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32313" w14:textId="77777777" w:rsidR="00E74BE3" w:rsidRPr="00540F6D" w:rsidRDefault="00B26DAC">
      <w:pPr>
        <w:spacing w:line="360" w:lineRule="auto"/>
        <w:ind w:right="210"/>
        <w:jc w:val="right"/>
        <w:rPr>
          <w:rFonts w:ascii="ＭＳ 明朝" w:eastAsia="ＭＳ 明朝" w:hAnsi="ＭＳ 明朝" w:cs="ＭＳ 明朝"/>
          <w:b/>
          <w:sz w:val="24"/>
          <w:szCs w:val="24"/>
        </w:rPr>
      </w:pPr>
      <w:r w:rsidRPr="00540F6D">
        <w:rPr>
          <w:rFonts w:ascii="ＭＳ 明朝" w:eastAsia="ＭＳ 明朝" w:hAnsi="ＭＳ 明朝" w:cs="ＭＳ 明朝"/>
          <w:b/>
          <w:sz w:val="24"/>
          <w:szCs w:val="24"/>
        </w:rPr>
        <w:t>校長　原田　信尚</w:t>
      </w:r>
    </w:p>
    <w:p w14:paraId="3A756073" w14:textId="72AB59C1" w:rsidR="00E74BE3" w:rsidRPr="00540F6D" w:rsidRDefault="00B26DAC" w:rsidP="00E94C2D">
      <w:pPr>
        <w:spacing w:line="360" w:lineRule="auto"/>
        <w:ind w:right="-685"/>
        <w:jc w:val="center"/>
        <w:rPr>
          <w:rFonts w:ascii="ＭＳ ゴシック" w:eastAsia="ＭＳ ゴシック" w:hAnsi="ＭＳ ゴシック" w:cs="ＭＳ ゴシック"/>
          <w:b/>
          <w:sz w:val="32"/>
          <w:szCs w:val="32"/>
        </w:rPr>
      </w:pPr>
      <w:r w:rsidRPr="00540F6D">
        <w:rPr>
          <w:rFonts w:ascii="ＭＳ ゴシック" w:eastAsia="ＭＳ ゴシック" w:hAnsi="ＭＳ ゴシック" w:cs="ＭＳ ゴシック"/>
          <w:b/>
          <w:sz w:val="32"/>
          <w:szCs w:val="32"/>
        </w:rPr>
        <w:t>令和６年度　学校経営計画及び学校評価</w:t>
      </w:r>
    </w:p>
    <w:p w14:paraId="4401FFBB" w14:textId="77777777" w:rsidR="00E74BE3" w:rsidRPr="00540F6D" w:rsidRDefault="00B26DAC">
      <w:pPr>
        <w:spacing w:line="300" w:lineRule="auto"/>
        <w:ind w:hanging="187"/>
        <w:jc w:val="left"/>
        <w:rPr>
          <w:rFonts w:ascii="ＭＳ ゴシック" w:eastAsia="ＭＳ ゴシック" w:hAnsi="ＭＳ ゴシック" w:cs="ＭＳ ゴシック"/>
        </w:rPr>
      </w:pPr>
      <w:r w:rsidRPr="00540F6D">
        <w:rPr>
          <w:rFonts w:ascii="ＭＳ ゴシック" w:eastAsia="ＭＳ ゴシック" w:hAnsi="ＭＳ ゴシック" w:cs="ＭＳ ゴシック"/>
        </w:rPr>
        <w:t>１　めざす学校像</w:t>
      </w:r>
    </w:p>
    <w:tbl>
      <w:tblPr>
        <w:tblStyle w:val="afffff"/>
        <w:tblW w:w="149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44"/>
      </w:tblGrid>
      <w:tr w:rsidR="00E74BE3" w:rsidRPr="00540F6D" w14:paraId="00DDA8A7" w14:textId="77777777">
        <w:trPr>
          <w:trHeight w:val="1342"/>
          <w:jc w:val="center"/>
        </w:trPr>
        <w:tc>
          <w:tcPr>
            <w:tcW w:w="14944" w:type="dxa"/>
            <w:shd w:val="clear" w:color="auto" w:fill="auto"/>
            <w:tcMar>
              <w:top w:w="113" w:type="dxa"/>
              <w:left w:w="113" w:type="dxa"/>
              <w:bottom w:w="113" w:type="dxa"/>
              <w:right w:w="113" w:type="dxa"/>
            </w:tcMar>
          </w:tcPr>
          <w:p w14:paraId="1BBC8E9D" w14:textId="77777777" w:rsidR="00E74BE3" w:rsidRPr="00540F6D" w:rsidRDefault="00B26DAC">
            <w:pPr>
              <w:spacing w:line="360" w:lineRule="auto"/>
              <w:ind w:firstLine="221"/>
              <w:rPr>
                <w:rFonts w:ascii="ＭＳ ゴシック" w:eastAsia="ＭＳ ゴシック" w:hAnsi="ＭＳ ゴシック" w:cs="ＭＳ ゴシック"/>
                <w:b/>
                <w:sz w:val="22"/>
                <w:szCs w:val="22"/>
              </w:rPr>
            </w:pPr>
            <w:r w:rsidRPr="00540F6D">
              <w:rPr>
                <w:rFonts w:ascii="ＭＳ ゴシック" w:eastAsia="ＭＳ ゴシック" w:hAnsi="ＭＳ ゴシック" w:cs="ＭＳ ゴシック"/>
                <w:b/>
                <w:sz w:val="22"/>
                <w:szCs w:val="22"/>
              </w:rPr>
              <w:t>一人ひとりの可能性をエンパワーし、多様な他者とつながり、多文化共生社会の主体を育成する学校づくりをめざす。</w:t>
            </w:r>
          </w:p>
          <w:p w14:paraId="2BB7E32B" w14:textId="77777777" w:rsidR="00E74BE3" w:rsidRPr="00540F6D" w:rsidRDefault="00B26DAC">
            <w:pPr>
              <w:spacing w:line="276" w:lineRule="auto"/>
              <w:ind w:firstLine="420"/>
              <w:rPr>
                <w:rFonts w:ascii="ＭＳ ゴシック" w:eastAsia="ＭＳ ゴシック" w:hAnsi="ＭＳ ゴシック" w:cs="ＭＳ ゴシック"/>
              </w:rPr>
            </w:pPr>
            <w:bookmarkStart w:id="0" w:name="_heading=h.1fob9te" w:colFirst="0" w:colLast="0"/>
            <w:bookmarkEnd w:id="0"/>
            <w:r w:rsidRPr="00540F6D">
              <w:rPr>
                <w:rFonts w:ascii="ＭＳ ゴシック" w:eastAsia="ＭＳ ゴシック" w:hAnsi="ＭＳ ゴシック" w:cs="ＭＳ ゴシック"/>
              </w:rPr>
              <w:t>１　やる気を引き出し、基礎学力の定着と社会的自立に必要なスキルと態度を身につける。</w:t>
            </w:r>
          </w:p>
          <w:p w14:paraId="4892C30F" w14:textId="77777777" w:rsidR="00E74BE3" w:rsidRPr="00540F6D" w:rsidRDefault="00B26DAC">
            <w:pPr>
              <w:spacing w:line="276" w:lineRule="auto"/>
              <w:ind w:firstLine="420"/>
              <w:rPr>
                <w:rFonts w:ascii="ＭＳ ゴシック" w:eastAsia="ＭＳ ゴシック" w:hAnsi="ＭＳ ゴシック" w:cs="ＭＳ ゴシック"/>
              </w:rPr>
            </w:pPr>
            <w:r w:rsidRPr="00540F6D">
              <w:rPr>
                <w:rFonts w:ascii="ＭＳ ゴシック" w:eastAsia="ＭＳ ゴシック" w:hAnsi="ＭＳ ゴシック" w:cs="ＭＳ ゴシック"/>
              </w:rPr>
              <w:t>２　全ての生徒にとって学校が安全で安心な居場所となることをめざす。</w:t>
            </w:r>
          </w:p>
          <w:p w14:paraId="4151F981" w14:textId="77777777" w:rsidR="00E74BE3" w:rsidRPr="00540F6D" w:rsidRDefault="00B26DAC">
            <w:pPr>
              <w:spacing w:line="276" w:lineRule="auto"/>
              <w:ind w:firstLine="420"/>
              <w:rPr>
                <w:rFonts w:ascii="ＭＳ ゴシック" w:eastAsia="ＭＳ ゴシック" w:hAnsi="ＭＳ ゴシック" w:cs="ＭＳ ゴシック"/>
              </w:rPr>
            </w:pPr>
            <w:r w:rsidRPr="00540F6D">
              <w:rPr>
                <w:rFonts w:ascii="ＭＳ ゴシック" w:eastAsia="ＭＳ ゴシック" w:hAnsi="ＭＳ ゴシック" w:cs="ＭＳ ゴシック"/>
              </w:rPr>
              <w:t>３　自主活動の推進、系統的なキャリア教育、社会課題の理解を通して、地域社会に貢献できる生徒を育成する。</w:t>
            </w:r>
          </w:p>
        </w:tc>
      </w:tr>
    </w:tbl>
    <w:p w14:paraId="529BB987" w14:textId="77777777" w:rsidR="00E74BE3" w:rsidRPr="00540F6D" w:rsidRDefault="00B26DAC">
      <w:pPr>
        <w:spacing w:line="300" w:lineRule="auto"/>
        <w:ind w:hanging="187"/>
        <w:jc w:val="left"/>
        <w:rPr>
          <w:rFonts w:ascii="ＭＳ ゴシック" w:eastAsia="ＭＳ ゴシック" w:hAnsi="ＭＳ ゴシック" w:cs="ＭＳ ゴシック"/>
        </w:rPr>
      </w:pPr>
      <w:r w:rsidRPr="00540F6D">
        <w:rPr>
          <w:rFonts w:ascii="ＭＳ ゴシック" w:eastAsia="ＭＳ ゴシック" w:hAnsi="ＭＳ ゴシック" w:cs="ＭＳ ゴシック"/>
        </w:rPr>
        <w:t xml:space="preserve">２　中期的目標   </w:t>
      </w:r>
    </w:p>
    <w:tbl>
      <w:tblPr>
        <w:tblStyle w:val="afffff0"/>
        <w:tblW w:w="149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44"/>
      </w:tblGrid>
      <w:tr w:rsidR="00E74BE3" w14:paraId="49BF45B2" w14:textId="77777777">
        <w:trPr>
          <w:trHeight w:val="358"/>
          <w:jc w:val="center"/>
        </w:trPr>
        <w:tc>
          <w:tcPr>
            <w:tcW w:w="14944" w:type="dxa"/>
            <w:shd w:val="clear" w:color="auto" w:fill="auto"/>
            <w:tcMar>
              <w:top w:w="113" w:type="dxa"/>
              <w:left w:w="113" w:type="dxa"/>
              <w:bottom w:w="113" w:type="dxa"/>
              <w:right w:w="113" w:type="dxa"/>
            </w:tcMar>
          </w:tcPr>
          <w:p w14:paraId="3B2945FD" w14:textId="77777777" w:rsidR="00E74BE3" w:rsidRPr="00540F6D" w:rsidRDefault="00B26DAC">
            <w:pPr>
              <w:spacing w:line="300" w:lineRule="auto"/>
              <w:jc w:val="left"/>
              <w:rPr>
                <w:b/>
              </w:rPr>
            </w:pPr>
            <w:r w:rsidRPr="00540F6D">
              <w:rPr>
                <w:b/>
              </w:rPr>
              <w:t>１　基礎・基本の定着と「わかる授業」「考える力が身につく授業」づくり</w:t>
            </w:r>
          </w:p>
          <w:p w14:paraId="396EC6F7" w14:textId="77777777" w:rsidR="00E74BE3" w:rsidRPr="00540F6D" w:rsidRDefault="00B26DAC">
            <w:pPr>
              <w:spacing w:line="300" w:lineRule="auto"/>
              <w:rPr>
                <w:u w:val="single"/>
              </w:rPr>
            </w:pPr>
            <w:r w:rsidRPr="00540F6D">
              <w:rPr>
                <w:u w:val="single"/>
              </w:rPr>
              <w:t>（１）「わかる授業」をめざした授業改善に取組む。</w:t>
            </w:r>
          </w:p>
          <w:p w14:paraId="69D3B337" w14:textId="77777777" w:rsidR="00E74BE3" w:rsidRPr="00540F6D" w:rsidRDefault="00B26DAC">
            <w:pPr>
              <w:spacing w:line="300" w:lineRule="auto"/>
              <w:ind w:firstLine="420"/>
            </w:pPr>
            <w:r w:rsidRPr="00540F6D">
              <w:t>ア　授業研究や公開授業週間を積極的に展開し、各教員が「わかる授業」づくりのための授業改善に取組み、生徒の基礎学力の向上を図る。</w:t>
            </w:r>
          </w:p>
          <w:p w14:paraId="798F3BBD" w14:textId="77777777" w:rsidR="00E74BE3" w:rsidRPr="00540F6D" w:rsidRDefault="00B26DAC">
            <w:pPr>
              <w:spacing w:line="300" w:lineRule="auto"/>
              <w:ind w:firstLine="420"/>
            </w:pPr>
            <w:r w:rsidRPr="00540F6D">
              <w:t>イ　生徒の学習意欲を高めるための評価方法を研究し、自尊感情が高まる授業、やればできると実感できる授業をめざす。</w:t>
            </w:r>
          </w:p>
          <w:p w14:paraId="06F3BE0C" w14:textId="77777777" w:rsidR="00E74BE3" w:rsidRPr="00540F6D" w:rsidRDefault="00B26DAC">
            <w:pPr>
              <w:spacing w:line="300" w:lineRule="auto"/>
            </w:pPr>
            <w:r w:rsidRPr="00540F6D">
              <w:t xml:space="preserve">　　</w:t>
            </w:r>
            <w:r w:rsidRPr="00540F6D">
              <w:t>※</w:t>
            </w:r>
            <w:r w:rsidRPr="00540F6D">
              <w:t xml:space="preserve">　自己診断（生徒）における「授業がわかりやすい」を、令和８年度まで</w:t>
            </w:r>
            <w:r w:rsidRPr="00540F6D">
              <w:t>80%</w:t>
            </w:r>
            <w:r w:rsidRPr="00540F6D">
              <w:t xml:space="preserve">を維持する。（Ｒ３　</w:t>
            </w:r>
            <w:r w:rsidRPr="00540F6D">
              <w:t>78.4%</w:t>
            </w:r>
            <w:r w:rsidRPr="00540F6D">
              <w:t xml:space="preserve">・Ｒ４　</w:t>
            </w:r>
            <w:r w:rsidRPr="00540F6D">
              <w:t>84.7%</w:t>
            </w:r>
            <w:r w:rsidRPr="00540F6D">
              <w:t xml:space="preserve">・Ｒ５　</w:t>
            </w:r>
            <w:r w:rsidRPr="00540F6D">
              <w:t>88.8%)</w:t>
            </w:r>
          </w:p>
          <w:p w14:paraId="4FCE738D" w14:textId="77777777" w:rsidR="00E74BE3" w:rsidRPr="00540F6D" w:rsidRDefault="00B26DAC">
            <w:pPr>
              <w:spacing w:line="300" w:lineRule="auto"/>
            </w:pPr>
            <w:r w:rsidRPr="00540F6D">
              <w:rPr>
                <w:u w:val="single"/>
              </w:rPr>
              <w:t>（２）「考える力が身につく授業」をめざした授業改善に取組む</w:t>
            </w:r>
            <w:r w:rsidRPr="00540F6D">
              <w:t>。</w:t>
            </w:r>
          </w:p>
          <w:p w14:paraId="3E33D3F8" w14:textId="77777777" w:rsidR="00E74BE3" w:rsidRPr="00540F6D" w:rsidRDefault="00B26DAC">
            <w:pPr>
              <w:spacing w:line="300" w:lineRule="auto"/>
            </w:pPr>
            <w:r w:rsidRPr="00540F6D">
              <w:t xml:space="preserve">　　ア　生徒が「考える力」を身に付けることができるように授業内容を工夫する。（エンパワメントタイムの内容の充実を全教職員で取組む。）</w:t>
            </w:r>
          </w:p>
          <w:p w14:paraId="6557B293" w14:textId="77777777" w:rsidR="00E74BE3" w:rsidRPr="00540F6D" w:rsidRDefault="00B26DAC">
            <w:pPr>
              <w:spacing w:line="300" w:lineRule="auto"/>
            </w:pPr>
            <w:r w:rsidRPr="00540F6D">
              <w:t xml:space="preserve">　　イ　参加・体験型の授業実践を工夫し、生徒のコミュニケーション能力やプレゼン能力の向上を図り、円滑な人間関係の構築を支援する。</w:t>
            </w:r>
          </w:p>
          <w:p w14:paraId="706A974D" w14:textId="77777777" w:rsidR="00E74BE3" w:rsidRPr="00540F6D" w:rsidRDefault="00B26DAC">
            <w:pPr>
              <w:spacing w:line="300" w:lineRule="auto"/>
              <w:ind w:left="840" w:hanging="630"/>
            </w:pPr>
            <w:r w:rsidRPr="00540F6D">
              <w:t xml:space="preserve">　</w:t>
            </w:r>
            <w:r w:rsidRPr="00540F6D">
              <w:t>※</w:t>
            </w:r>
            <w:r w:rsidRPr="00540F6D">
              <w:t xml:space="preserve">　自己診断（生徒）における「自分の考えや意見を伝える力がついた」を、令和８年度まで</w:t>
            </w:r>
            <w:r w:rsidRPr="00540F6D">
              <w:t>70%</w:t>
            </w:r>
            <w:r w:rsidRPr="00540F6D">
              <w:t>を維持する。（Ｒ３</w:t>
            </w:r>
            <w:r w:rsidRPr="00540F6D">
              <w:t xml:space="preserve"> 63.2%</w:t>
            </w:r>
            <w:r w:rsidRPr="00540F6D">
              <w:t>・Ｒ４</w:t>
            </w:r>
            <w:r w:rsidRPr="00540F6D">
              <w:t xml:space="preserve"> 72.4%</w:t>
            </w:r>
            <w:r w:rsidRPr="00540F6D">
              <w:t>・Ｒ５</w:t>
            </w:r>
            <w:r w:rsidRPr="00540F6D">
              <w:t xml:space="preserve"> 78.9%)</w:t>
            </w:r>
          </w:p>
          <w:p w14:paraId="443B6660" w14:textId="77777777" w:rsidR="00E74BE3" w:rsidRPr="00540F6D" w:rsidRDefault="00E74BE3">
            <w:pPr>
              <w:spacing w:line="300" w:lineRule="auto"/>
              <w:rPr>
                <w:b/>
              </w:rPr>
            </w:pPr>
          </w:p>
          <w:p w14:paraId="35D33F07" w14:textId="77777777" w:rsidR="00E74BE3" w:rsidRPr="00540F6D" w:rsidRDefault="00B26DAC">
            <w:pPr>
              <w:spacing w:line="300" w:lineRule="auto"/>
              <w:rPr>
                <w:b/>
              </w:rPr>
            </w:pPr>
            <w:r w:rsidRPr="00540F6D">
              <w:rPr>
                <w:b/>
              </w:rPr>
              <w:t>２　安全安心に学べる環境づくりと進路保障の実現</w:t>
            </w:r>
          </w:p>
          <w:p w14:paraId="0425B455" w14:textId="77777777" w:rsidR="00E74BE3" w:rsidRPr="00540F6D" w:rsidRDefault="00B26DAC">
            <w:pPr>
              <w:spacing w:line="300" w:lineRule="auto"/>
              <w:rPr>
                <w:u w:val="single"/>
              </w:rPr>
            </w:pPr>
            <w:r w:rsidRPr="00540F6D">
              <w:rPr>
                <w:u w:val="single"/>
              </w:rPr>
              <w:t>（１）生徒の居場所がある学校づくり</w:t>
            </w:r>
          </w:p>
          <w:p w14:paraId="3583CA9D" w14:textId="77777777" w:rsidR="00E74BE3" w:rsidRPr="00540F6D" w:rsidRDefault="00B26DAC">
            <w:pPr>
              <w:spacing w:line="300" w:lineRule="auto"/>
            </w:pPr>
            <w:r w:rsidRPr="00540F6D">
              <w:t xml:space="preserve">　　ア　様々な生活背景を抱える生徒を学校全体で受け止め、「誰一人取り残さない（中退防止含む）」学校づくりをめざす。</w:t>
            </w:r>
          </w:p>
          <w:p w14:paraId="1C00C98C" w14:textId="77777777" w:rsidR="00E74BE3" w:rsidRPr="00540F6D" w:rsidRDefault="00B26DAC">
            <w:pPr>
              <w:spacing w:line="300" w:lineRule="auto"/>
            </w:pPr>
            <w:r w:rsidRPr="00540F6D">
              <w:t xml:space="preserve">　　イ　ＳＣ、ＳＳＷと連携し、生徒情報共有（学年・フォローアップ・職員）会議を行い生徒理解に努める。　　　　　</w:t>
            </w:r>
          </w:p>
          <w:p w14:paraId="6540B189" w14:textId="77777777" w:rsidR="00E74BE3" w:rsidRPr="00540F6D" w:rsidRDefault="00B26DAC">
            <w:pPr>
              <w:spacing w:line="300" w:lineRule="auto"/>
            </w:pPr>
            <w:r w:rsidRPr="00540F6D">
              <w:t xml:space="preserve">　　ウ　保健室、カウンセリングルーム、図書室、関係機関と連携することにより、ピアプレッシャーに弱い生徒の居場所を確保する。　　</w:t>
            </w:r>
          </w:p>
          <w:p w14:paraId="7DE7BF04" w14:textId="77777777" w:rsidR="00E74BE3" w:rsidRPr="00540F6D" w:rsidRDefault="00B26DAC">
            <w:pPr>
              <w:spacing w:line="300" w:lineRule="auto"/>
              <w:ind w:left="840" w:hanging="840"/>
            </w:pPr>
            <w:r w:rsidRPr="00540F6D">
              <w:t xml:space="preserve">　　</w:t>
            </w:r>
            <w:r w:rsidRPr="00540F6D">
              <w:t>※</w:t>
            </w:r>
            <w:r w:rsidRPr="00540F6D">
              <w:t xml:space="preserve">　自己診断（生徒）における「先生は悩みや相談を聞いてくれる」を、令和８年まで</w:t>
            </w:r>
            <w:r w:rsidRPr="00540F6D">
              <w:t>70%</w:t>
            </w:r>
            <w:r w:rsidRPr="00540F6D">
              <w:t>を維持する。（Ｒ３</w:t>
            </w:r>
            <w:r w:rsidRPr="00540F6D">
              <w:t xml:space="preserve"> 61.4%</w:t>
            </w:r>
            <w:r w:rsidRPr="00540F6D">
              <w:t>・Ｒ４</w:t>
            </w:r>
            <w:r w:rsidRPr="00540F6D">
              <w:t xml:space="preserve"> 79.0%</w:t>
            </w:r>
            <w:r w:rsidRPr="00540F6D">
              <w:t>・Ｒ５</w:t>
            </w:r>
            <w:r w:rsidRPr="00540F6D">
              <w:t xml:space="preserve"> 80.8%)</w:t>
            </w:r>
          </w:p>
          <w:p w14:paraId="3E97EC06" w14:textId="77777777" w:rsidR="00E74BE3" w:rsidRPr="00540F6D" w:rsidRDefault="00B26DAC">
            <w:pPr>
              <w:spacing w:line="300" w:lineRule="auto"/>
              <w:rPr>
                <w:u w:val="single"/>
              </w:rPr>
            </w:pPr>
            <w:r w:rsidRPr="00540F6D">
              <w:rPr>
                <w:u w:val="single"/>
              </w:rPr>
              <w:t>（２）進路保障を推進するためのキャリア教育の確立</w:t>
            </w:r>
          </w:p>
          <w:p w14:paraId="6546677D" w14:textId="77777777" w:rsidR="00E74BE3" w:rsidRPr="00540F6D" w:rsidRDefault="00B26DAC">
            <w:pPr>
              <w:spacing w:line="300" w:lineRule="auto"/>
            </w:pPr>
            <w:r w:rsidRPr="00540F6D">
              <w:t xml:space="preserve">　　ア　ＣＣはじめ外部人材を活用しながら、入学から卒業後の進路を見通したキャリア教育を計画的に推進し、</w:t>
            </w:r>
          </w:p>
          <w:p w14:paraId="58FD00EC" w14:textId="77777777" w:rsidR="00E74BE3" w:rsidRPr="00540F6D" w:rsidRDefault="00B26DAC">
            <w:pPr>
              <w:spacing w:line="300" w:lineRule="auto"/>
              <w:ind w:firstLine="840"/>
            </w:pPr>
            <w:r w:rsidRPr="00540F6D">
              <w:t>卒業生徒の増加と進路未定者を減少させる。</w:t>
            </w:r>
          </w:p>
          <w:p w14:paraId="7D1947C1" w14:textId="77777777" w:rsidR="00E74BE3" w:rsidRPr="00540F6D" w:rsidRDefault="00B26DAC">
            <w:pPr>
              <w:spacing w:line="300" w:lineRule="auto"/>
            </w:pPr>
            <w:r w:rsidRPr="00540F6D">
              <w:t xml:space="preserve">　　イ　日々の学習が進路実現につながることを意識し、１年生から３年後を考えた進路保障に取組む。　　　　　</w:t>
            </w:r>
          </w:p>
          <w:p w14:paraId="4DE2B824" w14:textId="77777777" w:rsidR="00E74BE3" w:rsidRPr="00540F6D" w:rsidRDefault="00B26DAC">
            <w:pPr>
              <w:spacing w:line="300" w:lineRule="auto"/>
              <w:ind w:left="840" w:hanging="840"/>
            </w:pPr>
            <w:r w:rsidRPr="00540F6D">
              <w:t xml:space="preserve">　　ウ　生徒の問題行動の背景・要因を深く掘り下げ、個々の生徒に応じた「寄り添った支援」を行動変容につなげ、社会的自立に必要なスキルと態度を　　　　育成する。</w:t>
            </w:r>
          </w:p>
          <w:p w14:paraId="0DBF0ED4" w14:textId="77777777" w:rsidR="00E74BE3" w:rsidRPr="00540F6D" w:rsidRDefault="00B26DAC">
            <w:pPr>
              <w:spacing w:line="300" w:lineRule="auto"/>
            </w:pPr>
            <w:r w:rsidRPr="00540F6D">
              <w:t xml:space="preserve">　　</w:t>
            </w:r>
            <w:r w:rsidRPr="00540F6D">
              <w:t>※</w:t>
            </w:r>
            <w:r w:rsidRPr="00540F6D">
              <w:tab/>
              <w:t xml:space="preserve"> </w:t>
            </w:r>
            <w:r w:rsidRPr="00540F6D">
              <w:t>就職内定率の向上をめざし、令和８年度まで</w:t>
            </w:r>
            <w:r w:rsidRPr="00540F6D">
              <w:t>95%</w:t>
            </w:r>
            <w:r w:rsidRPr="00540F6D">
              <w:t>以上を維持する。（Ｒ３</w:t>
            </w:r>
            <w:r w:rsidRPr="00540F6D">
              <w:t xml:space="preserve"> 98.3%</w:t>
            </w:r>
            <w:r w:rsidRPr="00540F6D">
              <w:t>･Ｒ４</w:t>
            </w:r>
            <w:r w:rsidRPr="00540F6D">
              <w:t xml:space="preserve"> 100%</w:t>
            </w:r>
            <w:r w:rsidRPr="00540F6D">
              <w:t>･Ｒ５</w:t>
            </w:r>
            <w:r w:rsidRPr="00540F6D">
              <w:t xml:space="preserve"> 100%) </w:t>
            </w:r>
          </w:p>
          <w:p w14:paraId="75A89502" w14:textId="77777777" w:rsidR="00E74BE3" w:rsidRPr="00540F6D" w:rsidRDefault="00E74BE3">
            <w:pPr>
              <w:spacing w:line="300" w:lineRule="auto"/>
              <w:rPr>
                <w:b/>
              </w:rPr>
            </w:pPr>
          </w:p>
          <w:p w14:paraId="5F695E31" w14:textId="77777777" w:rsidR="00E74BE3" w:rsidRPr="00540F6D" w:rsidRDefault="00B26DAC">
            <w:pPr>
              <w:spacing w:line="300" w:lineRule="auto"/>
              <w:rPr>
                <w:b/>
              </w:rPr>
            </w:pPr>
            <w:r w:rsidRPr="00540F6D">
              <w:rPr>
                <w:b/>
              </w:rPr>
              <w:t>３</w:t>
            </w:r>
            <w:r w:rsidRPr="00540F6D">
              <w:rPr>
                <w:b/>
              </w:rPr>
              <w:t xml:space="preserve">  </w:t>
            </w:r>
            <w:r w:rsidRPr="00540F6D">
              <w:rPr>
                <w:b/>
              </w:rPr>
              <w:t>人権・多様性を尊重する教育の推進</w:t>
            </w:r>
          </w:p>
          <w:p w14:paraId="684F705D" w14:textId="77777777" w:rsidR="00E74BE3" w:rsidRPr="00540F6D" w:rsidRDefault="00B26DAC">
            <w:pPr>
              <w:spacing w:line="300" w:lineRule="auto"/>
              <w:rPr>
                <w:u w:val="single"/>
              </w:rPr>
            </w:pPr>
            <w:r w:rsidRPr="00540F6D">
              <w:rPr>
                <w:u w:val="single"/>
              </w:rPr>
              <w:t>（１）人権教育・国際理解教育の推進</w:t>
            </w:r>
          </w:p>
          <w:p w14:paraId="4A969592" w14:textId="77777777" w:rsidR="00E74BE3" w:rsidRPr="00540F6D" w:rsidRDefault="00B26DAC">
            <w:pPr>
              <w:spacing w:line="300" w:lineRule="auto"/>
            </w:pPr>
            <w:r w:rsidRPr="00540F6D">
              <w:t xml:space="preserve">　　ア　個の尊厳を重んじ、教職員自身が人権意識・人権感覚を研ぎ澄ますことで、人権尊重に貫かれた教育を徹底し、いじめや差別の未然防止に努める。</w:t>
            </w:r>
          </w:p>
          <w:p w14:paraId="0DF4F090" w14:textId="77777777" w:rsidR="00E74BE3" w:rsidRPr="00540F6D" w:rsidRDefault="00B26DAC">
            <w:pPr>
              <w:spacing w:line="300" w:lineRule="auto"/>
            </w:pPr>
            <w:r w:rsidRPr="00540F6D">
              <w:t xml:space="preserve">　　イ　ＧＳ、ＣＤをはじめ様々な教育活動を通じて人権感覚を養う。</w:t>
            </w:r>
          </w:p>
          <w:p w14:paraId="08BD74B8" w14:textId="77777777" w:rsidR="00E74BE3" w:rsidRPr="00540F6D" w:rsidRDefault="00B26DAC">
            <w:pPr>
              <w:spacing w:line="300" w:lineRule="auto"/>
              <w:ind w:left="840" w:hanging="840"/>
            </w:pPr>
            <w:r w:rsidRPr="00540F6D">
              <w:t xml:space="preserve">　　</w:t>
            </w:r>
            <w:r w:rsidRPr="00540F6D">
              <w:t>※</w:t>
            </w:r>
            <w:r w:rsidRPr="00540F6D">
              <w:t xml:space="preserve">　自己診断（生徒）における「命の大切さや社会のルールについて学ぶ機会がある」を、令和８年度まで</w:t>
            </w:r>
            <w:r w:rsidRPr="00540F6D">
              <w:t>80%</w:t>
            </w:r>
            <w:r w:rsidRPr="00540F6D">
              <w:t>を維持する。</w:t>
            </w:r>
          </w:p>
          <w:p w14:paraId="6733775B" w14:textId="77777777" w:rsidR="00E74BE3" w:rsidRPr="00540F6D" w:rsidRDefault="00B26DAC">
            <w:pPr>
              <w:spacing w:line="300" w:lineRule="auto"/>
              <w:ind w:left="840" w:hanging="210"/>
            </w:pPr>
            <w:r w:rsidRPr="00540F6D">
              <w:t>（Ｒ３</w:t>
            </w:r>
            <w:r w:rsidRPr="00540F6D">
              <w:t xml:space="preserve"> 84.9%</w:t>
            </w:r>
            <w:r w:rsidRPr="00540F6D">
              <w:t>・Ｒ４</w:t>
            </w:r>
            <w:r w:rsidRPr="00540F6D">
              <w:t xml:space="preserve"> 93.1%</w:t>
            </w:r>
            <w:r w:rsidRPr="00540F6D">
              <w:t>・Ｒ５</w:t>
            </w:r>
            <w:r w:rsidRPr="00540F6D">
              <w:t xml:space="preserve"> 93.0%)</w:t>
            </w:r>
          </w:p>
          <w:p w14:paraId="3C76C6F5" w14:textId="77777777" w:rsidR="00E74BE3" w:rsidRPr="00540F6D" w:rsidRDefault="00B26DAC">
            <w:pPr>
              <w:spacing w:line="300" w:lineRule="auto"/>
              <w:rPr>
                <w:u w:val="single"/>
              </w:rPr>
            </w:pPr>
            <w:r w:rsidRPr="00540F6D">
              <w:rPr>
                <w:u w:val="single"/>
              </w:rPr>
              <w:t>（２）多文化共生教育の推進</w:t>
            </w:r>
          </w:p>
          <w:p w14:paraId="33BB8A3C" w14:textId="77777777" w:rsidR="00E74BE3" w:rsidRPr="00540F6D" w:rsidRDefault="00B26DAC">
            <w:pPr>
              <w:spacing w:line="300" w:lineRule="auto"/>
            </w:pPr>
            <w:r w:rsidRPr="00540F6D">
              <w:t xml:space="preserve">　　ア　多様化する渡日生、帰国生の母語保障及び日本語指導を推進し、大阪のモデルとなるような多文化共生の学校づくりをめざす。</w:t>
            </w:r>
          </w:p>
          <w:p w14:paraId="3CB2E27C" w14:textId="77777777" w:rsidR="00E74BE3" w:rsidRPr="00540F6D" w:rsidRDefault="00B26DAC">
            <w:pPr>
              <w:spacing w:line="300" w:lineRule="auto"/>
              <w:rPr>
                <w:u w:val="single"/>
                <w:shd w:val="clear" w:color="auto" w:fill="FFF2CC"/>
              </w:rPr>
            </w:pPr>
            <w:r w:rsidRPr="00540F6D">
              <w:t xml:space="preserve">    </w:t>
            </w:r>
            <w:r w:rsidRPr="00540F6D">
              <w:t>イ　すべての生徒・教職員が、様々な教育活動を通じて多文化共生を体感する機会を創出する。</w:t>
            </w:r>
          </w:p>
          <w:p w14:paraId="35A77BD9" w14:textId="77777777" w:rsidR="00E74BE3" w:rsidRPr="00540F6D" w:rsidRDefault="00B26DAC">
            <w:pPr>
              <w:spacing w:line="300" w:lineRule="auto"/>
              <w:ind w:firstLine="420"/>
            </w:pPr>
            <w:r w:rsidRPr="00540F6D">
              <w:t>※</w:t>
            </w:r>
            <w:r w:rsidRPr="00540F6D">
              <w:t xml:space="preserve">　自己診断（生徒）における「多文化共生は進んでいる」を令和８年度まで</w:t>
            </w:r>
            <w:r w:rsidRPr="00540F6D">
              <w:t>80%</w:t>
            </w:r>
            <w:r w:rsidRPr="00540F6D">
              <w:t>を維持する。（Ｒ３</w:t>
            </w:r>
            <w:r w:rsidRPr="00540F6D">
              <w:t xml:space="preserve"> 72.5%</w:t>
            </w:r>
            <w:r w:rsidRPr="00540F6D">
              <w:t>・Ｒ４</w:t>
            </w:r>
            <w:r w:rsidRPr="00540F6D">
              <w:t xml:space="preserve"> 86.5%</w:t>
            </w:r>
            <w:r w:rsidRPr="00540F6D">
              <w:t>・Ｒ５</w:t>
            </w:r>
            <w:r w:rsidRPr="00540F6D">
              <w:t xml:space="preserve"> 88.6%)</w:t>
            </w:r>
          </w:p>
          <w:p w14:paraId="754714A3" w14:textId="77777777" w:rsidR="00E74BE3" w:rsidRPr="00540F6D" w:rsidRDefault="00E74BE3">
            <w:pPr>
              <w:spacing w:line="300" w:lineRule="auto"/>
              <w:rPr>
                <w:b/>
              </w:rPr>
            </w:pPr>
          </w:p>
          <w:p w14:paraId="42EFA521" w14:textId="77777777" w:rsidR="00E74BE3" w:rsidRPr="00540F6D" w:rsidRDefault="00B26DAC">
            <w:pPr>
              <w:spacing w:line="300" w:lineRule="auto"/>
              <w:rPr>
                <w:b/>
              </w:rPr>
            </w:pPr>
            <w:r w:rsidRPr="00540F6D">
              <w:rPr>
                <w:b/>
              </w:rPr>
              <w:t>４</w:t>
            </w:r>
            <w:r w:rsidRPr="00540F6D">
              <w:rPr>
                <w:b/>
              </w:rPr>
              <w:t xml:space="preserve">  </w:t>
            </w:r>
            <w:r w:rsidRPr="00540F6D">
              <w:rPr>
                <w:b/>
              </w:rPr>
              <w:t>魅力発信で選ばれる学校へ</w:t>
            </w:r>
          </w:p>
          <w:p w14:paraId="7E9EBCD3" w14:textId="77777777" w:rsidR="00E74BE3" w:rsidRPr="00540F6D" w:rsidRDefault="00B26DAC">
            <w:pPr>
              <w:spacing w:line="300" w:lineRule="auto"/>
              <w:rPr>
                <w:u w:val="single"/>
              </w:rPr>
            </w:pPr>
            <w:r w:rsidRPr="00540F6D">
              <w:rPr>
                <w:u w:val="single"/>
              </w:rPr>
              <w:t>（１）ながよしの魅力発信</w:t>
            </w:r>
          </w:p>
          <w:p w14:paraId="2ABEE2B0" w14:textId="77777777" w:rsidR="00E74BE3" w:rsidRPr="00540F6D" w:rsidRDefault="00B26DAC">
            <w:pPr>
              <w:spacing w:line="300" w:lineRule="auto"/>
            </w:pPr>
            <w:r w:rsidRPr="00540F6D">
              <w:t xml:space="preserve">　　ア　生徒会活動を活発にし、魅力ある学校行事への改善を進め、部活動の活性化を図る。</w:t>
            </w:r>
          </w:p>
          <w:p w14:paraId="780B5379" w14:textId="77777777" w:rsidR="00E74BE3" w:rsidRPr="00540F6D" w:rsidRDefault="00B26DAC">
            <w:pPr>
              <w:spacing w:line="300" w:lineRule="auto"/>
              <w:rPr>
                <w:u w:val="single"/>
              </w:rPr>
            </w:pPr>
            <w:r w:rsidRPr="00540F6D">
              <w:t xml:space="preserve">　　イ　地域と積極的に関わることやボランティア活動など「生徒の自主活動」を活性化させ、「地域社会に貢献できる生徒」を育成する。</w:t>
            </w:r>
          </w:p>
          <w:p w14:paraId="658E4B7B" w14:textId="77777777" w:rsidR="00E74BE3" w:rsidRPr="00540F6D" w:rsidRDefault="00B26DAC">
            <w:pPr>
              <w:spacing w:line="300" w:lineRule="auto"/>
            </w:pPr>
            <w:r w:rsidRPr="00540F6D">
              <w:t xml:space="preserve">　　ウ　授業を積極的に公開するとともに、授業や行事等の様子を学校説明会やＨＰ等を通じて発信する。</w:t>
            </w:r>
          </w:p>
          <w:p w14:paraId="1EF297B6" w14:textId="77777777" w:rsidR="00E74BE3" w:rsidRPr="00540F6D" w:rsidRDefault="00B26DAC">
            <w:pPr>
              <w:spacing w:line="300" w:lineRule="auto"/>
            </w:pPr>
            <w:r w:rsidRPr="00540F6D">
              <w:t xml:space="preserve">　　</w:t>
            </w:r>
            <w:r w:rsidRPr="00540F6D">
              <w:t>※</w:t>
            </w:r>
            <w:r w:rsidRPr="00540F6D">
              <w:t xml:space="preserve">　特別選抜・日本語指導が必要な特別選抜での志願者の定員充足をめざす。（Ｒ４</w:t>
            </w:r>
            <w:r w:rsidRPr="00540F6D">
              <w:t xml:space="preserve"> 1.03</w:t>
            </w:r>
            <w:r w:rsidRPr="00540F6D">
              <w:t>倍・Ｒ５</w:t>
            </w:r>
            <w:r w:rsidRPr="00540F6D">
              <w:t xml:space="preserve"> 0.96</w:t>
            </w:r>
            <w:r w:rsidRPr="00540F6D">
              <w:t>倍・Ｒ６</w:t>
            </w:r>
            <w:r w:rsidRPr="00540F6D">
              <w:t xml:space="preserve"> 1.0</w:t>
            </w:r>
            <w:r w:rsidRPr="00540F6D">
              <w:t>倍　）</w:t>
            </w:r>
          </w:p>
          <w:p w14:paraId="5BB2D56A" w14:textId="77777777" w:rsidR="00E74BE3" w:rsidRPr="00540F6D" w:rsidRDefault="00B26DAC">
            <w:pPr>
              <w:spacing w:line="300" w:lineRule="auto"/>
              <w:rPr>
                <w:u w:val="single"/>
              </w:rPr>
            </w:pPr>
            <w:r w:rsidRPr="00540F6D">
              <w:rPr>
                <w:u w:val="single"/>
              </w:rPr>
              <w:t>（２）学校力の向上で選ばれる学校へ</w:t>
            </w:r>
          </w:p>
          <w:p w14:paraId="76B23B77" w14:textId="77777777" w:rsidR="00E74BE3" w:rsidRPr="00540F6D" w:rsidRDefault="00B26DAC">
            <w:pPr>
              <w:spacing w:line="300" w:lineRule="auto"/>
            </w:pPr>
            <w:r w:rsidRPr="00540F6D">
              <w:t xml:space="preserve">　　ア　校務処理システムやＩＣＴの活用を図り、生徒情報を一元管理し、事務作業時間を軽減することで生徒と向き合う時間を確保する。</w:t>
            </w:r>
          </w:p>
          <w:p w14:paraId="2EA03D04" w14:textId="77777777" w:rsidR="00E74BE3" w:rsidRPr="00540F6D" w:rsidRDefault="00B26DAC">
            <w:pPr>
              <w:spacing w:line="300" w:lineRule="auto"/>
            </w:pPr>
            <w:r w:rsidRPr="00540F6D">
              <w:t xml:space="preserve">　　イ　ミドルリーダーの育成及び初任者や経験年数の少ない教員の育成を図り学校力を高める。</w:t>
            </w:r>
          </w:p>
          <w:p w14:paraId="545194CC" w14:textId="77777777" w:rsidR="00E74BE3" w:rsidRPr="00540F6D" w:rsidRDefault="00B26DAC">
            <w:pPr>
              <w:spacing w:line="300" w:lineRule="auto"/>
            </w:pPr>
            <w:r w:rsidRPr="00540F6D">
              <w:t xml:space="preserve">　　ウ</w:t>
            </w:r>
            <w:r w:rsidRPr="00540F6D">
              <w:t xml:space="preserve">  </w:t>
            </w:r>
            <w:r w:rsidRPr="00540F6D">
              <w:t>働き方改革の取組みを進め、外部人材の活用や同僚性を高めることで、校務の効率化を図る。</w:t>
            </w:r>
          </w:p>
          <w:p w14:paraId="58C647D9" w14:textId="77777777" w:rsidR="00E74BE3" w:rsidRDefault="00B26DAC">
            <w:pPr>
              <w:spacing w:line="300" w:lineRule="auto"/>
              <w:rPr>
                <w:rFonts w:ascii="ＭＳ ゴシック" w:eastAsia="ＭＳ ゴシック" w:hAnsi="ＭＳ ゴシック" w:cs="ＭＳ ゴシック"/>
              </w:rPr>
            </w:pPr>
            <w:r w:rsidRPr="00540F6D">
              <w:t xml:space="preserve">　　</w:t>
            </w:r>
            <w:r w:rsidRPr="00540F6D">
              <w:t>※</w:t>
            </w:r>
            <w:r w:rsidRPr="00540F6D">
              <w:t xml:space="preserve">　ワーク・ライフ・バランスで計画的な休暇取得の推進【新規　独自アンケートにて】</w:t>
            </w:r>
          </w:p>
        </w:tc>
      </w:tr>
    </w:tbl>
    <w:p w14:paraId="49E18CCA" w14:textId="77777777" w:rsidR="00E74BE3" w:rsidRDefault="00E74BE3">
      <w:pPr>
        <w:spacing w:line="300" w:lineRule="auto"/>
        <w:rPr>
          <w:rFonts w:ascii="ＭＳ ゴシック" w:eastAsia="ＭＳ ゴシック" w:hAnsi="ＭＳ ゴシック" w:cs="ＭＳ ゴシック"/>
        </w:rPr>
      </w:pPr>
    </w:p>
    <w:p w14:paraId="6CE2F407" w14:textId="6321C068" w:rsidR="00E74BE3" w:rsidRDefault="00540F6D" w:rsidP="00540F6D">
      <w:pPr>
        <w:tabs>
          <w:tab w:val="left" w:pos="3144"/>
        </w:tabs>
        <w:spacing w:line="300" w:lineRule="auto"/>
        <w:rPr>
          <w:rFonts w:ascii="ＭＳ ゴシック" w:eastAsia="ＭＳ ゴシック" w:hAnsi="ＭＳ ゴシック" w:cs="ＭＳ ゴシック"/>
        </w:rPr>
      </w:pPr>
      <w:r>
        <w:rPr>
          <w:rFonts w:ascii="ＭＳ ゴシック" w:eastAsia="ＭＳ ゴシック" w:hAnsi="ＭＳ ゴシック" w:cs="ＭＳ ゴシック"/>
        </w:rPr>
        <w:tab/>
      </w:r>
    </w:p>
    <w:p w14:paraId="20DF3145" w14:textId="77777777" w:rsidR="00540F6D" w:rsidRDefault="00540F6D" w:rsidP="00540F6D">
      <w:pPr>
        <w:tabs>
          <w:tab w:val="left" w:pos="3144"/>
        </w:tabs>
        <w:spacing w:line="300" w:lineRule="auto"/>
        <w:rPr>
          <w:rFonts w:ascii="ＭＳ ゴシック" w:eastAsia="ＭＳ ゴシック" w:hAnsi="ＭＳ ゴシック" w:cs="ＭＳ ゴシック"/>
        </w:rPr>
      </w:pPr>
    </w:p>
    <w:p w14:paraId="59B897CB" w14:textId="77777777" w:rsidR="00E74BE3" w:rsidRDefault="00E74BE3">
      <w:pPr>
        <w:spacing w:line="300" w:lineRule="auto"/>
        <w:rPr>
          <w:rFonts w:ascii="ＭＳ ゴシック" w:eastAsia="ＭＳ ゴシック" w:hAnsi="ＭＳ ゴシック" w:cs="ＭＳ ゴシック"/>
        </w:rPr>
      </w:pPr>
    </w:p>
    <w:p w14:paraId="19A42C47" w14:textId="77777777" w:rsidR="00E74BE3" w:rsidRDefault="00E74BE3">
      <w:pPr>
        <w:spacing w:line="300" w:lineRule="auto"/>
        <w:rPr>
          <w:rFonts w:ascii="ＭＳ ゴシック" w:eastAsia="ＭＳ ゴシック" w:hAnsi="ＭＳ ゴシック" w:cs="ＭＳ ゴシック"/>
        </w:rPr>
      </w:pPr>
    </w:p>
    <w:p w14:paraId="4A4357FD" w14:textId="77777777" w:rsidR="00E74BE3" w:rsidRDefault="00E74BE3">
      <w:pPr>
        <w:spacing w:line="300" w:lineRule="auto"/>
        <w:rPr>
          <w:rFonts w:ascii="ＭＳ ゴシック" w:eastAsia="ＭＳ ゴシック" w:hAnsi="ＭＳ ゴシック" w:cs="ＭＳ ゴシック"/>
        </w:rPr>
      </w:pPr>
    </w:p>
    <w:p w14:paraId="14936798" w14:textId="77777777" w:rsidR="00E74BE3" w:rsidRDefault="00B26DAC">
      <w:pPr>
        <w:spacing w:line="300" w:lineRule="auto"/>
        <w:rPr>
          <w:rFonts w:ascii="ＭＳ ゴシック" w:eastAsia="ＭＳ ゴシック" w:hAnsi="ＭＳ ゴシック" w:cs="ＭＳ ゴシック"/>
        </w:rPr>
      </w:pPr>
      <w:r>
        <w:rPr>
          <w:rFonts w:ascii="ＭＳ ゴシック" w:eastAsia="ＭＳ ゴシック" w:hAnsi="ＭＳ ゴシック" w:cs="ＭＳ ゴシック"/>
        </w:rPr>
        <w:lastRenderedPageBreak/>
        <w:t>【学校教育自己診断の結果と分析・学校運営協議会からの意見】</w:t>
      </w:r>
    </w:p>
    <w:tbl>
      <w:tblPr>
        <w:tblStyle w:val="afffff1"/>
        <w:tblW w:w="149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6"/>
        <w:gridCol w:w="7626"/>
      </w:tblGrid>
      <w:tr w:rsidR="00E74BE3" w14:paraId="7C810D59" w14:textId="77777777">
        <w:trPr>
          <w:trHeight w:val="411"/>
          <w:jc w:val="center"/>
        </w:trPr>
        <w:tc>
          <w:tcPr>
            <w:tcW w:w="7366" w:type="dxa"/>
            <w:shd w:val="clear" w:color="auto" w:fill="auto"/>
            <w:tcMar>
              <w:top w:w="85" w:type="dxa"/>
              <w:left w:w="85" w:type="dxa"/>
              <w:bottom w:w="85" w:type="dxa"/>
              <w:right w:w="85" w:type="dxa"/>
            </w:tcMar>
            <w:vAlign w:val="center"/>
          </w:tcPr>
          <w:p w14:paraId="75F9EE29" w14:textId="2D71F597" w:rsidR="00E74BE3" w:rsidRDefault="00B26DAC">
            <w:pPr>
              <w:spacing w:line="300" w:lineRule="auto"/>
              <w:jc w:val="center"/>
              <w:rPr>
                <w:rFonts w:ascii="ＭＳ 明朝" w:eastAsia="ＭＳ 明朝" w:hAnsi="ＭＳ 明朝" w:cs="ＭＳ 明朝"/>
              </w:rPr>
            </w:pPr>
            <w:r>
              <w:rPr>
                <w:rFonts w:ascii="ＭＳ 明朝" w:eastAsia="ＭＳ 明朝" w:hAnsi="ＭＳ 明朝" w:cs="ＭＳ 明朝"/>
              </w:rPr>
              <w:t>学校教育自己診断の結</w:t>
            </w:r>
            <w:r w:rsidRPr="00540F6D">
              <w:rPr>
                <w:rFonts w:ascii="ＭＳ 明朝" w:eastAsia="ＭＳ 明朝" w:hAnsi="ＭＳ 明朝" w:cs="ＭＳ 明朝"/>
              </w:rPr>
              <w:t>果と分析［令和６年11月実施分］</w:t>
            </w:r>
          </w:p>
        </w:tc>
        <w:tc>
          <w:tcPr>
            <w:tcW w:w="7626" w:type="dxa"/>
            <w:shd w:val="clear" w:color="auto" w:fill="auto"/>
            <w:tcMar>
              <w:top w:w="85" w:type="dxa"/>
              <w:left w:w="85" w:type="dxa"/>
              <w:bottom w:w="85" w:type="dxa"/>
              <w:right w:w="85" w:type="dxa"/>
            </w:tcMar>
            <w:vAlign w:val="center"/>
          </w:tcPr>
          <w:p w14:paraId="103280BA" w14:textId="07E76D50" w:rsidR="00E74BE3" w:rsidRDefault="00B26DAC">
            <w:pPr>
              <w:spacing w:line="300" w:lineRule="auto"/>
              <w:jc w:val="center"/>
              <w:rPr>
                <w:rFonts w:ascii="ＭＳ 明朝" w:eastAsia="ＭＳ 明朝" w:hAnsi="ＭＳ 明朝" w:cs="ＭＳ 明朝"/>
              </w:rPr>
            </w:pPr>
            <w:r>
              <w:rPr>
                <w:rFonts w:ascii="ＭＳ 明朝" w:eastAsia="ＭＳ 明朝" w:hAnsi="ＭＳ 明朝" w:cs="ＭＳ 明朝"/>
              </w:rPr>
              <w:t>学校運営協議会からの意見</w:t>
            </w:r>
          </w:p>
        </w:tc>
      </w:tr>
      <w:tr w:rsidR="00E74BE3" w14:paraId="660FD61F" w14:textId="77777777">
        <w:trPr>
          <w:trHeight w:val="668"/>
          <w:jc w:val="center"/>
        </w:trPr>
        <w:tc>
          <w:tcPr>
            <w:tcW w:w="7366" w:type="dxa"/>
            <w:shd w:val="clear" w:color="auto" w:fill="auto"/>
            <w:tcMar>
              <w:top w:w="113" w:type="dxa"/>
              <w:left w:w="113" w:type="dxa"/>
              <w:bottom w:w="113" w:type="dxa"/>
              <w:right w:w="113" w:type="dxa"/>
            </w:tcMar>
          </w:tcPr>
          <w:p w14:paraId="7DEA0EDB" w14:textId="77777777" w:rsidR="00E74BE3" w:rsidRPr="00540F6D" w:rsidRDefault="00B26DAC">
            <w:pPr>
              <w:rPr>
                <w:color w:val="000000"/>
              </w:rPr>
            </w:pPr>
            <w:r w:rsidRPr="00540F6D">
              <w:rPr>
                <w:color w:val="000000"/>
                <w:sz w:val="24"/>
                <w:szCs w:val="24"/>
              </w:rPr>
              <w:t>【結果と分析】</w:t>
            </w:r>
            <w:r w:rsidRPr="00540F6D">
              <w:rPr>
                <w:color w:val="000000"/>
              </w:rPr>
              <w:t xml:space="preserve">　</w:t>
            </w:r>
          </w:p>
          <w:p w14:paraId="1748EDC2" w14:textId="77777777" w:rsidR="00E74BE3" w:rsidRPr="00540F6D" w:rsidRDefault="00B26DAC">
            <w:pPr>
              <w:rPr>
                <w:color w:val="000000"/>
              </w:rPr>
            </w:pPr>
            <w:r w:rsidRPr="00540F6D">
              <w:t>・内容は昨年度と同様。生徒と保護者に関して、各選択肢に「判断できない・わからない」を追加した。</w:t>
            </w:r>
            <w:r w:rsidRPr="00540F6D">
              <w:rPr>
                <w:color w:val="000000"/>
              </w:rPr>
              <w:t xml:space="preserve">　　　　　　　　　　　　　　　　　　　</w:t>
            </w:r>
          </w:p>
          <w:p w14:paraId="63D5EB3D" w14:textId="77777777" w:rsidR="00E74BE3" w:rsidRPr="00540F6D" w:rsidRDefault="00B26DAC">
            <w:pPr>
              <w:rPr>
                <w:b/>
                <w:color w:val="000000"/>
                <w:sz w:val="22"/>
                <w:szCs w:val="22"/>
              </w:rPr>
            </w:pPr>
            <w:r w:rsidRPr="00540F6D">
              <w:rPr>
                <w:b/>
                <w:color w:val="000000"/>
                <w:sz w:val="22"/>
                <w:szCs w:val="22"/>
              </w:rPr>
              <w:t>＜生徒向け＞回答数</w:t>
            </w:r>
            <w:r w:rsidRPr="00540F6D">
              <w:rPr>
                <w:b/>
                <w:color w:val="000000"/>
                <w:sz w:val="22"/>
                <w:szCs w:val="22"/>
              </w:rPr>
              <w:t>474</w:t>
            </w:r>
            <w:r w:rsidRPr="00540F6D">
              <w:rPr>
                <w:b/>
                <w:color w:val="000000"/>
                <w:sz w:val="22"/>
                <w:szCs w:val="22"/>
              </w:rPr>
              <w:t>（昨年度</w:t>
            </w:r>
            <w:r w:rsidRPr="00540F6D">
              <w:rPr>
                <w:b/>
                <w:color w:val="000000"/>
                <w:sz w:val="22"/>
                <w:szCs w:val="22"/>
              </w:rPr>
              <w:t>412</w:t>
            </w:r>
            <w:r w:rsidRPr="00540F6D">
              <w:rPr>
                <w:b/>
                <w:color w:val="000000"/>
                <w:sz w:val="22"/>
                <w:szCs w:val="22"/>
              </w:rPr>
              <w:t>）</w:t>
            </w:r>
          </w:p>
          <w:p w14:paraId="20AE731B" w14:textId="77777777" w:rsidR="00E74BE3" w:rsidRPr="00540F6D" w:rsidRDefault="00B26DAC">
            <w:pPr>
              <w:jc w:val="left"/>
            </w:pPr>
            <w:r w:rsidRPr="00540F6D">
              <w:t>●</w:t>
            </w:r>
            <w:r w:rsidRPr="00540F6D">
              <w:t>「</w:t>
            </w:r>
            <w:r w:rsidRPr="00540F6D">
              <w:t>③</w:t>
            </w:r>
            <w:r w:rsidRPr="00540F6D">
              <w:t>授業はわかりやすい。」に対して、「よくあてはまる」、「ややあてはまる」（以下、「肯定的回答」とする）併せて</w:t>
            </w:r>
            <w:r w:rsidRPr="00540F6D">
              <w:t>80</w:t>
            </w:r>
            <w:r w:rsidRPr="00540F6D">
              <w:t>％以上を維持する。</w:t>
            </w:r>
          </w:p>
          <w:tbl>
            <w:tblPr>
              <w:tblStyle w:val="afffff2"/>
              <w:tblW w:w="71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1782"/>
              <w:gridCol w:w="1783"/>
              <w:gridCol w:w="1783"/>
            </w:tblGrid>
            <w:tr w:rsidR="00E74BE3" w:rsidRPr="00540F6D" w14:paraId="4EEB2767" w14:textId="77777777">
              <w:trPr>
                <w:trHeight w:val="417"/>
                <w:jc w:val="center"/>
              </w:trPr>
              <w:tc>
                <w:tcPr>
                  <w:tcW w:w="1782" w:type="dxa"/>
                  <w:vAlign w:val="center"/>
                </w:tcPr>
                <w:p w14:paraId="5F829485" w14:textId="77777777" w:rsidR="00E74BE3" w:rsidRPr="00540F6D" w:rsidRDefault="00B26DAC">
                  <w:r w:rsidRPr="00540F6D">
                    <w:t>１年生</w:t>
                  </w:r>
                </w:p>
              </w:tc>
              <w:tc>
                <w:tcPr>
                  <w:tcW w:w="1782" w:type="dxa"/>
                  <w:vAlign w:val="center"/>
                </w:tcPr>
                <w:p w14:paraId="2F88979F" w14:textId="77777777" w:rsidR="00E74BE3" w:rsidRPr="00540F6D" w:rsidRDefault="00B26DAC">
                  <w:pPr>
                    <w:jc w:val="center"/>
                  </w:pPr>
                  <w:r w:rsidRPr="00540F6D">
                    <w:t>２年生</w:t>
                  </w:r>
                </w:p>
              </w:tc>
              <w:tc>
                <w:tcPr>
                  <w:tcW w:w="1783" w:type="dxa"/>
                  <w:vAlign w:val="center"/>
                </w:tcPr>
                <w:p w14:paraId="262D786B" w14:textId="77777777" w:rsidR="00E74BE3" w:rsidRPr="00540F6D" w:rsidRDefault="00B26DAC">
                  <w:pPr>
                    <w:jc w:val="center"/>
                  </w:pPr>
                  <w:r w:rsidRPr="00540F6D">
                    <w:t>３年生</w:t>
                  </w:r>
                </w:p>
              </w:tc>
              <w:tc>
                <w:tcPr>
                  <w:tcW w:w="1783" w:type="dxa"/>
                  <w:vAlign w:val="center"/>
                </w:tcPr>
                <w:p w14:paraId="3971698D" w14:textId="77777777" w:rsidR="00E74BE3" w:rsidRPr="00540F6D" w:rsidRDefault="00B26DAC">
                  <w:pPr>
                    <w:jc w:val="center"/>
                  </w:pPr>
                  <w:r w:rsidRPr="00540F6D">
                    <w:t>全体</w:t>
                  </w:r>
                </w:p>
              </w:tc>
            </w:tr>
            <w:tr w:rsidR="00E74BE3" w:rsidRPr="00540F6D" w14:paraId="2A9A00A7" w14:textId="77777777">
              <w:trPr>
                <w:trHeight w:val="417"/>
                <w:jc w:val="center"/>
              </w:trPr>
              <w:tc>
                <w:tcPr>
                  <w:tcW w:w="1782" w:type="dxa"/>
                  <w:vAlign w:val="center"/>
                </w:tcPr>
                <w:p w14:paraId="2E538AD0" w14:textId="77777777" w:rsidR="00E74BE3" w:rsidRPr="00540F6D" w:rsidRDefault="00B26DAC">
                  <w:pPr>
                    <w:jc w:val="center"/>
                  </w:pPr>
                  <w:r w:rsidRPr="00540F6D">
                    <w:t>83.5</w:t>
                  </w:r>
                  <w:r w:rsidRPr="00540F6D">
                    <w:t>％</w:t>
                  </w:r>
                  <w:r w:rsidRPr="00540F6D">
                    <w:t>(89.5)</w:t>
                  </w:r>
                </w:p>
              </w:tc>
              <w:tc>
                <w:tcPr>
                  <w:tcW w:w="1782" w:type="dxa"/>
                  <w:vAlign w:val="center"/>
                </w:tcPr>
                <w:p w14:paraId="560112B8" w14:textId="77777777" w:rsidR="00E74BE3" w:rsidRPr="00540F6D" w:rsidRDefault="00B26DAC">
                  <w:pPr>
                    <w:jc w:val="center"/>
                  </w:pPr>
                  <w:r w:rsidRPr="00540F6D">
                    <w:t>93.5</w:t>
                  </w:r>
                  <w:r w:rsidRPr="00540F6D">
                    <w:t>％</w:t>
                  </w:r>
                  <w:r w:rsidRPr="00540F6D">
                    <w:t>(85.2)</w:t>
                  </w:r>
                </w:p>
              </w:tc>
              <w:tc>
                <w:tcPr>
                  <w:tcW w:w="1783" w:type="dxa"/>
                  <w:vAlign w:val="center"/>
                </w:tcPr>
                <w:p w14:paraId="02380FCA" w14:textId="77777777" w:rsidR="00E74BE3" w:rsidRPr="00540F6D" w:rsidRDefault="00B26DAC">
                  <w:pPr>
                    <w:jc w:val="center"/>
                  </w:pPr>
                  <w:r w:rsidRPr="00540F6D">
                    <w:t>87.6</w:t>
                  </w:r>
                  <w:r w:rsidRPr="00540F6D">
                    <w:t>％</w:t>
                  </w:r>
                  <w:r w:rsidRPr="00540F6D">
                    <w:t>(92.2)</w:t>
                  </w:r>
                </w:p>
              </w:tc>
              <w:tc>
                <w:tcPr>
                  <w:tcW w:w="1783" w:type="dxa"/>
                  <w:vAlign w:val="center"/>
                </w:tcPr>
                <w:p w14:paraId="3BC25DEC" w14:textId="77777777" w:rsidR="00E74BE3" w:rsidRPr="00540F6D" w:rsidRDefault="00B26DAC">
                  <w:pPr>
                    <w:jc w:val="center"/>
                  </w:pPr>
                  <w:r w:rsidRPr="00540F6D">
                    <w:t>88.0</w:t>
                  </w:r>
                  <w:r w:rsidRPr="00540F6D">
                    <w:t>％</w:t>
                  </w:r>
                  <w:r w:rsidRPr="00540F6D">
                    <w:t>(88.8)</w:t>
                  </w:r>
                </w:p>
              </w:tc>
            </w:tr>
          </w:tbl>
          <w:p w14:paraId="7117CFF2" w14:textId="77777777" w:rsidR="00E74BE3" w:rsidRPr="00540F6D" w:rsidRDefault="00B26DAC">
            <w:r w:rsidRPr="00540F6D">
              <w:t>全体として</w:t>
            </w:r>
            <w:r w:rsidRPr="00540F6D">
              <w:t>88.0</w:t>
            </w:r>
            <w:r w:rsidRPr="00540F6D">
              <w:t>％で、目標の</w:t>
            </w:r>
            <w:r w:rsidRPr="00540F6D">
              <w:t>80%</w:t>
            </w:r>
            <w:r w:rsidRPr="00540F6D">
              <w:t>を維持し、昨年度と同様高い値であった。特に２年生においては</w:t>
            </w:r>
            <w:r w:rsidRPr="00540F6D">
              <w:t>93.5</w:t>
            </w:r>
            <w:r w:rsidRPr="00540F6D">
              <w:t>％と高い数値となった。２年生になり、モジュール授業（</w:t>
            </w:r>
            <w:r w:rsidRPr="00540F6D">
              <w:t>30</w:t>
            </w:r>
            <w:r w:rsidRPr="00540F6D">
              <w:t>分授業）がなくなり、２年生ギャップが近年あったが、教職員の授業改善や工夫が功を奏していると考えられる。また、</w:t>
            </w:r>
            <w:r w:rsidRPr="00540F6D">
              <w:t>Chromebook</w:t>
            </w:r>
            <w:r w:rsidRPr="00540F6D">
              <w:t>や</w:t>
            </w:r>
            <w:r w:rsidRPr="00540F6D">
              <w:t>ICT</w:t>
            </w:r>
            <w:r w:rsidRPr="00540F6D">
              <w:t>機器を活用している（教員、生徒ともに</w:t>
            </w:r>
            <w:r w:rsidRPr="00540F6D">
              <w:t>90%</w:t>
            </w:r>
            <w:r w:rsidRPr="00540F6D">
              <w:t>以上）ことも、この結果に表れている。</w:t>
            </w:r>
          </w:p>
          <w:p w14:paraId="3991697B" w14:textId="77777777" w:rsidR="00E74BE3" w:rsidRPr="00540F6D" w:rsidRDefault="00B26DAC">
            <w:r w:rsidRPr="00540F6D">
              <w:t>●</w:t>
            </w:r>
            <w:r w:rsidRPr="00540F6D">
              <w:t>「</w:t>
            </w:r>
            <w:r w:rsidRPr="00540F6D">
              <w:rPr>
                <w:rFonts w:ascii="Cambria Math" w:eastAsia="Cambria Math" w:hAnsi="Cambria Math" w:cs="Cambria Math"/>
              </w:rPr>
              <w:t>⑥</w:t>
            </w:r>
            <w:r w:rsidRPr="00540F6D">
              <w:t>自分の考えや意見を伝える力が付いたと思う。」に対して、肯定的回答</w:t>
            </w:r>
            <w:r w:rsidRPr="00540F6D">
              <w:t>70</w:t>
            </w:r>
            <w:r w:rsidRPr="00540F6D">
              <w:t>％以上を維持する。</w:t>
            </w:r>
          </w:p>
          <w:tbl>
            <w:tblPr>
              <w:tblStyle w:val="afffff3"/>
              <w:tblW w:w="71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1782"/>
              <w:gridCol w:w="1783"/>
              <w:gridCol w:w="1783"/>
            </w:tblGrid>
            <w:tr w:rsidR="00E74BE3" w:rsidRPr="00540F6D" w14:paraId="1ED56A0C" w14:textId="77777777">
              <w:trPr>
                <w:trHeight w:val="417"/>
                <w:jc w:val="center"/>
              </w:trPr>
              <w:tc>
                <w:tcPr>
                  <w:tcW w:w="1782" w:type="dxa"/>
                  <w:vAlign w:val="center"/>
                </w:tcPr>
                <w:p w14:paraId="1A88632F" w14:textId="77777777" w:rsidR="00E74BE3" w:rsidRPr="00540F6D" w:rsidRDefault="00B26DAC">
                  <w:r w:rsidRPr="00540F6D">
                    <w:t>１年生</w:t>
                  </w:r>
                </w:p>
              </w:tc>
              <w:tc>
                <w:tcPr>
                  <w:tcW w:w="1782" w:type="dxa"/>
                  <w:vAlign w:val="center"/>
                </w:tcPr>
                <w:p w14:paraId="7D51D132" w14:textId="77777777" w:rsidR="00E74BE3" w:rsidRPr="00540F6D" w:rsidRDefault="00B26DAC">
                  <w:pPr>
                    <w:jc w:val="center"/>
                  </w:pPr>
                  <w:r w:rsidRPr="00540F6D">
                    <w:t>２年生</w:t>
                  </w:r>
                </w:p>
              </w:tc>
              <w:tc>
                <w:tcPr>
                  <w:tcW w:w="1783" w:type="dxa"/>
                  <w:vAlign w:val="center"/>
                </w:tcPr>
                <w:p w14:paraId="46D3642C" w14:textId="77777777" w:rsidR="00E74BE3" w:rsidRPr="00540F6D" w:rsidRDefault="00B26DAC">
                  <w:pPr>
                    <w:jc w:val="center"/>
                  </w:pPr>
                  <w:r w:rsidRPr="00540F6D">
                    <w:t>３年生</w:t>
                  </w:r>
                </w:p>
              </w:tc>
              <w:tc>
                <w:tcPr>
                  <w:tcW w:w="1783" w:type="dxa"/>
                  <w:vAlign w:val="center"/>
                </w:tcPr>
                <w:p w14:paraId="36B6D350" w14:textId="77777777" w:rsidR="00E74BE3" w:rsidRPr="00540F6D" w:rsidRDefault="00B26DAC">
                  <w:pPr>
                    <w:jc w:val="center"/>
                  </w:pPr>
                  <w:r w:rsidRPr="00540F6D">
                    <w:t>全体</w:t>
                  </w:r>
                </w:p>
              </w:tc>
            </w:tr>
            <w:tr w:rsidR="00E74BE3" w:rsidRPr="00540F6D" w14:paraId="79A0C585" w14:textId="77777777">
              <w:trPr>
                <w:trHeight w:val="417"/>
                <w:jc w:val="center"/>
              </w:trPr>
              <w:tc>
                <w:tcPr>
                  <w:tcW w:w="1782" w:type="dxa"/>
                  <w:vAlign w:val="center"/>
                </w:tcPr>
                <w:p w14:paraId="7C521ADC" w14:textId="77777777" w:rsidR="00E74BE3" w:rsidRPr="00540F6D" w:rsidRDefault="00B26DAC">
                  <w:pPr>
                    <w:jc w:val="center"/>
                  </w:pPr>
                  <w:r w:rsidRPr="00540F6D">
                    <w:t>69.8</w:t>
                  </w:r>
                  <w:r w:rsidRPr="00540F6D">
                    <w:t>％</w:t>
                  </w:r>
                  <w:r w:rsidRPr="00540F6D">
                    <w:t>(79.0)</w:t>
                  </w:r>
                </w:p>
              </w:tc>
              <w:tc>
                <w:tcPr>
                  <w:tcW w:w="1782" w:type="dxa"/>
                  <w:vAlign w:val="center"/>
                </w:tcPr>
                <w:p w14:paraId="74DD5537" w14:textId="77777777" w:rsidR="00E74BE3" w:rsidRPr="00540F6D" w:rsidRDefault="00B26DAC">
                  <w:pPr>
                    <w:jc w:val="center"/>
                  </w:pPr>
                  <w:r w:rsidRPr="00540F6D">
                    <w:t>83.9</w:t>
                  </w:r>
                  <w:r w:rsidRPr="00540F6D">
                    <w:t>％</w:t>
                  </w:r>
                  <w:r w:rsidRPr="00540F6D">
                    <w:t>(77.0)</w:t>
                  </w:r>
                </w:p>
              </w:tc>
              <w:tc>
                <w:tcPr>
                  <w:tcW w:w="1783" w:type="dxa"/>
                  <w:vAlign w:val="center"/>
                </w:tcPr>
                <w:p w14:paraId="6A1B2360" w14:textId="77777777" w:rsidR="00E74BE3" w:rsidRPr="00540F6D" w:rsidRDefault="00B26DAC">
                  <w:pPr>
                    <w:jc w:val="center"/>
                  </w:pPr>
                  <w:r w:rsidRPr="00540F6D">
                    <w:t>72.3</w:t>
                  </w:r>
                  <w:r w:rsidRPr="00540F6D">
                    <w:t>％</w:t>
                  </w:r>
                  <w:r w:rsidRPr="00540F6D">
                    <w:t>(80.9)</w:t>
                  </w:r>
                </w:p>
              </w:tc>
              <w:tc>
                <w:tcPr>
                  <w:tcW w:w="1783" w:type="dxa"/>
                  <w:vAlign w:val="center"/>
                </w:tcPr>
                <w:p w14:paraId="2E291895" w14:textId="77777777" w:rsidR="00E74BE3" w:rsidRPr="00540F6D" w:rsidRDefault="00B26DAC">
                  <w:pPr>
                    <w:jc w:val="center"/>
                  </w:pPr>
                  <w:r w:rsidRPr="00540F6D">
                    <w:t>75.1</w:t>
                  </w:r>
                  <w:r w:rsidRPr="00540F6D">
                    <w:t>％</w:t>
                  </w:r>
                  <w:r w:rsidRPr="00540F6D">
                    <w:t>(78.9)</w:t>
                  </w:r>
                </w:p>
              </w:tc>
            </w:tr>
          </w:tbl>
          <w:p w14:paraId="27C684C4" w14:textId="77777777" w:rsidR="00E74BE3" w:rsidRPr="00540F6D" w:rsidRDefault="00B26DAC">
            <w:pPr>
              <w:ind w:right="440"/>
            </w:pPr>
            <w:r w:rsidRPr="00540F6D">
              <w:t>全体として</w:t>
            </w:r>
            <w:r w:rsidRPr="00540F6D">
              <w:t>75.1%</w:t>
            </w:r>
            <w:r w:rsidRPr="00540F6D">
              <w:t>で、</w:t>
            </w:r>
            <w:r w:rsidRPr="00540F6D">
              <w:t>70%</w:t>
            </w:r>
            <w:r w:rsidRPr="00540F6D">
              <w:t>以上の維持ができた。「正解が一つでない問題に取り組む」授業のエンパワメントタイムがうまく作用している。ただ、１年生では</w:t>
            </w:r>
            <w:r w:rsidRPr="00540F6D">
              <w:t>10%</w:t>
            </w:r>
            <w:r w:rsidRPr="00540F6D">
              <w:t>減少しており、生徒層の変化に伴い、工夫と改善が必要である。</w:t>
            </w:r>
          </w:p>
          <w:p w14:paraId="05E01A04" w14:textId="77777777" w:rsidR="00E74BE3" w:rsidRPr="00540F6D" w:rsidRDefault="00B26DAC">
            <w:pPr>
              <w:jc w:val="left"/>
            </w:pPr>
            <w:r w:rsidRPr="00540F6D">
              <w:t>●</w:t>
            </w:r>
            <w:r w:rsidRPr="00540F6D">
              <w:t>「</w:t>
            </w:r>
            <w:r w:rsidRPr="00540F6D">
              <w:t>⑬</w:t>
            </w:r>
            <w:r w:rsidRPr="00540F6D">
              <w:t>先生は悩みや相談にていねいに応じてくれる。」に対して、肯定的回答</w:t>
            </w:r>
            <w:r w:rsidRPr="00540F6D">
              <w:t>80</w:t>
            </w:r>
            <w:r w:rsidRPr="00540F6D">
              <w:t xml:space="preserve">％以上を維持する。　　　</w:t>
            </w:r>
          </w:p>
          <w:tbl>
            <w:tblPr>
              <w:tblStyle w:val="afffff4"/>
              <w:tblW w:w="71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1782"/>
              <w:gridCol w:w="1783"/>
              <w:gridCol w:w="1783"/>
            </w:tblGrid>
            <w:tr w:rsidR="00E74BE3" w:rsidRPr="00540F6D" w14:paraId="03B52652" w14:textId="77777777">
              <w:trPr>
                <w:trHeight w:val="417"/>
                <w:jc w:val="center"/>
              </w:trPr>
              <w:tc>
                <w:tcPr>
                  <w:tcW w:w="1782" w:type="dxa"/>
                  <w:vAlign w:val="center"/>
                </w:tcPr>
                <w:p w14:paraId="0152B185" w14:textId="77777777" w:rsidR="00E74BE3" w:rsidRPr="00540F6D" w:rsidRDefault="00B26DAC">
                  <w:r w:rsidRPr="00540F6D">
                    <w:t>１年生</w:t>
                  </w:r>
                </w:p>
              </w:tc>
              <w:tc>
                <w:tcPr>
                  <w:tcW w:w="1782" w:type="dxa"/>
                  <w:vAlign w:val="center"/>
                </w:tcPr>
                <w:p w14:paraId="5C70F948" w14:textId="77777777" w:rsidR="00E74BE3" w:rsidRPr="00540F6D" w:rsidRDefault="00B26DAC">
                  <w:pPr>
                    <w:jc w:val="center"/>
                  </w:pPr>
                  <w:r w:rsidRPr="00540F6D">
                    <w:t>２年生</w:t>
                  </w:r>
                </w:p>
              </w:tc>
              <w:tc>
                <w:tcPr>
                  <w:tcW w:w="1783" w:type="dxa"/>
                  <w:vAlign w:val="center"/>
                </w:tcPr>
                <w:p w14:paraId="75182150" w14:textId="77777777" w:rsidR="00E74BE3" w:rsidRPr="00540F6D" w:rsidRDefault="00B26DAC">
                  <w:pPr>
                    <w:jc w:val="center"/>
                  </w:pPr>
                  <w:r w:rsidRPr="00540F6D">
                    <w:t>３年生</w:t>
                  </w:r>
                </w:p>
              </w:tc>
              <w:tc>
                <w:tcPr>
                  <w:tcW w:w="1783" w:type="dxa"/>
                  <w:vAlign w:val="center"/>
                </w:tcPr>
                <w:p w14:paraId="39C2DD6B" w14:textId="77777777" w:rsidR="00E74BE3" w:rsidRPr="00540F6D" w:rsidRDefault="00B26DAC">
                  <w:pPr>
                    <w:jc w:val="center"/>
                  </w:pPr>
                  <w:r w:rsidRPr="00540F6D">
                    <w:t>全体</w:t>
                  </w:r>
                </w:p>
              </w:tc>
            </w:tr>
            <w:tr w:rsidR="00E74BE3" w:rsidRPr="00540F6D" w14:paraId="6720433B" w14:textId="77777777">
              <w:trPr>
                <w:trHeight w:val="417"/>
                <w:jc w:val="center"/>
              </w:trPr>
              <w:tc>
                <w:tcPr>
                  <w:tcW w:w="1782" w:type="dxa"/>
                  <w:vAlign w:val="center"/>
                </w:tcPr>
                <w:p w14:paraId="578BC019" w14:textId="77777777" w:rsidR="00E74BE3" w:rsidRPr="00540F6D" w:rsidRDefault="00B26DAC">
                  <w:pPr>
                    <w:jc w:val="center"/>
                  </w:pPr>
                  <w:r w:rsidRPr="00540F6D">
                    <w:t>72.0</w:t>
                  </w:r>
                  <w:r w:rsidRPr="00540F6D">
                    <w:t>％</w:t>
                  </w:r>
                  <w:r w:rsidRPr="00540F6D">
                    <w:t>(76.5)</w:t>
                  </w:r>
                </w:p>
              </w:tc>
              <w:tc>
                <w:tcPr>
                  <w:tcW w:w="1782" w:type="dxa"/>
                  <w:vAlign w:val="center"/>
                </w:tcPr>
                <w:p w14:paraId="275574A5" w14:textId="77777777" w:rsidR="00E74BE3" w:rsidRPr="00540F6D" w:rsidRDefault="00B26DAC">
                  <w:pPr>
                    <w:jc w:val="center"/>
                  </w:pPr>
                  <w:r w:rsidRPr="00540F6D">
                    <w:t>81.9</w:t>
                  </w:r>
                  <w:r w:rsidRPr="00540F6D">
                    <w:t>％</w:t>
                  </w:r>
                  <w:r w:rsidRPr="00540F6D">
                    <w:t>(79.3)</w:t>
                  </w:r>
                </w:p>
              </w:tc>
              <w:tc>
                <w:tcPr>
                  <w:tcW w:w="1783" w:type="dxa"/>
                  <w:vAlign w:val="center"/>
                </w:tcPr>
                <w:p w14:paraId="1468B78F" w14:textId="77777777" w:rsidR="00E74BE3" w:rsidRPr="00540F6D" w:rsidRDefault="00B26DAC">
                  <w:pPr>
                    <w:jc w:val="center"/>
                  </w:pPr>
                  <w:r w:rsidRPr="00540F6D">
                    <w:t>68.6</w:t>
                  </w:r>
                  <w:r w:rsidRPr="00540F6D">
                    <w:t>％</w:t>
                  </w:r>
                  <w:r w:rsidRPr="00540F6D">
                    <w:t>(88.7)</w:t>
                  </w:r>
                </w:p>
              </w:tc>
              <w:tc>
                <w:tcPr>
                  <w:tcW w:w="1783" w:type="dxa"/>
                  <w:vAlign w:val="center"/>
                </w:tcPr>
                <w:p w14:paraId="1056A5B8" w14:textId="77777777" w:rsidR="00E74BE3" w:rsidRPr="00540F6D" w:rsidRDefault="00B26DAC">
                  <w:pPr>
                    <w:jc w:val="center"/>
                  </w:pPr>
                  <w:r w:rsidRPr="00540F6D">
                    <w:t>74.3</w:t>
                  </w:r>
                  <w:r w:rsidRPr="00540F6D">
                    <w:t>％</w:t>
                  </w:r>
                  <w:r w:rsidRPr="00540F6D">
                    <w:t>(80.8)</w:t>
                  </w:r>
                </w:p>
              </w:tc>
            </w:tr>
          </w:tbl>
          <w:p w14:paraId="5BC021E6" w14:textId="503FBA90" w:rsidR="00E74BE3" w:rsidRPr="00540F6D" w:rsidRDefault="00B26DAC">
            <w:pPr>
              <w:jc w:val="left"/>
            </w:pPr>
            <w:r w:rsidRPr="00540F6D">
              <w:t>全体として</w:t>
            </w:r>
            <w:r w:rsidRPr="00540F6D">
              <w:t>74.3%</w:t>
            </w:r>
            <w:r w:rsidRPr="00540F6D">
              <w:t>で、目標の</w:t>
            </w:r>
            <w:r w:rsidRPr="00540F6D">
              <w:t>80%</w:t>
            </w:r>
            <w:r w:rsidRPr="00540F6D">
              <w:t>以上を維持することはできなかった。特に３年生が</w:t>
            </w:r>
            <w:r w:rsidRPr="00540F6D">
              <w:t>68.6%</w:t>
            </w:r>
            <w:r w:rsidRPr="00540F6D">
              <w:t>で昨年度から</w:t>
            </w:r>
            <w:r w:rsidRPr="00540F6D">
              <w:t>10%</w:t>
            </w:r>
            <w:r w:rsidRPr="00540F6D">
              <w:t>以上減少している（</w:t>
            </w:r>
            <w:r w:rsidR="00FA2DD3" w:rsidRPr="00540F6D">
              <w:rPr>
                <w:rFonts w:hint="eastAsia"/>
              </w:rPr>
              <w:t>８</w:t>
            </w:r>
            <w:r w:rsidRPr="00540F6D">
              <w:t>期生：</w:t>
            </w:r>
            <w:r w:rsidRPr="00540F6D">
              <w:t>79.3%→68.6%</w:t>
            </w:r>
            <w:r w:rsidRPr="00540F6D">
              <w:t>）。また、否定的な回答が</w:t>
            </w:r>
            <w:r w:rsidR="00FA2DD3" w:rsidRPr="00540F6D">
              <w:rPr>
                <w:rFonts w:hint="eastAsia"/>
              </w:rPr>
              <w:t>１</w:t>
            </w:r>
            <w:r w:rsidRPr="00540F6D">
              <w:t>年：</w:t>
            </w:r>
            <w:r w:rsidRPr="00540F6D">
              <w:t>14.3%,</w:t>
            </w:r>
            <w:r w:rsidR="00FA2DD3" w:rsidRPr="00540F6D">
              <w:rPr>
                <w:rFonts w:hint="eastAsia"/>
              </w:rPr>
              <w:t>２</w:t>
            </w:r>
            <w:r w:rsidRPr="00540F6D">
              <w:t>年：</w:t>
            </w:r>
            <w:r w:rsidRPr="00540F6D">
              <w:t>6.3% ,</w:t>
            </w:r>
            <w:r w:rsidR="00FA2DD3" w:rsidRPr="00540F6D">
              <w:rPr>
                <w:rFonts w:hint="eastAsia"/>
              </w:rPr>
              <w:t>３</w:t>
            </w:r>
            <w:r w:rsidRPr="00540F6D">
              <w:t>年：</w:t>
            </w:r>
            <w:r w:rsidRPr="00540F6D">
              <w:t>11%</w:t>
            </w:r>
            <w:r w:rsidRPr="00540F6D">
              <w:t>と各学年とも</w:t>
            </w:r>
            <w:r w:rsidRPr="00540F6D">
              <w:t>10</w:t>
            </w:r>
            <w:r w:rsidRPr="00540F6D">
              <w:t>％近くあり、早急な対応が必要である。</w:t>
            </w:r>
          </w:p>
          <w:p w14:paraId="74E14ADF" w14:textId="77777777" w:rsidR="00E74BE3" w:rsidRPr="00540F6D" w:rsidRDefault="00B26DAC">
            <w:pPr>
              <w:jc w:val="left"/>
            </w:pPr>
            <w:r w:rsidRPr="00540F6D">
              <w:t>●</w:t>
            </w:r>
            <w:r w:rsidRPr="00540F6D">
              <w:t>「</w:t>
            </w:r>
            <w:r w:rsidRPr="00540F6D">
              <w:rPr>
                <w:rFonts w:ascii="Cambria Math" w:eastAsia="Cambria Math" w:hAnsi="Cambria Math" w:cs="Cambria Math"/>
              </w:rPr>
              <w:t>⑱</w:t>
            </w:r>
            <w:r w:rsidRPr="00540F6D">
              <w:t>制限された中ではあるが、学校行事に満足している。」に対して、肯定的回答</w:t>
            </w:r>
            <w:r w:rsidRPr="00540F6D">
              <w:t>80</w:t>
            </w:r>
            <w:r w:rsidRPr="00540F6D">
              <w:t xml:space="preserve">％以上の維持。　　　　　　　　　　　　　</w:t>
            </w:r>
            <w:r w:rsidRPr="00540F6D">
              <w:tab/>
            </w:r>
          </w:p>
          <w:tbl>
            <w:tblPr>
              <w:tblStyle w:val="afffff5"/>
              <w:tblW w:w="71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1782"/>
              <w:gridCol w:w="1783"/>
              <w:gridCol w:w="1783"/>
            </w:tblGrid>
            <w:tr w:rsidR="00E74BE3" w:rsidRPr="00540F6D" w14:paraId="31223468" w14:textId="77777777">
              <w:trPr>
                <w:trHeight w:val="417"/>
                <w:jc w:val="center"/>
              </w:trPr>
              <w:tc>
                <w:tcPr>
                  <w:tcW w:w="1782" w:type="dxa"/>
                  <w:vAlign w:val="center"/>
                </w:tcPr>
                <w:p w14:paraId="02023072" w14:textId="77777777" w:rsidR="00E74BE3" w:rsidRPr="00540F6D" w:rsidRDefault="00B26DAC">
                  <w:r w:rsidRPr="00540F6D">
                    <w:t>１年生</w:t>
                  </w:r>
                </w:p>
              </w:tc>
              <w:tc>
                <w:tcPr>
                  <w:tcW w:w="1782" w:type="dxa"/>
                  <w:vAlign w:val="center"/>
                </w:tcPr>
                <w:p w14:paraId="29093A64" w14:textId="77777777" w:rsidR="00E74BE3" w:rsidRPr="00540F6D" w:rsidRDefault="00B26DAC">
                  <w:pPr>
                    <w:jc w:val="center"/>
                  </w:pPr>
                  <w:r w:rsidRPr="00540F6D">
                    <w:t>２年生</w:t>
                  </w:r>
                </w:p>
              </w:tc>
              <w:tc>
                <w:tcPr>
                  <w:tcW w:w="1783" w:type="dxa"/>
                  <w:vAlign w:val="center"/>
                </w:tcPr>
                <w:p w14:paraId="6211D1EA" w14:textId="77777777" w:rsidR="00E74BE3" w:rsidRPr="00540F6D" w:rsidRDefault="00B26DAC">
                  <w:pPr>
                    <w:jc w:val="center"/>
                  </w:pPr>
                  <w:r w:rsidRPr="00540F6D">
                    <w:t>３年生</w:t>
                  </w:r>
                </w:p>
              </w:tc>
              <w:tc>
                <w:tcPr>
                  <w:tcW w:w="1783" w:type="dxa"/>
                  <w:vAlign w:val="center"/>
                </w:tcPr>
                <w:p w14:paraId="60AEE8B4" w14:textId="77777777" w:rsidR="00E74BE3" w:rsidRPr="00540F6D" w:rsidRDefault="00B26DAC">
                  <w:pPr>
                    <w:jc w:val="center"/>
                  </w:pPr>
                  <w:r w:rsidRPr="00540F6D">
                    <w:t>全体</w:t>
                  </w:r>
                </w:p>
              </w:tc>
            </w:tr>
            <w:tr w:rsidR="00E74BE3" w:rsidRPr="00540F6D" w14:paraId="69404F43" w14:textId="77777777">
              <w:trPr>
                <w:trHeight w:val="417"/>
                <w:jc w:val="center"/>
              </w:trPr>
              <w:tc>
                <w:tcPr>
                  <w:tcW w:w="1782" w:type="dxa"/>
                  <w:vAlign w:val="center"/>
                </w:tcPr>
                <w:p w14:paraId="08414CA8" w14:textId="77777777" w:rsidR="00E74BE3" w:rsidRPr="00540F6D" w:rsidRDefault="00B26DAC">
                  <w:pPr>
                    <w:jc w:val="center"/>
                  </w:pPr>
                  <w:r w:rsidRPr="00540F6D">
                    <w:t>93.4</w:t>
                  </w:r>
                  <w:r w:rsidRPr="00540F6D">
                    <w:t>％</w:t>
                  </w:r>
                  <w:r w:rsidRPr="00540F6D">
                    <w:t>(92.6)</w:t>
                  </w:r>
                </w:p>
              </w:tc>
              <w:tc>
                <w:tcPr>
                  <w:tcW w:w="1782" w:type="dxa"/>
                  <w:vAlign w:val="center"/>
                </w:tcPr>
                <w:p w14:paraId="4C267876" w14:textId="77777777" w:rsidR="00E74BE3" w:rsidRPr="00540F6D" w:rsidRDefault="00B26DAC">
                  <w:pPr>
                    <w:jc w:val="center"/>
                  </w:pPr>
                  <w:r w:rsidRPr="00540F6D">
                    <w:t>93.5</w:t>
                  </w:r>
                  <w:r w:rsidRPr="00540F6D">
                    <w:t>％</w:t>
                  </w:r>
                  <w:r w:rsidRPr="00540F6D">
                    <w:t>(82.2)</w:t>
                  </w:r>
                </w:p>
              </w:tc>
              <w:tc>
                <w:tcPr>
                  <w:tcW w:w="1783" w:type="dxa"/>
                  <w:vAlign w:val="center"/>
                </w:tcPr>
                <w:p w14:paraId="7AE81FE1" w14:textId="77777777" w:rsidR="00E74BE3" w:rsidRPr="00540F6D" w:rsidRDefault="00B26DAC">
                  <w:pPr>
                    <w:jc w:val="center"/>
                  </w:pPr>
                  <w:r w:rsidRPr="00540F6D">
                    <w:t>84.7</w:t>
                  </w:r>
                  <w:r w:rsidRPr="00540F6D">
                    <w:t>％</w:t>
                  </w:r>
                  <w:r w:rsidRPr="00540F6D">
                    <w:t>(93.9)</w:t>
                  </w:r>
                </w:p>
              </w:tc>
              <w:tc>
                <w:tcPr>
                  <w:tcW w:w="1783" w:type="dxa"/>
                  <w:vAlign w:val="center"/>
                </w:tcPr>
                <w:p w14:paraId="361BF2D9" w14:textId="77777777" w:rsidR="00E74BE3" w:rsidRPr="00540F6D" w:rsidRDefault="00B26DAC">
                  <w:pPr>
                    <w:jc w:val="center"/>
                  </w:pPr>
                  <w:r w:rsidRPr="00540F6D">
                    <w:t>90.9</w:t>
                  </w:r>
                  <w:r w:rsidRPr="00540F6D">
                    <w:t>％</w:t>
                  </w:r>
                  <w:r w:rsidRPr="00540F6D">
                    <w:t>(89.6)</w:t>
                  </w:r>
                </w:p>
              </w:tc>
            </w:tr>
          </w:tbl>
          <w:p w14:paraId="632DB4C6" w14:textId="77777777" w:rsidR="00E74BE3" w:rsidRPr="00540F6D" w:rsidRDefault="00B26DAC">
            <w:r w:rsidRPr="00540F6D">
              <w:t>全体として</w:t>
            </w:r>
            <w:r w:rsidRPr="00540F6D">
              <w:t>90.9%</w:t>
            </w:r>
            <w:r w:rsidRPr="00540F6D">
              <w:t>で、目標の</w:t>
            </w:r>
            <w:r w:rsidRPr="00540F6D">
              <w:t>80%</w:t>
            </w:r>
            <w:r w:rsidRPr="00540F6D">
              <w:t>以上を維持することができた。体育祭や文化祭をより生徒主体で運営したことにより、生徒自身の達成感が得られ、この数値につながっていると推察する。また、各学年が趣向を凝らして実施したスポーツレクレーション大会も、生徒の満足度の上昇につながったと考えられる。</w:t>
            </w:r>
          </w:p>
          <w:p w14:paraId="6B7CFE4C" w14:textId="77777777" w:rsidR="00E74BE3" w:rsidRPr="00540F6D" w:rsidRDefault="00B26DAC">
            <w:pPr>
              <w:jc w:val="left"/>
            </w:pPr>
            <w:r w:rsidRPr="00540F6D">
              <w:t>●</w:t>
            </w:r>
            <w:r w:rsidRPr="00540F6D">
              <w:t>「㉒外国の文化に触れる機会が多く、多文化共生が進んでいる。」に対して、肯定的回答</w:t>
            </w:r>
            <w:r w:rsidRPr="00540F6D">
              <w:t>80</w:t>
            </w:r>
            <w:r w:rsidRPr="00540F6D">
              <w:t xml:space="preserve">％を維持する。　　　</w:t>
            </w:r>
          </w:p>
          <w:tbl>
            <w:tblPr>
              <w:tblStyle w:val="afffff6"/>
              <w:tblW w:w="71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1782"/>
              <w:gridCol w:w="1783"/>
              <w:gridCol w:w="1783"/>
            </w:tblGrid>
            <w:tr w:rsidR="00E74BE3" w:rsidRPr="00540F6D" w14:paraId="0206A8D4" w14:textId="77777777">
              <w:trPr>
                <w:trHeight w:val="417"/>
                <w:jc w:val="center"/>
              </w:trPr>
              <w:tc>
                <w:tcPr>
                  <w:tcW w:w="1782" w:type="dxa"/>
                  <w:vAlign w:val="center"/>
                </w:tcPr>
                <w:p w14:paraId="353498CE" w14:textId="77777777" w:rsidR="00E74BE3" w:rsidRPr="00540F6D" w:rsidRDefault="00B26DAC">
                  <w:r w:rsidRPr="00540F6D">
                    <w:t>１年生</w:t>
                  </w:r>
                </w:p>
              </w:tc>
              <w:tc>
                <w:tcPr>
                  <w:tcW w:w="1782" w:type="dxa"/>
                  <w:vAlign w:val="center"/>
                </w:tcPr>
                <w:p w14:paraId="3DD6DF97" w14:textId="77777777" w:rsidR="00E74BE3" w:rsidRPr="00540F6D" w:rsidRDefault="00B26DAC">
                  <w:pPr>
                    <w:jc w:val="center"/>
                  </w:pPr>
                  <w:r w:rsidRPr="00540F6D">
                    <w:t>２年生</w:t>
                  </w:r>
                </w:p>
              </w:tc>
              <w:tc>
                <w:tcPr>
                  <w:tcW w:w="1783" w:type="dxa"/>
                  <w:vAlign w:val="center"/>
                </w:tcPr>
                <w:p w14:paraId="774C8C01" w14:textId="77777777" w:rsidR="00E74BE3" w:rsidRPr="00540F6D" w:rsidRDefault="00B26DAC">
                  <w:pPr>
                    <w:jc w:val="center"/>
                  </w:pPr>
                  <w:r w:rsidRPr="00540F6D">
                    <w:t>３年生</w:t>
                  </w:r>
                </w:p>
              </w:tc>
              <w:tc>
                <w:tcPr>
                  <w:tcW w:w="1783" w:type="dxa"/>
                  <w:vAlign w:val="center"/>
                </w:tcPr>
                <w:p w14:paraId="4EA3EEA2" w14:textId="77777777" w:rsidR="00E74BE3" w:rsidRPr="00540F6D" w:rsidRDefault="00B26DAC">
                  <w:pPr>
                    <w:jc w:val="center"/>
                  </w:pPr>
                  <w:r w:rsidRPr="00540F6D">
                    <w:t>全体</w:t>
                  </w:r>
                </w:p>
              </w:tc>
            </w:tr>
            <w:tr w:rsidR="00E74BE3" w:rsidRPr="00540F6D" w14:paraId="208C8E88" w14:textId="77777777">
              <w:trPr>
                <w:trHeight w:val="417"/>
                <w:jc w:val="center"/>
              </w:trPr>
              <w:tc>
                <w:tcPr>
                  <w:tcW w:w="1782" w:type="dxa"/>
                  <w:vAlign w:val="center"/>
                </w:tcPr>
                <w:p w14:paraId="548776AD" w14:textId="77777777" w:rsidR="00E74BE3" w:rsidRPr="00540F6D" w:rsidRDefault="00B26DAC">
                  <w:pPr>
                    <w:jc w:val="center"/>
                  </w:pPr>
                  <w:r w:rsidRPr="00540F6D">
                    <w:t>85.7</w:t>
                  </w:r>
                  <w:r w:rsidRPr="00540F6D">
                    <w:t>％</w:t>
                  </w:r>
                  <w:r w:rsidRPr="00540F6D">
                    <w:t>(87.0)</w:t>
                  </w:r>
                </w:p>
              </w:tc>
              <w:tc>
                <w:tcPr>
                  <w:tcW w:w="1782" w:type="dxa"/>
                  <w:vAlign w:val="center"/>
                </w:tcPr>
                <w:p w14:paraId="6BE0A463" w14:textId="77777777" w:rsidR="00E74BE3" w:rsidRPr="00540F6D" w:rsidRDefault="00B26DAC">
                  <w:pPr>
                    <w:jc w:val="center"/>
                  </w:pPr>
                  <w:r w:rsidRPr="00540F6D">
                    <w:t>81.9</w:t>
                  </w:r>
                  <w:r w:rsidRPr="00540F6D">
                    <w:t>％</w:t>
                  </w:r>
                  <w:r w:rsidRPr="00540F6D">
                    <w:t>(85.9)</w:t>
                  </w:r>
                </w:p>
              </w:tc>
              <w:tc>
                <w:tcPr>
                  <w:tcW w:w="1783" w:type="dxa"/>
                  <w:vAlign w:val="center"/>
                </w:tcPr>
                <w:p w14:paraId="240F5D22" w14:textId="77777777" w:rsidR="00E74BE3" w:rsidRPr="00540F6D" w:rsidRDefault="00B26DAC">
                  <w:pPr>
                    <w:jc w:val="center"/>
                  </w:pPr>
                  <w:r w:rsidRPr="00540F6D">
                    <w:t>81.0</w:t>
                  </w:r>
                  <w:r w:rsidRPr="00540F6D">
                    <w:t>％</w:t>
                  </w:r>
                  <w:r w:rsidRPr="00540F6D">
                    <w:t>(93.9)</w:t>
                  </w:r>
                </w:p>
              </w:tc>
              <w:tc>
                <w:tcPr>
                  <w:tcW w:w="1783" w:type="dxa"/>
                  <w:vAlign w:val="center"/>
                </w:tcPr>
                <w:p w14:paraId="7C749BDE" w14:textId="77777777" w:rsidR="00E74BE3" w:rsidRPr="00540F6D" w:rsidRDefault="00B26DAC">
                  <w:pPr>
                    <w:jc w:val="center"/>
                  </w:pPr>
                  <w:r w:rsidRPr="00540F6D">
                    <w:t>83.1</w:t>
                  </w:r>
                  <w:r w:rsidRPr="00540F6D">
                    <w:t>％</w:t>
                  </w:r>
                  <w:r w:rsidRPr="00540F6D">
                    <w:t>(88.6)</w:t>
                  </w:r>
                </w:p>
              </w:tc>
            </w:tr>
          </w:tbl>
          <w:p w14:paraId="4B44CD0D" w14:textId="77777777" w:rsidR="00E74BE3" w:rsidRPr="00540F6D" w:rsidRDefault="00B26DAC">
            <w:r w:rsidRPr="00540F6D">
              <w:t>全体として</w:t>
            </w:r>
            <w:r w:rsidRPr="00540F6D">
              <w:t>83.1%</w:t>
            </w:r>
            <w:r w:rsidRPr="00540F6D">
              <w:t>で、目標の</w:t>
            </w:r>
            <w:r w:rsidRPr="00540F6D">
              <w:t>80%</w:t>
            </w:r>
            <w:r w:rsidRPr="00540F6D">
              <w:t>を維持することができた。人権文化部を中心として、授業において、多文化理解教育や多文化共生を取り入れたテーマを多数扱っている。また、文化祭や</w:t>
            </w:r>
            <w:r w:rsidRPr="00540F6D">
              <w:t>50</w:t>
            </w:r>
            <w:r w:rsidRPr="00540F6D">
              <w:t>周年行事で多文化研究会の活動を見る機会が増えたことも数値につながっている。</w:t>
            </w:r>
          </w:p>
          <w:p w14:paraId="297B36CD" w14:textId="77777777" w:rsidR="00E74BE3" w:rsidRPr="00540F6D" w:rsidRDefault="00B26DAC">
            <w:r w:rsidRPr="00540F6D">
              <w:t>●</w:t>
            </w:r>
            <w:r w:rsidRPr="00540F6D">
              <w:t>「㉔エンパワメントスクールに来て良かった。」に対して、肯定的回答</w:t>
            </w:r>
            <w:r w:rsidRPr="00540F6D">
              <w:t>80</w:t>
            </w:r>
            <w:r w:rsidRPr="00540F6D">
              <w:t xml:space="preserve">％以上の維持。　　　　　　　</w:t>
            </w:r>
          </w:p>
          <w:tbl>
            <w:tblPr>
              <w:tblStyle w:val="afffff7"/>
              <w:tblW w:w="71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1782"/>
              <w:gridCol w:w="1783"/>
              <w:gridCol w:w="1783"/>
            </w:tblGrid>
            <w:tr w:rsidR="00E74BE3" w:rsidRPr="00540F6D" w14:paraId="6CBF9EE5" w14:textId="77777777">
              <w:trPr>
                <w:trHeight w:val="417"/>
                <w:jc w:val="center"/>
              </w:trPr>
              <w:tc>
                <w:tcPr>
                  <w:tcW w:w="1782" w:type="dxa"/>
                  <w:vAlign w:val="center"/>
                </w:tcPr>
                <w:p w14:paraId="76F23075" w14:textId="77777777" w:rsidR="00E74BE3" w:rsidRPr="00540F6D" w:rsidRDefault="00B26DAC">
                  <w:r w:rsidRPr="00540F6D">
                    <w:t>１年生</w:t>
                  </w:r>
                </w:p>
              </w:tc>
              <w:tc>
                <w:tcPr>
                  <w:tcW w:w="1782" w:type="dxa"/>
                  <w:vAlign w:val="center"/>
                </w:tcPr>
                <w:p w14:paraId="4439FE7A" w14:textId="77777777" w:rsidR="00E74BE3" w:rsidRPr="00540F6D" w:rsidRDefault="00B26DAC">
                  <w:pPr>
                    <w:jc w:val="center"/>
                  </w:pPr>
                  <w:r w:rsidRPr="00540F6D">
                    <w:t>２年生</w:t>
                  </w:r>
                </w:p>
              </w:tc>
              <w:tc>
                <w:tcPr>
                  <w:tcW w:w="1783" w:type="dxa"/>
                  <w:vAlign w:val="center"/>
                </w:tcPr>
                <w:p w14:paraId="7FE45F77" w14:textId="77777777" w:rsidR="00E74BE3" w:rsidRPr="00540F6D" w:rsidRDefault="00B26DAC">
                  <w:pPr>
                    <w:jc w:val="center"/>
                  </w:pPr>
                  <w:r w:rsidRPr="00540F6D">
                    <w:t>３年生</w:t>
                  </w:r>
                </w:p>
              </w:tc>
              <w:tc>
                <w:tcPr>
                  <w:tcW w:w="1783" w:type="dxa"/>
                  <w:vAlign w:val="center"/>
                </w:tcPr>
                <w:p w14:paraId="772F4D91" w14:textId="77777777" w:rsidR="00E74BE3" w:rsidRPr="00540F6D" w:rsidRDefault="00B26DAC">
                  <w:pPr>
                    <w:jc w:val="center"/>
                  </w:pPr>
                  <w:r w:rsidRPr="00540F6D">
                    <w:t>全体</w:t>
                  </w:r>
                </w:p>
              </w:tc>
            </w:tr>
            <w:tr w:rsidR="00E74BE3" w:rsidRPr="00540F6D" w14:paraId="10F0B214" w14:textId="77777777">
              <w:trPr>
                <w:trHeight w:val="417"/>
                <w:jc w:val="center"/>
              </w:trPr>
              <w:tc>
                <w:tcPr>
                  <w:tcW w:w="1782" w:type="dxa"/>
                  <w:vAlign w:val="center"/>
                </w:tcPr>
                <w:p w14:paraId="0E3FB4B3" w14:textId="77777777" w:rsidR="00E74BE3" w:rsidRPr="00540F6D" w:rsidRDefault="00B26DAC">
                  <w:pPr>
                    <w:jc w:val="center"/>
                  </w:pPr>
                  <w:r w:rsidRPr="00540F6D">
                    <w:t>93.4</w:t>
                  </w:r>
                  <w:r w:rsidRPr="00540F6D">
                    <w:t>％</w:t>
                  </w:r>
                  <w:r w:rsidRPr="00540F6D">
                    <w:t>(92.6)</w:t>
                  </w:r>
                </w:p>
              </w:tc>
              <w:tc>
                <w:tcPr>
                  <w:tcW w:w="1782" w:type="dxa"/>
                  <w:vAlign w:val="center"/>
                </w:tcPr>
                <w:p w14:paraId="3D03F418" w14:textId="77777777" w:rsidR="00E74BE3" w:rsidRPr="00540F6D" w:rsidRDefault="00B26DAC">
                  <w:pPr>
                    <w:jc w:val="center"/>
                  </w:pPr>
                  <w:r w:rsidRPr="00540F6D">
                    <w:t>96.1</w:t>
                  </w:r>
                  <w:r w:rsidRPr="00540F6D">
                    <w:t>％</w:t>
                  </w:r>
                  <w:r w:rsidRPr="00540F6D">
                    <w:t>(88.9)</w:t>
                  </w:r>
                </w:p>
              </w:tc>
              <w:tc>
                <w:tcPr>
                  <w:tcW w:w="1783" w:type="dxa"/>
                  <w:vAlign w:val="center"/>
                </w:tcPr>
                <w:p w14:paraId="5BB817FB" w14:textId="77777777" w:rsidR="00E74BE3" w:rsidRPr="00540F6D" w:rsidRDefault="00B26DAC">
                  <w:pPr>
                    <w:jc w:val="center"/>
                  </w:pPr>
                  <w:r w:rsidRPr="00540F6D">
                    <w:t>90.5</w:t>
                  </w:r>
                  <w:r w:rsidRPr="00540F6D">
                    <w:t>％</w:t>
                  </w:r>
                  <w:r w:rsidRPr="00540F6D">
                    <w:t>(92.2)</w:t>
                  </w:r>
                </w:p>
              </w:tc>
              <w:tc>
                <w:tcPr>
                  <w:tcW w:w="1783" w:type="dxa"/>
                  <w:vAlign w:val="center"/>
                </w:tcPr>
                <w:p w14:paraId="407CDB2A" w14:textId="77777777" w:rsidR="00E74BE3" w:rsidRPr="00540F6D" w:rsidRDefault="00B26DAC">
                  <w:pPr>
                    <w:jc w:val="center"/>
                  </w:pPr>
                  <w:r w:rsidRPr="00540F6D">
                    <w:t>93.5</w:t>
                  </w:r>
                  <w:r w:rsidRPr="00540F6D">
                    <w:t>％</w:t>
                  </w:r>
                  <w:r w:rsidRPr="00540F6D">
                    <w:t>(91.3)</w:t>
                  </w:r>
                </w:p>
              </w:tc>
            </w:tr>
          </w:tbl>
          <w:p w14:paraId="7CEC583E" w14:textId="77777777" w:rsidR="00E74BE3" w:rsidRPr="00540F6D" w:rsidRDefault="00B26DAC">
            <w:r w:rsidRPr="00540F6D">
              <w:t>１年生</w:t>
            </w:r>
            <w:r w:rsidRPr="00540F6D">
              <w:t>93.4%,</w:t>
            </w:r>
            <w:r w:rsidRPr="00540F6D">
              <w:t>２年生</w:t>
            </w:r>
            <w:r w:rsidRPr="00540F6D">
              <w:t>96.1%</w:t>
            </w:r>
            <w:r w:rsidRPr="00540F6D">
              <w:t>（１年次</w:t>
            </w:r>
            <w:r w:rsidRPr="00540F6D">
              <w:t>92.6%</w:t>
            </w:r>
            <w:r w:rsidRPr="00540F6D">
              <w:t>）</w:t>
            </w:r>
            <w:r w:rsidRPr="00540F6D">
              <w:t>,</w:t>
            </w:r>
            <w:r w:rsidRPr="00540F6D">
              <w:t>３年生</w:t>
            </w:r>
            <w:r w:rsidRPr="00540F6D">
              <w:t>90.5%</w:t>
            </w:r>
            <w:r w:rsidRPr="00540F6D">
              <w:t>（２年次</w:t>
            </w:r>
            <w:r w:rsidRPr="00540F6D">
              <w:t>88.9</w:t>
            </w:r>
            <w:r w:rsidRPr="00540F6D">
              <w:t>％</w:t>
            </w:r>
            <w:r w:rsidRPr="00540F6D">
              <w:t>)</w:t>
            </w:r>
            <w:r w:rsidRPr="00540F6D">
              <w:t>、全体としては</w:t>
            </w:r>
            <w:r w:rsidRPr="00540F6D">
              <w:t>93.5%</w:t>
            </w:r>
            <w:r w:rsidRPr="00540F6D">
              <w:t>（昨年度</w:t>
            </w:r>
            <w:r w:rsidRPr="00540F6D">
              <w:t>91.3%</w:t>
            </w:r>
            <w:r w:rsidRPr="00540F6D">
              <w:t>）と増加している。すべての学年で</w:t>
            </w:r>
            <w:r w:rsidRPr="00540F6D">
              <w:t>90%</w:t>
            </w:r>
            <w:r w:rsidRPr="00540F6D">
              <w:t>以上と高い数値が出ている。</w:t>
            </w:r>
          </w:p>
          <w:p w14:paraId="12023E75" w14:textId="77777777" w:rsidR="00E74BE3" w:rsidRPr="00540F6D" w:rsidRDefault="00E74BE3"/>
          <w:p w14:paraId="7B22D2C3" w14:textId="77777777" w:rsidR="00E74BE3" w:rsidRPr="00540F6D" w:rsidRDefault="00B26DAC">
            <w:pPr>
              <w:rPr>
                <w:color w:val="FF0000"/>
                <w:sz w:val="22"/>
                <w:szCs w:val="22"/>
              </w:rPr>
            </w:pPr>
            <w:r w:rsidRPr="00540F6D">
              <w:rPr>
                <w:b/>
                <w:color w:val="000000"/>
                <w:sz w:val="22"/>
                <w:szCs w:val="22"/>
              </w:rPr>
              <w:t>＜保護者向け＞回答数</w:t>
            </w:r>
            <w:r w:rsidRPr="00540F6D">
              <w:rPr>
                <w:b/>
                <w:color w:val="000000"/>
                <w:sz w:val="22"/>
                <w:szCs w:val="22"/>
              </w:rPr>
              <w:t>141</w:t>
            </w:r>
            <w:r w:rsidRPr="00540F6D">
              <w:rPr>
                <w:b/>
                <w:color w:val="000000"/>
                <w:sz w:val="22"/>
                <w:szCs w:val="22"/>
              </w:rPr>
              <w:t>（昨年度</w:t>
            </w:r>
            <w:r w:rsidRPr="00540F6D">
              <w:rPr>
                <w:b/>
                <w:color w:val="000000"/>
                <w:sz w:val="22"/>
                <w:szCs w:val="22"/>
              </w:rPr>
              <w:t>185</w:t>
            </w:r>
            <w:r w:rsidRPr="00540F6D">
              <w:rPr>
                <w:b/>
                <w:color w:val="000000"/>
                <w:sz w:val="22"/>
                <w:szCs w:val="22"/>
              </w:rPr>
              <w:t>）</w:t>
            </w:r>
          </w:p>
          <w:p w14:paraId="01FC6EE4" w14:textId="77777777" w:rsidR="00E74BE3" w:rsidRPr="00540F6D" w:rsidRDefault="00B26DAC">
            <w:r w:rsidRPr="00540F6D">
              <w:t>●</w:t>
            </w:r>
            <w:r w:rsidRPr="00540F6D">
              <w:t>「</w:t>
            </w:r>
            <w:r w:rsidRPr="00540F6D">
              <w:t>⑮</w:t>
            </w:r>
            <w:r w:rsidRPr="00540F6D">
              <w:t>外国の文化に触れる機会が多く多文化共生が進んでいる。」に対して、肯定的回答</w:t>
            </w:r>
            <w:r w:rsidRPr="00540F6D">
              <w:t>80%</w:t>
            </w:r>
            <w:r w:rsidRPr="00540F6D">
              <w:t>以上の維持</w:t>
            </w:r>
          </w:p>
          <w:tbl>
            <w:tblPr>
              <w:tblStyle w:val="afffff8"/>
              <w:tblW w:w="71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1782"/>
              <w:gridCol w:w="1783"/>
              <w:gridCol w:w="1783"/>
            </w:tblGrid>
            <w:tr w:rsidR="00E74BE3" w:rsidRPr="00540F6D" w14:paraId="3915B787" w14:textId="77777777">
              <w:trPr>
                <w:trHeight w:val="417"/>
                <w:jc w:val="center"/>
              </w:trPr>
              <w:tc>
                <w:tcPr>
                  <w:tcW w:w="1782" w:type="dxa"/>
                  <w:vAlign w:val="center"/>
                </w:tcPr>
                <w:p w14:paraId="4C36D19B" w14:textId="77777777" w:rsidR="00E74BE3" w:rsidRPr="00540F6D" w:rsidRDefault="00B26DAC">
                  <w:r w:rsidRPr="00540F6D">
                    <w:t>１年生</w:t>
                  </w:r>
                </w:p>
              </w:tc>
              <w:tc>
                <w:tcPr>
                  <w:tcW w:w="1782" w:type="dxa"/>
                  <w:vAlign w:val="center"/>
                </w:tcPr>
                <w:p w14:paraId="6E140AAA" w14:textId="77777777" w:rsidR="00E74BE3" w:rsidRPr="00540F6D" w:rsidRDefault="00B26DAC">
                  <w:pPr>
                    <w:jc w:val="center"/>
                  </w:pPr>
                  <w:r w:rsidRPr="00540F6D">
                    <w:t>２年生</w:t>
                  </w:r>
                </w:p>
              </w:tc>
              <w:tc>
                <w:tcPr>
                  <w:tcW w:w="1783" w:type="dxa"/>
                  <w:vAlign w:val="center"/>
                </w:tcPr>
                <w:p w14:paraId="11EA070F" w14:textId="77777777" w:rsidR="00E74BE3" w:rsidRPr="00540F6D" w:rsidRDefault="00B26DAC">
                  <w:pPr>
                    <w:jc w:val="center"/>
                  </w:pPr>
                  <w:r w:rsidRPr="00540F6D">
                    <w:t>３年生</w:t>
                  </w:r>
                </w:p>
              </w:tc>
              <w:tc>
                <w:tcPr>
                  <w:tcW w:w="1783" w:type="dxa"/>
                  <w:vAlign w:val="center"/>
                </w:tcPr>
                <w:p w14:paraId="5A1D821F" w14:textId="77777777" w:rsidR="00E74BE3" w:rsidRPr="00540F6D" w:rsidRDefault="00B26DAC">
                  <w:pPr>
                    <w:jc w:val="center"/>
                  </w:pPr>
                  <w:r w:rsidRPr="00540F6D">
                    <w:t>全体</w:t>
                  </w:r>
                </w:p>
              </w:tc>
            </w:tr>
            <w:tr w:rsidR="00E74BE3" w:rsidRPr="00540F6D" w14:paraId="23AFED31" w14:textId="77777777">
              <w:trPr>
                <w:trHeight w:val="417"/>
                <w:jc w:val="center"/>
              </w:trPr>
              <w:tc>
                <w:tcPr>
                  <w:tcW w:w="1782" w:type="dxa"/>
                  <w:vAlign w:val="center"/>
                </w:tcPr>
                <w:p w14:paraId="112E8ED6" w14:textId="77777777" w:rsidR="00E74BE3" w:rsidRPr="00540F6D" w:rsidRDefault="00B26DAC">
                  <w:pPr>
                    <w:jc w:val="center"/>
                  </w:pPr>
                  <w:r w:rsidRPr="00540F6D">
                    <w:t>83.3</w:t>
                  </w:r>
                  <w:r w:rsidRPr="00540F6D">
                    <w:t>％</w:t>
                  </w:r>
                  <w:r w:rsidRPr="00540F6D">
                    <w:t>(87.8)</w:t>
                  </w:r>
                </w:p>
              </w:tc>
              <w:tc>
                <w:tcPr>
                  <w:tcW w:w="1782" w:type="dxa"/>
                  <w:vAlign w:val="center"/>
                </w:tcPr>
                <w:p w14:paraId="422A6496" w14:textId="77777777" w:rsidR="00E74BE3" w:rsidRPr="00540F6D" w:rsidRDefault="00B26DAC">
                  <w:pPr>
                    <w:jc w:val="center"/>
                  </w:pPr>
                  <w:r w:rsidRPr="00540F6D">
                    <w:t>81.6</w:t>
                  </w:r>
                  <w:r w:rsidRPr="00540F6D">
                    <w:t>％</w:t>
                  </w:r>
                  <w:r w:rsidRPr="00540F6D">
                    <w:t>(91.8)</w:t>
                  </w:r>
                </w:p>
              </w:tc>
              <w:tc>
                <w:tcPr>
                  <w:tcW w:w="1783" w:type="dxa"/>
                  <w:vAlign w:val="center"/>
                </w:tcPr>
                <w:p w14:paraId="6F6194D9" w14:textId="77777777" w:rsidR="00E74BE3" w:rsidRPr="00540F6D" w:rsidRDefault="00B26DAC">
                  <w:pPr>
                    <w:jc w:val="center"/>
                  </w:pPr>
                  <w:r w:rsidRPr="00540F6D">
                    <w:t>89.5</w:t>
                  </w:r>
                  <w:r w:rsidRPr="00540F6D">
                    <w:t>％</w:t>
                  </w:r>
                  <w:r w:rsidRPr="00540F6D">
                    <w:t>(85.5)</w:t>
                  </w:r>
                </w:p>
              </w:tc>
              <w:tc>
                <w:tcPr>
                  <w:tcW w:w="1783" w:type="dxa"/>
                  <w:vAlign w:val="center"/>
                </w:tcPr>
                <w:p w14:paraId="0D98382E" w14:textId="77777777" w:rsidR="00E74BE3" w:rsidRPr="00540F6D" w:rsidRDefault="00B26DAC">
                  <w:pPr>
                    <w:jc w:val="center"/>
                  </w:pPr>
                  <w:r w:rsidRPr="00540F6D">
                    <w:t>84.4</w:t>
                  </w:r>
                  <w:r w:rsidRPr="00540F6D">
                    <w:t>％</w:t>
                  </w:r>
                  <w:r w:rsidRPr="00540F6D">
                    <w:t>(88.1)</w:t>
                  </w:r>
                </w:p>
              </w:tc>
            </w:tr>
          </w:tbl>
          <w:p w14:paraId="39589503" w14:textId="0134059E" w:rsidR="00C5054F" w:rsidRDefault="00B26DAC">
            <w:r w:rsidRPr="00540F6D">
              <w:t>※</w:t>
            </w:r>
            <w:r w:rsidRPr="00540F6D">
              <w:t>「あてはまらない」「あまりあてはまらない」合わせて</w:t>
            </w:r>
            <w:r w:rsidRPr="00540F6D">
              <w:t>2.8</w:t>
            </w:r>
            <w:r w:rsidRPr="00540F6D">
              <w:t>％</w:t>
            </w:r>
            <w:r w:rsidRPr="00540F6D">
              <w:t>(8.6)</w:t>
            </w:r>
            <w:r w:rsidRPr="00540F6D">
              <w:t>「判断できない・わからない」「無回答」合わせて</w:t>
            </w:r>
            <w:r w:rsidRPr="00540F6D">
              <w:t>12.8</w:t>
            </w:r>
            <w:r w:rsidRPr="00540F6D">
              <w:t>％</w:t>
            </w:r>
            <w:r w:rsidRPr="00540F6D">
              <w:t>(3.2)</w:t>
            </w:r>
          </w:p>
          <w:p w14:paraId="43C8359F" w14:textId="72BDE994" w:rsidR="00C5054F" w:rsidRDefault="00C5054F"/>
          <w:p w14:paraId="7AB6CFBE" w14:textId="524CAB53" w:rsidR="00C5054F" w:rsidRDefault="00C5054F"/>
          <w:p w14:paraId="6255805E" w14:textId="052A8199" w:rsidR="00C5054F" w:rsidRDefault="00C5054F"/>
          <w:p w14:paraId="4ABA9031" w14:textId="723A77D2" w:rsidR="00C5054F" w:rsidRDefault="00C5054F"/>
          <w:p w14:paraId="4813B331" w14:textId="77777777" w:rsidR="00C5054F" w:rsidRPr="00540F6D" w:rsidRDefault="00C5054F">
            <w:pPr>
              <w:rPr>
                <w:rFonts w:hint="eastAsia"/>
              </w:rPr>
            </w:pPr>
          </w:p>
          <w:p w14:paraId="3C461D2F" w14:textId="77777777" w:rsidR="00E74BE3" w:rsidRPr="00540F6D" w:rsidRDefault="00B26DAC">
            <w:r w:rsidRPr="00540F6D">
              <w:lastRenderedPageBreak/>
              <w:t>●</w:t>
            </w:r>
            <w:r w:rsidRPr="00540F6D">
              <w:t>「</w:t>
            </w:r>
            <w:r w:rsidRPr="00540F6D">
              <w:t>⑰</w:t>
            </w:r>
            <w:r w:rsidRPr="00540F6D">
              <w:t>担任やその他の先生に相談しやすい。」に対して、肯定的回答</w:t>
            </w:r>
            <w:r w:rsidRPr="00540F6D">
              <w:t>70</w:t>
            </w:r>
            <w:r w:rsidRPr="00540F6D">
              <w:t xml:space="preserve">％以上の維持。　　　　　　　　　　　　　　</w:t>
            </w:r>
          </w:p>
          <w:tbl>
            <w:tblPr>
              <w:tblStyle w:val="afffff9"/>
              <w:tblW w:w="71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1782"/>
              <w:gridCol w:w="1783"/>
              <w:gridCol w:w="1783"/>
            </w:tblGrid>
            <w:tr w:rsidR="00E74BE3" w:rsidRPr="00540F6D" w14:paraId="4D447647" w14:textId="77777777">
              <w:trPr>
                <w:trHeight w:val="417"/>
                <w:jc w:val="center"/>
              </w:trPr>
              <w:tc>
                <w:tcPr>
                  <w:tcW w:w="1782" w:type="dxa"/>
                  <w:vAlign w:val="center"/>
                </w:tcPr>
                <w:p w14:paraId="68DA76C1" w14:textId="77777777" w:rsidR="00E74BE3" w:rsidRPr="00540F6D" w:rsidRDefault="00B26DAC">
                  <w:r w:rsidRPr="00540F6D">
                    <w:t>１年生</w:t>
                  </w:r>
                </w:p>
              </w:tc>
              <w:tc>
                <w:tcPr>
                  <w:tcW w:w="1782" w:type="dxa"/>
                  <w:vAlign w:val="center"/>
                </w:tcPr>
                <w:p w14:paraId="200AAC6C" w14:textId="77777777" w:rsidR="00E74BE3" w:rsidRPr="00540F6D" w:rsidRDefault="00B26DAC">
                  <w:pPr>
                    <w:jc w:val="center"/>
                  </w:pPr>
                  <w:r w:rsidRPr="00540F6D">
                    <w:t>２年生</w:t>
                  </w:r>
                </w:p>
              </w:tc>
              <w:tc>
                <w:tcPr>
                  <w:tcW w:w="1783" w:type="dxa"/>
                  <w:vAlign w:val="center"/>
                </w:tcPr>
                <w:p w14:paraId="54856AB3" w14:textId="77777777" w:rsidR="00E74BE3" w:rsidRPr="00540F6D" w:rsidRDefault="00B26DAC">
                  <w:pPr>
                    <w:jc w:val="center"/>
                  </w:pPr>
                  <w:r w:rsidRPr="00540F6D">
                    <w:t>３年生</w:t>
                  </w:r>
                </w:p>
              </w:tc>
              <w:tc>
                <w:tcPr>
                  <w:tcW w:w="1783" w:type="dxa"/>
                  <w:vAlign w:val="center"/>
                </w:tcPr>
                <w:p w14:paraId="1D5B2919" w14:textId="77777777" w:rsidR="00E74BE3" w:rsidRPr="00540F6D" w:rsidRDefault="00B26DAC">
                  <w:pPr>
                    <w:jc w:val="center"/>
                  </w:pPr>
                  <w:r w:rsidRPr="00540F6D">
                    <w:t>全体</w:t>
                  </w:r>
                </w:p>
              </w:tc>
            </w:tr>
            <w:tr w:rsidR="00E74BE3" w:rsidRPr="00540F6D" w14:paraId="5BE73008" w14:textId="77777777">
              <w:trPr>
                <w:trHeight w:val="417"/>
                <w:jc w:val="center"/>
              </w:trPr>
              <w:tc>
                <w:tcPr>
                  <w:tcW w:w="1782" w:type="dxa"/>
                  <w:vAlign w:val="center"/>
                </w:tcPr>
                <w:p w14:paraId="567A6599" w14:textId="77777777" w:rsidR="00E74BE3" w:rsidRPr="00540F6D" w:rsidRDefault="00B26DAC">
                  <w:pPr>
                    <w:jc w:val="center"/>
                  </w:pPr>
                  <w:r w:rsidRPr="00540F6D">
                    <w:t>59.3</w:t>
                  </w:r>
                  <w:r w:rsidRPr="00540F6D">
                    <w:t>％</w:t>
                  </w:r>
                  <w:r w:rsidRPr="00540F6D">
                    <w:t>(62.2)</w:t>
                  </w:r>
                </w:p>
              </w:tc>
              <w:tc>
                <w:tcPr>
                  <w:tcW w:w="1782" w:type="dxa"/>
                  <w:vAlign w:val="center"/>
                </w:tcPr>
                <w:p w14:paraId="30987653" w14:textId="77777777" w:rsidR="00E74BE3" w:rsidRPr="00540F6D" w:rsidRDefault="00B26DAC">
                  <w:pPr>
                    <w:jc w:val="center"/>
                  </w:pPr>
                  <w:r w:rsidRPr="00540F6D">
                    <w:t>61.2</w:t>
                  </w:r>
                  <w:r w:rsidRPr="00540F6D">
                    <w:t>％</w:t>
                  </w:r>
                  <w:r w:rsidRPr="00540F6D">
                    <w:t>(67.3)</w:t>
                  </w:r>
                </w:p>
              </w:tc>
              <w:tc>
                <w:tcPr>
                  <w:tcW w:w="1783" w:type="dxa"/>
                  <w:vAlign w:val="center"/>
                </w:tcPr>
                <w:p w14:paraId="64001C87" w14:textId="77777777" w:rsidR="00E74BE3" w:rsidRPr="00540F6D" w:rsidRDefault="00B26DAC">
                  <w:pPr>
                    <w:jc w:val="center"/>
                  </w:pPr>
                  <w:r w:rsidRPr="00540F6D">
                    <w:t>68.4</w:t>
                  </w:r>
                  <w:r w:rsidRPr="00540F6D">
                    <w:t>％</w:t>
                  </w:r>
                  <w:r w:rsidRPr="00540F6D">
                    <w:t>(79.0)</w:t>
                  </w:r>
                </w:p>
              </w:tc>
              <w:tc>
                <w:tcPr>
                  <w:tcW w:w="1783" w:type="dxa"/>
                  <w:vAlign w:val="center"/>
                </w:tcPr>
                <w:p w14:paraId="735340BB" w14:textId="77777777" w:rsidR="00E74BE3" w:rsidRPr="00540F6D" w:rsidRDefault="00B26DAC">
                  <w:pPr>
                    <w:jc w:val="center"/>
                  </w:pPr>
                  <w:r w:rsidRPr="00540F6D">
                    <w:t>62.4</w:t>
                  </w:r>
                  <w:r w:rsidRPr="00540F6D">
                    <w:t>％</w:t>
                  </w:r>
                  <w:r w:rsidRPr="00540F6D">
                    <w:t>(69.2)</w:t>
                  </w:r>
                </w:p>
              </w:tc>
            </w:tr>
          </w:tbl>
          <w:p w14:paraId="4F2A848A" w14:textId="77777777" w:rsidR="00E74BE3" w:rsidRPr="00540F6D" w:rsidRDefault="00B26DAC">
            <w:r w:rsidRPr="00540F6D">
              <w:t>※</w:t>
            </w:r>
            <w:r w:rsidRPr="00540F6D">
              <w:t>「あてはまらない」「あまりあてはまらない」合わせて</w:t>
            </w:r>
            <w:r w:rsidRPr="00540F6D">
              <w:t>19.9</w:t>
            </w:r>
            <w:r w:rsidRPr="00540F6D">
              <w:t>％</w:t>
            </w:r>
            <w:r w:rsidRPr="00540F6D">
              <w:t>(26.5)</w:t>
            </w:r>
            <w:r w:rsidRPr="00540F6D">
              <w:t>「判断できない・わからない」「無回答」合わせて</w:t>
            </w:r>
            <w:r w:rsidRPr="00540F6D">
              <w:t>17.7</w:t>
            </w:r>
            <w:r w:rsidRPr="00540F6D">
              <w:t>％</w:t>
            </w:r>
            <w:r w:rsidRPr="00540F6D">
              <w:t>(4.3)</w:t>
            </w:r>
          </w:p>
          <w:p w14:paraId="2D2B6F9C" w14:textId="0660C7F5" w:rsidR="00E74BE3" w:rsidRPr="00540F6D" w:rsidRDefault="00B26DAC">
            <w:r w:rsidRPr="00540F6D">
              <w:t>今年度は</w:t>
            </w:r>
            <w:r w:rsidRPr="00540F6D">
              <w:t>62.4%</w:t>
            </w:r>
            <w:r w:rsidRPr="00540F6D">
              <w:t>で昨年度から</w:t>
            </w:r>
            <w:r w:rsidR="00FA2DD3" w:rsidRPr="00540F6D">
              <w:rPr>
                <w:rFonts w:hint="eastAsia"/>
              </w:rPr>
              <w:t>７</w:t>
            </w:r>
            <w:r w:rsidRPr="00540F6D">
              <w:t>%</w:t>
            </w:r>
            <w:r w:rsidRPr="00540F6D">
              <w:t>減少している。（昨年度</w:t>
            </w:r>
            <w:r w:rsidRPr="00540F6D">
              <w:t>69.2%</w:t>
            </w:r>
            <w:r w:rsidRPr="00540F6D">
              <w:t>）。学年別にみると</w:t>
            </w:r>
            <w:r w:rsidR="00FA2DD3" w:rsidRPr="00540F6D">
              <w:rPr>
                <w:rFonts w:hint="eastAsia"/>
              </w:rPr>
              <w:t>１</w:t>
            </w:r>
            <w:r w:rsidRPr="00540F6D">
              <w:t>年：</w:t>
            </w:r>
            <w:r w:rsidRPr="00540F6D">
              <w:t>59.2%,</w:t>
            </w:r>
            <w:r w:rsidR="00FA2DD3" w:rsidRPr="00540F6D">
              <w:rPr>
                <w:rFonts w:hint="eastAsia"/>
              </w:rPr>
              <w:t>２</w:t>
            </w:r>
            <w:r w:rsidRPr="00540F6D">
              <w:t>年：</w:t>
            </w:r>
            <w:r w:rsidRPr="00540F6D">
              <w:t>61.2%,</w:t>
            </w:r>
            <w:r w:rsidR="00FA2DD3" w:rsidRPr="00540F6D">
              <w:rPr>
                <w:rFonts w:hint="eastAsia"/>
              </w:rPr>
              <w:t>３</w:t>
            </w:r>
            <w:r w:rsidRPr="00540F6D">
              <w:t>年：</w:t>
            </w:r>
            <w:r w:rsidRPr="00540F6D">
              <w:t>68.4%</w:t>
            </w:r>
            <w:r w:rsidRPr="00540F6D">
              <w:t>で、学年を重ねるに従い保護者の信頼が増していることがわかる。また、「あまりあてはまらない」「あてはまらない」と否定的な回答は全体で</w:t>
            </w:r>
            <w:r w:rsidRPr="00540F6D">
              <w:t>19.9%</w:t>
            </w:r>
            <w:r w:rsidRPr="00540F6D">
              <w:t>となり昨年度の</w:t>
            </w:r>
            <w:r w:rsidRPr="00540F6D">
              <w:t>26.1%</w:t>
            </w:r>
            <w:r w:rsidRPr="00540F6D">
              <w:t>から</w:t>
            </w:r>
            <w:r w:rsidR="00FA2DD3" w:rsidRPr="00540F6D">
              <w:rPr>
                <w:rFonts w:hint="eastAsia"/>
              </w:rPr>
              <w:t>６</w:t>
            </w:r>
            <w:r w:rsidRPr="00540F6D">
              <w:t>%</w:t>
            </w:r>
            <w:r w:rsidRPr="00540F6D">
              <w:t>減少している。学年別では</w:t>
            </w:r>
            <w:r w:rsidR="00FA2DD3" w:rsidRPr="00540F6D">
              <w:rPr>
                <w:rFonts w:hint="eastAsia"/>
              </w:rPr>
              <w:t>１</w:t>
            </w:r>
            <w:r w:rsidRPr="00540F6D">
              <w:t>年：</w:t>
            </w:r>
            <w:r w:rsidRPr="00540F6D">
              <w:t>24.1%</w:t>
            </w:r>
            <w:r w:rsidRPr="00540F6D">
              <w:t>、</w:t>
            </w:r>
            <w:r w:rsidR="00FA2DD3" w:rsidRPr="00540F6D">
              <w:rPr>
                <w:rFonts w:hint="eastAsia"/>
              </w:rPr>
              <w:t>２</w:t>
            </w:r>
            <w:r w:rsidRPr="00540F6D">
              <w:t>年：</w:t>
            </w:r>
            <w:r w:rsidRPr="00540F6D">
              <w:t>26.6%</w:t>
            </w:r>
            <w:r w:rsidRPr="00540F6D">
              <w:t>、</w:t>
            </w:r>
            <w:r w:rsidR="00FA2DD3" w:rsidRPr="00540F6D">
              <w:rPr>
                <w:rFonts w:hint="eastAsia"/>
              </w:rPr>
              <w:t>３</w:t>
            </w:r>
            <w:r w:rsidRPr="00540F6D">
              <w:t>年</w:t>
            </w:r>
            <w:r w:rsidRPr="00540F6D">
              <w:t>15.8%</w:t>
            </w:r>
            <w:r w:rsidRPr="00540F6D">
              <w:t>である。</w:t>
            </w:r>
          </w:p>
          <w:p w14:paraId="76658677" w14:textId="77777777" w:rsidR="00E74BE3" w:rsidRPr="00540F6D" w:rsidRDefault="00E74BE3">
            <w:pPr>
              <w:rPr>
                <w:b/>
                <w:sz w:val="22"/>
                <w:szCs w:val="22"/>
              </w:rPr>
            </w:pPr>
          </w:p>
          <w:p w14:paraId="2FE4786B" w14:textId="77777777" w:rsidR="00E74BE3" w:rsidRPr="00540F6D" w:rsidRDefault="00B26DAC">
            <w:pPr>
              <w:rPr>
                <w:b/>
                <w:color w:val="000000"/>
                <w:sz w:val="22"/>
                <w:szCs w:val="22"/>
              </w:rPr>
            </w:pPr>
            <w:r w:rsidRPr="00540F6D">
              <w:rPr>
                <w:b/>
                <w:color w:val="000000"/>
                <w:sz w:val="22"/>
                <w:szCs w:val="22"/>
              </w:rPr>
              <w:t>＜教職員向け＞　回答数</w:t>
            </w:r>
            <w:r w:rsidRPr="00540F6D">
              <w:rPr>
                <w:b/>
                <w:color w:val="000000"/>
                <w:sz w:val="22"/>
                <w:szCs w:val="22"/>
              </w:rPr>
              <w:t>64</w:t>
            </w:r>
            <w:r w:rsidRPr="00540F6D">
              <w:rPr>
                <w:b/>
                <w:color w:val="000000"/>
                <w:sz w:val="22"/>
                <w:szCs w:val="22"/>
              </w:rPr>
              <w:t>（</w:t>
            </w:r>
            <w:r w:rsidRPr="00540F6D">
              <w:rPr>
                <w:b/>
                <w:color w:val="000000"/>
                <w:sz w:val="22"/>
                <w:szCs w:val="22"/>
              </w:rPr>
              <w:t>100%</w:t>
            </w:r>
            <w:r w:rsidRPr="00540F6D">
              <w:rPr>
                <w:b/>
                <w:color w:val="000000"/>
                <w:sz w:val="22"/>
                <w:szCs w:val="22"/>
              </w:rPr>
              <w:t>）</w:t>
            </w:r>
          </w:p>
          <w:p w14:paraId="6AEC7E01" w14:textId="77777777" w:rsidR="00E74BE3" w:rsidRPr="00540F6D" w:rsidRDefault="00B26DAC">
            <w:r w:rsidRPr="00540F6D">
              <w:t>●</w:t>
            </w:r>
            <w:r w:rsidRPr="00540F6D">
              <w:t>「</w:t>
            </w:r>
            <w:r w:rsidRPr="00540F6D">
              <w:t>③</w:t>
            </w:r>
            <w:r w:rsidRPr="00540F6D">
              <w:t xml:space="preserve">今年度、電子黒板等ＩＣＴ機器を活用し、授業を行った。」に対して、肯定的回答は　　　　　　　　</w:t>
            </w:r>
            <w:r w:rsidRPr="00540F6D">
              <w:t xml:space="preserve"> </w:t>
            </w:r>
          </w:p>
          <w:tbl>
            <w:tblPr>
              <w:tblStyle w:val="afffffa"/>
              <w:tblW w:w="59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9"/>
              <w:gridCol w:w="2204"/>
              <w:gridCol w:w="1686"/>
            </w:tblGrid>
            <w:tr w:rsidR="00E74BE3" w:rsidRPr="00540F6D" w14:paraId="52B58F73" w14:textId="77777777">
              <w:trPr>
                <w:trHeight w:val="417"/>
                <w:jc w:val="center"/>
              </w:trPr>
              <w:tc>
                <w:tcPr>
                  <w:tcW w:w="2059" w:type="dxa"/>
                  <w:vAlign w:val="center"/>
                </w:tcPr>
                <w:p w14:paraId="0DAAE41A" w14:textId="77777777" w:rsidR="00E74BE3" w:rsidRPr="00540F6D" w:rsidRDefault="00B26DAC">
                  <w:pPr>
                    <w:jc w:val="center"/>
                  </w:pPr>
                  <w:r w:rsidRPr="00540F6D">
                    <w:t>よくあてはまる</w:t>
                  </w:r>
                </w:p>
              </w:tc>
              <w:tc>
                <w:tcPr>
                  <w:tcW w:w="2204" w:type="dxa"/>
                  <w:vAlign w:val="center"/>
                </w:tcPr>
                <w:p w14:paraId="6FFD771C" w14:textId="77777777" w:rsidR="00E74BE3" w:rsidRPr="00540F6D" w:rsidRDefault="00B26DAC">
                  <w:pPr>
                    <w:jc w:val="center"/>
                  </w:pPr>
                  <w:r w:rsidRPr="00540F6D">
                    <w:t>ややあてはまる</w:t>
                  </w:r>
                </w:p>
              </w:tc>
              <w:tc>
                <w:tcPr>
                  <w:tcW w:w="1686" w:type="dxa"/>
                  <w:vAlign w:val="center"/>
                </w:tcPr>
                <w:p w14:paraId="69CF59D1" w14:textId="77777777" w:rsidR="00E74BE3" w:rsidRPr="00540F6D" w:rsidRDefault="00B26DAC">
                  <w:pPr>
                    <w:jc w:val="center"/>
                  </w:pPr>
                  <w:r w:rsidRPr="00540F6D">
                    <w:t>全体</w:t>
                  </w:r>
                </w:p>
              </w:tc>
            </w:tr>
            <w:tr w:rsidR="00E74BE3" w:rsidRPr="00540F6D" w14:paraId="1AF62F0A" w14:textId="77777777">
              <w:trPr>
                <w:trHeight w:val="417"/>
                <w:jc w:val="center"/>
              </w:trPr>
              <w:tc>
                <w:tcPr>
                  <w:tcW w:w="2059" w:type="dxa"/>
                  <w:vAlign w:val="center"/>
                </w:tcPr>
                <w:p w14:paraId="1A4D1788" w14:textId="77777777" w:rsidR="00E74BE3" w:rsidRPr="00540F6D" w:rsidRDefault="00B26DAC">
                  <w:pPr>
                    <w:jc w:val="center"/>
                  </w:pPr>
                  <w:r w:rsidRPr="00540F6D">
                    <w:t>67.2</w:t>
                  </w:r>
                  <w:r w:rsidRPr="00540F6D">
                    <w:t>％</w:t>
                  </w:r>
                  <w:r w:rsidRPr="00540F6D">
                    <w:t>(63.5)</w:t>
                  </w:r>
                </w:p>
              </w:tc>
              <w:tc>
                <w:tcPr>
                  <w:tcW w:w="2204" w:type="dxa"/>
                  <w:vAlign w:val="center"/>
                </w:tcPr>
                <w:p w14:paraId="1A8C6D56" w14:textId="77777777" w:rsidR="00E74BE3" w:rsidRPr="00540F6D" w:rsidRDefault="00B26DAC">
                  <w:r w:rsidRPr="00540F6D">
                    <w:t xml:space="preserve">　　</w:t>
                  </w:r>
                  <w:r w:rsidRPr="00540F6D">
                    <w:t>29.7</w:t>
                  </w:r>
                  <w:r w:rsidRPr="00540F6D">
                    <w:t>％</w:t>
                  </w:r>
                  <w:r w:rsidRPr="00540F6D">
                    <w:t>(27.0)</w:t>
                  </w:r>
                </w:p>
              </w:tc>
              <w:tc>
                <w:tcPr>
                  <w:tcW w:w="1686" w:type="dxa"/>
                  <w:vAlign w:val="center"/>
                </w:tcPr>
                <w:p w14:paraId="184B472C" w14:textId="77777777" w:rsidR="00E74BE3" w:rsidRPr="00540F6D" w:rsidRDefault="00B26DAC">
                  <w:pPr>
                    <w:jc w:val="center"/>
                  </w:pPr>
                  <w:r w:rsidRPr="00540F6D">
                    <w:t>96.9</w:t>
                  </w:r>
                  <w:r w:rsidRPr="00540F6D">
                    <w:t>％</w:t>
                  </w:r>
                  <w:r w:rsidRPr="00540F6D">
                    <w:t>(90.5)</w:t>
                  </w:r>
                </w:p>
              </w:tc>
            </w:tr>
          </w:tbl>
          <w:p w14:paraId="7177541E" w14:textId="77777777" w:rsidR="00E74BE3" w:rsidRPr="00540F6D" w:rsidRDefault="00E74BE3"/>
          <w:p w14:paraId="09E2F9AA" w14:textId="77777777" w:rsidR="00E74BE3" w:rsidRPr="00540F6D" w:rsidRDefault="00B26DAC">
            <w:r w:rsidRPr="00540F6D">
              <w:t>●</w:t>
            </w:r>
            <w:r w:rsidRPr="00540F6D">
              <w:t>「</w:t>
            </w:r>
            <w:r w:rsidRPr="00540F6D">
              <w:t>⑳</w:t>
            </w:r>
            <w:r w:rsidRPr="00540F6D">
              <w:t>教育活動全般にわたる評価を行い、次年度の計画に生かしている。」については、</w:t>
            </w:r>
          </w:p>
          <w:p w14:paraId="63909E7C" w14:textId="4B78A644" w:rsidR="00E74BE3" w:rsidRPr="00540F6D" w:rsidRDefault="00B26DAC">
            <w:r w:rsidRPr="00540F6D">
              <w:t>今年度は</w:t>
            </w:r>
            <w:r w:rsidRPr="00540F6D">
              <w:t>82.8%</w:t>
            </w:r>
            <w:r w:rsidRPr="00540F6D">
              <w:t>で</w:t>
            </w:r>
            <w:r w:rsidR="00FA2DD3" w:rsidRPr="00540F6D">
              <w:rPr>
                <w:rFonts w:hint="eastAsia"/>
              </w:rPr>
              <w:t>５</w:t>
            </w:r>
            <w:r w:rsidRPr="00540F6D">
              <w:t>％増加した（昨年度</w:t>
            </w:r>
            <w:r w:rsidRPr="00540F6D">
              <w:t>77.7%</w:t>
            </w:r>
            <w:r w:rsidRPr="00540F6D">
              <w:t>）。学校教育自己診断やアンケート、提案などを具体的な指導方針や方法として速やかに盛り込んでいったことがつながっている。</w:t>
            </w:r>
          </w:p>
          <w:p w14:paraId="3E1CEFEF" w14:textId="77777777" w:rsidR="00E74BE3" w:rsidRPr="00540F6D" w:rsidRDefault="00E74BE3"/>
          <w:p w14:paraId="772D8B72" w14:textId="77777777" w:rsidR="00E74BE3" w:rsidRPr="00540F6D" w:rsidRDefault="00B26DAC">
            <w:pPr>
              <w:rPr>
                <w:b/>
                <w:sz w:val="22"/>
                <w:szCs w:val="22"/>
              </w:rPr>
            </w:pPr>
            <w:r w:rsidRPr="00540F6D">
              <w:rPr>
                <w:b/>
                <w:sz w:val="22"/>
                <w:szCs w:val="22"/>
              </w:rPr>
              <w:t>＜教育庁等の指示により、この数年間で追加した項目について＞</w:t>
            </w:r>
          </w:p>
          <w:p w14:paraId="294B9CA3" w14:textId="77777777" w:rsidR="00E74BE3" w:rsidRPr="00540F6D" w:rsidRDefault="00B26DAC">
            <w:r w:rsidRPr="00540F6D">
              <w:t>◆</w:t>
            </w:r>
            <w:r w:rsidRPr="00540F6D">
              <w:t>いじめについて</w:t>
            </w:r>
          </w:p>
          <w:p w14:paraId="54C4D562" w14:textId="77777777" w:rsidR="00E74BE3" w:rsidRPr="00540F6D" w:rsidRDefault="00B26DAC">
            <w:pPr>
              <w:ind w:firstLine="210"/>
            </w:pPr>
            <w:r w:rsidRPr="00540F6D">
              <w:t>＜生徒対象＞</w:t>
            </w:r>
          </w:p>
          <w:p w14:paraId="1E3AE4F9" w14:textId="77777777" w:rsidR="00E74BE3" w:rsidRPr="00540F6D" w:rsidRDefault="00B26DAC">
            <w:pPr>
              <w:ind w:left="420" w:hanging="210"/>
            </w:pPr>
            <w:r w:rsidRPr="00540F6D">
              <w:t>⑭</w:t>
            </w:r>
            <w:r w:rsidRPr="00540F6D">
              <w:t xml:space="preserve">先生は、いじめについて私たちが困っていることがあれば真剣に対応してくれる。」に対して、肯定的回答は、　　</w:t>
            </w:r>
          </w:p>
          <w:tbl>
            <w:tblPr>
              <w:tblStyle w:val="afffffb"/>
              <w:tblW w:w="71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1782"/>
              <w:gridCol w:w="1783"/>
              <w:gridCol w:w="1783"/>
            </w:tblGrid>
            <w:tr w:rsidR="00E74BE3" w:rsidRPr="00540F6D" w14:paraId="02B6E774" w14:textId="77777777">
              <w:trPr>
                <w:trHeight w:val="417"/>
                <w:jc w:val="center"/>
              </w:trPr>
              <w:tc>
                <w:tcPr>
                  <w:tcW w:w="1782" w:type="dxa"/>
                  <w:vAlign w:val="center"/>
                </w:tcPr>
                <w:p w14:paraId="546EEC2A" w14:textId="77777777" w:rsidR="00E74BE3" w:rsidRPr="00540F6D" w:rsidRDefault="00B26DAC">
                  <w:r w:rsidRPr="00540F6D">
                    <w:t>１年生</w:t>
                  </w:r>
                </w:p>
              </w:tc>
              <w:tc>
                <w:tcPr>
                  <w:tcW w:w="1782" w:type="dxa"/>
                  <w:vAlign w:val="center"/>
                </w:tcPr>
                <w:p w14:paraId="3E66DA94" w14:textId="77777777" w:rsidR="00E74BE3" w:rsidRPr="00540F6D" w:rsidRDefault="00B26DAC">
                  <w:pPr>
                    <w:jc w:val="center"/>
                  </w:pPr>
                  <w:r w:rsidRPr="00540F6D">
                    <w:t>２年生</w:t>
                  </w:r>
                </w:p>
              </w:tc>
              <w:tc>
                <w:tcPr>
                  <w:tcW w:w="1783" w:type="dxa"/>
                  <w:vAlign w:val="center"/>
                </w:tcPr>
                <w:p w14:paraId="0ADC3902" w14:textId="77777777" w:rsidR="00E74BE3" w:rsidRPr="00540F6D" w:rsidRDefault="00B26DAC">
                  <w:pPr>
                    <w:jc w:val="center"/>
                  </w:pPr>
                  <w:r w:rsidRPr="00540F6D">
                    <w:t>３年生</w:t>
                  </w:r>
                </w:p>
              </w:tc>
              <w:tc>
                <w:tcPr>
                  <w:tcW w:w="1783" w:type="dxa"/>
                  <w:vAlign w:val="center"/>
                </w:tcPr>
                <w:p w14:paraId="3D83C204" w14:textId="77777777" w:rsidR="00E74BE3" w:rsidRPr="00540F6D" w:rsidRDefault="00B26DAC">
                  <w:pPr>
                    <w:jc w:val="center"/>
                  </w:pPr>
                  <w:r w:rsidRPr="00540F6D">
                    <w:t>全体</w:t>
                  </w:r>
                </w:p>
              </w:tc>
            </w:tr>
            <w:tr w:rsidR="00E74BE3" w:rsidRPr="00540F6D" w14:paraId="3A3E310A" w14:textId="77777777">
              <w:trPr>
                <w:trHeight w:val="417"/>
                <w:jc w:val="center"/>
              </w:trPr>
              <w:tc>
                <w:tcPr>
                  <w:tcW w:w="1782" w:type="dxa"/>
                  <w:vAlign w:val="center"/>
                </w:tcPr>
                <w:p w14:paraId="3DD9F201" w14:textId="77777777" w:rsidR="00E74BE3" w:rsidRPr="00540F6D" w:rsidRDefault="00B26DAC">
                  <w:pPr>
                    <w:jc w:val="center"/>
                  </w:pPr>
                  <w:r w:rsidRPr="00540F6D">
                    <w:t>73.1</w:t>
                  </w:r>
                  <w:r w:rsidRPr="00540F6D">
                    <w:t>％</w:t>
                  </w:r>
                  <w:r w:rsidRPr="00540F6D">
                    <w:t>(84.0)</w:t>
                  </w:r>
                </w:p>
              </w:tc>
              <w:tc>
                <w:tcPr>
                  <w:tcW w:w="1782" w:type="dxa"/>
                  <w:vAlign w:val="center"/>
                </w:tcPr>
                <w:p w14:paraId="6D25F84A" w14:textId="77777777" w:rsidR="00E74BE3" w:rsidRPr="00540F6D" w:rsidRDefault="00B26DAC">
                  <w:pPr>
                    <w:jc w:val="center"/>
                  </w:pPr>
                  <w:r w:rsidRPr="00540F6D">
                    <w:t>67.7</w:t>
                  </w:r>
                  <w:r w:rsidRPr="00540F6D">
                    <w:t>％</w:t>
                  </w:r>
                  <w:r w:rsidRPr="00540F6D">
                    <w:t>(83.0)</w:t>
                  </w:r>
                </w:p>
              </w:tc>
              <w:tc>
                <w:tcPr>
                  <w:tcW w:w="1783" w:type="dxa"/>
                  <w:vAlign w:val="center"/>
                </w:tcPr>
                <w:p w14:paraId="64B31D40" w14:textId="77777777" w:rsidR="00E74BE3" w:rsidRPr="00540F6D" w:rsidRDefault="00B26DAC">
                  <w:pPr>
                    <w:jc w:val="center"/>
                  </w:pPr>
                  <w:r w:rsidRPr="00540F6D">
                    <w:t>57.0</w:t>
                  </w:r>
                  <w:r w:rsidRPr="00540F6D">
                    <w:t>％</w:t>
                  </w:r>
                  <w:r w:rsidRPr="00540F6D">
                    <w:t>(87.8)</w:t>
                  </w:r>
                </w:p>
              </w:tc>
              <w:tc>
                <w:tcPr>
                  <w:tcW w:w="1783" w:type="dxa"/>
                  <w:vAlign w:val="center"/>
                </w:tcPr>
                <w:p w14:paraId="46760F85" w14:textId="77777777" w:rsidR="00E74BE3" w:rsidRPr="00540F6D" w:rsidRDefault="00B26DAC">
                  <w:pPr>
                    <w:jc w:val="center"/>
                  </w:pPr>
                  <w:r w:rsidRPr="00540F6D">
                    <w:t>66.8</w:t>
                  </w:r>
                  <w:r w:rsidRPr="00540F6D">
                    <w:t>％</w:t>
                  </w:r>
                  <w:r w:rsidRPr="00540F6D">
                    <w:t>(84.7)</w:t>
                  </w:r>
                </w:p>
              </w:tc>
            </w:tr>
          </w:tbl>
          <w:p w14:paraId="7EEC30A9" w14:textId="77777777" w:rsidR="00E74BE3" w:rsidRPr="00540F6D" w:rsidRDefault="00B26DAC">
            <w:r w:rsidRPr="00540F6D">
              <w:t>※</w:t>
            </w:r>
            <w:r w:rsidRPr="00540F6D">
              <w:t>「あてはまらない」「あまりあてはまらない」</w:t>
            </w:r>
            <w:r w:rsidRPr="00540F6D">
              <w:t>7.6</w:t>
            </w:r>
            <w:r w:rsidRPr="00540F6D">
              <w:t>％</w:t>
            </w:r>
            <w:r w:rsidRPr="00540F6D">
              <w:t xml:space="preserve">  </w:t>
            </w:r>
            <w:r w:rsidRPr="00540F6D">
              <w:t>「判断できない」</w:t>
            </w:r>
            <w:r w:rsidRPr="00540F6D">
              <w:t>25.4</w:t>
            </w:r>
            <w:r w:rsidRPr="00540F6D">
              <w:t>％</w:t>
            </w:r>
          </w:p>
          <w:p w14:paraId="4613B00A" w14:textId="77777777" w:rsidR="00E74BE3" w:rsidRPr="00540F6D" w:rsidRDefault="00B26DAC">
            <w:r w:rsidRPr="00540F6D">
              <w:t>今年度は</w:t>
            </w:r>
            <w:r w:rsidRPr="00540F6D">
              <w:t>66.8%</w:t>
            </w:r>
            <w:r w:rsidRPr="00540F6D">
              <w:t>で大きく減少している（昨年度</w:t>
            </w:r>
            <w:r w:rsidRPr="00540F6D">
              <w:t>84.8%</w:t>
            </w:r>
            <w:r w:rsidRPr="00540F6D">
              <w:t>）が、「判断できない」と回答した生徒は</w:t>
            </w:r>
            <w:r w:rsidRPr="00540F6D">
              <w:t>25.4%</w:t>
            </w:r>
            <w:r w:rsidRPr="00540F6D">
              <w:t>で、「あまりあてはまらない」「あてはまらない」と否定的な回答をした生徒が</w:t>
            </w:r>
            <w:r w:rsidRPr="00540F6D">
              <w:t>7.6%</w:t>
            </w:r>
            <w:r w:rsidRPr="00540F6D">
              <w:t>（昨年度</w:t>
            </w:r>
            <w:r w:rsidRPr="00540F6D">
              <w:t>19.9%</w:t>
            </w:r>
            <w:r w:rsidRPr="00540F6D">
              <w:t>）を考えると、</w:t>
            </w:r>
            <w:r w:rsidRPr="00540F6D">
              <w:t>90%</w:t>
            </w:r>
            <w:r w:rsidRPr="00540F6D">
              <w:t>の生徒は肯定的な回答と考えることができる。いじめや差別に対して教職員がアンテナを張り、丁寧に対応していることで生徒の教職員に対する信頼が少しずつ大きくなっていることの表れだと思われる。</w:t>
            </w:r>
          </w:p>
          <w:p w14:paraId="7C555828" w14:textId="77777777" w:rsidR="00E74BE3" w:rsidRPr="00540F6D" w:rsidRDefault="00B26DAC">
            <w:pPr>
              <w:ind w:firstLine="210"/>
            </w:pPr>
            <w:r w:rsidRPr="00540F6D">
              <w:t>＜保護者対象＞</w:t>
            </w:r>
          </w:p>
          <w:p w14:paraId="7123DF47" w14:textId="77777777" w:rsidR="00E74BE3" w:rsidRPr="00540F6D" w:rsidRDefault="00B26DAC">
            <w:pPr>
              <w:ind w:left="420" w:right="420" w:hanging="210"/>
            </w:pPr>
            <w:r w:rsidRPr="00540F6D">
              <w:t>●</w:t>
            </w:r>
            <w:r w:rsidRPr="00540F6D">
              <w:t>「</w:t>
            </w:r>
            <w:r w:rsidRPr="00540F6D">
              <w:t>⑫</w:t>
            </w:r>
            <w:r w:rsidRPr="00540F6D">
              <w:t xml:space="preserve">学校は、いじめについて子どもが困っていることがあれば真剣に対応してくれる。」に対して、肯定的回答は　</w:t>
            </w:r>
            <w:r w:rsidRPr="00540F6D">
              <w:t xml:space="preserve"> </w:t>
            </w:r>
          </w:p>
          <w:tbl>
            <w:tblPr>
              <w:tblStyle w:val="afffffc"/>
              <w:tblW w:w="71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1782"/>
              <w:gridCol w:w="1783"/>
              <w:gridCol w:w="1783"/>
            </w:tblGrid>
            <w:tr w:rsidR="00E74BE3" w:rsidRPr="00540F6D" w14:paraId="0027A248" w14:textId="77777777">
              <w:trPr>
                <w:trHeight w:val="417"/>
                <w:jc w:val="center"/>
              </w:trPr>
              <w:tc>
                <w:tcPr>
                  <w:tcW w:w="1782" w:type="dxa"/>
                  <w:vAlign w:val="center"/>
                </w:tcPr>
                <w:p w14:paraId="0839A49A" w14:textId="77777777" w:rsidR="00E74BE3" w:rsidRPr="00540F6D" w:rsidRDefault="00B26DAC">
                  <w:r w:rsidRPr="00540F6D">
                    <w:t>１年生</w:t>
                  </w:r>
                </w:p>
              </w:tc>
              <w:tc>
                <w:tcPr>
                  <w:tcW w:w="1782" w:type="dxa"/>
                  <w:vAlign w:val="center"/>
                </w:tcPr>
                <w:p w14:paraId="266C5A86" w14:textId="77777777" w:rsidR="00E74BE3" w:rsidRPr="00540F6D" w:rsidRDefault="00B26DAC">
                  <w:pPr>
                    <w:jc w:val="center"/>
                  </w:pPr>
                  <w:r w:rsidRPr="00540F6D">
                    <w:t>２年生</w:t>
                  </w:r>
                </w:p>
              </w:tc>
              <w:tc>
                <w:tcPr>
                  <w:tcW w:w="1783" w:type="dxa"/>
                  <w:vAlign w:val="center"/>
                </w:tcPr>
                <w:p w14:paraId="25D99176" w14:textId="77777777" w:rsidR="00E74BE3" w:rsidRPr="00540F6D" w:rsidRDefault="00B26DAC">
                  <w:pPr>
                    <w:jc w:val="center"/>
                  </w:pPr>
                  <w:r w:rsidRPr="00540F6D">
                    <w:t>３年生</w:t>
                  </w:r>
                </w:p>
              </w:tc>
              <w:tc>
                <w:tcPr>
                  <w:tcW w:w="1783" w:type="dxa"/>
                  <w:vAlign w:val="center"/>
                </w:tcPr>
                <w:p w14:paraId="26AE19FC" w14:textId="77777777" w:rsidR="00E74BE3" w:rsidRPr="00540F6D" w:rsidRDefault="00B26DAC">
                  <w:pPr>
                    <w:jc w:val="center"/>
                  </w:pPr>
                  <w:r w:rsidRPr="00540F6D">
                    <w:t>全体</w:t>
                  </w:r>
                </w:p>
              </w:tc>
            </w:tr>
            <w:tr w:rsidR="00E74BE3" w:rsidRPr="00540F6D" w14:paraId="648B9790" w14:textId="77777777">
              <w:trPr>
                <w:trHeight w:val="417"/>
                <w:jc w:val="center"/>
              </w:trPr>
              <w:tc>
                <w:tcPr>
                  <w:tcW w:w="1782" w:type="dxa"/>
                  <w:vAlign w:val="center"/>
                </w:tcPr>
                <w:p w14:paraId="0B894D72" w14:textId="77777777" w:rsidR="00E74BE3" w:rsidRPr="00540F6D" w:rsidRDefault="00B26DAC">
                  <w:pPr>
                    <w:jc w:val="center"/>
                  </w:pPr>
                  <w:r w:rsidRPr="00540F6D">
                    <w:t>46.3</w:t>
                  </w:r>
                  <w:r w:rsidRPr="00540F6D">
                    <w:t>％</w:t>
                  </w:r>
                  <w:r w:rsidRPr="00540F6D">
                    <w:t>(70.3)</w:t>
                  </w:r>
                </w:p>
              </w:tc>
              <w:tc>
                <w:tcPr>
                  <w:tcW w:w="1782" w:type="dxa"/>
                  <w:vAlign w:val="center"/>
                </w:tcPr>
                <w:p w14:paraId="2D6CC51D" w14:textId="77777777" w:rsidR="00E74BE3" w:rsidRPr="00540F6D" w:rsidRDefault="00B26DAC">
                  <w:pPr>
                    <w:jc w:val="center"/>
                  </w:pPr>
                  <w:r w:rsidRPr="00540F6D">
                    <w:t>38.8</w:t>
                  </w:r>
                  <w:r w:rsidRPr="00540F6D">
                    <w:t>％</w:t>
                  </w:r>
                  <w:r w:rsidRPr="00540F6D">
                    <w:t>(67.3)</w:t>
                  </w:r>
                </w:p>
              </w:tc>
              <w:tc>
                <w:tcPr>
                  <w:tcW w:w="1783" w:type="dxa"/>
                  <w:vAlign w:val="center"/>
                </w:tcPr>
                <w:p w14:paraId="40D2C251" w14:textId="77777777" w:rsidR="00E74BE3" w:rsidRPr="00540F6D" w:rsidRDefault="00B26DAC">
                  <w:pPr>
                    <w:jc w:val="center"/>
                  </w:pPr>
                  <w:r w:rsidRPr="00540F6D">
                    <w:t>50.0</w:t>
                  </w:r>
                  <w:r w:rsidRPr="00540F6D">
                    <w:t>％</w:t>
                  </w:r>
                  <w:r w:rsidRPr="00540F6D">
                    <w:t>(66.1)</w:t>
                  </w:r>
                </w:p>
              </w:tc>
              <w:tc>
                <w:tcPr>
                  <w:tcW w:w="1783" w:type="dxa"/>
                  <w:vAlign w:val="center"/>
                </w:tcPr>
                <w:p w14:paraId="70757161" w14:textId="77777777" w:rsidR="00E74BE3" w:rsidRPr="00540F6D" w:rsidRDefault="00B26DAC">
                  <w:pPr>
                    <w:jc w:val="center"/>
                  </w:pPr>
                  <w:r w:rsidRPr="00540F6D">
                    <w:t>44.7</w:t>
                  </w:r>
                  <w:r w:rsidRPr="00540F6D">
                    <w:t>％</w:t>
                  </w:r>
                  <w:r w:rsidRPr="00540F6D">
                    <w:t>(68.1)</w:t>
                  </w:r>
                </w:p>
              </w:tc>
            </w:tr>
          </w:tbl>
          <w:p w14:paraId="5A425CEE" w14:textId="77777777" w:rsidR="00E74BE3" w:rsidRPr="00540F6D" w:rsidRDefault="00B26DAC">
            <w:r w:rsidRPr="00540F6D">
              <w:t>※</w:t>
            </w:r>
            <w:r w:rsidRPr="00540F6D">
              <w:t>「あてはまらない」「あまりあてはまらない」</w:t>
            </w:r>
            <w:r w:rsidRPr="00540F6D">
              <w:t>13.4%(24.9)</w:t>
            </w:r>
          </w:p>
          <w:p w14:paraId="3EF40CB3" w14:textId="77777777" w:rsidR="00E74BE3" w:rsidRPr="00540F6D" w:rsidRDefault="00B26DAC">
            <w:r w:rsidRPr="00540F6D">
              <w:t>「わからない」</w:t>
            </w:r>
            <w:r w:rsidRPr="00540F6D">
              <w:t>41.1%(7.0)</w:t>
            </w:r>
          </w:p>
          <w:p w14:paraId="3397FAA2" w14:textId="77777777" w:rsidR="00E74BE3" w:rsidRPr="00540F6D" w:rsidRDefault="00B26DAC">
            <w:r w:rsidRPr="00540F6D">
              <w:t>今年度は</w:t>
            </w:r>
            <w:r w:rsidRPr="00540F6D">
              <w:t>44.7%</w:t>
            </w:r>
            <w:r w:rsidRPr="00540F6D">
              <w:t>と大きく減少している（昨年度</w:t>
            </w:r>
            <w:r w:rsidRPr="00540F6D">
              <w:t>68.1%</w:t>
            </w:r>
            <w:r w:rsidRPr="00540F6D">
              <w:t>）が、「判断できない」と回答した保護者は</w:t>
            </w:r>
            <w:r w:rsidRPr="00540F6D">
              <w:t>41.1%</w:t>
            </w:r>
            <w:r w:rsidRPr="00540F6D">
              <w:t>であった。また、「あてはまらない」「あまりあてはまらない」は</w:t>
            </w:r>
            <w:r w:rsidRPr="00540F6D">
              <w:t>13.5%</w:t>
            </w:r>
            <w:r w:rsidRPr="00540F6D">
              <w:t>と昨年度から</w:t>
            </w:r>
            <w:r w:rsidRPr="00540F6D">
              <w:t>10</w:t>
            </w:r>
            <w:r w:rsidRPr="00540F6D">
              <w:t>％減少しており（昨年度</w:t>
            </w:r>
            <w:r w:rsidRPr="00540F6D">
              <w:t>24.9%</w:t>
            </w:r>
            <w:r w:rsidRPr="00540F6D">
              <w:t>）、学校の対応について保護者に理解を得られている。</w:t>
            </w:r>
          </w:p>
          <w:p w14:paraId="6876D6E4" w14:textId="77777777" w:rsidR="00E74BE3" w:rsidRPr="00540F6D" w:rsidRDefault="00B26DAC">
            <w:pPr>
              <w:ind w:firstLine="210"/>
            </w:pPr>
            <w:r w:rsidRPr="00540F6D">
              <w:t>＜教員対象＞</w:t>
            </w:r>
          </w:p>
          <w:p w14:paraId="321ED1F4" w14:textId="77777777" w:rsidR="00E74BE3" w:rsidRPr="00540F6D" w:rsidRDefault="00B26DAC">
            <w:pPr>
              <w:ind w:left="420" w:right="420" w:hanging="210"/>
            </w:pPr>
            <w:r w:rsidRPr="00540F6D">
              <w:t>●</w:t>
            </w:r>
            <w:r w:rsidRPr="00540F6D">
              <w:t>「</w:t>
            </w:r>
            <w:r w:rsidRPr="00540F6D">
              <w:t>⑬</w:t>
            </w:r>
            <w:r w:rsidRPr="00540F6D">
              <w:t>生徒間のいじめや差別につながる行動については未然防止に努め、事象が起きた場合には丁寧にかつ迅速に対応している。」に対して、肯定的回答は</w:t>
            </w:r>
            <w:r w:rsidRPr="00540F6D">
              <w:t xml:space="preserve"> </w:t>
            </w:r>
            <w:r w:rsidRPr="00540F6D">
              <w:t>、</w:t>
            </w:r>
            <w:r w:rsidRPr="00540F6D">
              <w:t xml:space="preserve">    </w:t>
            </w:r>
          </w:p>
          <w:tbl>
            <w:tblPr>
              <w:tblStyle w:val="afffffd"/>
              <w:tblW w:w="59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9"/>
              <w:gridCol w:w="2204"/>
              <w:gridCol w:w="1686"/>
            </w:tblGrid>
            <w:tr w:rsidR="00E74BE3" w:rsidRPr="00540F6D" w14:paraId="66CFA894" w14:textId="77777777">
              <w:trPr>
                <w:trHeight w:val="417"/>
                <w:jc w:val="center"/>
              </w:trPr>
              <w:tc>
                <w:tcPr>
                  <w:tcW w:w="2059" w:type="dxa"/>
                  <w:vAlign w:val="center"/>
                </w:tcPr>
                <w:p w14:paraId="63695169" w14:textId="77777777" w:rsidR="00E74BE3" w:rsidRPr="00540F6D" w:rsidRDefault="00B26DAC">
                  <w:pPr>
                    <w:jc w:val="center"/>
                  </w:pPr>
                  <w:r w:rsidRPr="00540F6D">
                    <w:t>よくあてはまる</w:t>
                  </w:r>
                </w:p>
              </w:tc>
              <w:tc>
                <w:tcPr>
                  <w:tcW w:w="2204" w:type="dxa"/>
                  <w:vAlign w:val="center"/>
                </w:tcPr>
                <w:p w14:paraId="5A6505D4" w14:textId="77777777" w:rsidR="00E74BE3" w:rsidRPr="00540F6D" w:rsidRDefault="00B26DAC">
                  <w:pPr>
                    <w:jc w:val="center"/>
                  </w:pPr>
                  <w:r w:rsidRPr="00540F6D">
                    <w:t>ややあてはまる</w:t>
                  </w:r>
                </w:p>
              </w:tc>
              <w:tc>
                <w:tcPr>
                  <w:tcW w:w="1686" w:type="dxa"/>
                  <w:vAlign w:val="center"/>
                </w:tcPr>
                <w:p w14:paraId="709D8A4D" w14:textId="77777777" w:rsidR="00E74BE3" w:rsidRPr="00540F6D" w:rsidRDefault="00B26DAC">
                  <w:pPr>
                    <w:jc w:val="center"/>
                  </w:pPr>
                  <w:r w:rsidRPr="00540F6D">
                    <w:t>全体</w:t>
                  </w:r>
                </w:p>
              </w:tc>
            </w:tr>
            <w:tr w:rsidR="00E74BE3" w:rsidRPr="00540F6D" w14:paraId="3769E8EE" w14:textId="77777777">
              <w:trPr>
                <w:trHeight w:val="417"/>
                <w:jc w:val="center"/>
              </w:trPr>
              <w:tc>
                <w:tcPr>
                  <w:tcW w:w="2059" w:type="dxa"/>
                  <w:vAlign w:val="center"/>
                </w:tcPr>
                <w:p w14:paraId="4783124D" w14:textId="77777777" w:rsidR="00E74BE3" w:rsidRPr="00540F6D" w:rsidRDefault="00B26DAC">
                  <w:pPr>
                    <w:jc w:val="center"/>
                  </w:pPr>
                  <w:r w:rsidRPr="00540F6D">
                    <w:t>64.1</w:t>
                  </w:r>
                  <w:r w:rsidRPr="00540F6D">
                    <w:t>％</w:t>
                  </w:r>
                  <w:r w:rsidRPr="00540F6D">
                    <w:t>(60.3)</w:t>
                  </w:r>
                </w:p>
              </w:tc>
              <w:tc>
                <w:tcPr>
                  <w:tcW w:w="2204" w:type="dxa"/>
                  <w:vAlign w:val="center"/>
                </w:tcPr>
                <w:p w14:paraId="0A61FA54" w14:textId="77777777" w:rsidR="00E74BE3" w:rsidRPr="00540F6D" w:rsidRDefault="00B26DAC">
                  <w:r w:rsidRPr="00540F6D">
                    <w:t xml:space="preserve">　　</w:t>
                  </w:r>
                  <w:r w:rsidRPr="00540F6D">
                    <w:t>29.7</w:t>
                  </w:r>
                  <w:r w:rsidRPr="00540F6D">
                    <w:t>％</w:t>
                  </w:r>
                  <w:r w:rsidRPr="00540F6D">
                    <w:t>(38.1)</w:t>
                  </w:r>
                </w:p>
              </w:tc>
              <w:tc>
                <w:tcPr>
                  <w:tcW w:w="1686" w:type="dxa"/>
                  <w:vAlign w:val="center"/>
                </w:tcPr>
                <w:p w14:paraId="6BCD20A2" w14:textId="77777777" w:rsidR="00E74BE3" w:rsidRPr="00540F6D" w:rsidRDefault="00B26DAC">
                  <w:pPr>
                    <w:jc w:val="center"/>
                  </w:pPr>
                  <w:r w:rsidRPr="00540F6D">
                    <w:t>93.8</w:t>
                  </w:r>
                  <w:r w:rsidRPr="00540F6D">
                    <w:t>％</w:t>
                  </w:r>
                  <w:r w:rsidRPr="00540F6D">
                    <w:t>(98.4)</w:t>
                  </w:r>
                </w:p>
              </w:tc>
            </w:tr>
          </w:tbl>
          <w:p w14:paraId="7519B286" w14:textId="77777777" w:rsidR="00E74BE3" w:rsidRPr="00540F6D" w:rsidRDefault="00B26DAC">
            <w:r w:rsidRPr="00540F6D">
              <w:t>今年度は</w:t>
            </w:r>
            <w:r w:rsidRPr="00540F6D">
              <w:t>93.8%</w:t>
            </w:r>
            <w:r w:rsidRPr="00540F6D">
              <w:t>（昨年度</w:t>
            </w:r>
            <w:r w:rsidRPr="00540F6D">
              <w:t>98.4%</w:t>
            </w:r>
            <w:r w:rsidRPr="00540F6D">
              <w:t>）で高い数値を維持している。また、否定的な回答をした生徒は今年度は</w:t>
            </w:r>
            <w:r w:rsidRPr="00540F6D">
              <w:t>7.6</w:t>
            </w:r>
            <w:r w:rsidRPr="00540F6D">
              <w:t>％（昨年度</w:t>
            </w:r>
            <w:r w:rsidRPr="00540F6D">
              <w:t>13.9%</w:t>
            </w:r>
            <w:r w:rsidRPr="00540F6D">
              <w:t>）と減少しており、一定の成果があった。ただ、すべての生徒が安心した学校生活を送れるようさらに努めなければならない。</w:t>
            </w:r>
          </w:p>
          <w:p w14:paraId="75E2A421" w14:textId="77777777" w:rsidR="00E74BE3" w:rsidRPr="00540F6D" w:rsidRDefault="00E74BE3"/>
          <w:p w14:paraId="12BF8418" w14:textId="77777777" w:rsidR="00E74BE3" w:rsidRPr="00540F6D" w:rsidRDefault="00B26DAC">
            <w:r w:rsidRPr="00540F6D">
              <w:t>◆</w:t>
            </w:r>
            <w:r w:rsidRPr="00540F6D">
              <w:t>校則・指導について</w:t>
            </w:r>
          </w:p>
          <w:p w14:paraId="583B5B2B" w14:textId="77777777" w:rsidR="00E74BE3" w:rsidRPr="00540F6D" w:rsidRDefault="00B26DAC">
            <w:pPr>
              <w:ind w:firstLine="210"/>
            </w:pPr>
            <w:r w:rsidRPr="00540F6D">
              <w:t>＜生徒対象＞</w:t>
            </w:r>
          </w:p>
          <w:p w14:paraId="78256147" w14:textId="77777777" w:rsidR="00E74BE3" w:rsidRPr="00540F6D" w:rsidRDefault="00B26DAC">
            <w:pPr>
              <w:ind w:firstLine="210"/>
            </w:pPr>
            <w:r w:rsidRPr="00540F6D">
              <w:t>●</w:t>
            </w:r>
            <w:r w:rsidRPr="00540F6D">
              <w:t>「</w:t>
            </w:r>
            <w:r w:rsidRPr="00540F6D">
              <w:t>⑯</w:t>
            </w:r>
            <w:r w:rsidRPr="00540F6D">
              <w:t>校則や指導について、納得できる。」に対して、肯定的回答は、</w:t>
            </w:r>
            <w:r w:rsidRPr="00540F6D">
              <w:t xml:space="preserve">     </w:t>
            </w:r>
          </w:p>
          <w:tbl>
            <w:tblPr>
              <w:tblStyle w:val="afffffe"/>
              <w:tblW w:w="71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1782"/>
              <w:gridCol w:w="1783"/>
              <w:gridCol w:w="1783"/>
            </w:tblGrid>
            <w:tr w:rsidR="00E74BE3" w:rsidRPr="00540F6D" w14:paraId="383974F0" w14:textId="77777777">
              <w:trPr>
                <w:trHeight w:val="417"/>
                <w:jc w:val="center"/>
              </w:trPr>
              <w:tc>
                <w:tcPr>
                  <w:tcW w:w="1782" w:type="dxa"/>
                  <w:vAlign w:val="center"/>
                </w:tcPr>
                <w:p w14:paraId="4D11C6C5" w14:textId="77777777" w:rsidR="00E74BE3" w:rsidRPr="00540F6D" w:rsidRDefault="00B26DAC">
                  <w:r w:rsidRPr="00540F6D">
                    <w:t>１年生</w:t>
                  </w:r>
                </w:p>
              </w:tc>
              <w:tc>
                <w:tcPr>
                  <w:tcW w:w="1782" w:type="dxa"/>
                  <w:vAlign w:val="center"/>
                </w:tcPr>
                <w:p w14:paraId="3E0355A6" w14:textId="77777777" w:rsidR="00E74BE3" w:rsidRPr="00540F6D" w:rsidRDefault="00B26DAC">
                  <w:pPr>
                    <w:jc w:val="center"/>
                  </w:pPr>
                  <w:r w:rsidRPr="00540F6D">
                    <w:t>２年生</w:t>
                  </w:r>
                </w:p>
              </w:tc>
              <w:tc>
                <w:tcPr>
                  <w:tcW w:w="1783" w:type="dxa"/>
                  <w:vAlign w:val="center"/>
                </w:tcPr>
                <w:p w14:paraId="20F9923B" w14:textId="77777777" w:rsidR="00E74BE3" w:rsidRPr="00540F6D" w:rsidRDefault="00B26DAC">
                  <w:pPr>
                    <w:jc w:val="center"/>
                  </w:pPr>
                  <w:r w:rsidRPr="00540F6D">
                    <w:t>３年生</w:t>
                  </w:r>
                </w:p>
              </w:tc>
              <w:tc>
                <w:tcPr>
                  <w:tcW w:w="1783" w:type="dxa"/>
                  <w:vAlign w:val="center"/>
                </w:tcPr>
                <w:p w14:paraId="216B9B81" w14:textId="77777777" w:rsidR="00E74BE3" w:rsidRPr="00540F6D" w:rsidRDefault="00B26DAC">
                  <w:pPr>
                    <w:jc w:val="center"/>
                  </w:pPr>
                  <w:r w:rsidRPr="00540F6D">
                    <w:t>全体</w:t>
                  </w:r>
                </w:p>
              </w:tc>
            </w:tr>
            <w:tr w:rsidR="00E74BE3" w:rsidRPr="00540F6D" w14:paraId="3080F098" w14:textId="77777777">
              <w:trPr>
                <w:trHeight w:val="417"/>
                <w:jc w:val="center"/>
              </w:trPr>
              <w:tc>
                <w:tcPr>
                  <w:tcW w:w="1782" w:type="dxa"/>
                  <w:vAlign w:val="center"/>
                </w:tcPr>
                <w:p w14:paraId="0F47E332" w14:textId="77777777" w:rsidR="00E74BE3" w:rsidRPr="00540F6D" w:rsidRDefault="00B26DAC">
                  <w:pPr>
                    <w:jc w:val="center"/>
                  </w:pPr>
                  <w:r w:rsidRPr="00540F6D">
                    <w:t>54.4</w:t>
                  </w:r>
                  <w:r w:rsidRPr="00540F6D">
                    <w:t>％</w:t>
                  </w:r>
                  <w:r w:rsidRPr="00540F6D">
                    <w:t>(62.3)</w:t>
                  </w:r>
                </w:p>
              </w:tc>
              <w:tc>
                <w:tcPr>
                  <w:tcW w:w="1782" w:type="dxa"/>
                  <w:vAlign w:val="center"/>
                </w:tcPr>
                <w:p w14:paraId="53E3BDFE" w14:textId="77777777" w:rsidR="00E74BE3" w:rsidRPr="00540F6D" w:rsidRDefault="00B26DAC">
                  <w:pPr>
                    <w:jc w:val="center"/>
                  </w:pPr>
                  <w:r w:rsidRPr="00540F6D">
                    <w:t>63.9</w:t>
                  </w:r>
                  <w:r w:rsidRPr="00540F6D">
                    <w:t>％</w:t>
                  </w:r>
                  <w:r w:rsidRPr="00540F6D">
                    <w:t>(46.7)</w:t>
                  </w:r>
                </w:p>
              </w:tc>
              <w:tc>
                <w:tcPr>
                  <w:tcW w:w="1783" w:type="dxa"/>
                  <w:vAlign w:val="center"/>
                </w:tcPr>
                <w:p w14:paraId="62FCA864" w14:textId="77777777" w:rsidR="00E74BE3" w:rsidRPr="00540F6D" w:rsidRDefault="00B26DAC">
                  <w:pPr>
                    <w:jc w:val="center"/>
                  </w:pPr>
                  <w:r w:rsidRPr="00540F6D">
                    <w:t>44.6</w:t>
                  </w:r>
                  <w:r w:rsidRPr="00540F6D">
                    <w:t>％</w:t>
                  </w:r>
                  <w:r w:rsidRPr="00540F6D">
                    <w:t>(58.3)</w:t>
                  </w:r>
                </w:p>
              </w:tc>
              <w:tc>
                <w:tcPr>
                  <w:tcW w:w="1783" w:type="dxa"/>
                  <w:vAlign w:val="center"/>
                </w:tcPr>
                <w:p w14:paraId="11D4EC7B" w14:textId="77777777" w:rsidR="00E74BE3" w:rsidRPr="00540F6D" w:rsidRDefault="00B26DAC">
                  <w:pPr>
                    <w:jc w:val="center"/>
                  </w:pPr>
                  <w:r w:rsidRPr="00540F6D">
                    <w:t>54.6</w:t>
                  </w:r>
                  <w:r w:rsidRPr="00540F6D">
                    <w:t>％</w:t>
                  </w:r>
                  <w:r w:rsidRPr="00540F6D">
                    <w:t>(56.1)</w:t>
                  </w:r>
                </w:p>
              </w:tc>
            </w:tr>
          </w:tbl>
          <w:p w14:paraId="5D9ABCC0" w14:textId="77777777" w:rsidR="00E74BE3" w:rsidRPr="00540F6D" w:rsidRDefault="00B26DAC">
            <w:pPr>
              <w:ind w:right="880"/>
            </w:pPr>
            <w:r w:rsidRPr="00540F6D">
              <w:t>１年生</w:t>
            </w:r>
            <w:r w:rsidRPr="00540F6D">
              <w:t>54.5%,</w:t>
            </w:r>
            <w:r w:rsidRPr="00540F6D">
              <w:t>２年生</w:t>
            </w:r>
            <w:r w:rsidRPr="00540F6D">
              <w:t>63.9%</w:t>
            </w:r>
            <w:r w:rsidRPr="00540F6D">
              <w:t>（１年次</w:t>
            </w:r>
            <w:r w:rsidRPr="00540F6D">
              <w:t>62.3%</w:t>
            </w:r>
            <w:r w:rsidRPr="00540F6D">
              <w:t>）</w:t>
            </w:r>
            <w:r w:rsidRPr="00540F6D">
              <w:t>,</w:t>
            </w:r>
            <w:r w:rsidRPr="00540F6D">
              <w:t>３年生</w:t>
            </w:r>
            <w:r w:rsidRPr="00540F6D">
              <w:t>44.6%</w:t>
            </w:r>
            <w:r w:rsidRPr="00540F6D">
              <w:t>（２年次</w:t>
            </w:r>
            <w:r w:rsidRPr="00540F6D">
              <w:t>46.7%</w:t>
            </w:r>
            <w:r w:rsidRPr="00540F6D">
              <w:t>）、全体としては</w:t>
            </w:r>
            <w:r w:rsidRPr="00540F6D">
              <w:t>54.6%</w:t>
            </w:r>
            <w:r w:rsidRPr="00540F6D">
              <w:t>（昨年度</w:t>
            </w:r>
            <w:r w:rsidRPr="00540F6D">
              <w:t>56.0%</w:t>
            </w:r>
            <w:r w:rsidRPr="00540F6D">
              <w:t>）であった。半数程度の生徒が否定的な回答をしている。引き続き校則や指導の意味を丁寧に説明し、ルールや校則が自分たちのためであり、自</w:t>
            </w:r>
            <w:r w:rsidRPr="00540F6D">
              <w:lastRenderedPageBreak/>
              <w:t>分を守ることにつながると思えるようなルールや指導内容を考えていくことが課題である。</w:t>
            </w:r>
          </w:p>
          <w:p w14:paraId="1448012C" w14:textId="77777777" w:rsidR="00E74BE3" w:rsidRPr="00540F6D" w:rsidRDefault="00B26DAC">
            <w:pPr>
              <w:ind w:firstLine="210"/>
            </w:pPr>
            <w:r w:rsidRPr="00540F6D">
              <w:t>＜保護者対象＞</w:t>
            </w:r>
          </w:p>
          <w:p w14:paraId="2961AC48" w14:textId="77777777" w:rsidR="00E74BE3" w:rsidRPr="00540F6D" w:rsidRDefault="00B26DAC">
            <w:pPr>
              <w:ind w:firstLine="210"/>
            </w:pPr>
            <w:r w:rsidRPr="00540F6D">
              <w:t>●</w:t>
            </w:r>
            <w:r w:rsidRPr="00540F6D">
              <w:t>「</w:t>
            </w:r>
            <w:r w:rsidRPr="00540F6D">
              <w:t>⑭</w:t>
            </w:r>
            <w:r w:rsidRPr="00540F6D">
              <w:t>学校の校則や指導方針に共感できる。」に対して、肯定的回答は</w:t>
            </w:r>
          </w:p>
          <w:tbl>
            <w:tblPr>
              <w:tblStyle w:val="affffff"/>
              <w:tblW w:w="71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1782"/>
              <w:gridCol w:w="1783"/>
              <w:gridCol w:w="1783"/>
            </w:tblGrid>
            <w:tr w:rsidR="00E74BE3" w:rsidRPr="00540F6D" w14:paraId="470EE6A0" w14:textId="77777777">
              <w:trPr>
                <w:trHeight w:val="417"/>
                <w:jc w:val="center"/>
              </w:trPr>
              <w:tc>
                <w:tcPr>
                  <w:tcW w:w="1782" w:type="dxa"/>
                  <w:vAlign w:val="center"/>
                </w:tcPr>
                <w:p w14:paraId="231B21F2" w14:textId="77777777" w:rsidR="00E74BE3" w:rsidRPr="00540F6D" w:rsidRDefault="00B26DAC">
                  <w:r w:rsidRPr="00540F6D">
                    <w:t>１年生</w:t>
                  </w:r>
                </w:p>
              </w:tc>
              <w:tc>
                <w:tcPr>
                  <w:tcW w:w="1782" w:type="dxa"/>
                  <w:vAlign w:val="center"/>
                </w:tcPr>
                <w:p w14:paraId="62F207F2" w14:textId="77777777" w:rsidR="00E74BE3" w:rsidRPr="00540F6D" w:rsidRDefault="00B26DAC">
                  <w:pPr>
                    <w:jc w:val="center"/>
                  </w:pPr>
                  <w:r w:rsidRPr="00540F6D">
                    <w:t>２年生</w:t>
                  </w:r>
                </w:p>
              </w:tc>
              <w:tc>
                <w:tcPr>
                  <w:tcW w:w="1783" w:type="dxa"/>
                  <w:vAlign w:val="center"/>
                </w:tcPr>
                <w:p w14:paraId="7A27B03E" w14:textId="77777777" w:rsidR="00E74BE3" w:rsidRPr="00540F6D" w:rsidRDefault="00B26DAC">
                  <w:pPr>
                    <w:jc w:val="center"/>
                  </w:pPr>
                  <w:r w:rsidRPr="00540F6D">
                    <w:t>３年生</w:t>
                  </w:r>
                </w:p>
              </w:tc>
              <w:tc>
                <w:tcPr>
                  <w:tcW w:w="1783" w:type="dxa"/>
                  <w:vAlign w:val="center"/>
                </w:tcPr>
                <w:p w14:paraId="5FA138DA" w14:textId="77777777" w:rsidR="00E74BE3" w:rsidRPr="00540F6D" w:rsidRDefault="00B26DAC">
                  <w:pPr>
                    <w:jc w:val="center"/>
                  </w:pPr>
                  <w:r w:rsidRPr="00540F6D">
                    <w:t>全体</w:t>
                  </w:r>
                </w:p>
              </w:tc>
            </w:tr>
            <w:tr w:rsidR="00E74BE3" w:rsidRPr="00540F6D" w14:paraId="48B0A65C" w14:textId="77777777">
              <w:trPr>
                <w:trHeight w:val="417"/>
                <w:jc w:val="center"/>
              </w:trPr>
              <w:tc>
                <w:tcPr>
                  <w:tcW w:w="1782" w:type="dxa"/>
                  <w:vAlign w:val="center"/>
                </w:tcPr>
                <w:p w14:paraId="21B26364" w14:textId="77777777" w:rsidR="00E74BE3" w:rsidRPr="00540F6D" w:rsidRDefault="00B26DAC">
                  <w:pPr>
                    <w:jc w:val="center"/>
                  </w:pPr>
                  <w:r w:rsidRPr="00540F6D">
                    <w:t>72.2</w:t>
                  </w:r>
                  <w:r w:rsidRPr="00540F6D">
                    <w:t>％</w:t>
                  </w:r>
                  <w:r w:rsidRPr="00540F6D">
                    <w:t>(66.2)</w:t>
                  </w:r>
                </w:p>
              </w:tc>
              <w:tc>
                <w:tcPr>
                  <w:tcW w:w="1782" w:type="dxa"/>
                  <w:vAlign w:val="center"/>
                </w:tcPr>
                <w:p w14:paraId="539BAFF2" w14:textId="77777777" w:rsidR="00E74BE3" w:rsidRPr="00540F6D" w:rsidRDefault="00B26DAC">
                  <w:pPr>
                    <w:jc w:val="center"/>
                  </w:pPr>
                  <w:r w:rsidRPr="00540F6D">
                    <w:t>67.3</w:t>
                  </w:r>
                  <w:r w:rsidRPr="00540F6D">
                    <w:t>％</w:t>
                  </w:r>
                  <w:r w:rsidRPr="00540F6D">
                    <w:t>(67.3)</w:t>
                  </w:r>
                </w:p>
              </w:tc>
              <w:tc>
                <w:tcPr>
                  <w:tcW w:w="1783" w:type="dxa"/>
                  <w:vAlign w:val="center"/>
                </w:tcPr>
                <w:p w14:paraId="16B9AEBC" w14:textId="77777777" w:rsidR="00E74BE3" w:rsidRPr="00540F6D" w:rsidRDefault="00B26DAC">
                  <w:pPr>
                    <w:jc w:val="center"/>
                  </w:pPr>
                  <w:r w:rsidRPr="00540F6D">
                    <w:t>71.1</w:t>
                  </w:r>
                  <w:r w:rsidRPr="00540F6D">
                    <w:t>％</w:t>
                  </w:r>
                  <w:r w:rsidRPr="00540F6D">
                    <w:t>(74.2)</w:t>
                  </w:r>
                </w:p>
              </w:tc>
              <w:tc>
                <w:tcPr>
                  <w:tcW w:w="1783" w:type="dxa"/>
                  <w:vAlign w:val="center"/>
                </w:tcPr>
                <w:p w14:paraId="6C711146" w14:textId="77777777" w:rsidR="00E74BE3" w:rsidRPr="00540F6D" w:rsidRDefault="00B26DAC">
                  <w:pPr>
                    <w:jc w:val="center"/>
                  </w:pPr>
                  <w:r w:rsidRPr="00540F6D">
                    <w:t>70.2</w:t>
                  </w:r>
                  <w:r w:rsidRPr="00540F6D">
                    <w:t>％</w:t>
                  </w:r>
                  <w:r w:rsidRPr="00540F6D">
                    <w:t>(69.2)</w:t>
                  </w:r>
                </w:p>
              </w:tc>
            </w:tr>
          </w:tbl>
          <w:p w14:paraId="3BEB020C" w14:textId="77777777" w:rsidR="00E74BE3" w:rsidRPr="00540F6D" w:rsidRDefault="00B26DAC">
            <w:r w:rsidRPr="00540F6D">
              <w:t>※</w:t>
            </w:r>
            <w:r w:rsidRPr="00540F6D">
              <w:t>「あてはまらない」「あまりあてはまらない」</w:t>
            </w:r>
            <w:r w:rsidRPr="00540F6D">
              <w:t>19.1%(27.6)</w:t>
            </w:r>
          </w:p>
          <w:p w14:paraId="41BA4C0B" w14:textId="77777777" w:rsidR="00E74BE3" w:rsidRPr="00540F6D" w:rsidRDefault="00B26DAC">
            <w:r w:rsidRPr="00540F6D">
              <w:t xml:space="preserve">  </w:t>
            </w:r>
            <w:r w:rsidRPr="00540F6D">
              <w:t>「わからない」</w:t>
            </w:r>
            <w:r w:rsidRPr="00540F6D">
              <w:t>9.9%(3.2)</w:t>
            </w:r>
          </w:p>
          <w:p w14:paraId="230418FD" w14:textId="77777777" w:rsidR="00E74BE3" w:rsidRPr="00540F6D" w:rsidRDefault="00B26DAC">
            <w:r w:rsidRPr="00540F6D">
              <w:t>１年生</w:t>
            </w:r>
            <w:r w:rsidRPr="00540F6D">
              <w:t>72.2%,</w:t>
            </w:r>
            <w:r w:rsidRPr="00540F6D">
              <w:t>２年生</w:t>
            </w:r>
            <w:r w:rsidRPr="00540F6D">
              <w:t>67.3%</w:t>
            </w:r>
            <w:r w:rsidRPr="00540F6D">
              <w:t>（１年次</w:t>
            </w:r>
            <w:r w:rsidRPr="00540F6D">
              <w:t>66.2%</w:t>
            </w:r>
            <w:r w:rsidRPr="00540F6D">
              <w:t>）</w:t>
            </w:r>
            <w:r w:rsidRPr="00540F6D">
              <w:t>,</w:t>
            </w:r>
            <w:r w:rsidRPr="00540F6D">
              <w:t>３年生</w:t>
            </w:r>
            <w:r w:rsidRPr="00540F6D">
              <w:t>71.1%</w:t>
            </w:r>
            <w:r w:rsidRPr="00540F6D">
              <w:t>（２年次</w:t>
            </w:r>
            <w:r w:rsidRPr="00540F6D">
              <w:t>67.2%</w:t>
            </w:r>
            <w:r w:rsidRPr="00540F6D">
              <w:t>）、全体としては</w:t>
            </w:r>
            <w:r w:rsidRPr="00540F6D">
              <w:t>70.2%</w:t>
            </w:r>
            <w:r w:rsidRPr="00540F6D">
              <w:t>（昨年度</w:t>
            </w:r>
            <w:r w:rsidRPr="00540F6D">
              <w:t>69.2%</w:t>
            </w:r>
            <w:r w:rsidRPr="00540F6D">
              <w:t>）と一定の理解は得ている。また、否定的な回答が</w:t>
            </w:r>
            <w:r w:rsidRPr="00540F6D">
              <w:t>16.4%</w:t>
            </w:r>
            <w:r w:rsidRPr="00540F6D">
              <w:t>（昨年度</w:t>
            </w:r>
            <w:r w:rsidRPr="00540F6D">
              <w:t>27.6%</w:t>
            </w:r>
            <w:r w:rsidRPr="00540F6D">
              <w:t>）となった。</w:t>
            </w:r>
          </w:p>
          <w:p w14:paraId="6F3F7753" w14:textId="77777777" w:rsidR="00E74BE3" w:rsidRPr="00540F6D" w:rsidRDefault="00E74BE3"/>
          <w:p w14:paraId="70D1AE0D" w14:textId="77777777" w:rsidR="00E74BE3" w:rsidRPr="00540F6D" w:rsidRDefault="00B26DAC">
            <w:pPr>
              <w:numPr>
                <w:ilvl w:val="0"/>
                <w:numId w:val="4"/>
              </w:numPr>
            </w:pPr>
            <w:r w:rsidRPr="00540F6D">
              <w:t>学校へ行く楽しみについて</w:t>
            </w:r>
          </w:p>
          <w:p w14:paraId="370F0F27" w14:textId="77777777" w:rsidR="00E74BE3" w:rsidRPr="00540F6D" w:rsidRDefault="00B26DAC">
            <w:pPr>
              <w:ind w:firstLine="210"/>
            </w:pPr>
            <w:bookmarkStart w:id="1" w:name="_heading=h.3znysh7" w:colFirst="0" w:colLast="0"/>
            <w:bookmarkEnd w:id="1"/>
            <w:r w:rsidRPr="00540F6D">
              <w:t>＜生徒対象＞</w:t>
            </w:r>
          </w:p>
          <w:p w14:paraId="57C50A55" w14:textId="77777777" w:rsidR="00E74BE3" w:rsidRPr="00540F6D" w:rsidRDefault="00B26DAC">
            <w:pPr>
              <w:ind w:firstLine="210"/>
            </w:pPr>
            <w:r w:rsidRPr="00540F6D">
              <w:t>●</w:t>
            </w:r>
            <w:r w:rsidRPr="00540F6D">
              <w:t>「㉑学校に行くのは楽しい。」に対して、肯定的回答は、</w:t>
            </w:r>
            <w:r w:rsidRPr="00540F6D">
              <w:t xml:space="preserve">                                                   </w:t>
            </w:r>
          </w:p>
          <w:tbl>
            <w:tblPr>
              <w:tblStyle w:val="affffff0"/>
              <w:tblW w:w="71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1782"/>
              <w:gridCol w:w="1783"/>
              <w:gridCol w:w="1783"/>
            </w:tblGrid>
            <w:tr w:rsidR="00E74BE3" w:rsidRPr="00540F6D" w14:paraId="6133A529" w14:textId="77777777">
              <w:trPr>
                <w:trHeight w:val="417"/>
                <w:jc w:val="center"/>
              </w:trPr>
              <w:tc>
                <w:tcPr>
                  <w:tcW w:w="1782" w:type="dxa"/>
                  <w:vAlign w:val="center"/>
                </w:tcPr>
                <w:p w14:paraId="3D2A3D70" w14:textId="77777777" w:rsidR="00E74BE3" w:rsidRPr="00540F6D" w:rsidRDefault="00B26DAC">
                  <w:r w:rsidRPr="00540F6D">
                    <w:t>１年生</w:t>
                  </w:r>
                </w:p>
              </w:tc>
              <w:tc>
                <w:tcPr>
                  <w:tcW w:w="1782" w:type="dxa"/>
                  <w:vAlign w:val="center"/>
                </w:tcPr>
                <w:p w14:paraId="1883D45F" w14:textId="77777777" w:rsidR="00E74BE3" w:rsidRPr="00540F6D" w:rsidRDefault="00B26DAC">
                  <w:pPr>
                    <w:jc w:val="center"/>
                  </w:pPr>
                  <w:r w:rsidRPr="00540F6D">
                    <w:t>２年生</w:t>
                  </w:r>
                </w:p>
              </w:tc>
              <w:tc>
                <w:tcPr>
                  <w:tcW w:w="1783" w:type="dxa"/>
                  <w:vAlign w:val="center"/>
                </w:tcPr>
                <w:p w14:paraId="1476FC75" w14:textId="77777777" w:rsidR="00E74BE3" w:rsidRPr="00540F6D" w:rsidRDefault="00B26DAC">
                  <w:pPr>
                    <w:jc w:val="center"/>
                  </w:pPr>
                  <w:r w:rsidRPr="00540F6D">
                    <w:t>３年生</w:t>
                  </w:r>
                </w:p>
              </w:tc>
              <w:tc>
                <w:tcPr>
                  <w:tcW w:w="1783" w:type="dxa"/>
                  <w:vAlign w:val="center"/>
                </w:tcPr>
                <w:p w14:paraId="33BFD3F8" w14:textId="77777777" w:rsidR="00E74BE3" w:rsidRPr="00540F6D" w:rsidRDefault="00B26DAC">
                  <w:pPr>
                    <w:jc w:val="center"/>
                  </w:pPr>
                  <w:r w:rsidRPr="00540F6D">
                    <w:t>全体</w:t>
                  </w:r>
                </w:p>
              </w:tc>
            </w:tr>
            <w:tr w:rsidR="00E74BE3" w:rsidRPr="00540F6D" w14:paraId="62689878" w14:textId="77777777">
              <w:trPr>
                <w:trHeight w:val="417"/>
                <w:jc w:val="center"/>
              </w:trPr>
              <w:tc>
                <w:tcPr>
                  <w:tcW w:w="1782" w:type="dxa"/>
                  <w:vAlign w:val="center"/>
                </w:tcPr>
                <w:p w14:paraId="15540E75" w14:textId="77777777" w:rsidR="00E74BE3" w:rsidRPr="00540F6D" w:rsidRDefault="00B26DAC">
                  <w:pPr>
                    <w:jc w:val="center"/>
                  </w:pPr>
                  <w:r w:rsidRPr="00540F6D">
                    <w:t>69.8</w:t>
                  </w:r>
                  <w:r w:rsidRPr="00540F6D">
                    <w:t>％</w:t>
                  </w:r>
                  <w:r w:rsidRPr="00540F6D">
                    <w:t>(77.8)</w:t>
                  </w:r>
                </w:p>
              </w:tc>
              <w:tc>
                <w:tcPr>
                  <w:tcW w:w="1782" w:type="dxa"/>
                  <w:vAlign w:val="center"/>
                </w:tcPr>
                <w:p w14:paraId="54BB5BF2" w14:textId="77777777" w:rsidR="00E74BE3" w:rsidRPr="00540F6D" w:rsidRDefault="00B26DAC">
                  <w:pPr>
                    <w:jc w:val="center"/>
                  </w:pPr>
                  <w:r w:rsidRPr="00540F6D">
                    <w:t>69.7</w:t>
                  </w:r>
                  <w:r w:rsidRPr="00540F6D">
                    <w:t>％</w:t>
                  </w:r>
                  <w:r w:rsidRPr="00540F6D">
                    <w:t>(68.9)</w:t>
                  </w:r>
                </w:p>
              </w:tc>
              <w:tc>
                <w:tcPr>
                  <w:tcW w:w="1783" w:type="dxa"/>
                  <w:vAlign w:val="center"/>
                </w:tcPr>
                <w:p w14:paraId="32C32AA8" w14:textId="77777777" w:rsidR="00E74BE3" w:rsidRPr="00540F6D" w:rsidRDefault="00B26DAC">
                  <w:pPr>
                    <w:jc w:val="center"/>
                  </w:pPr>
                  <w:r w:rsidRPr="00540F6D">
                    <w:t>67.8</w:t>
                  </w:r>
                  <w:r w:rsidRPr="00540F6D">
                    <w:t>％</w:t>
                  </w:r>
                  <w:r w:rsidRPr="00540F6D">
                    <w:t>(69.6)</w:t>
                  </w:r>
                </w:p>
              </w:tc>
              <w:tc>
                <w:tcPr>
                  <w:tcW w:w="1783" w:type="dxa"/>
                  <w:vAlign w:val="center"/>
                </w:tcPr>
                <w:p w14:paraId="04483D69" w14:textId="77777777" w:rsidR="00E74BE3" w:rsidRPr="00540F6D" w:rsidRDefault="00B26DAC">
                  <w:pPr>
                    <w:jc w:val="center"/>
                  </w:pPr>
                  <w:r w:rsidRPr="00540F6D">
                    <w:t>68.8</w:t>
                  </w:r>
                  <w:r w:rsidRPr="00540F6D">
                    <w:t>％</w:t>
                  </w:r>
                  <w:r w:rsidRPr="00540F6D">
                    <w:t>(72.3)</w:t>
                  </w:r>
                </w:p>
              </w:tc>
            </w:tr>
          </w:tbl>
          <w:p w14:paraId="61AE1DB1" w14:textId="77777777" w:rsidR="00E74BE3" w:rsidRPr="00540F6D" w:rsidRDefault="00B26DAC">
            <w:r w:rsidRPr="00540F6D">
              <w:t>１年生</w:t>
            </w:r>
            <w:r w:rsidRPr="00540F6D">
              <w:t>69.8%,</w:t>
            </w:r>
            <w:r w:rsidRPr="00540F6D">
              <w:t>２年生</w:t>
            </w:r>
            <w:r w:rsidRPr="00540F6D">
              <w:t>69.7%</w:t>
            </w:r>
            <w:r w:rsidRPr="00540F6D">
              <w:t>（１年次</w:t>
            </w:r>
            <w:r w:rsidRPr="00540F6D">
              <w:t>77.8%</w:t>
            </w:r>
            <w:r w:rsidRPr="00540F6D">
              <w:t>）</w:t>
            </w:r>
            <w:r w:rsidRPr="00540F6D">
              <w:t>,</w:t>
            </w:r>
            <w:r w:rsidRPr="00540F6D">
              <w:t>３年生</w:t>
            </w:r>
            <w:r w:rsidRPr="00540F6D">
              <w:t>67.8%</w:t>
            </w:r>
            <w:r w:rsidRPr="00540F6D">
              <w:t>（２年次</w:t>
            </w:r>
            <w:r w:rsidRPr="00540F6D">
              <w:t>68.9%</w:t>
            </w:r>
            <w:r w:rsidRPr="00540F6D">
              <w:t>）、全体としては、</w:t>
            </w:r>
            <w:r w:rsidRPr="00540F6D">
              <w:t>68.8%</w:t>
            </w:r>
            <w:r w:rsidRPr="00540F6D">
              <w:t>（昨年度</w:t>
            </w:r>
            <w:r w:rsidRPr="00540F6D">
              <w:t>72.3%)</w:t>
            </w:r>
            <w:r w:rsidRPr="00540F6D">
              <w:t>と減少している。</w:t>
            </w:r>
          </w:p>
          <w:p w14:paraId="6FB5F0EE" w14:textId="77777777" w:rsidR="00E74BE3" w:rsidRPr="00540F6D" w:rsidRDefault="00B26DAC">
            <w:pPr>
              <w:ind w:firstLine="210"/>
            </w:pPr>
            <w:r w:rsidRPr="00540F6D">
              <w:t>＜保護者対象＞</w:t>
            </w:r>
          </w:p>
          <w:p w14:paraId="31E8CE4D" w14:textId="77777777" w:rsidR="00E74BE3" w:rsidRPr="00540F6D" w:rsidRDefault="00B26DAC">
            <w:pPr>
              <w:ind w:left="420" w:hanging="210"/>
            </w:pPr>
            <w:r w:rsidRPr="00540F6D">
              <w:t>●</w:t>
            </w:r>
            <w:r w:rsidRPr="00540F6D">
              <w:t>「</w:t>
            </w:r>
            <w:r w:rsidRPr="00540F6D">
              <w:t>④</w:t>
            </w:r>
            <w:r w:rsidRPr="00540F6D">
              <w:t>子どもは学校に行くのを楽しみにしている。」に対して、肯定的回答は、</w:t>
            </w:r>
            <w:r w:rsidRPr="00540F6D">
              <w:t xml:space="preserve">                  </w:t>
            </w:r>
            <w:r w:rsidRPr="00540F6D">
              <w:t xml:space="preserve">　</w:t>
            </w:r>
            <w:r w:rsidRPr="00540F6D">
              <w:t xml:space="preserve">                 </w:t>
            </w:r>
          </w:p>
          <w:tbl>
            <w:tblPr>
              <w:tblStyle w:val="affffff1"/>
              <w:tblW w:w="71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1782"/>
              <w:gridCol w:w="1783"/>
              <w:gridCol w:w="1783"/>
            </w:tblGrid>
            <w:tr w:rsidR="00E74BE3" w:rsidRPr="00540F6D" w14:paraId="3F67CB90" w14:textId="77777777">
              <w:trPr>
                <w:trHeight w:val="417"/>
                <w:jc w:val="center"/>
              </w:trPr>
              <w:tc>
                <w:tcPr>
                  <w:tcW w:w="1782" w:type="dxa"/>
                  <w:vAlign w:val="center"/>
                </w:tcPr>
                <w:p w14:paraId="4B3F32EB" w14:textId="77777777" w:rsidR="00E74BE3" w:rsidRPr="00540F6D" w:rsidRDefault="00B26DAC">
                  <w:r w:rsidRPr="00540F6D">
                    <w:t>１年生</w:t>
                  </w:r>
                </w:p>
              </w:tc>
              <w:tc>
                <w:tcPr>
                  <w:tcW w:w="1782" w:type="dxa"/>
                  <w:vAlign w:val="center"/>
                </w:tcPr>
                <w:p w14:paraId="52913E22" w14:textId="77777777" w:rsidR="00E74BE3" w:rsidRPr="00540F6D" w:rsidRDefault="00B26DAC">
                  <w:pPr>
                    <w:jc w:val="center"/>
                  </w:pPr>
                  <w:r w:rsidRPr="00540F6D">
                    <w:t>２年生</w:t>
                  </w:r>
                </w:p>
              </w:tc>
              <w:tc>
                <w:tcPr>
                  <w:tcW w:w="1783" w:type="dxa"/>
                  <w:vAlign w:val="center"/>
                </w:tcPr>
                <w:p w14:paraId="2909733F" w14:textId="77777777" w:rsidR="00E74BE3" w:rsidRPr="00540F6D" w:rsidRDefault="00B26DAC">
                  <w:pPr>
                    <w:jc w:val="center"/>
                  </w:pPr>
                  <w:r w:rsidRPr="00540F6D">
                    <w:t>３年生</w:t>
                  </w:r>
                </w:p>
              </w:tc>
              <w:tc>
                <w:tcPr>
                  <w:tcW w:w="1783" w:type="dxa"/>
                  <w:vAlign w:val="center"/>
                </w:tcPr>
                <w:p w14:paraId="6A970A01" w14:textId="77777777" w:rsidR="00E74BE3" w:rsidRPr="00540F6D" w:rsidRDefault="00B26DAC">
                  <w:pPr>
                    <w:jc w:val="center"/>
                  </w:pPr>
                  <w:r w:rsidRPr="00540F6D">
                    <w:t>全体</w:t>
                  </w:r>
                </w:p>
              </w:tc>
            </w:tr>
            <w:tr w:rsidR="00E74BE3" w:rsidRPr="00540F6D" w14:paraId="3B439380" w14:textId="77777777">
              <w:trPr>
                <w:trHeight w:val="417"/>
                <w:jc w:val="center"/>
              </w:trPr>
              <w:tc>
                <w:tcPr>
                  <w:tcW w:w="1782" w:type="dxa"/>
                  <w:vAlign w:val="center"/>
                </w:tcPr>
                <w:p w14:paraId="0BF92F2E" w14:textId="77777777" w:rsidR="00E74BE3" w:rsidRPr="00540F6D" w:rsidRDefault="00B26DAC">
                  <w:pPr>
                    <w:jc w:val="center"/>
                  </w:pPr>
                  <w:r w:rsidRPr="00540F6D">
                    <w:t>79.6</w:t>
                  </w:r>
                  <w:r w:rsidRPr="00540F6D">
                    <w:t>％</w:t>
                  </w:r>
                  <w:r w:rsidRPr="00540F6D">
                    <w:t>(74.3)</w:t>
                  </w:r>
                </w:p>
              </w:tc>
              <w:tc>
                <w:tcPr>
                  <w:tcW w:w="1782" w:type="dxa"/>
                  <w:vAlign w:val="center"/>
                </w:tcPr>
                <w:p w14:paraId="71939F58" w14:textId="77777777" w:rsidR="00E74BE3" w:rsidRPr="00540F6D" w:rsidRDefault="00B26DAC">
                  <w:pPr>
                    <w:jc w:val="center"/>
                  </w:pPr>
                  <w:r w:rsidRPr="00540F6D">
                    <w:t>77.5</w:t>
                  </w:r>
                  <w:r w:rsidRPr="00540F6D">
                    <w:t>％</w:t>
                  </w:r>
                  <w:r w:rsidRPr="00540F6D">
                    <w:t>(71.4)</w:t>
                  </w:r>
                </w:p>
              </w:tc>
              <w:tc>
                <w:tcPr>
                  <w:tcW w:w="1783" w:type="dxa"/>
                  <w:vAlign w:val="center"/>
                </w:tcPr>
                <w:p w14:paraId="4754F68B" w14:textId="77777777" w:rsidR="00E74BE3" w:rsidRPr="00540F6D" w:rsidRDefault="00B26DAC">
                  <w:pPr>
                    <w:jc w:val="center"/>
                  </w:pPr>
                  <w:r w:rsidRPr="00540F6D">
                    <w:t>73.6</w:t>
                  </w:r>
                  <w:r w:rsidRPr="00540F6D">
                    <w:t>％</w:t>
                  </w:r>
                  <w:r w:rsidRPr="00540F6D">
                    <w:t>(79.0)</w:t>
                  </w:r>
                </w:p>
              </w:tc>
              <w:tc>
                <w:tcPr>
                  <w:tcW w:w="1783" w:type="dxa"/>
                  <w:vAlign w:val="center"/>
                </w:tcPr>
                <w:p w14:paraId="21830AD7" w14:textId="77777777" w:rsidR="00E74BE3" w:rsidRPr="00540F6D" w:rsidRDefault="00B26DAC">
                  <w:pPr>
                    <w:jc w:val="center"/>
                  </w:pPr>
                  <w:r w:rsidRPr="00540F6D">
                    <w:t>77.3</w:t>
                  </w:r>
                  <w:r w:rsidRPr="00540F6D">
                    <w:t>％</w:t>
                  </w:r>
                  <w:r w:rsidRPr="00540F6D">
                    <w:t>(75.1)</w:t>
                  </w:r>
                </w:p>
              </w:tc>
            </w:tr>
          </w:tbl>
          <w:p w14:paraId="2A7E7496" w14:textId="77777777" w:rsidR="00E74BE3" w:rsidRPr="00540F6D" w:rsidRDefault="00B26DAC">
            <w:r w:rsidRPr="00540F6D">
              <w:t>１年生</w:t>
            </w:r>
            <w:r w:rsidRPr="00540F6D">
              <w:t>79.6%,</w:t>
            </w:r>
            <w:r w:rsidRPr="00540F6D">
              <w:t>２年生</w:t>
            </w:r>
            <w:r w:rsidRPr="00540F6D">
              <w:t>77.5%</w:t>
            </w:r>
            <w:r w:rsidRPr="00540F6D">
              <w:t>（１年次</w:t>
            </w:r>
            <w:r w:rsidRPr="00540F6D">
              <w:t>74.3</w:t>
            </w:r>
            <w:r w:rsidRPr="00540F6D">
              <w:t>％</w:t>
            </w:r>
            <w:r w:rsidRPr="00540F6D">
              <w:t>),</w:t>
            </w:r>
            <w:r w:rsidRPr="00540F6D">
              <w:t>３年生</w:t>
            </w:r>
            <w:r w:rsidRPr="00540F6D">
              <w:t>73.6%</w:t>
            </w:r>
            <w:r w:rsidRPr="00540F6D">
              <w:t>（２年次</w:t>
            </w:r>
            <w:r w:rsidRPr="00540F6D">
              <w:t>71.4%</w:t>
            </w:r>
            <w:r w:rsidRPr="00540F6D">
              <w:t>）で、全体としては</w:t>
            </w:r>
            <w:r w:rsidRPr="00540F6D">
              <w:t>77.3</w:t>
            </w:r>
            <w:r w:rsidRPr="00540F6D">
              <w:t>％（昨年度</w:t>
            </w:r>
            <w:r w:rsidRPr="00540F6D">
              <w:t>75.1%</w:t>
            </w:r>
            <w:r w:rsidRPr="00540F6D">
              <w:t>）と横這いである。</w:t>
            </w:r>
          </w:p>
          <w:p w14:paraId="504B6539" w14:textId="77777777" w:rsidR="00E74BE3" w:rsidRPr="00540F6D" w:rsidRDefault="00B26DAC">
            <w:pPr>
              <w:spacing w:line="280" w:lineRule="auto"/>
            </w:pPr>
            <w:r w:rsidRPr="00540F6D">
              <w:t>生徒と保護者の感覚では、多少のずれが生じている。</w:t>
            </w:r>
          </w:p>
          <w:p w14:paraId="77772787" w14:textId="77777777" w:rsidR="00E74BE3" w:rsidRPr="00540F6D" w:rsidRDefault="00E74BE3">
            <w:pPr>
              <w:spacing w:line="280" w:lineRule="auto"/>
            </w:pPr>
          </w:p>
          <w:p w14:paraId="31344E7F" w14:textId="77777777" w:rsidR="00E74BE3" w:rsidRPr="00540F6D" w:rsidRDefault="00B26DAC">
            <w:pPr>
              <w:spacing w:line="280" w:lineRule="auto"/>
            </w:pPr>
            <w:r w:rsidRPr="00540F6D">
              <w:t>◆</w:t>
            </w:r>
            <w:r w:rsidRPr="00540F6D">
              <w:t>エンパワメントスクールへの満足度</w:t>
            </w:r>
          </w:p>
          <w:p w14:paraId="3EB419B5" w14:textId="77777777" w:rsidR="00E74BE3" w:rsidRPr="00540F6D" w:rsidRDefault="00B26DAC">
            <w:pPr>
              <w:spacing w:line="280" w:lineRule="auto"/>
            </w:pPr>
            <w:r w:rsidRPr="00540F6D">
              <w:t xml:space="preserve">　＜生徒対象＞</w:t>
            </w:r>
          </w:p>
          <w:p w14:paraId="1E4AF7BE" w14:textId="77777777" w:rsidR="00E74BE3" w:rsidRPr="00540F6D" w:rsidRDefault="00B26DAC">
            <w:pPr>
              <w:spacing w:line="280" w:lineRule="auto"/>
              <w:ind w:firstLine="210"/>
            </w:pPr>
            <w:r w:rsidRPr="00540F6D">
              <w:t>●</w:t>
            </w:r>
            <w:r w:rsidRPr="00540F6D">
              <w:t>「㉔エンパワメントスクールに来てよかった。」については、</w:t>
            </w:r>
          </w:p>
          <w:p w14:paraId="3D0EF656" w14:textId="77777777" w:rsidR="00E74BE3" w:rsidRPr="00540F6D" w:rsidRDefault="00B26DAC">
            <w:pPr>
              <w:spacing w:line="280" w:lineRule="auto"/>
            </w:pPr>
            <w:r w:rsidRPr="00540F6D">
              <w:t>１年生</w:t>
            </w:r>
            <w:r w:rsidRPr="00540F6D">
              <w:t>93.4%,</w:t>
            </w:r>
            <w:r w:rsidRPr="00540F6D">
              <w:t>２年生</w:t>
            </w:r>
            <w:r w:rsidRPr="00540F6D">
              <w:t>96.1%</w:t>
            </w:r>
            <w:r w:rsidRPr="00540F6D">
              <w:t>（１年次</w:t>
            </w:r>
            <w:r w:rsidRPr="00540F6D">
              <w:t>92.6%</w:t>
            </w:r>
            <w:r w:rsidRPr="00540F6D">
              <w:t>）</w:t>
            </w:r>
            <w:r w:rsidRPr="00540F6D">
              <w:t>,</w:t>
            </w:r>
            <w:r w:rsidRPr="00540F6D">
              <w:t>３年生</w:t>
            </w:r>
            <w:r w:rsidRPr="00540F6D">
              <w:t>90.5%</w:t>
            </w:r>
            <w:r w:rsidRPr="00540F6D">
              <w:t>（２年次</w:t>
            </w:r>
            <w:r w:rsidRPr="00540F6D">
              <w:t>88.9</w:t>
            </w:r>
            <w:r w:rsidRPr="00540F6D">
              <w:t>％</w:t>
            </w:r>
            <w:r w:rsidRPr="00540F6D">
              <w:t>)</w:t>
            </w:r>
            <w:r w:rsidRPr="00540F6D">
              <w:t>、全体としては</w:t>
            </w:r>
            <w:r w:rsidRPr="00540F6D">
              <w:t>93.5%</w:t>
            </w:r>
            <w:r w:rsidRPr="00540F6D">
              <w:t>（昨年度</w:t>
            </w:r>
            <w:r w:rsidRPr="00540F6D">
              <w:t>91.3%</w:t>
            </w:r>
            <w:r w:rsidRPr="00540F6D">
              <w:t>）と増加している。すべての学年で</w:t>
            </w:r>
            <w:r w:rsidRPr="00540F6D">
              <w:t>90%</w:t>
            </w:r>
            <w:r w:rsidRPr="00540F6D">
              <w:t>以上と高い数値が出ている。</w:t>
            </w:r>
          </w:p>
          <w:p w14:paraId="020D1192" w14:textId="77777777" w:rsidR="00E74BE3" w:rsidRPr="00540F6D" w:rsidRDefault="00B26DAC">
            <w:pPr>
              <w:spacing w:line="280" w:lineRule="auto"/>
              <w:ind w:firstLine="210"/>
            </w:pPr>
            <w:r w:rsidRPr="00540F6D">
              <w:t>＜保護者対象＞</w:t>
            </w:r>
          </w:p>
          <w:p w14:paraId="4A67B6BA" w14:textId="77777777" w:rsidR="00E74BE3" w:rsidRPr="00540F6D" w:rsidRDefault="00B26DAC">
            <w:pPr>
              <w:spacing w:line="280" w:lineRule="auto"/>
              <w:ind w:firstLine="210"/>
            </w:pPr>
            <w:r w:rsidRPr="00540F6D">
              <w:t>●</w:t>
            </w:r>
            <w:r w:rsidRPr="00540F6D">
              <w:t>「</w:t>
            </w:r>
            <w:r w:rsidRPr="00540F6D">
              <w:t>⑱</w:t>
            </w:r>
            <w:r w:rsidRPr="00540F6D">
              <w:t>子供をエンパワメントスクールへ入学させて満足している。」については、１年生</w:t>
            </w:r>
            <w:r w:rsidRPr="00540F6D">
              <w:t>83.3%,</w:t>
            </w:r>
            <w:r w:rsidRPr="00540F6D">
              <w:t>２年生</w:t>
            </w:r>
            <w:r w:rsidRPr="00540F6D">
              <w:t>83.7%</w:t>
            </w:r>
            <w:r w:rsidRPr="00540F6D">
              <w:t>（１年次</w:t>
            </w:r>
            <w:r w:rsidRPr="00540F6D">
              <w:t>87.7%</w:t>
            </w:r>
            <w:r w:rsidRPr="00540F6D">
              <w:t>）</w:t>
            </w:r>
            <w:r w:rsidRPr="00540F6D">
              <w:t>,</w:t>
            </w:r>
            <w:r w:rsidRPr="00540F6D">
              <w:t>３年生</w:t>
            </w:r>
            <w:r w:rsidRPr="00540F6D">
              <w:t>92.1%</w:t>
            </w:r>
            <w:r w:rsidRPr="00540F6D">
              <w:t>（２年次</w:t>
            </w:r>
            <w:r w:rsidRPr="00540F6D">
              <w:t>85.7%</w:t>
            </w:r>
            <w:r w:rsidRPr="00540F6D">
              <w:t>）、全体としては</w:t>
            </w:r>
            <w:r w:rsidRPr="00540F6D">
              <w:t>85.8%</w:t>
            </w:r>
            <w:r w:rsidRPr="00540F6D">
              <w:t>（昨年度</w:t>
            </w:r>
            <w:r w:rsidRPr="00540F6D">
              <w:t>88.1%</w:t>
            </w:r>
            <w:r w:rsidRPr="00540F6D">
              <w:t>）と横這いである。</w:t>
            </w:r>
          </w:p>
          <w:p w14:paraId="07D9C941" w14:textId="77777777" w:rsidR="00E74BE3" w:rsidRPr="00540F6D" w:rsidRDefault="00E74BE3">
            <w:pPr>
              <w:spacing w:line="280" w:lineRule="auto"/>
            </w:pPr>
          </w:p>
          <w:p w14:paraId="490A7843" w14:textId="77777777" w:rsidR="00E74BE3" w:rsidRPr="00540F6D" w:rsidRDefault="00B26DAC">
            <w:pPr>
              <w:spacing w:line="280" w:lineRule="auto"/>
              <w:rPr>
                <w:sz w:val="24"/>
                <w:szCs w:val="24"/>
              </w:rPr>
            </w:pPr>
            <w:r w:rsidRPr="00540F6D">
              <w:rPr>
                <w:sz w:val="24"/>
                <w:szCs w:val="24"/>
              </w:rPr>
              <w:t>【令和６年度〈全体を通して〉】</w:t>
            </w:r>
          </w:p>
          <w:p w14:paraId="31B47E47" w14:textId="77777777" w:rsidR="00E74BE3" w:rsidRPr="00540F6D" w:rsidRDefault="00B26DAC">
            <w:pPr>
              <w:spacing w:line="280" w:lineRule="auto"/>
            </w:pPr>
            <w:r w:rsidRPr="00540F6D">
              <w:t>・昨年度から、全体として高い評価を得られている。このことは学校側の取組みや指導方針が生徒や保護者に理解されていると考えられる。特に学校行事については</w:t>
            </w:r>
            <w:r w:rsidRPr="00540F6D">
              <w:t>90</w:t>
            </w:r>
            <w:r w:rsidRPr="00540F6D">
              <w:t>％の生徒が満足している。この数値を維持しながら、改善する部分に取組んでいかなければならない。そういった取組みを学校全体で考え、実行していくことが今後の課題である。特に「担任やその他の先生に相談しやすい」の否定的な回答が生徒は</w:t>
            </w:r>
            <w:r w:rsidRPr="00540F6D">
              <w:t>10%</w:t>
            </w:r>
            <w:r w:rsidRPr="00540F6D">
              <w:t>、保護者は</w:t>
            </w:r>
            <w:r w:rsidRPr="00540F6D">
              <w:t>20%</w:t>
            </w:r>
            <w:r w:rsidRPr="00540F6D">
              <w:t>あり、早期に改善が必要な課題としていかなければならない。そのことは、校則についての生徒の納得、保護者の理解にもつながっていくと考えられる。</w:t>
            </w:r>
          </w:p>
          <w:p w14:paraId="745D3EC2" w14:textId="77777777" w:rsidR="00E74BE3" w:rsidRPr="00540F6D" w:rsidRDefault="00B26DAC">
            <w:pPr>
              <w:spacing w:line="280" w:lineRule="auto"/>
              <w:rPr>
                <w:color w:val="D9D9D9"/>
              </w:rPr>
            </w:pPr>
            <w:r w:rsidRPr="00540F6D">
              <w:t>・教育庁（旧の再編整備課）による以前の分析によると、「</w:t>
            </w:r>
            <w:r w:rsidRPr="00540F6D">
              <w:t>③</w:t>
            </w:r>
            <w:r w:rsidRPr="00540F6D">
              <w:t>長吉高校の授業はわかりやすい」「</w:t>
            </w:r>
            <w:r w:rsidRPr="00540F6D">
              <w:t>⑥</w:t>
            </w:r>
            <w:r w:rsidRPr="00540F6D">
              <w:t>自分の考えや意見を伝える力がついた」「</w:t>
            </w:r>
            <w:r w:rsidRPr="00540F6D">
              <w:t>⑯</w:t>
            </w:r>
            <w:r w:rsidRPr="00540F6D">
              <w:t>先生の指導は納得できる」「</w:t>
            </w:r>
            <w:r w:rsidRPr="00540F6D">
              <w:t>⑱</w:t>
            </w:r>
            <w:r w:rsidRPr="00540F6D">
              <w:t>学校行事に満足している」等の項目と「学校満足度」を問う項目は相関関係があるといわれ、今年度も</w:t>
            </w:r>
            <w:r w:rsidRPr="00540F6D">
              <w:t>③⑥⑱</w:t>
            </w:r>
            <w:r w:rsidRPr="00540F6D">
              <w:t>の項目が、高い数値となり、満足度は昨年度初めて</w:t>
            </w:r>
            <w:r w:rsidRPr="00540F6D">
              <w:t>90%</w:t>
            </w:r>
            <w:r w:rsidRPr="00540F6D">
              <w:t>を超えたが、今年度はそれを上回る</w:t>
            </w:r>
            <w:r w:rsidRPr="00540F6D">
              <w:t>93.5%</w:t>
            </w:r>
            <w:r w:rsidRPr="00540F6D">
              <w:t>の高い数値であった。エンパワメントスクールの達成目標である「エンパワメントスクールに来てよかった」が</w:t>
            </w:r>
            <w:r w:rsidRPr="00540F6D">
              <w:t>90</w:t>
            </w:r>
            <w:r w:rsidRPr="00540F6D">
              <w:t>％以上を維持することができたことは、教職員がこの数字に満足することなく、学校全体として、日々の取組みが評価されたと考えられる。</w:t>
            </w:r>
          </w:p>
        </w:tc>
        <w:tc>
          <w:tcPr>
            <w:tcW w:w="7626" w:type="dxa"/>
            <w:shd w:val="clear" w:color="auto" w:fill="auto"/>
            <w:tcMar>
              <w:top w:w="113" w:type="dxa"/>
              <w:left w:w="113" w:type="dxa"/>
              <w:bottom w:w="113" w:type="dxa"/>
              <w:right w:w="113" w:type="dxa"/>
            </w:tcMar>
          </w:tcPr>
          <w:p w14:paraId="383D97EE" w14:textId="77777777" w:rsidR="00E74BE3" w:rsidRPr="00540F6D" w:rsidRDefault="00B26DAC">
            <w:pPr>
              <w:spacing w:line="280" w:lineRule="auto"/>
              <w:rPr>
                <w:color w:val="000000"/>
              </w:rPr>
            </w:pPr>
            <w:bookmarkStart w:id="2" w:name="_heading=h.gjdgxs" w:colFirst="0" w:colLast="0"/>
            <w:bookmarkEnd w:id="2"/>
            <w:r w:rsidRPr="00540F6D">
              <w:rPr>
                <w:color w:val="000000"/>
              </w:rPr>
              <w:lastRenderedPageBreak/>
              <w:t>第１回　令和６年６月</w:t>
            </w:r>
            <w:r w:rsidRPr="00540F6D">
              <w:rPr>
                <w:color w:val="000000"/>
              </w:rPr>
              <w:t>29</w:t>
            </w:r>
            <w:r w:rsidRPr="00540F6D">
              <w:rPr>
                <w:color w:val="000000"/>
              </w:rPr>
              <w:t>日（土）</w:t>
            </w:r>
          </w:p>
          <w:p w14:paraId="2DFA5E41" w14:textId="77777777" w:rsidR="00E74BE3" w:rsidRPr="00540F6D" w:rsidRDefault="00B26DAC">
            <w:pPr>
              <w:spacing w:line="280" w:lineRule="auto"/>
              <w:rPr>
                <w:color w:val="000000"/>
              </w:rPr>
            </w:pPr>
            <w:r w:rsidRPr="00540F6D">
              <w:rPr>
                <w:color w:val="000000"/>
              </w:rPr>
              <w:t>〈報告〉</w:t>
            </w:r>
          </w:p>
          <w:p w14:paraId="78FEA074" w14:textId="77777777" w:rsidR="00E74BE3" w:rsidRPr="00540F6D" w:rsidRDefault="00B26DAC">
            <w:pPr>
              <w:numPr>
                <w:ilvl w:val="0"/>
                <w:numId w:val="1"/>
              </w:numPr>
              <w:pBdr>
                <w:top w:val="nil"/>
                <w:left w:val="nil"/>
                <w:bottom w:val="nil"/>
                <w:right w:val="nil"/>
                <w:between w:val="nil"/>
              </w:pBdr>
              <w:spacing w:line="280" w:lineRule="auto"/>
              <w:rPr>
                <w:color w:val="000000"/>
              </w:rPr>
            </w:pPr>
            <w:r w:rsidRPr="00540F6D">
              <w:rPr>
                <w:color w:val="000000"/>
              </w:rPr>
              <w:t>教育長訪問について</w:t>
            </w:r>
          </w:p>
          <w:p w14:paraId="5B5E6EDC" w14:textId="77777777" w:rsidR="00E74BE3" w:rsidRPr="00540F6D" w:rsidRDefault="00B26DAC">
            <w:pPr>
              <w:numPr>
                <w:ilvl w:val="0"/>
                <w:numId w:val="1"/>
              </w:numPr>
              <w:pBdr>
                <w:top w:val="nil"/>
                <w:left w:val="nil"/>
                <w:bottom w:val="nil"/>
                <w:right w:val="nil"/>
                <w:between w:val="nil"/>
              </w:pBdr>
              <w:spacing w:line="280" w:lineRule="auto"/>
              <w:rPr>
                <w:color w:val="000000"/>
              </w:rPr>
            </w:pPr>
            <w:r w:rsidRPr="00540F6D">
              <w:rPr>
                <w:color w:val="000000"/>
              </w:rPr>
              <w:t>ＥＳ（エンパワメントスクール）７期生　卒業生の進路状況</w:t>
            </w:r>
            <w:r w:rsidRPr="00540F6D">
              <w:rPr>
                <w:color w:val="000000"/>
              </w:rPr>
              <w:t xml:space="preserve"> </w:t>
            </w:r>
            <w:r w:rsidRPr="00540F6D">
              <w:rPr>
                <w:color w:val="000000"/>
              </w:rPr>
              <w:t xml:space="preserve">　</w:t>
            </w:r>
          </w:p>
          <w:p w14:paraId="50CFDD57" w14:textId="77777777" w:rsidR="00E74BE3" w:rsidRPr="00540F6D" w:rsidRDefault="00B26DAC">
            <w:pPr>
              <w:numPr>
                <w:ilvl w:val="0"/>
                <w:numId w:val="1"/>
              </w:numPr>
              <w:pBdr>
                <w:top w:val="nil"/>
                <w:left w:val="nil"/>
                <w:bottom w:val="nil"/>
                <w:right w:val="nil"/>
                <w:between w:val="nil"/>
              </w:pBdr>
              <w:spacing w:line="280" w:lineRule="auto"/>
              <w:rPr>
                <w:color w:val="000000"/>
              </w:rPr>
            </w:pPr>
            <w:r w:rsidRPr="00540F6D">
              <w:rPr>
                <w:color w:val="000000"/>
              </w:rPr>
              <w:t>ＥＳ</w:t>
            </w:r>
            <w:r w:rsidRPr="00540F6D">
              <w:rPr>
                <w:color w:val="000000"/>
              </w:rPr>
              <w:t>10</w:t>
            </w:r>
            <w:r w:rsidRPr="00540F6D">
              <w:rPr>
                <w:color w:val="000000"/>
              </w:rPr>
              <w:t>期生　新入生の状況報告</w:t>
            </w:r>
            <w:r w:rsidRPr="00540F6D">
              <w:rPr>
                <w:color w:val="000000"/>
              </w:rPr>
              <w:t xml:space="preserve"> </w:t>
            </w:r>
            <w:r w:rsidRPr="00540F6D">
              <w:rPr>
                <w:color w:val="000000"/>
              </w:rPr>
              <w:t xml:space="preserve">　　</w:t>
            </w:r>
          </w:p>
          <w:p w14:paraId="516B3044" w14:textId="77777777" w:rsidR="00E74BE3" w:rsidRPr="00540F6D" w:rsidRDefault="00B26DAC">
            <w:pPr>
              <w:numPr>
                <w:ilvl w:val="0"/>
                <w:numId w:val="1"/>
              </w:numPr>
              <w:pBdr>
                <w:top w:val="nil"/>
                <w:left w:val="nil"/>
                <w:bottom w:val="nil"/>
                <w:right w:val="nil"/>
                <w:between w:val="nil"/>
              </w:pBdr>
              <w:spacing w:line="280" w:lineRule="auto"/>
              <w:rPr>
                <w:color w:val="000000"/>
              </w:rPr>
            </w:pPr>
            <w:r w:rsidRPr="00540F6D">
              <w:rPr>
                <w:color w:val="000000"/>
              </w:rPr>
              <w:t>各学年からの報告</w:t>
            </w:r>
          </w:p>
          <w:p w14:paraId="18277C7E" w14:textId="77777777" w:rsidR="00E74BE3" w:rsidRPr="00540F6D" w:rsidRDefault="00B26DAC">
            <w:pPr>
              <w:numPr>
                <w:ilvl w:val="0"/>
                <w:numId w:val="1"/>
              </w:numPr>
              <w:pBdr>
                <w:top w:val="nil"/>
                <w:left w:val="nil"/>
                <w:bottom w:val="nil"/>
                <w:right w:val="nil"/>
                <w:between w:val="nil"/>
              </w:pBdr>
              <w:spacing w:line="280" w:lineRule="auto"/>
              <w:rPr>
                <w:color w:val="000000"/>
              </w:rPr>
            </w:pPr>
            <w:r w:rsidRPr="00540F6D">
              <w:rPr>
                <w:color w:val="000000"/>
              </w:rPr>
              <w:t>令和５年度学校評価及び令和６年度学校経営計画について</w:t>
            </w:r>
            <w:r w:rsidRPr="00540F6D">
              <w:rPr>
                <w:color w:val="000000"/>
              </w:rPr>
              <w:t xml:space="preserve"> </w:t>
            </w:r>
            <w:r w:rsidRPr="00540F6D">
              <w:rPr>
                <w:color w:val="000000"/>
              </w:rPr>
              <w:t xml:space="preserve">　　</w:t>
            </w:r>
          </w:p>
          <w:p w14:paraId="3DDFB4CE" w14:textId="77777777" w:rsidR="00E74BE3" w:rsidRPr="00540F6D" w:rsidRDefault="00E74BE3">
            <w:pPr>
              <w:spacing w:line="280" w:lineRule="auto"/>
              <w:rPr>
                <w:color w:val="000000"/>
              </w:rPr>
            </w:pPr>
          </w:p>
          <w:p w14:paraId="01005D97" w14:textId="7DC0939E" w:rsidR="00E74BE3" w:rsidRPr="00540F6D" w:rsidRDefault="00B26DAC">
            <w:pPr>
              <w:spacing w:line="280" w:lineRule="auto"/>
              <w:rPr>
                <w:color w:val="000000"/>
              </w:rPr>
            </w:pPr>
            <w:r w:rsidRPr="00540F6D">
              <w:rPr>
                <w:color w:val="000000"/>
              </w:rPr>
              <w:t>〈協議内容・承認事項等〉</w:t>
            </w:r>
          </w:p>
          <w:p w14:paraId="061326C7" w14:textId="77777777" w:rsidR="00E74BE3" w:rsidRPr="00540F6D" w:rsidRDefault="00B26DAC">
            <w:pPr>
              <w:numPr>
                <w:ilvl w:val="0"/>
                <w:numId w:val="3"/>
              </w:numPr>
              <w:pBdr>
                <w:top w:val="nil"/>
                <w:left w:val="nil"/>
                <w:bottom w:val="nil"/>
                <w:right w:val="nil"/>
                <w:between w:val="nil"/>
              </w:pBdr>
              <w:spacing w:line="280" w:lineRule="auto"/>
              <w:rPr>
                <w:color w:val="000000"/>
              </w:rPr>
            </w:pPr>
            <w:r w:rsidRPr="00540F6D">
              <w:rPr>
                <w:color w:val="000000"/>
              </w:rPr>
              <w:t>特に力を入れていることとして、（１）「個に応じた単位制のシステムから、個を大切にする（学力不安の）学び直し・（不登校経験者も）学校生活リスタート、を可能にするエンパワメントスクールとしての進化」と、（２）「府立での日本語指導のパイオニア高校としての取組みを通じ、多文化共生社会の主体を育成する」ことをめざしている。また、学年と分掌が協働しつつ、外部人材も巻き込んだ生徒支援や教育相談が機能している現状であることなどお伝えできた。</w:t>
            </w:r>
          </w:p>
          <w:p w14:paraId="27C34742" w14:textId="77777777" w:rsidR="00E74BE3" w:rsidRPr="00540F6D" w:rsidRDefault="00E74BE3">
            <w:pPr>
              <w:pBdr>
                <w:top w:val="nil"/>
                <w:left w:val="nil"/>
                <w:bottom w:val="nil"/>
                <w:right w:val="nil"/>
                <w:between w:val="nil"/>
              </w:pBdr>
              <w:spacing w:line="280" w:lineRule="auto"/>
              <w:ind w:left="360"/>
              <w:rPr>
                <w:color w:val="000000"/>
              </w:rPr>
            </w:pPr>
          </w:p>
          <w:p w14:paraId="09917F56" w14:textId="00BC543A" w:rsidR="00E74BE3" w:rsidRPr="00540F6D" w:rsidRDefault="00B26DAC">
            <w:pPr>
              <w:spacing w:line="280" w:lineRule="auto"/>
              <w:rPr>
                <w:color w:val="000000"/>
              </w:rPr>
            </w:pPr>
            <w:r w:rsidRPr="00540F6D">
              <w:rPr>
                <w:color w:val="000000"/>
              </w:rPr>
              <w:t>【協議内容】「長吉高校の令和６年度の取り組みについて」</w:t>
            </w:r>
          </w:p>
          <w:p w14:paraId="2DCEBDF4" w14:textId="77777777" w:rsidR="00E74BE3" w:rsidRPr="00540F6D" w:rsidRDefault="00B26DAC">
            <w:pPr>
              <w:spacing w:line="280" w:lineRule="auto"/>
              <w:ind w:firstLine="200"/>
              <w:rPr>
                <w:color w:val="000000"/>
              </w:rPr>
            </w:pPr>
            <w:r w:rsidRPr="00540F6D">
              <w:rPr>
                <w:color w:val="000000"/>
              </w:rPr>
              <w:t>報告内容を踏まえて委員のみなさんから、令和６年度における長吉高校の取り組みについてご意見をいただき協議した。昨年度</w:t>
            </w:r>
            <w:r w:rsidRPr="00540F6D">
              <w:rPr>
                <w:color w:val="000000"/>
              </w:rPr>
              <w:t>11</w:t>
            </w:r>
            <w:r w:rsidRPr="00540F6D">
              <w:rPr>
                <w:color w:val="000000"/>
              </w:rPr>
              <w:t>月の調査では</w:t>
            </w:r>
            <w:r w:rsidRPr="00540F6D">
              <w:rPr>
                <w:color w:val="000000"/>
              </w:rPr>
              <w:t>280</w:t>
            </w:r>
            <w:r w:rsidRPr="00540F6D">
              <w:rPr>
                <w:color w:val="000000"/>
              </w:rPr>
              <w:t>名近い希望者が、２月の出願者数として</w:t>
            </w:r>
            <w:r w:rsidRPr="00540F6D">
              <w:rPr>
                <w:color w:val="000000"/>
              </w:rPr>
              <w:t>214</w:t>
            </w:r>
            <w:r w:rsidRPr="00540F6D">
              <w:rPr>
                <w:color w:val="000000"/>
              </w:rPr>
              <w:t>名と激減した。私立高校の授業料無償化など中学生が高校を選ぶ環境が大きく変化しているなかで、本校の「魅力発信」「広報活動」について議論された。また、中学校の進路選択の実情など教えて頂き、在校生を使っての広報活動（母校へ戻って報告など）も</w:t>
            </w:r>
            <w:r w:rsidRPr="00540F6D">
              <w:rPr>
                <w:color w:val="000000"/>
              </w:rPr>
              <w:t xml:space="preserve"> </w:t>
            </w:r>
            <w:r w:rsidRPr="00540F6D">
              <w:rPr>
                <w:color w:val="000000"/>
              </w:rPr>
              <w:t>効果的であるというご意見もいただいた。</w:t>
            </w:r>
          </w:p>
          <w:p w14:paraId="6F5A0235" w14:textId="77777777" w:rsidR="00E74BE3" w:rsidRPr="00540F6D" w:rsidRDefault="00E74BE3">
            <w:pPr>
              <w:spacing w:line="280" w:lineRule="auto"/>
              <w:rPr>
                <w:color w:val="000000"/>
              </w:rPr>
            </w:pPr>
          </w:p>
          <w:p w14:paraId="6B13952A" w14:textId="77777777" w:rsidR="00E74BE3" w:rsidRPr="00540F6D" w:rsidRDefault="00B26DAC">
            <w:pPr>
              <w:spacing w:line="280" w:lineRule="auto"/>
              <w:rPr>
                <w:color w:val="000000"/>
              </w:rPr>
            </w:pPr>
            <w:r w:rsidRPr="00540F6D">
              <w:rPr>
                <w:color w:val="000000"/>
              </w:rPr>
              <w:t>第２回　令和６年</w:t>
            </w:r>
            <w:r w:rsidRPr="00540F6D">
              <w:rPr>
                <w:color w:val="000000"/>
              </w:rPr>
              <w:t>11</w:t>
            </w:r>
            <w:r w:rsidRPr="00540F6D">
              <w:rPr>
                <w:color w:val="000000"/>
              </w:rPr>
              <w:t>月</w:t>
            </w:r>
            <w:r w:rsidRPr="00540F6D">
              <w:rPr>
                <w:color w:val="000000"/>
              </w:rPr>
              <w:t>22</w:t>
            </w:r>
            <w:r w:rsidRPr="00540F6D">
              <w:rPr>
                <w:color w:val="000000"/>
              </w:rPr>
              <w:t>日（金）</w:t>
            </w:r>
          </w:p>
          <w:p w14:paraId="694E4FAF" w14:textId="77777777" w:rsidR="00E74BE3" w:rsidRPr="00540F6D" w:rsidRDefault="00B26DAC">
            <w:pPr>
              <w:spacing w:line="280" w:lineRule="auto"/>
              <w:rPr>
                <w:color w:val="000000"/>
              </w:rPr>
            </w:pPr>
            <w:r w:rsidRPr="00540F6D">
              <w:rPr>
                <w:color w:val="000000"/>
              </w:rPr>
              <w:t>〈報告〉</w:t>
            </w:r>
          </w:p>
          <w:p w14:paraId="7C53EE46" w14:textId="77777777" w:rsidR="00E74BE3" w:rsidRPr="00540F6D" w:rsidRDefault="00B26DAC">
            <w:pPr>
              <w:numPr>
                <w:ilvl w:val="0"/>
                <w:numId w:val="2"/>
              </w:numPr>
              <w:pBdr>
                <w:top w:val="nil"/>
                <w:left w:val="nil"/>
                <w:bottom w:val="nil"/>
                <w:right w:val="nil"/>
                <w:between w:val="nil"/>
              </w:pBdr>
              <w:spacing w:line="280" w:lineRule="auto"/>
              <w:rPr>
                <w:color w:val="000000"/>
              </w:rPr>
            </w:pPr>
            <w:r w:rsidRPr="00540F6D">
              <w:rPr>
                <w:color w:val="000000"/>
              </w:rPr>
              <w:t>第１回学校運営協議会のまとめ</w:t>
            </w:r>
          </w:p>
          <w:p w14:paraId="3AE8DD61" w14:textId="77777777" w:rsidR="00E74BE3" w:rsidRPr="00540F6D" w:rsidRDefault="00B26DAC">
            <w:pPr>
              <w:numPr>
                <w:ilvl w:val="0"/>
                <w:numId w:val="2"/>
              </w:numPr>
              <w:pBdr>
                <w:top w:val="nil"/>
                <w:left w:val="nil"/>
                <w:bottom w:val="nil"/>
                <w:right w:val="nil"/>
                <w:between w:val="nil"/>
              </w:pBdr>
              <w:spacing w:line="280" w:lineRule="auto"/>
              <w:rPr>
                <w:color w:val="000000"/>
              </w:rPr>
            </w:pPr>
            <w:r w:rsidRPr="00540F6D">
              <w:rPr>
                <w:color w:val="000000"/>
              </w:rPr>
              <w:t>長吉高等学校</w:t>
            </w:r>
            <w:r w:rsidRPr="00540F6D">
              <w:rPr>
                <w:color w:val="000000"/>
              </w:rPr>
              <w:t>50</w:t>
            </w:r>
            <w:r w:rsidRPr="00540F6D">
              <w:rPr>
                <w:color w:val="000000"/>
              </w:rPr>
              <w:t>周年記念行事について</w:t>
            </w:r>
          </w:p>
          <w:p w14:paraId="1281A616" w14:textId="77777777" w:rsidR="00E74BE3" w:rsidRPr="00540F6D" w:rsidRDefault="00B26DAC">
            <w:pPr>
              <w:numPr>
                <w:ilvl w:val="0"/>
                <w:numId w:val="2"/>
              </w:numPr>
              <w:pBdr>
                <w:top w:val="nil"/>
                <w:left w:val="nil"/>
                <w:bottom w:val="nil"/>
                <w:right w:val="nil"/>
                <w:between w:val="nil"/>
              </w:pBdr>
              <w:spacing w:line="280" w:lineRule="auto"/>
              <w:rPr>
                <w:color w:val="000000"/>
              </w:rPr>
            </w:pPr>
            <w:r w:rsidRPr="00540F6D">
              <w:rPr>
                <w:color w:val="000000"/>
              </w:rPr>
              <w:t>令和６年度１学期授業アンケートについて</w:t>
            </w:r>
          </w:p>
          <w:p w14:paraId="12CD5749" w14:textId="77777777" w:rsidR="00E74BE3" w:rsidRPr="00540F6D" w:rsidRDefault="00B26DAC">
            <w:pPr>
              <w:numPr>
                <w:ilvl w:val="0"/>
                <w:numId w:val="2"/>
              </w:numPr>
              <w:pBdr>
                <w:top w:val="nil"/>
                <w:left w:val="nil"/>
                <w:bottom w:val="nil"/>
                <w:right w:val="nil"/>
                <w:between w:val="nil"/>
              </w:pBdr>
              <w:spacing w:line="280" w:lineRule="auto"/>
              <w:rPr>
                <w:color w:val="000000"/>
              </w:rPr>
            </w:pPr>
            <w:r w:rsidRPr="00540F6D">
              <w:rPr>
                <w:color w:val="000000"/>
              </w:rPr>
              <w:t>分掌・学年からの報告</w:t>
            </w:r>
          </w:p>
          <w:p w14:paraId="6A9A5552" w14:textId="77777777" w:rsidR="00E74BE3" w:rsidRPr="00540F6D" w:rsidRDefault="00E74BE3">
            <w:pPr>
              <w:spacing w:line="280" w:lineRule="auto"/>
              <w:rPr>
                <w:color w:val="000000"/>
              </w:rPr>
            </w:pPr>
          </w:p>
          <w:p w14:paraId="3DC827C5" w14:textId="77777777" w:rsidR="00E74BE3" w:rsidRPr="00540F6D" w:rsidRDefault="00B26DAC">
            <w:pPr>
              <w:spacing w:line="280" w:lineRule="auto"/>
              <w:rPr>
                <w:color w:val="000000"/>
              </w:rPr>
            </w:pPr>
            <w:r w:rsidRPr="00540F6D">
              <w:rPr>
                <w:color w:val="000000"/>
              </w:rPr>
              <w:t>〈協議内容・承認事項等〉</w:t>
            </w:r>
          </w:p>
          <w:p w14:paraId="42AA8982" w14:textId="77777777" w:rsidR="00E74BE3" w:rsidRPr="00540F6D" w:rsidRDefault="00B26DAC">
            <w:pPr>
              <w:spacing w:line="280" w:lineRule="auto"/>
              <w:rPr>
                <w:color w:val="000000"/>
              </w:rPr>
            </w:pPr>
            <w:r w:rsidRPr="00540F6D">
              <w:rPr>
                <w:color w:val="000000"/>
              </w:rPr>
              <w:t>【協議内容】「「ながよしのさらなる魅力のある学校づくりについて」</w:t>
            </w:r>
          </w:p>
          <w:p w14:paraId="236A0B02" w14:textId="77777777" w:rsidR="00E74BE3" w:rsidRPr="00540F6D" w:rsidRDefault="00B26DAC">
            <w:pPr>
              <w:spacing w:line="280" w:lineRule="auto"/>
              <w:rPr>
                <w:color w:val="000000"/>
              </w:rPr>
            </w:pPr>
            <w:r w:rsidRPr="00540F6D">
              <w:rPr>
                <w:color w:val="000000"/>
              </w:rPr>
              <w:t xml:space="preserve">　運営協議会前に授業見学を行った。その感想等も含め、各学年の取組みについて協議した。授業においては、前年度より更にＩＣＴ教材をうまく利用し、生徒の能力に応じた授業展開をしているという意見を頂いた。</w:t>
            </w:r>
          </w:p>
          <w:p w14:paraId="363509D8" w14:textId="77777777" w:rsidR="00E74BE3" w:rsidRPr="00540F6D" w:rsidRDefault="00B26DAC">
            <w:pPr>
              <w:spacing w:line="280" w:lineRule="auto"/>
              <w:rPr>
                <w:color w:val="000000"/>
              </w:rPr>
            </w:pPr>
            <w:r w:rsidRPr="00540F6D">
              <w:rPr>
                <w:color w:val="000000"/>
              </w:rPr>
              <w:t xml:space="preserve">　来年度の選抜では府下</w:t>
            </w:r>
            <w:r w:rsidRPr="00540F6D">
              <w:rPr>
                <w:color w:val="000000"/>
              </w:rPr>
              <w:t>1500</w:t>
            </w:r>
            <w:r w:rsidRPr="00540F6D">
              <w:rPr>
                <w:color w:val="000000"/>
              </w:rPr>
              <w:t>名の募集人数減少、また私学の授業料無償化や通信制高校への進学希望が増えているなかで、長吉のさらなる魅力ある学校づくりについてどんな事ができるか協議した。例えば、地域との連携は大切で、その地域の行事が高齢化もあり、成り立っていかなくなってきている。そういった行事に高校生が参加することでかなりアピールになる。そのような取組みを授業に取り入れるなど、学校全体として取組むことで、生徒もより実践的な力をつけることができる。今いる生徒をしっかり育てることが将来的にいいアピールにつながることもある。など様々なご意見をいただいた。</w:t>
            </w:r>
          </w:p>
          <w:p w14:paraId="2BC76D33" w14:textId="77777777" w:rsidR="00E74BE3" w:rsidRPr="00540F6D" w:rsidRDefault="00E74BE3">
            <w:pPr>
              <w:spacing w:line="280" w:lineRule="auto"/>
              <w:rPr>
                <w:color w:val="000000"/>
              </w:rPr>
            </w:pPr>
          </w:p>
          <w:p w14:paraId="1CB50D2E" w14:textId="77777777" w:rsidR="00E74BE3" w:rsidRPr="00540F6D" w:rsidRDefault="00B26DAC">
            <w:pPr>
              <w:spacing w:line="280" w:lineRule="auto"/>
              <w:rPr>
                <w:color w:val="000000"/>
              </w:rPr>
            </w:pPr>
            <w:r w:rsidRPr="00540F6D">
              <w:rPr>
                <w:color w:val="000000"/>
              </w:rPr>
              <w:t>第３回　令和７年１月</w:t>
            </w:r>
            <w:r w:rsidRPr="00540F6D">
              <w:rPr>
                <w:color w:val="000000"/>
              </w:rPr>
              <w:t>24</w:t>
            </w:r>
            <w:r w:rsidRPr="00540F6D">
              <w:rPr>
                <w:color w:val="000000"/>
              </w:rPr>
              <w:t>日（金）</w:t>
            </w:r>
          </w:p>
          <w:p w14:paraId="68C75468" w14:textId="77777777" w:rsidR="00E74BE3" w:rsidRPr="00540F6D" w:rsidRDefault="00B26DAC">
            <w:pPr>
              <w:spacing w:line="280" w:lineRule="auto"/>
              <w:rPr>
                <w:color w:val="000000"/>
              </w:rPr>
            </w:pPr>
            <w:r w:rsidRPr="00540F6D">
              <w:rPr>
                <w:color w:val="000000"/>
              </w:rPr>
              <w:t>〈報告〉</w:t>
            </w:r>
          </w:p>
          <w:p w14:paraId="41FE0A8C" w14:textId="77777777" w:rsidR="00E74BE3" w:rsidRPr="00540F6D" w:rsidRDefault="00B26DAC">
            <w:pPr>
              <w:pBdr>
                <w:top w:val="nil"/>
                <w:left w:val="nil"/>
                <w:bottom w:val="nil"/>
                <w:right w:val="nil"/>
                <w:between w:val="nil"/>
              </w:pBdr>
              <w:spacing w:line="280" w:lineRule="auto"/>
              <w:rPr>
                <w:color w:val="000000"/>
              </w:rPr>
            </w:pPr>
            <w:r w:rsidRPr="00540F6D">
              <w:rPr>
                <w:color w:val="000000"/>
              </w:rPr>
              <w:t>１　令和６年度　第２回学校運営協議会のまとめ</w:t>
            </w:r>
          </w:p>
          <w:p w14:paraId="49E784DC" w14:textId="77777777" w:rsidR="00E74BE3" w:rsidRPr="00540F6D" w:rsidRDefault="00B26DAC">
            <w:pPr>
              <w:pBdr>
                <w:top w:val="nil"/>
                <w:left w:val="nil"/>
                <w:bottom w:val="nil"/>
                <w:right w:val="nil"/>
                <w:between w:val="nil"/>
              </w:pBdr>
              <w:spacing w:line="280" w:lineRule="auto"/>
              <w:rPr>
                <w:color w:val="000000"/>
              </w:rPr>
            </w:pPr>
            <w:r w:rsidRPr="00540F6D">
              <w:rPr>
                <w:color w:val="000000"/>
              </w:rPr>
              <w:t>２　令和６年度　２学期授業アンケートについて</w:t>
            </w:r>
          </w:p>
          <w:p w14:paraId="51E0CA41" w14:textId="77777777" w:rsidR="00E74BE3" w:rsidRPr="00540F6D" w:rsidRDefault="00B26DAC">
            <w:pPr>
              <w:pBdr>
                <w:top w:val="nil"/>
                <w:left w:val="nil"/>
                <w:bottom w:val="nil"/>
                <w:right w:val="nil"/>
                <w:between w:val="nil"/>
              </w:pBdr>
              <w:spacing w:line="280" w:lineRule="auto"/>
              <w:rPr>
                <w:color w:val="000000"/>
              </w:rPr>
            </w:pPr>
            <w:r w:rsidRPr="00540F6D">
              <w:rPr>
                <w:color w:val="000000"/>
              </w:rPr>
              <w:t>３　令和６年度　学校教育自己診断について</w:t>
            </w:r>
          </w:p>
          <w:p w14:paraId="37BC13C1" w14:textId="77777777" w:rsidR="00E74BE3" w:rsidRPr="00540F6D" w:rsidRDefault="00B26DAC">
            <w:pPr>
              <w:pBdr>
                <w:top w:val="nil"/>
                <w:left w:val="nil"/>
                <w:bottom w:val="nil"/>
                <w:right w:val="nil"/>
                <w:between w:val="nil"/>
              </w:pBdr>
              <w:spacing w:line="280" w:lineRule="auto"/>
              <w:rPr>
                <w:color w:val="000000"/>
              </w:rPr>
            </w:pPr>
            <w:r w:rsidRPr="00540F6D">
              <w:rPr>
                <w:color w:val="000000"/>
              </w:rPr>
              <w:t>４　令和６年度　学校経営計画及び学校評価について</w:t>
            </w:r>
          </w:p>
          <w:p w14:paraId="454E9B6B" w14:textId="77777777" w:rsidR="00E74BE3" w:rsidRPr="00540F6D" w:rsidRDefault="00B26DAC">
            <w:pPr>
              <w:pBdr>
                <w:top w:val="nil"/>
                <w:left w:val="nil"/>
                <w:bottom w:val="nil"/>
                <w:right w:val="nil"/>
                <w:between w:val="nil"/>
              </w:pBdr>
              <w:spacing w:line="280" w:lineRule="auto"/>
              <w:rPr>
                <w:color w:val="000000"/>
              </w:rPr>
            </w:pPr>
            <w:r w:rsidRPr="00540F6D">
              <w:rPr>
                <w:color w:val="000000"/>
              </w:rPr>
              <w:t>５　令和７年度　学校経営計画について</w:t>
            </w:r>
          </w:p>
          <w:p w14:paraId="73AD3C92" w14:textId="77777777" w:rsidR="00E74BE3" w:rsidRPr="00540F6D" w:rsidRDefault="00E74BE3">
            <w:pPr>
              <w:pBdr>
                <w:top w:val="nil"/>
                <w:left w:val="nil"/>
                <w:bottom w:val="nil"/>
                <w:right w:val="nil"/>
                <w:between w:val="nil"/>
              </w:pBdr>
              <w:spacing w:line="280" w:lineRule="auto"/>
              <w:rPr>
                <w:color w:val="000000"/>
              </w:rPr>
            </w:pPr>
          </w:p>
          <w:p w14:paraId="57F9B209" w14:textId="77777777" w:rsidR="00E74BE3" w:rsidRPr="00540F6D" w:rsidRDefault="00B26DAC">
            <w:pPr>
              <w:pBdr>
                <w:top w:val="nil"/>
                <w:left w:val="nil"/>
                <w:bottom w:val="nil"/>
                <w:right w:val="nil"/>
                <w:between w:val="nil"/>
              </w:pBdr>
              <w:spacing w:line="280" w:lineRule="auto"/>
              <w:rPr>
                <w:color w:val="000000"/>
              </w:rPr>
            </w:pPr>
            <w:r w:rsidRPr="00540F6D">
              <w:rPr>
                <w:color w:val="000000"/>
              </w:rPr>
              <w:t>〈協議内容・承認事項等〉</w:t>
            </w:r>
          </w:p>
          <w:p w14:paraId="2CAB65CB" w14:textId="422858B3" w:rsidR="00480F4C" w:rsidRPr="00540F6D" w:rsidRDefault="00B26DAC" w:rsidP="00480F4C">
            <w:pPr>
              <w:pBdr>
                <w:top w:val="nil"/>
                <w:left w:val="nil"/>
                <w:bottom w:val="nil"/>
                <w:right w:val="nil"/>
                <w:between w:val="nil"/>
              </w:pBdr>
              <w:spacing w:line="280" w:lineRule="auto"/>
              <w:rPr>
                <w:color w:val="000000"/>
              </w:rPr>
            </w:pPr>
            <w:bookmarkStart w:id="3" w:name="_heading=h.2et92p0" w:colFirst="0" w:colLast="0"/>
            <w:bookmarkEnd w:id="3"/>
            <w:r w:rsidRPr="00540F6D">
              <w:rPr>
                <w:color w:val="000000"/>
              </w:rPr>
              <w:t>２　２学期の授業アンケートについて</w:t>
            </w:r>
          </w:p>
          <w:p w14:paraId="466CF516" w14:textId="77777777" w:rsidR="00480F4C" w:rsidRPr="00540F6D" w:rsidRDefault="00480F4C" w:rsidP="009574D0">
            <w:r w:rsidRPr="00540F6D">
              <w:rPr>
                <w:rFonts w:hint="eastAsia"/>
              </w:rPr>
              <w:t>＜アンケートの概要＞</w:t>
            </w:r>
          </w:p>
          <w:p w14:paraId="5D032CC0" w14:textId="77777777" w:rsidR="00480F4C" w:rsidRPr="00540F6D" w:rsidRDefault="00480F4C" w:rsidP="00480F4C">
            <w:r w:rsidRPr="00540F6D">
              <w:rPr>
                <w:rFonts w:hint="eastAsia"/>
              </w:rPr>
              <w:t>・アンケートの回答者数は</w:t>
            </w:r>
            <w:r w:rsidRPr="00540F6D">
              <w:rPr>
                <w:rFonts w:hint="eastAsia"/>
              </w:rPr>
              <w:t>475</w:t>
            </w:r>
            <w:r w:rsidRPr="00540F6D">
              <w:rPr>
                <w:rFonts w:hint="eastAsia"/>
              </w:rPr>
              <w:t>名で回収率は</w:t>
            </w:r>
            <w:r w:rsidRPr="00540F6D">
              <w:rPr>
                <w:rFonts w:hint="eastAsia"/>
              </w:rPr>
              <w:t>86</w:t>
            </w:r>
            <w:r w:rsidRPr="00540F6D">
              <w:rPr>
                <w:rFonts w:hint="eastAsia"/>
              </w:rPr>
              <w:t>％であった。</w:t>
            </w:r>
          </w:p>
          <w:p w14:paraId="5DD8A0D5" w14:textId="770CF887" w:rsidR="00480F4C" w:rsidRPr="00540F6D" w:rsidRDefault="00480F4C" w:rsidP="00480F4C">
            <w:r w:rsidRPr="00540F6D">
              <w:rPr>
                <w:rFonts w:hint="eastAsia"/>
              </w:rPr>
              <w:t>・アンケートは９つの質問で構成され、うち</w:t>
            </w:r>
            <w:r w:rsidR="00FA2DD3" w:rsidRPr="00540F6D">
              <w:rPr>
                <w:rFonts w:hint="eastAsia"/>
              </w:rPr>
              <w:t>２</w:t>
            </w:r>
            <w:r w:rsidRPr="00540F6D">
              <w:rPr>
                <w:rFonts w:hint="eastAsia"/>
              </w:rPr>
              <w:t>つの質問は生徒の興味・関心、達成感を問う質問で府下共通の質問である。満点は４点となっており、本校の学年ごとの平均点は、⑧興味・関心の項目で</w:t>
            </w:r>
            <w:r w:rsidRPr="00540F6D">
              <w:rPr>
                <w:rFonts w:hint="eastAsia"/>
              </w:rPr>
              <w:t>3.42</w:t>
            </w:r>
            <w:r w:rsidRPr="00540F6D">
              <w:rPr>
                <w:rFonts w:hint="eastAsia"/>
              </w:rPr>
              <w:t>点、⑨達成感の項目で</w:t>
            </w:r>
            <w:r w:rsidRPr="00540F6D">
              <w:rPr>
                <w:rFonts w:hint="eastAsia"/>
              </w:rPr>
              <w:t>3.46</w:t>
            </w:r>
            <w:r w:rsidRPr="00540F6D">
              <w:rPr>
                <w:rFonts w:hint="eastAsia"/>
              </w:rPr>
              <w:t>点と非常に高い。</w:t>
            </w:r>
          </w:p>
          <w:p w14:paraId="5A9EF879" w14:textId="77777777" w:rsidR="00480F4C" w:rsidRPr="00540F6D" w:rsidRDefault="00480F4C" w:rsidP="00480F4C">
            <w:r w:rsidRPr="00540F6D">
              <w:rPr>
                <w:rFonts w:hint="eastAsia"/>
              </w:rPr>
              <w:t>＜アンケートの結果と分析＞</w:t>
            </w:r>
          </w:p>
          <w:p w14:paraId="1D492BBF" w14:textId="59CC0E07" w:rsidR="00480F4C" w:rsidRPr="00540F6D" w:rsidRDefault="00480F4C" w:rsidP="00480F4C">
            <w:pPr>
              <w:ind w:firstLineChars="100" w:firstLine="210"/>
            </w:pPr>
            <w:r w:rsidRPr="00540F6D">
              <w:rPr>
                <w:rFonts w:hint="eastAsia"/>
              </w:rPr>
              <w:t>本校の教育課程は</w:t>
            </w:r>
            <w:r w:rsidR="00FA2DD3" w:rsidRPr="00540F6D">
              <w:rPr>
                <w:rFonts w:hint="eastAsia"/>
              </w:rPr>
              <w:t>１</w:t>
            </w:r>
            <w:r w:rsidRPr="00540F6D">
              <w:rPr>
                <w:rFonts w:hint="eastAsia"/>
              </w:rPr>
              <w:t>年生では</w:t>
            </w:r>
            <w:r w:rsidRPr="00540F6D">
              <w:rPr>
                <w:rFonts w:hint="eastAsia"/>
              </w:rPr>
              <w:t>30</w:t>
            </w:r>
            <w:r w:rsidRPr="00540F6D">
              <w:rPr>
                <w:rFonts w:hint="eastAsia"/>
              </w:rPr>
              <w:t>分の国数英のモジュール授業を中心とした「学びなおし」の科目が多く、少人数講座が多い。２年生になって必履修科目</w:t>
            </w:r>
            <w:r w:rsidRPr="00540F6D">
              <w:rPr>
                <w:rFonts w:hint="eastAsia"/>
              </w:rPr>
              <w:lastRenderedPageBreak/>
              <w:t>が増えて、授業内容の難易度が上がることから、授業のわかりやすさに関しては、１年生は数値が高く、</w:t>
            </w:r>
            <w:r w:rsidR="00FA2DD3" w:rsidRPr="00540F6D">
              <w:rPr>
                <w:rFonts w:hint="eastAsia"/>
              </w:rPr>
              <w:t>２</w:t>
            </w:r>
            <w:r w:rsidRPr="00540F6D">
              <w:rPr>
                <w:rFonts w:hint="eastAsia"/>
              </w:rPr>
              <w:t>年生で落ち込む「２年次ギャップ」と呼ばれる現象があった。また、</w:t>
            </w:r>
            <w:r w:rsidR="00FA2DD3" w:rsidRPr="00540F6D">
              <w:rPr>
                <w:rFonts w:hint="eastAsia"/>
              </w:rPr>
              <w:t>３</w:t>
            </w:r>
            <w:r w:rsidRPr="00540F6D">
              <w:rPr>
                <w:rFonts w:hint="eastAsia"/>
              </w:rPr>
              <w:t>年生になって総合学科の選択科目数が増えることから興味・関心が高くなるという傾向があった。しかし、今回は授業アンケートの評価が全学年ともに上がっており、２年次ギャップも少なくなってきた。</w:t>
            </w:r>
          </w:p>
          <w:p w14:paraId="1B1FF9CF" w14:textId="4D219FB8" w:rsidR="00480F4C" w:rsidRPr="00540F6D" w:rsidRDefault="00480F4C" w:rsidP="00480F4C">
            <w:pPr>
              <w:ind w:firstLineChars="100" w:firstLine="210"/>
            </w:pPr>
            <w:r w:rsidRPr="00540F6D">
              <w:rPr>
                <w:rFonts w:hint="eastAsia"/>
              </w:rPr>
              <w:t>科目数は</w:t>
            </w:r>
            <w:r w:rsidRPr="00540F6D">
              <w:rPr>
                <w:rFonts w:hint="eastAsia"/>
              </w:rPr>
              <w:t>102</w:t>
            </w:r>
            <w:r w:rsidRPr="00540F6D">
              <w:rPr>
                <w:rFonts w:hint="eastAsia"/>
              </w:rPr>
              <w:t>科目あるが、およそ</w:t>
            </w:r>
            <w:r w:rsidRPr="00540F6D">
              <w:rPr>
                <w:rFonts w:hint="eastAsia"/>
              </w:rPr>
              <w:t>1</w:t>
            </w:r>
            <w:r w:rsidRPr="00540F6D">
              <w:rPr>
                <w:rFonts w:hint="eastAsia"/>
              </w:rPr>
              <w:t>／</w:t>
            </w:r>
            <w:r w:rsidRPr="00540F6D">
              <w:rPr>
                <w:rFonts w:hint="eastAsia"/>
              </w:rPr>
              <w:t>3</w:t>
            </w:r>
            <w:r w:rsidRPr="00540F6D">
              <w:rPr>
                <w:rFonts w:hint="eastAsia"/>
              </w:rPr>
              <w:t>にあたる</w:t>
            </w:r>
            <w:r w:rsidRPr="00540F6D">
              <w:rPr>
                <w:rFonts w:hint="eastAsia"/>
              </w:rPr>
              <w:t>36</w:t>
            </w:r>
            <w:r w:rsidRPr="00540F6D">
              <w:rPr>
                <w:rFonts w:hint="eastAsia"/>
              </w:rPr>
              <w:t>科目で興味・関心、達成感が高かった。（</w:t>
            </w:r>
            <w:r w:rsidR="00FA2DD3" w:rsidRPr="00540F6D">
              <w:rPr>
                <w:rFonts w:hint="eastAsia"/>
              </w:rPr>
              <w:t>４</w:t>
            </w:r>
            <w:r w:rsidRPr="00540F6D">
              <w:rPr>
                <w:rFonts w:hint="eastAsia"/>
              </w:rPr>
              <w:t>点満点中、⑧⑨の平均が</w:t>
            </w:r>
            <w:r w:rsidRPr="00540F6D">
              <w:rPr>
                <w:rFonts w:hint="eastAsia"/>
              </w:rPr>
              <w:t>3.5</w:t>
            </w:r>
            <w:r w:rsidRPr="00540F6D">
              <w:rPr>
                <w:rFonts w:hint="eastAsia"/>
              </w:rPr>
              <w:t>点以上）</w:t>
            </w:r>
          </w:p>
          <w:p w14:paraId="34BF2F40" w14:textId="0C98385C" w:rsidR="00480F4C" w:rsidRPr="00540F6D" w:rsidRDefault="00480F4C" w:rsidP="00480F4C">
            <w:pPr>
              <w:ind w:firstLineChars="100" w:firstLine="210"/>
            </w:pPr>
            <w:r w:rsidRPr="00540F6D">
              <w:rPr>
                <w:rFonts w:hint="eastAsia"/>
              </w:rPr>
              <w:t>今回のアンケートで全体的に数値が高くなった背景には、教員自身のスキルアップやＩＣＴの活用があると考えられる。公開授業期間を活用し、授業見学も活発におこなわれている。今後は、さらに「考える力」を身につける授業展開やグループワークで「主体的・対話的で深い学び」を重視していくなど、各々の教員の自己研鑽の意識を高める必要がある。</w:t>
            </w:r>
          </w:p>
          <w:p w14:paraId="69E180B9" w14:textId="77777777" w:rsidR="00E74BE3" w:rsidRPr="00540F6D" w:rsidRDefault="00E74BE3">
            <w:pPr>
              <w:pBdr>
                <w:top w:val="nil"/>
                <w:left w:val="nil"/>
                <w:bottom w:val="nil"/>
                <w:right w:val="nil"/>
                <w:between w:val="nil"/>
              </w:pBdr>
              <w:spacing w:line="280" w:lineRule="auto"/>
              <w:rPr>
                <w:color w:val="000000"/>
              </w:rPr>
            </w:pPr>
          </w:p>
          <w:p w14:paraId="0B142867" w14:textId="77777777" w:rsidR="00E74BE3" w:rsidRPr="00540F6D" w:rsidRDefault="00B26DAC">
            <w:pPr>
              <w:pBdr>
                <w:top w:val="nil"/>
                <w:left w:val="nil"/>
                <w:bottom w:val="nil"/>
                <w:right w:val="nil"/>
                <w:between w:val="nil"/>
              </w:pBdr>
              <w:spacing w:line="280" w:lineRule="auto"/>
              <w:rPr>
                <w:color w:val="000000"/>
              </w:rPr>
            </w:pPr>
            <w:r w:rsidRPr="00540F6D">
              <w:rPr>
                <w:color w:val="000000"/>
              </w:rPr>
              <w:t>４　令和６年度学校経営計画及び評価</w:t>
            </w:r>
          </w:p>
          <w:p w14:paraId="1F5EC02D" w14:textId="77777777" w:rsidR="00E74BE3" w:rsidRPr="00540F6D" w:rsidRDefault="00B26DAC">
            <w:pPr>
              <w:pBdr>
                <w:top w:val="nil"/>
                <w:left w:val="nil"/>
                <w:bottom w:val="nil"/>
                <w:right w:val="nil"/>
                <w:between w:val="nil"/>
              </w:pBdr>
              <w:spacing w:line="280" w:lineRule="auto"/>
              <w:rPr>
                <w:color w:val="000000"/>
              </w:rPr>
            </w:pPr>
            <w:r w:rsidRPr="00540F6D">
              <w:rPr>
                <w:color w:val="000000"/>
              </w:rPr>
              <w:t>・昨年度に続き、学校教育自己診断の数値は上昇している。</w:t>
            </w:r>
          </w:p>
          <w:p w14:paraId="10FF4023" w14:textId="77777777" w:rsidR="00E74BE3" w:rsidRPr="00540F6D" w:rsidRDefault="00B26DAC">
            <w:pPr>
              <w:pBdr>
                <w:top w:val="nil"/>
                <w:left w:val="nil"/>
                <w:bottom w:val="nil"/>
                <w:right w:val="nil"/>
                <w:between w:val="nil"/>
              </w:pBdr>
              <w:spacing w:line="280" w:lineRule="auto"/>
              <w:rPr>
                <w:color w:val="000000"/>
              </w:rPr>
            </w:pPr>
            <w:r w:rsidRPr="00540F6D">
              <w:rPr>
                <w:color w:val="000000"/>
              </w:rPr>
              <w:t>・Ｒ７年度の選抜志願者数に見られたように、本校生徒の満足度の高まりが、学校の魅力向上</w:t>
            </w:r>
            <w:r w:rsidRPr="00540F6D">
              <w:rPr>
                <w:color w:val="000000"/>
              </w:rPr>
              <w:t>→</w:t>
            </w:r>
            <w:r w:rsidRPr="00540F6D">
              <w:rPr>
                <w:color w:val="000000"/>
              </w:rPr>
              <w:t>志願者数維持に繋がったように感じている。</w:t>
            </w:r>
          </w:p>
          <w:p w14:paraId="2B4C44A0" w14:textId="77777777" w:rsidR="00E74BE3" w:rsidRPr="00540F6D" w:rsidRDefault="00B26DAC">
            <w:pPr>
              <w:pBdr>
                <w:top w:val="nil"/>
                <w:left w:val="nil"/>
                <w:bottom w:val="nil"/>
                <w:right w:val="nil"/>
                <w:between w:val="nil"/>
              </w:pBdr>
              <w:spacing w:line="280" w:lineRule="auto"/>
              <w:rPr>
                <w:color w:val="000000"/>
              </w:rPr>
            </w:pPr>
            <w:r w:rsidRPr="00540F6D">
              <w:rPr>
                <w:color w:val="000000"/>
              </w:rPr>
              <w:t>・生徒指導上の懲戒件数は微減した。入学生徒層の変化や、生徒対応をチームで協力しあっていることも大きな要因。</w:t>
            </w:r>
          </w:p>
          <w:p w14:paraId="27F173A9" w14:textId="77777777" w:rsidR="00E74BE3" w:rsidRPr="00540F6D" w:rsidRDefault="00B26DAC">
            <w:pPr>
              <w:pBdr>
                <w:top w:val="nil"/>
                <w:left w:val="nil"/>
                <w:bottom w:val="nil"/>
                <w:right w:val="nil"/>
                <w:between w:val="nil"/>
              </w:pBdr>
              <w:spacing w:line="280" w:lineRule="auto"/>
              <w:rPr>
                <w:color w:val="000000"/>
              </w:rPr>
            </w:pPr>
            <w:r w:rsidRPr="00540F6D">
              <w:rPr>
                <w:color w:val="000000"/>
              </w:rPr>
              <w:t>・エンパワメントスクールに来て良かったと感じる生徒が今年も</w:t>
            </w:r>
            <w:r w:rsidRPr="00540F6D">
              <w:rPr>
                <w:color w:val="000000"/>
              </w:rPr>
              <w:t>90%</w:t>
            </w:r>
            <w:r w:rsidRPr="00540F6D">
              <w:rPr>
                <w:color w:val="000000"/>
              </w:rPr>
              <w:t>以上を達成した。これは、「学び直し」「わかる授業」「各種行事の満足感」など、教職員の取組みの成果である。</w:t>
            </w:r>
          </w:p>
          <w:p w14:paraId="74EEE372" w14:textId="447E677E" w:rsidR="00E74BE3" w:rsidRPr="00540F6D" w:rsidRDefault="00B26DAC">
            <w:pPr>
              <w:pBdr>
                <w:top w:val="nil"/>
                <w:left w:val="nil"/>
                <w:bottom w:val="nil"/>
                <w:right w:val="nil"/>
                <w:between w:val="nil"/>
              </w:pBdr>
              <w:spacing w:line="280" w:lineRule="auto"/>
              <w:rPr>
                <w:color w:val="000000"/>
              </w:rPr>
            </w:pPr>
            <w:r w:rsidRPr="00540F6D">
              <w:rPr>
                <w:color w:val="000000"/>
              </w:rPr>
              <w:t>・課題点は、「先生は悩みや相談にていねいに応じてくれる」「担任やその他の先生に相談しやすい」</w:t>
            </w:r>
            <w:r w:rsidR="00480F4C" w:rsidRPr="00540F6D">
              <w:rPr>
                <w:rFonts w:hint="eastAsia"/>
                <w:color w:val="000000"/>
              </w:rPr>
              <w:t>について肯定的</w:t>
            </w:r>
            <w:r w:rsidRPr="00540F6D">
              <w:rPr>
                <w:color w:val="000000"/>
              </w:rPr>
              <w:t>割合の向上、自主活動の伸長、ルーツ生とそれ以外の生徒との交流を増やすといった取組みが必要である。また、ＩＣＴで業務の円滑化を更に進めることや、業務ストレスを感じている教員への対処など引き続きの課題として対処する必要がある。</w:t>
            </w:r>
          </w:p>
          <w:p w14:paraId="0B989071" w14:textId="77777777" w:rsidR="00E74BE3" w:rsidRPr="00540F6D" w:rsidRDefault="00E74BE3">
            <w:pPr>
              <w:pBdr>
                <w:top w:val="nil"/>
                <w:left w:val="nil"/>
                <w:bottom w:val="nil"/>
                <w:right w:val="nil"/>
                <w:between w:val="nil"/>
              </w:pBdr>
              <w:spacing w:line="280" w:lineRule="auto"/>
              <w:rPr>
                <w:color w:val="000000"/>
              </w:rPr>
            </w:pPr>
          </w:p>
          <w:p w14:paraId="76E9F49F" w14:textId="77777777" w:rsidR="00E74BE3" w:rsidRPr="00540F6D" w:rsidRDefault="00B26DAC">
            <w:pPr>
              <w:pBdr>
                <w:top w:val="nil"/>
                <w:left w:val="nil"/>
                <w:bottom w:val="nil"/>
                <w:right w:val="nil"/>
                <w:between w:val="nil"/>
              </w:pBdr>
              <w:spacing w:line="280" w:lineRule="auto"/>
              <w:rPr>
                <w:color w:val="000000"/>
              </w:rPr>
            </w:pPr>
            <w:r w:rsidRPr="00540F6D">
              <w:rPr>
                <w:color w:val="000000"/>
              </w:rPr>
              <w:t>５　令和７年度学校経営計画</w:t>
            </w:r>
          </w:p>
          <w:p w14:paraId="085A7319" w14:textId="77777777" w:rsidR="00E74BE3" w:rsidRPr="00540F6D" w:rsidRDefault="00B26DAC">
            <w:pPr>
              <w:pBdr>
                <w:top w:val="nil"/>
                <w:left w:val="nil"/>
                <w:bottom w:val="nil"/>
                <w:right w:val="nil"/>
                <w:between w:val="nil"/>
              </w:pBdr>
              <w:spacing w:line="280" w:lineRule="auto"/>
              <w:rPr>
                <w:color w:val="000000"/>
              </w:rPr>
            </w:pPr>
            <w:r w:rsidRPr="00540F6D">
              <w:rPr>
                <w:color w:val="000000"/>
              </w:rPr>
              <w:t>・本校の強みである「安全安心に学べる環境づくりと進路保障の実現」と「人権・多様性を尊重する教育の推進」を柱として記載する枠組みを継続する。</w:t>
            </w:r>
          </w:p>
          <w:p w14:paraId="10FE38F6" w14:textId="77777777" w:rsidR="00E74BE3" w:rsidRPr="00540F6D" w:rsidRDefault="00B26DAC">
            <w:pPr>
              <w:pBdr>
                <w:top w:val="nil"/>
                <w:left w:val="nil"/>
                <w:bottom w:val="nil"/>
                <w:right w:val="nil"/>
                <w:between w:val="nil"/>
              </w:pBdr>
              <w:spacing w:line="280" w:lineRule="auto"/>
              <w:rPr>
                <w:color w:val="000000"/>
              </w:rPr>
            </w:pPr>
            <w:r w:rsidRPr="00540F6D">
              <w:rPr>
                <w:color w:val="000000"/>
              </w:rPr>
              <w:t>・また、昨年から「選ばれる学校へ」魅力発信を課題とする中、自主活動（生徒会・部活・ボランティア）が活性化し、</w:t>
            </w:r>
            <w:r w:rsidRPr="00540F6D">
              <w:rPr>
                <w:color w:val="000000"/>
              </w:rPr>
              <w:t>SNS</w:t>
            </w:r>
            <w:r w:rsidRPr="00540F6D">
              <w:rPr>
                <w:color w:val="000000"/>
              </w:rPr>
              <w:t>を使った高校ＰＲも始めることができた。更なる工夫を試みていく必要がある。</w:t>
            </w:r>
          </w:p>
          <w:p w14:paraId="03DBF5A9" w14:textId="77777777" w:rsidR="00E74BE3" w:rsidRPr="00540F6D" w:rsidRDefault="00B26DAC">
            <w:pPr>
              <w:pBdr>
                <w:top w:val="nil"/>
                <w:left w:val="nil"/>
                <w:bottom w:val="nil"/>
                <w:right w:val="nil"/>
                <w:between w:val="nil"/>
              </w:pBdr>
              <w:spacing w:line="280" w:lineRule="auto"/>
              <w:rPr>
                <w:color w:val="000000"/>
              </w:rPr>
            </w:pPr>
            <w:r w:rsidRPr="00540F6D">
              <w:rPr>
                <w:color w:val="000000"/>
              </w:rPr>
              <w:t>・学校力の向上として、新システムやＩＣＴの活用を模索することで、事務作業時間を軽減し生徒と向き合う時間を確保する。また、人材育成（ミドルリーダー・経験年数の少ない教員）、同僚性の向上により働き方改革を促進していく。</w:t>
            </w:r>
          </w:p>
          <w:p w14:paraId="286C0207" w14:textId="77777777" w:rsidR="00E74BE3" w:rsidRPr="00540F6D" w:rsidRDefault="00E74BE3">
            <w:pPr>
              <w:pBdr>
                <w:top w:val="nil"/>
                <w:left w:val="nil"/>
                <w:bottom w:val="nil"/>
                <w:right w:val="nil"/>
                <w:between w:val="nil"/>
              </w:pBdr>
              <w:spacing w:line="280" w:lineRule="auto"/>
              <w:rPr>
                <w:color w:val="000000"/>
              </w:rPr>
            </w:pPr>
          </w:p>
          <w:p w14:paraId="529691C5" w14:textId="77777777" w:rsidR="00E74BE3" w:rsidRPr="00540F6D" w:rsidRDefault="00B26DAC">
            <w:pPr>
              <w:spacing w:line="280" w:lineRule="auto"/>
              <w:rPr>
                <w:color w:val="000000"/>
              </w:rPr>
            </w:pPr>
            <w:r w:rsidRPr="00540F6D">
              <w:rPr>
                <w:color w:val="000000"/>
              </w:rPr>
              <w:t>【協議内容】「学校経営計画及び学校評価について」</w:t>
            </w:r>
          </w:p>
          <w:p w14:paraId="75631A7D" w14:textId="40B6AE01" w:rsidR="00E74BE3" w:rsidRPr="00540F6D" w:rsidRDefault="00B26DAC">
            <w:pPr>
              <w:spacing w:line="280" w:lineRule="auto"/>
              <w:rPr>
                <w:color w:val="000000"/>
              </w:rPr>
            </w:pPr>
            <w:r w:rsidRPr="00540F6D">
              <w:rPr>
                <w:color w:val="000000"/>
              </w:rPr>
              <w:t xml:space="preserve">　令和６年度学校教育自己診断の結果もふまえながら、学校経営計画及び学校評価についての議論がなされた。先生方の日頃からの生徒への対応、指導がきめ細かく行われていることが、教育自己診断の結果に反映されており、一定評価された。生徒募集に苦慮する条件が多く、「中学生から選ばれる学校」であるために、情報発信が大切であるという意見をいただいた。その中で、委員からは</w:t>
            </w:r>
            <w:r w:rsidRPr="00540F6D">
              <w:rPr>
                <w:color w:val="000000"/>
              </w:rPr>
              <w:t>50</w:t>
            </w:r>
            <w:r w:rsidRPr="00540F6D">
              <w:rPr>
                <w:color w:val="000000"/>
              </w:rPr>
              <w:t>周年記念行事での生徒の舞台発表が素晴らしい、また舞台を応援する生徒たちの姿勢もよかったという感想をいただいた。大人とのコミュニケーションや他者との関係をうまくとる</w:t>
            </w:r>
            <w:r w:rsidR="00480F4C" w:rsidRPr="00540F6D">
              <w:rPr>
                <w:rFonts w:hint="eastAsia"/>
                <w:color w:val="000000"/>
              </w:rPr>
              <w:t>、</w:t>
            </w:r>
            <w:r w:rsidRPr="00540F6D">
              <w:rPr>
                <w:color w:val="000000"/>
              </w:rPr>
              <w:t>そういった力を育てることが高校の使命ではないかというご意見をいただいた。また、保護者や地域を巻き込んで学校を盛り上げるような取組みを中学校とも連携して行っていくこと</w:t>
            </w:r>
            <w:r w:rsidR="00F22C34" w:rsidRPr="00540F6D">
              <w:rPr>
                <w:rFonts w:hint="eastAsia"/>
                <w:color w:val="000000"/>
              </w:rPr>
              <w:t>や、</w:t>
            </w:r>
            <w:r w:rsidRPr="00540F6D">
              <w:rPr>
                <w:color w:val="000000"/>
              </w:rPr>
              <w:t>SNS</w:t>
            </w:r>
            <w:r w:rsidRPr="00540F6D">
              <w:rPr>
                <w:color w:val="000000"/>
              </w:rPr>
              <w:t>などを活用し</w:t>
            </w:r>
            <w:r w:rsidR="00F22C34" w:rsidRPr="00540F6D">
              <w:rPr>
                <w:rFonts w:hint="eastAsia"/>
                <w:color w:val="000000"/>
              </w:rPr>
              <w:t>て</w:t>
            </w:r>
            <w:r w:rsidRPr="00540F6D">
              <w:rPr>
                <w:color w:val="000000"/>
              </w:rPr>
              <w:t>外へ向けての情報発信や魅力発信に尽力してほしいというご助言をいただいた。</w:t>
            </w:r>
          </w:p>
          <w:p w14:paraId="75FC2B23" w14:textId="77777777" w:rsidR="00E74BE3" w:rsidRPr="00540F6D" w:rsidRDefault="00E74BE3">
            <w:pPr>
              <w:spacing w:line="280" w:lineRule="auto"/>
              <w:rPr>
                <w:color w:val="000000"/>
              </w:rPr>
            </w:pPr>
          </w:p>
        </w:tc>
      </w:tr>
    </w:tbl>
    <w:p w14:paraId="08965F92" w14:textId="77777777" w:rsidR="00E74BE3" w:rsidRDefault="00E74BE3">
      <w:pPr>
        <w:spacing w:line="120" w:lineRule="auto"/>
        <w:ind w:left="-899"/>
      </w:pPr>
    </w:p>
    <w:p w14:paraId="0BDD24A1" w14:textId="77777777" w:rsidR="00E74BE3" w:rsidRDefault="00E74BE3">
      <w:pPr>
        <w:ind w:left="-4" w:hanging="189"/>
        <w:jc w:val="left"/>
        <w:rPr>
          <w:rFonts w:ascii="ＭＳ ゴシック" w:eastAsia="ＭＳ ゴシック" w:hAnsi="ＭＳ ゴシック" w:cs="ＭＳ ゴシック"/>
        </w:rPr>
      </w:pPr>
    </w:p>
    <w:p w14:paraId="3DD2FDFE" w14:textId="77777777" w:rsidR="00E74BE3" w:rsidRDefault="00E74BE3">
      <w:pPr>
        <w:ind w:left="-4" w:hanging="189"/>
        <w:jc w:val="left"/>
        <w:rPr>
          <w:rFonts w:ascii="ＭＳ ゴシック" w:eastAsia="ＭＳ ゴシック" w:hAnsi="ＭＳ ゴシック" w:cs="ＭＳ ゴシック"/>
        </w:rPr>
      </w:pPr>
    </w:p>
    <w:p w14:paraId="6266DA61" w14:textId="77777777" w:rsidR="00E74BE3" w:rsidRDefault="00E74BE3">
      <w:pPr>
        <w:ind w:left="-4" w:hanging="189"/>
        <w:jc w:val="left"/>
        <w:rPr>
          <w:rFonts w:ascii="ＭＳ ゴシック" w:eastAsia="ＭＳ ゴシック" w:hAnsi="ＭＳ ゴシック" w:cs="ＭＳ ゴシック"/>
        </w:rPr>
      </w:pPr>
    </w:p>
    <w:p w14:paraId="1ED4A4AA" w14:textId="77777777" w:rsidR="00E74BE3" w:rsidRDefault="00E74BE3">
      <w:pPr>
        <w:ind w:left="-4" w:hanging="189"/>
        <w:jc w:val="left"/>
        <w:rPr>
          <w:rFonts w:ascii="ＭＳ ゴシック" w:eastAsia="ＭＳ ゴシック" w:hAnsi="ＭＳ ゴシック" w:cs="ＭＳ ゴシック"/>
        </w:rPr>
      </w:pPr>
    </w:p>
    <w:p w14:paraId="5EBDD709" w14:textId="77777777" w:rsidR="00E74BE3" w:rsidRDefault="00E74BE3">
      <w:pPr>
        <w:jc w:val="left"/>
        <w:rPr>
          <w:rFonts w:ascii="ＭＳ ゴシック" w:eastAsia="ＭＳ ゴシック" w:hAnsi="ＭＳ ゴシック" w:cs="ＭＳ ゴシック"/>
        </w:rPr>
      </w:pPr>
    </w:p>
    <w:p w14:paraId="33EF66D6" w14:textId="77777777" w:rsidR="00E74BE3" w:rsidRDefault="00E74BE3">
      <w:pPr>
        <w:jc w:val="left"/>
        <w:rPr>
          <w:rFonts w:ascii="ＭＳ ゴシック" w:eastAsia="ＭＳ ゴシック" w:hAnsi="ＭＳ ゴシック" w:cs="ＭＳ ゴシック"/>
        </w:rPr>
      </w:pPr>
    </w:p>
    <w:p w14:paraId="0248EF2C" w14:textId="5459462A" w:rsidR="00E74BE3" w:rsidRDefault="00E74BE3">
      <w:pPr>
        <w:jc w:val="left"/>
        <w:rPr>
          <w:rFonts w:ascii="ＭＳ ゴシック" w:eastAsia="ＭＳ ゴシック" w:hAnsi="ＭＳ ゴシック" w:cs="ＭＳ ゴシック"/>
        </w:rPr>
      </w:pPr>
    </w:p>
    <w:p w14:paraId="7FE5AA9F" w14:textId="28CF8F26" w:rsidR="00540F6D" w:rsidRDefault="00540F6D">
      <w:pPr>
        <w:jc w:val="left"/>
        <w:rPr>
          <w:rFonts w:ascii="ＭＳ ゴシック" w:eastAsia="ＭＳ ゴシック" w:hAnsi="ＭＳ ゴシック" w:cs="ＭＳ ゴシック"/>
        </w:rPr>
      </w:pPr>
    </w:p>
    <w:p w14:paraId="3DB3622C" w14:textId="25CA02C2" w:rsidR="00540F6D" w:rsidRDefault="00540F6D">
      <w:pPr>
        <w:jc w:val="left"/>
        <w:rPr>
          <w:rFonts w:ascii="ＭＳ ゴシック" w:eastAsia="ＭＳ ゴシック" w:hAnsi="ＭＳ ゴシック" w:cs="ＭＳ ゴシック"/>
        </w:rPr>
      </w:pPr>
    </w:p>
    <w:p w14:paraId="51D89EF9" w14:textId="7E578FC5" w:rsidR="00540F6D" w:rsidRDefault="00540F6D">
      <w:pPr>
        <w:jc w:val="left"/>
        <w:rPr>
          <w:rFonts w:ascii="ＭＳ ゴシック" w:eastAsia="ＭＳ ゴシック" w:hAnsi="ＭＳ ゴシック" w:cs="ＭＳ ゴシック"/>
        </w:rPr>
      </w:pPr>
    </w:p>
    <w:p w14:paraId="00336631" w14:textId="77777777" w:rsidR="00540F6D" w:rsidRDefault="00540F6D">
      <w:pPr>
        <w:jc w:val="left"/>
        <w:rPr>
          <w:rFonts w:ascii="ＭＳ ゴシック" w:eastAsia="ＭＳ ゴシック" w:hAnsi="ＭＳ ゴシック" w:cs="ＭＳ ゴシック"/>
        </w:rPr>
      </w:pPr>
    </w:p>
    <w:p w14:paraId="430C0CC7" w14:textId="77777777" w:rsidR="00E74BE3" w:rsidRDefault="00E74BE3">
      <w:pPr>
        <w:jc w:val="left"/>
        <w:rPr>
          <w:rFonts w:ascii="ＭＳ ゴシック" w:eastAsia="ＭＳ ゴシック" w:hAnsi="ＭＳ ゴシック" w:cs="ＭＳ ゴシック"/>
        </w:rPr>
      </w:pPr>
    </w:p>
    <w:p w14:paraId="40530510" w14:textId="77777777" w:rsidR="00E74BE3" w:rsidRDefault="00E74BE3">
      <w:pPr>
        <w:jc w:val="left"/>
        <w:rPr>
          <w:rFonts w:ascii="ＭＳ ゴシック" w:eastAsia="ＭＳ ゴシック" w:hAnsi="ＭＳ ゴシック" w:cs="ＭＳ ゴシック"/>
        </w:rPr>
      </w:pPr>
    </w:p>
    <w:p w14:paraId="4BF60E54" w14:textId="77777777" w:rsidR="00E74BE3" w:rsidRDefault="00E74BE3">
      <w:pPr>
        <w:jc w:val="left"/>
        <w:rPr>
          <w:rFonts w:ascii="ＭＳ ゴシック" w:eastAsia="ＭＳ ゴシック" w:hAnsi="ＭＳ ゴシック" w:cs="ＭＳ ゴシック"/>
        </w:rPr>
      </w:pPr>
    </w:p>
    <w:p w14:paraId="39908C5A" w14:textId="77777777" w:rsidR="00E74BE3" w:rsidRPr="00540F6D" w:rsidRDefault="00B26DAC">
      <w:pPr>
        <w:ind w:left="-4" w:hanging="189"/>
        <w:jc w:val="left"/>
        <w:rPr>
          <w:rFonts w:ascii="ＭＳ ゴシック" w:eastAsia="ＭＳ ゴシック" w:hAnsi="ＭＳ ゴシック" w:cs="ＭＳ ゴシック"/>
          <w:color w:val="FF0000"/>
        </w:rPr>
      </w:pPr>
      <w:r w:rsidRPr="00540F6D">
        <w:rPr>
          <w:rFonts w:ascii="ＭＳ ゴシック" w:eastAsia="ＭＳ ゴシック" w:hAnsi="ＭＳ ゴシック" w:cs="ＭＳ ゴシック"/>
        </w:rPr>
        <w:t>３　本年度の取組内容及び自己評価</w:t>
      </w:r>
    </w:p>
    <w:tbl>
      <w:tblPr>
        <w:tblStyle w:val="affffff2"/>
        <w:tblW w:w="149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2542"/>
        <w:gridCol w:w="3686"/>
        <w:gridCol w:w="3827"/>
        <w:gridCol w:w="4075"/>
      </w:tblGrid>
      <w:tr w:rsidR="00E74BE3" w:rsidRPr="00540F6D" w14:paraId="68482916" w14:textId="77777777">
        <w:trPr>
          <w:jc w:val="center"/>
        </w:trPr>
        <w:tc>
          <w:tcPr>
            <w:tcW w:w="855" w:type="dxa"/>
            <w:shd w:val="clear" w:color="auto" w:fill="auto"/>
            <w:tcMar>
              <w:top w:w="85" w:type="dxa"/>
              <w:left w:w="85" w:type="dxa"/>
              <w:bottom w:w="85" w:type="dxa"/>
              <w:right w:w="85" w:type="dxa"/>
            </w:tcMar>
            <w:vAlign w:val="center"/>
          </w:tcPr>
          <w:p w14:paraId="79651862" w14:textId="77777777" w:rsidR="00E74BE3" w:rsidRPr="00540F6D" w:rsidRDefault="00B26DAC">
            <w:pPr>
              <w:jc w:val="center"/>
              <w:rPr>
                <w:sz w:val="20"/>
                <w:szCs w:val="20"/>
              </w:rPr>
            </w:pPr>
            <w:r w:rsidRPr="00540F6D">
              <w:rPr>
                <w:sz w:val="20"/>
                <w:szCs w:val="20"/>
              </w:rPr>
              <w:t>中期的</w:t>
            </w:r>
          </w:p>
          <w:p w14:paraId="36655094" w14:textId="77777777" w:rsidR="00E74BE3" w:rsidRPr="00540F6D" w:rsidRDefault="00B26DAC">
            <w:pPr>
              <w:jc w:val="center"/>
              <w:rPr>
                <w:sz w:val="20"/>
                <w:szCs w:val="20"/>
              </w:rPr>
            </w:pPr>
            <w:r w:rsidRPr="00540F6D">
              <w:rPr>
                <w:sz w:val="20"/>
                <w:szCs w:val="20"/>
              </w:rPr>
              <w:t>目標</w:t>
            </w:r>
          </w:p>
        </w:tc>
        <w:tc>
          <w:tcPr>
            <w:tcW w:w="2542" w:type="dxa"/>
            <w:shd w:val="clear" w:color="auto" w:fill="auto"/>
            <w:tcMar>
              <w:top w:w="85" w:type="dxa"/>
              <w:left w:w="85" w:type="dxa"/>
              <w:bottom w:w="85" w:type="dxa"/>
              <w:right w:w="85" w:type="dxa"/>
            </w:tcMar>
            <w:vAlign w:val="center"/>
          </w:tcPr>
          <w:p w14:paraId="67D103AC" w14:textId="77777777" w:rsidR="00E74BE3" w:rsidRPr="00540F6D" w:rsidRDefault="00B26DAC">
            <w:pPr>
              <w:spacing w:line="320" w:lineRule="auto"/>
              <w:jc w:val="center"/>
              <w:rPr>
                <w:sz w:val="20"/>
                <w:szCs w:val="20"/>
              </w:rPr>
            </w:pPr>
            <w:r w:rsidRPr="00540F6D">
              <w:rPr>
                <w:sz w:val="20"/>
                <w:szCs w:val="20"/>
              </w:rPr>
              <w:t>今年度の重点目標</w:t>
            </w:r>
          </w:p>
        </w:tc>
        <w:tc>
          <w:tcPr>
            <w:tcW w:w="3686" w:type="dxa"/>
            <w:tcBorders>
              <w:right w:val="dashed" w:sz="4" w:space="0" w:color="000000"/>
            </w:tcBorders>
            <w:shd w:val="clear" w:color="auto" w:fill="auto"/>
            <w:tcMar>
              <w:top w:w="85" w:type="dxa"/>
              <w:left w:w="85" w:type="dxa"/>
              <w:bottom w:w="85" w:type="dxa"/>
              <w:right w:w="85" w:type="dxa"/>
            </w:tcMar>
            <w:vAlign w:val="center"/>
          </w:tcPr>
          <w:p w14:paraId="5886C961" w14:textId="77777777" w:rsidR="00E74BE3" w:rsidRPr="00540F6D" w:rsidRDefault="00B26DAC">
            <w:pPr>
              <w:spacing w:line="320" w:lineRule="auto"/>
              <w:jc w:val="center"/>
              <w:rPr>
                <w:sz w:val="20"/>
                <w:szCs w:val="20"/>
              </w:rPr>
            </w:pPr>
            <w:r w:rsidRPr="00540F6D">
              <w:rPr>
                <w:sz w:val="20"/>
                <w:szCs w:val="20"/>
              </w:rPr>
              <w:t>具体的な取組計画・内容</w:t>
            </w:r>
          </w:p>
        </w:tc>
        <w:tc>
          <w:tcPr>
            <w:tcW w:w="3827" w:type="dxa"/>
            <w:tcBorders>
              <w:right w:val="dashed" w:sz="4" w:space="0" w:color="000000"/>
            </w:tcBorders>
            <w:tcMar>
              <w:top w:w="85" w:type="dxa"/>
              <w:left w:w="85" w:type="dxa"/>
              <w:bottom w:w="85" w:type="dxa"/>
              <w:right w:w="85" w:type="dxa"/>
            </w:tcMar>
            <w:vAlign w:val="center"/>
          </w:tcPr>
          <w:p w14:paraId="45E87DA8" w14:textId="77777777" w:rsidR="00E74BE3" w:rsidRPr="00540F6D" w:rsidRDefault="00B26DAC">
            <w:pPr>
              <w:spacing w:line="320" w:lineRule="auto"/>
              <w:jc w:val="center"/>
              <w:rPr>
                <w:sz w:val="20"/>
                <w:szCs w:val="20"/>
              </w:rPr>
            </w:pPr>
            <w:r w:rsidRPr="00540F6D">
              <w:rPr>
                <w:sz w:val="20"/>
                <w:szCs w:val="20"/>
              </w:rPr>
              <w:t>評価指標</w:t>
            </w:r>
            <w:r w:rsidRPr="00540F6D">
              <w:rPr>
                <w:sz w:val="20"/>
                <w:szCs w:val="20"/>
              </w:rPr>
              <w:t>[</w:t>
            </w:r>
            <w:r w:rsidRPr="00540F6D">
              <w:rPr>
                <w:sz w:val="20"/>
                <w:szCs w:val="20"/>
              </w:rPr>
              <w:t>Ｒ５年度値</w:t>
            </w:r>
            <w:r w:rsidRPr="00540F6D">
              <w:rPr>
                <w:sz w:val="20"/>
                <w:szCs w:val="20"/>
              </w:rPr>
              <w:t>]</w:t>
            </w:r>
          </w:p>
        </w:tc>
        <w:tc>
          <w:tcPr>
            <w:tcW w:w="4075" w:type="dxa"/>
            <w:tcBorders>
              <w:left w:val="dashed" w:sz="4" w:space="0" w:color="000000"/>
              <w:right w:val="single" w:sz="4" w:space="0" w:color="000000"/>
            </w:tcBorders>
            <w:shd w:val="clear" w:color="auto" w:fill="auto"/>
            <w:tcMar>
              <w:top w:w="85" w:type="dxa"/>
              <w:left w:w="85" w:type="dxa"/>
              <w:bottom w:w="85" w:type="dxa"/>
              <w:right w:w="85" w:type="dxa"/>
            </w:tcMar>
            <w:vAlign w:val="center"/>
          </w:tcPr>
          <w:p w14:paraId="032973B2" w14:textId="4EE40F63" w:rsidR="00E74BE3" w:rsidRPr="00540F6D" w:rsidRDefault="00B26DAC">
            <w:pPr>
              <w:spacing w:line="320" w:lineRule="auto"/>
              <w:jc w:val="center"/>
              <w:rPr>
                <w:sz w:val="20"/>
                <w:szCs w:val="20"/>
              </w:rPr>
            </w:pPr>
            <w:r w:rsidRPr="00540F6D">
              <w:rPr>
                <w:sz w:val="20"/>
                <w:szCs w:val="20"/>
              </w:rPr>
              <w:t>自己評価</w:t>
            </w:r>
          </w:p>
        </w:tc>
      </w:tr>
      <w:tr w:rsidR="00E74BE3" w:rsidRPr="00540F6D" w14:paraId="0548F2D6" w14:textId="77777777">
        <w:trPr>
          <w:trHeight w:val="5818"/>
          <w:jc w:val="center"/>
        </w:trPr>
        <w:tc>
          <w:tcPr>
            <w:tcW w:w="855" w:type="dxa"/>
            <w:shd w:val="clear" w:color="auto" w:fill="auto"/>
            <w:tcMar>
              <w:top w:w="85" w:type="dxa"/>
              <w:left w:w="85" w:type="dxa"/>
              <w:bottom w:w="85" w:type="dxa"/>
              <w:right w:w="85" w:type="dxa"/>
            </w:tcMar>
            <w:vAlign w:val="center"/>
          </w:tcPr>
          <w:p w14:paraId="335D1E64" w14:textId="77777777" w:rsidR="00E74BE3" w:rsidRPr="00540F6D" w:rsidRDefault="00B26DAC">
            <w:pPr>
              <w:spacing w:line="200" w:lineRule="auto"/>
              <w:jc w:val="center"/>
              <w:rPr>
                <w:sz w:val="20"/>
                <w:szCs w:val="20"/>
              </w:rPr>
            </w:pPr>
            <w:r w:rsidRPr="00540F6D">
              <w:rPr>
                <w:sz w:val="20"/>
                <w:szCs w:val="20"/>
              </w:rPr>
              <w:t>１</w:t>
            </w:r>
          </w:p>
          <w:p w14:paraId="1663B44D" w14:textId="77777777" w:rsidR="00E74BE3" w:rsidRPr="00540F6D" w:rsidRDefault="00E74BE3">
            <w:pPr>
              <w:spacing w:line="200" w:lineRule="auto"/>
              <w:jc w:val="center"/>
              <w:rPr>
                <w:sz w:val="20"/>
                <w:szCs w:val="20"/>
              </w:rPr>
            </w:pPr>
          </w:p>
          <w:p w14:paraId="0A08BCE0" w14:textId="77777777" w:rsidR="00E74BE3" w:rsidRPr="00540F6D" w:rsidRDefault="00B26DAC">
            <w:pPr>
              <w:spacing w:line="200" w:lineRule="auto"/>
              <w:jc w:val="center"/>
              <w:rPr>
                <w:sz w:val="20"/>
                <w:szCs w:val="20"/>
              </w:rPr>
            </w:pPr>
            <w:r w:rsidRPr="00540F6D">
              <w:rPr>
                <w:sz w:val="20"/>
                <w:szCs w:val="20"/>
              </w:rPr>
              <w:t>基</w:t>
            </w:r>
          </w:p>
          <w:p w14:paraId="0C429B1F" w14:textId="77777777" w:rsidR="00E74BE3" w:rsidRPr="00540F6D" w:rsidRDefault="00B26DAC">
            <w:pPr>
              <w:spacing w:line="200" w:lineRule="auto"/>
              <w:jc w:val="center"/>
              <w:rPr>
                <w:sz w:val="20"/>
                <w:szCs w:val="20"/>
              </w:rPr>
            </w:pPr>
            <w:r w:rsidRPr="00540F6D">
              <w:rPr>
                <w:sz w:val="20"/>
                <w:szCs w:val="20"/>
              </w:rPr>
              <w:t>礎</w:t>
            </w:r>
          </w:p>
          <w:p w14:paraId="72459B26" w14:textId="77777777" w:rsidR="00E74BE3" w:rsidRPr="00540F6D" w:rsidRDefault="00B26DAC">
            <w:pPr>
              <w:spacing w:line="200" w:lineRule="auto"/>
              <w:jc w:val="center"/>
              <w:rPr>
                <w:sz w:val="20"/>
                <w:szCs w:val="20"/>
              </w:rPr>
            </w:pPr>
            <w:r w:rsidRPr="00540F6D">
              <w:rPr>
                <w:sz w:val="20"/>
                <w:szCs w:val="20"/>
              </w:rPr>
              <w:t>・</w:t>
            </w:r>
          </w:p>
          <w:p w14:paraId="735DE50E" w14:textId="77777777" w:rsidR="00E74BE3" w:rsidRPr="00540F6D" w:rsidRDefault="00B26DAC">
            <w:pPr>
              <w:spacing w:line="200" w:lineRule="auto"/>
              <w:jc w:val="center"/>
              <w:rPr>
                <w:sz w:val="20"/>
                <w:szCs w:val="20"/>
              </w:rPr>
            </w:pPr>
            <w:r w:rsidRPr="00540F6D">
              <w:rPr>
                <w:sz w:val="20"/>
                <w:szCs w:val="20"/>
              </w:rPr>
              <w:t>基</w:t>
            </w:r>
          </w:p>
          <w:p w14:paraId="74294BC9" w14:textId="77777777" w:rsidR="00E74BE3" w:rsidRPr="00540F6D" w:rsidRDefault="00B26DAC">
            <w:pPr>
              <w:spacing w:line="200" w:lineRule="auto"/>
              <w:jc w:val="center"/>
              <w:rPr>
                <w:sz w:val="20"/>
                <w:szCs w:val="20"/>
              </w:rPr>
            </w:pPr>
            <w:r w:rsidRPr="00540F6D">
              <w:rPr>
                <w:sz w:val="20"/>
                <w:szCs w:val="20"/>
              </w:rPr>
              <w:t>本</w:t>
            </w:r>
          </w:p>
          <w:p w14:paraId="6F4D480A" w14:textId="77777777" w:rsidR="00E74BE3" w:rsidRPr="00540F6D" w:rsidRDefault="00B26DAC">
            <w:pPr>
              <w:spacing w:line="200" w:lineRule="auto"/>
              <w:jc w:val="center"/>
              <w:rPr>
                <w:sz w:val="20"/>
                <w:szCs w:val="20"/>
              </w:rPr>
            </w:pPr>
            <w:r w:rsidRPr="00540F6D">
              <w:rPr>
                <w:sz w:val="20"/>
                <w:szCs w:val="20"/>
              </w:rPr>
              <w:t>の</w:t>
            </w:r>
          </w:p>
          <w:p w14:paraId="02D1A8BD" w14:textId="77777777" w:rsidR="00E74BE3" w:rsidRPr="00540F6D" w:rsidRDefault="00B26DAC">
            <w:pPr>
              <w:spacing w:line="200" w:lineRule="auto"/>
              <w:jc w:val="center"/>
              <w:rPr>
                <w:sz w:val="20"/>
                <w:szCs w:val="20"/>
              </w:rPr>
            </w:pPr>
            <w:r w:rsidRPr="00540F6D">
              <w:rPr>
                <w:sz w:val="20"/>
                <w:szCs w:val="20"/>
              </w:rPr>
              <w:t>定</w:t>
            </w:r>
          </w:p>
          <w:p w14:paraId="40430CF0" w14:textId="77777777" w:rsidR="00E74BE3" w:rsidRPr="00540F6D" w:rsidRDefault="00B26DAC">
            <w:pPr>
              <w:spacing w:line="200" w:lineRule="auto"/>
              <w:jc w:val="center"/>
              <w:rPr>
                <w:sz w:val="20"/>
                <w:szCs w:val="20"/>
              </w:rPr>
            </w:pPr>
            <w:r w:rsidRPr="00540F6D">
              <w:rPr>
                <w:sz w:val="20"/>
                <w:szCs w:val="20"/>
              </w:rPr>
              <w:t>着</w:t>
            </w:r>
          </w:p>
          <w:p w14:paraId="67542875" w14:textId="77777777" w:rsidR="00E74BE3" w:rsidRPr="00540F6D" w:rsidRDefault="00B26DAC">
            <w:pPr>
              <w:spacing w:line="200" w:lineRule="auto"/>
              <w:jc w:val="center"/>
              <w:rPr>
                <w:sz w:val="20"/>
                <w:szCs w:val="20"/>
              </w:rPr>
            </w:pPr>
            <w:r w:rsidRPr="00540F6D">
              <w:rPr>
                <w:sz w:val="20"/>
                <w:szCs w:val="20"/>
              </w:rPr>
              <w:t>と</w:t>
            </w:r>
          </w:p>
          <w:p w14:paraId="22A0F61C" w14:textId="77777777" w:rsidR="00E74BE3" w:rsidRPr="00540F6D" w:rsidRDefault="00B26DAC">
            <w:pPr>
              <w:spacing w:line="200" w:lineRule="auto"/>
              <w:jc w:val="center"/>
              <w:rPr>
                <w:sz w:val="20"/>
                <w:szCs w:val="20"/>
              </w:rPr>
            </w:pPr>
            <w:r w:rsidRPr="00540F6D">
              <w:rPr>
                <w:sz w:val="20"/>
                <w:szCs w:val="20"/>
              </w:rPr>
              <w:t>わ</w:t>
            </w:r>
          </w:p>
          <w:p w14:paraId="140E4F57" w14:textId="77777777" w:rsidR="00E74BE3" w:rsidRPr="00540F6D" w:rsidRDefault="00B26DAC">
            <w:pPr>
              <w:spacing w:line="200" w:lineRule="auto"/>
              <w:jc w:val="center"/>
              <w:rPr>
                <w:sz w:val="20"/>
                <w:szCs w:val="20"/>
              </w:rPr>
            </w:pPr>
            <w:r w:rsidRPr="00540F6D">
              <w:rPr>
                <w:sz w:val="20"/>
                <w:szCs w:val="20"/>
              </w:rPr>
              <w:t>か</w:t>
            </w:r>
          </w:p>
          <w:p w14:paraId="040674CE" w14:textId="77777777" w:rsidR="00E74BE3" w:rsidRPr="00540F6D" w:rsidRDefault="00B26DAC">
            <w:pPr>
              <w:spacing w:line="200" w:lineRule="auto"/>
              <w:jc w:val="center"/>
              <w:rPr>
                <w:sz w:val="20"/>
                <w:szCs w:val="20"/>
              </w:rPr>
            </w:pPr>
            <w:r w:rsidRPr="00540F6D">
              <w:rPr>
                <w:sz w:val="20"/>
                <w:szCs w:val="20"/>
              </w:rPr>
              <w:t>る</w:t>
            </w:r>
          </w:p>
          <w:p w14:paraId="06BBBF28" w14:textId="77777777" w:rsidR="00E74BE3" w:rsidRPr="00540F6D" w:rsidRDefault="00B26DAC">
            <w:pPr>
              <w:spacing w:line="200" w:lineRule="auto"/>
              <w:jc w:val="center"/>
              <w:rPr>
                <w:sz w:val="20"/>
                <w:szCs w:val="20"/>
              </w:rPr>
            </w:pPr>
            <w:r w:rsidRPr="00540F6D">
              <w:rPr>
                <w:sz w:val="20"/>
                <w:szCs w:val="20"/>
              </w:rPr>
              <w:t>授</w:t>
            </w:r>
          </w:p>
          <w:p w14:paraId="6BA11D79" w14:textId="77777777" w:rsidR="00E74BE3" w:rsidRPr="00540F6D" w:rsidRDefault="00B26DAC">
            <w:pPr>
              <w:spacing w:line="200" w:lineRule="auto"/>
              <w:jc w:val="center"/>
              <w:rPr>
                <w:sz w:val="20"/>
                <w:szCs w:val="20"/>
              </w:rPr>
            </w:pPr>
            <w:r w:rsidRPr="00540F6D">
              <w:rPr>
                <w:sz w:val="20"/>
                <w:szCs w:val="20"/>
              </w:rPr>
              <w:t>業</w:t>
            </w:r>
          </w:p>
          <w:p w14:paraId="1EF490C9" w14:textId="77777777" w:rsidR="00E74BE3" w:rsidRPr="00540F6D" w:rsidRDefault="00B26DAC">
            <w:pPr>
              <w:spacing w:line="200" w:lineRule="auto"/>
              <w:jc w:val="center"/>
              <w:rPr>
                <w:sz w:val="20"/>
                <w:szCs w:val="20"/>
              </w:rPr>
            </w:pPr>
            <w:r w:rsidRPr="00540F6D">
              <w:rPr>
                <w:sz w:val="20"/>
                <w:szCs w:val="20"/>
              </w:rPr>
              <w:t>づ</w:t>
            </w:r>
          </w:p>
          <w:p w14:paraId="2763432A" w14:textId="77777777" w:rsidR="00E74BE3" w:rsidRPr="00540F6D" w:rsidRDefault="00B26DAC">
            <w:pPr>
              <w:spacing w:line="200" w:lineRule="auto"/>
              <w:jc w:val="center"/>
              <w:rPr>
                <w:sz w:val="20"/>
                <w:szCs w:val="20"/>
              </w:rPr>
            </w:pPr>
            <w:r w:rsidRPr="00540F6D">
              <w:rPr>
                <w:sz w:val="20"/>
                <w:szCs w:val="20"/>
              </w:rPr>
              <w:t>く</w:t>
            </w:r>
          </w:p>
          <w:p w14:paraId="26147B6D" w14:textId="77777777" w:rsidR="00E74BE3" w:rsidRPr="00540F6D" w:rsidRDefault="00B26DAC">
            <w:pPr>
              <w:spacing w:line="200" w:lineRule="auto"/>
              <w:jc w:val="center"/>
              <w:rPr>
                <w:sz w:val="20"/>
                <w:szCs w:val="20"/>
              </w:rPr>
            </w:pPr>
            <w:r w:rsidRPr="00540F6D">
              <w:rPr>
                <w:sz w:val="20"/>
                <w:szCs w:val="20"/>
              </w:rPr>
              <w:t>り</w:t>
            </w:r>
          </w:p>
        </w:tc>
        <w:tc>
          <w:tcPr>
            <w:tcW w:w="2542" w:type="dxa"/>
            <w:shd w:val="clear" w:color="auto" w:fill="auto"/>
            <w:tcMar>
              <w:top w:w="85" w:type="dxa"/>
              <w:left w:w="85" w:type="dxa"/>
              <w:bottom w:w="85" w:type="dxa"/>
              <w:right w:w="85" w:type="dxa"/>
            </w:tcMar>
          </w:tcPr>
          <w:p w14:paraId="7ACFBDEA" w14:textId="77777777" w:rsidR="00E74BE3" w:rsidRPr="00540F6D" w:rsidRDefault="00B26DAC">
            <w:pPr>
              <w:spacing w:line="320" w:lineRule="auto"/>
              <w:ind w:left="400" w:hanging="400"/>
              <w:rPr>
                <w:color w:val="000000"/>
                <w:sz w:val="20"/>
                <w:szCs w:val="20"/>
              </w:rPr>
            </w:pPr>
            <w:r w:rsidRPr="00540F6D">
              <w:rPr>
                <w:color w:val="000000"/>
                <w:sz w:val="20"/>
                <w:szCs w:val="20"/>
              </w:rPr>
              <w:t>（１）「わかる授業」づくり</w:t>
            </w:r>
          </w:p>
          <w:p w14:paraId="0EB5B87D" w14:textId="77777777" w:rsidR="00E74BE3" w:rsidRPr="00540F6D" w:rsidRDefault="00B26DAC">
            <w:pPr>
              <w:spacing w:line="320" w:lineRule="auto"/>
              <w:ind w:left="400" w:hanging="400"/>
              <w:rPr>
                <w:color w:val="000000"/>
                <w:sz w:val="20"/>
                <w:szCs w:val="20"/>
              </w:rPr>
            </w:pPr>
            <w:r w:rsidRPr="00540F6D">
              <w:rPr>
                <w:color w:val="000000"/>
                <w:sz w:val="20"/>
                <w:szCs w:val="20"/>
              </w:rPr>
              <w:t>ア　「わかる授業」づくりのための授業改善</w:t>
            </w:r>
          </w:p>
          <w:p w14:paraId="6C735E43" w14:textId="77777777" w:rsidR="00E74BE3" w:rsidRPr="00540F6D" w:rsidRDefault="00E74BE3">
            <w:pPr>
              <w:spacing w:line="320" w:lineRule="auto"/>
              <w:ind w:left="400" w:hanging="400"/>
              <w:rPr>
                <w:color w:val="000000"/>
                <w:sz w:val="20"/>
                <w:szCs w:val="20"/>
              </w:rPr>
            </w:pPr>
          </w:p>
          <w:p w14:paraId="20F41BCA" w14:textId="77777777" w:rsidR="00E74BE3" w:rsidRPr="00540F6D" w:rsidRDefault="00E74BE3">
            <w:pPr>
              <w:spacing w:line="320" w:lineRule="auto"/>
              <w:ind w:left="400" w:hanging="400"/>
              <w:rPr>
                <w:color w:val="000000"/>
                <w:sz w:val="20"/>
                <w:szCs w:val="20"/>
              </w:rPr>
            </w:pPr>
          </w:p>
          <w:p w14:paraId="4FDADA24" w14:textId="77777777" w:rsidR="00E74BE3" w:rsidRPr="00540F6D" w:rsidRDefault="00E74BE3">
            <w:pPr>
              <w:spacing w:line="320" w:lineRule="auto"/>
              <w:ind w:left="400" w:hanging="400"/>
              <w:rPr>
                <w:color w:val="000000"/>
                <w:sz w:val="20"/>
                <w:szCs w:val="20"/>
              </w:rPr>
            </w:pPr>
          </w:p>
          <w:p w14:paraId="19EF750A" w14:textId="77777777" w:rsidR="00E74BE3" w:rsidRPr="00540F6D" w:rsidRDefault="00E74BE3">
            <w:pPr>
              <w:spacing w:line="320" w:lineRule="auto"/>
              <w:ind w:left="400" w:hanging="400"/>
              <w:rPr>
                <w:color w:val="000000"/>
                <w:sz w:val="20"/>
                <w:szCs w:val="20"/>
              </w:rPr>
            </w:pPr>
          </w:p>
          <w:p w14:paraId="1269D1EF" w14:textId="77777777" w:rsidR="00E74BE3" w:rsidRPr="00540F6D" w:rsidRDefault="00E74BE3">
            <w:pPr>
              <w:spacing w:line="320" w:lineRule="auto"/>
              <w:rPr>
                <w:color w:val="000000"/>
                <w:sz w:val="20"/>
                <w:szCs w:val="20"/>
              </w:rPr>
            </w:pPr>
          </w:p>
          <w:p w14:paraId="00A77460" w14:textId="77777777" w:rsidR="00E74BE3" w:rsidRPr="00540F6D" w:rsidRDefault="00B26DAC">
            <w:pPr>
              <w:spacing w:line="320" w:lineRule="auto"/>
              <w:ind w:left="400" w:hanging="400"/>
              <w:rPr>
                <w:color w:val="000000"/>
                <w:sz w:val="20"/>
                <w:szCs w:val="20"/>
              </w:rPr>
            </w:pPr>
            <w:r w:rsidRPr="00540F6D">
              <w:rPr>
                <w:color w:val="000000"/>
                <w:sz w:val="20"/>
                <w:szCs w:val="20"/>
              </w:rPr>
              <w:t xml:space="preserve">イ　</w:t>
            </w:r>
            <w:r w:rsidRPr="00540F6D">
              <w:rPr>
                <w:color w:val="000000"/>
              </w:rPr>
              <w:t>自尊感情が高まり、やればできると実感できる授業の実施</w:t>
            </w:r>
          </w:p>
          <w:p w14:paraId="33284358" w14:textId="77777777" w:rsidR="00E74BE3" w:rsidRPr="00540F6D" w:rsidRDefault="00B26DAC">
            <w:pPr>
              <w:spacing w:line="320" w:lineRule="auto"/>
              <w:ind w:left="600" w:hanging="600"/>
              <w:rPr>
                <w:color w:val="000000"/>
                <w:sz w:val="20"/>
                <w:szCs w:val="20"/>
              </w:rPr>
            </w:pPr>
            <w:r w:rsidRPr="00540F6D">
              <w:rPr>
                <w:color w:val="000000"/>
                <w:sz w:val="20"/>
                <w:szCs w:val="20"/>
              </w:rPr>
              <w:t>（２）「考える力が身に付く授業」づくり</w:t>
            </w:r>
          </w:p>
          <w:p w14:paraId="2AAC50DA" w14:textId="77777777" w:rsidR="00E74BE3" w:rsidRPr="00540F6D" w:rsidRDefault="00B26DAC">
            <w:pPr>
              <w:spacing w:line="320" w:lineRule="auto"/>
              <w:ind w:left="400" w:hanging="400"/>
              <w:rPr>
                <w:color w:val="000000"/>
                <w:sz w:val="20"/>
                <w:szCs w:val="20"/>
              </w:rPr>
            </w:pPr>
            <w:r w:rsidRPr="00540F6D">
              <w:rPr>
                <w:color w:val="000000"/>
                <w:sz w:val="20"/>
                <w:szCs w:val="20"/>
              </w:rPr>
              <w:t>ア　「考える力が身に付く授業」づくりのための授業改善</w:t>
            </w:r>
          </w:p>
          <w:p w14:paraId="2FA67DEC" w14:textId="77777777" w:rsidR="00E74BE3" w:rsidRPr="00540F6D" w:rsidRDefault="00B26DAC">
            <w:pPr>
              <w:spacing w:line="320" w:lineRule="auto"/>
              <w:ind w:left="400" w:hanging="400"/>
              <w:rPr>
                <w:color w:val="000000"/>
                <w:sz w:val="20"/>
                <w:szCs w:val="20"/>
              </w:rPr>
            </w:pPr>
            <w:r w:rsidRPr="00540F6D">
              <w:rPr>
                <w:color w:val="000000"/>
                <w:sz w:val="20"/>
                <w:szCs w:val="20"/>
              </w:rPr>
              <w:t>イ　生徒のコミュニケーション能力等の向上</w:t>
            </w:r>
          </w:p>
        </w:tc>
        <w:tc>
          <w:tcPr>
            <w:tcW w:w="3686" w:type="dxa"/>
            <w:tcBorders>
              <w:right w:val="dashed" w:sz="4" w:space="0" w:color="000000"/>
            </w:tcBorders>
            <w:shd w:val="clear" w:color="auto" w:fill="auto"/>
            <w:tcMar>
              <w:top w:w="85" w:type="dxa"/>
              <w:left w:w="85" w:type="dxa"/>
              <w:bottom w:w="85" w:type="dxa"/>
              <w:right w:w="85" w:type="dxa"/>
            </w:tcMar>
          </w:tcPr>
          <w:p w14:paraId="213983D7" w14:textId="77777777" w:rsidR="00E74BE3" w:rsidRPr="00540F6D" w:rsidRDefault="00B26DAC">
            <w:pPr>
              <w:spacing w:line="320" w:lineRule="auto"/>
              <w:ind w:left="400" w:hanging="400"/>
              <w:rPr>
                <w:color w:val="000000"/>
                <w:sz w:val="20"/>
                <w:szCs w:val="20"/>
              </w:rPr>
            </w:pPr>
            <w:r w:rsidRPr="00540F6D">
              <w:rPr>
                <w:color w:val="000000"/>
                <w:sz w:val="20"/>
                <w:szCs w:val="20"/>
              </w:rPr>
              <w:t>（１）</w:t>
            </w:r>
          </w:p>
          <w:p w14:paraId="36839AAC" w14:textId="77777777" w:rsidR="00E74BE3" w:rsidRPr="00540F6D" w:rsidRDefault="00B26DAC">
            <w:pPr>
              <w:spacing w:line="320" w:lineRule="auto"/>
              <w:ind w:left="400" w:hanging="400"/>
              <w:rPr>
                <w:color w:val="000000"/>
                <w:sz w:val="20"/>
                <w:szCs w:val="20"/>
              </w:rPr>
            </w:pPr>
            <w:r w:rsidRPr="00540F6D">
              <w:rPr>
                <w:color w:val="000000"/>
                <w:sz w:val="20"/>
                <w:szCs w:val="20"/>
              </w:rPr>
              <w:t>ア・生徒の学習状況（実態）に基づいて授業の見直しを行う。その際、取組みの工夫を各教科で提案し教員全体で共有する。</w:t>
            </w:r>
          </w:p>
          <w:p w14:paraId="71D18638" w14:textId="77777777" w:rsidR="00E74BE3" w:rsidRPr="00540F6D" w:rsidRDefault="00E74BE3">
            <w:pPr>
              <w:spacing w:line="320" w:lineRule="auto"/>
              <w:ind w:left="400" w:hanging="400"/>
              <w:rPr>
                <w:color w:val="000000"/>
                <w:sz w:val="20"/>
                <w:szCs w:val="20"/>
              </w:rPr>
            </w:pPr>
          </w:p>
          <w:p w14:paraId="0E1710AD" w14:textId="77777777" w:rsidR="00E74BE3" w:rsidRPr="00540F6D" w:rsidRDefault="00E74BE3">
            <w:pPr>
              <w:spacing w:line="320" w:lineRule="auto"/>
              <w:ind w:left="400" w:hanging="400"/>
              <w:rPr>
                <w:color w:val="000000"/>
                <w:sz w:val="20"/>
                <w:szCs w:val="20"/>
              </w:rPr>
            </w:pPr>
          </w:p>
          <w:p w14:paraId="25E779EB" w14:textId="77777777" w:rsidR="00E74BE3" w:rsidRPr="00540F6D" w:rsidRDefault="00E74BE3">
            <w:pPr>
              <w:spacing w:line="320" w:lineRule="auto"/>
              <w:ind w:left="400" w:hanging="400"/>
              <w:rPr>
                <w:color w:val="000000"/>
                <w:sz w:val="20"/>
                <w:szCs w:val="20"/>
              </w:rPr>
            </w:pPr>
          </w:p>
          <w:p w14:paraId="3C3CE145" w14:textId="77777777" w:rsidR="00E74BE3" w:rsidRPr="00540F6D" w:rsidRDefault="00E74BE3">
            <w:pPr>
              <w:spacing w:line="320" w:lineRule="auto"/>
              <w:ind w:left="400" w:hanging="400"/>
              <w:rPr>
                <w:color w:val="000000"/>
                <w:sz w:val="20"/>
                <w:szCs w:val="20"/>
              </w:rPr>
            </w:pPr>
          </w:p>
          <w:p w14:paraId="069AF70D" w14:textId="77777777" w:rsidR="00E74BE3" w:rsidRPr="00540F6D" w:rsidRDefault="00B26DAC">
            <w:pPr>
              <w:spacing w:line="320" w:lineRule="auto"/>
              <w:ind w:left="400" w:hanging="400"/>
              <w:rPr>
                <w:color w:val="000000"/>
                <w:sz w:val="20"/>
                <w:szCs w:val="20"/>
              </w:rPr>
            </w:pPr>
            <w:r w:rsidRPr="00540F6D">
              <w:rPr>
                <w:color w:val="000000"/>
                <w:sz w:val="20"/>
                <w:szCs w:val="20"/>
              </w:rPr>
              <w:t>イ・学びなおし、習熟度・少人数クラスの利点を活かし、授業満足度を高める。</w:t>
            </w:r>
          </w:p>
          <w:p w14:paraId="02045F2E" w14:textId="77777777" w:rsidR="00E74BE3" w:rsidRPr="00540F6D" w:rsidRDefault="00B26DAC">
            <w:pPr>
              <w:spacing w:line="320" w:lineRule="auto"/>
              <w:rPr>
                <w:sz w:val="20"/>
                <w:szCs w:val="20"/>
              </w:rPr>
            </w:pPr>
            <w:r w:rsidRPr="00540F6D">
              <w:rPr>
                <w:sz w:val="20"/>
                <w:szCs w:val="20"/>
              </w:rPr>
              <w:t>（２）</w:t>
            </w:r>
          </w:p>
          <w:p w14:paraId="7CC416B0" w14:textId="77777777" w:rsidR="00E74BE3" w:rsidRPr="00540F6D" w:rsidRDefault="00E74BE3">
            <w:pPr>
              <w:spacing w:line="320" w:lineRule="auto"/>
              <w:ind w:left="400" w:hanging="400"/>
              <w:rPr>
                <w:sz w:val="20"/>
                <w:szCs w:val="20"/>
              </w:rPr>
            </w:pPr>
          </w:p>
          <w:p w14:paraId="09A759E0" w14:textId="77777777" w:rsidR="00E74BE3" w:rsidRPr="00540F6D" w:rsidRDefault="00B26DAC">
            <w:pPr>
              <w:spacing w:line="320" w:lineRule="auto"/>
              <w:ind w:left="400" w:hanging="400"/>
              <w:rPr>
                <w:sz w:val="20"/>
                <w:szCs w:val="20"/>
              </w:rPr>
            </w:pPr>
            <w:r w:rsidRPr="00540F6D">
              <w:rPr>
                <w:sz w:val="20"/>
                <w:szCs w:val="20"/>
              </w:rPr>
              <w:t>ア・新学習指導要領に沿って「考える力を生徒自らが身に付けることができる授業」の開発に取組む。</w:t>
            </w:r>
          </w:p>
          <w:p w14:paraId="742F9B32" w14:textId="77777777" w:rsidR="00E74BE3" w:rsidRPr="00540F6D" w:rsidRDefault="00B26DAC">
            <w:pPr>
              <w:spacing w:line="320" w:lineRule="auto"/>
              <w:ind w:left="400" w:hanging="400"/>
              <w:rPr>
                <w:color w:val="FF0000"/>
                <w:sz w:val="20"/>
                <w:szCs w:val="20"/>
              </w:rPr>
            </w:pPr>
            <w:r w:rsidRPr="00540F6D">
              <w:rPr>
                <w:sz w:val="20"/>
                <w:szCs w:val="20"/>
              </w:rPr>
              <w:t>イ</w:t>
            </w:r>
            <w:r w:rsidRPr="00540F6D">
              <w:rPr>
                <w:color w:val="000000"/>
                <w:sz w:val="20"/>
                <w:szCs w:val="20"/>
              </w:rPr>
              <w:t>・教育活動全体通じて、生徒のコミ</w:t>
            </w:r>
            <w:r w:rsidRPr="00540F6D">
              <w:rPr>
                <w:sz w:val="20"/>
                <w:szCs w:val="20"/>
              </w:rPr>
              <w:t>ュニケーション能力、プレゼン能力を伸ばす。</w:t>
            </w:r>
          </w:p>
        </w:tc>
        <w:tc>
          <w:tcPr>
            <w:tcW w:w="3827" w:type="dxa"/>
            <w:tcBorders>
              <w:right w:val="dashed" w:sz="4" w:space="0" w:color="000000"/>
            </w:tcBorders>
            <w:tcMar>
              <w:top w:w="85" w:type="dxa"/>
              <w:left w:w="85" w:type="dxa"/>
              <w:bottom w:w="85" w:type="dxa"/>
              <w:right w:w="85" w:type="dxa"/>
            </w:tcMar>
          </w:tcPr>
          <w:p w14:paraId="6161CF8A" w14:textId="77777777" w:rsidR="00E74BE3" w:rsidRPr="00540F6D" w:rsidRDefault="00B26DAC">
            <w:pPr>
              <w:spacing w:line="320" w:lineRule="auto"/>
              <w:ind w:left="600" w:hanging="600"/>
              <w:rPr>
                <w:color w:val="000000"/>
                <w:sz w:val="20"/>
                <w:szCs w:val="20"/>
              </w:rPr>
            </w:pPr>
            <w:r w:rsidRPr="00540F6D">
              <w:rPr>
                <w:color w:val="000000"/>
                <w:sz w:val="20"/>
                <w:szCs w:val="20"/>
              </w:rPr>
              <w:t>（１）</w:t>
            </w:r>
          </w:p>
          <w:p w14:paraId="0063BD13" w14:textId="77777777" w:rsidR="00E74BE3" w:rsidRPr="00540F6D" w:rsidRDefault="00B26DAC">
            <w:pPr>
              <w:spacing w:line="320" w:lineRule="auto"/>
              <w:ind w:left="400" w:hanging="400"/>
              <w:rPr>
                <w:color w:val="000000"/>
                <w:sz w:val="20"/>
                <w:szCs w:val="20"/>
              </w:rPr>
            </w:pPr>
            <w:r w:rsidRPr="00540F6D">
              <w:rPr>
                <w:color w:val="000000"/>
                <w:sz w:val="20"/>
                <w:szCs w:val="20"/>
              </w:rPr>
              <w:t>ア・他校の参考になる授業等を見学し、教科共有する取組を１回以上実施する。［１回］</w:t>
            </w:r>
          </w:p>
          <w:p w14:paraId="0D593083" w14:textId="77777777" w:rsidR="00E74BE3" w:rsidRPr="00540F6D" w:rsidRDefault="00B26DAC">
            <w:pPr>
              <w:spacing w:line="320" w:lineRule="auto"/>
              <w:ind w:left="410" w:hanging="200"/>
              <w:rPr>
                <w:color w:val="000000"/>
                <w:sz w:val="20"/>
                <w:szCs w:val="20"/>
              </w:rPr>
            </w:pPr>
            <w:r w:rsidRPr="00540F6D">
              <w:rPr>
                <w:color w:val="000000"/>
                <w:sz w:val="20"/>
                <w:szCs w:val="20"/>
              </w:rPr>
              <w:t>・公開授業週間を年間２回以上実施し、それらを活用し教員相互の授業見学を２回以上実施する。［公開授業週間３回、授業見学</w:t>
            </w:r>
            <w:r w:rsidRPr="00540F6D">
              <w:rPr>
                <w:color w:val="000000"/>
                <w:sz w:val="20"/>
                <w:szCs w:val="20"/>
              </w:rPr>
              <w:t>2.7</w:t>
            </w:r>
            <w:r w:rsidRPr="00540F6D">
              <w:rPr>
                <w:color w:val="000000"/>
                <w:sz w:val="20"/>
                <w:szCs w:val="20"/>
              </w:rPr>
              <w:t>回］</w:t>
            </w:r>
          </w:p>
          <w:p w14:paraId="31A6C452" w14:textId="77777777" w:rsidR="00E74BE3" w:rsidRPr="00540F6D" w:rsidRDefault="00E74BE3">
            <w:pPr>
              <w:spacing w:line="320" w:lineRule="auto"/>
              <w:ind w:left="410" w:hanging="200"/>
              <w:rPr>
                <w:color w:val="000000"/>
                <w:sz w:val="20"/>
                <w:szCs w:val="20"/>
              </w:rPr>
            </w:pPr>
          </w:p>
          <w:p w14:paraId="65C63E82" w14:textId="77777777" w:rsidR="00E74BE3" w:rsidRPr="00540F6D" w:rsidRDefault="00B26DAC">
            <w:pPr>
              <w:spacing w:line="320" w:lineRule="auto"/>
              <w:ind w:left="400" w:hanging="400"/>
              <w:rPr>
                <w:sz w:val="20"/>
                <w:szCs w:val="20"/>
              </w:rPr>
            </w:pPr>
            <w:r w:rsidRPr="00540F6D">
              <w:rPr>
                <w:sz w:val="20"/>
                <w:szCs w:val="20"/>
              </w:rPr>
              <w:t>イ・自己診断（生徒）の授業満足度</w:t>
            </w:r>
            <w:r w:rsidRPr="00540F6D">
              <w:rPr>
                <w:sz w:val="20"/>
                <w:szCs w:val="20"/>
              </w:rPr>
              <w:t>80%</w:t>
            </w:r>
            <w:r w:rsidRPr="00540F6D">
              <w:rPr>
                <w:sz w:val="20"/>
                <w:szCs w:val="20"/>
              </w:rPr>
              <w:t>以上の維持。［</w:t>
            </w:r>
            <w:r w:rsidRPr="00540F6D">
              <w:rPr>
                <w:sz w:val="20"/>
                <w:szCs w:val="20"/>
              </w:rPr>
              <w:t>88.8%</w:t>
            </w:r>
            <w:r w:rsidRPr="00540F6D">
              <w:rPr>
                <w:sz w:val="20"/>
                <w:szCs w:val="20"/>
              </w:rPr>
              <w:t>］</w:t>
            </w:r>
          </w:p>
          <w:p w14:paraId="0158E08A" w14:textId="77777777" w:rsidR="00E74BE3" w:rsidRPr="00540F6D" w:rsidRDefault="00E74BE3">
            <w:pPr>
              <w:spacing w:line="320" w:lineRule="auto"/>
              <w:ind w:left="400" w:hanging="400"/>
              <w:rPr>
                <w:color w:val="000000"/>
                <w:sz w:val="20"/>
                <w:szCs w:val="20"/>
              </w:rPr>
            </w:pPr>
          </w:p>
          <w:p w14:paraId="49AAC368" w14:textId="77777777" w:rsidR="00E74BE3" w:rsidRPr="00540F6D" w:rsidRDefault="00B26DAC">
            <w:pPr>
              <w:spacing w:line="320" w:lineRule="auto"/>
              <w:ind w:left="400" w:hanging="400"/>
              <w:rPr>
                <w:color w:val="000000"/>
                <w:sz w:val="20"/>
                <w:szCs w:val="20"/>
              </w:rPr>
            </w:pPr>
            <w:r w:rsidRPr="00540F6D">
              <w:rPr>
                <w:color w:val="000000"/>
                <w:sz w:val="20"/>
                <w:szCs w:val="20"/>
              </w:rPr>
              <w:t>（２）</w:t>
            </w:r>
          </w:p>
          <w:p w14:paraId="37174C3E" w14:textId="77777777" w:rsidR="00E74BE3" w:rsidRPr="00540F6D" w:rsidRDefault="00E74BE3">
            <w:pPr>
              <w:spacing w:line="320" w:lineRule="auto"/>
              <w:rPr>
                <w:color w:val="000000"/>
                <w:sz w:val="20"/>
                <w:szCs w:val="20"/>
              </w:rPr>
            </w:pPr>
          </w:p>
          <w:p w14:paraId="13D4B533" w14:textId="77777777" w:rsidR="00E74BE3" w:rsidRPr="00540F6D" w:rsidRDefault="00B26DAC">
            <w:pPr>
              <w:spacing w:line="320" w:lineRule="auto"/>
              <w:ind w:left="400" w:hanging="400"/>
              <w:rPr>
                <w:color w:val="000000"/>
                <w:sz w:val="20"/>
                <w:szCs w:val="20"/>
              </w:rPr>
            </w:pPr>
            <w:r w:rsidRPr="00540F6D">
              <w:rPr>
                <w:color w:val="000000"/>
                <w:sz w:val="20"/>
                <w:szCs w:val="20"/>
              </w:rPr>
              <w:t>ア・「考える力を育む授業」「多面的な評価方法」について少数での意見交流ができる教員研修を２回以上実施する。［２回］</w:t>
            </w:r>
          </w:p>
          <w:p w14:paraId="623834BA" w14:textId="77777777" w:rsidR="00E74BE3" w:rsidRPr="00540F6D" w:rsidRDefault="00B26DAC">
            <w:pPr>
              <w:spacing w:line="320" w:lineRule="auto"/>
              <w:ind w:left="400" w:hanging="400"/>
              <w:rPr>
                <w:sz w:val="20"/>
                <w:szCs w:val="20"/>
              </w:rPr>
            </w:pPr>
            <w:r w:rsidRPr="00540F6D">
              <w:rPr>
                <w:sz w:val="20"/>
                <w:szCs w:val="20"/>
              </w:rPr>
              <w:t>イ・自己診断「自分の考えや意見を伝える力がついた」（生徒）の肯定的回答</w:t>
            </w:r>
            <w:r w:rsidRPr="00540F6D">
              <w:rPr>
                <w:sz w:val="20"/>
                <w:szCs w:val="20"/>
              </w:rPr>
              <w:t>70%</w:t>
            </w:r>
            <w:r w:rsidRPr="00540F6D">
              <w:rPr>
                <w:sz w:val="20"/>
                <w:szCs w:val="20"/>
              </w:rPr>
              <w:t>以上の維持。［</w:t>
            </w:r>
            <w:r w:rsidRPr="00540F6D">
              <w:rPr>
                <w:sz w:val="20"/>
                <w:szCs w:val="20"/>
              </w:rPr>
              <w:t>78.9%</w:t>
            </w:r>
            <w:r w:rsidRPr="00540F6D">
              <w:rPr>
                <w:sz w:val="20"/>
                <w:szCs w:val="20"/>
              </w:rPr>
              <w:t>］</w:t>
            </w:r>
          </w:p>
        </w:tc>
        <w:tc>
          <w:tcPr>
            <w:tcW w:w="4075" w:type="dxa"/>
            <w:tcBorders>
              <w:left w:val="dashed" w:sz="4" w:space="0" w:color="000000"/>
              <w:right w:val="single" w:sz="4" w:space="0" w:color="000000"/>
            </w:tcBorders>
            <w:shd w:val="clear" w:color="auto" w:fill="auto"/>
            <w:tcMar>
              <w:top w:w="85" w:type="dxa"/>
              <w:left w:w="85" w:type="dxa"/>
              <w:bottom w:w="85" w:type="dxa"/>
              <w:right w:w="85" w:type="dxa"/>
            </w:tcMar>
          </w:tcPr>
          <w:p w14:paraId="214B9D30" w14:textId="77777777" w:rsidR="00E74BE3" w:rsidRPr="00540F6D" w:rsidRDefault="00B26DAC">
            <w:pPr>
              <w:spacing w:line="300" w:lineRule="auto"/>
              <w:rPr>
                <w:sz w:val="20"/>
                <w:szCs w:val="20"/>
              </w:rPr>
            </w:pPr>
            <w:r w:rsidRPr="00540F6D">
              <w:rPr>
                <w:sz w:val="20"/>
                <w:szCs w:val="20"/>
              </w:rPr>
              <w:t>（１）</w:t>
            </w:r>
          </w:p>
          <w:p w14:paraId="6CD9F734" w14:textId="1979CF9F" w:rsidR="00E74BE3" w:rsidRPr="00540F6D" w:rsidRDefault="00B26DAC">
            <w:pPr>
              <w:spacing w:line="300" w:lineRule="auto"/>
              <w:rPr>
                <w:sz w:val="20"/>
                <w:szCs w:val="20"/>
              </w:rPr>
            </w:pPr>
            <w:r w:rsidRPr="00540F6D">
              <w:rPr>
                <w:sz w:val="20"/>
                <w:szCs w:val="20"/>
              </w:rPr>
              <w:t>ア・ＥＳの５教科研究授業が実施停止となった。授業アンケートの結果を共有し、教科毎での協議の機会を持った。</w:t>
            </w:r>
            <w:r w:rsidRPr="00540F6D">
              <w:rPr>
                <w:sz w:val="20"/>
                <w:szCs w:val="20"/>
              </w:rPr>
              <w:t>(</w:t>
            </w:r>
            <w:r w:rsidR="00980531" w:rsidRPr="00540F6D">
              <w:rPr>
                <w:rFonts w:hint="eastAsia"/>
                <w:sz w:val="20"/>
                <w:szCs w:val="20"/>
              </w:rPr>
              <w:t>△</w:t>
            </w:r>
            <w:r w:rsidRPr="00540F6D">
              <w:rPr>
                <w:sz w:val="20"/>
                <w:szCs w:val="20"/>
              </w:rPr>
              <w:t>)</w:t>
            </w:r>
          </w:p>
          <w:p w14:paraId="00ED6BA6" w14:textId="6C572841" w:rsidR="00E74BE3" w:rsidRPr="00540F6D" w:rsidRDefault="00B26DAC">
            <w:pPr>
              <w:spacing w:line="300" w:lineRule="auto"/>
              <w:rPr>
                <w:sz w:val="20"/>
                <w:szCs w:val="20"/>
              </w:rPr>
            </w:pPr>
            <w:r w:rsidRPr="00540F6D">
              <w:rPr>
                <w:sz w:val="20"/>
                <w:szCs w:val="20"/>
              </w:rPr>
              <w:t>・６月、</w:t>
            </w:r>
            <w:r w:rsidRPr="00540F6D">
              <w:rPr>
                <w:sz w:val="20"/>
                <w:szCs w:val="20"/>
              </w:rPr>
              <w:t>11</w:t>
            </w:r>
            <w:r w:rsidRPr="00540F6D">
              <w:rPr>
                <w:sz w:val="20"/>
                <w:szCs w:val="20"/>
              </w:rPr>
              <w:t>月及び１月に</w:t>
            </w:r>
            <w:r w:rsidR="00C26A37" w:rsidRPr="00540F6D">
              <w:rPr>
                <w:rFonts w:hint="eastAsia"/>
                <w:sz w:val="20"/>
                <w:szCs w:val="20"/>
              </w:rPr>
              <w:t>３回の</w:t>
            </w:r>
            <w:r w:rsidRPr="00540F6D">
              <w:rPr>
                <w:sz w:val="20"/>
                <w:szCs w:val="20"/>
              </w:rPr>
              <w:t>公開授業週間を実施し、教員相互の授業見学を一人平均</w:t>
            </w:r>
            <w:r w:rsidR="00C26A37" w:rsidRPr="00540F6D">
              <w:rPr>
                <w:rFonts w:hint="eastAsia"/>
                <w:sz w:val="20"/>
                <w:szCs w:val="20"/>
              </w:rPr>
              <w:t>2.</w:t>
            </w:r>
            <w:r w:rsidR="00E80595" w:rsidRPr="00540F6D">
              <w:rPr>
                <w:rFonts w:hint="eastAsia"/>
                <w:sz w:val="20"/>
                <w:szCs w:val="20"/>
              </w:rPr>
              <w:t>4</w:t>
            </w:r>
            <w:r w:rsidRPr="00540F6D">
              <w:rPr>
                <w:sz w:val="20"/>
                <w:szCs w:val="20"/>
              </w:rPr>
              <w:t>回実施。</w:t>
            </w:r>
            <w:r w:rsidRPr="00540F6D">
              <w:rPr>
                <w:sz w:val="20"/>
                <w:szCs w:val="20"/>
              </w:rPr>
              <w:t>(</w:t>
            </w:r>
            <w:r w:rsidR="00C26A37" w:rsidRPr="00540F6D">
              <w:rPr>
                <w:rFonts w:hint="eastAsia"/>
                <w:sz w:val="20"/>
                <w:szCs w:val="20"/>
              </w:rPr>
              <w:t>〇</w:t>
            </w:r>
            <w:r w:rsidRPr="00540F6D">
              <w:rPr>
                <w:sz w:val="20"/>
                <w:szCs w:val="20"/>
              </w:rPr>
              <w:t>)</w:t>
            </w:r>
          </w:p>
          <w:p w14:paraId="2F476632" w14:textId="77777777" w:rsidR="00E74BE3" w:rsidRPr="00540F6D" w:rsidRDefault="00E74BE3">
            <w:pPr>
              <w:spacing w:line="300" w:lineRule="auto"/>
              <w:rPr>
                <w:sz w:val="20"/>
                <w:szCs w:val="20"/>
              </w:rPr>
            </w:pPr>
          </w:p>
          <w:p w14:paraId="61284A0E" w14:textId="77777777" w:rsidR="00E74BE3" w:rsidRPr="00540F6D" w:rsidRDefault="00E74BE3">
            <w:pPr>
              <w:spacing w:line="300" w:lineRule="auto"/>
              <w:rPr>
                <w:sz w:val="20"/>
                <w:szCs w:val="20"/>
              </w:rPr>
            </w:pPr>
          </w:p>
          <w:p w14:paraId="61ADE1C6" w14:textId="77777777" w:rsidR="00E74BE3" w:rsidRPr="00540F6D" w:rsidRDefault="00E74BE3">
            <w:pPr>
              <w:spacing w:line="300" w:lineRule="auto"/>
              <w:rPr>
                <w:sz w:val="20"/>
                <w:szCs w:val="20"/>
              </w:rPr>
            </w:pPr>
          </w:p>
          <w:p w14:paraId="66BB53A0" w14:textId="0CC24E9D" w:rsidR="00E74BE3" w:rsidRPr="00540F6D" w:rsidRDefault="00B26DAC">
            <w:pPr>
              <w:spacing w:line="300" w:lineRule="auto"/>
              <w:rPr>
                <w:sz w:val="20"/>
                <w:szCs w:val="20"/>
              </w:rPr>
            </w:pPr>
            <w:r w:rsidRPr="00540F6D">
              <w:rPr>
                <w:sz w:val="20"/>
                <w:szCs w:val="20"/>
              </w:rPr>
              <w:t>イ・学校教育自己診断「授業のわかりやすさ」（生徒）の肯定的回答</w:t>
            </w:r>
            <w:r w:rsidRPr="00540F6D">
              <w:rPr>
                <w:sz w:val="20"/>
                <w:szCs w:val="20"/>
              </w:rPr>
              <w:t xml:space="preserve"> 88.0% (</w:t>
            </w:r>
            <w:r w:rsidR="00980531" w:rsidRPr="00540F6D">
              <w:rPr>
                <w:rFonts w:ascii="Cambria Math" w:hAnsi="Cambria Math" w:cs="Cambria Math" w:hint="eastAsia"/>
                <w:sz w:val="20"/>
                <w:szCs w:val="20"/>
              </w:rPr>
              <w:t>◎</w:t>
            </w:r>
            <w:r w:rsidRPr="00540F6D">
              <w:rPr>
                <w:sz w:val="20"/>
                <w:szCs w:val="20"/>
              </w:rPr>
              <w:t>)</w:t>
            </w:r>
          </w:p>
          <w:p w14:paraId="3B841424" w14:textId="77777777" w:rsidR="00E74BE3" w:rsidRPr="00540F6D" w:rsidRDefault="00E74BE3">
            <w:pPr>
              <w:spacing w:line="300" w:lineRule="auto"/>
              <w:rPr>
                <w:sz w:val="20"/>
                <w:szCs w:val="20"/>
              </w:rPr>
            </w:pPr>
          </w:p>
          <w:p w14:paraId="55057BF3" w14:textId="77777777" w:rsidR="00E74BE3" w:rsidRPr="00540F6D" w:rsidRDefault="00B26DAC">
            <w:pPr>
              <w:spacing w:line="300" w:lineRule="auto"/>
              <w:rPr>
                <w:sz w:val="20"/>
                <w:szCs w:val="20"/>
              </w:rPr>
            </w:pPr>
            <w:r w:rsidRPr="00540F6D">
              <w:rPr>
                <w:sz w:val="20"/>
                <w:szCs w:val="20"/>
              </w:rPr>
              <w:t>（２）</w:t>
            </w:r>
          </w:p>
          <w:p w14:paraId="4E70EF12" w14:textId="77777777" w:rsidR="00E74BE3" w:rsidRPr="00540F6D" w:rsidRDefault="00E74BE3">
            <w:pPr>
              <w:spacing w:line="300" w:lineRule="auto"/>
              <w:rPr>
                <w:sz w:val="20"/>
                <w:szCs w:val="20"/>
              </w:rPr>
            </w:pPr>
          </w:p>
          <w:p w14:paraId="5D905E8D" w14:textId="6ED193F8" w:rsidR="00E74BE3" w:rsidRPr="00540F6D" w:rsidRDefault="00B26DAC">
            <w:pPr>
              <w:spacing w:line="300" w:lineRule="auto"/>
              <w:rPr>
                <w:sz w:val="20"/>
                <w:szCs w:val="20"/>
              </w:rPr>
            </w:pPr>
            <w:r w:rsidRPr="00540F6D">
              <w:rPr>
                <w:sz w:val="20"/>
                <w:szCs w:val="20"/>
              </w:rPr>
              <w:t>ア・エンパワメントタイム研修会に代わり基礎力診断テスト合同分析会の結果を基に、各教科</w:t>
            </w:r>
            <w:r w:rsidR="002614B5" w:rsidRPr="00540F6D">
              <w:rPr>
                <w:rFonts w:hint="eastAsia"/>
                <w:sz w:val="20"/>
                <w:szCs w:val="20"/>
              </w:rPr>
              <w:t>毎</w:t>
            </w:r>
            <w:r w:rsidRPr="00540F6D">
              <w:rPr>
                <w:sz w:val="20"/>
                <w:szCs w:val="20"/>
              </w:rPr>
              <w:t>での意見交流を</w:t>
            </w:r>
            <w:r w:rsidR="002614B5" w:rsidRPr="00540F6D">
              <w:rPr>
                <w:rFonts w:hint="eastAsia"/>
                <w:sz w:val="20"/>
                <w:szCs w:val="20"/>
              </w:rPr>
              <w:t>行った</w:t>
            </w:r>
            <w:r w:rsidRPr="00540F6D">
              <w:rPr>
                <w:sz w:val="20"/>
                <w:szCs w:val="20"/>
              </w:rPr>
              <w:t>。</w:t>
            </w:r>
            <w:r w:rsidRPr="00540F6D">
              <w:rPr>
                <w:sz w:val="20"/>
                <w:szCs w:val="20"/>
              </w:rPr>
              <w:t>(</w:t>
            </w:r>
            <w:r w:rsidR="00980531" w:rsidRPr="00540F6D">
              <w:rPr>
                <w:rFonts w:hint="eastAsia"/>
                <w:sz w:val="20"/>
                <w:szCs w:val="20"/>
              </w:rPr>
              <w:t>△</w:t>
            </w:r>
            <w:r w:rsidRPr="00540F6D">
              <w:rPr>
                <w:sz w:val="20"/>
                <w:szCs w:val="20"/>
              </w:rPr>
              <w:t>)</w:t>
            </w:r>
          </w:p>
          <w:p w14:paraId="06883F56" w14:textId="77777777" w:rsidR="00E74BE3" w:rsidRPr="00540F6D" w:rsidRDefault="00E74BE3">
            <w:pPr>
              <w:spacing w:line="300" w:lineRule="auto"/>
              <w:rPr>
                <w:sz w:val="20"/>
                <w:szCs w:val="20"/>
              </w:rPr>
            </w:pPr>
          </w:p>
          <w:p w14:paraId="33F2803D" w14:textId="6456BAED" w:rsidR="00E74BE3" w:rsidRPr="00540F6D" w:rsidRDefault="00B26DAC">
            <w:pPr>
              <w:spacing w:line="300" w:lineRule="auto"/>
              <w:rPr>
                <w:sz w:val="20"/>
                <w:szCs w:val="20"/>
              </w:rPr>
            </w:pPr>
            <w:r w:rsidRPr="00540F6D">
              <w:rPr>
                <w:sz w:val="20"/>
                <w:szCs w:val="20"/>
              </w:rPr>
              <w:t>イ・学校教育自己診断「自分の考えや意見を伝える力がついた」（生徒）の肯定的回答</w:t>
            </w:r>
            <w:r w:rsidRPr="00540F6D">
              <w:rPr>
                <w:sz w:val="20"/>
                <w:szCs w:val="20"/>
              </w:rPr>
              <w:t>75.1%(</w:t>
            </w:r>
            <w:r w:rsidR="00980531" w:rsidRPr="00540F6D">
              <w:rPr>
                <w:rFonts w:hint="eastAsia"/>
                <w:sz w:val="20"/>
                <w:szCs w:val="20"/>
              </w:rPr>
              <w:t>〇</w:t>
            </w:r>
            <w:r w:rsidRPr="00540F6D">
              <w:rPr>
                <w:sz w:val="20"/>
                <w:szCs w:val="20"/>
              </w:rPr>
              <w:t>)</w:t>
            </w:r>
          </w:p>
          <w:p w14:paraId="792E6E43" w14:textId="77777777" w:rsidR="00E74BE3" w:rsidRPr="00540F6D" w:rsidRDefault="00B26DAC">
            <w:pPr>
              <w:spacing w:line="300" w:lineRule="auto"/>
              <w:rPr>
                <w:sz w:val="20"/>
                <w:szCs w:val="20"/>
              </w:rPr>
            </w:pPr>
            <w:r w:rsidRPr="00540F6D">
              <w:rPr>
                <w:sz w:val="20"/>
                <w:szCs w:val="20"/>
              </w:rPr>
              <w:t>【自己評価】三年を経た観点別学習評価を総括し次年度に活かしていく。</w:t>
            </w:r>
            <w:r w:rsidRPr="00540F6D">
              <w:rPr>
                <w:sz w:val="20"/>
                <w:szCs w:val="20"/>
              </w:rPr>
              <w:t>ES</w:t>
            </w:r>
            <w:r w:rsidRPr="00540F6D">
              <w:rPr>
                <w:sz w:val="20"/>
                <w:szCs w:val="20"/>
              </w:rPr>
              <w:t>ならではの取組みを活かし、生徒の力を更に高めていく工夫と改善を図る。</w:t>
            </w:r>
          </w:p>
        </w:tc>
      </w:tr>
      <w:tr w:rsidR="00E74BE3" w:rsidRPr="00540F6D" w14:paraId="42F119D9" w14:textId="77777777">
        <w:trPr>
          <w:trHeight w:val="386"/>
          <w:jc w:val="center"/>
        </w:trPr>
        <w:tc>
          <w:tcPr>
            <w:tcW w:w="855" w:type="dxa"/>
            <w:tcBorders>
              <w:bottom w:val="single" w:sz="4" w:space="0" w:color="000000"/>
            </w:tcBorders>
            <w:shd w:val="clear" w:color="auto" w:fill="auto"/>
            <w:tcMar>
              <w:top w:w="85" w:type="dxa"/>
              <w:left w:w="85" w:type="dxa"/>
              <w:bottom w:w="85" w:type="dxa"/>
              <w:right w:w="85" w:type="dxa"/>
            </w:tcMar>
            <w:vAlign w:val="center"/>
          </w:tcPr>
          <w:p w14:paraId="5A989DD5" w14:textId="77777777" w:rsidR="00E74BE3" w:rsidRPr="00540F6D" w:rsidRDefault="00B26DAC">
            <w:pPr>
              <w:spacing w:line="200" w:lineRule="auto"/>
              <w:jc w:val="center"/>
              <w:rPr>
                <w:sz w:val="20"/>
                <w:szCs w:val="20"/>
              </w:rPr>
            </w:pPr>
            <w:r w:rsidRPr="00540F6D">
              <w:rPr>
                <w:sz w:val="20"/>
                <w:szCs w:val="20"/>
              </w:rPr>
              <w:t>２</w:t>
            </w:r>
          </w:p>
          <w:p w14:paraId="2BEBE705" w14:textId="77777777" w:rsidR="00E74BE3" w:rsidRPr="00540F6D" w:rsidRDefault="00E74BE3">
            <w:pPr>
              <w:spacing w:line="200" w:lineRule="auto"/>
              <w:jc w:val="center"/>
              <w:rPr>
                <w:sz w:val="20"/>
                <w:szCs w:val="20"/>
              </w:rPr>
            </w:pPr>
          </w:p>
          <w:p w14:paraId="140A8136" w14:textId="77777777" w:rsidR="00E74BE3" w:rsidRPr="00540F6D" w:rsidRDefault="00B26DAC">
            <w:pPr>
              <w:spacing w:line="200" w:lineRule="auto"/>
              <w:jc w:val="center"/>
              <w:rPr>
                <w:sz w:val="20"/>
                <w:szCs w:val="20"/>
              </w:rPr>
            </w:pPr>
            <w:r w:rsidRPr="00540F6D">
              <w:rPr>
                <w:sz w:val="20"/>
                <w:szCs w:val="20"/>
              </w:rPr>
              <w:t>安</w:t>
            </w:r>
          </w:p>
          <w:p w14:paraId="720BB8A6" w14:textId="77777777" w:rsidR="00E74BE3" w:rsidRPr="00540F6D" w:rsidRDefault="00B26DAC">
            <w:pPr>
              <w:spacing w:line="200" w:lineRule="auto"/>
              <w:jc w:val="center"/>
              <w:rPr>
                <w:sz w:val="20"/>
                <w:szCs w:val="20"/>
              </w:rPr>
            </w:pPr>
            <w:r w:rsidRPr="00540F6D">
              <w:rPr>
                <w:sz w:val="20"/>
                <w:szCs w:val="20"/>
              </w:rPr>
              <w:t>全</w:t>
            </w:r>
          </w:p>
          <w:p w14:paraId="46B7B5CF" w14:textId="77777777" w:rsidR="00E74BE3" w:rsidRPr="00540F6D" w:rsidRDefault="00B26DAC">
            <w:pPr>
              <w:spacing w:line="200" w:lineRule="auto"/>
              <w:jc w:val="center"/>
              <w:rPr>
                <w:sz w:val="20"/>
                <w:szCs w:val="20"/>
              </w:rPr>
            </w:pPr>
            <w:r w:rsidRPr="00540F6D">
              <w:rPr>
                <w:sz w:val="20"/>
                <w:szCs w:val="20"/>
              </w:rPr>
              <w:t>安</w:t>
            </w:r>
          </w:p>
          <w:p w14:paraId="10C6A9A2" w14:textId="77777777" w:rsidR="00E74BE3" w:rsidRPr="00540F6D" w:rsidRDefault="00B26DAC">
            <w:pPr>
              <w:spacing w:line="200" w:lineRule="auto"/>
              <w:jc w:val="center"/>
              <w:rPr>
                <w:sz w:val="20"/>
                <w:szCs w:val="20"/>
              </w:rPr>
            </w:pPr>
            <w:r w:rsidRPr="00540F6D">
              <w:rPr>
                <w:sz w:val="20"/>
                <w:szCs w:val="20"/>
              </w:rPr>
              <w:t>心</w:t>
            </w:r>
          </w:p>
          <w:p w14:paraId="306660C1" w14:textId="77777777" w:rsidR="00E74BE3" w:rsidRPr="00540F6D" w:rsidRDefault="00B26DAC">
            <w:pPr>
              <w:spacing w:line="200" w:lineRule="auto"/>
              <w:jc w:val="center"/>
              <w:rPr>
                <w:sz w:val="20"/>
                <w:szCs w:val="20"/>
              </w:rPr>
            </w:pPr>
            <w:r w:rsidRPr="00540F6D">
              <w:rPr>
                <w:sz w:val="20"/>
                <w:szCs w:val="20"/>
              </w:rPr>
              <w:t>で</w:t>
            </w:r>
          </w:p>
          <w:p w14:paraId="629A88BA" w14:textId="77777777" w:rsidR="00E74BE3" w:rsidRPr="00540F6D" w:rsidRDefault="00B26DAC">
            <w:pPr>
              <w:spacing w:line="200" w:lineRule="auto"/>
              <w:jc w:val="center"/>
              <w:rPr>
                <w:sz w:val="20"/>
                <w:szCs w:val="20"/>
              </w:rPr>
            </w:pPr>
            <w:r w:rsidRPr="00540F6D">
              <w:rPr>
                <w:sz w:val="20"/>
                <w:szCs w:val="20"/>
              </w:rPr>
              <w:t>魅</w:t>
            </w:r>
          </w:p>
          <w:p w14:paraId="5D7C45C0" w14:textId="77777777" w:rsidR="00E74BE3" w:rsidRPr="00540F6D" w:rsidRDefault="00B26DAC">
            <w:pPr>
              <w:spacing w:line="200" w:lineRule="auto"/>
              <w:jc w:val="center"/>
              <w:rPr>
                <w:sz w:val="20"/>
                <w:szCs w:val="20"/>
              </w:rPr>
            </w:pPr>
            <w:r w:rsidRPr="00540F6D">
              <w:rPr>
                <w:sz w:val="20"/>
                <w:szCs w:val="20"/>
              </w:rPr>
              <w:t>力</w:t>
            </w:r>
          </w:p>
          <w:p w14:paraId="038CAC19" w14:textId="77777777" w:rsidR="00E74BE3" w:rsidRPr="00540F6D" w:rsidRDefault="00B26DAC">
            <w:pPr>
              <w:spacing w:line="200" w:lineRule="auto"/>
              <w:jc w:val="center"/>
              <w:rPr>
                <w:sz w:val="20"/>
                <w:szCs w:val="20"/>
              </w:rPr>
            </w:pPr>
            <w:r w:rsidRPr="00540F6D">
              <w:rPr>
                <w:sz w:val="20"/>
                <w:szCs w:val="20"/>
              </w:rPr>
              <w:t>あ</w:t>
            </w:r>
          </w:p>
          <w:p w14:paraId="46B2EA49" w14:textId="77777777" w:rsidR="00E74BE3" w:rsidRPr="00540F6D" w:rsidRDefault="00B26DAC">
            <w:pPr>
              <w:spacing w:line="200" w:lineRule="auto"/>
              <w:jc w:val="center"/>
              <w:rPr>
                <w:sz w:val="20"/>
                <w:szCs w:val="20"/>
              </w:rPr>
            </w:pPr>
            <w:r w:rsidRPr="00540F6D">
              <w:rPr>
                <w:sz w:val="20"/>
                <w:szCs w:val="20"/>
              </w:rPr>
              <w:t>る</w:t>
            </w:r>
          </w:p>
          <w:p w14:paraId="58D2DCFE" w14:textId="77777777" w:rsidR="00E74BE3" w:rsidRPr="00540F6D" w:rsidRDefault="00B26DAC">
            <w:pPr>
              <w:spacing w:line="200" w:lineRule="auto"/>
              <w:jc w:val="center"/>
              <w:rPr>
                <w:sz w:val="20"/>
                <w:szCs w:val="20"/>
              </w:rPr>
            </w:pPr>
            <w:r w:rsidRPr="00540F6D">
              <w:rPr>
                <w:sz w:val="20"/>
                <w:szCs w:val="20"/>
              </w:rPr>
              <w:t>学</w:t>
            </w:r>
          </w:p>
          <w:p w14:paraId="2C74DA63" w14:textId="77777777" w:rsidR="00E74BE3" w:rsidRPr="00540F6D" w:rsidRDefault="00B26DAC">
            <w:pPr>
              <w:spacing w:line="200" w:lineRule="auto"/>
              <w:jc w:val="center"/>
              <w:rPr>
                <w:sz w:val="20"/>
                <w:szCs w:val="20"/>
              </w:rPr>
            </w:pPr>
            <w:r w:rsidRPr="00540F6D">
              <w:rPr>
                <w:sz w:val="20"/>
                <w:szCs w:val="20"/>
              </w:rPr>
              <w:t>校</w:t>
            </w:r>
          </w:p>
          <w:p w14:paraId="19EAC0D7" w14:textId="77777777" w:rsidR="00E74BE3" w:rsidRPr="00540F6D" w:rsidRDefault="00B26DAC">
            <w:pPr>
              <w:spacing w:line="200" w:lineRule="auto"/>
              <w:jc w:val="center"/>
              <w:rPr>
                <w:sz w:val="20"/>
                <w:szCs w:val="20"/>
              </w:rPr>
            </w:pPr>
            <w:r w:rsidRPr="00540F6D">
              <w:rPr>
                <w:sz w:val="20"/>
                <w:szCs w:val="20"/>
              </w:rPr>
              <w:t>づ</w:t>
            </w:r>
          </w:p>
          <w:p w14:paraId="5DF4A669" w14:textId="77777777" w:rsidR="00E74BE3" w:rsidRPr="00540F6D" w:rsidRDefault="00B26DAC">
            <w:pPr>
              <w:spacing w:line="200" w:lineRule="auto"/>
              <w:jc w:val="center"/>
              <w:rPr>
                <w:sz w:val="20"/>
                <w:szCs w:val="20"/>
              </w:rPr>
            </w:pPr>
            <w:r w:rsidRPr="00540F6D">
              <w:rPr>
                <w:sz w:val="20"/>
                <w:szCs w:val="20"/>
              </w:rPr>
              <w:t>く</w:t>
            </w:r>
          </w:p>
          <w:p w14:paraId="0DA0EDBA" w14:textId="77777777" w:rsidR="00E74BE3" w:rsidRPr="00540F6D" w:rsidRDefault="00B26DAC">
            <w:pPr>
              <w:spacing w:line="200" w:lineRule="auto"/>
              <w:jc w:val="center"/>
              <w:rPr>
                <w:color w:val="FF0000"/>
                <w:sz w:val="20"/>
                <w:szCs w:val="20"/>
              </w:rPr>
            </w:pPr>
            <w:r w:rsidRPr="00540F6D">
              <w:rPr>
                <w:sz w:val="20"/>
                <w:szCs w:val="20"/>
              </w:rPr>
              <w:t xml:space="preserve">　り</w:t>
            </w:r>
            <w:r w:rsidRPr="00540F6D">
              <w:rPr>
                <w:color w:val="FF0000"/>
                <w:sz w:val="20"/>
                <w:szCs w:val="20"/>
              </w:rPr>
              <w:t xml:space="preserve">　　　　　　　　　　　</w:t>
            </w:r>
          </w:p>
          <w:p w14:paraId="71CCBB67" w14:textId="77777777" w:rsidR="00E74BE3" w:rsidRPr="00540F6D" w:rsidRDefault="00E74BE3">
            <w:pPr>
              <w:spacing w:line="200" w:lineRule="auto"/>
              <w:jc w:val="center"/>
              <w:rPr>
                <w:color w:val="FF0000"/>
                <w:sz w:val="20"/>
                <w:szCs w:val="20"/>
              </w:rPr>
            </w:pPr>
          </w:p>
          <w:p w14:paraId="563E5F85" w14:textId="77777777" w:rsidR="00E74BE3" w:rsidRPr="00540F6D" w:rsidRDefault="00E74BE3">
            <w:pPr>
              <w:spacing w:line="200" w:lineRule="auto"/>
              <w:jc w:val="center"/>
              <w:rPr>
                <w:color w:val="FF0000"/>
                <w:sz w:val="20"/>
                <w:szCs w:val="20"/>
              </w:rPr>
            </w:pPr>
          </w:p>
          <w:p w14:paraId="31E349F5" w14:textId="77777777" w:rsidR="00E74BE3" w:rsidRPr="00540F6D" w:rsidRDefault="00E74BE3">
            <w:pPr>
              <w:spacing w:line="200" w:lineRule="auto"/>
              <w:jc w:val="center"/>
              <w:rPr>
                <w:color w:val="FF0000"/>
                <w:sz w:val="20"/>
                <w:szCs w:val="20"/>
              </w:rPr>
            </w:pPr>
          </w:p>
          <w:p w14:paraId="77991145" w14:textId="77777777" w:rsidR="00E74BE3" w:rsidRPr="00540F6D" w:rsidRDefault="00E74BE3">
            <w:pPr>
              <w:spacing w:line="200" w:lineRule="auto"/>
              <w:jc w:val="center"/>
              <w:rPr>
                <w:color w:val="FF0000"/>
                <w:sz w:val="20"/>
                <w:szCs w:val="20"/>
              </w:rPr>
            </w:pPr>
          </w:p>
          <w:p w14:paraId="46387908" w14:textId="77777777" w:rsidR="00E74BE3" w:rsidRPr="00540F6D" w:rsidRDefault="00E74BE3">
            <w:pPr>
              <w:spacing w:line="200" w:lineRule="auto"/>
              <w:jc w:val="center"/>
              <w:rPr>
                <w:color w:val="FF0000"/>
                <w:sz w:val="20"/>
                <w:szCs w:val="20"/>
              </w:rPr>
            </w:pPr>
          </w:p>
        </w:tc>
        <w:tc>
          <w:tcPr>
            <w:tcW w:w="2542" w:type="dxa"/>
            <w:tcBorders>
              <w:bottom w:val="single" w:sz="4" w:space="0" w:color="000000"/>
            </w:tcBorders>
            <w:shd w:val="clear" w:color="auto" w:fill="auto"/>
            <w:tcMar>
              <w:top w:w="85" w:type="dxa"/>
              <w:left w:w="85" w:type="dxa"/>
              <w:bottom w:w="85" w:type="dxa"/>
              <w:right w:w="85" w:type="dxa"/>
            </w:tcMar>
          </w:tcPr>
          <w:p w14:paraId="7F87F035" w14:textId="77777777" w:rsidR="00E74BE3" w:rsidRPr="00540F6D" w:rsidRDefault="00B26DAC">
            <w:pPr>
              <w:spacing w:line="320" w:lineRule="auto"/>
              <w:ind w:left="400" w:hanging="400"/>
            </w:pPr>
            <w:r w:rsidRPr="00540F6D">
              <w:rPr>
                <w:sz w:val="20"/>
                <w:szCs w:val="20"/>
              </w:rPr>
              <w:t>（１）</w:t>
            </w:r>
            <w:r w:rsidRPr="00540F6D">
              <w:t>生徒の居場所がある学校づくり</w:t>
            </w:r>
          </w:p>
          <w:p w14:paraId="1D172C53" w14:textId="77777777" w:rsidR="00E74BE3" w:rsidRPr="00540F6D" w:rsidRDefault="00B26DAC">
            <w:pPr>
              <w:spacing w:line="320" w:lineRule="auto"/>
              <w:ind w:left="400" w:hanging="400"/>
              <w:rPr>
                <w:sz w:val="20"/>
                <w:szCs w:val="20"/>
              </w:rPr>
            </w:pPr>
            <w:r w:rsidRPr="00540F6D">
              <w:rPr>
                <w:sz w:val="20"/>
                <w:szCs w:val="20"/>
              </w:rPr>
              <w:t>ア　「誰一人取り残さない学校」づくり</w:t>
            </w:r>
          </w:p>
          <w:p w14:paraId="1D0C246D" w14:textId="77777777" w:rsidR="00E74BE3" w:rsidRPr="00540F6D" w:rsidRDefault="00E74BE3">
            <w:pPr>
              <w:spacing w:line="320" w:lineRule="auto"/>
              <w:ind w:left="400" w:hanging="400"/>
              <w:rPr>
                <w:sz w:val="20"/>
                <w:szCs w:val="20"/>
              </w:rPr>
            </w:pPr>
          </w:p>
          <w:p w14:paraId="75DE2CE1" w14:textId="77777777" w:rsidR="00E74BE3" w:rsidRPr="00540F6D" w:rsidRDefault="00E74BE3">
            <w:pPr>
              <w:spacing w:line="320" w:lineRule="auto"/>
              <w:ind w:left="400" w:hanging="400"/>
              <w:rPr>
                <w:sz w:val="20"/>
                <w:szCs w:val="20"/>
              </w:rPr>
            </w:pPr>
          </w:p>
          <w:p w14:paraId="676CB849" w14:textId="77777777" w:rsidR="00E74BE3" w:rsidRPr="00540F6D" w:rsidRDefault="00E74BE3">
            <w:pPr>
              <w:spacing w:line="320" w:lineRule="auto"/>
              <w:ind w:left="400" w:hanging="400"/>
              <w:rPr>
                <w:sz w:val="20"/>
                <w:szCs w:val="20"/>
              </w:rPr>
            </w:pPr>
          </w:p>
          <w:p w14:paraId="50E6AECC" w14:textId="77777777" w:rsidR="00E74BE3" w:rsidRPr="00540F6D" w:rsidRDefault="00E74BE3">
            <w:pPr>
              <w:spacing w:line="320" w:lineRule="auto"/>
              <w:ind w:left="400" w:hanging="400"/>
              <w:rPr>
                <w:sz w:val="20"/>
                <w:szCs w:val="20"/>
              </w:rPr>
            </w:pPr>
          </w:p>
          <w:p w14:paraId="3CCC9FA0" w14:textId="77777777" w:rsidR="00E74BE3" w:rsidRPr="00540F6D" w:rsidRDefault="00B26DAC">
            <w:pPr>
              <w:spacing w:line="320" w:lineRule="auto"/>
              <w:ind w:left="400" w:hanging="400"/>
              <w:rPr>
                <w:sz w:val="20"/>
                <w:szCs w:val="20"/>
              </w:rPr>
            </w:pPr>
            <w:r w:rsidRPr="00540F6D">
              <w:rPr>
                <w:sz w:val="20"/>
                <w:szCs w:val="20"/>
              </w:rPr>
              <w:t>イ・セーフティネットの拡充</w:t>
            </w:r>
          </w:p>
          <w:p w14:paraId="11149CF6" w14:textId="77777777" w:rsidR="00E74BE3" w:rsidRPr="00540F6D" w:rsidRDefault="00E74BE3">
            <w:pPr>
              <w:spacing w:line="320" w:lineRule="auto"/>
              <w:ind w:left="400" w:hanging="400"/>
              <w:rPr>
                <w:sz w:val="20"/>
                <w:szCs w:val="20"/>
              </w:rPr>
            </w:pPr>
          </w:p>
          <w:p w14:paraId="5ED6490E" w14:textId="77777777" w:rsidR="00E74BE3" w:rsidRPr="00540F6D" w:rsidRDefault="00E74BE3">
            <w:pPr>
              <w:spacing w:line="320" w:lineRule="auto"/>
              <w:ind w:left="400" w:hanging="400"/>
              <w:rPr>
                <w:sz w:val="20"/>
                <w:szCs w:val="20"/>
              </w:rPr>
            </w:pPr>
          </w:p>
          <w:p w14:paraId="5DBD870F" w14:textId="77777777" w:rsidR="00E74BE3" w:rsidRPr="00540F6D" w:rsidRDefault="00E74BE3">
            <w:pPr>
              <w:spacing w:line="320" w:lineRule="auto"/>
              <w:ind w:left="400" w:hanging="400"/>
              <w:rPr>
                <w:sz w:val="20"/>
                <w:szCs w:val="20"/>
              </w:rPr>
            </w:pPr>
          </w:p>
          <w:p w14:paraId="4AF336A5" w14:textId="77777777" w:rsidR="00E74BE3" w:rsidRPr="00540F6D" w:rsidRDefault="00E74BE3">
            <w:pPr>
              <w:spacing w:line="320" w:lineRule="auto"/>
              <w:ind w:left="400" w:hanging="400"/>
              <w:rPr>
                <w:sz w:val="20"/>
                <w:szCs w:val="20"/>
              </w:rPr>
            </w:pPr>
          </w:p>
          <w:p w14:paraId="6F843CDE" w14:textId="77777777" w:rsidR="00E74BE3" w:rsidRPr="00540F6D" w:rsidRDefault="00E74BE3">
            <w:pPr>
              <w:spacing w:line="320" w:lineRule="auto"/>
              <w:ind w:left="400" w:hanging="400"/>
              <w:rPr>
                <w:sz w:val="20"/>
                <w:szCs w:val="20"/>
              </w:rPr>
            </w:pPr>
          </w:p>
          <w:p w14:paraId="3F200430" w14:textId="77777777" w:rsidR="00E74BE3" w:rsidRPr="00540F6D" w:rsidRDefault="00B26DAC">
            <w:pPr>
              <w:spacing w:line="320" w:lineRule="auto"/>
              <w:ind w:left="400" w:hanging="400"/>
              <w:rPr>
                <w:sz w:val="20"/>
                <w:szCs w:val="20"/>
              </w:rPr>
            </w:pPr>
            <w:r w:rsidRPr="00540F6D">
              <w:rPr>
                <w:sz w:val="20"/>
                <w:szCs w:val="20"/>
              </w:rPr>
              <w:t>ウ　図書室の活性化</w:t>
            </w:r>
          </w:p>
          <w:p w14:paraId="4A4D82DF" w14:textId="77777777" w:rsidR="00E74BE3" w:rsidRPr="00540F6D" w:rsidRDefault="00E74BE3">
            <w:pPr>
              <w:spacing w:line="320" w:lineRule="auto"/>
              <w:rPr>
                <w:sz w:val="20"/>
                <w:szCs w:val="20"/>
              </w:rPr>
            </w:pPr>
          </w:p>
          <w:p w14:paraId="1AA29243" w14:textId="77777777" w:rsidR="00E74BE3" w:rsidRPr="00540F6D" w:rsidRDefault="00E74BE3">
            <w:pPr>
              <w:spacing w:line="320" w:lineRule="auto"/>
              <w:rPr>
                <w:sz w:val="20"/>
                <w:szCs w:val="20"/>
              </w:rPr>
            </w:pPr>
          </w:p>
          <w:p w14:paraId="69D1C15F" w14:textId="77777777" w:rsidR="00E74BE3" w:rsidRPr="00540F6D" w:rsidRDefault="00E74BE3">
            <w:pPr>
              <w:spacing w:line="320" w:lineRule="auto"/>
              <w:rPr>
                <w:sz w:val="20"/>
                <w:szCs w:val="20"/>
              </w:rPr>
            </w:pPr>
          </w:p>
          <w:p w14:paraId="2EF439B9" w14:textId="77777777" w:rsidR="00E74BE3" w:rsidRPr="00540F6D" w:rsidRDefault="00B26DAC">
            <w:pPr>
              <w:spacing w:line="320" w:lineRule="auto"/>
              <w:rPr>
                <w:sz w:val="20"/>
                <w:szCs w:val="20"/>
              </w:rPr>
            </w:pPr>
            <w:r w:rsidRPr="00540F6D">
              <w:rPr>
                <w:sz w:val="20"/>
                <w:szCs w:val="20"/>
              </w:rPr>
              <w:t>（２）キャリア教育の確立</w:t>
            </w:r>
          </w:p>
          <w:p w14:paraId="6A572A5F" w14:textId="77777777" w:rsidR="00E74BE3" w:rsidRPr="00540F6D" w:rsidRDefault="00B26DAC">
            <w:pPr>
              <w:spacing w:line="320" w:lineRule="auto"/>
              <w:ind w:left="400" w:hanging="400"/>
              <w:rPr>
                <w:sz w:val="20"/>
                <w:szCs w:val="20"/>
              </w:rPr>
            </w:pPr>
            <w:r w:rsidRPr="00540F6D">
              <w:rPr>
                <w:sz w:val="20"/>
                <w:szCs w:val="20"/>
              </w:rPr>
              <w:t>ア　外部人材を活用しながらキャリア教育の推進</w:t>
            </w:r>
          </w:p>
          <w:p w14:paraId="2D01793F" w14:textId="77777777" w:rsidR="00E74BE3" w:rsidRPr="00540F6D" w:rsidRDefault="00B26DAC">
            <w:pPr>
              <w:spacing w:line="320" w:lineRule="auto"/>
              <w:ind w:left="400" w:hanging="400"/>
              <w:rPr>
                <w:sz w:val="20"/>
                <w:szCs w:val="20"/>
              </w:rPr>
            </w:pPr>
            <w:r w:rsidRPr="00540F6D">
              <w:rPr>
                <w:sz w:val="20"/>
                <w:szCs w:val="20"/>
              </w:rPr>
              <w:t>イ　将来の進路や生き方について学ぶ機会</w:t>
            </w:r>
          </w:p>
          <w:p w14:paraId="2C952D98" w14:textId="77777777" w:rsidR="00E74BE3" w:rsidRPr="00540F6D" w:rsidRDefault="00E74BE3">
            <w:pPr>
              <w:spacing w:line="320" w:lineRule="auto"/>
              <w:rPr>
                <w:sz w:val="20"/>
                <w:szCs w:val="20"/>
              </w:rPr>
            </w:pPr>
          </w:p>
          <w:p w14:paraId="7202F389" w14:textId="77777777" w:rsidR="00E74BE3" w:rsidRPr="00540F6D" w:rsidRDefault="00B26DAC">
            <w:pPr>
              <w:spacing w:line="320" w:lineRule="auto"/>
              <w:ind w:left="400" w:hanging="400"/>
              <w:rPr>
                <w:color w:val="FF0000"/>
                <w:sz w:val="20"/>
                <w:szCs w:val="20"/>
              </w:rPr>
            </w:pPr>
            <w:r w:rsidRPr="00540F6D">
              <w:rPr>
                <w:sz w:val="20"/>
                <w:szCs w:val="20"/>
              </w:rPr>
              <w:t>ウ　社会的自立に必要なスキル・態度の育成</w:t>
            </w:r>
          </w:p>
        </w:tc>
        <w:tc>
          <w:tcPr>
            <w:tcW w:w="3686" w:type="dxa"/>
            <w:tcBorders>
              <w:bottom w:val="single" w:sz="4" w:space="0" w:color="000000"/>
              <w:right w:val="dashed" w:sz="4" w:space="0" w:color="000000"/>
            </w:tcBorders>
            <w:shd w:val="clear" w:color="auto" w:fill="auto"/>
            <w:tcMar>
              <w:top w:w="85" w:type="dxa"/>
              <w:left w:w="85" w:type="dxa"/>
              <w:bottom w:w="85" w:type="dxa"/>
              <w:right w:w="85" w:type="dxa"/>
            </w:tcMar>
          </w:tcPr>
          <w:p w14:paraId="7645CE5F" w14:textId="77777777" w:rsidR="00E74BE3" w:rsidRPr="00540F6D" w:rsidRDefault="00B26DAC">
            <w:pPr>
              <w:spacing w:line="320" w:lineRule="auto"/>
              <w:ind w:left="400" w:hanging="400"/>
              <w:rPr>
                <w:sz w:val="20"/>
                <w:szCs w:val="20"/>
              </w:rPr>
            </w:pPr>
            <w:r w:rsidRPr="00540F6D">
              <w:rPr>
                <w:sz w:val="20"/>
                <w:szCs w:val="20"/>
              </w:rPr>
              <w:t>（１）</w:t>
            </w:r>
          </w:p>
          <w:p w14:paraId="6F0AF93C" w14:textId="77777777" w:rsidR="00E74BE3" w:rsidRPr="00540F6D" w:rsidRDefault="00B26DAC">
            <w:pPr>
              <w:spacing w:line="320" w:lineRule="auto"/>
              <w:ind w:left="400" w:hanging="400"/>
              <w:rPr>
                <w:sz w:val="20"/>
                <w:szCs w:val="20"/>
              </w:rPr>
            </w:pPr>
            <w:r w:rsidRPr="00540F6D">
              <w:rPr>
                <w:sz w:val="20"/>
                <w:szCs w:val="20"/>
              </w:rPr>
              <w:t>ア・個々の生徒・保護者に応じたきめ細かな指導を行う。</w:t>
            </w:r>
          </w:p>
          <w:p w14:paraId="13087433" w14:textId="77777777" w:rsidR="00E74BE3" w:rsidRPr="00540F6D" w:rsidRDefault="00B26DAC">
            <w:pPr>
              <w:spacing w:line="320" w:lineRule="auto"/>
              <w:ind w:left="410" w:hanging="200"/>
              <w:rPr>
                <w:sz w:val="20"/>
                <w:szCs w:val="20"/>
              </w:rPr>
            </w:pPr>
            <w:r w:rsidRPr="00540F6D">
              <w:rPr>
                <w:sz w:val="20"/>
                <w:szCs w:val="20"/>
              </w:rPr>
              <w:t>・１学年は早期に生徒・保護者との面談を行うとともに出身中学校との連携を密にする。</w:t>
            </w:r>
          </w:p>
          <w:p w14:paraId="465E96AD" w14:textId="77777777" w:rsidR="00E74BE3" w:rsidRPr="00540F6D" w:rsidRDefault="00E74BE3">
            <w:pPr>
              <w:spacing w:line="320" w:lineRule="auto"/>
              <w:ind w:left="410" w:hanging="200"/>
              <w:rPr>
                <w:color w:val="FF0000"/>
                <w:sz w:val="20"/>
                <w:szCs w:val="20"/>
              </w:rPr>
            </w:pPr>
          </w:p>
          <w:p w14:paraId="35C755FF" w14:textId="77777777" w:rsidR="00E74BE3" w:rsidRPr="00540F6D" w:rsidRDefault="00E74BE3">
            <w:pPr>
              <w:spacing w:line="320" w:lineRule="auto"/>
              <w:ind w:left="410" w:hanging="200"/>
              <w:rPr>
                <w:color w:val="FF0000"/>
                <w:sz w:val="20"/>
                <w:szCs w:val="20"/>
              </w:rPr>
            </w:pPr>
          </w:p>
          <w:p w14:paraId="3B3AE7BC" w14:textId="77777777" w:rsidR="00E74BE3" w:rsidRPr="00540F6D" w:rsidRDefault="00B26DAC">
            <w:pPr>
              <w:spacing w:line="320" w:lineRule="auto"/>
              <w:ind w:left="400" w:hanging="400"/>
              <w:rPr>
                <w:sz w:val="20"/>
                <w:szCs w:val="20"/>
              </w:rPr>
            </w:pPr>
            <w:r w:rsidRPr="00540F6D">
              <w:rPr>
                <w:sz w:val="20"/>
                <w:szCs w:val="20"/>
              </w:rPr>
              <w:t>イ・保健カウンセリング部を起点として、</w:t>
            </w:r>
            <w:r w:rsidRPr="00540F6D">
              <w:t>ＳＣ、ＳＳＷとの連携や</w:t>
            </w:r>
            <w:r w:rsidRPr="00540F6D">
              <w:rPr>
                <w:sz w:val="20"/>
                <w:szCs w:val="20"/>
              </w:rPr>
              <w:t>各学年・分掌との連携を強化</w:t>
            </w:r>
          </w:p>
          <w:p w14:paraId="5DD8F7CE" w14:textId="77777777" w:rsidR="00E74BE3" w:rsidRPr="00540F6D" w:rsidRDefault="00B26DAC">
            <w:pPr>
              <w:spacing w:line="320" w:lineRule="auto"/>
              <w:ind w:left="410" w:hanging="200"/>
              <w:rPr>
                <w:sz w:val="20"/>
                <w:szCs w:val="20"/>
              </w:rPr>
            </w:pPr>
            <w:r w:rsidRPr="00540F6D">
              <w:rPr>
                <w:sz w:val="20"/>
                <w:szCs w:val="20"/>
              </w:rPr>
              <w:t>・生徒情報共有会議を更に活用し、生徒支援力を高める。</w:t>
            </w:r>
          </w:p>
          <w:p w14:paraId="67A771E0" w14:textId="77777777" w:rsidR="00E74BE3" w:rsidRPr="00540F6D" w:rsidRDefault="00B26DAC">
            <w:pPr>
              <w:spacing w:line="320" w:lineRule="auto"/>
              <w:rPr>
                <w:sz w:val="20"/>
                <w:szCs w:val="20"/>
              </w:rPr>
            </w:pPr>
            <w:r w:rsidRPr="00540F6D">
              <w:rPr>
                <w:sz w:val="20"/>
                <w:szCs w:val="20"/>
              </w:rPr>
              <w:t>ウ・図書室を充実させ居場所を作る。</w:t>
            </w:r>
          </w:p>
          <w:p w14:paraId="1DC888A0" w14:textId="77777777" w:rsidR="00E74BE3" w:rsidRPr="00540F6D" w:rsidRDefault="00E74BE3">
            <w:pPr>
              <w:spacing w:line="320" w:lineRule="auto"/>
              <w:rPr>
                <w:sz w:val="20"/>
                <w:szCs w:val="20"/>
              </w:rPr>
            </w:pPr>
          </w:p>
          <w:p w14:paraId="312E2B55" w14:textId="77777777" w:rsidR="00E74BE3" w:rsidRPr="00540F6D" w:rsidRDefault="00E74BE3">
            <w:pPr>
              <w:spacing w:line="320" w:lineRule="auto"/>
              <w:rPr>
                <w:sz w:val="20"/>
                <w:szCs w:val="20"/>
              </w:rPr>
            </w:pPr>
          </w:p>
          <w:p w14:paraId="5341211D" w14:textId="77777777" w:rsidR="00E74BE3" w:rsidRPr="00540F6D" w:rsidRDefault="00B26DAC">
            <w:pPr>
              <w:spacing w:line="320" w:lineRule="auto"/>
              <w:rPr>
                <w:sz w:val="20"/>
                <w:szCs w:val="20"/>
              </w:rPr>
            </w:pPr>
            <w:r w:rsidRPr="00540F6D">
              <w:rPr>
                <w:sz w:val="20"/>
                <w:szCs w:val="20"/>
              </w:rPr>
              <w:t>（２）</w:t>
            </w:r>
          </w:p>
          <w:p w14:paraId="04A02916" w14:textId="77777777" w:rsidR="00E74BE3" w:rsidRPr="00540F6D" w:rsidRDefault="00B26DAC">
            <w:pPr>
              <w:spacing w:line="320" w:lineRule="auto"/>
              <w:ind w:left="400" w:hanging="400"/>
              <w:rPr>
                <w:sz w:val="20"/>
                <w:szCs w:val="20"/>
              </w:rPr>
            </w:pPr>
            <w:r w:rsidRPr="00540F6D">
              <w:rPr>
                <w:sz w:val="20"/>
                <w:szCs w:val="20"/>
              </w:rPr>
              <w:t>ア・ＣＣの活用で生徒・担任・進路指　　導部員の連携充実を図る</w:t>
            </w:r>
          </w:p>
          <w:p w14:paraId="0F54D26A" w14:textId="77777777" w:rsidR="00E74BE3" w:rsidRPr="00540F6D" w:rsidRDefault="00B26DAC">
            <w:pPr>
              <w:spacing w:line="320" w:lineRule="auto"/>
              <w:ind w:left="400" w:hanging="400"/>
              <w:rPr>
                <w:sz w:val="20"/>
                <w:szCs w:val="20"/>
              </w:rPr>
            </w:pPr>
            <w:r w:rsidRPr="00540F6D">
              <w:rPr>
                <w:sz w:val="20"/>
                <w:szCs w:val="20"/>
              </w:rPr>
              <w:t>イ・１年生から３年後を考えた進路保　　障に取り組む</w:t>
            </w:r>
          </w:p>
          <w:p w14:paraId="4418E06F" w14:textId="77777777" w:rsidR="00E74BE3" w:rsidRPr="00540F6D" w:rsidRDefault="00B26DAC">
            <w:pPr>
              <w:spacing w:line="320" w:lineRule="auto"/>
              <w:ind w:left="410" w:hanging="200"/>
              <w:rPr>
                <w:sz w:val="20"/>
                <w:szCs w:val="20"/>
              </w:rPr>
            </w:pPr>
            <w:r w:rsidRPr="00540F6D">
              <w:rPr>
                <w:sz w:val="20"/>
                <w:szCs w:val="20"/>
              </w:rPr>
              <w:t>・ＧＳ・ＣＤ・ＬＨＲなどで将来の進路や、３年間を見通したキャリア支援計画を検討し具体化する。</w:t>
            </w:r>
          </w:p>
          <w:p w14:paraId="4963F114" w14:textId="77777777" w:rsidR="00E74BE3" w:rsidRPr="00540F6D" w:rsidRDefault="00E74BE3">
            <w:pPr>
              <w:spacing w:line="320" w:lineRule="auto"/>
              <w:rPr>
                <w:sz w:val="20"/>
                <w:szCs w:val="20"/>
              </w:rPr>
            </w:pPr>
          </w:p>
          <w:p w14:paraId="1A245CBE" w14:textId="77777777" w:rsidR="00E74BE3" w:rsidRPr="00540F6D" w:rsidRDefault="00B26DAC">
            <w:pPr>
              <w:spacing w:line="320" w:lineRule="auto"/>
              <w:ind w:left="400" w:hanging="400"/>
              <w:rPr>
                <w:sz w:val="20"/>
                <w:szCs w:val="20"/>
              </w:rPr>
            </w:pPr>
            <w:r w:rsidRPr="00540F6D">
              <w:rPr>
                <w:sz w:val="20"/>
                <w:szCs w:val="20"/>
              </w:rPr>
              <w:t>ウ・問題行動の未然防止に取組み、社会的自立に必要なスキルと態度を育成する。</w:t>
            </w:r>
          </w:p>
          <w:p w14:paraId="00069BA7" w14:textId="77777777" w:rsidR="00E74BE3" w:rsidRPr="00540F6D" w:rsidRDefault="00B26DAC">
            <w:pPr>
              <w:spacing w:line="320" w:lineRule="auto"/>
              <w:ind w:left="410" w:hanging="200"/>
              <w:rPr>
                <w:sz w:val="20"/>
                <w:szCs w:val="20"/>
              </w:rPr>
            </w:pPr>
            <w:r w:rsidRPr="00540F6D">
              <w:rPr>
                <w:sz w:val="20"/>
                <w:szCs w:val="20"/>
              </w:rPr>
              <w:t>・生徒が自主的にあいさつやお礼を言うように、教職員から生徒へのあいさつ等の声かけを行う。</w:t>
            </w:r>
          </w:p>
          <w:p w14:paraId="188DF2BE" w14:textId="77777777" w:rsidR="00E74BE3" w:rsidRPr="00540F6D" w:rsidRDefault="00E74BE3">
            <w:pPr>
              <w:spacing w:line="320" w:lineRule="auto"/>
              <w:ind w:left="410" w:hanging="200"/>
              <w:rPr>
                <w:color w:val="FF0000"/>
                <w:sz w:val="20"/>
                <w:szCs w:val="20"/>
              </w:rPr>
            </w:pPr>
          </w:p>
        </w:tc>
        <w:tc>
          <w:tcPr>
            <w:tcW w:w="3827" w:type="dxa"/>
            <w:tcBorders>
              <w:bottom w:val="single" w:sz="4" w:space="0" w:color="000000"/>
              <w:right w:val="dashed" w:sz="4" w:space="0" w:color="000000"/>
            </w:tcBorders>
            <w:tcMar>
              <w:top w:w="85" w:type="dxa"/>
              <w:left w:w="85" w:type="dxa"/>
              <w:bottom w:w="85" w:type="dxa"/>
              <w:right w:w="85" w:type="dxa"/>
            </w:tcMar>
          </w:tcPr>
          <w:p w14:paraId="18A628C9" w14:textId="77777777" w:rsidR="00E74BE3" w:rsidRPr="00540F6D" w:rsidRDefault="00B26DAC">
            <w:pPr>
              <w:spacing w:line="320" w:lineRule="auto"/>
              <w:ind w:left="400" w:hanging="400"/>
              <w:rPr>
                <w:sz w:val="20"/>
                <w:szCs w:val="20"/>
              </w:rPr>
            </w:pPr>
            <w:r w:rsidRPr="00540F6D">
              <w:rPr>
                <w:sz w:val="20"/>
                <w:szCs w:val="20"/>
              </w:rPr>
              <w:t>(</w:t>
            </w:r>
            <w:r w:rsidRPr="00540F6D">
              <w:rPr>
                <w:sz w:val="20"/>
                <w:szCs w:val="20"/>
              </w:rPr>
              <w:t>１</w:t>
            </w:r>
            <w:r w:rsidRPr="00540F6D">
              <w:rPr>
                <w:sz w:val="20"/>
                <w:szCs w:val="20"/>
              </w:rPr>
              <w:t>)</w:t>
            </w:r>
          </w:p>
          <w:p w14:paraId="39776C46" w14:textId="77777777" w:rsidR="00E74BE3" w:rsidRPr="00540F6D" w:rsidRDefault="00B26DAC">
            <w:pPr>
              <w:spacing w:line="320" w:lineRule="auto"/>
              <w:ind w:left="400" w:hanging="400"/>
              <w:rPr>
                <w:sz w:val="20"/>
                <w:szCs w:val="20"/>
              </w:rPr>
            </w:pPr>
            <w:r w:rsidRPr="00540F6D">
              <w:rPr>
                <w:sz w:val="20"/>
                <w:szCs w:val="20"/>
              </w:rPr>
              <w:t>ア・自己診断「先生は悩みや相談にていねいに応じてくれる」（生徒）の肯定的回答</w:t>
            </w:r>
            <w:r w:rsidRPr="00540F6D">
              <w:rPr>
                <w:sz w:val="20"/>
                <w:szCs w:val="20"/>
              </w:rPr>
              <w:t>80%</w:t>
            </w:r>
            <w:r w:rsidRPr="00540F6D">
              <w:rPr>
                <w:sz w:val="20"/>
                <w:szCs w:val="20"/>
              </w:rPr>
              <w:t>以上の維持。［</w:t>
            </w:r>
            <w:r w:rsidRPr="00540F6D">
              <w:rPr>
                <w:sz w:val="20"/>
                <w:szCs w:val="20"/>
              </w:rPr>
              <w:t>80.8%</w:t>
            </w:r>
            <w:r w:rsidRPr="00540F6D">
              <w:rPr>
                <w:sz w:val="20"/>
                <w:szCs w:val="20"/>
              </w:rPr>
              <w:t>］</w:t>
            </w:r>
          </w:p>
          <w:p w14:paraId="35818521" w14:textId="77777777" w:rsidR="00E74BE3" w:rsidRPr="00540F6D" w:rsidRDefault="00B26DAC">
            <w:pPr>
              <w:spacing w:line="320" w:lineRule="auto"/>
              <w:ind w:left="410" w:hanging="200"/>
              <w:rPr>
                <w:sz w:val="20"/>
                <w:szCs w:val="20"/>
              </w:rPr>
            </w:pPr>
            <w:r w:rsidRPr="00540F6D">
              <w:rPr>
                <w:sz w:val="20"/>
                <w:szCs w:val="20"/>
              </w:rPr>
              <w:t>・自己診断「担任等に相談しやすい」（保護者）の肯定的回答</w:t>
            </w:r>
            <w:r w:rsidRPr="00540F6D">
              <w:rPr>
                <w:sz w:val="20"/>
                <w:szCs w:val="20"/>
              </w:rPr>
              <w:t>70%</w:t>
            </w:r>
            <w:r w:rsidRPr="00540F6D">
              <w:rPr>
                <w:sz w:val="20"/>
                <w:szCs w:val="20"/>
              </w:rPr>
              <w:t>以上をめざす。［</w:t>
            </w:r>
            <w:r w:rsidRPr="00540F6D">
              <w:rPr>
                <w:sz w:val="20"/>
                <w:szCs w:val="20"/>
              </w:rPr>
              <w:t>69.2%</w:t>
            </w:r>
            <w:r w:rsidRPr="00540F6D">
              <w:rPr>
                <w:sz w:val="20"/>
                <w:szCs w:val="20"/>
              </w:rPr>
              <w:t>］</w:t>
            </w:r>
          </w:p>
          <w:p w14:paraId="44DD0021" w14:textId="77777777" w:rsidR="00E74BE3" w:rsidRPr="00540F6D" w:rsidRDefault="00B26DAC">
            <w:pPr>
              <w:spacing w:line="320" w:lineRule="auto"/>
              <w:ind w:left="400" w:hanging="400"/>
              <w:rPr>
                <w:color w:val="000000"/>
                <w:sz w:val="20"/>
                <w:szCs w:val="20"/>
              </w:rPr>
            </w:pPr>
            <w:r w:rsidRPr="00540F6D">
              <w:rPr>
                <w:color w:val="000000"/>
                <w:sz w:val="20"/>
                <w:szCs w:val="20"/>
              </w:rPr>
              <w:t>イ・生徒情報共有会議から各学期に１回、職員全体への生徒情報共有の場をもつ。</w:t>
            </w:r>
          </w:p>
          <w:p w14:paraId="6D5AD438" w14:textId="77777777" w:rsidR="00E74BE3" w:rsidRPr="00540F6D" w:rsidRDefault="00E74BE3">
            <w:pPr>
              <w:spacing w:line="320" w:lineRule="auto"/>
              <w:ind w:left="400" w:hanging="400"/>
              <w:rPr>
                <w:color w:val="FF0000"/>
                <w:sz w:val="20"/>
                <w:szCs w:val="20"/>
              </w:rPr>
            </w:pPr>
          </w:p>
          <w:p w14:paraId="508C4734" w14:textId="77777777" w:rsidR="00E74BE3" w:rsidRPr="00540F6D" w:rsidRDefault="00E74BE3">
            <w:pPr>
              <w:spacing w:line="320" w:lineRule="auto"/>
              <w:rPr>
                <w:sz w:val="20"/>
                <w:szCs w:val="20"/>
              </w:rPr>
            </w:pPr>
          </w:p>
          <w:p w14:paraId="30946E3B" w14:textId="77777777" w:rsidR="00E74BE3" w:rsidRPr="00540F6D" w:rsidRDefault="00B26DAC">
            <w:pPr>
              <w:spacing w:line="320" w:lineRule="auto"/>
              <w:ind w:left="400" w:hanging="400"/>
              <w:rPr>
                <w:sz w:val="20"/>
                <w:szCs w:val="20"/>
              </w:rPr>
            </w:pPr>
            <w:r w:rsidRPr="00540F6D">
              <w:rPr>
                <w:sz w:val="20"/>
                <w:szCs w:val="20"/>
              </w:rPr>
              <w:t>ウ・図書委員会を年１回以上開催する。</w:t>
            </w:r>
            <w:r w:rsidRPr="00540F6D">
              <w:rPr>
                <w:sz w:val="20"/>
                <w:szCs w:val="20"/>
              </w:rPr>
              <w:t>[</w:t>
            </w:r>
            <w:r w:rsidRPr="00540F6D">
              <w:rPr>
                <w:sz w:val="20"/>
                <w:szCs w:val="20"/>
              </w:rPr>
              <w:t>１回］</w:t>
            </w:r>
          </w:p>
          <w:p w14:paraId="4955AD31" w14:textId="77777777" w:rsidR="00E74BE3" w:rsidRPr="00540F6D" w:rsidRDefault="00E74BE3">
            <w:pPr>
              <w:spacing w:line="320" w:lineRule="auto"/>
              <w:rPr>
                <w:sz w:val="20"/>
                <w:szCs w:val="20"/>
              </w:rPr>
            </w:pPr>
          </w:p>
          <w:p w14:paraId="76E20FE2" w14:textId="77777777" w:rsidR="00E74BE3" w:rsidRPr="00540F6D" w:rsidRDefault="00B26DAC">
            <w:pPr>
              <w:spacing w:line="320" w:lineRule="auto"/>
              <w:rPr>
                <w:sz w:val="20"/>
                <w:szCs w:val="20"/>
              </w:rPr>
            </w:pPr>
            <w:r w:rsidRPr="00540F6D">
              <w:rPr>
                <w:sz w:val="20"/>
                <w:szCs w:val="20"/>
              </w:rPr>
              <w:t>（２）</w:t>
            </w:r>
          </w:p>
          <w:p w14:paraId="59883E32" w14:textId="77777777" w:rsidR="00E74BE3" w:rsidRPr="00540F6D" w:rsidRDefault="00B26DAC">
            <w:pPr>
              <w:spacing w:line="320" w:lineRule="auto"/>
              <w:rPr>
                <w:sz w:val="20"/>
                <w:szCs w:val="20"/>
              </w:rPr>
            </w:pPr>
            <w:r w:rsidRPr="00540F6D">
              <w:rPr>
                <w:sz w:val="20"/>
                <w:szCs w:val="20"/>
              </w:rPr>
              <w:t>ア・就職内定率</w:t>
            </w:r>
            <w:r w:rsidRPr="00540F6D">
              <w:rPr>
                <w:sz w:val="20"/>
                <w:szCs w:val="20"/>
              </w:rPr>
              <w:t>95%</w:t>
            </w:r>
            <w:r w:rsidRPr="00540F6D">
              <w:rPr>
                <w:sz w:val="20"/>
                <w:szCs w:val="20"/>
              </w:rPr>
              <w:t>以上の維持。［</w:t>
            </w:r>
            <w:r w:rsidRPr="00540F6D">
              <w:rPr>
                <w:sz w:val="20"/>
                <w:szCs w:val="20"/>
              </w:rPr>
              <w:t>100%</w:t>
            </w:r>
            <w:r w:rsidRPr="00540F6D">
              <w:rPr>
                <w:sz w:val="20"/>
                <w:szCs w:val="20"/>
              </w:rPr>
              <w:t>］</w:t>
            </w:r>
          </w:p>
          <w:p w14:paraId="5AC6EFFC" w14:textId="77777777" w:rsidR="00E74BE3" w:rsidRPr="00540F6D" w:rsidRDefault="00B26DAC">
            <w:pPr>
              <w:spacing w:line="320" w:lineRule="auto"/>
              <w:ind w:left="410" w:hanging="200"/>
              <w:rPr>
                <w:color w:val="000000"/>
                <w:sz w:val="20"/>
                <w:szCs w:val="20"/>
              </w:rPr>
            </w:pPr>
            <w:r w:rsidRPr="00540F6D">
              <w:rPr>
                <w:color w:val="000000"/>
                <w:sz w:val="20"/>
                <w:szCs w:val="20"/>
              </w:rPr>
              <w:t>・外部人材を講師とする校内研修を年間１回以上実施する。</w:t>
            </w:r>
            <w:r w:rsidRPr="00540F6D">
              <w:rPr>
                <w:color w:val="000000"/>
                <w:sz w:val="20"/>
                <w:szCs w:val="20"/>
              </w:rPr>
              <w:t>[</w:t>
            </w:r>
            <w:r w:rsidRPr="00540F6D">
              <w:rPr>
                <w:color w:val="000000"/>
                <w:sz w:val="20"/>
                <w:szCs w:val="20"/>
              </w:rPr>
              <w:t>１回］</w:t>
            </w:r>
          </w:p>
          <w:p w14:paraId="1CF17F00" w14:textId="77777777" w:rsidR="00E74BE3" w:rsidRPr="00540F6D" w:rsidRDefault="00B26DAC">
            <w:pPr>
              <w:spacing w:line="320" w:lineRule="auto"/>
              <w:ind w:left="400" w:hanging="400"/>
              <w:rPr>
                <w:sz w:val="20"/>
                <w:szCs w:val="20"/>
              </w:rPr>
            </w:pPr>
            <w:r w:rsidRPr="00540F6D">
              <w:rPr>
                <w:sz w:val="20"/>
                <w:szCs w:val="20"/>
              </w:rPr>
              <w:t>イ・自己診断「将来の進路や生き方について考える機会」（生徒）の肯定的回答</w:t>
            </w:r>
            <w:r w:rsidRPr="00540F6D">
              <w:rPr>
                <w:sz w:val="20"/>
                <w:szCs w:val="20"/>
              </w:rPr>
              <w:t>90%</w:t>
            </w:r>
            <w:r w:rsidRPr="00540F6D">
              <w:rPr>
                <w:sz w:val="20"/>
                <w:szCs w:val="20"/>
              </w:rPr>
              <w:t>以上の維持。［</w:t>
            </w:r>
            <w:r w:rsidRPr="00540F6D">
              <w:rPr>
                <w:sz w:val="20"/>
                <w:szCs w:val="20"/>
              </w:rPr>
              <w:t>94.4%</w:t>
            </w:r>
            <w:r w:rsidRPr="00540F6D">
              <w:rPr>
                <w:sz w:val="20"/>
                <w:szCs w:val="20"/>
              </w:rPr>
              <w:t>］</w:t>
            </w:r>
          </w:p>
          <w:p w14:paraId="77A1DE6A" w14:textId="77777777" w:rsidR="00E74BE3" w:rsidRPr="00540F6D" w:rsidRDefault="00E74BE3">
            <w:pPr>
              <w:spacing w:line="320" w:lineRule="auto"/>
              <w:ind w:left="400" w:hanging="400"/>
              <w:rPr>
                <w:sz w:val="20"/>
                <w:szCs w:val="20"/>
              </w:rPr>
            </w:pPr>
          </w:p>
          <w:p w14:paraId="17DE8A49" w14:textId="77777777" w:rsidR="00E74BE3" w:rsidRPr="00540F6D" w:rsidRDefault="00B26DAC">
            <w:pPr>
              <w:spacing w:line="320" w:lineRule="auto"/>
              <w:ind w:left="400" w:hanging="400"/>
              <w:rPr>
                <w:color w:val="FF0000"/>
                <w:sz w:val="20"/>
                <w:szCs w:val="20"/>
              </w:rPr>
            </w:pPr>
            <w:r w:rsidRPr="00540F6D">
              <w:rPr>
                <w:sz w:val="20"/>
                <w:szCs w:val="20"/>
              </w:rPr>
              <w:t>ウ・懲戒件数を前年度程度に抑える。［</w:t>
            </w:r>
            <w:r w:rsidRPr="00540F6D">
              <w:rPr>
                <w:sz w:val="20"/>
                <w:szCs w:val="20"/>
              </w:rPr>
              <w:t>51</w:t>
            </w:r>
            <w:r w:rsidRPr="00540F6D">
              <w:rPr>
                <w:sz w:val="20"/>
                <w:szCs w:val="20"/>
              </w:rPr>
              <w:t>件］</w:t>
            </w:r>
          </w:p>
          <w:p w14:paraId="4F6BDD13" w14:textId="77777777" w:rsidR="00E74BE3" w:rsidRPr="00540F6D" w:rsidRDefault="00B26DAC">
            <w:pPr>
              <w:spacing w:line="320" w:lineRule="auto"/>
              <w:rPr>
                <w:sz w:val="20"/>
                <w:szCs w:val="20"/>
              </w:rPr>
            </w:pPr>
            <w:r w:rsidRPr="00540F6D">
              <w:rPr>
                <w:sz w:val="20"/>
                <w:szCs w:val="20"/>
              </w:rPr>
              <w:t>・自己診断「あいさつやお礼を言うようになった」（生徒）の肯定的回答</w:t>
            </w:r>
            <w:r w:rsidRPr="00540F6D">
              <w:rPr>
                <w:sz w:val="20"/>
                <w:szCs w:val="20"/>
              </w:rPr>
              <w:t>85%</w:t>
            </w:r>
            <w:r w:rsidRPr="00540F6D">
              <w:rPr>
                <w:sz w:val="20"/>
                <w:szCs w:val="20"/>
              </w:rPr>
              <w:t>以上の維持。［</w:t>
            </w:r>
            <w:r w:rsidRPr="00540F6D">
              <w:rPr>
                <w:sz w:val="20"/>
                <w:szCs w:val="20"/>
              </w:rPr>
              <w:t>88.8%</w:t>
            </w:r>
            <w:r w:rsidRPr="00540F6D">
              <w:rPr>
                <w:sz w:val="20"/>
                <w:szCs w:val="20"/>
              </w:rPr>
              <w:t>］</w:t>
            </w:r>
          </w:p>
        </w:tc>
        <w:tc>
          <w:tcPr>
            <w:tcW w:w="4075" w:type="dxa"/>
            <w:tcBorders>
              <w:left w:val="dashed" w:sz="4" w:space="0" w:color="000000"/>
              <w:bottom w:val="single" w:sz="4" w:space="0" w:color="000000"/>
              <w:right w:val="single" w:sz="4" w:space="0" w:color="000000"/>
            </w:tcBorders>
            <w:shd w:val="clear" w:color="auto" w:fill="auto"/>
            <w:tcMar>
              <w:top w:w="85" w:type="dxa"/>
              <w:left w:w="85" w:type="dxa"/>
              <w:bottom w:w="85" w:type="dxa"/>
              <w:right w:w="85" w:type="dxa"/>
            </w:tcMar>
          </w:tcPr>
          <w:p w14:paraId="780CF179" w14:textId="77777777" w:rsidR="00E74BE3" w:rsidRPr="00540F6D" w:rsidRDefault="00B26DAC">
            <w:pPr>
              <w:spacing w:line="300" w:lineRule="auto"/>
              <w:rPr>
                <w:sz w:val="20"/>
                <w:szCs w:val="20"/>
              </w:rPr>
            </w:pPr>
            <w:r w:rsidRPr="00540F6D">
              <w:rPr>
                <w:sz w:val="20"/>
                <w:szCs w:val="20"/>
              </w:rPr>
              <w:t>(</w:t>
            </w:r>
            <w:r w:rsidRPr="00540F6D">
              <w:rPr>
                <w:sz w:val="20"/>
                <w:szCs w:val="20"/>
              </w:rPr>
              <w:t>１</w:t>
            </w:r>
            <w:r w:rsidRPr="00540F6D">
              <w:rPr>
                <w:sz w:val="20"/>
                <w:szCs w:val="20"/>
              </w:rPr>
              <w:t>)</w:t>
            </w:r>
          </w:p>
          <w:p w14:paraId="2398AB6A" w14:textId="627291D8" w:rsidR="00E74BE3" w:rsidRPr="00540F6D" w:rsidRDefault="00B26DAC">
            <w:pPr>
              <w:spacing w:line="300" w:lineRule="auto"/>
              <w:rPr>
                <w:sz w:val="20"/>
                <w:szCs w:val="20"/>
              </w:rPr>
            </w:pPr>
            <w:r w:rsidRPr="00540F6D">
              <w:rPr>
                <w:sz w:val="20"/>
                <w:szCs w:val="20"/>
              </w:rPr>
              <w:t>ア・学校教育自己診断「先生は悩みや相談にていねいに応じてくれる」（生徒）の肯定的回答</w:t>
            </w:r>
            <w:r w:rsidRPr="00540F6D">
              <w:rPr>
                <w:sz w:val="20"/>
                <w:szCs w:val="20"/>
              </w:rPr>
              <w:t>74.3%(</w:t>
            </w:r>
            <w:r w:rsidR="00980531" w:rsidRPr="00540F6D">
              <w:rPr>
                <w:rFonts w:hint="eastAsia"/>
                <w:sz w:val="20"/>
                <w:szCs w:val="20"/>
              </w:rPr>
              <w:t>△</w:t>
            </w:r>
            <w:r w:rsidRPr="00540F6D">
              <w:rPr>
                <w:sz w:val="20"/>
                <w:szCs w:val="20"/>
              </w:rPr>
              <w:t>)</w:t>
            </w:r>
          </w:p>
          <w:p w14:paraId="32F4D01C" w14:textId="7AD5ABE2" w:rsidR="00E74BE3" w:rsidRPr="00540F6D" w:rsidRDefault="00B26DAC">
            <w:pPr>
              <w:spacing w:line="300" w:lineRule="auto"/>
              <w:rPr>
                <w:sz w:val="20"/>
                <w:szCs w:val="20"/>
              </w:rPr>
            </w:pPr>
            <w:r w:rsidRPr="00540F6D">
              <w:rPr>
                <w:sz w:val="20"/>
                <w:szCs w:val="20"/>
              </w:rPr>
              <w:t>・学校教育自己診断「担任等に相談しやすい」（保護者）の肯定的回答</w:t>
            </w:r>
            <w:r w:rsidRPr="00540F6D">
              <w:rPr>
                <w:sz w:val="20"/>
                <w:szCs w:val="20"/>
              </w:rPr>
              <w:t>62.4%(</w:t>
            </w:r>
            <w:r w:rsidR="00980531" w:rsidRPr="00540F6D">
              <w:rPr>
                <w:rFonts w:hint="eastAsia"/>
                <w:sz w:val="20"/>
                <w:szCs w:val="20"/>
              </w:rPr>
              <w:t>△</w:t>
            </w:r>
            <w:r w:rsidR="00980531" w:rsidRPr="00540F6D">
              <w:rPr>
                <w:rFonts w:hint="eastAsia"/>
                <w:sz w:val="20"/>
                <w:szCs w:val="20"/>
              </w:rPr>
              <w:t>)</w:t>
            </w:r>
          </w:p>
          <w:p w14:paraId="652A6F27" w14:textId="7686F888" w:rsidR="00E74BE3" w:rsidRPr="00540F6D" w:rsidRDefault="00B26DAC">
            <w:pPr>
              <w:spacing w:line="300" w:lineRule="auto"/>
              <w:rPr>
                <w:sz w:val="20"/>
                <w:szCs w:val="20"/>
              </w:rPr>
            </w:pPr>
            <w:r w:rsidRPr="00540F6D">
              <w:rPr>
                <w:sz w:val="20"/>
                <w:szCs w:val="20"/>
              </w:rPr>
              <w:t>アンケート回答選択肢に「判断できない」を加えた影響があるが、保護者の否定的回答は</w:t>
            </w:r>
            <w:r w:rsidRPr="00540F6D">
              <w:rPr>
                <w:sz w:val="20"/>
                <w:szCs w:val="20"/>
              </w:rPr>
              <w:t>10%</w:t>
            </w:r>
            <w:r w:rsidRPr="00540F6D">
              <w:rPr>
                <w:sz w:val="20"/>
                <w:szCs w:val="20"/>
              </w:rPr>
              <w:t>減少している。</w:t>
            </w:r>
          </w:p>
          <w:p w14:paraId="27F70E00" w14:textId="70992720" w:rsidR="00E74BE3" w:rsidRPr="00540F6D" w:rsidRDefault="00B26DAC">
            <w:pPr>
              <w:spacing w:line="300" w:lineRule="auto"/>
              <w:rPr>
                <w:sz w:val="20"/>
                <w:szCs w:val="20"/>
              </w:rPr>
            </w:pPr>
            <w:r w:rsidRPr="00540F6D">
              <w:rPr>
                <w:sz w:val="20"/>
                <w:szCs w:val="20"/>
              </w:rPr>
              <w:t>イ・不登校対策会議として</w:t>
            </w:r>
            <w:r w:rsidR="00FA2DD3" w:rsidRPr="00540F6D">
              <w:rPr>
                <w:rFonts w:hint="eastAsia"/>
                <w:sz w:val="20"/>
                <w:szCs w:val="20"/>
              </w:rPr>
              <w:t>３</w:t>
            </w:r>
            <w:r w:rsidRPr="00540F6D">
              <w:rPr>
                <w:sz w:val="20"/>
                <w:szCs w:val="20"/>
              </w:rPr>
              <w:t>回実施。より丁寧に情報共有と支援に活かすことができた（</w:t>
            </w:r>
            <w:r w:rsidR="00980531" w:rsidRPr="00540F6D">
              <w:rPr>
                <w:rFonts w:hint="eastAsia"/>
                <w:sz w:val="20"/>
                <w:szCs w:val="20"/>
              </w:rPr>
              <w:t>◎</w:t>
            </w:r>
            <w:r w:rsidRPr="00540F6D">
              <w:rPr>
                <w:sz w:val="20"/>
                <w:szCs w:val="20"/>
              </w:rPr>
              <w:t>）</w:t>
            </w:r>
          </w:p>
          <w:p w14:paraId="28817E6C" w14:textId="36CE3B0A" w:rsidR="00C26A37" w:rsidRDefault="00C26A37">
            <w:pPr>
              <w:spacing w:line="300" w:lineRule="auto"/>
              <w:rPr>
                <w:color w:val="FF0000"/>
                <w:sz w:val="20"/>
                <w:szCs w:val="20"/>
              </w:rPr>
            </w:pPr>
          </w:p>
          <w:p w14:paraId="4BE0DFE1" w14:textId="366C3BD9" w:rsidR="00E74BE3" w:rsidRPr="00540F6D" w:rsidRDefault="00B26DAC">
            <w:pPr>
              <w:spacing w:line="300" w:lineRule="auto"/>
              <w:rPr>
                <w:sz w:val="20"/>
                <w:szCs w:val="20"/>
              </w:rPr>
            </w:pPr>
            <w:r w:rsidRPr="00540F6D">
              <w:rPr>
                <w:sz w:val="20"/>
                <w:szCs w:val="20"/>
              </w:rPr>
              <w:t>ウ・全体の図書委員会を１回開催。昼休み等の図書委員による図書当番も実施し、並行して「お薦め図書」ＭＡＰを文化祭前に完成させた</w:t>
            </w:r>
            <w:r w:rsidRPr="00540F6D">
              <w:rPr>
                <w:sz w:val="20"/>
                <w:szCs w:val="20"/>
              </w:rPr>
              <w:t xml:space="preserve"> (</w:t>
            </w:r>
            <w:r w:rsidR="00980531" w:rsidRPr="00540F6D">
              <w:rPr>
                <w:rFonts w:ascii="Cambria Math" w:hAnsi="Cambria Math" w:cs="Cambria Math" w:hint="eastAsia"/>
                <w:sz w:val="20"/>
                <w:szCs w:val="20"/>
              </w:rPr>
              <w:t>◎</w:t>
            </w:r>
            <w:r w:rsidRPr="00540F6D">
              <w:rPr>
                <w:sz w:val="20"/>
                <w:szCs w:val="20"/>
              </w:rPr>
              <w:t>)</w:t>
            </w:r>
            <w:r w:rsidRPr="00540F6D">
              <w:rPr>
                <w:sz w:val="20"/>
                <w:szCs w:val="20"/>
              </w:rPr>
              <w:t xml:space="preserve">　</w:t>
            </w:r>
          </w:p>
          <w:p w14:paraId="0CF99854" w14:textId="77777777" w:rsidR="00E74BE3" w:rsidRPr="00540F6D" w:rsidRDefault="00B26DAC">
            <w:pPr>
              <w:spacing w:line="300" w:lineRule="auto"/>
              <w:rPr>
                <w:sz w:val="20"/>
                <w:szCs w:val="20"/>
              </w:rPr>
            </w:pPr>
            <w:r w:rsidRPr="00540F6D">
              <w:rPr>
                <w:sz w:val="20"/>
                <w:szCs w:val="20"/>
              </w:rPr>
              <w:t>（２）</w:t>
            </w:r>
          </w:p>
          <w:p w14:paraId="5E557CF8" w14:textId="6A583546" w:rsidR="00E74BE3" w:rsidRPr="00540F6D" w:rsidRDefault="00B26DAC">
            <w:pPr>
              <w:spacing w:line="300" w:lineRule="auto"/>
              <w:rPr>
                <w:sz w:val="20"/>
                <w:szCs w:val="20"/>
              </w:rPr>
            </w:pPr>
            <w:r w:rsidRPr="00540F6D">
              <w:rPr>
                <w:sz w:val="20"/>
                <w:szCs w:val="20"/>
              </w:rPr>
              <w:t>ア・就職内定率</w:t>
            </w:r>
            <w:r w:rsidRPr="00540F6D">
              <w:rPr>
                <w:sz w:val="20"/>
                <w:szCs w:val="20"/>
              </w:rPr>
              <w:t>100%</w:t>
            </w:r>
            <w:r w:rsidRPr="00540F6D">
              <w:rPr>
                <w:sz w:val="20"/>
                <w:szCs w:val="20"/>
              </w:rPr>
              <w:t xml:space="preserve">　</w:t>
            </w:r>
            <w:r w:rsidRPr="00540F6D">
              <w:rPr>
                <w:sz w:val="20"/>
                <w:szCs w:val="20"/>
              </w:rPr>
              <w:t>(</w:t>
            </w:r>
            <w:r w:rsidR="00980531" w:rsidRPr="00540F6D">
              <w:rPr>
                <w:rFonts w:hint="eastAsia"/>
                <w:sz w:val="20"/>
                <w:szCs w:val="20"/>
              </w:rPr>
              <w:t>〇</w:t>
            </w:r>
            <w:r w:rsidRPr="00540F6D">
              <w:rPr>
                <w:sz w:val="20"/>
                <w:szCs w:val="20"/>
              </w:rPr>
              <w:t>)</w:t>
            </w:r>
          </w:p>
          <w:p w14:paraId="10A8279D" w14:textId="55D2B254" w:rsidR="00E74BE3" w:rsidRPr="00540F6D" w:rsidRDefault="00B26DAC">
            <w:pPr>
              <w:spacing w:line="300" w:lineRule="auto"/>
              <w:rPr>
                <w:sz w:val="20"/>
                <w:szCs w:val="20"/>
              </w:rPr>
            </w:pPr>
            <w:r w:rsidRPr="00540F6D">
              <w:rPr>
                <w:sz w:val="20"/>
                <w:szCs w:val="20"/>
              </w:rPr>
              <w:t>・「福祉的就労について」研修会を１回実施。</w:t>
            </w:r>
            <w:r w:rsidRPr="00540F6D">
              <w:rPr>
                <w:sz w:val="20"/>
                <w:szCs w:val="20"/>
              </w:rPr>
              <w:t>(</w:t>
            </w:r>
            <w:r w:rsidR="00980531" w:rsidRPr="00540F6D">
              <w:rPr>
                <w:rFonts w:hint="eastAsia"/>
                <w:sz w:val="20"/>
                <w:szCs w:val="20"/>
              </w:rPr>
              <w:t>〇</w:t>
            </w:r>
            <w:r w:rsidRPr="00540F6D">
              <w:rPr>
                <w:sz w:val="20"/>
                <w:szCs w:val="20"/>
              </w:rPr>
              <w:t>)</w:t>
            </w:r>
          </w:p>
          <w:p w14:paraId="1E046CA2" w14:textId="4F428510" w:rsidR="00E74BE3" w:rsidRPr="00540F6D" w:rsidRDefault="00B26DAC">
            <w:pPr>
              <w:spacing w:line="300" w:lineRule="auto"/>
              <w:rPr>
                <w:sz w:val="20"/>
                <w:szCs w:val="20"/>
              </w:rPr>
            </w:pPr>
            <w:r w:rsidRPr="00540F6D">
              <w:rPr>
                <w:sz w:val="20"/>
                <w:szCs w:val="20"/>
              </w:rPr>
              <w:t>イ・学校教育自己診断「将来の進路や生き方について考える機会」（生徒）の肯定的回答</w:t>
            </w:r>
            <w:r w:rsidRPr="00540F6D">
              <w:rPr>
                <w:sz w:val="20"/>
                <w:szCs w:val="20"/>
              </w:rPr>
              <w:t>93.0% (</w:t>
            </w:r>
            <w:r w:rsidR="00980531" w:rsidRPr="00540F6D">
              <w:rPr>
                <w:rFonts w:hint="eastAsia"/>
                <w:sz w:val="20"/>
                <w:szCs w:val="20"/>
              </w:rPr>
              <w:t>〇</w:t>
            </w:r>
            <w:r w:rsidRPr="00540F6D">
              <w:rPr>
                <w:sz w:val="20"/>
                <w:szCs w:val="20"/>
              </w:rPr>
              <w:t>)</w:t>
            </w:r>
          </w:p>
          <w:p w14:paraId="2AC837FA" w14:textId="77777777" w:rsidR="00E74BE3" w:rsidRPr="00540F6D" w:rsidRDefault="00E74BE3">
            <w:pPr>
              <w:spacing w:line="300" w:lineRule="auto"/>
              <w:rPr>
                <w:sz w:val="20"/>
                <w:szCs w:val="20"/>
              </w:rPr>
            </w:pPr>
          </w:p>
          <w:p w14:paraId="63DC526B" w14:textId="77777777" w:rsidR="00E74BE3" w:rsidRPr="00540F6D" w:rsidRDefault="00E74BE3">
            <w:pPr>
              <w:spacing w:line="300" w:lineRule="auto"/>
              <w:rPr>
                <w:sz w:val="20"/>
                <w:szCs w:val="20"/>
              </w:rPr>
            </w:pPr>
          </w:p>
          <w:p w14:paraId="1652CFB4" w14:textId="5208AA88" w:rsidR="00E74BE3" w:rsidRPr="00540F6D" w:rsidRDefault="00B26DAC">
            <w:pPr>
              <w:spacing w:line="300" w:lineRule="auto"/>
              <w:rPr>
                <w:sz w:val="20"/>
                <w:szCs w:val="20"/>
              </w:rPr>
            </w:pPr>
            <w:r w:rsidRPr="00540F6D">
              <w:rPr>
                <w:sz w:val="20"/>
                <w:szCs w:val="20"/>
              </w:rPr>
              <w:t>ウ・懲戒件数は</w:t>
            </w:r>
            <w:r w:rsidRPr="00540F6D">
              <w:rPr>
                <w:sz w:val="20"/>
                <w:szCs w:val="20"/>
              </w:rPr>
              <w:t>44</w:t>
            </w:r>
            <w:r w:rsidRPr="00540F6D">
              <w:rPr>
                <w:sz w:val="20"/>
                <w:szCs w:val="20"/>
              </w:rPr>
              <w:t>件で、前年度から更に減少した。</w:t>
            </w:r>
            <w:r w:rsidRPr="00540F6D">
              <w:rPr>
                <w:sz w:val="20"/>
                <w:szCs w:val="20"/>
              </w:rPr>
              <w:t>(</w:t>
            </w:r>
            <w:r w:rsidR="00980531" w:rsidRPr="00540F6D">
              <w:rPr>
                <w:rFonts w:hint="eastAsia"/>
                <w:sz w:val="20"/>
                <w:szCs w:val="20"/>
              </w:rPr>
              <w:t>〇</w:t>
            </w:r>
            <w:r w:rsidRPr="00540F6D">
              <w:rPr>
                <w:sz w:val="20"/>
                <w:szCs w:val="20"/>
              </w:rPr>
              <w:t>)</w:t>
            </w:r>
          </w:p>
          <w:p w14:paraId="01F6F766" w14:textId="2C7B5C57" w:rsidR="00E74BE3" w:rsidRPr="00540F6D" w:rsidRDefault="00B26DAC">
            <w:pPr>
              <w:spacing w:line="300" w:lineRule="auto"/>
              <w:rPr>
                <w:sz w:val="20"/>
                <w:szCs w:val="20"/>
              </w:rPr>
            </w:pPr>
            <w:r w:rsidRPr="00540F6D">
              <w:rPr>
                <w:sz w:val="20"/>
                <w:szCs w:val="20"/>
              </w:rPr>
              <w:t>・学校教育自己診断「あいさつやお礼を言うようになった」（生徒）の肯定的回答</w:t>
            </w:r>
            <w:r w:rsidRPr="00540F6D">
              <w:rPr>
                <w:sz w:val="20"/>
                <w:szCs w:val="20"/>
              </w:rPr>
              <w:t>87.3</w:t>
            </w:r>
            <w:r w:rsidRPr="00540F6D">
              <w:rPr>
                <w:sz w:val="20"/>
                <w:szCs w:val="20"/>
              </w:rPr>
              <w:t>％</w:t>
            </w:r>
            <w:r w:rsidRPr="00540F6D">
              <w:rPr>
                <w:sz w:val="20"/>
                <w:szCs w:val="20"/>
              </w:rPr>
              <w:t>(</w:t>
            </w:r>
            <w:r w:rsidR="00980531" w:rsidRPr="00540F6D">
              <w:rPr>
                <w:rFonts w:hint="eastAsia"/>
                <w:sz w:val="20"/>
                <w:szCs w:val="20"/>
              </w:rPr>
              <w:t>〇</w:t>
            </w:r>
            <w:r w:rsidRPr="00540F6D">
              <w:rPr>
                <w:sz w:val="20"/>
                <w:szCs w:val="20"/>
              </w:rPr>
              <w:t>)</w:t>
            </w:r>
          </w:p>
          <w:p w14:paraId="7A7DB0B5" w14:textId="2FA6CD29" w:rsidR="00E74BE3" w:rsidRPr="00540F6D" w:rsidRDefault="00B26DAC">
            <w:pPr>
              <w:spacing w:line="300" w:lineRule="auto"/>
              <w:rPr>
                <w:color w:val="FF0000"/>
                <w:sz w:val="20"/>
                <w:szCs w:val="20"/>
              </w:rPr>
            </w:pPr>
            <w:r w:rsidRPr="00540F6D">
              <w:rPr>
                <w:sz w:val="20"/>
                <w:szCs w:val="20"/>
              </w:rPr>
              <w:t>【自己評価】新入生への入学前の情報共有をはじめ、チーム学校として、不登校傾向や発達に</w:t>
            </w:r>
            <w:r w:rsidR="00FA2DD3" w:rsidRPr="00540F6D">
              <w:rPr>
                <w:rFonts w:hint="eastAsia"/>
                <w:sz w:val="20"/>
                <w:szCs w:val="20"/>
              </w:rPr>
              <w:t>課題を抱える生徒</w:t>
            </w:r>
            <w:r w:rsidRPr="00540F6D">
              <w:rPr>
                <w:sz w:val="20"/>
                <w:szCs w:val="20"/>
              </w:rPr>
              <w:t>へのアセスメントが機能した。</w:t>
            </w:r>
          </w:p>
        </w:tc>
      </w:tr>
      <w:tr w:rsidR="00E74BE3" w:rsidRPr="00540F6D" w14:paraId="5E3260A9" w14:textId="77777777">
        <w:trPr>
          <w:trHeight w:val="330"/>
          <w:jc w:val="center"/>
        </w:trPr>
        <w:tc>
          <w:tcPr>
            <w:tcW w:w="855" w:type="dxa"/>
            <w:tcBorders>
              <w:top w:val="single" w:sz="4" w:space="0" w:color="000000"/>
            </w:tcBorders>
            <w:shd w:val="clear" w:color="auto" w:fill="auto"/>
            <w:tcMar>
              <w:top w:w="85" w:type="dxa"/>
              <w:left w:w="85" w:type="dxa"/>
              <w:bottom w:w="85" w:type="dxa"/>
              <w:right w:w="85" w:type="dxa"/>
            </w:tcMar>
            <w:vAlign w:val="center"/>
          </w:tcPr>
          <w:p w14:paraId="3679819C" w14:textId="77777777" w:rsidR="00E74BE3" w:rsidRPr="00540F6D" w:rsidRDefault="00B26DAC">
            <w:pPr>
              <w:spacing w:line="200" w:lineRule="auto"/>
              <w:jc w:val="center"/>
              <w:rPr>
                <w:sz w:val="20"/>
                <w:szCs w:val="20"/>
              </w:rPr>
            </w:pPr>
            <w:r w:rsidRPr="00540F6D">
              <w:rPr>
                <w:sz w:val="20"/>
                <w:szCs w:val="20"/>
              </w:rPr>
              <w:lastRenderedPageBreak/>
              <w:t>３</w:t>
            </w:r>
          </w:p>
          <w:p w14:paraId="6E6E0719" w14:textId="77777777" w:rsidR="00E74BE3" w:rsidRPr="00540F6D" w:rsidRDefault="00E74BE3">
            <w:pPr>
              <w:spacing w:line="200" w:lineRule="auto"/>
              <w:jc w:val="left"/>
              <w:rPr>
                <w:sz w:val="20"/>
                <w:szCs w:val="20"/>
              </w:rPr>
            </w:pPr>
          </w:p>
          <w:p w14:paraId="0E134A96" w14:textId="77777777" w:rsidR="00E74BE3" w:rsidRPr="00540F6D" w:rsidRDefault="00B26DAC">
            <w:pPr>
              <w:spacing w:line="200" w:lineRule="auto"/>
              <w:jc w:val="center"/>
              <w:rPr>
                <w:sz w:val="20"/>
                <w:szCs w:val="20"/>
              </w:rPr>
            </w:pPr>
            <w:r w:rsidRPr="00540F6D">
              <w:rPr>
                <w:sz w:val="20"/>
                <w:szCs w:val="20"/>
              </w:rPr>
              <w:t>人</w:t>
            </w:r>
          </w:p>
          <w:p w14:paraId="152123C0" w14:textId="77777777" w:rsidR="00E74BE3" w:rsidRPr="00540F6D" w:rsidRDefault="00B26DAC">
            <w:pPr>
              <w:spacing w:line="200" w:lineRule="auto"/>
              <w:jc w:val="center"/>
              <w:rPr>
                <w:sz w:val="20"/>
                <w:szCs w:val="20"/>
              </w:rPr>
            </w:pPr>
            <w:r w:rsidRPr="00540F6D">
              <w:rPr>
                <w:sz w:val="20"/>
                <w:szCs w:val="20"/>
              </w:rPr>
              <w:t>権</w:t>
            </w:r>
          </w:p>
          <w:p w14:paraId="33654CA0" w14:textId="77777777" w:rsidR="00E74BE3" w:rsidRPr="00540F6D" w:rsidRDefault="00B26DAC">
            <w:pPr>
              <w:spacing w:line="200" w:lineRule="auto"/>
              <w:jc w:val="center"/>
              <w:rPr>
                <w:sz w:val="20"/>
                <w:szCs w:val="20"/>
              </w:rPr>
            </w:pPr>
            <w:r w:rsidRPr="00540F6D">
              <w:rPr>
                <w:sz w:val="20"/>
                <w:szCs w:val="20"/>
              </w:rPr>
              <w:t>・</w:t>
            </w:r>
          </w:p>
          <w:p w14:paraId="503961BA" w14:textId="77777777" w:rsidR="00E74BE3" w:rsidRPr="00540F6D" w:rsidRDefault="00B26DAC">
            <w:pPr>
              <w:spacing w:line="200" w:lineRule="auto"/>
              <w:jc w:val="center"/>
              <w:rPr>
                <w:sz w:val="20"/>
                <w:szCs w:val="20"/>
              </w:rPr>
            </w:pPr>
            <w:r w:rsidRPr="00540F6D">
              <w:rPr>
                <w:sz w:val="20"/>
                <w:szCs w:val="20"/>
              </w:rPr>
              <w:t>多</w:t>
            </w:r>
          </w:p>
          <w:p w14:paraId="446700F9" w14:textId="77777777" w:rsidR="00E74BE3" w:rsidRPr="00540F6D" w:rsidRDefault="00B26DAC">
            <w:pPr>
              <w:spacing w:line="200" w:lineRule="auto"/>
              <w:jc w:val="center"/>
              <w:rPr>
                <w:sz w:val="20"/>
                <w:szCs w:val="20"/>
              </w:rPr>
            </w:pPr>
            <w:r w:rsidRPr="00540F6D">
              <w:rPr>
                <w:sz w:val="20"/>
                <w:szCs w:val="20"/>
              </w:rPr>
              <w:t>様</w:t>
            </w:r>
          </w:p>
          <w:p w14:paraId="3E9D3995" w14:textId="77777777" w:rsidR="00E74BE3" w:rsidRPr="00540F6D" w:rsidRDefault="00B26DAC">
            <w:pPr>
              <w:spacing w:line="200" w:lineRule="auto"/>
              <w:jc w:val="center"/>
              <w:rPr>
                <w:sz w:val="20"/>
                <w:szCs w:val="20"/>
              </w:rPr>
            </w:pPr>
            <w:r w:rsidRPr="00540F6D">
              <w:rPr>
                <w:sz w:val="20"/>
                <w:szCs w:val="20"/>
              </w:rPr>
              <w:t>性</w:t>
            </w:r>
          </w:p>
          <w:p w14:paraId="30B6DCE6" w14:textId="77777777" w:rsidR="00E74BE3" w:rsidRPr="00540F6D" w:rsidRDefault="00B26DAC">
            <w:pPr>
              <w:spacing w:line="200" w:lineRule="auto"/>
              <w:jc w:val="center"/>
              <w:rPr>
                <w:sz w:val="20"/>
                <w:szCs w:val="20"/>
              </w:rPr>
            </w:pPr>
            <w:r w:rsidRPr="00540F6D">
              <w:rPr>
                <w:sz w:val="20"/>
                <w:szCs w:val="20"/>
              </w:rPr>
              <w:t>を</w:t>
            </w:r>
          </w:p>
          <w:p w14:paraId="7245403D" w14:textId="77777777" w:rsidR="00E74BE3" w:rsidRPr="00540F6D" w:rsidRDefault="00B26DAC">
            <w:pPr>
              <w:spacing w:line="200" w:lineRule="auto"/>
              <w:jc w:val="center"/>
              <w:rPr>
                <w:sz w:val="20"/>
                <w:szCs w:val="20"/>
              </w:rPr>
            </w:pPr>
            <w:r w:rsidRPr="00540F6D">
              <w:rPr>
                <w:sz w:val="20"/>
                <w:szCs w:val="20"/>
              </w:rPr>
              <w:t>尊</w:t>
            </w:r>
          </w:p>
          <w:p w14:paraId="65BE5872" w14:textId="77777777" w:rsidR="00E74BE3" w:rsidRPr="00540F6D" w:rsidRDefault="00B26DAC">
            <w:pPr>
              <w:spacing w:line="200" w:lineRule="auto"/>
              <w:jc w:val="center"/>
              <w:rPr>
                <w:sz w:val="20"/>
                <w:szCs w:val="20"/>
              </w:rPr>
            </w:pPr>
            <w:r w:rsidRPr="00540F6D">
              <w:rPr>
                <w:sz w:val="20"/>
                <w:szCs w:val="20"/>
              </w:rPr>
              <w:t>重</w:t>
            </w:r>
          </w:p>
          <w:p w14:paraId="52540A05" w14:textId="77777777" w:rsidR="00E74BE3" w:rsidRPr="00540F6D" w:rsidRDefault="00B26DAC">
            <w:pPr>
              <w:spacing w:line="200" w:lineRule="auto"/>
              <w:jc w:val="center"/>
              <w:rPr>
                <w:sz w:val="20"/>
                <w:szCs w:val="20"/>
              </w:rPr>
            </w:pPr>
            <w:r w:rsidRPr="00540F6D">
              <w:rPr>
                <w:sz w:val="20"/>
                <w:szCs w:val="20"/>
              </w:rPr>
              <w:t>す</w:t>
            </w:r>
          </w:p>
          <w:p w14:paraId="7D113E46" w14:textId="77777777" w:rsidR="00E74BE3" w:rsidRPr="00540F6D" w:rsidRDefault="00B26DAC">
            <w:pPr>
              <w:spacing w:line="200" w:lineRule="auto"/>
              <w:jc w:val="center"/>
              <w:rPr>
                <w:sz w:val="20"/>
                <w:szCs w:val="20"/>
              </w:rPr>
            </w:pPr>
            <w:r w:rsidRPr="00540F6D">
              <w:rPr>
                <w:sz w:val="20"/>
                <w:szCs w:val="20"/>
              </w:rPr>
              <w:t>る</w:t>
            </w:r>
          </w:p>
          <w:p w14:paraId="198F092E" w14:textId="77777777" w:rsidR="00E74BE3" w:rsidRPr="00540F6D" w:rsidRDefault="00B26DAC">
            <w:pPr>
              <w:spacing w:line="200" w:lineRule="auto"/>
              <w:jc w:val="center"/>
              <w:rPr>
                <w:sz w:val="20"/>
                <w:szCs w:val="20"/>
              </w:rPr>
            </w:pPr>
            <w:r w:rsidRPr="00540F6D">
              <w:rPr>
                <w:sz w:val="20"/>
                <w:szCs w:val="20"/>
              </w:rPr>
              <w:t>教</w:t>
            </w:r>
          </w:p>
          <w:p w14:paraId="1F5FE608" w14:textId="77777777" w:rsidR="00E74BE3" w:rsidRPr="00540F6D" w:rsidRDefault="00B26DAC">
            <w:pPr>
              <w:spacing w:line="200" w:lineRule="auto"/>
              <w:jc w:val="center"/>
              <w:rPr>
                <w:sz w:val="20"/>
                <w:szCs w:val="20"/>
              </w:rPr>
            </w:pPr>
            <w:r w:rsidRPr="00540F6D">
              <w:rPr>
                <w:sz w:val="20"/>
                <w:szCs w:val="20"/>
              </w:rPr>
              <w:t>育</w:t>
            </w:r>
          </w:p>
          <w:p w14:paraId="3D087CD9" w14:textId="77777777" w:rsidR="00E74BE3" w:rsidRPr="00540F6D" w:rsidRDefault="00B26DAC">
            <w:pPr>
              <w:spacing w:line="200" w:lineRule="auto"/>
              <w:jc w:val="center"/>
              <w:rPr>
                <w:sz w:val="20"/>
                <w:szCs w:val="20"/>
              </w:rPr>
            </w:pPr>
            <w:r w:rsidRPr="00540F6D">
              <w:rPr>
                <w:sz w:val="20"/>
                <w:szCs w:val="20"/>
              </w:rPr>
              <w:t>の</w:t>
            </w:r>
          </w:p>
          <w:p w14:paraId="09AA76AA" w14:textId="77777777" w:rsidR="00E74BE3" w:rsidRPr="00540F6D" w:rsidRDefault="00B26DAC">
            <w:pPr>
              <w:spacing w:line="200" w:lineRule="auto"/>
              <w:jc w:val="center"/>
              <w:rPr>
                <w:sz w:val="20"/>
                <w:szCs w:val="20"/>
              </w:rPr>
            </w:pPr>
            <w:r w:rsidRPr="00540F6D">
              <w:rPr>
                <w:sz w:val="20"/>
                <w:szCs w:val="20"/>
              </w:rPr>
              <w:t>推</w:t>
            </w:r>
          </w:p>
          <w:p w14:paraId="6B970576" w14:textId="77777777" w:rsidR="00E74BE3" w:rsidRPr="00540F6D" w:rsidRDefault="00B26DAC">
            <w:pPr>
              <w:spacing w:line="200" w:lineRule="auto"/>
              <w:jc w:val="center"/>
              <w:rPr>
                <w:color w:val="FF0000"/>
                <w:sz w:val="20"/>
                <w:szCs w:val="20"/>
              </w:rPr>
            </w:pPr>
            <w:r w:rsidRPr="00540F6D">
              <w:rPr>
                <w:sz w:val="20"/>
                <w:szCs w:val="20"/>
              </w:rPr>
              <w:t xml:space="preserve">　進</w:t>
            </w:r>
            <w:r w:rsidRPr="00540F6D">
              <w:rPr>
                <w:color w:val="FF0000"/>
                <w:sz w:val="20"/>
                <w:szCs w:val="20"/>
              </w:rPr>
              <w:t xml:space="preserve">　</w:t>
            </w:r>
          </w:p>
        </w:tc>
        <w:tc>
          <w:tcPr>
            <w:tcW w:w="2542" w:type="dxa"/>
            <w:tcBorders>
              <w:top w:val="single" w:sz="4" w:space="0" w:color="000000"/>
            </w:tcBorders>
            <w:shd w:val="clear" w:color="auto" w:fill="auto"/>
            <w:tcMar>
              <w:top w:w="85" w:type="dxa"/>
              <w:left w:w="85" w:type="dxa"/>
              <w:bottom w:w="85" w:type="dxa"/>
              <w:right w:w="85" w:type="dxa"/>
            </w:tcMar>
          </w:tcPr>
          <w:p w14:paraId="1BB9786E" w14:textId="77777777" w:rsidR="00E74BE3" w:rsidRPr="00540F6D" w:rsidRDefault="00B26DAC">
            <w:pPr>
              <w:spacing w:line="320" w:lineRule="auto"/>
              <w:rPr>
                <w:sz w:val="20"/>
                <w:szCs w:val="20"/>
              </w:rPr>
            </w:pPr>
            <w:r w:rsidRPr="00540F6D">
              <w:rPr>
                <w:sz w:val="20"/>
                <w:szCs w:val="20"/>
              </w:rPr>
              <w:t>（１）人権教育の推進</w:t>
            </w:r>
          </w:p>
          <w:p w14:paraId="354DD17A" w14:textId="77777777" w:rsidR="00E74BE3" w:rsidRPr="00540F6D" w:rsidRDefault="00B26DAC">
            <w:pPr>
              <w:spacing w:line="320" w:lineRule="auto"/>
              <w:ind w:left="400" w:hanging="400"/>
              <w:rPr>
                <w:sz w:val="20"/>
                <w:szCs w:val="20"/>
              </w:rPr>
            </w:pPr>
            <w:r w:rsidRPr="00540F6D">
              <w:rPr>
                <w:sz w:val="20"/>
                <w:szCs w:val="20"/>
              </w:rPr>
              <w:t>ア　人権尊重に貫かれた　教育を徹底し、いじめや差別の未然防止</w:t>
            </w:r>
          </w:p>
          <w:p w14:paraId="056A1409" w14:textId="77777777" w:rsidR="00E74BE3" w:rsidRPr="00540F6D" w:rsidRDefault="00E74BE3">
            <w:pPr>
              <w:spacing w:line="320" w:lineRule="auto"/>
              <w:rPr>
                <w:sz w:val="20"/>
                <w:szCs w:val="20"/>
              </w:rPr>
            </w:pPr>
          </w:p>
          <w:p w14:paraId="518F4129" w14:textId="77777777" w:rsidR="00E74BE3" w:rsidRPr="00540F6D" w:rsidRDefault="00E74BE3">
            <w:pPr>
              <w:spacing w:line="320" w:lineRule="auto"/>
              <w:rPr>
                <w:sz w:val="20"/>
                <w:szCs w:val="20"/>
              </w:rPr>
            </w:pPr>
          </w:p>
          <w:p w14:paraId="7FC39BF4" w14:textId="77777777" w:rsidR="00E74BE3" w:rsidRPr="00540F6D" w:rsidRDefault="00E74BE3">
            <w:pPr>
              <w:spacing w:line="320" w:lineRule="auto"/>
              <w:rPr>
                <w:sz w:val="20"/>
                <w:szCs w:val="20"/>
              </w:rPr>
            </w:pPr>
          </w:p>
          <w:p w14:paraId="0E42EC96" w14:textId="77777777" w:rsidR="00E74BE3" w:rsidRPr="00540F6D" w:rsidRDefault="00B26DAC">
            <w:pPr>
              <w:spacing w:line="320" w:lineRule="auto"/>
              <w:ind w:left="400" w:hanging="400"/>
              <w:rPr>
                <w:sz w:val="20"/>
                <w:szCs w:val="20"/>
              </w:rPr>
            </w:pPr>
            <w:r w:rsidRPr="00540F6D">
              <w:rPr>
                <w:sz w:val="20"/>
                <w:szCs w:val="20"/>
              </w:rPr>
              <w:t>イ　ＧＳ、ＣＤを始め　　様々な教育活動を行　　う。</w:t>
            </w:r>
          </w:p>
          <w:p w14:paraId="387ADD3B" w14:textId="77777777" w:rsidR="00E74BE3" w:rsidRPr="00540F6D" w:rsidRDefault="00E74BE3">
            <w:pPr>
              <w:spacing w:line="320" w:lineRule="auto"/>
              <w:ind w:left="200" w:hanging="200"/>
              <w:rPr>
                <w:sz w:val="20"/>
                <w:szCs w:val="20"/>
              </w:rPr>
            </w:pPr>
          </w:p>
          <w:p w14:paraId="5C85F6C0" w14:textId="77777777" w:rsidR="00E74BE3" w:rsidRPr="00540F6D" w:rsidRDefault="00E74BE3">
            <w:pPr>
              <w:spacing w:line="320" w:lineRule="auto"/>
              <w:ind w:left="200" w:hanging="200"/>
              <w:rPr>
                <w:sz w:val="20"/>
                <w:szCs w:val="20"/>
              </w:rPr>
            </w:pPr>
          </w:p>
          <w:p w14:paraId="1A58072F" w14:textId="77777777" w:rsidR="00E74BE3" w:rsidRPr="00540F6D" w:rsidRDefault="00B26DAC">
            <w:pPr>
              <w:spacing w:line="320" w:lineRule="auto"/>
              <w:ind w:left="200" w:hanging="200"/>
              <w:rPr>
                <w:sz w:val="20"/>
                <w:szCs w:val="20"/>
              </w:rPr>
            </w:pPr>
            <w:r w:rsidRPr="00540F6D">
              <w:rPr>
                <w:sz w:val="20"/>
                <w:szCs w:val="20"/>
              </w:rPr>
              <w:t>（２）多文化共生教育の推進</w:t>
            </w:r>
          </w:p>
          <w:p w14:paraId="3E184AF9" w14:textId="77777777" w:rsidR="00E74BE3" w:rsidRPr="00540F6D" w:rsidRDefault="00B26DAC">
            <w:pPr>
              <w:spacing w:line="320" w:lineRule="auto"/>
              <w:ind w:left="400" w:hanging="400"/>
              <w:rPr>
                <w:sz w:val="20"/>
                <w:szCs w:val="20"/>
              </w:rPr>
            </w:pPr>
            <w:r w:rsidRPr="00540F6D">
              <w:rPr>
                <w:sz w:val="20"/>
                <w:szCs w:val="20"/>
              </w:rPr>
              <w:t>ア　渡日生、帰国生の母語保障及び日本語指導を推進</w:t>
            </w:r>
          </w:p>
          <w:p w14:paraId="45011570" w14:textId="77777777" w:rsidR="00E74BE3" w:rsidRPr="00540F6D" w:rsidRDefault="00E74BE3">
            <w:pPr>
              <w:spacing w:line="320" w:lineRule="auto"/>
              <w:rPr>
                <w:sz w:val="20"/>
                <w:szCs w:val="20"/>
              </w:rPr>
            </w:pPr>
          </w:p>
          <w:p w14:paraId="55A04181" w14:textId="77777777" w:rsidR="00E74BE3" w:rsidRPr="00540F6D" w:rsidRDefault="00B26DAC">
            <w:pPr>
              <w:spacing w:line="320" w:lineRule="auto"/>
              <w:ind w:left="400" w:hanging="400"/>
              <w:rPr>
                <w:sz w:val="20"/>
                <w:szCs w:val="20"/>
              </w:rPr>
            </w:pPr>
            <w:r w:rsidRPr="00540F6D">
              <w:rPr>
                <w:sz w:val="20"/>
                <w:szCs w:val="20"/>
              </w:rPr>
              <w:t>イ　多文化共生を体感する機会を創出</w:t>
            </w:r>
          </w:p>
          <w:p w14:paraId="7FFDC734" w14:textId="77777777" w:rsidR="00E74BE3" w:rsidRPr="00540F6D" w:rsidRDefault="00E74BE3">
            <w:pPr>
              <w:spacing w:line="320" w:lineRule="auto"/>
              <w:ind w:left="200" w:hanging="200"/>
              <w:rPr>
                <w:color w:val="FF0000"/>
                <w:sz w:val="20"/>
                <w:szCs w:val="20"/>
              </w:rPr>
            </w:pPr>
          </w:p>
        </w:tc>
        <w:tc>
          <w:tcPr>
            <w:tcW w:w="3686" w:type="dxa"/>
            <w:tcBorders>
              <w:top w:val="single" w:sz="4" w:space="0" w:color="000000"/>
              <w:right w:val="dashed" w:sz="4" w:space="0" w:color="000000"/>
            </w:tcBorders>
            <w:shd w:val="clear" w:color="auto" w:fill="auto"/>
            <w:tcMar>
              <w:top w:w="85" w:type="dxa"/>
              <w:left w:w="85" w:type="dxa"/>
              <w:bottom w:w="85" w:type="dxa"/>
              <w:right w:w="85" w:type="dxa"/>
            </w:tcMar>
          </w:tcPr>
          <w:p w14:paraId="45D011D2" w14:textId="77777777" w:rsidR="00E74BE3" w:rsidRPr="00540F6D" w:rsidRDefault="00B26DAC">
            <w:pPr>
              <w:spacing w:line="320" w:lineRule="auto"/>
              <w:ind w:left="410" w:hanging="200"/>
              <w:rPr>
                <w:color w:val="000000"/>
                <w:sz w:val="20"/>
                <w:szCs w:val="20"/>
              </w:rPr>
            </w:pPr>
            <w:r w:rsidRPr="00540F6D">
              <w:rPr>
                <w:color w:val="000000"/>
                <w:sz w:val="20"/>
                <w:szCs w:val="20"/>
              </w:rPr>
              <w:t>（１）</w:t>
            </w:r>
          </w:p>
          <w:p w14:paraId="5A488FE9" w14:textId="77777777" w:rsidR="00E74BE3" w:rsidRPr="00540F6D" w:rsidRDefault="00B26DAC">
            <w:pPr>
              <w:spacing w:line="320" w:lineRule="auto"/>
              <w:ind w:left="400" w:hanging="400"/>
              <w:rPr>
                <w:color w:val="000000"/>
                <w:sz w:val="20"/>
                <w:szCs w:val="20"/>
              </w:rPr>
            </w:pPr>
            <w:r w:rsidRPr="00540F6D">
              <w:rPr>
                <w:color w:val="000000"/>
                <w:sz w:val="20"/>
                <w:szCs w:val="20"/>
              </w:rPr>
              <w:t>ア・「互いの違いを認め合う」こと、人権尊重の知識と態度を養い、すべての教職員が授業・生活指導の場面で取組んでいく。</w:t>
            </w:r>
          </w:p>
          <w:p w14:paraId="2CC5C9B1" w14:textId="77777777" w:rsidR="00E74BE3" w:rsidRPr="00540F6D" w:rsidRDefault="00E74BE3">
            <w:pPr>
              <w:spacing w:line="320" w:lineRule="auto"/>
              <w:ind w:left="400" w:hanging="400"/>
              <w:rPr>
                <w:color w:val="000000"/>
                <w:sz w:val="20"/>
                <w:szCs w:val="20"/>
              </w:rPr>
            </w:pPr>
          </w:p>
          <w:p w14:paraId="3AD7624B" w14:textId="77777777" w:rsidR="00E74BE3" w:rsidRPr="00540F6D" w:rsidRDefault="00E74BE3">
            <w:pPr>
              <w:spacing w:line="320" w:lineRule="auto"/>
              <w:ind w:left="400" w:hanging="400"/>
              <w:rPr>
                <w:color w:val="000000"/>
                <w:sz w:val="20"/>
                <w:szCs w:val="20"/>
              </w:rPr>
            </w:pPr>
          </w:p>
          <w:p w14:paraId="73E2ACA9" w14:textId="77777777" w:rsidR="00E74BE3" w:rsidRPr="00540F6D" w:rsidRDefault="00E74BE3">
            <w:pPr>
              <w:spacing w:line="320" w:lineRule="auto"/>
              <w:rPr>
                <w:color w:val="000000"/>
                <w:sz w:val="20"/>
                <w:szCs w:val="20"/>
              </w:rPr>
            </w:pPr>
          </w:p>
          <w:p w14:paraId="5A06D24B" w14:textId="77777777" w:rsidR="00E74BE3" w:rsidRPr="00540F6D" w:rsidRDefault="00B26DAC">
            <w:pPr>
              <w:spacing w:line="320" w:lineRule="auto"/>
              <w:ind w:left="400" w:hanging="400"/>
              <w:rPr>
                <w:color w:val="000000"/>
                <w:sz w:val="20"/>
                <w:szCs w:val="20"/>
              </w:rPr>
            </w:pPr>
            <w:r w:rsidRPr="00540F6D">
              <w:rPr>
                <w:color w:val="000000"/>
                <w:sz w:val="20"/>
                <w:szCs w:val="20"/>
              </w:rPr>
              <w:t>イ・３年間を見通した人権教育計画を　　作成し産業社会と人間、ＧＳ、Ｃ　　Ｄ、ＨＲ等の取組みを通じ、様々　　な人権課題を学習する。</w:t>
            </w:r>
          </w:p>
          <w:p w14:paraId="52BE6DAC" w14:textId="77777777" w:rsidR="00E74BE3" w:rsidRPr="00540F6D" w:rsidRDefault="00B26DAC">
            <w:pPr>
              <w:spacing w:line="320" w:lineRule="auto"/>
              <w:rPr>
                <w:color w:val="000000"/>
                <w:sz w:val="20"/>
                <w:szCs w:val="20"/>
              </w:rPr>
            </w:pPr>
            <w:r w:rsidRPr="00540F6D">
              <w:rPr>
                <w:color w:val="000000"/>
                <w:sz w:val="20"/>
                <w:szCs w:val="20"/>
              </w:rPr>
              <w:t>（２）</w:t>
            </w:r>
          </w:p>
          <w:p w14:paraId="6E8244EF" w14:textId="77777777" w:rsidR="00E74BE3" w:rsidRPr="00540F6D" w:rsidRDefault="00B26DAC">
            <w:pPr>
              <w:spacing w:line="320" w:lineRule="auto"/>
              <w:ind w:left="400" w:hanging="400"/>
              <w:rPr>
                <w:color w:val="000000"/>
                <w:sz w:val="20"/>
                <w:szCs w:val="20"/>
              </w:rPr>
            </w:pPr>
            <w:r w:rsidRPr="00540F6D">
              <w:rPr>
                <w:color w:val="000000"/>
                <w:sz w:val="20"/>
                <w:szCs w:val="20"/>
              </w:rPr>
              <w:t>ア・増加の一途であるルーツ生に対　　　し、個々に応じたきめ細かな指導　　（早期に生徒・保護者との面談を行うとともに出身中学校・関係機関との連携）を行う。</w:t>
            </w:r>
          </w:p>
          <w:p w14:paraId="169B82C8" w14:textId="77777777" w:rsidR="00E74BE3" w:rsidRPr="00540F6D" w:rsidRDefault="00B26DAC">
            <w:pPr>
              <w:spacing w:line="320" w:lineRule="auto"/>
              <w:ind w:left="400" w:hanging="400"/>
              <w:rPr>
                <w:color w:val="000000"/>
                <w:sz w:val="20"/>
                <w:szCs w:val="20"/>
              </w:rPr>
            </w:pPr>
            <w:r w:rsidRPr="00540F6D">
              <w:rPr>
                <w:color w:val="000000"/>
                <w:sz w:val="20"/>
                <w:szCs w:val="20"/>
              </w:rPr>
              <w:t>イ・外国にルーツを持つ生徒と他の生　　徒との校内での交流を促進する。</w:t>
            </w:r>
          </w:p>
        </w:tc>
        <w:tc>
          <w:tcPr>
            <w:tcW w:w="3827" w:type="dxa"/>
            <w:tcBorders>
              <w:top w:val="single" w:sz="4" w:space="0" w:color="000000"/>
              <w:right w:val="dashed" w:sz="4" w:space="0" w:color="000000"/>
            </w:tcBorders>
            <w:tcMar>
              <w:top w:w="85" w:type="dxa"/>
              <w:left w:w="85" w:type="dxa"/>
              <w:bottom w:w="85" w:type="dxa"/>
              <w:right w:w="85" w:type="dxa"/>
            </w:tcMar>
          </w:tcPr>
          <w:p w14:paraId="66F4F32B" w14:textId="77777777" w:rsidR="00E74BE3" w:rsidRPr="00540F6D" w:rsidRDefault="00B26DAC">
            <w:pPr>
              <w:spacing w:line="320" w:lineRule="auto"/>
              <w:ind w:left="400" w:hanging="400"/>
              <w:rPr>
                <w:sz w:val="20"/>
                <w:szCs w:val="20"/>
              </w:rPr>
            </w:pPr>
            <w:r w:rsidRPr="00540F6D">
              <w:rPr>
                <w:sz w:val="20"/>
                <w:szCs w:val="20"/>
              </w:rPr>
              <w:t>（１）</w:t>
            </w:r>
          </w:p>
          <w:p w14:paraId="5E21A185" w14:textId="77777777" w:rsidR="00E74BE3" w:rsidRPr="00540F6D" w:rsidRDefault="00B26DAC">
            <w:pPr>
              <w:spacing w:line="320" w:lineRule="auto"/>
              <w:ind w:left="400" w:hanging="400"/>
              <w:rPr>
                <w:sz w:val="20"/>
                <w:szCs w:val="20"/>
              </w:rPr>
            </w:pPr>
            <w:r w:rsidRPr="00540F6D">
              <w:rPr>
                <w:sz w:val="20"/>
                <w:szCs w:val="20"/>
              </w:rPr>
              <w:t>ア・年３回のいじめアンケートを実施し、課題のある事象への早急な対処を行う。</w:t>
            </w:r>
          </w:p>
          <w:p w14:paraId="4B3E508B" w14:textId="77777777" w:rsidR="00E74BE3" w:rsidRPr="00540F6D" w:rsidRDefault="00B26DAC">
            <w:pPr>
              <w:spacing w:line="320" w:lineRule="auto"/>
              <w:ind w:left="410" w:hanging="200"/>
              <w:rPr>
                <w:sz w:val="20"/>
                <w:szCs w:val="20"/>
              </w:rPr>
            </w:pPr>
            <w:r w:rsidRPr="00540F6D">
              <w:rPr>
                <w:sz w:val="20"/>
                <w:szCs w:val="20"/>
              </w:rPr>
              <w:t>・自己診断「エンパワメントスクールに来て良かった」（生徒）の肯定的回答</w:t>
            </w:r>
            <w:r w:rsidRPr="00540F6D">
              <w:rPr>
                <w:sz w:val="20"/>
                <w:szCs w:val="20"/>
              </w:rPr>
              <w:t>80%</w:t>
            </w:r>
            <w:r w:rsidRPr="00540F6D">
              <w:rPr>
                <w:sz w:val="20"/>
                <w:szCs w:val="20"/>
              </w:rPr>
              <w:t>以上の維持。［</w:t>
            </w:r>
            <w:r w:rsidRPr="00540F6D">
              <w:rPr>
                <w:sz w:val="20"/>
                <w:szCs w:val="20"/>
              </w:rPr>
              <w:t>91.3%</w:t>
            </w:r>
            <w:r w:rsidRPr="00540F6D">
              <w:rPr>
                <w:sz w:val="20"/>
                <w:szCs w:val="20"/>
              </w:rPr>
              <w:t>］</w:t>
            </w:r>
          </w:p>
          <w:p w14:paraId="30A4CD8C" w14:textId="77777777" w:rsidR="00E74BE3" w:rsidRPr="00540F6D" w:rsidRDefault="00E74BE3">
            <w:pPr>
              <w:spacing w:line="320" w:lineRule="auto"/>
              <w:rPr>
                <w:sz w:val="20"/>
                <w:szCs w:val="20"/>
              </w:rPr>
            </w:pPr>
          </w:p>
          <w:p w14:paraId="3D6E40A9" w14:textId="77777777" w:rsidR="00E74BE3" w:rsidRPr="00540F6D" w:rsidRDefault="00B26DAC">
            <w:pPr>
              <w:spacing w:line="320" w:lineRule="auto"/>
              <w:ind w:left="400" w:hanging="400"/>
              <w:rPr>
                <w:sz w:val="20"/>
                <w:szCs w:val="20"/>
              </w:rPr>
            </w:pPr>
            <w:r w:rsidRPr="00540F6D">
              <w:rPr>
                <w:sz w:val="20"/>
                <w:szCs w:val="20"/>
              </w:rPr>
              <w:t>イ・自己診断「命の大切さや社会のルールについて学ぶ機会がある」（生徒）の肯定的回答</w:t>
            </w:r>
            <w:r w:rsidRPr="00540F6D">
              <w:rPr>
                <w:sz w:val="20"/>
                <w:szCs w:val="20"/>
              </w:rPr>
              <w:t>90%</w:t>
            </w:r>
            <w:r w:rsidRPr="00540F6D">
              <w:rPr>
                <w:sz w:val="20"/>
                <w:szCs w:val="20"/>
              </w:rPr>
              <w:t>以上の維持。［</w:t>
            </w:r>
            <w:r w:rsidRPr="00540F6D">
              <w:rPr>
                <w:sz w:val="20"/>
                <w:szCs w:val="20"/>
              </w:rPr>
              <w:t>93%</w:t>
            </w:r>
            <w:r w:rsidRPr="00540F6D">
              <w:rPr>
                <w:sz w:val="20"/>
                <w:szCs w:val="20"/>
              </w:rPr>
              <w:t>］</w:t>
            </w:r>
          </w:p>
          <w:p w14:paraId="49B37434" w14:textId="77777777" w:rsidR="00E74BE3" w:rsidRPr="00540F6D" w:rsidRDefault="00B26DAC">
            <w:pPr>
              <w:spacing w:line="320" w:lineRule="auto"/>
              <w:rPr>
                <w:sz w:val="20"/>
                <w:szCs w:val="20"/>
              </w:rPr>
            </w:pPr>
            <w:r w:rsidRPr="00540F6D">
              <w:rPr>
                <w:sz w:val="20"/>
                <w:szCs w:val="20"/>
              </w:rPr>
              <w:t>（２）</w:t>
            </w:r>
          </w:p>
          <w:p w14:paraId="047DBC72" w14:textId="77777777" w:rsidR="00E74BE3" w:rsidRPr="00540F6D" w:rsidRDefault="00B26DAC">
            <w:pPr>
              <w:spacing w:line="320" w:lineRule="auto"/>
              <w:ind w:left="400" w:hanging="400"/>
              <w:rPr>
                <w:sz w:val="20"/>
                <w:szCs w:val="20"/>
              </w:rPr>
            </w:pPr>
            <w:r w:rsidRPr="00540F6D">
              <w:rPr>
                <w:sz w:val="20"/>
                <w:szCs w:val="20"/>
              </w:rPr>
              <w:t>ア・ルーツ生に対し、学習や生活における課題を解決し、希望する進路が実現できるよう取組む。</w:t>
            </w:r>
          </w:p>
          <w:p w14:paraId="66B314D0" w14:textId="77777777" w:rsidR="00E74BE3" w:rsidRPr="00540F6D" w:rsidRDefault="00E74BE3">
            <w:pPr>
              <w:spacing w:line="320" w:lineRule="auto"/>
              <w:rPr>
                <w:sz w:val="20"/>
                <w:szCs w:val="20"/>
              </w:rPr>
            </w:pPr>
          </w:p>
          <w:p w14:paraId="7F3260A0" w14:textId="77777777" w:rsidR="00E74BE3" w:rsidRPr="00540F6D" w:rsidRDefault="00B26DAC">
            <w:pPr>
              <w:spacing w:line="320" w:lineRule="auto"/>
              <w:ind w:left="400" w:hanging="400"/>
              <w:rPr>
                <w:sz w:val="20"/>
                <w:szCs w:val="20"/>
              </w:rPr>
            </w:pPr>
            <w:r w:rsidRPr="00540F6D">
              <w:rPr>
                <w:sz w:val="20"/>
                <w:szCs w:val="20"/>
              </w:rPr>
              <w:t>イ・外国にルーツを持つ生徒と他の生徒が交流できる行事を１回以上企画する。［１回］</w:t>
            </w:r>
          </w:p>
          <w:p w14:paraId="4AB1DE00" w14:textId="77777777" w:rsidR="00E74BE3" w:rsidRPr="00540F6D" w:rsidRDefault="00B26DAC">
            <w:pPr>
              <w:spacing w:line="320" w:lineRule="auto"/>
              <w:ind w:left="410" w:hanging="200"/>
            </w:pPr>
            <w:r w:rsidRPr="00540F6D">
              <w:rPr>
                <w:sz w:val="20"/>
                <w:szCs w:val="20"/>
              </w:rPr>
              <w:t>・自己診断「多文化共生は進んでいる」（生徒・保護者）の肯定的回答</w:t>
            </w:r>
            <w:r w:rsidRPr="00540F6D">
              <w:rPr>
                <w:sz w:val="20"/>
                <w:szCs w:val="20"/>
              </w:rPr>
              <w:t>80%</w:t>
            </w:r>
            <w:r w:rsidRPr="00540F6D">
              <w:rPr>
                <w:sz w:val="20"/>
                <w:szCs w:val="20"/>
              </w:rPr>
              <w:t>を維持。</w:t>
            </w:r>
          </w:p>
        </w:tc>
        <w:tc>
          <w:tcPr>
            <w:tcW w:w="4075" w:type="dxa"/>
            <w:tcBorders>
              <w:top w:val="single" w:sz="4" w:space="0" w:color="000000"/>
              <w:left w:val="dashed" w:sz="4" w:space="0" w:color="000000"/>
              <w:right w:val="single" w:sz="4" w:space="0" w:color="000000"/>
            </w:tcBorders>
            <w:shd w:val="clear" w:color="auto" w:fill="auto"/>
            <w:tcMar>
              <w:top w:w="85" w:type="dxa"/>
              <w:left w:w="85" w:type="dxa"/>
              <w:bottom w:w="85" w:type="dxa"/>
              <w:right w:w="85" w:type="dxa"/>
            </w:tcMar>
          </w:tcPr>
          <w:p w14:paraId="249E73DA" w14:textId="77777777" w:rsidR="00E74BE3" w:rsidRPr="00540F6D" w:rsidRDefault="00B26DAC">
            <w:pPr>
              <w:spacing w:line="300" w:lineRule="auto"/>
              <w:rPr>
                <w:sz w:val="20"/>
                <w:szCs w:val="20"/>
              </w:rPr>
            </w:pPr>
            <w:r w:rsidRPr="00540F6D">
              <w:rPr>
                <w:sz w:val="20"/>
                <w:szCs w:val="20"/>
              </w:rPr>
              <w:t>(</w:t>
            </w:r>
            <w:r w:rsidRPr="00540F6D">
              <w:rPr>
                <w:sz w:val="20"/>
                <w:szCs w:val="20"/>
              </w:rPr>
              <w:t>１</w:t>
            </w:r>
            <w:r w:rsidRPr="00540F6D">
              <w:rPr>
                <w:sz w:val="20"/>
                <w:szCs w:val="20"/>
              </w:rPr>
              <w:t>)</w:t>
            </w:r>
          </w:p>
          <w:p w14:paraId="6DCF4178" w14:textId="77777777" w:rsidR="00E74BE3" w:rsidRPr="00540F6D" w:rsidRDefault="00B26DAC">
            <w:pPr>
              <w:spacing w:line="300" w:lineRule="auto"/>
              <w:rPr>
                <w:sz w:val="20"/>
                <w:szCs w:val="20"/>
              </w:rPr>
            </w:pPr>
            <w:r w:rsidRPr="00540F6D">
              <w:rPr>
                <w:sz w:val="20"/>
                <w:szCs w:val="20"/>
              </w:rPr>
              <w:t>ア・</w:t>
            </w:r>
            <w:r w:rsidRPr="00540F6D">
              <w:rPr>
                <w:sz w:val="20"/>
                <w:szCs w:val="20"/>
              </w:rPr>
              <w:t>23</w:t>
            </w:r>
            <w:r w:rsidRPr="00540F6D">
              <w:rPr>
                <w:sz w:val="20"/>
                <w:szCs w:val="20"/>
              </w:rPr>
              <w:t>年生は３回、１年生は４回実施。対人関係の早期修復・改善に努めた（〇）</w:t>
            </w:r>
          </w:p>
          <w:p w14:paraId="430F792D" w14:textId="38C7FDC2" w:rsidR="00E74BE3" w:rsidRPr="00540F6D" w:rsidRDefault="00B26DAC">
            <w:pPr>
              <w:spacing w:line="300" w:lineRule="auto"/>
              <w:rPr>
                <w:sz w:val="20"/>
                <w:szCs w:val="20"/>
              </w:rPr>
            </w:pPr>
            <w:r w:rsidRPr="00540F6D">
              <w:rPr>
                <w:sz w:val="20"/>
                <w:szCs w:val="20"/>
              </w:rPr>
              <w:t>・「エンパワメントスクールに来て良かった」（生徒）の肯定的回答</w:t>
            </w:r>
            <w:r w:rsidRPr="00540F6D">
              <w:rPr>
                <w:sz w:val="20"/>
                <w:szCs w:val="20"/>
              </w:rPr>
              <w:t>93.5% (</w:t>
            </w:r>
            <w:r w:rsidR="00C15BD5" w:rsidRPr="00540F6D">
              <w:rPr>
                <w:rFonts w:ascii="Cambria Math" w:hAnsi="Cambria Math" w:cs="Cambria Math" w:hint="eastAsia"/>
                <w:sz w:val="20"/>
                <w:szCs w:val="20"/>
              </w:rPr>
              <w:t>◎</w:t>
            </w:r>
            <w:r w:rsidRPr="00540F6D">
              <w:rPr>
                <w:sz w:val="20"/>
                <w:szCs w:val="20"/>
              </w:rPr>
              <w:t>)</w:t>
            </w:r>
          </w:p>
          <w:p w14:paraId="43A8926F" w14:textId="77777777" w:rsidR="00E74BE3" w:rsidRPr="00540F6D" w:rsidRDefault="00E74BE3">
            <w:pPr>
              <w:spacing w:line="300" w:lineRule="auto"/>
              <w:rPr>
                <w:sz w:val="20"/>
                <w:szCs w:val="20"/>
              </w:rPr>
            </w:pPr>
          </w:p>
          <w:p w14:paraId="3506730F" w14:textId="77777777" w:rsidR="00E74BE3" w:rsidRPr="00540F6D" w:rsidRDefault="00E74BE3">
            <w:pPr>
              <w:spacing w:line="300" w:lineRule="auto"/>
              <w:rPr>
                <w:sz w:val="20"/>
                <w:szCs w:val="20"/>
              </w:rPr>
            </w:pPr>
          </w:p>
          <w:p w14:paraId="5378CBE8" w14:textId="77777777" w:rsidR="00E74BE3" w:rsidRPr="00540F6D" w:rsidRDefault="00E74BE3">
            <w:pPr>
              <w:spacing w:line="300" w:lineRule="auto"/>
              <w:rPr>
                <w:sz w:val="20"/>
                <w:szCs w:val="20"/>
              </w:rPr>
            </w:pPr>
          </w:p>
          <w:p w14:paraId="5C336BBB" w14:textId="0FD0C14B" w:rsidR="00E74BE3" w:rsidRPr="00540F6D" w:rsidRDefault="00B26DAC">
            <w:pPr>
              <w:spacing w:line="300" w:lineRule="auto"/>
              <w:rPr>
                <w:sz w:val="20"/>
                <w:szCs w:val="20"/>
              </w:rPr>
            </w:pPr>
            <w:r w:rsidRPr="00540F6D">
              <w:rPr>
                <w:sz w:val="20"/>
                <w:szCs w:val="20"/>
              </w:rPr>
              <w:t>イ・学校教育自己診断「命の大切さや社会のルールについて学ぶ機会がある」（生徒用）の肯定的回答</w:t>
            </w:r>
            <w:r w:rsidRPr="00540F6D">
              <w:rPr>
                <w:sz w:val="20"/>
                <w:szCs w:val="20"/>
              </w:rPr>
              <w:t>94.3% (</w:t>
            </w:r>
            <w:r w:rsidR="00C15BD5" w:rsidRPr="00540F6D">
              <w:rPr>
                <w:rFonts w:ascii="Cambria Math" w:hAnsi="Cambria Math" w:cs="Cambria Math" w:hint="eastAsia"/>
                <w:sz w:val="20"/>
                <w:szCs w:val="20"/>
              </w:rPr>
              <w:t>◎</w:t>
            </w:r>
            <w:r w:rsidRPr="00540F6D">
              <w:rPr>
                <w:sz w:val="20"/>
                <w:szCs w:val="20"/>
              </w:rPr>
              <w:t>)</w:t>
            </w:r>
          </w:p>
          <w:p w14:paraId="3BB8C6B7" w14:textId="77777777" w:rsidR="00E74BE3" w:rsidRPr="00540F6D" w:rsidRDefault="00E74BE3">
            <w:pPr>
              <w:spacing w:line="300" w:lineRule="auto"/>
              <w:rPr>
                <w:sz w:val="20"/>
                <w:szCs w:val="20"/>
              </w:rPr>
            </w:pPr>
          </w:p>
          <w:p w14:paraId="3AAC35E5" w14:textId="77777777" w:rsidR="00E74BE3" w:rsidRPr="00540F6D" w:rsidRDefault="00E74BE3">
            <w:pPr>
              <w:spacing w:line="300" w:lineRule="auto"/>
              <w:rPr>
                <w:sz w:val="20"/>
                <w:szCs w:val="20"/>
              </w:rPr>
            </w:pPr>
          </w:p>
          <w:p w14:paraId="7B9C5CBE" w14:textId="77777777" w:rsidR="00E74BE3" w:rsidRPr="00540F6D" w:rsidRDefault="00B26DAC">
            <w:pPr>
              <w:spacing w:line="300" w:lineRule="auto"/>
              <w:rPr>
                <w:sz w:val="20"/>
                <w:szCs w:val="20"/>
              </w:rPr>
            </w:pPr>
            <w:r w:rsidRPr="00540F6D">
              <w:rPr>
                <w:sz w:val="20"/>
                <w:szCs w:val="20"/>
              </w:rPr>
              <w:t>（２）</w:t>
            </w:r>
          </w:p>
          <w:p w14:paraId="389EDAF6" w14:textId="3C0EF79A" w:rsidR="00E74BE3" w:rsidRPr="00540F6D" w:rsidRDefault="00B26DAC">
            <w:pPr>
              <w:spacing w:line="300" w:lineRule="auto"/>
              <w:rPr>
                <w:sz w:val="20"/>
                <w:szCs w:val="20"/>
              </w:rPr>
            </w:pPr>
            <w:r w:rsidRPr="00540F6D">
              <w:rPr>
                <w:sz w:val="20"/>
                <w:szCs w:val="20"/>
              </w:rPr>
              <w:t>ア・</w:t>
            </w:r>
            <w:r w:rsidR="002614B5" w:rsidRPr="00540F6D">
              <w:rPr>
                <w:rFonts w:hint="eastAsia"/>
                <w:sz w:val="20"/>
                <w:szCs w:val="20"/>
              </w:rPr>
              <w:t>３</w:t>
            </w:r>
            <w:r w:rsidRPr="00540F6D">
              <w:rPr>
                <w:sz w:val="20"/>
                <w:szCs w:val="20"/>
              </w:rPr>
              <w:t>年ルーツ生の卒業率は</w:t>
            </w:r>
            <w:r w:rsidR="002614B5" w:rsidRPr="00540F6D">
              <w:rPr>
                <w:rFonts w:hint="eastAsia"/>
                <w:sz w:val="20"/>
                <w:szCs w:val="20"/>
              </w:rPr>
              <w:t>100</w:t>
            </w:r>
            <w:r w:rsidRPr="00540F6D">
              <w:rPr>
                <w:sz w:val="20"/>
                <w:szCs w:val="20"/>
              </w:rPr>
              <w:t>%</w:t>
            </w:r>
            <w:r w:rsidRPr="00540F6D">
              <w:rPr>
                <w:sz w:val="20"/>
                <w:szCs w:val="20"/>
              </w:rPr>
              <w:t>、</w:t>
            </w:r>
          </w:p>
          <w:p w14:paraId="4142E59C" w14:textId="1FF7818F" w:rsidR="00E74BE3" w:rsidRPr="00540F6D" w:rsidRDefault="00B26DAC" w:rsidP="00D63DC3">
            <w:pPr>
              <w:spacing w:line="300" w:lineRule="auto"/>
              <w:ind w:left="200" w:hangingChars="100" w:hanging="200"/>
              <w:rPr>
                <w:sz w:val="20"/>
                <w:szCs w:val="20"/>
              </w:rPr>
            </w:pPr>
            <w:r w:rsidRPr="00540F6D">
              <w:rPr>
                <w:sz w:val="20"/>
                <w:szCs w:val="20"/>
              </w:rPr>
              <w:t xml:space="preserve">　　</w:t>
            </w:r>
            <w:r w:rsidR="00D63DC3" w:rsidRPr="00540F6D">
              <w:rPr>
                <w:rFonts w:hint="eastAsia"/>
                <w:sz w:val="20"/>
                <w:szCs w:val="20"/>
              </w:rPr>
              <w:t>１・２</w:t>
            </w:r>
            <w:r w:rsidRPr="00540F6D">
              <w:rPr>
                <w:sz w:val="20"/>
                <w:szCs w:val="20"/>
              </w:rPr>
              <w:t>年生</w:t>
            </w:r>
            <w:r w:rsidR="002614B5" w:rsidRPr="00540F6D">
              <w:rPr>
                <w:rFonts w:hint="eastAsia"/>
                <w:sz w:val="20"/>
                <w:szCs w:val="20"/>
              </w:rPr>
              <w:t>の</w:t>
            </w:r>
            <w:r w:rsidRPr="00540F6D">
              <w:rPr>
                <w:sz w:val="20"/>
                <w:szCs w:val="20"/>
              </w:rPr>
              <w:t>進級率は</w:t>
            </w:r>
            <w:r w:rsidR="002614B5" w:rsidRPr="00540F6D">
              <w:rPr>
                <w:rFonts w:hint="eastAsia"/>
                <w:sz w:val="20"/>
                <w:szCs w:val="20"/>
              </w:rPr>
              <w:t>97</w:t>
            </w:r>
            <w:r w:rsidR="00D63DC3" w:rsidRPr="00540F6D">
              <w:rPr>
                <w:rFonts w:hint="eastAsia"/>
                <w:sz w:val="20"/>
                <w:szCs w:val="20"/>
              </w:rPr>
              <w:t>%</w:t>
            </w:r>
            <w:r w:rsidRPr="00540F6D">
              <w:rPr>
                <w:sz w:val="20"/>
                <w:szCs w:val="20"/>
              </w:rPr>
              <w:t>・</w:t>
            </w:r>
            <w:r w:rsidR="00D63DC3" w:rsidRPr="00540F6D">
              <w:rPr>
                <w:rFonts w:hint="eastAsia"/>
                <w:sz w:val="20"/>
                <w:szCs w:val="20"/>
              </w:rPr>
              <w:t>97</w:t>
            </w:r>
            <w:r w:rsidRPr="00540F6D">
              <w:rPr>
                <w:sz w:val="20"/>
                <w:szCs w:val="20"/>
              </w:rPr>
              <w:t>%</w:t>
            </w:r>
            <w:r w:rsidRPr="00540F6D">
              <w:rPr>
                <w:sz w:val="20"/>
                <w:szCs w:val="20"/>
              </w:rPr>
              <w:t>（</w:t>
            </w:r>
            <w:r w:rsidR="00D63DC3" w:rsidRPr="00540F6D">
              <w:rPr>
                <w:rFonts w:hint="eastAsia"/>
                <w:sz w:val="20"/>
                <w:szCs w:val="20"/>
              </w:rPr>
              <w:t>◎</w:t>
            </w:r>
            <w:r w:rsidRPr="00540F6D">
              <w:rPr>
                <w:sz w:val="20"/>
                <w:szCs w:val="20"/>
              </w:rPr>
              <w:t>）</w:t>
            </w:r>
          </w:p>
          <w:p w14:paraId="770D27E6" w14:textId="77777777" w:rsidR="00E74BE3" w:rsidRPr="00540F6D" w:rsidRDefault="00E74BE3">
            <w:pPr>
              <w:spacing w:line="300" w:lineRule="auto"/>
              <w:rPr>
                <w:sz w:val="20"/>
                <w:szCs w:val="20"/>
              </w:rPr>
            </w:pPr>
          </w:p>
          <w:p w14:paraId="4EC0A441" w14:textId="173DB91E" w:rsidR="00E74BE3" w:rsidRPr="00540F6D" w:rsidRDefault="00B26DAC">
            <w:pPr>
              <w:spacing w:line="300" w:lineRule="auto"/>
              <w:rPr>
                <w:sz w:val="20"/>
                <w:szCs w:val="20"/>
              </w:rPr>
            </w:pPr>
            <w:r w:rsidRPr="00540F6D">
              <w:rPr>
                <w:sz w:val="20"/>
                <w:szCs w:val="20"/>
              </w:rPr>
              <w:t>イ・</w:t>
            </w:r>
            <w:r w:rsidRPr="00540F6D">
              <w:rPr>
                <w:sz w:val="20"/>
                <w:szCs w:val="20"/>
              </w:rPr>
              <w:t>50</w:t>
            </w:r>
            <w:r w:rsidRPr="00540F6D">
              <w:rPr>
                <w:sz w:val="20"/>
                <w:szCs w:val="20"/>
              </w:rPr>
              <w:t>周年行事で多文化研究会が踊りを披露。また、文化祭バザーの出店や舞台でも踊りを披露した</w:t>
            </w:r>
            <w:r w:rsidRPr="00540F6D">
              <w:rPr>
                <w:sz w:val="20"/>
                <w:szCs w:val="20"/>
              </w:rPr>
              <w:t xml:space="preserve"> (</w:t>
            </w:r>
            <w:r w:rsidR="00C15BD5" w:rsidRPr="00540F6D">
              <w:rPr>
                <w:rFonts w:ascii="Cambria Math" w:hAnsi="Cambria Math" w:cs="Cambria Math" w:hint="eastAsia"/>
                <w:sz w:val="20"/>
                <w:szCs w:val="20"/>
              </w:rPr>
              <w:t>◎</w:t>
            </w:r>
            <w:r w:rsidRPr="00540F6D">
              <w:rPr>
                <w:sz w:val="20"/>
                <w:szCs w:val="20"/>
              </w:rPr>
              <w:t>)</w:t>
            </w:r>
          </w:p>
          <w:p w14:paraId="4F6A3BA3" w14:textId="39B195E0" w:rsidR="00E74BE3" w:rsidRPr="00540F6D" w:rsidRDefault="00B26DAC">
            <w:pPr>
              <w:spacing w:line="300" w:lineRule="auto"/>
              <w:rPr>
                <w:sz w:val="20"/>
                <w:szCs w:val="20"/>
              </w:rPr>
            </w:pPr>
            <w:r w:rsidRPr="00540F6D">
              <w:rPr>
                <w:sz w:val="20"/>
                <w:szCs w:val="20"/>
              </w:rPr>
              <w:t>・学校教育自己診断「多文化共生は進んでいる」（生徒・保護者）の肯定的回答</w:t>
            </w:r>
            <w:r w:rsidRPr="00540F6D">
              <w:rPr>
                <w:sz w:val="20"/>
                <w:szCs w:val="20"/>
              </w:rPr>
              <w:t xml:space="preserve">83.1% </w:t>
            </w:r>
            <w:r w:rsidRPr="00540F6D">
              <w:rPr>
                <w:sz w:val="20"/>
                <w:szCs w:val="20"/>
              </w:rPr>
              <w:t>・</w:t>
            </w:r>
            <w:r w:rsidRPr="00540F6D">
              <w:rPr>
                <w:sz w:val="20"/>
                <w:szCs w:val="20"/>
              </w:rPr>
              <w:t>84.4%(</w:t>
            </w:r>
            <w:r w:rsidR="00C15BD5" w:rsidRPr="00540F6D">
              <w:rPr>
                <w:rFonts w:ascii="Cambria Math" w:hAnsi="Cambria Math" w:cs="Cambria Math" w:hint="eastAsia"/>
                <w:sz w:val="20"/>
                <w:szCs w:val="20"/>
              </w:rPr>
              <w:t>◎</w:t>
            </w:r>
            <w:r w:rsidRPr="00540F6D">
              <w:rPr>
                <w:sz w:val="20"/>
                <w:szCs w:val="20"/>
              </w:rPr>
              <w:t>)</w:t>
            </w:r>
          </w:p>
          <w:p w14:paraId="397EB6E1" w14:textId="77777777" w:rsidR="00E74BE3" w:rsidRPr="00540F6D" w:rsidRDefault="00B26DAC">
            <w:pPr>
              <w:spacing w:line="300" w:lineRule="auto"/>
              <w:rPr>
                <w:sz w:val="20"/>
                <w:szCs w:val="20"/>
              </w:rPr>
            </w:pPr>
            <w:r w:rsidRPr="00540F6D">
              <w:rPr>
                <w:sz w:val="20"/>
                <w:szCs w:val="20"/>
              </w:rPr>
              <w:t>【自己評価】</w:t>
            </w:r>
          </w:p>
          <w:p w14:paraId="4D3AA756" w14:textId="77777777" w:rsidR="00E74BE3" w:rsidRPr="00540F6D" w:rsidRDefault="00B26DAC">
            <w:pPr>
              <w:spacing w:line="300" w:lineRule="auto"/>
              <w:rPr>
                <w:sz w:val="20"/>
                <w:szCs w:val="20"/>
              </w:rPr>
            </w:pPr>
            <w:r w:rsidRPr="00540F6D">
              <w:rPr>
                <w:sz w:val="20"/>
                <w:szCs w:val="20"/>
              </w:rPr>
              <w:t>50</w:t>
            </w:r>
            <w:r w:rsidRPr="00540F6D">
              <w:rPr>
                <w:sz w:val="20"/>
                <w:szCs w:val="20"/>
              </w:rPr>
              <w:t>周年事業には多くの生徒が関わり、自己肯定感を高める契機となった。また、ミッション遂行に向けた教職員のチーム力を高める好機となった。</w:t>
            </w:r>
          </w:p>
        </w:tc>
      </w:tr>
      <w:tr w:rsidR="00E74BE3" w14:paraId="502720B6" w14:textId="77777777">
        <w:trPr>
          <w:jc w:val="center"/>
        </w:trPr>
        <w:tc>
          <w:tcPr>
            <w:tcW w:w="855" w:type="dxa"/>
            <w:shd w:val="clear" w:color="auto" w:fill="auto"/>
            <w:tcMar>
              <w:top w:w="85" w:type="dxa"/>
              <w:left w:w="85" w:type="dxa"/>
              <w:bottom w:w="85" w:type="dxa"/>
              <w:right w:w="85" w:type="dxa"/>
            </w:tcMar>
            <w:vAlign w:val="center"/>
          </w:tcPr>
          <w:p w14:paraId="4DB32C1A" w14:textId="77777777" w:rsidR="00E74BE3" w:rsidRPr="00540F6D" w:rsidRDefault="00B26DAC">
            <w:pPr>
              <w:spacing w:line="200" w:lineRule="auto"/>
              <w:jc w:val="left"/>
              <w:rPr>
                <w:sz w:val="20"/>
                <w:szCs w:val="20"/>
              </w:rPr>
            </w:pPr>
            <w:r w:rsidRPr="00540F6D">
              <w:rPr>
                <w:sz w:val="20"/>
                <w:szCs w:val="20"/>
              </w:rPr>
              <w:t xml:space="preserve">　</w:t>
            </w:r>
          </w:p>
          <w:p w14:paraId="6DAFD32F" w14:textId="77777777" w:rsidR="00E74BE3" w:rsidRPr="00540F6D" w:rsidRDefault="00B26DAC">
            <w:pPr>
              <w:spacing w:line="200" w:lineRule="auto"/>
              <w:ind w:firstLine="100"/>
              <w:jc w:val="left"/>
              <w:rPr>
                <w:sz w:val="20"/>
                <w:szCs w:val="20"/>
              </w:rPr>
            </w:pPr>
            <w:r w:rsidRPr="00540F6D">
              <w:rPr>
                <w:sz w:val="20"/>
                <w:szCs w:val="20"/>
              </w:rPr>
              <w:t xml:space="preserve"> </w:t>
            </w:r>
            <w:r w:rsidRPr="00540F6D">
              <w:rPr>
                <w:sz w:val="20"/>
                <w:szCs w:val="20"/>
              </w:rPr>
              <w:t>４</w:t>
            </w:r>
            <w:r w:rsidRPr="00540F6D">
              <w:rPr>
                <w:sz w:val="20"/>
                <w:szCs w:val="20"/>
              </w:rPr>
              <w:t xml:space="preserve"> </w:t>
            </w:r>
          </w:p>
          <w:p w14:paraId="0D45A7F1" w14:textId="77777777" w:rsidR="00E74BE3" w:rsidRPr="00540F6D" w:rsidRDefault="00B26DAC">
            <w:pPr>
              <w:spacing w:line="200" w:lineRule="auto"/>
              <w:jc w:val="left"/>
              <w:rPr>
                <w:sz w:val="20"/>
                <w:szCs w:val="20"/>
              </w:rPr>
            </w:pPr>
            <w:r w:rsidRPr="00540F6D">
              <w:rPr>
                <w:sz w:val="20"/>
                <w:szCs w:val="20"/>
              </w:rPr>
              <w:t xml:space="preserve"> </w:t>
            </w:r>
          </w:p>
          <w:p w14:paraId="44487163" w14:textId="77777777" w:rsidR="00E74BE3" w:rsidRPr="00540F6D" w:rsidRDefault="00B26DAC">
            <w:pPr>
              <w:spacing w:line="200" w:lineRule="auto"/>
              <w:ind w:firstLine="100"/>
              <w:jc w:val="left"/>
              <w:rPr>
                <w:sz w:val="20"/>
                <w:szCs w:val="20"/>
              </w:rPr>
            </w:pPr>
            <w:r w:rsidRPr="00540F6D">
              <w:rPr>
                <w:sz w:val="20"/>
                <w:szCs w:val="20"/>
              </w:rPr>
              <w:t xml:space="preserve"> </w:t>
            </w:r>
            <w:r w:rsidRPr="00540F6D">
              <w:rPr>
                <w:sz w:val="20"/>
                <w:szCs w:val="20"/>
              </w:rPr>
              <w:t>魅</w:t>
            </w:r>
          </w:p>
          <w:p w14:paraId="2A32BC95" w14:textId="77777777" w:rsidR="00E74BE3" w:rsidRPr="00540F6D" w:rsidRDefault="00B26DAC">
            <w:pPr>
              <w:spacing w:line="200" w:lineRule="auto"/>
              <w:ind w:firstLine="100"/>
              <w:jc w:val="left"/>
              <w:rPr>
                <w:sz w:val="20"/>
                <w:szCs w:val="20"/>
              </w:rPr>
            </w:pPr>
            <w:r w:rsidRPr="00540F6D">
              <w:rPr>
                <w:sz w:val="20"/>
                <w:szCs w:val="20"/>
              </w:rPr>
              <w:t xml:space="preserve"> </w:t>
            </w:r>
            <w:r w:rsidRPr="00540F6D">
              <w:rPr>
                <w:sz w:val="20"/>
                <w:szCs w:val="20"/>
              </w:rPr>
              <w:t>力</w:t>
            </w:r>
          </w:p>
          <w:p w14:paraId="77795CE5" w14:textId="77777777" w:rsidR="00E74BE3" w:rsidRPr="00540F6D" w:rsidRDefault="00B26DAC">
            <w:pPr>
              <w:spacing w:line="200" w:lineRule="auto"/>
              <w:ind w:firstLine="100"/>
              <w:jc w:val="left"/>
              <w:rPr>
                <w:sz w:val="20"/>
                <w:szCs w:val="20"/>
              </w:rPr>
            </w:pPr>
            <w:r w:rsidRPr="00540F6D">
              <w:rPr>
                <w:sz w:val="20"/>
                <w:szCs w:val="20"/>
              </w:rPr>
              <w:t xml:space="preserve"> </w:t>
            </w:r>
            <w:r w:rsidRPr="00540F6D">
              <w:rPr>
                <w:sz w:val="20"/>
                <w:szCs w:val="20"/>
              </w:rPr>
              <w:t>発</w:t>
            </w:r>
          </w:p>
          <w:p w14:paraId="05EDA2F3" w14:textId="77777777" w:rsidR="00E74BE3" w:rsidRPr="00540F6D" w:rsidRDefault="00B26DAC">
            <w:pPr>
              <w:spacing w:line="200" w:lineRule="auto"/>
              <w:ind w:firstLine="100"/>
              <w:jc w:val="left"/>
              <w:rPr>
                <w:sz w:val="20"/>
                <w:szCs w:val="20"/>
              </w:rPr>
            </w:pPr>
            <w:r w:rsidRPr="00540F6D">
              <w:rPr>
                <w:sz w:val="20"/>
                <w:szCs w:val="20"/>
              </w:rPr>
              <w:t xml:space="preserve"> </w:t>
            </w:r>
            <w:r w:rsidRPr="00540F6D">
              <w:rPr>
                <w:sz w:val="20"/>
                <w:szCs w:val="20"/>
              </w:rPr>
              <w:t>信</w:t>
            </w:r>
          </w:p>
          <w:p w14:paraId="0890EB2B" w14:textId="77777777" w:rsidR="00E74BE3" w:rsidRPr="00540F6D" w:rsidRDefault="00B26DAC">
            <w:pPr>
              <w:spacing w:line="200" w:lineRule="auto"/>
              <w:ind w:firstLine="100"/>
              <w:jc w:val="left"/>
              <w:rPr>
                <w:sz w:val="20"/>
                <w:szCs w:val="20"/>
              </w:rPr>
            </w:pPr>
            <w:r w:rsidRPr="00540F6D">
              <w:rPr>
                <w:sz w:val="20"/>
                <w:szCs w:val="20"/>
              </w:rPr>
              <w:t xml:space="preserve"> </w:t>
            </w:r>
            <w:r w:rsidRPr="00540F6D">
              <w:rPr>
                <w:sz w:val="20"/>
                <w:szCs w:val="20"/>
              </w:rPr>
              <w:t>で</w:t>
            </w:r>
          </w:p>
          <w:p w14:paraId="3A9A8E83" w14:textId="77777777" w:rsidR="00E74BE3" w:rsidRPr="00540F6D" w:rsidRDefault="00B26DAC">
            <w:pPr>
              <w:spacing w:line="200" w:lineRule="auto"/>
              <w:ind w:firstLine="100"/>
              <w:jc w:val="left"/>
              <w:rPr>
                <w:sz w:val="20"/>
                <w:szCs w:val="20"/>
              </w:rPr>
            </w:pPr>
            <w:r w:rsidRPr="00540F6D">
              <w:rPr>
                <w:sz w:val="20"/>
                <w:szCs w:val="20"/>
              </w:rPr>
              <w:t xml:space="preserve"> </w:t>
            </w:r>
            <w:r w:rsidRPr="00540F6D">
              <w:rPr>
                <w:sz w:val="20"/>
                <w:szCs w:val="20"/>
              </w:rPr>
              <w:t>選</w:t>
            </w:r>
          </w:p>
          <w:p w14:paraId="565A12C7" w14:textId="77777777" w:rsidR="00E74BE3" w:rsidRPr="00540F6D" w:rsidRDefault="00B26DAC">
            <w:pPr>
              <w:spacing w:line="200" w:lineRule="auto"/>
              <w:ind w:firstLine="100"/>
              <w:jc w:val="left"/>
              <w:rPr>
                <w:sz w:val="20"/>
                <w:szCs w:val="20"/>
              </w:rPr>
            </w:pPr>
            <w:r w:rsidRPr="00540F6D">
              <w:rPr>
                <w:sz w:val="20"/>
                <w:szCs w:val="20"/>
              </w:rPr>
              <w:t xml:space="preserve"> </w:t>
            </w:r>
            <w:r w:rsidRPr="00540F6D">
              <w:rPr>
                <w:sz w:val="20"/>
                <w:szCs w:val="20"/>
              </w:rPr>
              <w:t>ば</w:t>
            </w:r>
          </w:p>
          <w:p w14:paraId="588F384E" w14:textId="77777777" w:rsidR="00E74BE3" w:rsidRPr="00540F6D" w:rsidRDefault="00B26DAC">
            <w:pPr>
              <w:spacing w:line="200" w:lineRule="auto"/>
              <w:ind w:firstLine="100"/>
              <w:jc w:val="left"/>
              <w:rPr>
                <w:sz w:val="20"/>
                <w:szCs w:val="20"/>
              </w:rPr>
            </w:pPr>
            <w:r w:rsidRPr="00540F6D">
              <w:rPr>
                <w:sz w:val="20"/>
                <w:szCs w:val="20"/>
              </w:rPr>
              <w:t xml:space="preserve"> </w:t>
            </w:r>
            <w:r w:rsidRPr="00540F6D">
              <w:rPr>
                <w:sz w:val="20"/>
                <w:szCs w:val="20"/>
              </w:rPr>
              <w:t>れ</w:t>
            </w:r>
          </w:p>
          <w:p w14:paraId="096FE447" w14:textId="77777777" w:rsidR="00E74BE3" w:rsidRPr="00540F6D" w:rsidRDefault="00B26DAC">
            <w:pPr>
              <w:spacing w:line="200" w:lineRule="auto"/>
              <w:ind w:firstLine="100"/>
              <w:jc w:val="left"/>
              <w:rPr>
                <w:sz w:val="20"/>
                <w:szCs w:val="20"/>
              </w:rPr>
            </w:pPr>
            <w:r w:rsidRPr="00540F6D">
              <w:rPr>
                <w:sz w:val="20"/>
                <w:szCs w:val="20"/>
              </w:rPr>
              <w:t xml:space="preserve"> </w:t>
            </w:r>
            <w:r w:rsidRPr="00540F6D">
              <w:rPr>
                <w:sz w:val="20"/>
                <w:szCs w:val="20"/>
              </w:rPr>
              <w:t>る</w:t>
            </w:r>
          </w:p>
          <w:p w14:paraId="24952666" w14:textId="77777777" w:rsidR="00E74BE3" w:rsidRPr="00540F6D" w:rsidRDefault="00B26DAC">
            <w:pPr>
              <w:spacing w:line="200" w:lineRule="auto"/>
              <w:ind w:firstLine="100"/>
              <w:jc w:val="left"/>
              <w:rPr>
                <w:sz w:val="20"/>
                <w:szCs w:val="20"/>
              </w:rPr>
            </w:pPr>
            <w:r w:rsidRPr="00540F6D">
              <w:rPr>
                <w:sz w:val="20"/>
                <w:szCs w:val="20"/>
              </w:rPr>
              <w:t xml:space="preserve"> </w:t>
            </w:r>
            <w:r w:rsidRPr="00540F6D">
              <w:rPr>
                <w:sz w:val="20"/>
                <w:szCs w:val="20"/>
              </w:rPr>
              <w:t>学</w:t>
            </w:r>
          </w:p>
          <w:p w14:paraId="08EEF026" w14:textId="77777777" w:rsidR="00E74BE3" w:rsidRPr="00540F6D" w:rsidRDefault="00B26DAC">
            <w:pPr>
              <w:spacing w:line="200" w:lineRule="auto"/>
              <w:ind w:firstLine="100"/>
              <w:jc w:val="left"/>
              <w:rPr>
                <w:sz w:val="20"/>
                <w:szCs w:val="20"/>
              </w:rPr>
            </w:pPr>
            <w:r w:rsidRPr="00540F6D">
              <w:rPr>
                <w:sz w:val="20"/>
                <w:szCs w:val="20"/>
              </w:rPr>
              <w:t xml:space="preserve"> </w:t>
            </w:r>
            <w:r w:rsidRPr="00540F6D">
              <w:rPr>
                <w:sz w:val="20"/>
                <w:szCs w:val="20"/>
              </w:rPr>
              <w:t>校</w:t>
            </w:r>
          </w:p>
          <w:p w14:paraId="517F9428" w14:textId="77777777" w:rsidR="00E74BE3" w:rsidRPr="00540F6D" w:rsidRDefault="00B26DAC">
            <w:pPr>
              <w:spacing w:line="200" w:lineRule="auto"/>
              <w:ind w:firstLine="100"/>
              <w:jc w:val="left"/>
              <w:rPr>
                <w:sz w:val="20"/>
                <w:szCs w:val="20"/>
              </w:rPr>
            </w:pPr>
            <w:r w:rsidRPr="00540F6D">
              <w:rPr>
                <w:sz w:val="20"/>
                <w:szCs w:val="20"/>
              </w:rPr>
              <w:t xml:space="preserve"> </w:t>
            </w:r>
            <w:r w:rsidRPr="00540F6D">
              <w:rPr>
                <w:sz w:val="20"/>
                <w:szCs w:val="20"/>
              </w:rPr>
              <w:t>へ</w:t>
            </w:r>
          </w:p>
          <w:p w14:paraId="26639EC5" w14:textId="77777777" w:rsidR="00E74BE3" w:rsidRPr="00540F6D" w:rsidRDefault="00E74BE3">
            <w:pPr>
              <w:spacing w:line="200" w:lineRule="auto"/>
              <w:jc w:val="left"/>
              <w:rPr>
                <w:sz w:val="20"/>
                <w:szCs w:val="20"/>
              </w:rPr>
            </w:pPr>
          </w:p>
        </w:tc>
        <w:tc>
          <w:tcPr>
            <w:tcW w:w="2542" w:type="dxa"/>
            <w:shd w:val="clear" w:color="auto" w:fill="auto"/>
            <w:tcMar>
              <w:top w:w="85" w:type="dxa"/>
              <w:left w:w="85" w:type="dxa"/>
              <w:bottom w:w="85" w:type="dxa"/>
              <w:right w:w="85" w:type="dxa"/>
            </w:tcMar>
          </w:tcPr>
          <w:p w14:paraId="56CEB60B" w14:textId="77777777" w:rsidR="00E74BE3" w:rsidRPr="00540F6D" w:rsidRDefault="00B26DAC">
            <w:pPr>
              <w:spacing w:line="320" w:lineRule="auto"/>
              <w:ind w:left="400" w:hanging="400"/>
              <w:rPr>
                <w:sz w:val="20"/>
                <w:szCs w:val="20"/>
              </w:rPr>
            </w:pPr>
            <w:r w:rsidRPr="00540F6D">
              <w:rPr>
                <w:sz w:val="20"/>
                <w:szCs w:val="20"/>
              </w:rPr>
              <w:t>（１）なか＝よし魅力発信</w:t>
            </w:r>
          </w:p>
          <w:p w14:paraId="532AB2F7" w14:textId="77777777" w:rsidR="00E74BE3" w:rsidRPr="00540F6D" w:rsidRDefault="00B26DAC">
            <w:pPr>
              <w:spacing w:line="320" w:lineRule="auto"/>
              <w:ind w:left="400" w:hanging="400"/>
              <w:rPr>
                <w:sz w:val="20"/>
                <w:szCs w:val="20"/>
              </w:rPr>
            </w:pPr>
            <w:r w:rsidRPr="00540F6D">
              <w:rPr>
                <w:sz w:val="20"/>
                <w:szCs w:val="20"/>
              </w:rPr>
              <w:t>ア　学校行事の改善</w:t>
            </w:r>
          </w:p>
          <w:p w14:paraId="282087F2" w14:textId="77777777" w:rsidR="00E74BE3" w:rsidRPr="00540F6D" w:rsidRDefault="00B26DAC">
            <w:pPr>
              <w:spacing w:line="320" w:lineRule="auto"/>
              <w:ind w:left="200"/>
              <w:rPr>
                <w:sz w:val="20"/>
                <w:szCs w:val="20"/>
              </w:rPr>
            </w:pPr>
            <w:r w:rsidRPr="00540F6D">
              <w:rPr>
                <w:sz w:val="20"/>
                <w:szCs w:val="20"/>
              </w:rPr>
              <w:t xml:space="preserve">　部活動の活性化</w:t>
            </w:r>
          </w:p>
          <w:p w14:paraId="030C1D11" w14:textId="77777777" w:rsidR="00E74BE3" w:rsidRPr="00540F6D" w:rsidRDefault="00E74BE3">
            <w:pPr>
              <w:spacing w:line="320" w:lineRule="auto"/>
              <w:ind w:left="400" w:hanging="400"/>
              <w:rPr>
                <w:sz w:val="20"/>
                <w:szCs w:val="20"/>
              </w:rPr>
            </w:pPr>
          </w:p>
          <w:p w14:paraId="02C3D9F7" w14:textId="77777777" w:rsidR="00E74BE3" w:rsidRPr="00540F6D" w:rsidRDefault="00E74BE3">
            <w:pPr>
              <w:spacing w:line="320" w:lineRule="auto"/>
              <w:ind w:left="400" w:hanging="400"/>
              <w:rPr>
                <w:sz w:val="20"/>
                <w:szCs w:val="20"/>
              </w:rPr>
            </w:pPr>
          </w:p>
          <w:p w14:paraId="2E8D8278" w14:textId="77777777" w:rsidR="00E74BE3" w:rsidRPr="00540F6D" w:rsidRDefault="00E74BE3">
            <w:pPr>
              <w:spacing w:line="320" w:lineRule="auto"/>
              <w:ind w:left="400" w:hanging="400"/>
              <w:rPr>
                <w:sz w:val="20"/>
                <w:szCs w:val="20"/>
              </w:rPr>
            </w:pPr>
          </w:p>
          <w:p w14:paraId="05D306BE" w14:textId="77777777" w:rsidR="00E74BE3" w:rsidRPr="00540F6D" w:rsidRDefault="00B26DAC">
            <w:pPr>
              <w:spacing w:line="320" w:lineRule="auto"/>
              <w:ind w:left="400" w:hanging="400"/>
              <w:rPr>
                <w:sz w:val="20"/>
                <w:szCs w:val="20"/>
              </w:rPr>
            </w:pPr>
            <w:r w:rsidRPr="00540F6D">
              <w:rPr>
                <w:sz w:val="20"/>
                <w:szCs w:val="20"/>
              </w:rPr>
              <w:t>イ　ボランティア活動を　　活性化</w:t>
            </w:r>
          </w:p>
          <w:p w14:paraId="0BB647FF" w14:textId="77777777" w:rsidR="00E74BE3" w:rsidRPr="00540F6D" w:rsidRDefault="00E74BE3">
            <w:pPr>
              <w:spacing w:line="320" w:lineRule="auto"/>
              <w:ind w:left="400" w:hanging="400"/>
              <w:rPr>
                <w:sz w:val="20"/>
                <w:szCs w:val="20"/>
              </w:rPr>
            </w:pPr>
          </w:p>
          <w:p w14:paraId="6AF4B21D" w14:textId="77777777" w:rsidR="00E74BE3" w:rsidRPr="00540F6D" w:rsidRDefault="00E74BE3">
            <w:pPr>
              <w:spacing w:line="320" w:lineRule="auto"/>
              <w:rPr>
                <w:sz w:val="20"/>
                <w:szCs w:val="20"/>
              </w:rPr>
            </w:pPr>
          </w:p>
          <w:p w14:paraId="4861F061" w14:textId="77777777" w:rsidR="00E74BE3" w:rsidRPr="00540F6D" w:rsidRDefault="00B26DAC">
            <w:pPr>
              <w:spacing w:line="320" w:lineRule="auto"/>
              <w:ind w:left="400" w:hanging="400"/>
            </w:pPr>
            <w:r w:rsidRPr="00540F6D">
              <w:rPr>
                <w:sz w:val="20"/>
                <w:szCs w:val="20"/>
              </w:rPr>
              <w:t>ウ　学校説明会やホームページを通じた広報活動</w:t>
            </w:r>
          </w:p>
          <w:p w14:paraId="704F9E2A" w14:textId="77777777" w:rsidR="00E74BE3" w:rsidRPr="00540F6D" w:rsidRDefault="00E74BE3">
            <w:pPr>
              <w:spacing w:line="320" w:lineRule="auto"/>
              <w:ind w:left="400" w:hanging="400"/>
              <w:rPr>
                <w:sz w:val="20"/>
                <w:szCs w:val="20"/>
              </w:rPr>
            </w:pPr>
          </w:p>
          <w:p w14:paraId="3973A4CC" w14:textId="77777777" w:rsidR="00E74BE3" w:rsidRPr="00540F6D" w:rsidRDefault="00E74BE3">
            <w:pPr>
              <w:spacing w:line="320" w:lineRule="auto"/>
              <w:ind w:left="400" w:hanging="400"/>
              <w:rPr>
                <w:sz w:val="20"/>
                <w:szCs w:val="20"/>
              </w:rPr>
            </w:pPr>
          </w:p>
          <w:p w14:paraId="2486038C" w14:textId="77777777" w:rsidR="00E74BE3" w:rsidRPr="00540F6D" w:rsidRDefault="00E74BE3">
            <w:pPr>
              <w:spacing w:line="320" w:lineRule="auto"/>
              <w:rPr>
                <w:sz w:val="20"/>
                <w:szCs w:val="20"/>
              </w:rPr>
            </w:pPr>
          </w:p>
          <w:p w14:paraId="4442D8BE" w14:textId="77777777" w:rsidR="00E74BE3" w:rsidRPr="00540F6D" w:rsidRDefault="00B26DAC">
            <w:pPr>
              <w:spacing w:line="320" w:lineRule="auto"/>
              <w:ind w:left="400" w:hanging="400"/>
              <w:rPr>
                <w:sz w:val="20"/>
                <w:szCs w:val="20"/>
              </w:rPr>
            </w:pPr>
            <w:r w:rsidRPr="00540F6D">
              <w:rPr>
                <w:sz w:val="20"/>
                <w:szCs w:val="20"/>
              </w:rPr>
              <w:t>（２）学校力の向上</w:t>
            </w:r>
          </w:p>
          <w:p w14:paraId="5381C46B" w14:textId="77777777" w:rsidR="00E74BE3" w:rsidRPr="00540F6D" w:rsidRDefault="00B26DAC">
            <w:pPr>
              <w:spacing w:line="320" w:lineRule="auto"/>
              <w:ind w:left="400" w:hanging="400"/>
              <w:rPr>
                <w:sz w:val="20"/>
                <w:szCs w:val="20"/>
              </w:rPr>
            </w:pPr>
            <w:r w:rsidRPr="00540F6D">
              <w:rPr>
                <w:sz w:val="20"/>
                <w:szCs w:val="20"/>
              </w:rPr>
              <w:t>ア　校務処理システムやＩＣＴの活用を図り、生徒情報を一元管理</w:t>
            </w:r>
          </w:p>
          <w:p w14:paraId="34591D14" w14:textId="77777777" w:rsidR="00E74BE3" w:rsidRPr="00540F6D" w:rsidRDefault="00E74BE3">
            <w:pPr>
              <w:spacing w:line="320" w:lineRule="auto"/>
              <w:ind w:left="400" w:hanging="400"/>
              <w:rPr>
                <w:sz w:val="20"/>
                <w:szCs w:val="20"/>
              </w:rPr>
            </w:pPr>
          </w:p>
          <w:p w14:paraId="59BD6ACC" w14:textId="77777777" w:rsidR="00E74BE3" w:rsidRPr="00540F6D" w:rsidRDefault="00E74BE3">
            <w:pPr>
              <w:spacing w:line="320" w:lineRule="auto"/>
              <w:rPr>
                <w:sz w:val="20"/>
                <w:szCs w:val="20"/>
              </w:rPr>
            </w:pPr>
          </w:p>
          <w:p w14:paraId="52B6E87A" w14:textId="77777777" w:rsidR="00E74BE3" w:rsidRPr="00540F6D" w:rsidRDefault="00B26DAC">
            <w:pPr>
              <w:spacing w:line="320" w:lineRule="auto"/>
              <w:ind w:left="400" w:hanging="400"/>
              <w:rPr>
                <w:sz w:val="20"/>
                <w:szCs w:val="20"/>
              </w:rPr>
            </w:pPr>
            <w:r w:rsidRPr="00540F6D">
              <w:rPr>
                <w:sz w:val="20"/>
                <w:szCs w:val="20"/>
              </w:rPr>
              <w:t>イ　ミドルリーダーの育成及び経験年数の少ない教員の育成</w:t>
            </w:r>
          </w:p>
          <w:p w14:paraId="4E017E64" w14:textId="77777777" w:rsidR="00E74BE3" w:rsidRPr="00540F6D" w:rsidRDefault="00E74BE3">
            <w:pPr>
              <w:spacing w:line="320" w:lineRule="auto"/>
              <w:rPr>
                <w:sz w:val="20"/>
                <w:szCs w:val="20"/>
              </w:rPr>
            </w:pPr>
          </w:p>
          <w:p w14:paraId="2A5A95A6" w14:textId="77777777" w:rsidR="00E74BE3" w:rsidRPr="00540F6D" w:rsidRDefault="00B26DAC">
            <w:pPr>
              <w:spacing w:line="320" w:lineRule="auto"/>
              <w:ind w:left="400" w:hanging="400"/>
              <w:rPr>
                <w:sz w:val="20"/>
                <w:szCs w:val="20"/>
              </w:rPr>
            </w:pPr>
            <w:r w:rsidRPr="00540F6D">
              <w:rPr>
                <w:sz w:val="20"/>
                <w:szCs w:val="20"/>
              </w:rPr>
              <w:t>ウ　働き方改革の取組みを進める</w:t>
            </w:r>
          </w:p>
          <w:p w14:paraId="702BDA8B" w14:textId="77777777" w:rsidR="00E74BE3" w:rsidRPr="00540F6D" w:rsidRDefault="00E74BE3">
            <w:pPr>
              <w:spacing w:line="320" w:lineRule="auto"/>
              <w:ind w:left="400" w:hanging="400"/>
              <w:rPr>
                <w:sz w:val="20"/>
                <w:szCs w:val="20"/>
              </w:rPr>
            </w:pPr>
          </w:p>
          <w:p w14:paraId="5D6BED25" w14:textId="77777777" w:rsidR="00E74BE3" w:rsidRPr="00540F6D" w:rsidRDefault="00E74BE3">
            <w:pPr>
              <w:spacing w:line="320" w:lineRule="auto"/>
              <w:ind w:left="400" w:hanging="400"/>
              <w:rPr>
                <w:sz w:val="20"/>
                <w:szCs w:val="20"/>
              </w:rPr>
            </w:pPr>
          </w:p>
          <w:p w14:paraId="10759EF4" w14:textId="77777777" w:rsidR="00E74BE3" w:rsidRPr="00540F6D" w:rsidRDefault="00E74BE3">
            <w:pPr>
              <w:spacing w:line="320" w:lineRule="auto"/>
              <w:ind w:left="400" w:hanging="400"/>
              <w:rPr>
                <w:sz w:val="20"/>
                <w:szCs w:val="20"/>
              </w:rPr>
            </w:pPr>
          </w:p>
        </w:tc>
        <w:tc>
          <w:tcPr>
            <w:tcW w:w="3686" w:type="dxa"/>
            <w:tcBorders>
              <w:right w:val="dashed" w:sz="4" w:space="0" w:color="000000"/>
            </w:tcBorders>
            <w:shd w:val="clear" w:color="auto" w:fill="auto"/>
            <w:tcMar>
              <w:top w:w="85" w:type="dxa"/>
              <w:left w:w="85" w:type="dxa"/>
              <w:bottom w:w="85" w:type="dxa"/>
              <w:right w:w="85" w:type="dxa"/>
            </w:tcMar>
          </w:tcPr>
          <w:p w14:paraId="0B5FA972" w14:textId="77777777" w:rsidR="00E74BE3" w:rsidRPr="00540F6D" w:rsidRDefault="00B26DAC">
            <w:pPr>
              <w:spacing w:line="320" w:lineRule="auto"/>
              <w:rPr>
                <w:sz w:val="20"/>
                <w:szCs w:val="20"/>
              </w:rPr>
            </w:pPr>
            <w:r w:rsidRPr="00540F6D">
              <w:rPr>
                <w:sz w:val="20"/>
                <w:szCs w:val="20"/>
              </w:rPr>
              <w:t>（１）</w:t>
            </w:r>
          </w:p>
          <w:p w14:paraId="6FF433BB" w14:textId="77777777" w:rsidR="00E74BE3" w:rsidRPr="00540F6D" w:rsidRDefault="00B26DAC">
            <w:pPr>
              <w:spacing w:line="320" w:lineRule="auto"/>
              <w:ind w:left="400" w:hanging="400"/>
              <w:rPr>
                <w:sz w:val="20"/>
                <w:szCs w:val="20"/>
              </w:rPr>
            </w:pPr>
            <w:r w:rsidRPr="00540F6D">
              <w:rPr>
                <w:sz w:val="20"/>
                <w:szCs w:val="20"/>
              </w:rPr>
              <w:t>ア・生徒の学校行事への満足度を向上させる工夫をする。</w:t>
            </w:r>
          </w:p>
          <w:p w14:paraId="06718B6B" w14:textId="77777777" w:rsidR="00E74BE3" w:rsidRPr="00540F6D" w:rsidRDefault="00B26DAC">
            <w:pPr>
              <w:spacing w:line="320" w:lineRule="auto"/>
              <w:ind w:left="410" w:hanging="200"/>
              <w:rPr>
                <w:sz w:val="20"/>
                <w:szCs w:val="20"/>
              </w:rPr>
            </w:pPr>
            <w:r w:rsidRPr="00540F6D">
              <w:rPr>
                <w:sz w:val="20"/>
                <w:szCs w:val="20"/>
              </w:rPr>
              <w:t>・新入生の部活動加入の推進に生徒部、学年を中心に全教職員で取組む。</w:t>
            </w:r>
          </w:p>
          <w:p w14:paraId="4CFE2C5C" w14:textId="77777777" w:rsidR="00E74BE3" w:rsidRPr="00540F6D" w:rsidRDefault="00B26DAC">
            <w:pPr>
              <w:spacing w:line="320" w:lineRule="auto"/>
              <w:ind w:left="400" w:hanging="400"/>
              <w:rPr>
                <w:sz w:val="20"/>
                <w:szCs w:val="20"/>
              </w:rPr>
            </w:pPr>
            <w:r w:rsidRPr="00540F6D">
              <w:rPr>
                <w:sz w:val="20"/>
                <w:szCs w:val="20"/>
              </w:rPr>
              <w:t>イ・「生徒自らが主体的に活動する」　　機会の創造</w:t>
            </w:r>
          </w:p>
          <w:p w14:paraId="4DF8B0DE" w14:textId="77777777" w:rsidR="00E74BE3" w:rsidRPr="00540F6D" w:rsidRDefault="00E74BE3">
            <w:pPr>
              <w:spacing w:line="320" w:lineRule="auto"/>
              <w:ind w:left="210"/>
              <w:rPr>
                <w:color w:val="FF0000"/>
                <w:sz w:val="20"/>
                <w:szCs w:val="20"/>
              </w:rPr>
            </w:pPr>
          </w:p>
          <w:p w14:paraId="58A6209E" w14:textId="77777777" w:rsidR="00E74BE3" w:rsidRPr="00540F6D" w:rsidRDefault="00E74BE3">
            <w:pPr>
              <w:spacing w:line="320" w:lineRule="auto"/>
              <w:ind w:left="400" w:hanging="400"/>
              <w:rPr>
                <w:sz w:val="20"/>
                <w:szCs w:val="20"/>
              </w:rPr>
            </w:pPr>
          </w:p>
          <w:p w14:paraId="783E43C8" w14:textId="77777777" w:rsidR="00E74BE3" w:rsidRPr="00540F6D" w:rsidRDefault="00E74BE3">
            <w:pPr>
              <w:spacing w:line="320" w:lineRule="auto"/>
              <w:rPr>
                <w:sz w:val="20"/>
                <w:szCs w:val="20"/>
              </w:rPr>
            </w:pPr>
          </w:p>
          <w:p w14:paraId="07BB4F90" w14:textId="77777777" w:rsidR="00E74BE3" w:rsidRPr="00540F6D" w:rsidRDefault="00B26DAC">
            <w:pPr>
              <w:spacing w:line="320" w:lineRule="auto"/>
              <w:ind w:left="400" w:hanging="400"/>
              <w:rPr>
                <w:sz w:val="20"/>
                <w:szCs w:val="20"/>
              </w:rPr>
            </w:pPr>
            <w:r w:rsidRPr="00540F6D">
              <w:rPr>
                <w:sz w:val="20"/>
                <w:szCs w:val="20"/>
              </w:rPr>
              <w:t>ウ・公開授業週間に授業を公開し、保　　護者及び中学校の先生方に見学し　　てもらう。</w:t>
            </w:r>
          </w:p>
          <w:p w14:paraId="37E7FD30" w14:textId="77777777" w:rsidR="00E74BE3" w:rsidRPr="00540F6D" w:rsidRDefault="00B26DAC">
            <w:pPr>
              <w:spacing w:line="320" w:lineRule="auto"/>
              <w:ind w:left="400" w:hanging="400"/>
              <w:rPr>
                <w:sz w:val="20"/>
                <w:szCs w:val="20"/>
              </w:rPr>
            </w:pPr>
            <w:r w:rsidRPr="00540F6D">
              <w:rPr>
                <w:sz w:val="20"/>
                <w:szCs w:val="20"/>
              </w:rPr>
              <w:t xml:space="preserve">　・ＨＰを通じて生徒の高校生活や授業の様子を掲載し広報活動を行う。</w:t>
            </w:r>
          </w:p>
          <w:p w14:paraId="59E8E4EA" w14:textId="77777777" w:rsidR="00E74BE3" w:rsidRPr="00540F6D" w:rsidRDefault="00B26DAC">
            <w:pPr>
              <w:spacing w:line="320" w:lineRule="auto"/>
              <w:rPr>
                <w:sz w:val="20"/>
                <w:szCs w:val="20"/>
              </w:rPr>
            </w:pPr>
            <w:r w:rsidRPr="00540F6D">
              <w:rPr>
                <w:sz w:val="20"/>
                <w:szCs w:val="20"/>
              </w:rPr>
              <w:t>（２）</w:t>
            </w:r>
          </w:p>
          <w:p w14:paraId="56A2D3FA" w14:textId="77777777" w:rsidR="00E74BE3" w:rsidRPr="00540F6D" w:rsidRDefault="00B26DAC">
            <w:pPr>
              <w:spacing w:line="320" w:lineRule="auto"/>
              <w:ind w:left="400" w:hanging="400"/>
              <w:rPr>
                <w:sz w:val="20"/>
                <w:szCs w:val="20"/>
              </w:rPr>
            </w:pPr>
            <w:r w:rsidRPr="00540F6D">
              <w:rPr>
                <w:sz w:val="20"/>
                <w:szCs w:val="20"/>
              </w:rPr>
              <w:t>ア・校務処理システムやＩＣＴ等の活用により、生徒情報の一元管理を図る。教職員の事務作業を軽減し、生徒に向き合う時間を確保する。</w:t>
            </w:r>
          </w:p>
          <w:p w14:paraId="3FAAF809" w14:textId="77777777" w:rsidR="00E74BE3" w:rsidRPr="00540F6D" w:rsidRDefault="00B26DAC">
            <w:pPr>
              <w:spacing w:line="320" w:lineRule="auto"/>
              <w:ind w:left="400" w:hanging="400"/>
              <w:rPr>
                <w:sz w:val="20"/>
                <w:szCs w:val="20"/>
              </w:rPr>
            </w:pPr>
            <w:r w:rsidRPr="00540F6D">
              <w:rPr>
                <w:sz w:val="20"/>
                <w:szCs w:val="20"/>
              </w:rPr>
              <w:t>イ・日常的なＯＪＴや各種研修を通じて、ミドルリーダー・教職経験年数の少ない教員の資質と能力の向上を図る。</w:t>
            </w:r>
          </w:p>
          <w:p w14:paraId="1CFA3F6C" w14:textId="77777777" w:rsidR="00E74BE3" w:rsidRPr="00540F6D" w:rsidRDefault="00B26DAC">
            <w:pPr>
              <w:spacing w:line="320" w:lineRule="auto"/>
              <w:ind w:left="400" w:hanging="400"/>
              <w:rPr>
                <w:sz w:val="20"/>
                <w:szCs w:val="20"/>
              </w:rPr>
            </w:pPr>
            <w:r w:rsidRPr="00540F6D">
              <w:rPr>
                <w:sz w:val="20"/>
                <w:szCs w:val="20"/>
              </w:rPr>
              <w:t>ウ・ビジネス向けのＳＮＳ等を活用し、教職員への連絡・周知事項の徹底や、会議時間の縮減を図る。</w:t>
            </w:r>
          </w:p>
          <w:p w14:paraId="475FD705" w14:textId="77777777" w:rsidR="00E74BE3" w:rsidRPr="00540F6D" w:rsidRDefault="00B26DAC">
            <w:pPr>
              <w:spacing w:line="320" w:lineRule="auto"/>
              <w:ind w:left="400" w:hanging="400"/>
              <w:rPr>
                <w:sz w:val="20"/>
                <w:szCs w:val="20"/>
              </w:rPr>
            </w:pPr>
            <w:r w:rsidRPr="00540F6D">
              <w:rPr>
                <w:sz w:val="20"/>
                <w:szCs w:val="20"/>
              </w:rPr>
              <w:t xml:space="preserve">　・校務の負担感の低減、同僚性の高まりが実感できる職場づくり。</w:t>
            </w:r>
          </w:p>
        </w:tc>
        <w:tc>
          <w:tcPr>
            <w:tcW w:w="3827" w:type="dxa"/>
            <w:tcBorders>
              <w:right w:val="dashed" w:sz="4" w:space="0" w:color="000000"/>
            </w:tcBorders>
            <w:tcMar>
              <w:top w:w="85" w:type="dxa"/>
              <w:left w:w="85" w:type="dxa"/>
              <w:bottom w:w="85" w:type="dxa"/>
              <w:right w:w="85" w:type="dxa"/>
            </w:tcMar>
          </w:tcPr>
          <w:p w14:paraId="42C8AAEA" w14:textId="77777777" w:rsidR="00E74BE3" w:rsidRPr="00540F6D" w:rsidRDefault="00B26DAC">
            <w:pPr>
              <w:spacing w:line="320" w:lineRule="auto"/>
              <w:rPr>
                <w:sz w:val="20"/>
                <w:szCs w:val="20"/>
              </w:rPr>
            </w:pPr>
            <w:r w:rsidRPr="00540F6D">
              <w:rPr>
                <w:sz w:val="20"/>
                <w:szCs w:val="20"/>
              </w:rPr>
              <w:t>（１）</w:t>
            </w:r>
          </w:p>
          <w:p w14:paraId="2751B384" w14:textId="77777777" w:rsidR="00E74BE3" w:rsidRPr="00540F6D" w:rsidRDefault="00B26DAC">
            <w:pPr>
              <w:spacing w:line="320" w:lineRule="auto"/>
              <w:ind w:left="400" w:hanging="400"/>
              <w:rPr>
                <w:sz w:val="20"/>
                <w:szCs w:val="20"/>
              </w:rPr>
            </w:pPr>
            <w:r w:rsidRPr="00540F6D">
              <w:rPr>
                <w:sz w:val="20"/>
                <w:szCs w:val="20"/>
              </w:rPr>
              <w:t>ア・自己診断「学校行事に満足している」（生徒）の肯定的回答</w:t>
            </w:r>
            <w:r w:rsidRPr="00540F6D">
              <w:rPr>
                <w:sz w:val="20"/>
                <w:szCs w:val="20"/>
              </w:rPr>
              <w:t>80%</w:t>
            </w:r>
            <w:r w:rsidRPr="00540F6D">
              <w:rPr>
                <w:sz w:val="20"/>
                <w:szCs w:val="20"/>
              </w:rPr>
              <w:t>以上の維持。［</w:t>
            </w:r>
            <w:r w:rsidRPr="00540F6D">
              <w:rPr>
                <w:sz w:val="20"/>
                <w:szCs w:val="20"/>
              </w:rPr>
              <w:t>89.6%</w:t>
            </w:r>
            <w:r w:rsidRPr="00540F6D">
              <w:rPr>
                <w:sz w:val="20"/>
                <w:szCs w:val="20"/>
              </w:rPr>
              <w:t>］</w:t>
            </w:r>
          </w:p>
          <w:p w14:paraId="0460A6FF" w14:textId="77777777" w:rsidR="00E74BE3" w:rsidRPr="00540F6D" w:rsidRDefault="00E74BE3">
            <w:pPr>
              <w:spacing w:line="320" w:lineRule="auto"/>
              <w:rPr>
                <w:sz w:val="20"/>
                <w:szCs w:val="20"/>
              </w:rPr>
            </w:pPr>
          </w:p>
          <w:p w14:paraId="0AF34886" w14:textId="77777777" w:rsidR="00E74BE3" w:rsidRPr="00540F6D" w:rsidRDefault="00E74BE3">
            <w:pPr>
              <w:spacing w:line="320" w:lineRule="auto"/>
              <w:rPr>
                <w:sz w:val="20"/>
                <w:szCs w:val="20"/>
              </w:rPr>
            </w:pPr>
          </w:p>
          <w:p w14:paraId="323205E3" w14:textId="77777777" w:rsidR="00E74BE3" w:rsidRPr="00540F6D" w:rsidRDefault="00B26DAC">
            <w:pPr>
              <w:spacing w:line="320" w:lineRule="auto"/>
              <w:ind w:left="400" w:hanging="400"/>
              <w:rPr>
                <w:sz w:val="20"/>
                <w:szCs w:val="20"/>
              </w:rPr>
            </w:pPr>
            <w:bookmarkStart w:id="4" w:name="_heading=h.30j0zll" w:colFirst="0" w:colLast="0"/>
            <w:bookmarkEnd w:id="4"/>
            <w:r w:rsidRPr="00540F6D">
              <w:rPr>
                <w:sz w:val="20"/>
                <w:szCs w:val="20"/>
              </w:rPr>
              <w:t>イ・自己診断「学校行事や委員会活動、部活動に積極的に取組んでいる」（生徒）の肯定的回答</w:t>
            </w:r>
            <w:r w:rsidRPr="00540F6D">
              <w:rPr>
                <w:sz w:val="20"/>
                <w:szCs w:val="20"/>
              </w:rPr>
              <w:t>70%</w:t>
            </w:r>
            <w:r w:rsidRPr="00540F6D">
              <w:rPr>
                <w:sz w:val="20"/>
                <w:szCs w:val="20"/>
              </w:rPr>
              <w:t>以上の維持。［</w:t>
            </w:r>
            <w:r w:rsidRPr="00540F6D">
              <w:rPr>
                <w:sz w:val="20"/>
                <w:szCs w:val="20"/>
              </w:rPr>
              <w:t>77.2%</w:t>
            </w:r>
            <w:r w:rsidRPr="00540F6D">
              <w:rPr>
                <w:sz w:val="20"/>
                <w:szCs w:val="20"/>
              </w:rPr>
              <w:t>］</w:t>
            </w:r>
          </w:p>
          <w:p w14:paraId="44189AB3" w14:textId="77777777" w:rsidR="00E74BE3" w:rsidRPr="00540F6D" w:rsidRDefault="00E74BE3">
            <w:pPr>
              <w:spacing w:line="320" w:lineRule="auto"/>
              <w:rPr>
                <w:sz w:val="20"/>
                <w:szCs w:val="20"/>
              </w:rPr>
            </w:pPr>
          </w:p>
          <w:p w14:paraId="7EF39892" w14:textId="77777777" w:rsidR="00E74BE3" w:rsidRPr="00540F6D" w:rsidRDefault="00B26DAC">
            <w:pPr>
              <w:spacing w:line="320" w:lineRule="auto"/>
              <w:ind w:left="400" w:hanging="400"/>
              <w:rPr>
                <w:sz w:val="20"/>
                <w:szCs w:val="20"/>
              </w:rPr>
            </w:pPr>
            <w:r w:rsidRPr="00540F6D">
              <w:rPr>
                <w:sz w:val="20"/>
                <w:szCs w:val="20"/>
              </w:rPr>
              <w:t>ウ・保護者や中学校教員に向けた公開授業を２回以上実施する。［３回］</w:t>
            </w:r>
          </w:p>
          <w:p w14:paraId="6231072F" w14:textId="77777777" w:rsidR="00E74BE3" w:rsidRPr="00540F6D" w:rsidRDefault="00B26DAC">
            <w:pPr>
              <w:spacing w:line="320" w:lineRule="auto"/>
              <w:ind w:left="400" w:hanging="400"/>
              <w:rPr>
                <w:sz w:val="20"/>
                <w:szCs w:val="20"/>
              </w:rPr>
            </w:pPr>
            <w:r w:rsidRPr="00540F6D">
              <w:rPr>
                <w:sz w:val="20"/>
                <w:szCs w:val="20"/>
              </w:rPr>
              <w:t xml:space="preserve">　・学校行事や授業の様子をＨＰで紹介する。（月５回以上更新する。）［</w:t>
            </w:r>
            <w:r w:rsidRPr="00540F6D">
              <w:rPr>
                <w:sz w:val="20"/>
                <w:szCs w:val="20"/>
              </w:rPr>
              <w:t>120</w:t>
            </w:r>
            <w:r w:rsidRPr="00540F6D">
              <w:rPr>
                <w:sz w:val="20"/>
                <w:szCs w:val="20"/>
              </w:rPr>
              <w:t>件］</w:t>
            </w:r>
          </w:p>
          <w:p w14:paraId="0DED7084" w14:textId="77777777" w:rsidR="00E74BE3" w:rsidRPr="00540F6D" w:rsidRDefault="00E74BE3">
            <w:pPr>
              <w:spacing w:line="320" w:lineRule="auto"/>
              <w:rPr>
                <w:sz w:val="20"/>
                <w:szCs w:val="20"/>
              </w:rPr>
            </w:pPr>
          </w:p>
          <w:p w14:paraId="690234A5" w14:textId="77777777" w:rsidR="00E74BE3" w:rsidRPr="00540F6D" w:rsidRDefault="00B26DAC">
            <w:pPr>
              <w:spacing w:line="320" w:lineRule="auto"/>
              <w:rPr>
                <w:sz w:val="20"/>
                <w:szCs w:val="20"/>
              </w:rPr>
            </w:pPr>
            <w:r w:rsidRPr="00540F6D">
              <w:rPr>
                <w:sz w:val="20"/>
                <w:szCs w:val="20"/>
              </w:rPr>
              <w:t>（２）</w:t>
            </w:r>
          </w:p>
          <w:p w14:paraId="14AA7CBB" w14:textId="77777777" w:rsidR="00E74BE3" w:rsidRPr="00540F6D" w:rsidRDefault="00B26DAC">
            <w:pPr>
              <w:spacing w:line="320" w:lineRule="auto"/>
              <w:ind w:left="400" w:hanging="400"/>
              <w:rPr>
                <w:sz w:val="20"/>
                <w:szCs w:val="20"/>
              </w:rPr>
            </w:pPr>
            <w:r w:rsidRPr="00540F6D">
              <w:rPr>
                <w:sz w:val="20"/>
                <w:szCs w:val="20"/>
              </w:rPr>
              <w:t>ア・一部の教職員に集中する校務を削減し、ストレスチェックの総合健康リスクを前年度以下とする。</w:t>
            </w:r>
            <w:r w:rsidRPr="00540F6D">
              <w:rPr>
                <w:sz w:val="20"/>
                <w:szCs w:val="20"/>
              </w:rPr>
              <w:t xml:space="preserve">[107] </w:t>
            </w:r>
          </w:p>
          <w:p w14:paraId="6B7FBCCA" w14:textId="77777777" w:rsidR="00E74BE3" w:rsidRPr="00540F6D" w:rsidRDefault="00E74BE3">
            <w:pPr>
              <w:spacing w:line="320" w:lineRule="auto"/>
              <w:rPr>
                <w:sz w:val="20"/>
                <w:szCs w:val="20"/>
              </w:rPr>
            </w:pPr>
          </w:p>
          <w:p w14:paraId="1E7A8DB1" w14:textId="77777777" w:rsidR="00E74BE3" w:rsidRPr="00540F6D" w:rsidRDefault="00E74BE3">
            <w:pPr>
              <w:spacing w:line="320" w:lineRule="auto"/>
              <w:rPr>
                <w:sz w:val="20"/>
                <w:szCs w:val="20"/>
              </w:rPr>
            </w:pPr>
          </w:p>
          <w:p w14:paraId="5E9A7FF6" w14:textId="77777777" w:rsidR="00E74BE3" w:rsidRPr="00540F6D" w:rsidRDefault="00B26DAC">
            <w:pPr>
              <w:spacing w:line="320" w:lineRule="auto"/>
              <w:ind w:left="400" w:hanging="400"/>
              <w:rPr>
                <w:sz w:val="20"/>
                <w:szCs w:val="20"/>
              </w:rPr>
            </w:pPr>
            <w:r w:rsidRPr="00540F6D">
              <w:rPr>
                <w:sz w:val="20"/>
                <w:szCs w:val="20"/>
              </w:rPr>
              <w:t>イ・教職経験年数の少ない教職員を対象とした校内研修を学期に１回以上実施する。［６回］</w:t>
            </w:r>
          </w:p>
          <w:p w14:paraId="682BF734" w14:textId="77777777" w:rsidR="00E74BE3" w:rsidRPr="00540F6D" w:rsidRDefault="00B26DAC">
            <w:pPr>
              <w:spacing w:line="320" w:lineRule="auto"/>
              <w:ind w:left="420" w:hanging="420"/>
              <w:rPr>
                <w:color w:val="000000"/>
              </w:rPr>
            </w:pPr>
            <w:r w:rsidRPr="00540F6D">
              <w:rPr>
                <w:color w:val="000000"/>
              </w:rPr>
              <w:t>ウ・年間を通じて１度以上、月間の時間外勤務が</w:t>
            </w:r>
            <w:r w:rsidRPr="00540F6D">
              <w:rPr>
                <w:color w:val="000000"/>
              </w:rPr>
              <w:t>45</w:t>
            </w:r>
            <w:r w:rsidRPr="00540F6D">
              <w:rPr>
                <w:color w:val="000000"/>
              </w:rPr>
              <w:t>時間を超えた教員数を昨年比</w:t>
            </w:r>
            <w:r w:rsidRPr="00540F6D">
              <w:rPr>
                <w:color w:val="000000"/>
              </w:rPr>
              <w:t>20%</w:t>
            </w:r>
            <w:r w:rsidRPr="00540F6D">
              <w:rPr>
                <w:color w:val="000000"/>
              </w:rPr>
              <w:t>縮減する。［</w:t>
            </w:r>
            <w:r w:rsidRPr="00540F6D">
              <w:rPr>
                <w:color w:val="000000"/>
              </w:rPr>
              <w:t>29</w:t>
            </w:r>
            <w:r w:rsidRPr="00540F6D">
              <w:rPr>
                <w:color w:val="000000"/>
              </w:rPr>
              <w:t>人］</w:t>
            </w:r>
          </w:p>
          <w:p w14:paraId="79B762E0" w14:textId="77777777" w:rsidR="00E74BE3" w:rsidRPr="00540F6D" w:rsidRDefault="00B26DAC">
            <w:pPr>
              <w:spacing w:line="320" w:lineRule="auto"/>
              <w:ind w:firstLine="210"/>
            </w:pPr>
            <w:r w:rsidRPr="00540F6D">
              <w:t>・計画的に年次休暇・振替休暇の</w:t>
            </w:r>
          </w:p>
          <w:p w14:paraId="0B59152D" w14:textId="77777777" w:rsidR="00E74BE3" w:rsidRPr="00540F6D" w:rsidRDefault="00B26DAC">
            <w:pPr>
              <w:spacing w:line="320" w:lineRule="auto"/>
              <w:ind w:left="420"/>
              <w:rPr>
                <w:color w:val="FF0000"/>
              </w:rPr>
            </w:pPr>
            <w:r w:rsidRPr="00540F6D">
              <w:t>取得をする。［新規：独自アンケート］</w:t>
            </w:r>
          </w:p>
        </w:tc>
        <w:tc>
          <w:tcPr>
            <w:tcW w:w="4075" w:type="dxa"/>
            <w:tcBorders>
              <w:left w:val="dashed" w:sz="4" w:space="0" w:color="000000"/>
              <w:right w:val="single" w:sz="4" w:space="0" w:color="000000"/>
            </w:tcBorders>
            <w:shd w:val="clear" w:color="auto" w:fill="auto"/>
            <w:tcMar>
              <w:top w:w="85" w:type="dxa"/>
              <w:left w:w="85" w:type="dxa"/>
              <w:bottom w:w="85" w:type="dxa"/>
              <w:right w:w="85" w:type="dxa"/>
            </w:tcMar>
          </w:tcPr>
          <w:p w14:paraId="738E251A" w14:textId="77777777" w:rsidR="00E74BE3" w:rsidRPr="00540F6D" w:rsidRDefault="00B26DAC">
            <w:pPr>
              <w:spacing w:line="300" w:lineRule="auto"/>
              <w:rPr>
                <w:sz w:val="20"/>
                <w:szCs w:val="20"/>
              </w:rPr>
            </w:pPr>
            <w:r w:rsidRPr="00540F6D">
              <w:rPr>
                <w:sz w:val="20"/>
                <w:szCs w:val="20"/>
              </w:rPr>
              <w:t>(</w:t>
            </w:r>
            <w:r w:rsidRPr="00540F6D">
              <w:rPr>
                <w:sz w:val="20"/>
                <w:szCs w:val="20"/>
              </w:rPr>
              <w:t>１）</w:t>
            </w:r>
          </w:p>
          <w:p w14:paraId="2F325AC5" w14:textId="2AE0B490" w:rsidR="00E74BE3" w:rsidRPr="00540F6D" w:rsidRDefault="00B26DAC">
            <w:pPr>
              <w:spacing w:line="300" w:lineRule="auto"/>
              <w:rPr>
                <w:sz w:val="20"/>
                <w:szCs w:val="20"/>
              </w:rPr>
            </w:pPr>
            <w:r w:rsidRPr="00540F6D">
              <w:rPr>
                <w:sz w:val="20"/>
                <w:szCs w:val="20"/>
              </w:rPr>
              <w:t>ア・学校教育自己診断「学校行事に満足している」（生徒）の肯定的回答</w:t>
            </w:r>
            <w:r w:rsidRPr="00540F6D">
              <w:rPr>
                <w:sz w:val="20"/>
                <w:szCs w:val="20"/>
              </w:rPr>
              <w:t>90.9% (</w:t>
            </w:r>
            <w:r w:rsidR="00C15BD5" w:rsidRPr="00540F6D">
              <w:rPr>
                <w:rFonts w:ascii="Cambria Math" w:hAnsi="Cambria Math" w:cs="Cambria Math" w:hint="eastAsia"/>
                <w:sz w:val="20"/>
                <w:szCs w:val="20"/>
              </w:rPr>
              <w:t>◎</w:t>
            </w:r>
            <w:r w:rsidRPr="00540F6D">
              <w:rPr>
                <w:sz w:val="20"/>
                <w:szCs w:val="20"/>
              </w:rPr>
              <w:t>)</w:t>
            </w:r>
          </w:p>
          <w:p w14:paraId="39D10904" w14:textId="3AB2EFD3" w:rsidR="00E74BE3" w:rsidRPr="00540F6D" w:rsidRDefault="00B26DAC">
            <w:pPr>
              <w:spacing w:line="300" w:lineRule="auto"/>
              <w:rPr>
                <w:sz w:val="20"/>
                <w:szCs w:val="20"/>
              </w:rPr>
            </w:pPr>
            <w:r w:rsidRPr="00540F6D">
              <w:rPr>
                <w:sz w:val="20"/>
                <w:szCs w:val="20"/>
              </w:rPr>
              <w:t>※</w:t>
            </w:r>
            <w:r w:rsidRPr="00540F6D">
              <w:rPr>
                <w:sz w:val="20"/>
                <w:szCs w:val="20"/>
              </w:rPr>
              <w:t>修学旅行参加率（</w:t>
            </w:r>
            <w:r w:rsidRPr="00540F6D">
              <w:rPr>
                <w:sz w:val="20"/>
                <w:szCs w:val="20"/>
              </w:rPr>
              <w:t>95%</w:t>
            </w:r>
            <w:r w:rsidRPr="00540F6D">
              <w:rPr>
                <w:sz w:val="20"/>
                <w:szCs w:val="20"/>
              </w:rPr>
              <w:t>）、体育祭・文化祭アンケートの満足度は共に</w:t>
            </w:r>
            <w:r w:rsidRPr="00540F6D">
              <w:rPr>
                <w:sz w:val="20"/>
                <w:szCs w:val="20"/>
              </w:rPr>
              <w:t>98</w:t>
            </w:r>
            <w:r w:rsidRPr="00540F6D">
              <w:rPr>
                <w:sz w:val="20"/>
                <w:szCs w:val="20"/>
              </w:rPr>
              <w:t>％（</w:t>
            </w:r>
            <w:r w:rsidR="00C15BD5" w:rsidRPr="00540F6D">
              <w:rPr>
                <w:rFonts w:ascii="Cambria Math" w:hAnsi="Cambria Math" w:cs="Cambria Math" w:hint="eastAsia"/>
                <w:sz w:val="20"/>
                <w:szCs w:val="20"/>
              </w:rPr>
              <w:t>◎</w:t>
            </w:r>
            <w:r w:rsidRPr="00540F6D">
              <w:rPr>
                <w:sz w:val="20"/>
                <w:szCs w:val="20"/>
              </w:rPr>
              <w:t>）</w:t>
            </w:r>
          </w:p>
          <w:p w14:paraId="2353A2F1" w14:textId="77777777" w:rsidR="00E74BE3" w:rsidRPr="00540F6D" w:rsidRDefault="00E74BE3">
            <w:pPr>
              <w:spacing w:line="300" w:lineRule="auto"/>
              <w:rPr>
                <w:sz w:val="20"/>
                <w:szCs w:val="20"/>
              </w:rPr>
            </w:pPr>
          </w:p>
          <w:p w14:paraId="5A9EABC6" w14:textId="531E429A" w:rsidR="00E74BE3" w:rsidRPr="00540F6D" w:rsidRDefault="00B26DAC">
            <w:pPr>
              <w:spacing w:line="300" w:lineRule="auto"/>
              <w:rPr>
                <w:sz w:val="20"/>
                <w:szCs w:val="20"/>
              </w:rPr>
            </w:pPr>
            <w:r w:rsidRPr="00540F6D">
              <w:rPr>
                <w:sz w:val="20"/>
                <w:szCs w:val="20"/>
              </w:rPr>
              <w:t>イ・学校教育自己診断「学校行事や委員会活動、部活動に積極的に取組んでいる」（生徒）の肯定的回答</w:t>
            </w:r>
            <w:r w:rsidRPr="00540F6D">
              <w:rPr>
                <w:sz w:val="20"/>
                <w:szCs w:val="20"/>
              </w:rPr>
              <w:t>76.8% (</w:t>
            </w:r>
            <w:r w:rsidR="00C15BD5" w:rsidRPr="00540F6D">
              <w:rPr>
                <w:rFonts w:hint="eastAsia"/>
                <w:sz w:val="20"/>
                <w:szCs w:val="20"/>
              </w:rPr>
              <w:t>〇</w:t>
            </w:r>
            <w:r w:rsidRPr="00540F6D">
              <w:rPr>
                <w:sz w:val="20"/>
                <w:szCs w:val="20"/>
              </w:rPr>
              <w:t>)</w:t>
            </w:r>
          </w:p>
          <w:p w14:paraId="1430BBED" w14:textId="043E7E56" w:rsidR="00E74BE3" w:rsidRPr="00540F6D" w:rsidRDefault="00B26DAC">
            <w:pPr>
              <w:spacing w:line="300" w:lineRule="auto"/>
              <w:rPr>
                <w:sz w:val="20"/>
                <w:szCs w:val="20"/>
              </w:rPr>
            </w:pPr>
            <w:r w:rsidRPr="00540F6D">
              <w:rPr>
                <w:sz w:val="20"/>
                <w:szCs w:val="20"/>
              </w:rPr>
              <w:t>※</w:t>
            </w:r>
            <w:r w:rsidRPr="00540F6D">
              <w:rPr>
                <w:sz w:val="20"/>
                <w:szCs w:val="20"/>
              </w:rPr>
              <w:t>生徒会</w:t>
            </w:r>
            <w:r w:rsidR="00FA2DD3" w:rsidRPr="00540F6D">
              <w:rPr>
                <w:rFonts w:hint="eastAsia"/>
                <w:sz w:val="20"/>
                <w:szCs w:val="20"/>
              </w:rPr>
              <w:t>７</w:t>
            </w:r>
            <w:r w:rsidRPr="00540F6D">
              <w:rPr>
                <w:sz w:val="20"/>
                <w:szCs w:val="20"/>
              </w:rPr>
              <w:t>ポストに</w:t>
            </w:r>
            <w:r w:rsidRPr="00540F6D">
              <w:rPr>
                <w:sz w:val="20"/>
                <w:szCs w:val="20"/>
              </w:rPr>
              <w:t>11</w:t>
            </w:r>
            <w:r w:rsidRPr="00540F6D">
              <w:rPr>
                <w:sz w:val="20"/>
                <w:szCs w:val="20"/>
              </w:rPr>
              <w:t>名が立候補、</w:t>
            </w:r>
            <w:r w:rsidRPr="00540F6D">
              <w:rPr>
                <w:sz w:val="20"/>
                <w:szCs w:val="20"/>
              </w:rPr>
              <w:t>ES</w:t>
            </w:r>
            <w:r w:rsidRPr="00540F6D">
              <w:rPr>
                <w:sz w:val="20"/>
                <w:szCs w:val="20"/>
              </w:rPr>
              <w:t>初の立会い演説会を実施（〇）</w:t>
            </w:r>
            <w:r w:rsidRPr="00540F6D">
              <w:rPr>
                <w:color w:val="FF0000"/>
                <w:sz w:val="20"/>
                <w:szCs w:val="20"/>
              </w:rPr>
              <w:t xml:space="preserve"> </w:t>
            </w:r>
          </w:p>
          <w:p w14:paraId="2CA62347" w14:textId="77777777" w:rsidR="00E74BE3" w:rsidRPr="00540F6D" w:rsidRDefault="00E74BE3">
            <w:pPr>
              <w:spacing w:line="300" w:lineRule="auto"/>
              <w:rPr>
                <w:sz w:val="20"/>
                <w:szCs w:val="20"/>
              </w:rPr>
            </w:pPr>
          </w:p>
          <w:p w14:paraId="7CA42CC3" w14:textId="77777777" w:rsidR="00E74BE3" w:rsidRPr="00540F6D" w:rsidRDefault="00B26DAC">
            <w:pPr>
              <w:spacing w:line="300" w:lineRule="auto"/>
              <w:rPr>
                <w:sz w:val="20"/>
                <w:szCs w:val="20"/>
              </w:rPr>
            </w:pPr>
            <w:r w:rsidRPr="00540F6D">
              <w:rPr>
                <w:sz w:val="20"/>
                <w:szCs w:val="20"/>
              </w:rPr>
              <w:t>ウ・保護者や中学校教員に向けた公開授業を３回（６、</w:t>
            </w:r>
            <w:r w:rsidRPr="00540F6D">
              <w:rPr>
                <w:sz w:val="20"/>
                <w:szCs w:val="20"/>
              </w:rPr>
              <w:t>11</w:t>
            </w:r>
            <w:r w:rsidRPr="00540F6D">
              <w:rPr>
                <w:sz w:val="20"/>
                <w:szCs w:val="20"/>
              </w:rPr>
              <w:t>、１月）実施</w:t>
            </w:r>
            <w:r w:rsidRPr="00540F6D">
              <w:rPr>
                <w:sz w:val="20"/>
                <w:szCs w:val="20"/>
              </w:rPr>
              <w:t xml:space="preserve"> (</w:t>
            </w:r>
            <w:r w:rsidRPr="00540F6D">
              <w:rPr>
                <w:sz w:val="20"/>
                <w:szCs w:val="20"/>
              </w:rPr>
              <w:t>〇</w:t>
            </w:r>
            <w:r w:rsidRPr="00540F6D">
              <w:rPr>
                <w:sz w:val="20"/>
                <w:szCs w:val="20"/>
              </w:rPr>
              <w:t>)</w:t>
            </w:r>
          </w:p>
          <w:p w14:paraId="41562A1A" w14:textId="0C9E9F5B" w:rsidR="00E74BE3" w:rsidRPr="00540F6D" w:rsidRDefault="00B26DAC">
            <w:pPr>
              <w:spacing w:line="300" w:lineRule="auto"/>
              <w:rPr>
                <w:sz w:val="20"/>
                <w:szCs w:val="20"/>
              </w:rPr>
            </w:pPr>
            <w:r w:rsidRPr="00540F6D">
              <w:rPr>
                <w:sz w:val="20"/>
                <w:szCs w:val="20"/>
              </w:rPr>
              <w:t>・新たに</w:t>
            </w:r>
            <w:r w:rsidRPr="00540F6D">
              <w:rPr>
                <w:sz w:val="20"/>
                <w:szCs w:val="20"/>
              </w:rPr>
              <w:t>SNS</w:t>
            </w:r>
            <w:r w:rsidRPr="00540F6D">
              <w:rPr>
                <w:sz w:val="20"/>
                <w:szCs w:val="20"/>
              </w:rPr>
              <w:t>（全体と３年学年）での情報発信を開始し、ブログ等で月８回以上の情報を更新</w:t>
            </w:r>
            <w:r w:rsidR="00E76B8F" w:rsidRPr="00540F6D">
              <w:rPr>
                <w:rFonts w:hint="eastAsia"/>
                <w:sz w:val="20"/>
                <w:szCs w:val="20"/>
              </w:rPr>
              <w:t>［</w:t>
            </w:r>
            <w:r w:rsidR="00E76B8F" w:rsidRPr="00540F6D">
              <w:rPr>
                <w:rFonts w:hint="eastAsia"/>
                <w:sz w:val="20"/>
                <w:szCs w:val="20"/>
              </w:rPr>
              <w:t>150</w:t>
            </w:r>
            <w:r w:rsidR="00E76B8F" w:rsidRPr="00540F6D">
              <w:rPr>
                <w:rFonts w:hint="eastAsia"/>
                <w:sz w:val="20"/>
                <w:szCs w:val="20"/>
              </w:rPr>
              <w:t>件］</w:t>
            </w:r>
            <w:r w:rsidR="00910A5A" w:rsidRPr="00540F6D">
              <w:rPr>
                <w:rFonts w:hint="eastAsia"/>
                <w:sz w:val="20"/>
                <w:szCs w:val="20"/>
              </w:rPr>
              <w:t>（◎）</w:t>
            </w:r>
          </w:p>
          <w:p w14:paraId="219A0BA0" w14:textId="77777777" w:rsidR="00E74BE3" w:rsidRPr="00540F6D" w:rsidRDefault="00E74BE3">
            <w:pPr>
              <w:spacing w:line="300" w:lineRule="auto"/>
              <w:rPr>
                <w:sz w:val="20"/>
                <w:szCs w:val="20"/>
              </w:rPr>
            </w:pPr>
          </w:p>
          <w:p w14:paraId="2DBCCD59" w14:textId="77777777" w:rsidR="00E74BE3" w:rsidRPr="00540F6D" w:rsidRDefault="00B26DAC">
            <w:pPr>
              <w:spacing w:line="300" w:lineRule="auto"/>
              <w:rPr>
                <w:sz w:val="20"/>
                <w:szCs w:val="20"/>
              </w:rPr>
            </w:pPr>
            <w:r w:rsidRPr="00540F6D">
              <w:rPr>
                <w:sz w:val="20"/>
                <w:szCs w:val="20"/>
              </w:rPr>
              <w:t>（２）</w:t>
            </w:r>
          </w:p>
          <w:p w14:paraId="0EAFBD6C" w14:textId="33A2EE59" w:rsidR="00C15BD5" w:rsidRPr="00540F6D" w:rsidRDefault="00B26DAC">
            <w:pPr>
              <w:spacing w:line="300" w:lineRule="auto"/>
              <w:rPr>
                <w:sz w:val="20"/>
                <w:szCs w:val="20"/>
              </w:rPr>
            </w:pPr>
            <w:r w:rsidRPr="00540F6D">
              <w:rPr>
                <w:sz w:val="20"/>
                <w:szCs w:val="20"/>
              </w:rPr>
              <w:t>ア・ストレスチェックの総合健康リスク</w:t>
            </w:r>
            <w:r w:rsidRPr="00540F6D">
              <w:rPr>
                <w:sz w:val="20"/>
                <w:szCs w:val="20"/>
              </w:rPr>
              <w:t>96(</w:t>
            </w:r>
            <w:r w:rsidR="00C15BD5" w:rsidRPr="00540F6D">
              <w:rPr>
                <w:rFonts w:ascii="Cambria Math" w:hAnsi="Cambria Math" w:cs="Cambria Math" w:hint="eastAsia"/>
                <w:sz w:val="20"/>
                <w:szCs w:val="20"/>
              </w:rPr>
              <w:t>◎</w:t>
            </w:r>
            <w:r w:rsidRPr="00540F6D">
              <w:rPr>
                <w:sz w:val="20"/>
                <w:szCs w:val="20"/>
              </w:rPr>
              <w:t>)</w:t>
            </w:r>
          </w:p>
          <w:p w14:paraId="3F1E891A" w14:textId="1043E15D" w:rsidR="00E74BE3" w:rsidRPr="00540F6D" w:rsidRDefault="00C15BD5">
            <w:pPr>
              <w:spacing w:line="300" w:lineRule="auto"/>
              <w:rPr>
                <w:sz w:val="20"/>
                <w:szCs w:val="20"/>
              </w:rPr>
            </w:pPr>
            <w:r w:rsidRPr="00540F6D">
              <w:rPr>
                <w:rFonts w:hint="eastAsia"/>
                <w:sz w:val="20"/>
                <w:szCs w:val="20"/>
              </w:rPr>
              <w:t>※</w:t>
            </w:r>
            <w:r w:rsidRPr="00540F6D">
              <w:rPr>
                <w:sz w:val="20"/>
                <w:szCs w:val="20"/>
              </w:rPr>
              <w:t>進路指導部で</w:t>
            </w:r>
            <w:r w:rsidRPr="00540F6D">
              <w:rPr>
                <w:sz w:val="20"/>
                <w:szCs w:val="20"/>
              </w:rPr>
              <w:t>ICT</w:t>
            </w:r>
            <w:r w:rsidRPr="00540F6D">
              <w:rPr>
                <w:sz w:val="20"/>
                <w:szCs w:val="20"/>
              </w:rPr>
              <w:t>等を活用し業務改善を行った。また、情報共有シートで効果的に生徒支援を行うことができた</w:t>
            </w:r>
          </w:p>
          <w:p w14:paraId="117E8603" w14:textId="77777777" w:rsidR="00E74BE3" w:rsidRPr="00540F6D" w:rsidRDefault="00E74BE3">
            <w:pPr>
              <w:spacing w:line="300" w:lineRule="auto"/>
              <w:rPr>
                <w:color w:val="FF0000"/>
                <w:sz w:val="20"/>
                <w:szCs w:val="20"/>
              </w:rPr>
            </w:pPr>
          </w:p>
          <w:p w14:paraId="3DE7D338" w14:textId="4B0B9346" w:rsidR="00E74BE3" w:rsidRPr="00540F6D" w:rsidRDefault="00B26DAC">
            <w:pPr>
              <w:spacing w:line="300" w:lineRule="auto"/>
              <w:rPr>
                <w:sz w:val="20"/>
                <w:szCs w:val="20"/>
              </w:rPr>
            </w:pPr>
            <w:r w:rsidRPr="00540F6D">
              <w:rPr>
                <w:sz w:val="20"/>
                <w:szCs w:val="20"/>
              </w:rPr>
              <w:t>イ・教員研修を</w:t>
            </w:r>
            <w:r w:rsidR="00C15BD5" w:rsidRPr="00540F6D">
              <w:rPr>
                <w:rFonts w:hint="eastAsia"/>
                <w:sz w:val="20"/>
                <w:szCs w:val="20"/>
              </w:rPr>
              <w:t>６</w:t>
            </w:r>
            <w:r w:rsidRPr="00540F6D">
              <w:rPr>
                <w:sz w:val="20"/>
                <w:szCs w:val="20"/>
              </w:rPr>
              <w:t>回実施</w:t>
            </w:r>
            <w:r w:rsidRPr="00540F6D">
              <w:rPr>
                <w:sz w:val="20"/>
                <w:szCs w:val="20"/>
              </w:rPr>
              <w:t xml:space="preserve"> (</w:t>
            </w:r>
            <w:r w:rsidRPr="00540F6D">
              <w:rPr>
                <w:sz w:val="20"/>
                <w:szCs w:val="20"/>
              </w:rPr>
              <w:t>〇</w:t>
            </w:r>
            <w:r w:rsidRPr="00540F6D">
              <w:rPr>
                <w:sz w:val="20"/>
                <w:szCs w:val="20"/>
              </w:rPr>
              <w:t>)</w:t>
            </w:r>
          </w:p>
          <w:p w14:paraId="019ED2AE" w14:textId="77777777" w:rsidR="00E74BE3" w:rsidRPr="00540F6D" w:rsidRDefault="00E74BE3">
            <w:pPr>
              <w:spacing w:line="300" w:lineRule="auto"/>
              <w:rPr>
                <w:color w:val="FF0000"/>
                <w:sz w:val="20"/>
                <w:szCs w:val="20"/>
              </w:rPr>
            </w:pPr>
          </w:p>
          <w:p w14:paraId="5DE0A0FB" w14:textId="404386B3" w:rsidR="00F22C34" w:rsidRPr="00540F6D" w:rsidRDefault="00B26DAC">
            <w:pPr>
              <w:spacing w:line="300" w:lineRule="auto"/>
              <w:rPr>
                <w:sz w:val="20"/>
                <w:szCs w:val="20"/>
              </w:rPr>
            </w:pPr>
            <w:r w:rsidRPr="00540F6D">
              <w:rPr>
                <w:sz w:val="20"/>
                <w:szCs w:val="20"/>
              </w:rPr>
              <w:t>ウ・</w:t>
            </w:r>
            <w:r w:rsidRPr="00540F6D">
              <w:rPr>
                <w:sz w:val="20"/>
                <w:szCs w:val="20"/>
              </w:rPr>
              <w:t>45</w:t>
            </w:r>
            <w:r w:rsidRPr="00540F6D">
              <w:rPr>
                <w:sz w:val="20"/>
                <w:szCs w:val="20"/>
              </w:rPr>
              <w:t>時間超の教員数は昨年度比</w:t>
            </w:r>
            <w:r w:rsidRPr="00540F6D">
              <w:rPr>
                <w:sz w:val="20"/>
                <w:szCs w:val="20"/>
              </w:rPr>
              <w:t>90</w:t>
            </w:r>
            <w:r w:rsidR="00910A5A" w:rsidRPr="00540F6D">
              <w:rPr>
                <w:rFonts w:hint="eastAsia"/>
                <w:sz w:val="20"/>
                <w:szCs w:val="20"/>
              </w:rPr>
              <w:t>%</w:t>
            </w:r>
            <w:r w:rsidR="00910A5A" w:rsidRPr="00540F6D">
              <w:rPr>
                <w:rFonts w:hint="eastAsia"/>
                <w:sz w:val="20"/>
                <w:szCs w:val="20"/>
              </w:rPr>
              <w:t>［</w:t>
            </w:r>
            <w:r w:rsidRPr="00540F6D">
              <w:rPr>
                <w:sz w:val="20"/>
                <w:szCs w:val="20"/>
              </w:rPr>
              <w:t>26</w:t>
            </w:r>
            <w:r w:rsidR="00910A5A" w:rsidRPr="00540F6D">
              <w:rPr>
                <w:rFonts w:hint="eastAsia"/>
                <w:sz w:val="20"/>
                <w:szCs w:val="20"/>
              </w:rPr>
              <w:t>人］</w:t>
            </w:r>
            <w:r w:rsidR="00C15BD5" w:rsidRPr="00540F6D">
              <w:rPr>
                <w:rFonts w:hint="eastAsia"/>
                <w:sz w:val="20"/>
                <w:szCs w:val="20"/>
              </w:rPr>
              <w:t>（</w:t>
            </w:r>
            <w:r w:rsidR="00A533CC" w:rsidRPr="00540F6D">
              <w:rPr>
                <w:rFonts w:hint="eastAsia"/>
                <w:sz w:val="20"/>
                <w:szCs w:val="20"/>
              </w:rPr>
              <w:t>△</w:t>
            </w:r>
            <w:r w:rsidR="00C15BD5" w:rsidRPr="00540F6D">
              <w:rPr>
                <w:rFonts w:hint="eastAsia"/>
                <w:sz w:val="20"/>
                <w:szCs w:val="20"/>
              </w:rPr>
              <w:t>）</w:t>
            </w:r>
          </w:p>
          <w:p w14:paraId="45050DB1" w14:textId="5826A6FA" w:rsidR="00E74BE3" w:rsidRPr="00540F6D" w:rsidRDefault="00B26DAC">
            <w:pPr>
              <w:spacing w:line="300" w:lineRule="auto"/>
              <w:rPr>
                <w:sz w:val="20"/>
                <w:szCs w:val="20"/>
              </w:rPr>
            </w:pPr>
            <w:r w:rsidRPr="00540F6D">
              <w:rPr>
                <w:sz w:val="20"/>
                <w:szCs w:val="20"/>
              </w:rPr>
              <w:t>部活動が活発になったことも一因。</w:t>
            </w:r>
          </w:p>
          <w:p w14:paraId="6DEB06C8" w14:textId="1232B165" w:rsidR="00E74BE3" w:rsidRPr="00540F6D" w:rsidRDefault="00B26DAC">
            <w:pPr>
              <w:spacing w:line="300" w:lineRule="auto"/>
              <w:rPr>
                <w:sz w:val="20"/>
                <w:szCs w:val="20"/>
              </w:rPr>
            </w:pPr>
            <w:r w:rsidRPr="00540F6D">
              <w:rPr>
                <w:sz w:val="20"/>
                <w:szCs w:val="20"/>
              </w:rPr>
              <w:t>・計画的な休暇の取得に関する肯定意見は約</w:t>
            </w:r>
            <w:r w:rsidRPr="00540F6D">
              <w:rPr>
                <w:sz w:val="20"/>
                <w:szCs w:val="20"/>
              </w:rPr>
              <w:t>64</w:t>
            </w:r>
            <w:r w:rsidRPr="00540F6D">
              <w:rPr>
                <w:sz w:val="20"/>
                <w:szCs w:val="20"/>
              </w:rPr>
              <w:t>％（</w:t>
            </w:r>
            <w:r w:rsidR="00C15BD5" w:rsidRPr="00540F6D">
              <w:rPr>
                <w:rFonts w:hint="eastAsia"/>
                <w:sz w:val="20"/>
                <w:szCs w:val="20"/>
              </w:rPr>
              <w:t>〇</w:t>
            </w:r>
            <w:r w:rsidRPr="00540F6D">
              <w:rPr>
                <w:sz w:val="20"/>
                <w:szCs w:val="20"/>
              </w:rPr>
              <w:t>）</w:t>
            </w:r>
          </w:p>
          <w:p w14:paraId="6C7016E5" w14:textId="77777777" w:rsidR="00E74BE3" w:rsidRPr="00540F6D" w:rsidRDefault="00B26DAC">
            <w:pPr>
              <w:spacing w:line="300" w:lineRule="auto"/>
              <w:rPr>
                <w:sz w:val="20"/>
                <w:szCs w:val="20"/>
              </w:rPr>
            </w:pPr>
            <w:r w:rsidRPr="00540F6D">
              <w:rPr>
                <w:sz w:val="20"/>
                <w:szCs w:val="20"/>
              </w:rPr>
              <w:t>【自己評価】</w:t>
            </w:r>
          </w:p>
          <w:p w14:paraId="232B534B" w14:textId="77777777" w:rsidR="00E74BE3" w:rsidRDefault="00B26DAC">
            <w:pPr>
              <w:spacing w:line="300" w:lineRule="auto"/>
              <w:rPr>
                <w:color w:val="FF0000"/>
                <w:sz w:val="20"/>
                <w:szCs w:val="20"/>
              </w:rPr>
            </w:pPr>
            <w:r w:rsidRPr="00540F6D">
              <w:rPr>
                <w:sz w:val="20"/>
                <w:szCs w:val="20"/>
              </w:rPr>
              <w:t>教職員の積極的な働きかけに、生徒が主体性を発揮して行事や部活動等での満足度向上に結実。</w:t>
            </w:r>
          </w:p>
        </w:tc>
      </w:tr>
    </w:tbl>
    <w:p w14:paraId="081ED65D" w14:textId="77777777" w:rsidR="00E74BE3" w:rsidRDefault="00E74BE3">
      <w:pPr>
        <w:spacing w:line="120" w:lineRule="auto"/>
      </w:pPr>
    </w:p>
    <w:sectPr w:rsidR="00E74BE3">
      <w:headerReference w:type="default" r:id="rId8"/>
      <w:pgSz w:w="16840" w:h="23814"/>
      <w:pgMar w:top="851" w:right="851" w:bottom="851" w:left="851" w:header="397"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50703" w14:textId="77777777" w:rsidR="00A70FF1" w:rsidRDefault="00A70FF1">
      <w:r>
        <w:separator/>
      </w:r>
    </w:p>
  </w:endnote>
  <w:endnote w:type="continuationSeparator" w:id="0">
    <w:p w14:paraId="35FBAAD9" w14:textId="77777777" w:rsidR="00A70FF1" w:rsidRDefault="00A70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Noto Sans Symbols">
    <w:charset w:val="00"/>
    <w:family w:val="auto"/>
    <w:pitch w:val="default"/>
    <w:embedRegular r:id="rId1" w:fontKey="{F2345155-A0FC-464C-842E-32BA6AE31F38}"/>
  </w:font>
  <w:font w:name="Century">
    <w:panose1 w:val="02040604050505020304"/>
    <w:charset w:val="00"/>
    <w:family w:val="roman"/>
    <w:pitch w:val="variable"/>
    <w:sig w:usb0="00000287" w:usb1="00000000" w:usb2="00000000" w:usb3="00000000" w:csb0="0000009F" w:csb1="00000000"/>
    <w:embedRegular r:id="rId2" w:fontKey="{CEB144D1-1159-4CF9-B91C-7BD3F73F9026}"/>
    <w:embedBold r:id="rId3" w:fontKey="{CCA68A45-30DD-4BD5-9560-9892CB3BA5D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14C43FB-FFFB-44A1-8B48-37BD8FFE4313}"/>
    <w:embedItalic r:id="rId5" w:fontKey="{681DA154-0FD8-4B1D-9A42-B3E44CE524B8}"/>
  </w:font>
  <w:font w:name="Calibri">
    <w:panose1 w:val="020F0502020204030204"/>
    <w:charset w:val="00"/>
    <w:family w:val="swiss"/>
    <w:pitch w:val="variable"/>
    <w:sig w:usb0="E4002EFF" w:usb1="C000247B" w:usb2="00000009" w:usb3="00000000" w:csb0="000001FF" w:csb1="00000000"/>
    <w:embedRegular r:id="rId6" w:fontKey="{9C3B3A52-F063-445D-B569-39D704CDB3D9}"/>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7" w:fontKey="{F9818813-79AA-4036-B140-6593628B78F2}"/>
  </w:font>
  <w:font w:name="Cambria">
    <w:panose1 w:val="02040503050406030204"/>
    <w:charset w:val="00"/>
    <w:family w:val="roman"/>
    <w:pitch w:val="variable"/>
    <w:sig w:usb0="E00006FF" w:usb1="420024FF" w:usb2="02000000" w:usb3="00000000" w:csb0="0000019F" w:csb1="00000000"/>
    <w:embedRegular r:id="rId8" w:fontKey="{99388229-5A86-46C5-A6F0-60241DEF37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267B7" w14:textId="77777777" w:rsidR="00A70FF1" w:rsidRDefault="00A70FF1">
      <w:r>
        <w:separator/>
      </w:r>
    </w:p>
  </w:footnote>
  <w:footnote w:type="continuationSeparator" w:id="0">
    <w:p w14:paraId="30C82402" w14:textId="77777777" w:rsidR="00A70FF1" w:rsidRDefault="00A70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68A29" w14:textId="77777777" w:rsidR="00E74BE3" w:rsidRDefault="00B26DAC">
    <w:pPr>
      <w:spacing w:line="360" w:lineRule="auto"/>
      <w:ind w:right="210"/>
      <w:jc w:val="right"/>
      <w:rPr>
        <w:rFonts w:ascii="ＭＳ ゴシック" w:eastAsia="ＭＳ ゴシック" w:hAnsi="ＭＳ ゴシック" w:cs="ＭＳ ゴシック"/>
        <w:sz w:val="20"/>
        <w:szCs w:val="20"/>
      </w:rPr>
    </w:pPr>
    <w:r>
      <w:rPr>
        <w:rFonts w:ascii="ＭＳ ゴシック" w:eastAsia="ＭＳ ゴシック" w:hAnsi="ＭＳ ゴシック" w:cs="ＭＳ ゴシック"/>
        <w:sz w:val="20"/>
        <w:szCs w:val="20"/>
      </w:rPr>
      <w:t>№</w:t>
    </w:r>
    <w:r>
      <w:rPr>
        <w:rFonts w:ascii="ＭＳ ゴシック" w:eastAsia="ＭＳ ゴシック" w:hAnsi="ＭＳ ゴシック" w:cs="ＭＳ ゴシック"/>
        <w:sz w:val="20"/>
        <w:szCs w:val="20"/>
      </w:rPr>
      <w:t>１２０３</w:t>
    </w:r>
  </w:p>
  <w:p w14:paraId="19230CE7" w14:textId="77777777" w:rsidR="00E74BE3" w:rsidRDefault="00B26DAC">
    <w:pPr>
      <w:spacing w:line="360" w:lineRule="auto"/>
      <w:ind w:right="210"/>
      <w:jc w:val="right"/>
      <w:rPr>
        <w:rFonts w:ascii="ＭＳ 明朝" w:eastAsia="ＭＳ 明朝" w:hAnsi="ＭＳ 明朝" w:cs="ＭＳ 明朝"/>
        <w:b/>
        <w:sz w:val="24"/>
        <w:szCs w:val="24"/>
      </w:rPr>
    </w:pPr>
    <w:r>
      <w:rPr>
        <w:rFonts w:ascii="ＭＳ 明朝" w:eastAsia="ＭＳ 明朝" w:hAnsi="ＭＳ 明朝" w:cs="ＭＳ 明朝"/>
        <w:b/>
        <w:sz w:val="24"/>
        <w:szCs w:val="24"/>
      </w:rPr>
      <w:t>府立長吉高等学校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5155F"/>
    <w:multiLevelType w:val="multilevel"/>
    <w:tmpl w:val="17DEE7B2"/>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 w15:restartNumberingAfterBreak="0">
    <w:nsid w:val="15DA7548"/>
    <w:multiLevelType w:val="multilevel"/>
    <w:tmpl w:val="18143324"/>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2" w15:restartNumberingAfterBreak="0">
    <w:nsid w:val="3F49220B"/>
    <w:multiLevelType w:val="multilevel"/>
    <w:tmpl w:val="65E0A652"/>
    <w:lvl w:ilvl="0">
      <w:start w:val="14"/>
      <w:numFmt w:val="bullet"/>
      <w:lvlText w:val="◆"/>
      <w:lvlJc w:val="left"/>
      <w:pPr>
        <w:ind w:left="360" w:hanging="360"/>
      </w:pPr>
      <w:rPr>
        <w:rFonts w:ascii="ＭＳ 明朝" w:eastAsia="ＭＳ 明朝" w:hAnsi="ＭＳ 明朝" w:cs="ＭＳ 明朝"/>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3" w15:restartNumberingAfterBreak="0">
    <w:nsid w:val="63DD671C"/>
    <w:multiLevelType w:val="multilevel"/>
    <w:tmpl w:val="C420881E"/>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BE3"/>
    <w:rsid w:val="002614B5"/>
    <w:rsid w:val="002F510B"/>
    <w:rsid w:val="0041463B"/>
    <w:rsid w:val="004226BC"/>
    <w:rsid w:val="00480F4C"/>
    <w:rsid w:val="004E1867"/>
    <w:rsid w:val="00540F6D"/>
    <w:rsid w:val="00682825"/>
    <w:rsid w:val="007D7D22"/>
    <w:rsid w:val="008F1A0C"/>
    <w:rsid w:val="00910A5A"/>
    <w:rsid w:val="00940E06"/>
    <w:rsid w:val="009574D0"/>
    <w:rsid w:val="009636A4"/>
    <w:rsid w:val="00980531"/>
    <w:rsid w:val="0098534D"/>
    <w:rsid w:val="00993045"/>
    <w:rsid w:val="00A533CC"/>
    <w:rsid w:val="00A55597"/>
    <w:rsid w:val="00A70FF1"/>
    <w:rsid w:val="00AA636A"/>
    <w:rsid w:val="00B26DAC"/>
    <w:rsid w:val="00C15BD5"/>
    <w:rsid w:val="00C26A37"/>
    <w:rsid w:val="00C5054F"/>
    <w:rsid w:val="00CB7C37"/>
    <w:rsid w:val="00D63DC3"/>
    <w:rsid w:val="00D97FA8"/>
    <w:rsid w:val="00DB6F5C"/>
    <w:rsid w:val="00E13065"/>
    <w:rsid w:val="00E67BAE"/>
    <w:rsid w:val="00E74BE3"/>
    <w:rsid w:val="00E76B8F"/>
    <w:rsid w:val="00E80595"/>
    <w:rsid w:val="00E94C2D"/>
    <w:rsid w:val="00F22C34"/>
    <w:rsid w:val="00FA2DD3"/>
    <w:rsid w:val="00FB2E81"/>
    <w:rsid w:val="00FC36A6"/>
    <w:rsid w:val="00FD6A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29D2B5"/>
  <w15:docId w15:val="{D2BF7B3A-C901-4DC8-9D0D-62AFC4563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paragraph" w:styleId="a9">
    <w:name w:val="header"/>
    <w:basedOn w:val="a"/>
    <w:link w:val="aa"/>
    <w:uiPriority w:val="99"/>
    <w:unhideWhenUsed/>
    <w:rsid w:val="00E079A0"/>
    <w:pPr>
      <w:tabs>
        <w:tab w:val="center" w:pos="4252"/>
        <w:tab w:val="right" w:pos="8504"/>
      </w:tabs>
      <w:snapToGrid w:val="0"/>
    </w:pPr>
  </w:style>
  <w:style w:type="character" w:customStyle="1" w:styleId="aa">
    <w:name w:val="ヘッダー (文字)"/>
    <w:basedOn w:val="a0"/>
    <w:link w:val="a9"/>
    <w:uiPriority w:val="99"/>
    <w:rsid w:val="00E079A0"/>
  </w:style>
  <w:style w:type="paragraph" w:styleId="ab">
    <w:name w:val="footer"/>
    <w:basedOn w:val="a"/>
    <w:link w:val="ac"/>
    <w:uiPriority w:val="99"/>
    <w:unhideWhenUsed/>
    <w:rsid w:val="00E079A0"/>
    <w:pPr>
      <w:tabs>
        <w:tab w:val="center" w:pos="4252"/>
        <w:tab w:val="right" w:pos="8504"/>
      </w:tabs>
      <w:snapToGrid w:val="0"/>
    </w:pPr>
  </w:style>
  <w:style w:type="character" w:customStyle="1" w:styleId="ac">
    <w:name w:val="フッター (文字)"/>
    <w:basedOn w:val="a0"/>
    <w:link w:val="ab"/>
    <w:uiPriority w:val="99"/>
    <w:rsid w:val="00E079A0"/>
  </w:style>
  <w:style w:type="paragraph" w:styleId="ad">
    <w:name w:val="Balloon Text"/>
    <w:basedOn w:val="a"/>
    <w:link w:val="ae"/>
    <w:uiPriority w:val="99"/>
    <w:semiHidden/>
    <w:unhideWhenUsed/>
    <w:rsid w:val="000F14FA"/>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0F14FA"/>
    <w:rPr>
      <w:rFonts w:asciiTheme="majorHAnsi" w:eastAsiaTheme="majorEastAsia" w:hAnsiTheme="majorHAnsi" w:cstheme="majorBidi"/>
      <w:sz w:val="18"/>
      <w:szCs w:val="18"/>
    </w:rPr>
  </w:style>
  <w:style w:type="paragraph" w:styleId="af">
    <w:name w:val="List Paragraph"/>
    <w:basedOn w:val="a"/>
    <w:uiPriority w:val="34"/>
    <w:qFormat/>
    <w:rsid w:val="002F0677"/>
    <w:pPr>
      <w:ind w:leftChars="400" w:left="840"/>
    </w:p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tblPr>
      <w:tblStyleRowBandSize w:val="1"/>
      <w:tblStyleColBandSize w:val="1"/>
      <w:tblCellMar>
        <w:left w:w="115" w:type="dxa"/>
        <w:right w:w="115" w:type="dxa"/>
      </w:tblCellMar>
    </w:tblPr>
  </w:style>
  <w:style w:type="numbering" w:customStyle="1" w:styleId="10">
    <w:name w:val="リストなし1"/>
    <w:next w:val="a2"/>
    <w:uiPriority w:val="99"/>
    <w:semiHidden/>
    <w:unhideWhenUsed/>
    <w:rsid w:val="00817407"/>
  </w:style>
  <w:style w:type="paragraph" w:customStyle="1" w:styleId="11">
    <w:name w:val="日付1"/>
    <w:basedOn w:val="a"/>
    <w:next w:val="a"/>
    <w:uiPriority w:val="99"/>
    <w:semiHidden/>
    <w:unhideWhenUsed/>
    <w:rsid w:val="00817407"/>
    <w:rPr>
      <w:rFonts w:cs="Times New Roman"/>
      <w:kern w:val="2"/>
      <w:szCs w:val="22"/>
    </w:rPr>
  </w:style>
  <w:style w:type="character" w:customStyle="1" w:styleId="af8">
    <w:name w:val="日付 (文字)"/>
    <w:basedOn w:val="a0"/>
    <w:link w:val="af9"/>
    <w:uiPriority w:val="99"/>
    <w:semiHidden/>
    <w:rsid w:val="00817407"/>
  </w:style>
  <w:style w:type="table" w:customStyle="1" w:styleId="12">
    <w:name w:val="表 (格子)1"/>
    <w:basedOn w:val="a1"/>
    <w:next w:val="afa"/>
    <w:uiPriority w:val="59"/>
    <w:rsid w:val="00817407"/>
    <w:pPr>
      <w:widowControl/>
      <w:jc w:val="left"/>
    </w:pPr>
    <w:rPr>
      <w:rFonts w:cs="Times New Roman"/>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basedOn w:val="a0"/>
    <w:uiPriority w:val="99"/>
    <w:semiHidden/>
    <w:unhideWhenUsed/>
    <w:rsid w:val="00817407"/>
    <w:rPr>
      <w:sz w:val="18"/>
      <w:szCs w:val="18"/>
    </w:rPr>
  </w:style>
  <w:style w:type="paragraph" w:customStyle="1" w:styleId="13">
    <w:name w:val="コメント文字列1"/>
    <w:basedOn w:val="a"/>
    <w:next w:val="afc"/>
    <w:link w:val="afd"/>
    <w:uiPriority w:val="99"/>
    <w:semiHidden/>
    <w:unhideWhenUsed/>
    <w:rsid w:val="00817407"/>
    <w:pPr>
      <w:jc w:val="left"/>
    </w:pPr>
  </w:style>
  <w:style w:type="character" w:customStyle="1" w:styleId="afd">
    <w:name w:val="コメント文字列 (文字)"/>
    <w:basedOn w:val="a0"/>
    <w:link w:val="13"/>
    <w:uiPriority w:val="99"/>
    <w:semiHidden/>
    <w:rsid w:val="00817407"/>
  </w:style>
  <w:style w:type="paragraph" w:customStyle="1" w:styleId="14">
    <w:name w:val="コメント内容1"/>
    <w:basedOn w:val="afc"/>
    <w:next w:val="afc"/>
    <w:uiPriority w:val="99"/>
    <w:semiHidden/>
    <w:unhideWhenUsed/>
    <w:rsid w:val="00817407"/>
    <w:rPr>
      <w:rFonts w:cs="Times New Roman"/>
      <w:b/>
      <w:bCs/>
      <w:kern w:val="2"/>
      <w:szCs w:val="22"/>
    </w:rPr>
  </w:style>
  <w:style w:type="character" w:customStyle="1" w:styleId="afe">
    <w:name w:val="コメント内容 (文字)"/>
    <w:basedOn w:val="afd"/>
    <w:link w:val="aff"/>
    <w:uiPriority w:val="99"/>
    <w:semiHidden/>
    <w:rsid w:val="00817407"/>
    <w:rPr>
      <w:b/>
      <w:bCs/>
    </w:rPr>
  </w:style>
  <w:style w:type="paragraph" w:styleId="af9">
    <w:name w:val="Date"/>
    <w:basedOn w:val="a"/>
    <w:next w:val="a"/>
    <w:link w:val="af8"/>
    <w:uiPriority w:val="99"/>
    <w:semiHidden/>
    <w:unhideWhenUsed/>
    <w:rsid w:val="00817407"/>
  </w:style>
  <w:style w:type="character" w:customStyle="1" w:styleId="15">
    <w:name w:val="日付 (文字)1"/>
    <w:basedOn w:val="a0"/>
    <w:uiPriority w:val="99"/>
    <w:semiHidden/>
    <w:rsid w:val="00817407"/>
  </w:style>
  <w:style w:type="table" w:styleId="afa">
    <w:name w:val="Table Grid"/>
    <w:basedOn w:val="a1"/>
    <w:uiPriority w:val="39"/>
    <w:rsid w:val="00817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annotation text"/>
    <w:basedOn w:val="a"/>
    <w:link w:val="16"/>
    <w:uiPriority w:val="99"/>
    <w:semiHidden/>
    <w:unhideWhenUsed/>
    <w:rsid w:val="00817407"/>
    <w:pPr>
      <w:jc w:val="left"/>
    </w:pPr>
  </w:style>
  <w:style w:type="character" w:customStyle="1" w:styleId="16">
    <w:name w:val="コメント文字列 (文字)1"/>
    <w:basedOn w:val="a0"/>
    <w:link w:val="afc"/>
    <w:uiPriority w:val="99"/>
    <w:semiHidden/>
    <w:rsid w:val="00817407"/>
  </w:style>
  <w:style w:type="paragraph" w:styleId="aff">
    <w:name w:val="annotation subject"/>
    <w:basedOn w:val="afc"/>
    <w:next w:val="afc"/>
    <w:link w:val="afe"/>
    <w:uiPriority w:val="99"/>
    <w:semiHidden/>
    <w:unhideWhenUsed/>
    <w:rsid w:val="00817407"/>
    <w:rPr>
      <w:b/>
      <w:bCs/>
    </w:rPr>
  </w:style>
  <w:style w:type="character" w:customStyle="1" w:styleId="17">
    <w:name w:val="コメント内容 (文字)1"/>
    <w:basedOn w:val="16"/>
    <w:uiPriority w:val="99"/>
    <w:semiHidden/>
    <w:rsid w:val="00817407"/>
    <w:rPr>
      <w:b/>
      <w:bCs/>
    </w:r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99" w:type="dxa"/>
        <w:right w:w="99" w:type="dxa"/>
      </w:tblCellMar>
    </w:tblPr>
  </w:style>
  <w:style w:type="table" w:customStyle="1" w:styleId="aff4">
    <w:basedOn w:val="TableNormal2"/>
    <w:tblPr>
      <w:tblStyleRowBandSize w:val="1"/>
      <w:tblStyleColBandSize w:val="1"/>
      <w:tblCellMar>
        <w:left w:w="99" w:type="dxa"/>
        <w:right w:w="99" w:type="dxa"/>
      </w:tblCellMar>
    </w:tblPr>
  </w:style>
  <w:style w:type="table" w:customStyle="1" w:styleId="aff5">
    <w:basedOn w:val="TableNormal2"/>
    <w:tblPr>
      <w:tblStyleRowBandSize w:val="1"/>
      <w:tblStyleColBandSize w:val="1"/>
      <w:tblCellMar>
        <w:left w:w="99" w:type="dxa"/>
        <w:right w:w="99" w:type="dxa"/>
      </w:tblCellMar>
    </w:tblPr>
  </w:style>
  <w:style w:type="table" w:customStyle="1" w:styleId="aff6">
    <w:basedOn w:val="TableNormal2"/>
    <w:tblPr>
      <w:tblStyleRowBandSize w:val="1"/>
      <w:tblStyleColBandSize w:val="1"/>
      <w:tblCellMar>
        <w:left w:w="99" w:type="dxa"/>
        <w:right w:w="99" w:type="dxa"/>
      </w:tblCellMar>
    </w:tblPr>
  </w:style>
  <w:style w:type="table" w:customStyle="1" w:styleId="aff7">
    <w:basedOn w:val="TableNormal2"/>
    <w:tblPr>
      <w:tblStyleRowBandSize w:val="1"/>
      <w:tblStyleColBandSize w:val="1"/>
      <w:tblCellMar>
        <w:left w:w="99" w:type="dxa"/>
        <w:right w:w="99" w:type="dxa"/>
      </w:tblCellMar>
    </w:tblPr>
  </w:style>
  <w:style w:type="table" w:customStyle="1" w:styleId="aff8">
    <w:basedOn w:val="TableNormal2"/>
    <w:tblPr>
      <w:tblStyleRowBandSize w:val="1"/>
      <w:tblStyleColBandSize w:val="1"/>
      <w:tblCellMar>
        <w:left w:w="99" w:type="dxa"/>
        <w:right w:w="99" w:type="dxa"/>
      </w:tblCellMar>
    </w:tblPr>
  </w:style>
  <w:style w:type="table" w:customStyle="1" w:styleId="aff9">
    <w:basedOn w:val="TableNormal2"/>
    <w:tblPr>
      <w:tblStyleRowBandSize w:val="1"/>
      <w:tblStyleColBandSize w:val="1"/>
      <w:tblCellMar>
        <w:left w:w="99" w:type="dxa"/>
        <w:right w:w="99" w:type="dxa"/>
      </w:tblCellMar>
    </w:tblPr>
  </w:style>
  <w:style w:type="table" w:customStyle="1" w:styleId="affa">
    <w:basedOn w:val="TableNormal2"/>
    <w:tblPr>
      <w:tblStyleRowBandSize w:val="1"/>
      <w:tblStyleColBandSize w:val="1"/>
      <w:tblCellMar>
        <w:left w:w="99" w:type="dxa"/>
        <w:right w:w="99" w:type="dxa"/>
      </w:tblCellMar>
    </w:tblPr>
  </w:style>
  <w:style w:type="table" w:customStyle="1" w:styleId="affb">
    <w:basedOn w:val="TableNormal2"/>
    <w:tblPr>
      <w:tblStyleRowBandSize w:val="1"/>
      <w:tblStyleColBandSize w:val="1"/>
      <w:tblCellMar>
        <w:left w:w="99" w:type="dxa"/>
        <w:right w:w="99" w:type="dxa"/>
      </w:tblCellMar>
    </w:tblPr>
  </w:style>
  <w:style w:type="table" w:customStyle="1" w:styleId="affc">
    <w:basedOn w:val="TableNormal2"/>
    <w:tblPr>
      <w:tblStyleRowBandSize w:val="1"/>
      <w:tblStyleColBandSize w:val="1"/>
      <w:tblCellMar>
        <w:left w:w="99" w:type="dxa"/>
        <w:right w:w="99" w:type="dxa"/>
      </w:tblCellMar>
    </w:tblPr>
  </w:style>
  <w:style w:type="table" w:customStyle="1" w:styleId="affd">
    <w:basedOn w:val="TableNormal2"/>
    <w:tblPr>
      <w:tblStyleRowBandSize w:val="1"/>
      <w:tblStyleColBandSize w:val="1"/>
      <w:tblCellMar>
        <w:left w:w="99" w:type="dxa"/>
        <w:right w:w="99" w:type="dxa"/>
      </w:tblCellMar>
    </w:tblPr>
  </w:style>
  <w:style w:type="table" w:customStyle="1" w:styleId="affe">
    <w:basedOn w:val="TableNormal2"/>
    <w:tblPr>
      <w:tblStyleRowBandSize w:val="1"/>
      <w:tblStyleColBandSize w:val="1"/>
      <w:tblCellMar>
        <w:left w:w="99" w:type="dxa"/>
        <w:right w:w="99" w:type="dxa"/>
      </w:tblCellMar>
    </w:tblPr>
  </w:style>
  <w:style w:type="table" w:customStyle="1" w:styleId="afff">
    <w:basedOn w:val="TableNormal2"/>
    <w:tblPr>
      <w:tblStyleRowBandSize w:val="1"/>
      <w:tblStyleColBandSize w:val="1"/>
      <w:tblCellMar>
        <w:left w:w="99" w:type="dxa"/>
        <w:right w:w="99" w:type="dxa"/>
      </w:tblCellMar>
    </w:tblPr>
  </w:style>
  <w:style w:type="table" w:customStyle="1" w:styleId="afff0">
    <w:basedOn w:val="TableNormal2"/>
    <w:tblPr>
      <w:tblStyleRowBandSize w:val="1"/>
      <w:tblStyleColBandSize w:val="1"/>
      <w:tblCellMar>
        <w:left w:w="99" w:type="dxa"/>
        <w:right w:w="99" w:type="dxa"/>
      </w:tblCellMar>
    </w:tblPr>
  </w:style>
  <w:style w:type="table" w:customStyle="1" w:styleId="afff1">
    <w:basedOn w:val="TableNormal2"/>
    <w:tblPr>
      <w:tblStyleRowBandSize w:val="1"/>
      <w:tblStyleColBandSize w:val="1"/>
      <w:tblCellMar>
        <w:left w:w="99" w:type="dxa"/>
        <w:right w:w="99" w:type="dxa"/>
      </w:tblCellMar>
    </w:tblPr>
  </w:style>
  <w:style w:type="table" w:customStyle="1" w:styleId="afff2">
    <w:basedOn w:val="TableNormal2"/>
    <w:tblPr>
      <w:tblStyleRowBandSize w:val="1"/>
      <w:tblStyleColBandSize w:val="1"/>
      <w:tblCellMar>
        <w:left w:w="99" w:type="dxa"/>
        <w:right w:w="99" w:type="dxa"/>
      </w:tblCellMar>
    </w:tblPr>
  </w:style>
  <w:style w:type="table" w:customStyle="1" w:styleId="afff3">
    <w:basedOn w:val="TableNormal2"/>
    <w:tblPr>
      <w:tblStyleRowBandSize w:val="1"/>
      <w:tblStyleColBandSize w:val="1"/>
      <w:tblCellMar>
        <w:left w:w="99" w:type="dxa"/>
        <w:right w:w="99" w:type="dxa"/>
      </w:tblCellMar>
    </w:tblPr>
  </w:style>
  <w:style w:type="table" w:customStyle="1" w:styleId="afff4">
    <w:basedOn w:val="TableNormal2"/>
    <w:tblPr>
      <w:tblStyleRowBandSize w:val="1"/>
      <w:tblStyleColBandSize w:val="1"/>
      <w:tblCellMar>
        <w:left w:w="99" w:type="dxa"/>
        <w:right w:w="99" w:type="dxa"/>
      </w:tblCellMar>
    </w:tblPr>
  </w:style>
  <w:style w:type="table" w:customStyle="1" w:styleId="afff5">
    <w:basedOn w:val="TableNormal2"/>
    <w:tblPr>
      <w:tblStyleRowBandSize w:val="1"/>
      <w:tblStyleColBandSize w:val="1"/>
      <w:tblCellMar>
        <w:left w:w="99" w:type="dxa"/>
        <w:right w:w="99" w:type="dxa"/>
      </w:tblCellMar>
    </w:tblPr>
  </w:style>
  <w:style w:type="table" w:customStyle="1" w:styleId="afff6">
    <w:basedOn w:val="TableNormal2"/>
    <w:tblPr>
      <w:tblStyleRowBandSize w:val="1"/>
      <w:tblStyleColBandSize w:val="1"/>
      <w:tblCellMar>
        <w:left w:w="99" w:type="dxa"/>
        <w:right w:w="99" w:type="dxa"/>
      </w:tblCellMar>
    </w:tblPr>
  </w:style>
  <w:style w:type="table" w:customStyle="1" w:styleId="afff7">
    <w:basedOn w:val="TableNormal2"/>
    <w:tblPr>
      <w:tblStyleRowBandSize w:val="1"/>
      <w:tblStyleColBandSize w:val="1"/>
      <w:tblCellMar>
        <w:left w:w="99" w:type="dxa"/>
        <w:right w:w="99" w:type="dxa"/>
      </w:tblCellMar>
    </w:tblPr>
  </w:style>
  <w:style w:type="table" w:customStyle="1" w:styleId="afff8">
    <w:basedOn w:val="TableNormal2"/>
    <w:tblPr>
      <w:tblStyleRowBandSize w:val="1"/>
      <w:tblStyleColBandSize w:val="1"/>
      <w:tblCellMar>
        <w:left w:w="99" w:type="dxa"/>
        <w:right w:w="99" w:type="dxa"/>
      </w:tblCellMar>
    </w:tblPr>
  </w:style>
  <w:style w:type="table" w:customStyle="1" w:styleId="afff9">
    <w:basedOn w:val="TableNormal2"/>
    <w:tblPr>
      <w:tblStyleRowBandSize w:val="1"/>
      <w:tblStyleColBandSize w:val="1"/>
      <w:tblCellMar>
        <w:left w:w="99" w:type="dxa"/>
        <w:right w:w="99" w:type="dxa"/>
      </w:tblCellMar>
    </w:tblPr>
  </w:style>
  <w:style w:type="table" w:customStyle="1" w:styleId="afffa">
    <w:basedOn w:val="TableNormal2"/>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15" w:type="dxa"/>
        <w:right w:w="115" w:type="dxa"/>
      </w:tblCellMar>
    </w:tblPr>
  </w:style>
  <w:style w:type="table" w:customStyle="1" w:styleId="afffe">
    <w:basedOn w:val="TableNormal1"/>
    <w:tblPr>
      <w:tblStyleRowBandSize w:val="1"/>
      <w:tblStyleColBandSize w:val="1"/>
      <w:tblCellMar>
        <w:left w:w="99" w:type="dxa"/>
        <w:right w:w="99" w:type="dxa"/>
      </w:tblCellMar>
    </w:tblPr>
  </w:style>
  <w:style w:type="table" w:customStyle="1" w:styleId="affff">
    <w:basedOn w:val="TableNormal1"/>
    <w:tblPr>
      <w:tblStyleRowBandSize w:val="1"/>
      <w:tblStyleColBandSize w:val="1"/>
      <w:tblCellMar>
        <w:left w:w="99" w:type="dxa"/>
        <w:right w:w="99" w:type="dxa"/>
      </w:tblCellMar>
    </w:tblPr>
  </w:style>
  <w:style w:type="table" w:customStyle="1" w:styleId="affff0">
    <w:basedOn w:val="TableNormal1"/>
    <w:tblPr>
      <w:tblStyleRowBandSize w:val="1"/>
      <w:tblStyleColBandSize w:val="1"/>
      <w:tblCellMar>
        <w:left w:w="99" w:type="dxa"/>
        <w:right w:w="99" w:type="dxa"/>
      </w:tblCellMar>
    </w:tblPr>
  </w:style>
  <w:style w:type="table" w:customStyle="1" w:styleId="affff1">
    <w:basedOn w:val="TableNormal1"/>
    <w:tblPr>
      <w:tblStyleRowBandSize w:val="1"/>
      <w:tblStyleColBandSize w:val="1"/>
      <w:tblCellMar>
        <w:left w:w="99" w:type="dxa"/>
        <w:right w:w="99" w:type="dxa"/>
      </w:tblCellMar>
    </w:tblPr>
  </w:style>
  <w:style w:type="table" w:customStyle="1" w:styleId="affff2">
    <w:basedOn w:val="TableNormal1"/>
    <w:tblPr>
      <w:tblStyleRowBandSize w:val="1"/>
      <w:tblStyleColBandSize w:val="1"/>
      <w:tblCellMar>
        <w:left w:w="99" w:type="dxa"/>
        <w:right w:w="99" w:type="dxa"/>
      </w:tblCellMar>
    </w:tblPr>
  </w:style>
  <w:style w:type="table" w:customStyle="1" w:styleId="affff3">
    <w:basedOn w:val="TableNormal1"/>
    <w:tblPr>
      <w:tblStyleRowBandSize w:val="1"/>
      <w:tblStyleColBandSize w:val="1"/>
      <w:tblCellMar>
        <w:left w:w="99" w:type="dxa"/>
        <w:right w:w="99" w:type="dxa"/>
      </w:tblCellMar>
    </w:tblPr>
  </w:style>
  <w:style w:type="table" w:customStyle="1" w:styleId="affff4">
    <w:basedOn w:val="TableNormal1"/>
    <w:tblPr>
      <w:tblStyleRowBandSize w:val="1"/>
      <w:tblStyleColBandSize w:val="1"/>
      <w:tblCellMar>
        <w:left w:w="99" w:type="dxa"/>
        <w:right w:w="99" w:type="dxa"/>
      </w:tblCellMar>
    </w:tblPr>
  </w:style>
  <w:style w:type="table" w:customStyle="1" w:styleId="affff5">
    <w:basedOn w:val="TableNormal1"/>
    <w:tblPr>
      <w:tblStyleRowBandSize w:val="1"/>
      <w:tblStyleColBandSize w:val="1"/>
      <w:tblCellMar>
        <w:left w:w="99" w:type="dxa"/>
        <w:right w:w="99" w:type="dxa"/>
      </w:tblCellMar>
    </w:tblPr>
  </w:style>
  <w:style w:type="table" w:customStyle="1" w:styleId="affff6">
    <w:basedOn w:val="TableNormal1"/>
    <w:tblPr>
      <w:tblStyleRowBandSize w:val="1"/>
      <w:tblStyleColBandSize w:val="1"/>
      <w:tblCellMar>
        <w:left w:w="99" w:type="dxa"/>
        <w:right w:w="99" w:type="dxa"/>
      </w:tblCellMar>
    </w:tblPr>
  </w:style>
  <w:style w:type="table" w:customStyle="1" w:styleId="affff7">
    <w:basedOn w:val="TableNormal1"/>
    <w:tblPr>
      <w:tblStyleRowBandSize w:val="1"/>
      <w:tblStyleColBandSize w:val="1"/>
      <w:tblCellMar>
        <w:left w:w="99" w:type="dxa"/>
        <w:right w:w="99" w:type="dxa"/>
      </w:tblCellMar>
    </w:tblPr>
  </w:style>
  <w:style w:type="table" w:customStyle="1" w:styleId="affff8">
    <w:basedOn w:val="TableNormal1"/>
    <w:tblPr>
      <w:tblStyleRowBandSize w:val="1"/>
      <w:tblStyleColBandSize w:val="1"/>
      <w:tblCellMar>
        <w:left w:w="99" w:type="dxa"/>
        <w:right w:w="99" w:type="dxa"/>
      </w:tblCellMar>
    </w:tblPr>
  </w:style>
  <w:style w:type="table" w:customStyle="1" w:styleId="affff9">
    <w:basedOn w:val="TableNormal1"/>
    <w:tblPr>
      <w:tblStyleRowBandSize w:val="1"/>
      <w:tblStyleColBandSize w:val="1"/>
      <w:tblCellMar>
        <w:left w:w="99" w:type="dxa"/>
        <w:right w:w="99" w:type="dxa"/>
      </w:tblCellMar>
    </w:tblPr>
  </w:style>
  <w:style w:type="table" w:customStyle="1" w:styleId="affffa">
    <w:basedOn w:val="TableNormal1"/>
    <w:tblPr>
      <w:tblStyleRowBandSize w:val="1"/>
      <w:tblStyleColBandSize w:val="1"/>
      <w:tblCellMar>
        <w:left w:w="99" w:type="dxa"/>
        <w:right w:w="99" w:type="dxa"/>
      </w:tblCellMar>
    </w:tblPr>
  </w:style>
  <w:style w:type="table" w:customStyle="1" w:styleId="affffb">
    <w:basedOn w:val="TableNormal1"/>
    <w:tblPr>
      <w:tblStyleRowBandSize w:val="1"/>
      <w:tblStyleColBandSize w:val="1"/>
      <w:tblCellMar>
        <w:left w:w="99" w:type="dxa"/>
        <w:right w:w="99" w:type="dxa"/>
      </w:tblCellMar>
    </w:tblPr>
  </w:style>
  <w:style w:type="table" w:customStyle="1" w:styleId="affffc">
    <w:basedOn w:val="TableNormal1"/>
    <w:tblPr>
      <w:tblStyleRowBandSize w:val="1"/>
      <w:tblStyleColBandSize w:val="1"/>
      <w:tblCellMar>
        <w:left w:w="99" w:type="dxa"/>
        <w:right w:w="99" w:type="dxa"/>
      </w:tblCellMar>
    </w:tblPr>
  </w:style>
  <w:style w:type="table" w:customStyle="1" w:styleId="affffd">
    <w:basedOn w:val="TableNormal1"/>
    <w:tblPr>
      <w:tblStyleRowBandSize w:val="1"/>
      <w:tblStyleColBandSize w:val="1"/>
      <w:tblCellMar>
        <w:left w:w="99" w:type="dxa"/>
        <w:right w:w="99" w:type="dxa"/>
      </w:tblCellMar>
    </w:tblPr>
  </w:style>
  <w:style w:type="table" w:customStyle="1" w:styleId="affffe">
    <w:basedOn w:val="TableNormal1"/>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left w:w="115" w:type="dxa"/>
        <w:right w:w="115" w:type="dxa"/>
      </w:tblCellMar>
    </w:tblPr>
  </w:style>
  <w:style w:type="table" w:customStyle="1" w:styleId="afffff0">
    <w:basedOn w:val="TableNormal0"/>
    <w:tblPr>
      <w:tblStyleRowBandSize w:val="1"/>
      <w:tblStyleColBandSize w:val="1"/>
      <w:tblCellMar>
        <w:left w:w="115" w:type="dxa"/>
        <w:right w:w="115" w:type="dxa"/>
      </w:tblCellMar>
    </w:tblPr>
  </w:style>
  <w:style w:type="table" w:customStyle="1" w:styleId="afffff1">
    <w:basedOn w:val="TableNormal0"/>
    <w:tblPr>
      <w:tblStyleRowBandSize w:val="1"/>
      <w:tblStyleColBandSize w:val="1"/>
      <w:tblCellMar>
        <w:left w:w="115" w:type="dxa"/>
        <w:right w:w="115" w:type="dxa"/>
      </w:tblCellMar>
    </w:tblPr>
  </w:style>
  <w:style w:type="table" w:customStyle="1" w:styleId="afffff2">
    <w:basedOn w:val="TableNormal0"/>
    <w:tblPr>
      <w:tblStyleRowBandSize w:val="1"/>
      <w:tblStyleColBandSize w:val="1"/>
      <w:tblCellMar>
        <w:left w:w="99" w:type="dxa"/>
        <w:right w:w="99" w:type="dxa"/>
      </w:tblCellMar>
    </w:tblPr>
  </w:style>
  <w:style w:type="table" w:customStyle="1" w:styleId="afffff3">
    <w:basedOn w:val="TableNormal0"/>
    <w:tblPr>
      <w:tblStyleRowBandSize w:val="1"/>
      <w:tblStyleColBandSize w:val="1"/>
      <w:tblCellMar>
        <w:left w:w="99" w:type="dxa"/>
        <w:right w:w="99" w:type="dxa"/>
      </w:tblCellMar>
    </w:tblPr>
  </w:style>
  <w:style w:type="table" w:customStyle="1" w:styleId="afffff4">
    <w:basedOn w:val="TableNormal0"/>
    <w:tblPr>
      <w:tblStyleRowBandSize w:val="1"/>
      <w:tblStyleColBandSize w:val="1"/>
      <w:tblCellMar>
        <w:left w:w="99" w:type="dxa"/>
        <w:right w:w="99" w:type="dxa"/>
      </w:tblCellMar>
    </w:tblPr>
  </w:style>
  <w:style w:type="table" w:customStyle="1" w:styleId="afffff5">
    <w:basedOn w:val="TableNormal0"/>
    <w:tblPr>
      <w:tblStyleRowBandSize w:val="1"/>
      <w:tblStyleColBandSize w:val="1"/>
      <w:tblCellMar>
        <w:left w:w="99" w:type="dxa"/>
        <w:right w:w="99" w:type="dxa"/>
      </w:tblCellMar>
    </w:tblPr>
  </w:style>
  <w:style w:type="table" w:customStyle="1" w:styleId="afffff6">
    <w:basedOn w:val="TableNormal0"/>
    <w:tblPr>
      <w:tblStyleRowBandSize w:val="1"/>
      <w:tblStyleColBandSize w:val="1"/>
      <w:tblCellMar>
        <w:left w:w="99" w:type="dxa"/>
        <w:right w:w="99" w:type="dxa"/>
      </w:tblCellMar>
    </w:tblPr>
  </w:style>
  <w:style w:type="table" w:customStyle="1" w:styleId="afffff7">
    <w:basedOn w:val="TableNormal0"/>
    <w:tblPr>
      <w:tblStyleRowBandSize w:val="1"/>
      <w:tblStyleColBandSize w:val="1"/>
      <w:tblCellMar>
        <w:left w:w="99" w:type="dxa"/>
        <w:right w:w="99" w:type="dxa"/>
      </w:tblCellMar>
    </w:tblPr>
  </w:style>
  <w:style w:type="table" w:customStyle="1" w:styleId="afffff8">
    <w:basedOn w:val="TableNormal0"/>
    <w:tblPr>
      <w:tblStyleRowBandSize w:val="1"/>
      <w:tblStyleColBandSize w:val="1"/>
      <w:tblCellMar>
        <w:left w:w="99" w:type="dxa"/>
        <w:right w:w="99" w:type="dxa"/>
      </w:tblCellMar>
    </w:tblPr>
  </w:style>
  <w:style w:type="table" w:customStyle="1" w:styleId="afffff9">
    <w:basedOn w:val="TableNormal0"/>
    <w:tblPr>
      <w:tblStyleRowBandSize w:val="1"/>
      <w:tblStyleColBandSize w:val="1"/>
      <w:tblCellMar>
        <w:left w:w="99" w:type="dxa"/>
        <w:right w:w="99" w:type="dxa"/>
      </w:tblCellMar>
    </w:tblPr>
  </w:style>
  <w:style w:type="table" w:customStyle="1" w:styleId="afffffa">
    <w:basedOn w:val="TableNormal0"/>
    <w:tblPr>
      <w:tblStyleRowBandSize w:val="1"/>
      <w:tblStyleColBandSize w:val="1"/>
      <w:tblCellMar>
        <w:left w:w="99" w:type="dxa"/>
        <w:right w:w="99" w:type="dxa"/>
      </w:tblCellMar>
    </w:tblPr>
  </w:style>
  <w:style w:type="table" w:customStyle="1" w:styleId="afffffb">
    <w:basedOn w:val="TableNormal0"/>
    <w:tblPr>
      <w:tblStyleRowBandSize w:val="1"/>
      <w:tblStyleColBandSize w:val="1"/>
      <w:tblCellMar>
        <w:left w:w="99" w:type="dxa"/>
        <w:right w:w="99" w:type="dxa"/>
      </w:tblCellMar>
    </w:tblPr>
  </w:style>
  <w:style w:type="table" w:customStyle="1" w:styleId="afffffc">
    <w:basedOn w:val="TableNormal0"/>
    <w:tblPr>
      <w:tblStyleRowBandSize w:val="1"/>
      <w:tblStyleColBandSize w:val="1"/>
      <w:tblCellMar>
        <w:left w:w="99" w:type="dxa"/>
        <w:right w:w="99" w:type="dxa"/>
      </w:tblCellMar>
    </w:tblPr>
  </w:style>
  <w:style w:type="table" w:customStyle="1" w:styleId="afffffd">
    <w:basedOn w:val="TableNormal0"/>
    <w:tblPr>
      <w:tblStyleRowBandSize w:val="1"/>
      <w:tblStyleColBandSize w:val="1"/>
      <w:tblCellMar>
        <w:left w:w="99" w:type="dxa"/>
        <w:right w:w="99" w:type="dxa"/>
      </w:tblCellMar>
    </w:tblPr>
  </w:style>
  <w:style w:type="table" w:customStyle="1" w:styleId="afffffe">
    <w:basedOn w:val="TableNormal0"/>
    <w:tblPr>
      <w:tblStyleRowBandSize w:val="1"/>
      <w:tblStyleColBandSize w:val="1"/>
      <w:tblCellMar>
        <w:left w:w="99" w:type="dxa"/>
        <w:right w:w="99" w:type="dxa"/>
      </w:tblCellMar>
    </w:tblPr>
  </w:style>
  <w:style w:type="table" w:customStyle="1" w:styleId="affffff">
    <w:basedOn w:val="TableNormal0"/>
    <w:tblPr>
      <w:tblStyleRowBandSize w:val="1"/>
      <w:tblStyleColBandSize w:val="1"/>
      <w:tblCellMar>
        <w:left w:w="99" w:type="dxa"/>
        <w:right w:w="99" w:type="dxa"/>
      </w:tblCellMar>
    </w:tblPr>
  </w:style>
  <w:style w:type="table" w:customStyle="1" w:styleId="affffff0">
    <w:basedOn w:val="TableNormal0"/>
    <w:tblPr>
      <w:tblStyleRowBandSize w:val="1"/>
      <w:tblStyleColBandSize w:val="1"/>
      <w:tblCellMar>
        <w:left w:w="99" w:type="dxa"/>
        <w:right w:w="99" w:type="dxa"/>
      </w:tblCellMar>
    </w:tblPr>
  </w:style>
  <w:style w:type="table" w:customStyle="1" w:styleId="affffff1">
    <w:basedOn w:val="TableNormal0"/>
    <w:tblPr>
      <w:tblStyleRowBandSize w:val="1"/>
      <w:tblStyleColBandSize w:val="1"/>
      <w:tblCellMar>
        <w:left w:w="99" w:type="dxa"/>
        <w:right w:w="99" w:type="dxa"/>
      </w:tblCellMar>
    </w:tblPr>
  </w:style>
  <w:style w:type="table" w:customStyle="1" w:styleId="afffff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8FIwq1ZQbdIZVfudkal12DN4Hw==">CgMxLjAyCWguMWZvYjl0ZTIJaC4zem55c2g3MghoLmdqZGd4czIJaC4yZXQ5MnAwMgloLjMwajB6bGw4AHIhMVZKdk9UVUdTQWo4NXlRZHBEaTFlVkZHRHBKZFpLQ1Z6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c5ee6e94-d455-43df-b19e-97dde671e91e}" enabled="1" method="Standard" siteId="{12070d49-0d58-40e3-8d87-8f8077d1ef42}" contentBits="0"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6</Pages>
  <Words>2345</Words>
  <Characters>13368</Characters>
  <Application>Microsoft Office Word</Application>
  <DocSecurity>0</DocSecurity>
  <Lines>111</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原田　信尚</dc:creator>
  <cp:lastModifiedBy>木原　裕紀</cp:lastModifiedBy>
  <cp:revision>4</cp:revision>
  <cp:lastPrinted>2025-03-20T23:42:00Z</cp:lastPrinted>
  <dcterms:created xsi:type="dcterms:W3CDTF">2025-04-21T00:47:00Z</dcterms:created>
  <dcterms:modified xsi:type="dcterms:W3CDTF">2025-04-26T08:03:00Z</dcterms:modified>
</cp:coreProperties>
</file>