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DE9F" w14:textId="77777777" w:rsidR="0037367C" w:rsidRPr="00BD36D1" w:rsidRDefault="009B365C" w:rsidP="009B365C">
      <w:pPr>
        <w:spacing w:line="360" w:lineRule="exact"/>
        <w:ind w:rightChars="100" w:right="210"/>
        <w:jc w:val="right"/>
        <w:rPr>
          <w:rFonts w:ascii="ＭＳ 明朝" w:hAnsi="ＭＳ 明朝"/>
          <w:b/>
          <w:sz w:val="24"/>
        </w:rPr>
      </w:pPr>
      <w:r w:rsidRPr="00BD36D1">
        <w:rPr>
          <w:rFonts w:ascii="ＭＳ 明朝" w:hAnsi="ＭＳ 明朝" w:hint="eastAsia"/>
          <w:b/>
          <w:sz w:val="24"/>
        </w:rPr>
        <w:t>校長</w:t>
      </w:r>
      <w:r w:rsidR="005152F7" w:rsidRPr="00BD36D1">
        <w:rPr>
          <w:rFonts w:ascii="ＭＳ 明朝" w:hAnsi="ＭＳ 明朝" w:hint="eastAsia"/>
          <w:b/>
          <w:sz w:val="24"/>
        </w:rPr>
        <w:t xml:space="preserve">　浦山　聖</w:t>
      </w:r>
    </w:p>
    <w:p w14:paraId="4FA625D2" w14:textId="77777777" w:rsidR="00D77C73" w:rsidRPr="00BD36D1" w:rsidRDefault="00D77C73" w:rsidP="00BB1121">
      <w:pPr>
        <w:spacing w:line="360" w:lineRule="exact"/>
        <w:ind w:rightChars="-326" w:right="-685"/>
        <w:rPr>
          <w:rFonts w:ascii="ＭＳ ゴシック" w:eastAsia="ＭＳ ゴシック" w:hAnsi="ＭＳ ゴシック"/>
          <w:b/>
          <w:sz w:val="28"/>
          <w:szCs w:val="28"/>
        </w:rPr>
      </w:pPr>
    </w:p>
    <w:p w14:paraId="3405BBA3" w14:textId="77777777" w:rsidR="0037367C" w:rsidRPr="00BD36D1" w:rsidRDefault="00C54F82" w:rsidP="009B365C">
      <w:pPr>
        <w:spacing w:line="360" w:lineRule="exact"/>
        <w:ind w:rightChars="-326" w:right="-685"/>
        <w:jc w:val="center"/>
        <w:rPr>
          <w:rFonts w:ascii="ＭＳ ゴシック" w:eastAsia="ＭＳ ゴシック" w:hAnsi="ＭＳ ゴシック"/>
          <w:b/>
          <w:sz w:val="32"/>
          <w:szCs w:val="32"/>
        </w:rPr>
      </w:pPr>
      <w:r w:rsidRPr="00BD36D1">
        <w:rPr>
          <w:rFonts w:ascii="ＭＳ ゴシック" w:eastAsia="ＭＳ ゴシック" w:hAnsi="ＭＳ ゴシック" w:hint="eastAsia"/>
          <w:b/>
          <w:sz w:val="32"/>
          <w:szCs w:val="32"/>
        </w:rPr>
        <w:t>令和</w:t>
      </w:r>
      <w:r w:rsidR="005061AF" w:rsidRPr="00BD36D1">
        <w:rPr>
          <w:rFonts w:ascii="ＭＳ ゴシック" w:eastAsia="ＭＳ ゴシック" w:hAnsi="ＭＳ ゴシック" w:hint="eastAsia"/>
          <w:b/>
          <w:sz w:val="32"/>
          <w:szCs w:val="32"/>
        </w:rPr>
        <w:t>６</w:t>
      </w:r>
      <w:r w:rsidR="00361497" w:rsidRPr="00BD36D1">
        <w:rPr>
          <w:rFonts w:ascii="ＭＳ ゴシック" w:eastAsia="ＭＳ ゴシック" w:hAnsi="ＭＳ ゴシック" w:hint="eastAsia"/>
          <w:b/>
          <w:sz w:val="32"/>
          <w:szCs w:val="32"/>
        </w:rPr>
        <w:t xml:space="preserve">年度　</w:t>
      </w:r>
      <w:r w:rsidR="009B365C" w:rsidRPr="00BD36D1">
        <w:rPr>
          <w:rFonts w:ascii="ＭＳ ゴシック" w:eastAsia="ＭＳ ゴシック" w:hAnsi="ＭＳ ゴシック" w:hint="eastAsia"/>
          <w:b/>
          <w:sz w:val="32"/>
          <w:szCs w:val="32"/>
        </w:rPr>
        <w:t>学校経営</w:t>
      </w:r>
      <w:r w:rsidR="00A920A8" w:rsidRPr="00BD36D1">
        <w:rPr>
          <w:rFonts w:ascii="ＭＳ ゴシック" w:eastAsia="ＭＳ ゴシック" w:hAnsi="ＭＳ ゴシック" w:hint="eastAsia"/>
          <w:b/>
          <w:sz w:val="32"/>
          <w:szCs w:val="32"/>
        </w:rPr>
        <w:t>計画及び</w:t>
      </w:r>
      <w:r w:rsidR="00225A63" w:rsidRPr="00BD36D1">
        <w:rPr>
          <w:rFonts w:ascii="ＭＳ ゴシック" w:eastAsia="ＭＳ ゴシック" w:hAnsi="ＭＳ ゴシック" w:hint="eastAsia"/>
          <w:b/>
          <w:sz w:val="32"/>
          <w:szCs w:val="32"/>
        </w:rPr>
        <w:t>学校</w:t>
      </w:r>
      <w:r w:rsidR="00A920A8" w:rsidRPr="00BD36D1">
        <w:rPr>
          <w:rFonts w:ascii="ＭＳ ゴシック" w:eastAsia="ＭＳ ゴシック" w:hAnsi="ＭＳ ゴシック" w:hint="eastAsia"/>
          <w:b/>
          <w:sz w:val="32"/>
          <w:szCs w:val="32"/>
        </w:rPr>
        <w:t>評価</w:t>
      </w:r>
    </w:p>
    <w:p w14:paraId="5AFC2797" w14:textId="77777777" w:rsidR="00A920A8" w:rsidRPr="00BD36D1" w:rsidRDefault="00A920A8" w:rsidP="009B365C">
      <w:pPr>
        <w:spacing w:line="360" w:lineRule="exact"/>
        <w:ind w:rightChars="-326" w:right="-685"/>
        <w:jc w:val="center"/>
        <w:rPr>
          <w:rFonts w:ascii="ＭＳ ゴシック" w:eastAsia="ＭＳ ゴシック" w:hAnsi="ＭＳ ゴシック"/>
          <w:b/>
          <w:sz w:val="32"/>
          <w:szCs w:val="32"/>
        </w:rPr>
      </w:pPr>
    </w:p>
    <w:p w14:paraId="1687C1B8" w14:textId="77777777" w:rsidR="000F7917" w:rsidRPr="00BD36D1" w:rsidRDefault="005846E8" w:rsidP="004245A1">
      <w:pPr>
        <w:spacing w:line="300" w:lineRule="exact"/>
        <w:ind w:hanging="187"/>
        <w:jc w:val="left"/>
        <w:rPr>
          <w:rFonts w:ascii="ＭＳ ゴシック" w:eastAsia="ＭＳ ゴシック" w:hAnsi="ＭＳ ゴシック"/>
          <w:szCs w:val="21"/>
        </w:rPr>
      </w:pPr>
      <w:r w:rsidRPr="00BD36D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D36D1" w14:paraId="1CC0C512" w14:textId="77777777" w:rsidTr="00AB00E6">
        <w:trPr>
          <w:jc w:val="center"/>
        </w:trPr>
        <w:tc>
          <w:tcPr>
            <w:tcW w:w="14944" w:type="dxa"/>
            <w:shd w:val="clear" w:color="auto" w:fill="auto"/>
            <w:tcMar>
              <w:top w:w="113" w:type="dxa"/>
              <w:left w:w="113" w:type="dxa"/>
              <w:bottom w:w="113" w:type="dxa"/>
              <w:right w:w="113" w:type="dxa"/>
            </w:tcMar>
          </w:tcPr>
          <w:p w14:paraId="711F7EF7" w14:textId="77777777" w:rsidR="005152F7" w:rsidRPr="00BD36D1" w:rsidRDefault="005152F7" w:rsidP="005152F7">
            <w:pPr>
              <w:spacing w:line="280" w:lineRule="exact"/>
              <w:rPr>
                <w:rFonts w:ascii="HG丸ｺﾞｼｯｸM-PRO" w:eastAsia="HG丸ｺﾞｼｯｸM-PRO" w:hAnsi="HG丸ｺﾞｼｯｸM-PRO"/>
                <w:b/>
                <w:sz w:val="28"/>
                <w:szCs w:val="28"/>
              </w:rPr>
            </w:pPr>
            <w:r w:rsidRPr="00BD36D1">
              <w:rPr>
                <w:rFonts w:ascii="HG丸ｺﾞｼｯｸM-PRO" w:eastAsia="HG丸ｺﾞｼｯｸM-PRO" w:hAnsi="HG丸ｺﾞｼｯｸM-PRO"/>
                <w:b/>
                <w:sz w:val="28"/>
                <w:szCs w:val="28"/>
              </w:rPr>
              <w:t>Challenge</w:t>
            </w:r>
            <w:r w:rsidRPr="00BD36D1">
              <w:rPr>
                <w:rFonts w:ascii="HG丸ｺﾞｼｯｸM-PRO" w:eastAsia="HG丸ｺﾞｼｯｸM-PRO" w:hAnsi="HG丸ｺﾞｼｯｸM-PRO" w:hint="eastAsia"/>
                <w:b/>
                <w:sz w:val="28"/>
                <w:szCs w:val="28"/>
              </w:rPr>
              <w:t xml:space="preserve">, </w:t>
            </w:r>
            <w:r w:rsidRPr="00BD36D1">
              <w:rPr>
                <w:rFonts w:ascii="HG丸ｺﾞｼｯｸM-PRO" w:eastAsia="HG丸ｺﾞｼｯｸM-PRO" w:hAnsi="HG丸ｺﾞｼｯｸM-PRO"/>
                <w:b/>
                <w:sz w:val="28"/>
                <w:szCs w:val="28"/>
              </w:rPr>
              <w:t>Change</w:t>
            </w:r>
            <w:r w:rsidRPr="00BD36D1">
              <w:rPr>
                <w:rFonts w:ascii="HG丸ｺﾞｼｯｸM-PRO" w:eastAsia="HG丸ｺﾞｼｯｸM-PRO" w:hAnsi="HG丸ｺﾞｼｯｸM-PRO" w:hint="eastAsia"/>
                <w:b/>
                <w:sz w:val="28"/>
                <w:szCs w:val="28"/>
              </w:rPr>
              <w:t xml:space="preserve">, </w:t>
            </w:r>
            <w:r w:rsidRPr="00BD36D1">
              <w:rPr>
                <w:rFonts w:ascii="HG丸ｺﾞｼｯｸM-PRO" w:eastAsia="HG丸ｺﾞｼｯｸM-PRO" w:hAnsi="HG丸ｺﾞｼｯｸM-PRO"/>
                <w:b/>
                <w:sz w:val="28"/>
                <w:szCs w:val="28"/>
              </w:rPr>
              <w:t>Smile</w:t>
            </w:r>
            <w:r w:rsidRPr="00BD36D1">
              <w:rPr>
                <w:rFonts w:ascii="HG丸ｺﾞｼｯｸM-PRO" w:eastAsia="HG丸ｺﾞｼｯｸM-PRO" w:hAnsi="HG丸ｺﾞｼｯｸM-PRO" w:hint="eastAsia"/>
                <w:b/>
                <w:sz w:val="28"/>
                <w:szCs w:val="28"/>
              </w:rPr>
              <w:t xml:space="preserve"> !</w:t>
            </w:r>
          </w:p>
          <w:p w14:paraId="6056C2BD" w14:textId="77777777" w:rsidR="005152F7" w:rsidRPr="00BD36D1" w:rsidRDefault="005152F7" w:rsidP="005152F7">
            <w:pPr>
              <w:spacing w:line="280" w:lineRule="exact"/>
              <w:rPr>
                <w:rFonts w:ascii="HG丸ｺﾞｼｯｸM-PRO" w:eastAsia="HG丸ｺﾞｼｯｸM-PRO" w:hAnsi="HG丸ｺﾞｼｯｸM-PRO"/>
                <w:szCs w:val="21"/>
              </w:rPr>
            </w:pPr>
            <w:r w:rsidRPr="00BD36D1">
              <w:rPr>
                <w:rFonts w:ascii="HG丸ｺﾞｼｯｸM-PRO" w:eastAsia="HG丸ｺﾞｼｯｸM-PRO" w:hAnsi="HG丸ｺﾞｼｯｸM-PRO" w:hint="eastAsia"/>
                <w:szCs w:val="21"/>
              </w:rPr>
              <w:t>（自らの力を高め、視野を広げるためのチャレンジ、自分自身の可能性を高め、自己変革をめざすためのチェンジ、そして笑顔が絶えないスマイル）</w:t>
            </w:r>
          </w:p>
          <w:p w14:paraId="7B79B3FC" w14:textId="77777777" w:rsidR="005152F7" w:rsidRPr="00BD36D1" w:rsidRDefault="005152F7" w:rsidP="005152F7">
            <w:pPr>
              <w:spacing w:line="280" w:lineRule="exact"/>
              <w:ind w:firstLineChars="100" w:firstLine="210"/>
              <w:rPr>
                <w:rFonts w:ascii="ＭＳ ゴシック" w:eastAsia="ＭＳ ゴシック" w:hAnsi="ＭＳ ゴシック"/>
                <w:szCs w:val="21"/>
              </w:rPr>
            </w:pPr>
            <w:r w:rsidRPr="00BD36D1">
              <w:rPr>
                <w:rFonts w:ascii="ＭＳ ゴシック" w:eastAsia="ＭＳ ゴシック" w:hAnsi="ＭＳ ゴシック" w:hint="eastAsia"/>
                <w:szCs w:val="21"/>
              </w:rPr>
              <w:t>を合言葉に生徒が来たいと思う学校、来て良かったと思える学校をめざす。・・・そのために</w:t>
            </w:r>
          </w:p>
          <w:p w14:paraId="06FAB6E6" w14:textId="77777777" w:rsidR="005152F7" w:rsidRPr="00BD36D1" w:rsidRDefault="005152F7" w:rsidP="005152F7">
            <w:pPr>
              <w:spacing w:line="280" w:lineRule="exact"/>
              <w:rPr>
                <w:rFonts w:ascii="ＭＳ ゴシック" w:eastAsia="ＭＳ ゴシック" w:hAnsi="ＭＳ ゴシック"/>
                <w:szCs w:val="21"/>
              </w:rPr>
            </w:pPr>
            <w:r w:rsidRPr="00BD36D1">
              <w:rPr>
                <w:rFonts w:ascii="ＭＳ ゴシック" w:eastAsia="ＭＳ ゴシック" w:hAnsi="ＭＳ ゴシック" w:hint="eastAsia"/>
                <w:sz w:val="20"/>
                <w:szCs w:val="20"/>
              </w:rPr>
              <w:t xml:space="preserve">１　</w:t>
            </w:r>
            <w:r w:rsidR="005B49C5" w:rsidRPr="00BD36D1">
              <w:rPr>
                <w:rFonts w:ascii="ＭＳ ゴシック" w:eastAsia="ＭＳ ゴシック" w:hAnsi="ＭＳ ゴシック" w:hint="eastAsia"/>
                <w:sz w:val="20"/>
                <w:szCs w:val="20"/>
              </w:rPr>
              <w:t>“</w:t>
            </w:r>
            <w:r w:rsidRPr="00BD36D1">
              <w:rPr>
                <w:rFonts w:ascii="ＭＳ ゴシック" w:eastAsia="ＭＳ ゴシック" w:hAnsi="ＭＳ ゴシック" w:hint="eastAsia"/>
                <w:sz w:val="20"/>
                <w:szCs w:val="20"/>
              </w:rPr>
              <w:t>生徒</w:t>
            </w:r>
            <w:r w:rsidR="005B49C5" w:rsidRPr="00BD36D1">
              <w:rPr>
                <w:rFonts w:ascii="ＭＳ ゴシック" w:eastAsia="ＭＳ ゴシック" w:hAnsi="ＭＳ ゴシック" w:hint="eastAsia"/>
                <w:sz w:val="20"/>
                <w:szCs w:val="20"/>
              </w:rPr>
              <w:t>とともに学ぶ“をテーマに、</w:t>
            </w:r>
            <w:r w:rsidRPr="00BD36D1">
              <w:rPr>
                <w:rFonts w:ascii="ＭＳ ゴシック" w:eastAsia="ＭＳ ゴシック" w:hAnsi="ＭＳ ゴシック" w:hint="eastAsia"/>
                <w:sz w:val="20"/>
                <w:szCs w:val="20"/>
              </w:rPr>
              <w:t>「学ぶ楽しさ、わかる喜び」を</w:t>
            </w:r>
            <w:r w:rsidR="005B49C5" w:rsidRPr="00BD36D1">
              <w:rPr>
                <w:rFonts w:ascii="ＭＳ ゴシック" w:eastAsia="ＭＳ ゴシック" w:hAnsi="ＭＳ ゴシック" w:hint="eastAsia"/>
                <w:sz w:val="20"/>
                <w:szCs w:val="20"/>
              </w:rPr>
              <w:t>探究し</w:t>
            </w:r>
            <w:r w:rsidRPr="00BD36D1">
              <w:rPr>
                <w:rFonts w:ascii="ＭＳ ゴシック" w:eastAsia="ＭＳ ゴシック" w:hAnsi="ＭＳ ゴシック" w:hint="eastAsia"/>
                <w:sz w:val="20"/>
                <w:szCs w:val="20"/>
              </w:rPr>
              <w:t>、学力の向上に取り組む。</w:t>
            </w:r>
          </w:p>
          <w:p w14:paraId="5B473BD7" w14:textId="77777777" w:rsidR="005152F7" w:rsidRPr="00BD36D1" w:rsidRDefault="005152F7" w:rsidP="005152F7">
            <w:pPr>
              <w:spacing w:line="280" w:lineRule="exact"/>
              <w:rPr>
                <w:rFonts w:ascii="ＭＳ ゴシック" w:eastAsia="ＭＳ ゴシック" w:hAnsi="ＭＳ ゴシック"/>
                <w:sz w:val="20"/>
                <w:szCs w:val="20"/>
              </w:rPr>
            </w:pPr>
            <w:r w:rsidRPr="00BD36D1">
              <w:rPr>
                <w:rFonts w:ascii="ＭＳ ゴシック" w:eastAsia="ＭＳ ゴシック" w:hAnsi="ＭＳ ゴシック" w:hint="eastAsia"/>
                <w:sz w:val="20"/>
                <w:szCs w:val="20"/>
              </w:rPr>
              <w:t>２　生徒が社会の一員としての自覚と規範意識を持ち、責任ある行動をとることができるよう生徒指導を充実させる。</w:t>
            </w:r>
          </w:p>
          <w:p w14:paraId="56CFA057" w14:textId="77777777" w:rsidR="005152F7" w:rsidRPr="00BD36D1" w:rsidRDefault="005152F7" w:rsidP="005152F7">
            <w:pPr>
              <w:spacing w:line="280" w:lineRule="exact"/>
              <w:rPr>
                <w:rFonts w:ascii="ＭＳ ゴシック" w:eastAsia="ＭＳ ゴシック" w:hAnsi="ＭＳ ゴシック"/>
                <w:sz w:val="20"/>
                <w:szCs w:val="20"/>
              </w:rPr>
            </w:pPr>
            <w:r w:rsidRPr="00BD36D1">
              <w:rPr>
                <w:rFonts w:ascii="ＭＳ ゴシック" w:eastAsia="ＭＳ ゴシック" w:hAnsi="ＭＳ ゴシック" w:hint="eastAsia"/>
                <w:sz w:val="20"/>
                <w:szCs w:val="20"/>
              </w:rPr>
              <w:t>３　生徒が学習活動・学校行事、部活動等に積極的に参加するとともに</w:t>
            </w:r>
            <w:r w:rsidR="004B0B60" w:rsidRPr="00BD36D1">
              <w:rPr>
                <w:rFonts w:ascii="ＭＳ ゴシック" w:eastAsia="ＭＳ ゴシック" w:hAnsi="ＭＳ ゴシック" w:hint="eastAsia"/>
                <w:sz w:val="20"/>
                <w:szCs w:val="20"/>
              </w:rPr>
              <w:t>、</w:t>
            </w:r>
            <w:r w:rsidRPr="00BD36D1">
              <w:rPr>
                <w:rFonts w:ascii="ＭＳ ゴシック" w:eastAsia="ＭＳ ゴシック" w:hAnsi="ＭＳ ゴシック" w:hint="eastAsia"/>
                <w:sz w:val="20"/>
                <w:szCs w:val="20"/>
              </w:rPr>
              <w:t>主体的に進路を選択し</w:t>
            </w:r>
            <w:r w:rsidR="004B0B60" w:rsidRPr="00BD36D1">
              <w:rPr>
                <w:rFonts w:ascii="ＭＳ ゴシック" w:eastAsia="ＭＳ ゴシック" w:hAnsi="ＭＳ ゴシック" w:hint="eastAsia"/>
                <w:sz w:val="20"/>
                <w:szCs w:val="20"/>
              </w:rPr>
              <w:t>将来にわたり</w:t>
            </w:r>
            <w:r w:rsidRPr="00BD36D1">
              <w:rPr>
                <w:rFonts w:ascii="ＭＳ ゴシック" w:eastAsia="ＭＳ ゴシック" w:hAnsi="ＭＳ ゴシック" w:hint="eastAsia"/>
                <w:sz w:val="20"/>
                <w:szCs w:val="20"/>
              </w:rPr>
              <w:t>豊かな自己実現を図れるよう支援する。</w:t>
            </w:r>
          </w:p>
          <w:p w14:paraId="7646FF65" w14:textId="77777777" w:rsidR="00201A51" w:rsidRPr="00BD36D1" w:rsidRDefault="005152F7" w:rsidP="005152F7">
            <w:pPr>
              <w:spacing w:line="300" w:lineRule="exact"/>
              <w:rPr>
                <w:rFonts w:ascii="ＭＳ ゴシック" w:eastAsia="ＭＳ ゴシック" w:hAnsi="ＭＳ ゴシック"/>
                <w:szCs w:val="21"/>
              </w:rPr>
            </w:pPr>
            <w:r w:rsidRPr="00BD36D1">
              <w:rPr>
                <w:rFonts w:ascii="ＭＳ ゴシック" w:eastAsia="ＭＳ ゴシック" w:hAnsi="ＭＳ ゴシック" w:hint="eastAsia"/>
                <w:sz w:val="20"/>
                <w:szCs w:val="20"/>
              </w:rPr>
              <w:t>４　生徒が自らを律し他者を尊重し、思いやる心を持ち、人権や生命を尊重する精神を育む教育に取り組む。</w:t>
            </w:r>
          </w:p>
        </w:tc>
      </w:tr>
    </w:tbl>
    <w:p w14:paraId="2A55154A" w14:textId="77777777" w:rsidR="00324B67" w:rsidRPr="00BD36D1" w:rsidRDefault="00324B67" w:rsidP="004245A1">
      <w:pPr>
        <w:spacing w:line="300" w:lineRule="exact"/>
        <w:ind w:hanging="187"/>
        <w:jc w:val="left"/>
        <w:rPr>
          <w:rFonts w:ascii="ＭＳ ゴシック" w:eastAsia="ＭＳ ゴシック" w:hAnsi="ＭＳ ゴシック"/>
          <w:szCs w:val="21"/>
        </w:rPr>
      </w:pPr>
    </w:p>
    <w:p w14:paraId="1D1E71E1" w14:textId="77777777" w:rsidR="009B365C" w:rsidRPr="00BD36D1" w:rsidRDefault="009B365C" w:rsidP="004245A1">
      <w:pPr>
        <w:spacing w:line="300" w:lineRule="exact"/>
        <w:ind w:hanging="187"/>
        <w:jc w:val="left"/>
        <w:rPr>
          <w:rFonts w:ascii="ＭＳ ゴシック" w:eastAsia="ＭＳ ゴシック" w:hAnsi="ＭＳ ゴシック"/>
          <w:szCs w:val="21"/>
        </w:rPr>
      </w:pPr>
      <w:r w:rsidRPr="00BD36D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D36D1" w14:paraId="5E2B78CB" w14:textId="77777777" w:rsidTr="00AB00E6">
        <w:trPr>
          <w:jc w:val="center"/>
        </w:trPr>
        <w:tc>
          <w:tcPr>
            <w:tcW w:w="14944" w:type="dxa"/>
            <w:shd w:val="clear" w:color="auto" w:fill="auto"/>
            <w:tcMar>
              <w:top w:w="113" w:type="dxa"/>
              <w:left w:w="113" w:type="dxa"/>
              <w:bottom w:w="113" w:type="dxa"/>
              <w:right w:w="113" w:type="dxa"/>
            </w:tcMar>
          </w:tcPr>
          <w:p w14:paraId="34038ED8" w14:textId="77777777" w:rsidR="005152F7" w:rsidRPr="00BD36D1" w:rsidRDefault="005152F7" w:rsidP="005152F7">
            <w:pPr>
              <w:spacing w:line="300" w:lineRule="exact"/>
              <w:rPr>
                <w:rFonts w:ascii="ＭＳ 明朝" w:hAnsi="ＭＳ 明朝"/>
                <w:b/>
                <w:sz w:val="20"/>
                <w:szCs w:val="20"/>
              </w:rPr>
            </w:pPr>
            <w:r w:rsidRPr="00BD36D1">
              <w:rPr>
                <w:rFonts w:ascii="ＭＳ 明朝" w:hAnsi="ＭＳ 明朝" w:hint="eastAsia"/>
                <w:b/>
                <w:sz w:val="20"/>
                <w:szCs w:val="20"/>
              </w:rPr>
              <w:t>１　確かな学力の定着と学びの深化　→　主体的に学ぶ力の育成と授業改善</w:t>
            </w:r>
          </w:p>
          <w:p w14:paraId="078BC09A" w14:textId="7DC5A8B4" w:rsidR="005152F7" w:rsidRPr="00BD36D1" w:rsidRDefault="005152F7" w:rsidP="005152F7">
            <w:pPr>
              <w:spacing w:line="300" w:lineRule="exact"/>
              <w:ind w:left="400" w:hangingChars="200" w:hanging="400"/>
              <w:rPr>
                <w:rFonts w:ascii="ＭＳ 明朝" w:hAnsi="ＭＳ 明朝"/>
                <w:sz w:val="20"/>
                <w:szCs w:val="20"/>
              </w:rPr>
            </w:pPr>
            <w:r w:rsidRPr="00BD36D1">
              <w:rPr>
                <w:rFonts w:ascii="ＭＳ 明朝" w:hAnsi="ＭＳ 明朝" w:hint="eastAsia"/>
                <w:sz w:val="20"/>
                <w:szCs w:val="20"/>
              </w:rPr>
              <w:t>（１）新学習指導要領を踏まえ、社会の中で活きて働く「知識・技能」の習得、未知の状況にも対応できる「思考力・判断力・表現力等」の育成、学びを人生や社会に活かそうとする「学びに向かう力・人間性」の涵養を行うための授業改善と教員の資質向上に取</w:t>
            </w:r>
            <w:r w:rsidR="00BD36D1" w:rsidRPr="00BD36D1">
              <w:rPr>
                <w:rFonts w:ascii="ＭＳ 明朝" w:hAnsi="ＭＳ 明朝" w:hint="eastAsia"/>
                <w:sz w:val="20"/>
                <w:szCs w:val="20"/>
              </w:rPr>
              <w:t>り</w:t>
            </w:r>
            <w:r w:rsidRPr="00BD36D1">
              <w:rPr>
                <w:rFonts w:ascii="ＭＳ 明朝" w:hAnsi="ＭＳ 明朝" w:hint="eastAsia"/>
                <w:sz w:val="20"/>
                <w:szCs w:val="20"/>
              </w:rPr>
              <w:t>組む。</w:t>
            </w:r>
          </w:p>
          <w:p w14:paraId="1768760A" w14:textId="77777777" w:rsidR="005152F7" w:rsidRPr="00BD36D1" w:rsidRDefault="005152F7" w:rsidP="005152F7">
            <w:pPr>
              <w:spacing w:line="300" w:lineRule="exact"/>
              <w:ind w:left="800" w:hangingChars="400" w:hanging="800"/>
              <w:rPr>
                <w:rFonts w:ascii="ＭＳ 明朝" w:hAnsi="ＭＳ 明朝"/>
                <w:sz w:val="20"/>
                <w:szCs w:val="20"/>
              </w:rPr>
            </w:pPr>
            <w:r w:rsidRPr="00BD36D1">
              <w:rPr>
                <w:rFonts w:ascii="ＭＳ 明朝" w:hAnsi="ＭＳ 明朝" w:hint="eastAsia"/>
                <w:sz w:val="20"/>
                <w:szCs w:val="20"/>
              </w:rPr>
              <w:t xml:space="preserve">　　ア　授業力向上PTを中心に、授業の質の向上に加え、「主体的・対話的で深い学び」の実現をめざし「ICTの効果的な活用」を含めた学習形態の工夫について、さらに発展させる。</w:t>
            </w:r>
          </w:p>
          <w:p w14:paraId="1D8529EA" w14:textId="77777777" w:rsidR="005152F7" w:rsidRPr="00BD36D1" w:rsidRDefault="005152F7" w:rsidP="00FC3F72">
            <w:pPr>
              <w:spacing w:line="300" w:lineRule="exact"/>
              <w:ind w:leftChars="200" w:left="820" w:hangingChars="200" w:hanging="400"/>
              <w:rPr>
                <w:rFonts w:ascii="ＭＳ 明朝" w:hAnsi="ＭＳ 明朝"/>
                <w:sz w:val="20"/>
                <w:szCs w:val="20"/>
              </w:rPr>
            </w:pPr>
            <w:r w:rsidRPr="00BD36D1">
              <w:rPr>
                <w:rFonts w:ascii="ＭＳ 明朝" w:hAnsi="ＭＳ 明朝" w:hint="eastAsia"/>
                <w:sz w:val="20"/>
                <w:szCs w:val="20"/>
              </w:rPr>
              <w:t>イ　１人１台端末を効果的に活用</w:t>
            </w:r>
            <w:r w:rsidR="00FC3F72" w:rsidRPr="00BD36D1">
              <w:rPr>
                <w:rFonts w:ascii="ＭＳ 明朝" w:hAnsi="ＭＳ 明朝" w:hint="eastAsia"/>
                <w:sz w:val="20"/>
                <w:szCs w:val="20"/>
              </w:rPr>
              <w:t>すること、日常から授業の振り返りや学びの定着の確認を行い、</w:t>
            </w:r>
            <w:r w:rsidRPr="00BD36D1">
              <w:rPr>
                <w:rFonts w:ascii="ＭＳ 明朝" w:hAnsi="ＭＳ 明朝" w:hint="eastAsia"/>
                <w:sz w:val="20"/>
                <w:szCs w:val="20"/>
              </w:rPr>
              <w:t>計画的かつ組織的にこれまでの教育実践にICTを取り入れ学びの深化を図る。</w:t>
            </w:r>
          </w:p>
          <w:p w14:paraId="18A5A60A" w14:textId="783D6C7B" w:rsidR="005152F7" w:rsidRPr="00BD36D1" w:rsidRDefault="005152F7" w:rsidP="00FC3F72">
            <w:pPr>
              <w:spacing w:line="300" w:lineRule="exact"/>
              <w:ind w:leftChars="200" w:left="820" w:hangingChars="200" w:hanging="400"/>
              <w:rPr>
                <w:rFonts w:ascii="ＭＳ 明朝" w:hAnsi="ＭＳ 明朝"/>
                <w:sz w:val="20"/>
                <w:szCs w:val="20"/>
              </w:rPr>
            </w:pPr>
            <w:r w:rsidRPr="00BD36D1">
              <w:rPr>
                <w:rFonts w:ascii="ＭＳ 明朝" w:hAnsi="ＭＳ 明朝" w:hint="eastAsia"/>
                <w:sz w:val="20"/>
                <w:szCs w:val="20"/>
              </w:rPr>
              <w:t>ウ　観点別学習状況の評価</w:t>
            </w:r>
            <w:r w:rsidR="00FC3F72" w:rsidRPr="00BD36D1">
              <w:rPr>
                <w:rFonts w:ascii="ＭＳ 明朝" w:hAnsi="ＭＳ 明朝" w:hint="eastAsia"/>
                <w:sz w:val="20"/>
                <w:szCs w:val="20"/>
              </w:rPr>
              <w:t>・点検、探究的な学びの実践</w:t>
            </w:r>
            <w:r w:rsidRPr="00BD36D1">
              <w:rPr>
                <w:rFonts w:ascii="ＭＳ 明朝" w:hAnsi="ＭＳ 明朝" w:hint="eastAsia"/>
                <w:sz w:val="20"/>
                <w:szCs w:val="20"/>
              </w:rPr>
              <w:t>、教科横断的な学び</w:t>
            </w:r>
            <w:r w:rsidR="00FC3F72" w:rsidRPr="00BD36D1">
              <w:rPr>
                <w:rFonts w:ascii="ＭＳ 明朝" w:hAnsi="ＭＳ 明朝" w:hint="eastAsia"/>
                <w:sz w:val="20"/>
                <w:szCs w:val="20"/>
              </w:rPr>
              <w:t>の</w:t>
            </w:r>
            <w:r w:rsidRPr="00BD36D1">
              <w:rPr>
                <w:rFonts w:ascii="ＭＳ 明朝" w:hAnsi="ＭＳ 明朝" w:hint="eastAsia"/>
                <w:sz w:val="20"/>
                <w:szCs w:val="20"/>
              </w:rPr>
              <w:t>推進</w:t>
            </w:r>
            <w:r w:rsidR="00FC3F72" w:rsidRPr="00BD36D1">
              <w:rPr>
                <w:rFonts w:ascii="ＭＳ 明朝" w:hAnsi="ＭＳ 明朝" w:hint="eastAsia"/>
                <w:sz w:val="20"/>
                <w:szCs w:val="20"/>
              </w:rPr>
              <w:t>をすすめる</w:t>
            </w:r>
            <w:r w:rsidRPr="00BD36D1">
              <w:rPr>
                <w:rFonts w:ascii="ＭＳ 明朝" w:hAnsi="ＭＳ 明朝" w:hint="eastAsia"/>
                <w:sz w:val="20"/>
                <w:szCs w:val="20"/>
              </w:rPr>
              <w:t>。</w:t>
            </w:r>
            <w:r w:rsidR="00FC3F72" w:rsidRPr="00BD36D1">
              <w:rPr>
                <w:rFonts w:ascii="ＭＳ 明朝" w:hAnsi="ＭＳ 明朝" w:hint="eastAsia"/>
                <w:sz w:val="20"/>
                <w:szCs w:val="20"/>
              </w:rPr>
              <w:t>また、</w:t>
            </w:r>
            <w:r w:rsidRPr="00BD36D1">
              <w:rPr>
                <w:rFonts w:ascii="ＭＳ 明朝" w:hAnsi="ＭＳ 明朝" w:hint="eastAsia"/>
                <w:sz w:val="20"/>
                <w:szCs w:val="20"/>
              </w:rPr>
              <w:t>指導内容や方法、評価の見直しを図りPDCAサイクルによる授業改善に取</w:t>
            </w:r>
            <w:r w:rsidR="00BD36D1" w:rsidRPr="00BD36D1">
              <w:rPr>
                <w:rFonts w:ascii="ＭＳ 明朝" w:hAnsi="ＭＳ 明朝" w:hint="eastAsia"/>
                <w:sz w:val="20"/>
                <w:szCs w:val="20"/>
              </w:rPr>
              <w:t>り</w:t>
            </w:r>
            <w:r w:rsidRPr="00BD36D1">
              <w:rPr>
                <w:rFonts w:ascii="ＭＳ 明朝" w:hAnsi="ＭＳ 明朝" w:hint="eastAsia"/>
                <w:sz w:val="20"/>
                <w:szCs w:val="20"/>
              </w:rPr>
              <w:t>組む。</w:t>
            </w:r>
          </w:p>
          <w:p w14:paraId="25DF91AB" w14:textId="462CF91F" w:rsidR="005152F7" w:rsidRPr="00BD36D1" w:rsidRDefault="005152F7" w:rsidP="00FC3F72">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　学校教育自己診断（生徒）「授業は分かりやすい」（R３:68％・R４: 73％</w:t>
            </w:r>
            <w:r w:rsidR="00FC3F72" w:rsidRPr="00BD36D1">
              <w:rPr>
                <w:rFonts w:ascii="ＭＳ 明朝" w:hAnsi="ＭＳ 明朝" w:hint="eastAsia"/>
                <w:sz w:val="20"/>
                <w:szCs w:val="20"/>
              </w:rPr>
              <w:t>・R</w:t>
            </w:r>
            <w:r w:rsidR="004E3FE0" w:rsidRPr="00BD36D1">
              <w:rPr>
                <w:rFonts w:ascii="ＭＳ 明朝" w:hAnsi="ＭＳ 明朝" w:hint="eastAsia"/>
                <w:sz w:val="20"/>
                <w:szCs w:val="20"/>
              </w:rPr>
              <w:t>５</w:t>
            </w:r>
            <w:r w:rsidR="00FC3F72" w:rsidRPr="00BD36D1">
              <w:rPr>
                <w:rFonts w:ascii="ＭＳ 明朝" w:hAnsi="ＭＳ 明朝" w:hint="eastAsia"/>
                <w:sz w:val="20"/>
                <w:szCs w:val="20"/>
              </w:rPr>
              <w:t>：77％</w:t>
            </w:r>
            <w:r w:rsidRPr="00BD36D1">
              <w:rPr>
                <w:rFonts w:ascii="ＭＳ 明朝" w:hAnsi="ＭＳ 明朝" w:hint="eastAsia"/>
                <w:sz w:val="20"/>
                <w:szCs w:val="20"/>
              </w:rPr>
              <w:t>）を３年後には</w:t>
            </w:r>
            <w:r w:rsidR="00FC3F72" w:rsidRPr="00BD36D1">
              <w:rPr>
                <w:rFonts w:ascii="ＭＳ 明朝" w:hAnsi="ＭＳ 明朝" w:hint="eastAsia"/>
                <w:sz w:val="20"/>
                <w:szCs w:val="20"/>
              </w:rPr>
              <w:t>8</w:t>
            </w:r>
            <w:r w:rsidRPr="00BD36D1">
              <w:rPr>
                <w:rFonts w:ascii="ＭＳ 明朝" w:hAnsi="ＭＳ 明朝" w:hint="eastAsia"/>
                <w:sz w:val="20"/>
                <w:szCs w:val="20"/>
              </w:rPr>
              <w:t xml:space="preserve">5％にする。　　　　　　　　</w:t>
            </w:r>
          </w:p>
          <w:p w14:paraId="0CE42444" w14:textId="77777777" w:rsidR="005152F7" w:rsidRPr="00BD36D1" w:rsidRDefault="005152F7" w:rsidP="005152F7">
            <w:pPr>
              <w:spacing w:line="300" w:lineRule="exact"/>
              <w:rPr>
                <w:rFonts w:ascii="ＭＳ 明朝" w:hAnsi="ＭＳ 明朝"/>
                <w:sz w:val="20"/>
                <w:szCs w:val="20"/>
              </w:rPr>
            </w:pPr>
            <w:r w:rsidRPr="00BD36D1">
              <w:rPr>
                <w:rFonts w:ascii="ＭＳ 明朝" w:hAnsi="ＭＳ 明朝" w:hint="eastAsia"/>
                <w:sz w:val="20"/>
                <w:szCs w:val="20"/>
              </w:rPr>
              <w:t>（２）英語力の向上とともにプレゼンテーション能力を育成する。</w:t>
            </w:r>
          </w:p>
          <w:p w14:paraId="275001B2" w14:textId="77777777" w:rsidR="005152F7" w:rsidRPr="00BD36D1" w:rsidRDefault="005152F7" w:rsidP="00767ECB">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ア　英語検定</w:t>
            </w:r>
            <w:r w:rsidR="00767ECB" w:rsidRPr="00BD36D1">
              <w:rPr>
                <w:rFonts w:ascii="ＭＳ 明朝" w:hAnsi="ＭＳ 明朝" w:hint="eastAsia"/>
                <w:sz w:val="20"/>
                <w:szCs w:val="20"/>
              </w:rPr>
              <w:t xml:space="preserve"> </w:t>
            </w:r>
            <w:r w:rsidRPr="00BD36D1">
              <w:rPr>
                <w:rFonts w:ascii="ＭＳ 明朝" w:hAnsi="ＭＳ 明朝" w:hint="eastAsia"/>
                <w:sz w:val="20"/>
                <w:szCs w:val="20"/>
              </w:rPr>
              <w:t>(進路部主導)を利用し、</w:t>
            </w:r>
            <w:r w:rsidR="00767ECB" w:rsidRPr="00BD36D1">
              <w:rPr>
                <w:rFonts w:ascii="ＭＳ 明朝" w:hAnsi="ＭＳ 明朝" w:hint="eastAsia"/>
                <w:sz w:val="20"/>
                <w:szCs w:val="20"/>
              </w:rPr>
              <w:t>W-UP（</w:t>
            </w:r>
            <w:r w:rsidRPr="00BD36D1">
              <w:rPr>
                <w:rFonts w:ascii="ＭＳ 明朝" w:hAnsi="ＭＳ 明朝" w:hint="eastAsia"/>
                <w:sz w:val="20"/>
                <w:szCs w:val="20"/>
              </w:rPr>
              <w:t>朝学習</w:t>
            </w:r>
            <w:r w:rsidR="00767ECB" w:rsidRPr="00BD36D1">
              <w:rPr>
                <w:rFonts w:ascii="ＭＳ 明朝" w:hAnsi="ＭＳ 明朝" w:hint="eastAsia"/>
                <w:sz w:val="20"/>
                <w:szCs w:val="20"/>
              </w:rPr>
              <w:t>）</w:t>
            </w:r>
            <w:r w:rsidRPr="00BD36D1">
              <w:rPr>
                <w:rFonts w:ascii="ＭＳ 明朝" w:hAnsi="ＭＳ 明朝" w:hint="eastAsia"/>
                <w:sz w:val="20"/>
                <w:szCs w:val="20"/>
              </w:rPr>
              <w:t>（教務部主導）を活用した学習習慣の確立をめざし、合格率の向上に取り組む。</w:t>
            </w:r>
          </w:p>
          <w:p w14:paraId="435DDDF5" w14:textId="77777777" w:rsidR="00767ECB" w:rsidRPr="00BD36D1" w:rsidRDefault="005152F7" w:rsidP="00767ECB">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 xml:space="preserve">イ　</w:t>
            </w:r>
            <w:r w:rsidR="00767ECB" w:rsidRPr="00BD36D1">
              <w:rPr>
                <w:rFonts w:ascii="ＭＳ 明朝" w:hAnsi="ＭＳ 明朝" w:hint="eastAsia"/>
                <w:sz w:val="20"/>
                <w:szCs w:val="20"/>
              </w:rPr>
              <w:t>生徒の主体的・協働的な学びを通して発表の機会を多くするなど、全ての授業で言語活動を重視した取組みを推進する。</w:t>
            </w:r>
          </w:p>
          <w:p w14:paraId="0318E71C" w14:textId="77777777" w:rsidR="005152F7" w:rsidRPr="00BD36D1" w:rsidRDefault="00767ECB" w:rsidP="00767ECB">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ウ　思考力・判断力・表現力・探究力・創造力の育成を重視した授業実践に取り組む</w:t>
            </w:r>
          </w:p>
          <w:p w14:paraId="6D66CE3F" w14:textId="77777777" w:rsidR="009A6D07" w:rsidRPr="00BD36D1" w:rsidRDefault="009A6D07" w:rsidP="009A6D07">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エ　W-UP（朝学習）を活用し、特に英語力の向上をめざす。また、英語アプリやその他の教材を活用し資格試験合格もめざす</w:t>
            </w:r>
          </w:p>
          <w:p w14:paraId="1C03461F" w14:textId="77777777" w:rsidR="009A6D07" w:rsidRPr="00BD36D1" w:rsidRDefault="005152F7" w:rsidP="00767ECB">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　検定の</w:t>
            </w:r>
            <w:r w:rsidR="009A6D07" w:rsidRPr="00BD36D1">
              <w:rPr>
                <w:rFonts w:ascii="ＭＳ 明朝" w:hAnsi="ＭＳ 明朝" w:hint="eastAsia"/>
                <w:sz w:val="20"/>
                <w:szCs w:val="20"/>
              </w:rPr>
              <w:t>目標級以上</w:t>
            </w:r>
            <w:r w:rsidRPr="00BD36D1">
              <w:rPr>
                <w:rFonts w:ascii="ＭＳ 明朝" w:hAnsi="ＭＳ 明朝" w:hint="eastAsia"/>
                <w:sz w:val="20"/>
                <w:szCs w:val="20"/>
              </w:rPr>
              <w:t>合格</w:t>
            </w:r>
            <w:r w:rsidR="009A6D07" w:rsidRPr="00BD36D1">
              <w:rPr>
                <w:rFonts w:ascii="ＭＳ 明朝" w:hAnsi="ＭＳ 明朝" w:hint="eastAsia"/>
                <w:sz w:val="20"/>
                <w:szCs w:val="20"/>
              </w:rPr>
              <w:t>者前年度比10名増、</w:t>
            </w:r>
            <w:r w:rsidRPr="00BD36D1">
              <w:rPr>
                <w:rFonts w:ascii="ＭＳ 明朝" w:hAnsi="ＭＳ 明朝" w:hint="eastAsia"/>
                <w:sz w:val="20"/>
                <w:szCs w:val="20"/>
              </w:rPr>
              <w:t>３年後には目標級</w:t>
            </w:r>
            <w:r w:rsidR="009A6D07" w:rsidRPr="00BD36D1">
              <w:rPr>
                <w:rFonts w:ascii="ＭＳ 明朝" w:hAnsi="ＭＳ 明朝" w:hint="eastAsia"/>
                <w:sz w:val="20"/>
                <w:szCs w:val="20"/>
              </w:rPr>
              <w:t>以上に50名以上の合格</w:t>
            </w:r>
            <w:r w:rsidRPr="00BD36D1">
              <w:rPr>
                <w:rFonts w:ascii="ＭＳ 明朝" w:hAnsi="ＭＳ 明朝" w:hint="eastAsia"/>
                <w:sz w:val="20"/>
                <w:szCs w:val="20"/>
              </w:rPr>
              <w:t>をめざす。</w:t>
            </w:r>
          </w:p>
          <w:p w14:paraId="44A5C7C9" w14:textId="305F8FAE" w:rsidR="005152F7" w:rsidRPr="00BD36D1" w:rsidRDefault="005152F7" w:rsidP="009A6D07">
            <w:pPr>
              <w:spacing w:line="300" w:lineRule="exact"/>
              <w:ind w:firstLineChars="600" w:firstLine="1200"/>
              <w:rPr>
                <w:rFonts w:ascii="ＭＳ 明朝" w:hAnsi="ＭＳ 明朝"/>
                <w:sz w:val="20"/>
                <w:szCs w:val="20"/>
              </w:rPr>
            </w:pPr>
            <w:r w:rsidRPr="00BD36D1">
              <w:rPr>
                <w:rFonts w:ascii="ＭＳ 明朝" w:hAnsi="ＭＳ 明朝" w:hint="eastAsia"/>
                <w:sz w:val="20"/>
                <w:szCs w:val="20"/>
              </w:rPr>
              <w:t>英検準２級以上の合格者の増加（</w:t>
            </w:r>
            <w:r w:rsidR="009A6D07" w:rsidRPr="00BD36D1">
              <w:rPr>
                <w:rFonts w:ascii="ＭＳ 明朝" w:hAnsi="ＭＳ 明朝" w:hint="eastAsia"/>
                <w:sz w:val="20"/>
                <w:szCs w:val="20"/>
              </w:rPr>
              <w:t>R</w:t>
            </w:r>
            <w:r w:rsidR="004E3FE0" w:rsidRPr="00BD36D1">
              <w:rPr>
                <w:rFonts w:ascii="ＭＳ 明朝" w:hAnsi="ＭＳ 明朝" w:hint="eastAsia"/>
                <w:sz w:val="20"/>
                <w:szCs w:val="20"/>
              </w:rPr>
              <w:t>３</w:t>
            </w:r>
            <w:r w:rsidR="009A6D07" w:rsidRPr="00BD36D1">
              <w:rPr>
                <w:rFonts w:ascii="ＭＳ 明朝" w:hAnsi="ＭＳ 明朝" w:hint="eastAsia"/>
                <w:sz w:val="20"/>
                <w:szCs w:val="20"/>
              </w:rPr>
              <w:t>:</w:t>
            </w:r>
            <w:r w:rsidR="006D5582" w:rsidRPr="00BD36D1">
              <w:rPr>
                <w:rFonts w:ascii="ＭＳ 明朝" w:hAnsi="ＭＳ 明朝" w:hint="eastAsia"/>
                <w:sz w:val="20"/>
                <w:szCs w:val="20"/>
              </w:rPr>
              <w:t>19</w:t>
            </w:r>
            <w:r w:rsidR="009A6D07" w:rsidRPr="00BD36D1">
              <w:rPr>
                <w:rFonts w:ascii="ＭＳ 明朝" w:hAnsi="ＭＳ 明朝" w:hint="eastAsia"/>
                <w:sz w:val="20"/>
                <w:szCs w:val="20"/>
              </w:rPr>
              <w:t>名→R</w:t>
            </w:r>
            <w:r w:rsidR="004E3FE0" w:rsidRPr="00BD36D1">
              <w:rPr>
                <w:rFonts w:ascii="ＭＳ 明朝" w:hAnsi="ＭＳ 明朝" w:hint="eastAsia"/>
                <w:sz w:val="20"/>
                <w:szCs w:val="20"/>
              </w:rPr>
              <w:t>４</w:t>
            </w:r>
            <w:r w:rsidR="009A6D07" w:rsidRPr="00BD36D1">
              <w:rPr>
                <w:rFonts w:ascii="ＭＳ 明朝" w:hAnsi="ＭＳ 明朝" w:hint="eastAsia"/>
                <w:sz w:val="20"/>
                <w:szCs w:val="20"/>
              </w:rPr>
              <w:t>:</w:t>
            </w:r>
            <w:r w:rsidR="006D5582" w:rsidRPr="00BD36D1">
              <w:rPr>
                <w:rFonts w:ascii="ＭＳ 明朝" w:hAnsi="ＭＳ 明朝" w:hint="eastAsia"/>
                <w:sz w:val="20"/>
                <w:szCs w:val="20"/>
              </w:rPr>
              <w:t>24</w:t>
            </w:r>
            <w:r w:rsidR="009A6D07" w:rsidRPr="00BD36D1">
              <w:rPr>
                <w:rFonts w:ascii="ＭＳ 明朝" w:hAnsi="ＭＳ 明朝" w:hint="eastAsia"/>
                <w:sz w:val="20"/>
                <w:szCs w:val="20"/>
              </w:rPr>
              <w:t>名</w:t>
            </w:r>
            <w:r w:rsidRPr="00BD36D1">
              <w:rPr>
                <w:rFonts w:ascii="ＭＳ 明朝" w:hAnsi="ＭＳ 明朝" w:hint="eastAsia"/>
                <w:sz w:val="20"/>
                <w:szCs w:val="20"/>
              </w:rPr>
              <w:t>→</w:t>
            </w:r>
            <w:r w:rsidR="009A6D07" w:rsidRPr="00BD36D1">
              <w:rPr>
                <w:rFonts w:ascii="ＭＳ 明朝" w:hAnsi="ＭＳ 明朝" w:hint="eastAsia"/>
                <w:sz w:val="20"/>
                <w:szCs w:val="20"/>
              </w:rPr>
              <w:t>R</w:t>
            </w:r>
            <w:r w:rsidR="004E3FE0" w:rsidRPr="00BD36D1">
              <w:rPr>
                <w:rFonts w:ascii="ＭＳ 明朝" w:hAnsi="ＭＳ 明朝" w:hint="eastAsia"/>
                <w:sz w:val="20"/>
                <w:szCs w:val="20"/>
              </w:rPr>
              <w:t>５</w:t>
            </w:r>
            <w:r w:rsidR="009A6D07" w:rsidRPr="00BD36D1">
              <w:rPr>
                <w:rFonts w:ascii="ＭＳ 明朝" w:hAnsi="ＭＳ 明朝" w:hint="eastAsia"/>
                <w:sz w:val="20"/>
                <w:szCs w:val="20"/>
              </w:rPr>
              <w:t>：</w:t>
            </w:r>
            <w:r w:rsidR="003B2007" w:rsidRPr="00BD36D1">
              <w:rPr>
                <w:rFonts w:ascii="ＭＳ 明朝" w:hAnsi="ＭＳ 明朝" w:hint="eastAsia"/>
                <w:sz w:val="20"/>
                <w:szCs w:val="20"/>
              </w:rPr>
              <w:t>20</w:t>
            </w:r>
            <w:r w:rsidR="009A6D07" w:rsidRPr="00BD36D1">
              <w:rPr>
                <w:rFonts w:ascii="ＭＳ 明朝" w:hAnsi="ＭＳ 明朝" w:hint="eastAsia"/>
                <w:sz w:val="20"/>
                <w:szCs w:val="20"/>
              </w:rPr>
              <w:t>名</w:t>
            </w:r>
            <w:r w:rsidRPr="00BD36D1">
              <w:rPr>
                <w:rFonts w:ascii="ＭＳ 明朝" w:hAnsi="ＭＳ 明朝" w:hint="eastAsia"/>
                <w:sz w:val="20"/>
                <w:szCs w:val="20"/>
              </w:rPr>
              <w:t xml:space="preserve">）　　　　　　　　　　　　　　　　　　　　 　　　</w:t>
            </w:r>
          </w:p>
          <w:p w14:paraId="26EE5086" w14:textId="77777777" w:rsidR="00AB00E6" w:rsidRPr="00BD36D1" w:rsidRDefault="005152F7" w:rsidP="00767ECB">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　学校教育自己診断（生徒）「授業で自分の考えをまとめたり発表する機会がある」（R３: 73％・R４: 77％</w:t>
            </w:r>
            <w:r w:rsidR="00767ECB" w:rsidRPr="00BD36D1">
              <w:rPr>
                <w:rFonts w:ascii="ＭＳ 明朝" w:hAnsi="ＭＳ 明朝" w:hint="eastAsia"/>
                <w:sz w:val="20"/>
                <w:szCs w:val="20"/>
              </w:rPr>
              <w:t>・R</w:t>
            </w:r>
            <w:r w:rsidR="008A3D27" w:rsidRPr="00BD36D1">
              <w:rPr>
                <w:rFonts w:ascii="ＭＳ 明朝" w:hAnsi="ＭＳ 明朝" w:hint="eastAsia"/>
                <w:sz w:val="20"/>
                <w:szCs w:val="20"/>
              </w:rPr>
              <w:t>５</w:t>
            </w:r>
            <w:r w:rsidR="00767ECB" w:rsidRPr="00BD36D1">
              <w:rPr>
                <w:rFonts w:ascii="ＭＳ 明朝" w:hAnsi="ＭＳ 明朝" w:hint="eastAsia"/>
                <w:sz w:val="20"/>
                <w:szCs w:val="20"/>
              </w:rPr>
              <w:t>：83％</w:t>
            </w:r>
            <w:r w:rsidRPr="00BD36D1">
              <w:rPr>
                <w:rFonts w:ascii="ＭＳ 明朝" w:hAnsi="ＭＳ 明朝" w:hint="eastAsia"/>
                <w:sz w:val="20"/>
                <w:szCs w:val="20"/>
              </w:rPr>
              <w:t>）を</w:t>
            </w:r>
            <w:r w:rsidR="008A3D27" w:rsidRPr="00BD36D1">
              <w:rPr>
                <w:rFonts w:ascii="ＭＳ 明朝" w:hAnsi="ＭＳ 明朝" w:hint="eastAsia"/>
                <w:sz w:val="20"/>
                <w:szCs w:val="20"/>
              </w:rPr>
              <w:t>、</w:t>
            </w:r>
            <w:r w:rsidRPr="00BD36D1">
              <w:rPr>
                <w:rFonts w:ascii="ＭＳ 明朝" w:hAnsi="ＭＳ 明朝" w:hint="eastAsia"/>
                <w:sz w:val="20"/>
                <w:szCs w:val="20"/>
              </w:rPr>
              <w:t>３年後には</w:t>
            </w:r>
            <w:r w:rsidR="00767ECB" w:rsidRPr="00BD36D1">
              <w:rPr>
                <w:rFonts w:ascii="ＭＳ 明朝" w:hAnsi="ＭＳ 明朝" w:hint="eastAsia"/>
                <w:sz w:val="20"/>
                <w:szCs w:val="20"/>
              </w:rPr>
              <w:t>9</w:t>
            </w:r>
            <w:r w:rsidRPr="00BD36D1">
              <w:rPr>
                <w:rFonts w:ascii="ＭＳ 明朝" w:hAnsi="ＭＳ 明朝" w:hint="eastAsia"/>
                <w:sz w:val="20"/>
                <w:szCs w:val="20"/>
              </w:rPr>
              <w:t>0％にする。</w:t>
            </w:r>
          </w:p>
          <w:p w14:paraId="08A12822" w14:textId="3CE486DB" w:rsidR="00AB00E6" w:rsidRPr="00BD36D1" w:rsidRDefault="008A3D27" w:rsidP="00C55B45">
            <w:pPr>
              <w:spacing w:line="300" w:lineRule="exact"/>
              <w:ind w:leftChars="191" w:left="1211" w:hangingChars="405" w:hanging="810"/>
              <w:rPr>
                <w:rFonts w:ascii="ＭＳ 明朝" w:hAnsi="ＭＳ 明朝"/>
                <w:sz w:val="20"/>
                <w:szCs w:val="20"/>
              </w:rPr>
            </w:pPr>
            <w:r w:rsidRPr="00BD36D1">
              <w:rPr>
                <w:rFonts w:ascii="ＭＳ 明朝" w:hAnsi="ＭＳ 明朝" w:hint="eastAsia"/>
                <w:sz w:val="20"/>
                <w:szCs w:val="20"/>
              </w:rPr>
              <w:t xml:space="preserve">＊＊＊　学校教育自己診断（教職員）「教科会等において、指導法についての議論や研究、教材開発に取り組んでいる」（R３: </w:t>
            </w:r>
            <w:r w:rsidR="009A6D07" w:rsidRPr="00BD36D1">
              <w:rPr>
                <w:rFonts w:ascii="ＭＳ 明朝" w:hAnsi="ＭＳ 明朝" w:hint="eastAsia"/>
                <w:sz w:val="20"/>
                <w:szCs w:val="20"/>
              </w:rPr>
              <w:t>48％</w:t>
            </w:r>
            <w:r w:rsidRPr="00BD36D1">
              <w:rPr>
                <w:rFonts w:ascii="ＭＳ 明朝" w:hAnsi="ＭＳ 明朝" w:hint="eastAsia"/>
                <w:sz w:val="20"/>
                <w:szCs w:val="20"/>
              </w:rPr>
              <w:t>・R４: 55％・R５：60％）を、３年後には80％にする。</w:t>
            </w:r>
          </w:p>
          <w:p w14:paraId="298D612B" w14:textId="77777777" w:rsidR="00F445EF" w:rsidRPr="00BD36D1" w:rsidRDefault="00F445EF" w:rsidP="00F445EF">
            <w:pPr>
              <w:spacing w:line="300" w:lineRule="exact"/>
              <w:rPr>
                <w:rFonts w:ascii="ＭＳ 明朝" w:hAnsi="ＭＳ 明朝"/>
                <w:b/>
                <w:sz w:val="20"/>
                <w:szCs w:val="20"/>
              </w:rPr>
            </w:pPr>
            <w:r w:rsidRPr="00BD36D1">
              <w:rPr>
                <w:rFonts w:ascii="ＭＳ 明朝" w:hAnsi="ＭＳ 明朝" w:hint="eastAsia"/>
                <w:b/>
                <w:sz w:val="20"/>
                <w:szCs w:val="20"/>
              </w:rPr>
              <w:t>２　豊かな心と健やかな体の育成</w:t>
            </w:r>
          </w:p>
          <w:p w14:paraId="2FD566AB" w14:textId="77777777" w:rsidR="00F445EF" w:rsidRPr="00BD36D1" w:rsidRDefault="00F445EF" w:rsidP="00F445EF">
            <w:pPr>
              <w:spacing w:line="300" w:lineRule="exact"/>
              <w:rPr>
                <w:rFonts w:ascii="ＭＳ 明朝" w:hAnsi="ＭＳ 明朝"/>
                <w:sz w:val="20"/>
                <w:szCs w:val="20"/>
              </w:rPr>
            </w:pPr>
            <w:r w:rsidRPr="00BD36D1">
              <w:rPr>
                <w:rFonts w:ascii="ＭＳ 明朝" w:hAnsi="ＭＳ 明朝" w:hint="eastAsia"/>
                <w:sz w:val="20"/>
                <w:szCs w:val="20"/>
              </w:rPr>
              <w:t>（１）人権・多様性を尊重する教育の推進</w:t>
            </w:r>
          </w:p>
          <w:p w14:paraId="28D082DE" w14:textId="77777777" w:rsidR="0020529C" w:rsidRPr="00BD36D1" w:rsidRDefault="00F445EF" w:rsidP="00F445EF">
            <w:pPr>
              <w:spacing w:line="300" w:lineRule="exact"/>
              <w:rPr>
                <w:rFonts w:ascii="ＭＳ 明朝" w:hAnsi="ＭＳ 明朝"/>
                <w:sz w:val="20"/>
                <w:szCs w:val="20"/>
              </w:rPr>
            </w:pPr>
            <w:r w:rsidRPr="00BD36D1">
              <w:rPr>
                <w:rFonts w:ascii="ＭＳ 明朝" w:hAnsi="ＭＳ 明朝" w:hint="eastAsia"/>
                <w:sz w:val="20"/>
                <w:szCs w:val="20"/>
              </w:rPr>
              <w:t xml:space="preserve">　　</w:t>
            </w:r>
            <w:r w:rsidR="00AB47CB" w:rsidRPr="00BD36D1">
              <w:rPr>
                <w:rFonts w:ascii="ＭＳ 明朝" w:hAnsi="ＭＳ 明朝" w:hint="eastAsia"/>
                <w:sz w:val="20"/>
                <w:szCs w:val="20"/>
              </w:rPr>
              <w:t>ア</w:t>
            </w:r>
            <w:r w:rsidR="0020529C" w:rsidRPr="00BD36D1">
              <w:rPr>
                <w:rFonts w:ascii="ＭＳ 明朝" w:hAnsi="ＭＳ 明朝" w:hint="eastAsia"/>
                <w:sz w:val="20"/>
                <w:szCs w:val="20"/>
              </w:rPr>
              <w:t xml:space="preserve">　いじめへの取組み・情報モラルの育成</w:t>
            </w:r>
          </w:p>
          <w:p w14:paraId="623942D5" w14:textId="77777777" w:rsidR="00F445EF" w:rsidRPr="00BD36D1" w:rsidRDefault="0020529C" w:rsidP="0020529C">
            <w:pPr>
              <w:spacing w:line="300" w:lineRule="exact"/>
              <w:ind w:firstLineChars="400" w:firstLine="800"/>
              <w:rPr>
                <w:rFonts w:ascii="ＭＳ 明朝" w:hAnsi="ＭＳ 明朝"/>
                <w:sz w:val="20"/>
                <w:szCs w:val="20"/>
              </w:rPr>
            </w:pPr>
            <w:r w:rsidRPr="00BD36D1">
              <w:rPr>
                <w:rFonts w:ascii="ＭＳ 明朝" w:hAnsi="ＭＳ 明朝" w:hint="eastAsia"/>
                <w:sz w:val="20"/>
                <w:szCs w:val="20"/>
              </w:rPr>
              <w:t>「港高校いじめ防止基本方針」に基づき設置する校内組織を中心に、いじめ等の未然防止・早期発見・早期解決に組織的に取り組む。</w:t>
            </w:r>
          </w:p>
          <w:p w14:paraId="49C5CA75" w14:textId="77777777" w:rsidR="008B4766" w:rsidRPr="00BD36D1" w:rsidRDefault="00AB47CB" w:rsidP="008B4766">
            <w:pPr>
              <w:spacing w:line="300" w:lineRule="exact"/>
              <w:rPr>
                <w:rFonts w:ascii="ＭＳ 明朝" w:hAnsi="ＭＳ 明朝"/>
                <w:sz w:val="20"/>
                <w:szCs w:val="20"/>
              </w:rPr>
            </w:pPr>
            <w:r w:rsidRPr="00BD36D1">
              <w:rPr>
                <w:rFonts w:ascii="ＭＳ 明朝" w:hAnsi="ＭＳ 明朝" w:hint="eastAsia"/>
                <w:sz w:val="20"/>
                <w:szCs w:val="20"/>
              </w:rPr>
              <w:t xml:space="preserve">　　イ</w:t>
            </w:r>
            <w:r w:rsidR="0020529C" w:rsidRPr="00BD36D1">
              <w:rPr>
                <w:rFonts w:ascii="ＭＳ 明朝" w:hAnsi="ＭＳ 明朝" w:hint="eastAsia"/>
                <w:sz w:val="20"/>
                <w:szCs w:val="20"/>
              </w:rPr>
              <w:t xml:space="preserve">　</w:t>
            </w:r>
            <w:r w:rsidR="008B4766" w:rsidRPr="00BD36D1">
              <w:rPr>
                <w:rFonts w:ascii="ＭＳ 明朝" w:hAnsi="ＭＳ 明朝" w:hint="eastAsia"/>
                <w:sz w:val="20"/>
                <w:szCs w:val="20"/>
              </w:rPr>
              <w:t xml:space="preserve">「違いを認め合い他者を理解できる豊かな心」、「豊かでたくましい人間性」を育む </w:t>
            </w:r>
          </w:p>
          <w:p w14:paraId="43F4C59E" w14:textId="77777777" w:rsidR="008B4766" w:rsidRPr="00BD36D1" w:rsidRDefault="008B4766" w:rsidP="008B4766">
            <w:pPr>
              <w:spacing w:line="300" w:lineRule="exact"/>
              <w:ind w:firstLineChars="400" w:firstLine="800"/>
              <w:rPr>
                <w:rFonts w:ascii="ＭＳ 明朝" w:hAnsi="ＭＳ 明朝"/>
                <w:sz w:val="20"/>
                <w:szCs w:val="20"/>
              </w:rPr>
            </w:pPr>
            <w:r w:rsidRPr="00BD36D1">
              <w:rPr>
                <w:rFonts w:ascii="ＭＳ 明朝" w:hAnsi="ＭＳ 明朝" w:hint="eastAsia"/>
                <w:sz w:val="20"/>
                <w:szCs w:val="20"/>
              </w:rPr>
              <w:t>人権３法、府人権関係３条例を踏まえ、あらゆる教育活動を通じて人権教育を計画的・総合的に推進する。</w:t>
            </w:r>
          </w:p>
          <w:p w14:paraId="204E1372" w14:textId="77777777" w:rsidR="00F445EF" w:rsidRPr="00BD36D1" w:rsidRDefault="00F445EF" w:rsidP="00F445EF">
            <w:pPr>
              <w:spacing w:line="300" w:lineRule="exact"/>
              <w:rPr>
                <w:rFonts w:ascii="ＭＳ 明朝" w:hAnsi="ＭＳ 明朝"/>
                <w:sz w:val="20"/>
                <w:szCs w:val="20"/>
              </w:rPr>
            </w:pPr>
            <w:r w:rsidRPr="00BD36D1">
              <w:rPr>
                <w:rFonts w:ascii="ＭＳ 明朝" w:hAnsi="ＭＳ 明朝" w:hint="eastAsia"/>
                <w:sz w:val="20"/>
                <w:szCs w:val="20"/>
              </w:rPr>
              <w:t>（２）健康教育・安全教育の充実</w:t>
            </w:r>
          </w:p>
          <w:p w14:paraId="6E4CB61B" w14:textId="77777777" w:rsidR="00F445EF" w:rsidRPr="00BD36D1" w:rsidRDefault="00F445EF" w:rsidP="00F445EF">
            <w:pPr>
              <w:spacing w:line="300" w:lineRule="exact"/>
              <w:rPr>
                <w:rFonts w:ascii="ＭＳ 明朝" w:hAnsi="ＭＳ 明朝"/>
                <w:sz w:val="20"/>
                <w:szCs w:val="20"/>
              </w:rPr>
            </w:pPr>
            <w:r w:rsidRPr="00BD36D1">
              <w:rPr>
                <w:rFonts w:ascii="ＭＳ 明朝" w:hAnsi="ＭＳ 明朝" w:hint="eastAsia"/>
                <w:sz w:val="20"/>
                <w:szCs w:val="20"/>
              </w:rPr>
              <w:t xml:space="preserve">　　ア　</w:t>
            </w:r>
            <w:r w:rsidR="000A20A9" w:rsidRPr="00BD36D1">
              <w:rPr>
                <w:rFonts w:ascii="ＭＳ 明朝" w:hAnsi="ＭＳ 明朝" w:hint="eastAsia"/>
                <w:sz w:val="20"/>
                <w:szCs w:val="20"/>
              </w:rPr>
              <w:t>生徒の健康管理と防災・防犯マニュアルに基づき、避難訓練計画の見直しや一層の啓発活動をすすめる</w:t>
            </w:r>
            <w:r w:rsidRPr="00BD36D1">
              <w:rPr>
                <w:rFonts w:ascii="ＭＳ 明朝" w:hAnsi="ＭＳ 明朝" w:hint="eastAsia"/>
                <w:sz w:val="20"/>
                <w:szCs w:val="20"/>
              </w:rPr>
              <w:t>。</w:t>
            </w:r>
          </w:p>
          <w:p w14:paraId="0FF324C5" w14:textId="77777777" w:rsidR="000A20A9" w:rsidRPr="00BD36D1" w:rsidRDefault="00F445EF" w:rsidP="00F445EF">
            <w:pPr>
              <w:spacing w:line="300" w:lineRule="exact"/>
              <w:rPr>
                <w:rFonts w:ascii="ＭＳ 明朝" w:hAnsi="ＭＳ 明朝"/>
                <w:sz w:val="20"/>
                <w:szCs w:val="20"/>
              </w:rPr>
            </w:pPr>
            <w:r w:rsidRPr="00BD36D1">
              <w:rPr>
                <w:rFonts w:ascii="ＭＳ 明朝" w:hAnsi="ＭＳ 明朝" w:hint="eastAsia"/>
                <w:sz w:val="20"/>
                <w:szCs w:val="20"/>
              </w:rPr>
              <w:t xml:space="preserve">　　イ　</w:t>
            </w:r>
            <w:r w:rsidR="000A20A9" w:rsidRPr="00BD36D1">
              <w:rPr>
                <w:rFonts w:ascii="ＭＳ 明朝" w:hAnsi="ＭＳ 明朝" w:hint="eastAsia"/>
                <w:sz w:val="20"/>
                <w:szCs w:val="20"/>
              </w:rPr>
              <w:t>「薬物乱用防止教育」や「情報リテラシーの育成」をすすめる。</w:t>
            </w:r>
          </w:p>
          <w:p w14:paraId="7DD64FE3" w14:textId="77777777" w:rsidR="000A20A9" w:rsidRPr="00BD36D1" w:rsidRDefault="000A20A9" w:rsidP="000A20A9">
            <w:pPr>
              <w:spacing w:line="300" w:lineRule="exact"/>
              <w:ind w:leftChars="400" w:left="840"/>
              <w:rPr>
                <w:rFonts w:ascii="ＭＳ 明朝" w:hAnsi="ＭＳ 明朝"/>
                <w:sz w:val="20"/>
                <w:szCs w:val="20"/>
              </w:rPr>
            </w:pPr>
            <w:r w:rsidRPr="00BD36D1">
              <w:rPr>
                <w:rFonts w:ascii="ＭＳ 明朝" w:hAnsi="ＭＳ 明朝" w:hint="eastAsia"/>
                <w:sz w:val="20"/>
                <w:szCs w:val="20"/>
              </w:rPr>
              <w:t>大麻等の薬物乱用防止教育や情報モラルの育成に努め、正しい知識の普及、啓発を図る。特に情報や情報技術を適切かつ安全に活用していくための資質・能力を身に付けさせる。さらに、生徒が加害者にも被害者にもならないように取組みを行う。</w:t>
            </w:r>
          </w:p>
          <w:p w14:paraId="21C3ABC1" w14:textId="77777777" w:rsidR="00F445EF" w:rsidRPr="00BD36D1" w:rsidRDefault="0020529C" w:rsidP="00F445EF">
            <w:pPr>
              <w:spacing w:line="300" w:lineRule="exact"/>
              <w:rPr>
                <w:rFonts w:ascii="ＭＳ 明朝" w:hAnsi="ＭＳ 明朝"/>
                <w:sz w:val="20"/>
                <w:szCs w:val="20"/>
              </w:rPr>
            </w:pPr>
            <w:r w:rsidRPr="00BD36D1">
              <w:rPr>
                <w:rFonts w:ascii="ＭＳ 明朝" w:hAnsi="ＭＳ 明朝" w:hint="eastAsia"/>
                <w:sz w:val="20"/>
                <w:szCs w:val="20"/>
              </w:rPr>
              <w:t>（３）</w:t>
            </w:r>
            <w:r w:rsidR="00F445EF" w:rsidRPr="00BD36D1">
              <w:rPr>
                <w:rFonts w:ascii="ＭＳ 明朝" w:hAnsi="ＭＳ 明朝" w:hint="eastAsia"/>
                <w:sz w:val="20"/>
                <w:szCs w:val="20"/>
              </w:rPr>
              <w:t>生徒の状況把握と教育相談体制の充実</w:t>
            </w:r>
          </w:p>
          <w:p w14:paraId="6AA0E15A" w14:textId="77777777" w:rsidR="00F445EF" w:rsidRPr="00BD36D1" w:rsidRDefault="00F445EF" w:rsidP="00F445EF">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ア　不安や悩み、障がい等のある生徒への支援の充実</w:t>
            </w:r>
          </w:p>
          <w:p w14:paraId="38F23C85" w14:textId="77777777" w:rsidR="00F445EF" w:rsidRPr="00BD36D1" w:rsidRDefault="00F445EF" w:rsidP="00F445EF">
            <w:pPr>
              <w:spacing w:line="300" w:lineRule="exact"/>
              <w:ind w:leftChars="400" w:left="840"/>
              <w:rPr>
                <w:rFonts w:ascii="ＭＳ 明朝" w:hAnsi="ＭＳ 明朝"/>
                <w:sz w:val="20"/>
                <w:szCs w:val="20"/>
              </w:rPr>
            </w:pPr>
            <w:r w:rsidRPr="00BD36D1">
              <w:rPr>
                <w:rFonts w:ascii="ＭＳ 明朝" w:hAnsi="ＭＳ 明朝" w:hint="eastAsia"/>
                <w:sz w:val="20"/>
                <w:szCs w:val="20"/>
              </w:rPr>
              <w:t>教育相談や支援教育体制を充実させ</w:t>
            </w:r>
            <w:r w:rsidR="00876DC2" w:rsidRPr="00BD36D1">
              <w:rPr>
                <w:rFonts w:ascii="ＭＳ 明朝" w:hAnsi="ＭＳ 明朝" w:hint="eastAsia"/>
                <w:sz w:val="20"/>
                <w:szCs w:val="20"/>
              </w:rPr>
              <w:t>、</w:t>
            </w:r>
            <w:r w:rsidRPr="00BD36D1">
              <w:rPr>
                <w:rFonts w:ascii="ＭＳ 明朝" w:hAnsi="ＭＳ 明朝" w:hint="eastAsia"/>
                <w:sz w:val="20"/>
                <w:szCs w:val="20"/>
              </w:rPr>
              <w:t>保護者や関係機関との連携を強化し、貧困</w:t>
            </w:r>
            <w:r w:rsidR="00876DC2" w:rsidRPr="00BD36D1">
              <w:rPr>
                <w:rFonts w:ascii="ＭＳ 明朝" w:hAnsi="ＭＳ 明朝" w:hint="eastAsia"/>
                <w:sz w:val="20"/>
                <w:szCs w:val="20"/>
              </w:rPr>
              <w:t>・</w:t>
            </w:r>
            <w:r w:rsidRPr="00BD36D1">
              <w:rPr>
                <w:rFonts w:ascii="ＭＳ 明朝" w:hAnsi="ＭＳ 明朝" w:hint="eastAsia"/>
                <w:sz w:val="20"/>
                <w:szCs w:val="20"/>
              </w:rPr>
              <w:t>虐待</w:t>
            </w:r>
            <w:r w:rsidR="00876DC2" w:rsidRPr="00BD36D1">
              <w:rPr>
                <w:rFonts w:ascii="ＭＳ 明朝" w:hAnsi="ＭＳ 明朝" w:hint="eastAsia"/>
                <w:sz w:val="20"/>
                <w:szCs w:val="20"/>
              </w:rPr>
              <w:t>・</w:t>
            </w:r>
            <w:r w:rsidRPr="00BD36D1">
              <w:rPr>
                <w:rFonts w:ascii="ＭＳ 明朝" w:hAnsi="ＭＳ 明朝" w:hint="eastAsia"/>
                <w:sz w:val="20"/>
                <w:szCs w:val="20"/>
              </w:rPr>
              <w:t>ヤングケアラー等の情報共有や実態把握に努め、個に応じた適切で必要な支援</w:t>
            </w:r>
            <w:r w:rsidR="00876DC2" w:rsidRPr="00BD36D1">
              <w:rPr>
                <w:rFonts w:ascii="ＭＳ 明朝" w:hAnsi="ＭＳ 明朝" w:hint="eastAsia"/>
                <w:sz w:val="20"/>
                <w:szCs w:val="20"/>
              </w:rPr>
              <w:t>～</w:t>
            </w:r>
            <w:r w:rsidRPr="00BD36D1">
              <w:rPr>
                <w:rFonts w:ascii="ＭＳ 明朝" w:hAnsi="ＭＳ 明朝" w:hint="eastAsia"/>
                <w:sz w:val="20"/>
                <w:szCs w:val="20"/>
              </w:rPr>
              <w:t>指導を行う。</w:t>
            </w:r>
          </w:p>
          <w:p w14:paraId="400899B3" w14:textId="77777777" w:rsidR="00F445EF" w:rsidRPr="00BD36D1" w:rsidRDefault="00F445EF" w:rsidP="00F445EF">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イ　生徒一人ひとりの心身の状況把握をめざし、事象や課題の早期発見、早期対応に努め、保護者や専門家、関係機関と連携し教職員全体で支援する。</w:t>
            </w:r>
          </w:p>
          <w:p w14:paraId="24FD4AA3" w14:textId="77777777" w:rsidR="000A20A9" w:rsidRPr="00BD36D1" w:rsidRDefault="000A20A9" w:rsidP="000A20A9">
            <w:pPr>
              <w:spacing w:line="300" w:lineRule="exact"/>
              <w:ind w:firstLineChars="400" w:firstLine="800"/>
              <w:rPr>
                <w:rFonts w:ascii="ＭＳ 明朝" w:hAnsi="ＭＳ 明朝"/>
                <w:sz w:val="20"/>
                <w:szCs w:val="20"/>
              </w:rPr>
            </w:pPr>
            <w:r w:rsidRPr="00BD36D1">
              <w:rPr>
                <w:rFonts w:ascii="ＭＳ 明朝" w:hAnsi="ＭＳ 明朝" w:hint="eastAsia"/>
                <w:sz w:val="20"/>
                <w:szCs w:val="20"/>
              </w:rPr>
              <w:t>登校できない生徒への対応としてICTを活用するなど学習を支援するとともに学習状況把握を行う。</w:t>
            </w:r>
          </w:p>
          <w:p w14:paraId="24250431" w14:textId="77777777" w:rsidR="008B4766" w:rsidRPr="00BD36D1" w:rsidRDefault="00F445EF" w:rsidP="008B4766">
            <w:pPr>
              <w:spacing w:line="300" w:lineRule="exact"/>
              <w:ind w:leftChars="200" w:left="1220" w:hangingChars="400" w:hanging="800"/>
              <w:rPr>
                <w:rFonts w:ascii="ＭＳ 明朝" w:hAnsi="ＭＳ 明朝"/>
                <w:sz w:val="20"/>
                <w:szCs w:val="20"/>
              </w:rPr>
            </w:pPr>
            <w:r w:rsidRPr="00BD36D1">
              <w:rPr>
                <w:rFonts w:ascii="ＭＳ 明朝" w:hAnsi="ＭＳ 明朝" w:hint="eastAsia"/>
                <w:sz w:val="20"/>
                <w:szCs w:val="20"/>
              </w:rPr>
              <w:t>＊＊＊　学校教育自己診断（保護者）「心身の悩みについて教育相談できるシステムが学校にあることを知っている。」・</w:t>
            </w:r>
            <w:r w:rsidR="008B4766" w:rsidRPr="00BD36D1">
              <w:rPr>
                <w:rFonts w:ascii="ＭＳ 明朝" w:hAnsi="ＭＳ 明朝" w:hint="eastAsia"/>
                <w:sz w:val="20"/>
                <w:szCs w:val="20"/>
              </w:rPr>
              <w:t>「</w:t>
            </w:r>
            <w:r w:rsidR="00C06309" w:rsidRPr="00BD36D1">
              <w:rPr>
                <w:rFonts w:ascii="ＭＳ 明朝" w:hAnsi="ＭＳ 明朝" w:hint="eastAsia"/>
                <w:sz w:val="20"/>
                <w:szCs w:val="20"/>
              </w:rPr>
              <w:t>学校はいじめ（疑いを含む）について子供が困っていることがあれば、真剣に対応してくれる</w:t>
            </w:r>
            <w:r w:rsidR="008B4766" w:rsidRPr="00BD36D1">
              <w:rPr>
                <w:rFonts w:ascii="ＭＳ 明朝" w:hAnsi="ＭＳ 明朝" w:hint="eastAsia"/>
                <w:sz w:val="20"/>
                <w:szCs w:val="20"/>
              </w:rPr>
              <w:t>」、</w:t>
            </w:r>
            <w:r w:rsidRPr="00BD36D1">
              <w:rPr>
                <w:rFonts w:ascii="ＭＳ 明朝" w:hAnsi="ＭＳ 明朝" w:hint="eastAsia"/>
                <w:sz w:val="20"/>
                <w:szCs w:val="20"/>
              </w:rPr>
              <w:t>生徒「担任以外に気軽に相談できる先生がいる」</w:t>
            </w:r>
          </w:p>
          <w:p w14:paraId="3B1E8F63" w14:textId="5CC7B9EA" w:rsidR="00F445EF" w:rsidRPr="00BD36D1" w:rsidRDefault="008B4766" w:rsidP="008B4766">
            <w:pPr>
              <w:spacing w:line="300" w:lineRule="exact"/>
              <w:ind w:leftChars="600" w:left="1260"/>
              <w:rPr>
                <w:rFonts w:ascii="ＭＳ 明朝" w:hAnsi="ＭＳ 明朝"/>
                <w:sz w:val="20"/>
                <w:szCs w:val="20"/>
              </w:rPr>
            </w:pPr>
            <w:r w:rsidRPr="00BD36D1">
              <w:rPr>
                <w:rFonts w:ascii="ＭＳ 明朝" w:hAnsi="ＭＳ 明朝" w:hint="eastAsia"/>
                <w:sz w:val="20"/>
                <w:szCs w:val="20"/>
              </w:rPr>
              <w:t>（</w:t>
            </w:r>
            <w:r w:rsidR="00F445EF" w:rsidRPr="00BD36D1">
              <w:rPr>
                <w:rFonts w:ascii="ＭＳ 明朝" w:hAnsi="ＭＳ 明朝" w:hint="eastAsia"/>
                <w:sz w:val="20"/>
                <w:szCs w:val="20"/>
              </w:rPr>
              <w:t>R３: 51％,</w:t>
            </w:r>
            <w:r w:rsidR="00C06309" w:rsidRPr="00BD36D1">
              <w:rPr>
                <w:rFonts w:ascii="ＭＳ 明朝" w:hAnsi="ＭＳ 明朝" w:hint="eastAsia"/>
                <w:sz w:val="20"/>
                <w:szCs w:val="20"/>
              </w:rPr>
              <w:t>47％,</w:t>
            </w:r>
            <w:r w:rsidR="00F445EF" w:rsidRPr="00BD36D1">
              <w:rPr>
                <w:rFonts w:ascii="ＭＳ 明朝" w:hAnsi="ＭＳ 明朝" w:hint="eastAsia"/>
                <w:sz w:val="20"/>
                <w:szCs w:val="20"/>
              </w:rPr>
              <w:t>65％・R４: 50％,</w:t>
            </w:r>
            <w:r w:rsidR="00C06309" w:rsidRPr="00BD36D1">
              <w:rPr>
                <w:rFonts w:ascii="ＭＳ 明朝" w:hAnsi="ＭＳ 明朝" w:hint="eastAsia"/>
                <w:sz w:val="20"/>
                <w:szCs w:val="20"/>
              </w:rPr>
              <w:t>51</w:t>
            </w:r>
            <w:r w:rsidR="006E03AF" w:rsidRPr="00BD36D1">
              <w:rPr>
                <w:rFonts w:ascii="ＭＳ 明朝" w:hAnsi="ＭＳ 明朝" w:hint="eastAsia"/>
                <w:sz w:val="20"/>
                <w:szCs w:val="20"/>
              </w:rPr>
              <w:t>％,</w:t>
            </w:r>
            <w:r w:rsidR="00F445EF" w:rsidRPr="00BD36D1">
              <w:rPr>
                <w:rFonts w:ascii="ＭＳ 明朝" w:hAnsi="ＭＳ 明朝" w:hint="eastAsia"/>
                <w:sz w:val="20"/>
                <w:szCs w:val="20"/>
              </w:rPr>
              <w:t>62％</w:t>
            </w:r>
            <w:r w:rsidR="0020529C" w:rsidRPr="00BD36D1">
              <w:rPr>
                <w:rFonts w:ascii="ＭＳ 明朝" w:hAnsi="ＭＳ 明朝" w:hint="eastAsia"/>
                <w:sz w:val="20"/>
                <w:szCs w:val="20"/>
              </w:rPr>
              <w:t>・R５：45％,</w:t>
            </w:r>
            <w:r w:rsidR="00C06309" w:rsidRPr="00BD36D1">
              <w:rPr>
                <w:rFonts w:ascii="ＭＳ 明朝" w:hAnsi="ＭＳ 明朝" w:hint="eastAsia"/>
                <w:sz w:val="20"/>
                <w:szCs w:val="20"/>
              </w:rPr>
              <w:t>41</w:t>
            </w:r>
            <w:r w:rsidRPr="00BD36D1">
              <w:rPr>
                <w:rFonts w:ascii="ＭＳ 明朝" w:hAnsi="ＭＳ 明朝" w:hint="eastAsia"/>
                <w:sz w:val="20"/>
                <w:szCs w:val="20"/>
              </w:rPr>
              <w:t>％,</w:t>
            </w:r>
            <w:r w:rsidR="0020529C" w:rsidRPr="00BD36D1">
              <w:rPr>
                <w:rFonts w:ascii="ＭＳ 明朝" w:hAnsi="ＭＳ 明朝" w:hint="eastAsia"/>
                <w:sz w:val="20"/>
                <w:szCs w:val="20"/>
              </w:rPr>
              <w:t>72％</w:t>
            </w:r>
            <w:r w:rsidR="00F445EF" w:rsidRPr="00BD36D1">
              <w:rPr>
                <w:rFonts w:ascii="ＭＳ 明朝" w:hAnsi="ＭＳ 明朝" w:hint="eastAsia"/>
                <w:sz w:val="20"/>
                <w:szCs w:val="20"/>
              </w:rPr>
              <w:t>）を３年間で60％,</w:t>
            </w:r>
            <w:r w:rsidR="00C06309" w:rsidRPr="00BD36D1">
              <w:rPr>
                <w:rFonts w:ascii="ＭＳ 明朝" w:hAnsi="ＭＳ 明朝" w:hint="eastAsia"/>
                <w:sz w:val="20"/>
                <w:szCs w:val="20"/>
              </w:rPr>
              <w:t>6</w:t>
            </w:r>
            <w:r w:rsidRPr="00BD36D1">
              <w:rPr>
                <w:rFonts w:ascii="ＭＳ 明朝" w:hAnsi="ＭＳ 明朝" w:hint="eastAsia"/>
                <w:sz w:val="20"/>
                <w:szCs w:val="20"/>
              </w:rPr>
              <w:t>0％,</w:t>
            </w:r>
            <w:r w:rsidR="0020529C" w:rsidRPr="00BD36D1">
              <w:rPr>
                <w:rFonts w:ascii="ＭＳ 明朝" w:hAnsi="ＭＳ 明朝" w:hint="eastAsia"/>
                <w:sz w:val="20"/>
                <w:szCs w:val="20"/>
              </w:rPr>
              <w:t>75</w:t>
            </w:r>
            <w:r w:rsidR="00F445EF" w:rsidRPr="00BD36D1">
              <w:rPr>
                <w:rFonts w:ascii="ＭＳ 明朝" w:hAnsi="ＭＳ 明朝" w:hint="eastAsia"/>
                <w:sz w:val="20"/>
                <w:szCs w:val="20"/>
              </w:rPr>
              <w:t>％以上にする</w:t>
            </w:r>
            <w:r w:rsidR="00133352" w:rsidRPr="00BD36D1">
              <w:rPr>
                <w:rFonts w:ascii="ＭＳ 明朝" w:hAnsi="ＭＳ 明朝" w:hint="eastAsia"/>
                <w:sz w:val="20"/>
                <w:szCs w:val="20"/>
              </w:rPr>
              <w:t>。</w:t>
            </w:r>
          </w:p>
          <w:p w14:paraId="1E6F9CAA" w14:textId="77777777" w:rsidR="002B694C" w:rsidRPr="00BD36D1" w:rsidRDefault="002B694C" w:rsidP="002B694C">
            <w:pPr>
              <w:spacing w:line="300" w:lineRule="exact"/>
              <w:rPr>
                <w:rFonts w:ascii="ＭＳ 明朝" w:hAnsi="ＭＳ 明朝"/>
                <w:sz w:val="20"/>
                <w:szCs w:val="20"/>
              </w:rPr>
            </w:pPr>
          </w:p>
          <w:p w14:paraId="3AD9D51D" w14:textId="77777777" w:rsidR="00AB47CB" w:rsidRPr="00BD36D1" w:rsidRDefault="00AB47CB" w:rsidP="00AB47CB">
            <w:pPr>
              <w:spacing w:line="300" w:lineRule="exact"/>
              <w:rPr>
                <w:rFonts w:ascii="ＭＳ 明朝" w:hAnsi="ＭＳ 明朝"/>
                <w:b/>
                <w:sz w:val="20"/>
                <w:szCs w:val="20"/>
              </w:rPr>
            </w:pPr>
            <w:r w:rsidRPr="00BD36D1">
              <w:rPr>
                <w:rFonts w:ascii="ＭＳ 明朝" w:hAnsi="ＭＳ 明朝" w:hint="eastAsia"/>
                <w:b/>
                <w:sz w:val="20"/>
                <w:szCs w:val="20"/>
              </w:rPr>
              <w:t>３　将来をみすえた自立性の育成　→　自己を確立し未来を切り開く力の支援　→　夢や目標を持った生徒の育成</w:t>
            </w:r>
          </w:p>
          <w:p w14:paraId="51D18B95" w14:textId="6DC7640A" w:rsidR="00AB47CB" w:rsidRPr="00BD36D1" w:rsidRDefault="007F42C6" w:rsidP="00AB47CB">
            <w:pPr>
              <w:spacing w:line="300" w:lineRule="exact"/>
              <w:rPr>
                <w:rFonts w:ascii="ＭＳ 明朝" w:hAnsi="ＭＳ 明朝"/>
                <w:sz w:val="20"/>
                <w:szCs w:val="20"/>
              </w:rPr>
            </w:pPr>
            <w:r w:rsidRPr="00BD36D1">
              <w:rPr>
                <w:rFonts w:ascii="ＭＳ 明朝" w:hAnsi="ＭＳ 明朝" w:hint="eastAsia"/>
                <w:sz w:val="20"/>
                <w:szCs w:val="20"/>
              </w:rPr>
              <w:t>（１）</w:t>
            </w:r>
            <w:r w:rsidR="00AB47CB" w:rsidRPr="00BD36D1">
              <w:rPr>
                <w:rFonts w:ascii="ＭＳ 明朝" w:hAnsi="ＭＳ 明朝" w:hint="eastAsia"/>
                <w:sz w:val="20"/>
                <w:szCs w:val="20"/>
              </w:rPr>
              <w:t>進路指導の充実を図る。</w:t>
            </w:r>
            <w:r w:rsidR="00454EC3" w:rsidRPr="00BD36D1">
              <w:rPr>
                <w:rFonts w:ascii="ＭＳ 明朝" w:hAnsi="ＭＳ 明朝" w:hint="eastAsia"/>
                <w:sz w:val="20"/>
                <w:szCs w:val="20"/>
              </w:rPr>
              <w:t>R</w:t>
            </w:r>
            <w:r w:rsidR="004E3FE0" w:rsidRPr="00BD36D1">
              <w:rPr>
                <w:rFonts w:ascii="ＭＳ 明朝" w:hAnsi="ＭＳ 明朝" w:hint="eastAsia"/>
                <w:sz w:val="20"/>
                <w:szCs w:val="20"/>
              </w:rPr>
              <w:t>４</w:t>
            </w:r>
            <w:r w:rsidR="00454EC3" w:rsidRPr="00BD36D1">
              <w:rPr>
                <w:rFonts w:ascii="ＭＳ 明朝" w:hAnsi="ＭＳ 明朝" w:hint="eastAsia"/>
                <w:sz w:val="20"/>
                <w:szCs w:val="20"/>
              </w:rPr>
              <w:t>学校経営推進費（「本とのちから」～みなと図書Canにできること～）を活用、英語検定合格指導や英語多読本活用等。</w:t>
            </w:r>
          </w:p>
          <w:p w14:paraId="6EE4A8FF"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 xml:space="preserve">　　ア　チャレンジ講習（毎週７限）を有効活用し進学希望者等に対する指導を進路部・教科が主導する。進学講習体制を充実させ、生徒の進路実現に取り組む。</w:t>
            </w:r>
          </w:p>
          <w:p w14:paraId="55341E9E"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 xml:space="preserve">　　イ　就職希望者に対しては、面接指導等を強化し希望先への内定率100％をめざす。</w:t>
            </w:r>
          </w:p>
          <w:p w14:paraId="4B878776"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 xml:space="preserve">　　ウ　自主性・自立性を育成するキャリア教育を推進し、社会人・職業人としての自立を通じた自己実現をめざし、第１希望進路達成率を向上する。</w:t>
            </w:r>
          </w:p>
          <w:p w14:paraId="2964A192" w14:textId="77777777" w:rsidR="00454EC3" w:rsidRPr="00BD36D1" w:rsidRDefault="00454EC3" w:rsidP="00AB47CB">
            <w:pPr>
              <w:spacing w:line="300" w:lineRule="exact"/>
              <w:rPr>
                <w:rFonts w:ascii="ＭＳ 明朝" w:hAnsi="ＭＳ 明朝"/>
                <w:sz w:val="20"/>
                <w:szCs w:val="20"/>
              </w:rPr>
            </w:pPr>
            <w:r w:rsidRPr="00BD36D1">
              <w:rPr>
                <w:rFonts w:ascii="ＭＳ 明朝" w:hAnsi="ＭＳ 明朝" w:hint="eastAsia"/>
                <w:sz w:val="20"/>
                <w:szCs w:val="20"/>
              </w:rPr>
              <w:t xml:space="preserve">　　エ　図書活動や図書館活用を活性化させることで、学力レベルの向上をめざす。</w:t>
            </w:r>
          </w:p>
          <w:p w14:paraId="5E4ADF3B" w14:textId="2341D71B" w:rsidR="00133352" w:rsidRPr="00BD36D1" w:rsidRDefault="00AB47CB" w:rsidP="002B694C">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　公募推薦等受験、一般受験での合格率（のべ）を高める（R３:30％,23％・R４:41％,35％</w:t>
            </w:r>
            <w:r w:rsidR="00EC40E9" w:rsidRPr="00BD36D1">
              <w:rPr>
                <w:rFonts w:ascii="ＭＳ 明朝" w:hAnsi="ＭＳ 明朝" w:hint="eastAsia"/>
                <w:sz w:val="20"/>
                <w:szCs w:val="20"/>
              </w:rPr>
              <w:t>・R５：</w:t>
            </w:r>
            <w:r w:rsidR="003B2007" w:rsidRPr="00BD36D1">
              <w:rPr>
                <w:rFonts w:ascii="ＭＳ 明朝" w:hAnsi="ＭＳ 明朝" w:hint="eastAsia"/>
                <w:sz w:val="20"/>
                <w:szCs w:val="20"/>
              </w:rPr>
              <w:t>33％,30％</w:t>
            </w:r>
            <w:r w:rsidRPr="00BD36D1">
              <w:rPr>
                <w:rFonts w:ascii="ＭＳ 明朝" w:hAnsi="ＭＳ 明朝" w:hint="eastAsia"/>
                <w:sz w:val="20"/>
                <w:szCs w:val="20"/>
              </w:rPr>
              <w:t>）⇒３年後には</w:t>
            </w:r>
            <w:r w:rsidR="003B2007" w:rsidRPr="00BD36D1">
              <w:rPr>
                <w:rFonts w:ascii="ＭＳ 明朝" w:hAnsi="ＭＳ 明朝" w:hint="eastAsia"/>
                <w:sz w:val="20"/>
                <w:szCs w:val="20"/>
              </w:rPr>
              <w:t>45%</w:t>
            </w:r>
            <w:r w:rsidRPr="00BD36D1">
              <w:rPr>
                <w:rFonts w:ascii="ＭＳ 明朝" w:hAnsi="ＭＳ 明朝" w:hint="eastAsia"/>
                <w:sz w:val="20"/>
                <w:szCs w:val="20"/>
              </w:rPr>
              <w:t>,</w:t>
            </w:r>
            <w:r w:rsidR="003B2007" w:rsidRPr="00BD36D1">
              <w:rPr>
                <w:rFonts w:ascii="ＭＳ 明朝" w:hAnsi="ＭＳ 明朝" w:hint="eastAsia"/>
                <w:sz w:val="20"/>
                <w:szCs w:val="20"/>
              </w:rPr>
              <w:t>40%</w:t>
            </w:r>
            <w:r w:rsidRPr="00BD36D1">
              <w:rPr>
                <w:rFonts w:ascii="ＭＳ 明朝" w:hAnsi="ＭＳ 明朝" w:hint="eastAsia"/>
                <w:sz w:val="20"/>
                <w:szCs w:val="20"/>
              </w:rPr>
              <w:t>をめざす</w:t>
            </w:r>
            <w:r w:rsidR="00133352" w:rsidRPr="00BD36D1">
              <w:rPr>
                <w:rFonts w:ascii="ＭＳ 明朝" w:hAnsi="ＭＳ 明朝" w:hint="eastAsia"/>
                <w:sz w:val="20"/>
                <w:szCs w:val="20"/>
              </w:rPr>
              <w:t>。</w:t>
            </w:r>
          </w:p>
          <w:p w14:paraId="04C6ACC4" w14:textId="3D6A769B" w:rsidR="00AB47CB" w:rsidRPr="00BD36D1" w:rsidRDefault="00AB47CB" w:rsidP="002B694C">
            <w:pPr>
              <w:spacing w:line="300" w:lineRule="exact"/>
              <w:ind w:firstLineChars="600" w:firstLine="1200"/>
              <w:rPr>
                <w:rFonts w:ascii="ＭＳ 明朝" w:hAnsi="ＭＳ 明朝"/>
                <w:sz w:val="20"/>
                <w:szCs w:val="20"/>
              </w:rPr>
            </w:pPr>
            <w:r w:rsidRPr="00BD36D1">
              <w:rPr>
                <w:rFonts w:ascii="ＭＳ 明朝" w:hAnsi="ＭＳ 明朝" w:hint="eastAsia"/>
                <w:sz w:val="20"/>
                <w:szCs w:val="20"/>
              </w:rPr>
              <w:t>外部学力診断テストにおける国数英３教科の３年生時のC３以上の人数割合を３年後には</w:t>
            </w:r>
            <w:r w:rsidR="001C0CD5" w:rsidRPr="00BD36D1">
              <w:rPr>
                <w:rFonts w:ascii="ＭＳ 明朝" w:hAnsi="ＭＳ 明朝" w:hint="eastAsia"/>
                <w:sz w:val="20"/>
                <w:szCs w:val="20"/>
              </w:rPr>
              <w:t>7</w:t>
            </w:r>
            <w:r w:rsidR="006D5582" w:rsidRPr="00BD36D1">
              <w:rPr>
                <w:rFonts w:ascii="ＭＳ 明朝" w:hAnsi="ＭＳ 明朝" w:hint="eastAsia"/>
                <w:sz w:val="20"/>
                <w:szCs w:val="20"/>
              </w:rPr>
              <w:t>0</w:t>
            </w:r>
            <w:r w:rsidRPr="00BD36D1">
              <w:rPr>
                <w:rFonts w:ascii="ＭＳ 明朝" w:hAnsi="ＭＳ 明朝" w:hint="eastAsia"/>
                <w:sz w:val="20"/>
                <w:szCs w:val="20"/>
              </w:rPr>
              <w:t>％をめざす</w:t>
            </w:r>
            <w:r w:rsidR="00133352" w:rsidRPr="00BD36D1">
              <w:rPr>
                <w:rFonts w:ascii="ＭＳ 明朝" w:hAnsi="ＭＳ 明朝" w:hint="eastAsia"/>
                <w:sz w:val="20"/>
                <w:szCs w:val="20"/>
              </w:rPr>
              <w:t>。</w:t>
            </w:r>
          </w:p>
          <w:p w14:paraId="54DE7BA5"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（２）</w:t>
            </w:r>
            <w:r w:rsidR="007F42C6" w:rsidRPr="00BD36D1">
              <w:rPr>
                <w:rFonts w:ascii="ＭＳ 明朝" w:hAnsi="ＭＳ 明朝" w:hint="eastAsia"/>
                <w:sz w:val="20"/>
                <w:szCs w:val="20"/>
              </w:rPr>
              <w:t>自主</w:t>
            </w:r>
            <w:r w:rsidR="00EC40E9" w:rsidRPr="00BD36D1">
              <w:rPr>
                <w:rFonts w:ascii="ＭＳ 明朝" w:hAnsi="ＭＳ 明朝" w:hint="eastAsia"/>
                <w:sz w:val="20"/>
                <w:szCs w:val="20"/>
              </w:rPr>
              <w:t>・</w:t>
            </w:r>
            <w:r w:rsidR="007F42C6" w:rsidRPr="00BD36D1">
              <w:rPr>
                <w:rFonts w:ascii="ＭＳ 明朝" w:hAnsi="ＭＳ 明朝" w:hint="eastAsia"/>
                <w:sz w:val="20"/>
                <w:szCs w:val="20"/>
              </w:rPr>
              <w:t>自律の精神を養い、充実した</w:t>
            </w:r>
            <w:r w:rsidRPr="00BD36D1">
              <w:rPr>
                <w:rFonts w:ascii="ＭＳ 明朝" w:hAnsi="ＭＳ 明朝" w:hint="eastAsia"/>
                <w:sz w:val="20"/>
                <w:szCs w:val="20"/>
              </w:rPr>
              <w:t>高校生活の実現をめざし、「人間力」を育成する。</w:t>
            </w:r>
          </w:p>
          <w:p w14:paraId="763A5BBB" w14:textId="0B2035B6" w:rsidR="00867F6C"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 xml:space="preserve">　　ア　</w:t>
            </w:r>
            <w:r w:rsidR="00867F6C" w:rsidRPr="00BD36D1">
              <w:rPr>
                <w:rFonts w:ascii="ＭＳ 明朝" w:hAnsi="ＭＳ 明朝" w:hint="eastAsia"/>
                <w:sz w:val="20"/>
                <w:szCs w:val="20"/>
              </w:rPr>
              <w:t>すべての教育活動において、自立性を育むことを念頭に活動をする</w:t>
            </w:r>
            <w:r w:rsidR="00F34C14" w:rsidRPr="00BD36D1">
              <w:rPr>
                <w:rFonts w:ascii="ＭＳ 明朝" w:hAnsi="ＭＳ 明朝" w:hint="eastAsia"/>
                <w:sz w:val="20"/>
                <w:szCs w:val="20"/>
              </w:rPr>
              <w:t>。</w:t>
            </w:r>
          </w:p>
          <w:p w14:paraId="37DDF943" w14:textId="77777777" w:rsidR="00AB47CB" w:rsidRPr="00BD36D1" w:rsidRDefault="00AB47CB" w:rsidP="00867F6C">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 xml:space="preserve">イ　</w:t>
            </w:r>
            <w:r w:rsidR="00867F6C" w:rsidRPr="00BD36D1">
              <w:rPr>
                <w:rFonts w:ascii="ＭＳ 明朝" w:hAnsi="ＭＳ 明朝" w:hint="eastAsia"/>
                <w:sz w:val="20"/>
                <w:szCs w:val="20"/>
              </w:rPr>
              <w:t>規範意識の醸成、人権感覚を養う。また、</w:t>
            </w:r>
            <w:r w:rsidRPr="00BD36D1">
              <w:rPr>
                <w:rFonts w:ascii="ＭＳ 明朝" w:hAnsi="ＭＳ 明朝" w:hint="eastAsia"/>
                <w:sz w:val="20"/>
                <w:szCs w:val="20"/>
              </w:rPr>
              <w:t>基本的生活習慣の育成</w:t>
            </w:r>
            <w:r w:rsidR="00867F6C" w:rsidRPr="00BD36D1">
              <w:rPr>
                <w:rFonts w:ascii="ＭＳ 明朝" w:hAnsi="ＭＳ 明朝" w:hint="eastAsia"/>
                <w:sz w:val="20"/>
                <w:szCs w:val="20"/>
              </w:rPr>
              <w:t>、</w:t>
            </w:r>
            <w:r w:rsidRPr="00BD36D1">
              <w:rPr>
                <w:rFonts w:ascii="ＭＳ 明朝" w:hAnsi="ＭＳ 明朝" w:hint="eastAsia"/>
                <w:sz w:val="20"/>
                <w:szCs w:val="20"/>
              </w:rPr>
              <w:t>欠席者数、遅刻者数の減少に取り組む。</w:t>
            </w:r>
          </w:p>
          <w:p w14:paraId="59B06192" w14:textId="444CD96C" w:rsidR="00AB47CB" w:rsidRPr="00BD36D1" w:rsidRDefault="00AB47CB" w:rsidP="00EC40E9">
            <w:pPr>
              <w:spacing w:line="300" w:lineRule="exact"/>
              <w:ind w:leftChars="200" w:left="1220" w:hangingChars="400" w:hanging="800"/>
              <w:rPr>
                <w:rFonts w:ascii="ＭＳ 明朝" w:hAnsi="ＭＳ 明朝"/>
                <w:sz w:val="20"/>
                <w:szCs w:val="20"/>
              </w:rPr>
            </w:pPr>
            <w:r w:rsidRPr="00BD36D1">
              <w:rPr>
                <w:rFonts w:ascii="ＭＳ 明朝" w:hAnsi="ＭＳ 明朝" w:hint="eastAsia"/>
                <w:sz w:val="20"/>
                <w:szCs w:val="20"/>
              </w:rPr>
              <w:t xml:space="preserve">＊＊＊　学校教育自己診断（保護者「生徒指導の方針に共感できる」生徒「先生は協力して生徒指導にあたっている」）（R３:72％,65％・R４: </w:t>
            </w:r>
            <w:r w:rsidR="00867F6C" w:rsidRPr="00BD36D1">
              <w:rPr>
                <w:rFonts w:ascii="ＭＳ 明朝" w:hAnsi="ＭＳ 明朝" w:hint="eastAsia"/>
                <w:sz w:val="20"/>
                <w:szCs w:val="20"/>
              </w:rPr>
              <w:t xml:space="preserve">　　　　　　</w:t>
            </w:r>
            <w:r w:rsidRPr="00BD36D1">
              <w:rPr>
                <w:rFonts w:ascii="ＭＳ 明朝" w:hAnsi="ＭＳ 明朝" w:hint="eastAsia"/>
                <w:sz w:val="20"/>
                <w:szCs w:val="20"/>
              </w:rPr>
              <w:t>76％,68％</w:t>
            </w:r>
            <w:r w:rsidR="00EC40E9" w:rsidRPr="00BD36D1">
              <w:rPr>
                <w:rFonts w:ascii="ＭＳ 明朝" w:hAnsi="ＭＳ 明朝" w:hint="eastAsia"/>
                <w:sz w:val="20"/>
                <w:szCs w:val="20"/>
              </w:rPr>
              <w:t>・R５：70％,83％</w:t>
            </w:r>
            <w:r w:rsidRPr="00BD36D1">
              <w:rPr>
                <w:rFonts w:ascii="ＭＳ 明朝" w:hAnsi="ＭＳ 明朝" w:hint="eastAsia"/>
                <w:sz w:val="20"/>
                <w:szCs w:val="20"/>
              </w:rPr>
              <w:t>）を３年間で共に80％・</w:t>
            </w:r>
            <w:r w:rsidR="00EC40E9" w:rsidRPr="00BD36D1">
              <w:rPr>
                <w:rFonts w:ascii="ＭＳ 明朝" w:hAnsi="ＭＳ 明朝" w:hint="eastAsia"/>
                <w:sz w:val="20"/>
                <w:szCs w:val="20"/>
              </w:rPr>
              <w:t>90</w:t>
            </w:r>
            <w:r w:rsidRPr="00BD36D1">
              <w:rPr>
                <w:rFonts w:ascii="ＭＳ 明朝" w:hAnsi="ＭＳ 明朝" w:hint="eastAsia"/>
                <w:sz w:val="20"/>
                <w:szCs w:val="20"/>
              </w:rPr>
              <w:t>％にする。欠席者数・遅刻者数（R３:3331,2473・R４：4699, 2684</w:t>
            </w:r>
            <w:r w:rsidR="00EC40E9" w:rsidRPr="00BD36D1">
              <w:rPr>
                <w:rFonts w:ascii="ＭＳ 明朝" w:hAnsi="ＭＳ 明朝" w:hint="eastAsia"/>
                <w:sz w:val="20"/>
                <w:szCs w:val="20"/>
              </w:rPr>
              <w:t>・R５：</w:t>
            </w:r>
            <w:r w:rsidR="00454EC3" w:rsidRPr="00BD36D1">
              <w:rPr>
                <w:rFonts w:ascii="ＭＳ 明朝" w:hAnsi="ＭＳ 明朝" w:hint="eastAsia"/>
                <w:sz w:val="20"/>
                <w:szCs w:val="20"/>
              </w:rPr>
              <w:t>2857，5991</w:t>
            </w:r>
            <w:r w:rsidRPr="00BD36D1">
              <w:rPr>
                <w:rFonts w:ascii="ＭＳ 明朝" w:hAnsi="ＭＳ 明朝" w:hint="eastAsia"/>
                <w:sz w:val="20"/>
                <w:szCs w:val="20"/>
              </w:rPr>
              <w:t>）を３年間で</w:t>
            </w:r>
            <w:r w:rsidR="003B2007" w:rsidRPr="00BD36D1">
              <w:rPr>
                <w:rFonts w:ascii="ＭＳ 明朝" w:hAnsi="ＭＳ 明朝" w:hint="eastAsia"/>
                <w:sz w:val="20"/>
                <w:szCs w:val="20"/>
              </w:rPr>
              <w:t>R</w:t>
            </w:r>
            <w:r w:rsidR="004E3FE0" w:rsidRPr="00BD36D1">
              <w:rPr>
                <w:rFonts w:ascii="ＭＳ 明朝" w:hAnsi="ＭＳ 明朝" w:hint="eastAsia"/>
                <w:sz w:val="20"/>
                <w:szCs w:val="20"/>
              </w:rPr>
              <w:t>５</w:t>
            </w:r>
            <w:r w:rsidR="003B2007" w:rsidRPr="00BD36D1">
              <w:rPr>
                <w:rFonts w:ascii="ＭＳ 明朝" w:hAnsi="ＭＳ 明朝" w:hint="eastAsia"/>
                <w:sz w:val="20"/>
                <w:szCs w:val="20"/>
              </w:rPr>
              <w:t>比70％</w:t>
            </w:r>
            <w:r w:rsidR="00454EC3" w:rsidRPr="00BD36D1">
              <w:rPr>
                <w:rFonts w:ascii="ＭＳ 明朝" w:hAnsi="ＭＳ 明朝" w:hint="eastAsia"/>
                <w:sz w:val="20"/>
                <w:szCs w:val="20"/>
              </w:rPr>
              <w:t>に減少</w:t>
            </w:r>
            <w:r w:rsidRPr="00BD36D1">
              <w:rPr>
                <w:rFonts w:ascii="ＭＳ 明朝" w:hAnsi="ＭＳ 明朝" w:hint="eastAsia"/>
                <w:sz w:val="20"/>
                <w:szCs w:val="20"/>
              </w:rPr>
              <w:t xml:space="preserve">させる。　　　　　　　　　　　　　　　　　　　　　　　　　　　　　　</w:t>
            </w:r>
          </w:p>
          <w:p w14:paraId="5E9BFCE6"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lastRenderedPageBreak/>
              <w:t>（３）「元気な学校づくり」部活動・特別活動や生徒会活動・自己実現活動へ生徒の価値観を移行させる事を、全教職員が共通認識して指導</w:t>
            </w:r>
            <w:r w:rsidR="00EC40E9" w:rsidRPr="00BD36D1">
              <w:rPr>
                <w:rFonts w:ascii="ＭＳ 明朝" w:hAnsi="ＭＳ 明朝" w:hint="eastAsia"/>
                <w:sz w:val="20"/>
                <w:szCs w:val="20"/>
              </w:rPr>
              <w:t>していく</w:t>
            </w:r>
            <w:r w:rsidRPr="00BD36D1">
              <w:rPr>
                <w:rFonts w:ascii="ＭＳ 明朝" w:hAnsi="ＭＳ 明朝" w:hint="eastAsia"/>
                <w:sz w:val="20"/>
                <w:szCs w:val="20"/>
              </w:rPr>
              <w:t>。</w:t>
            </w:r>
          </w:p>
          <w:p w14:paraId="2141DBBF" w14:textId="77777777" w:rsidR="00AB47CB" w:rsidRPr="00BD36D1" w:rsidRDefault="00AB47CB" w:rsidP="00867F6C">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ア　様々な機会を通じて部活動の魅力や意義を伝えることに努め、部活動への参加・加入率を高める。合理的でかつ効率的・効果的な取組みをおこなう。</w:t>
            </w:r>
          </w:p>
          <w:p w14:paraId="76980035" w14:textId="77777777" w:rsidR="00AB47CB" w:rsidRPr="00BD36D1" w:rsidRDefault="00AB47CB" w:rsidP="00867F6C">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 xml:space="preserve">イ　</w:t>
            </w:r>
            <w:r w:rsidR="00EC40E9" w:rsidRPr="00BD36D1">
              <w:rPr>
                <w:rFonts w:ascii="ＭＳ 明朝" w:hAnsi="ＭＳ 明朝" w:hint="eastAsia"/>
                <w:sz w:val="20"/>
                <w:szCs w:val="20"/>
              </w:rPr>
              <w:t>部活動や</w:t>
            </w:r>
            <w:r w:rsidRPr="00BD36D1">
              <w:rPr>
                <w:rFonts w:ascii="ＭＳ 明朝" w:hAnsi="ＭＳ 明朝" w:hint="eastAsia"/>
                <w:sz w:val="20"/>
                <w:szCs w:val="20"/>
              </w:rPr>
              <w:t>学校行事で「人を育てる」</w:t>
            </w:r>
            <w:r w:rsidR="00EC40E9" w:rsidRPr="00BD36D1">
              <w:rPr>
                <w:rFonts w:ascii="ＭＳ 明朝" w:hAnsi="ＭＳ 明朝" w:hint="eastAsia"/>
                <w:sz w:val="20"/>
                <w:szCs w:val="20"/>
              </w:rPr>
              <w:t>。</w:t>
            </w:r>
            <w:r w:rsidRPr="00BD36D1">
              <w:rPr>
                <w:rFonts w:ascii="ＭＳ 明朝" w:hAnsi="ＭＳ 明朝" w:hint="eastAsia"/>
                <w:sz w:val="20"/>
                <w:szCs w:val="20"/>
              </w:rPr>
              <w:t>生徒が自ら企画・立案・運営できる学校行事を設定し、「学校が楽しい」と実感できるものにする。</w:t>
            </w:r>
          </w:p>
          <w:p w14:paraId="404CD895" w14:textId="77777777" w:rsidR="00EC40E9" w:rsidRPr="00BD36D1" w:rsidRDefault="00AB47CB" w:rsidP="00867F6C">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ウ　校内美化に努め、</w:t>
            </w:r>
            <w:r w:rsidR="00867F6C" w:rsidRPr="00BD36D1">
              <w:rPr>
                <w:rFonts w:ascii="ＭＳ 明朝" w:hAnsi="ＭＳ 明朝" w:hint="eastAsia"/>
                <w:sz w:val="20"/>
                <w:szCs w:val="20"/>
              </w:rPr>
              <w:t>常に</w:t>
            </w:r>
            <w:r w:rsidRPr="00BD36D1">
              <w:rPr>
                <w:rFonts w:ascii="ＭＳ 明朝" w:hAnsi="ＭＳ 明朝" w:hint="eastAsia"/>
                <w:sz w:val="20"/>
                <w:szCs w:val="20"/>
              </w:rPr>
              <w:t>快適で過ごしやすい環境づくりを</w:t>
            </w:r>
            <w:r w:rsidR="00867F6C" w:rsidRPr="00BD36D1">
              <w:rPr>
                <w:rFonts w:ascii="ＭＳ 明朝" w:hAnsi="ＭＳ 明朝" w:hint="eastAsia"/>
                <w:sz w:val="20"/>
                <w:szCs w:val="20"/>
              </w:rPr>
              <w:t>自主的・主体的に</w:t>
            </w:r>
            <w:r w:rsidRPr="00BD36D1">
              <w:rPr>
                <w:rFonts w:ascii="ＭＳ 明朝" w:hAnsi="ＭＳ 明朝" w:hint="eastAsia"/>
                <w:sz w:val="20"/>
                <w:szCs w:val="20"/>
              </w:rPr>
              <w:t>進める。</w:t>
            </w:r>
          </w:p>
          <w:p w14:paraId="5F1D922F" w14:textId="07A241B0" w:rsidR="00100FB2" w:rsidRPr="00BD36D1" w:rsidRDefault="00EC40E9" w:rsidP="00876DC2">
            <w:pPr>
              <w:spacing w:line="300" w:lineRule="exact"/>
              <w:ind w:leftChars="200" w:left="820" w:hangingChars="200" w:hanging="400"/>
              <w:rPr>
                <w:rFonts w:ascii="ＭＳ 明朝" w:hAnsi="ＭＳ 明朝"/>
                <w:sz w:val="20"/>
                <w:szCs w:val="20"/>
              </w:rPr>
            </w:pPr>
            <w:r w:rsidRPr="00BD36D1">
              <w:rPr>
                <w:rFonts w:ascii="ＭＳ 明朝" w:hAnsi="ＭＳ 明朝" w:hint="eastAsia"/>
                <w:sz w:val="20"/>
                <w:szCs w:val="20"/>
              </w:rPr>
              <w:t>エ　地域・大学・企業との連携の充実をさらに高め</w:t>
            </w:r>
            <w:r w:rsidR="00100FB2" w:rsidRPr="00BD36D1">
              <w:rPr>
                <w:rFonts w:ascii="ＭＳ 明朝" w:hAnsi="ＭＳ 明朝" w:hint="eastAsia"/>
                <w:sz w:val="20"/>
                <w:szCs w:val="20"/>
              </w:rPr>
              <w:t>、生徒自身の将来像を考えさせるよう、主体性・自立性の意識向上につなげる。また、その中で、「グローバル社会に対応できる人材の育成」、SDGs（持続可能な開発目標）の視点、国際交流等により文化や習慣の違いを尊重する精神も育みながら、問題発見・解決能力、論理的思考力、探究力、コミュニケーション能力の育成、実践的な英語運用能力の育成を</w:t>
            </w:r>
            <w:r w:rsidR="00F34C14" w:rsidRPr="00BD36D1">
              <w:rPr>
                <w:rFonts w:ascii="ＭＳ 明朝" w:hAnsi="ＭＳ 明朝" w:hint="eastAsia"/>
                <w:sz w:val="20"/>
                <w:szCs w:val="20"/>
              </w:rPr>
              <w:t>図る</w:t>
            </w:r>
            <w:r w:rsidR="00100FB2" w:rsidRPr="00BD36D1">
              <w:rPr>
                <w:rFonts w:ascii="ＭＳ 明朝" w:hAnsi="ＭＳ 明朝" w:hint="eastAsia"/>
                <w:sz w:val="20"/>
                <w:szCs w:val="20"/>
              </w:rPr>
              <w:t>。</w:t>
            </w:r>
          </w:p>
          <w:p w14:paraId="0C7E0EE9"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 xml:space="preserve">　</w:t>
            </w:r>
            <w:r w:rsidR="00867F6C" w:rsidRPr="00BD36D1">
              <w:rPr>
                <w:rFonts w:ascii="ＭＳ 明朝" w:hAnsi="ＭＳ 明朝" w:hint="eastAsia"/>
                <w:sz w:val="20"/>
                <w:szCs w:val="20"/>
              </w:rPr>
              <w:t xml:space="preserve">　</w:t>
            </w:r>
            <w:r w:rsidRPr="00BD36D1">
              <w:rPr>
                <w:rFonts w:ascii="ＭＳ 明朝" w:hAnsi="ＭＳ 明朝" w:hint="eastAsia"/>
                <w:sz w:val="20"/>
                <w:szCs w:val="20"/>
              </w:rPr>
              <w:t>＊＊＊　部活動加入率（R３:42％・R４：43％</w:t>
            </w:r>
            <w:r w:rsidR="00EC40E9" w:rsidRPr="00BD36D1">
              <w:rPr>
                <w:rFonts w:ascii="ＭＳ 明朝" w:hAnsi="ＭＳ 明朝" w:hint="eastAsia"/>
                <w:sz w:val="20"/>
                <w:szCs w:val="20"/>
              </w:rPr>
              <w:t>・R５：49％</w:t>
            </w:r>
            <w:r w:rsidRPr="00BD36D1">
              <w:rPr>
                <w:rFonts w:ascii="ＭＳ 明朝" w:hAnsi="ＭＳ 明朝" w:hint="eastAsia"/>
                <w:sz w:val="20"/>
                <w:szCs w:val="20"/>
              </w:rPr>
              <w:t xml:space="preserve">）を３年間で60％にする。　</w:t>
            </w:r>
          </w:p>
          <w:p w14:paraId="5B0EC175" w14:textId="77777777" w:rsidR="00AB47CB" w:rsidRPr="00BD36D1" w:rsidRDefault="00AB47CB" w:rsidP="00867F6C">
            <w:pPr>
              <w:spacing w:line="300" w:lineRule="exact"/>
              <w:ind w:left="1200" w:hangingChars="600" w:hanging="1200"/>
              <w:rPr>
                <w:rFonts w:ascii="ＭＳ 明朝" w:hAnsi="ＭＳ 明朝"/>
                <w:sz w:val="20"/>
                <w:szCs w:val="20"/>
              </w:rPr>
            </w:pPr>
            <w:r w:rsidRPr="00BD36D1">
              <w:rPr>
                <w:rFonts w:ascii="ＭＳ 明朝" w:hAnsi="ＭＳ 明朝" w:hint="eastAsia"/>
                <w:sz w:val="20"/>
                <w:szCs w:val="20"/>
              </w:rPr>
              <w:t xml:space="preserve">　</w:t>
            </w:r>
            <w:r w:rsidR="00867F6C" w:rsidRPr="00BD36D1">
              <w:rPr>
                <w:rFonts w:ascii="ＭＳ 明朝" w:hAnsi="ＭＳ 明朝" w:hint="eastAsia"/>
                <w:sz w:val="20"/>
                <w:szCs w:val="20"/>
              </w:rPr>
              <w:t xml:space="preserve">　</w:t>
            </w:r>
            <w:r w:rsidRPr="00BD36D1">
              <w:rPr>
                <w:rFonts w:ascii="ＭＳ 明朝" w:hAnsi="ＭＳ 明朝" w:hint="eastAsia"/>
                <w:sz w:val="20"/>
                <w:szCs w:val="20"/>
              </w:rPr>
              <w:t>＊＊</w:t>
            </w:r>
            <w:r w:rsidR="00867F6C" w:rsidRPr="00BD36D1">
              <w:rPr>
                <w:rFonts w:ascii="ＭＳ 明朝" w:hAnsi="ＭＳ 明朝" w:hint="eastAsia"/>
                <w:sz w:val="20"/>
                <w:szCs w:val="20"/>
              </w:rPr>
              <w:t xml:space="preserve">＊　</w:t>
            </w:r>
            <w:r w:rsidRPr="00BD36D1">
              <w:rPr>
                <w:rFonts w:ascii="ＭＳ 明朝" w:hAnsi="ＭＳ 明朝" w:hint="eastAsia"/>
                <w:sz w:val="20"/>
                <w:szCs w:val="20"/>
              </w:rPr>
              <w:t>学校教育自己診断（生徒）「港高校に行くのが楽しい」「生徒であることに誇りを持っている」（R３:75％,65％・R４：79％,60％</w:t>
            </w:r>
            <w:r w:rsidR="00EC40E9" w:rsidRPr="00BD36D1">
              <w:rPr>
                <w:rFonts w:ascii="ＭＳ 明朝" w:hAnsi="ＭＳ 明朝" w:hint="eastAsia"/>
                <w:sz w:val="20"/>
                <w:szCs w:val="20"/>
              </w:rPr>
              <w:t>・R５：75％,65％</w:t>
            </w:r>
            <w:r w:rsidRPr="00BD36D1">
              <w:rPr>
                <w:rFonts w:ascii="ＭＳ 明朝" w:hAnsi="ＭＳ 明朝" w:hint="eastAsia"/>
                <w:sz w:val="20"/>
                <w:szCs w:val="20"/>
              </w:rPr>
              <w:t>）を３年間で80％・70％に。</w:t>
            </w:r>
          </w:p>
          <w:p w14:paraId="602083E9" w14:textId="77777777" w:rsidR="00EC40E9" w:rsidRPr="00BD36D1" w:rsidRDefault="00EC40E9" w:rsidP="00867F6C">
            <w:pPr>
              <w:spacing w:line="300" w:lineRule="exact"/>
              <w:ind w:left="1200" w:hangingChars="600" w:hanging="1200"/>
              <w:rPr>
                <w:rFonts w:ascii="ＭＳ 明朝" w:hAnsi="ＭＳ 明朝"/>
                <w:sz w:val="20"/>
                <w:szCs w:val="20"/>
              </w:rPr>
            </w:pPr>
            <w:r w:rsidRPr="00BD36D1">
              <w:rPr>
                <w:rFonts w:ascii="ＭＳ 明朝" w:hAnsi="ＭＳ 明朝" w:hint="eastAsia"/>
                <w:sz w:val="20"/>
                <w:szCs w:val="20"/>
              </w:rPr>
              <w:t xml:space="preserve">　　＊＊＊　</w:t>
            </w:r>
            <w:r w:rsidR="002A47D0" w:rsidRPr="00BD36D1">
              <w:rPr>
                <w:rFonts w:ascii="ＭＳ 明朝" w:hAnsi="ＭＳ 明朝" w:hint="eastAsia"/>
                <w:sz w:val="20"/>
                <w:szCs w:val="20"/>
              </w:rPr>
              <w:t>学校教育自己診断（保護者）「学校は将来の進路や職業などについて、適切な指導を行っている」（R３：80％・R４：79％・R５：74％）を３年間で85%に</w:t>
            </w:r>
          </w:p>
          <w:p w14:paraId="5A717CC0" w14:textId="77777777" w:rsidR="00AB47CB" w:rsidRPr="00BD36D1" w:rsidRDefault="00AB47CB" w:rsidP="00AB47CB">
            <w:pPr>
              <w:spacing w:line="300" w:lineRule="exact"/>
              <w:rPr>
                <w:rFonts w:ascii="ＭＳ 明朝" w:hAnsi="ＭＳ 明朝"/>
                <w:sz w:val="20"/>
                <w:szCs w:val="20"/>
              </w:rPr>
            </w:pPr>
          </w:p>
          <w:p w14:paraId="4ECBBC4C" w14:textId="77777777" w:rsidR="00AB47CB" w:rsidRPr="00BD36D1" w:rsidRDefault="00AB47CB" w:rsidP="00AB47CB">
            <w:pPr>
              <w:spacing w:line="300" w:lineRule="exact"/>
              <w:rPr>
                <w:rFonts w:ascii="ＭＳ 明朝" w:hAnsi="ＭＳ 明朝"/>
                <w:b/>
                <w:sz w:val="20"/>
                <w:szCs w:val="20"/>
              </w:rPr>
            </w:pPr>
            <w:r w:rsidRPr="00BD36D1">
              <w:rPr>
                <w:rFonts w:ascii="ＭＳ 明朝" w:hAnsi="ＭＳ 明朝" w:hint="eastAsia"/>
                <w:b/>
                <w:sz w:val="20"/>
                <w:szCs w:val="20"/>
              </w:rPr>
              <w:t>４　力と熱意を備えた教員と学校組織づくり　→　学校の組織力向上と開かれた学校づくり　→　信頼される魅力ある学校づくり</w:t>
            </w:r>
          </w:p>
          <w:p w14:paraId="790394AF"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（１）学校運営の機動性・円滑性を高めるため、組織力の強化を図る。</w:t>
            </w:r>
            <w:r w:rsidR="000C1367" w:rsidRPr="00BD36D1">
              <w:rPr>
                <w:rFonts w:ascii="ＭＳ 明朝" w:hAnsi="ＭＳ 明朝" w:hint="eastAsia"/>
                <w:sz w:val="20"/>
                <w:szCs w:val="20"/>
              </w:rPr>
              <w:t>「</w:t>
            </w:r>
            <w:r w:rsidRPr="00BD36D1">
              <w:rPr>
                <w:rFonts w:ascii="ＭＳ 明朝" w:hAnsi="ＭＳ 明朝" w:hint="eastAsia"/>
                <w:sz w:val="20"/>
                <w:szCs w:val="20"/>
              </w:rPr>
              <w:t>運営委員会</w:t>
            </w:r>
            <w:r w:rsidR="000C1367" w:rsidRPr="00BD36D1">
              <w:rPr>
                <w:rFonts w:ascii="ＭＳ 明朝" w:hAnsi="ＭＳ 明朝" w:hint="eastAsia"/>
                <w:sz w:val="20"/>
                <w:szCs w:val="20"/>
              </w:rPr>
              <w:t>」</w:t>
            </w:r>
            <w:r w:rsidRPr="00BD36D1">
              <w:rPr>
                <w:rFonts w:ascii="ＭＳ 明朝" w:hAnsi="ＭＳ 明朝" w:hint="eastAsia"/>
                <w:sz w:val="20"/>
                <w:szCs w:val="20"/>
              </w:rPr>
              <w:t>が企画</w:t>
            </w:r>
            <w:r w:rsidR="000C1367" w:rsidRPr="00BD36D1">
              <w:rPr>
                <w:rFonts w:ascii="ＭＳ 明朝" w:hAnsi="ＭＳ 明朝" w:hint="eastAsia"/>
                <w:sz w:val="20"/>
                <w:szCs w:val="20"/>
              </w:rPr>
              <w:t>・</w:t>
            </w:r>
            <w:r w:rsidRPr="00BD36D1">
              <w:rPr>
                <w:rFonts w:ascii="ＭＳ 明朝" w:hAnsi="ＭＳ 明朝" w:hint="eastAsia"/>
                <w:sz w:val="20"/>
                <w:szCs w:val="20"/>
              </w:rPr>
              <w:t>検討の中心となって学校経営戦略の具体化を推進する。</w:t>
            </w:r>
          </w:p>
          <w:p w14:paraId="196BFF0E" w14:textId="77777777" w:rsidR="00AB47CB" w:rsidRPr="00BD36D1" w:rsidRDefault="00AB47CB" w:rsidP="000C1367">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ア　学年が主導ではなく分掌が主導で校務にあたり、学年は学年団として機能し</w:t>
            </w:r>
            <w:r w:rsidR="000C1367" w:rsidRPr="00BD36D1">
              <w:rPr>
                <w:rFonts w:ascii="ＭＳ 明朝" w:hAnsi="ＭＳ 明朝" w:hint="eastAsia"/>
                <w:sz w:val="20"/>
                <w:szCs w:val="20"/>
              </w:rPr>
              <w:t>、</w:t>
            </w:r>
            <w:r w:rsidRPr="00BD36D1">
              <w:rPr>
                <w:rFonts w:ascii="ＭＳ 明朝" w:hAnsi="ＭＳ 明朝" w:hint="eastAsia"/>
                <w:sz w:val="20"/>
                <w:szCs w:val="20"/>
              </w:rPr>
              <w:t>担任と副担任が協力して、学年・学級指導にあたる。</w:t>
            </w:r>
          </w:p>
          <w:p w14:paraId="5F246AC4"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 xml:space="preserve">　　＊＊＊　学校教育自己診断（教員）「学校運営に教職員の意見が反映されるような仕組みがある」（</w:t>
            </w:r>
            <w:r w:rsidR="000C1367" w:rsidRPr="00BD36D1">
              <w:rPr>
                <w:rFonts w:ascii="ＭＳ 明朝" w:hAnsi="ＭＳ 明朝" w:hint="eastAsia"/>
                <w:sz w:val="20"/>
                <w:szCs w:val="20"/>
              </w:rPr>
              <w:t>R</w:t>
            </w:r>
            <w:r w:rsidRPr="00BD36D1">
              <w:rPr>
                <w:rFonts w:ascii="ＭＳ 明朝" w:hAnsi="ＭＳ 明朝" w:hint="eastAsia"/>
                <w:sz w:val="20"/>
                <w:szCs w:val="20"/>
              </w:rPr>
              <w:t>３:42％・R４：38％</w:t>
            </w:r>
            <w:r w:rsidR="000C1367" w:rsidRPr="00BD36D1">
              <w:rPr>
                <w:rFonts w:ascii="ＭＳ 明朝" w:hAnsi="ＭＳ 明朝" w:hint="eastAsia"/>
                <w:sz w:val="20"/>
                <w:szCs w:val="20"/>
              </w:rPr>
              <w:t>・R５：53％</w:t>
            </w:r>
            <w:r w:rsidRPr="00BD36D1">
              <w:rPr>
                <w:rFonts w:ascii="ＭＳ 明朝" w:hAnsi="ＭＳ 明朝" w:hint="eastAsia"/>
                <w:sz w:val="20"/>
                <w:szCs w:val="20"/>
              </w:rPr>
              <w:t>）を３年間で</w:t>
            </w:r>
            <w:r w:rsidR="000C1367" w:rsidRPr="00BD36D1">
              <w:rPr>
                <w:rFonts w:ascii="ＭＳ 明朝" w:hAnsi="ＭＳ 明朝" w:hint="eastAsia"/>
                <w:sz w:val="20"/>
                <w:szCs w:val="20"/>
              </w:rPr>
              <w:t>60</w:t>
            </w:r>
            <w:r w:rsidRPr="00BD36D1">
              <w:rPr>
                <w:rFonts w:ascii="ＭＳ 明朝" w:hAnsi="ＭＳ 明朝" w:hint="eastAsia"/>
                <w:sz w:val="20"/>
                <w:szCs w:val="20"/>
              </w:rPr>
              <w:t>％とする。</w:t>
            </w:r>
          </w:p>
          <w:p w14:paraId="1320C144"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（２）「頼りにされる校務力」の育成（新任・若手教員、ミドルリーダーの育成を図る）</w:t>
            </w:r>
            <w:r w:rsidR="00876DC2" w:rsidRPr="00BD36D1">
              <w:rPr>
                <w:rFonts w:ascii="ＭＳ 明朝" w:hAnsi="ＭＳ 明朝" w:hint="eastAsia"/>
                <w:sz w:val="20"/>
                <w:szCs w:val="20"/>
              </w:rPr>
              <w:t>、</w:t>
            </w:r>
            <w:r w:rsidRPr="00BD36D1">
              <w:rPr>
                <w:rFonts w:ascii="ＭＳ 明朝" w:hAnsi="ＭＳ 明朝" w:hint="eastAsia"/>
                <w:sz w:val="20"/>
                <w:szCs w:val="20"/>
              </w:rPr>
              <w:t>「学び続ける教職員」（ICT活用指導力の向上に取り組む教職員）の育成</w:t>
            </w:r>
          </w:p>
          <w:p w14:paraId="6AA2FBEE" w14:textId="77777777" w:rsidR="00AB47CB" w:rsidRPr="00BD36D1" w:rsidRDefault="00AB47CB" w:rsidP="000C1367">
            <w:pPr>
              <w:spacing w:line="300" w:lineRule="exact"/>
              <w:ind w:leftChars="300" w:left="630"/>
              <w:rPr>
                <w:rFonts w:ascii="ＭＳ 明朝" w:hAnsi="ＭＳ 明朝"/>
                <w:sz w:val="20"/>
                <w:szCs w:val="20"/>
              </w:rPr>
            </w:pPr>
            <w:r w:rsidRPr="00BD36D1">
              <w:rPr>
                <w:rFonts w:ascii="ＭＳ 明朝" w:hAnsi="ＭＳ 明朝" w:hint="eastAsia"/>
                <w:sz w:val="20"/>
                <w:szCs w:val="20"/>
              </w:rPr>
              <w:t>経験年数の少ない教職員の資質・能力の向上、ミドルリーダーの育成を図る校内研修を充実。中堅・ベテラン教員が若手教員の育成を担当することで自らの力量を高める。（OJT）・・・組織的継続的な人材育成、ミドルリーダー・次代の管理職を系統的に育成、ハラスメントに対する認識の深化・相談体制の構築</w:t>
            </w:r>
          </w:p>
          <w:p w14:paraId="09A7DC70" w14:textId="77777777" w:rsidR="00AB47CB" w:rsidRPr="00BD36D1" w:rsidRDefault="00AB47CB" w:rsidP="00AB47CB">
            <w:pPr>
              <w:spacing w:line="300" w:lineRule="exact"/>
              <w:rPr>
                <w:rFonts w:ascii="ＭＳ 明朝" w:hAnsi="ＭＳ 明朝"/>
                <w:sz w:val="20"/>
                <w:szCs w:val="20"/>
              </w:rPr>
            </w:pPr>
            <w:r w:rsidRPr="00BD36D1">
              <w:rPr>
                <w:rFonts w:ascii="ＭＳ 明朝" w:hAnsi="ＭＳ 明朝" w:hint="eastAsia"/>
                <w:sz w:val="20"/>
                <w:szCs w:val="20"/>
              </w:rPr>
              <w:t>（３）広報活動と地域連携の充実</w:t>
            </w:r>
          </w:p>
          <w:p w14:paraId="07C07BA6" w14:textId="77777777" w:rsidR="00AB47CB" w:rsidRPr="00BD36D1" w:rsidRDefault="00AB47CB" w:rsidP="000C1367">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ア　ホームページ</w:t>
            </w:r>
            <w:r w:rsidR="004B0B60" w:rsidRPr="00BD36D1">
              <w:rPr>
                <w:rFonts w:ascii="ＭＳ 明朝" w:hAnsi="ＭＳ 明朝" w:hint="eastAsia"/>
                <w:sz w:val="20"/>
                <w:szCs w:val="20"/>
              </w:rPr>
              <w:t>等</w:t>
            </w:r>
            <w:r w:rsidRPr="00BD36D1">
              <w:rPr>
                <w:rFonts w:ascii="ＭＳ 明朝" w:hAnsi="ＭＳ 明朝" w:hint="eastAsia"/>
                <w:sz w:val="20"/>
                <w:szCs w:val="20"/>
              </w:rPr>
              <w:t>の適時更新などできるだけ効果的な情報発信に努める。学校説明会や中学校</w:t>
            </w:r>
            <w:r w:rsidR="00100FB2" w:rsidRPr="00BD36D1">
              <w:rPr>
                <w:rFonts w:ascii="ＭＳ 明朝" w:hAnsi="ＭＳ 明朝" w:hint="eastAsia"/>
                <w:sz w:val="20"/>
                <w:szCs w:val="20"/>
              </w:rPr>
              <w:t>での説明会な</w:t>
            </w:r>
            <w:r w:rsidRPr="00BD36D1">
              <w:rPr>
                <w:rFonts w:ascii="ＭＳ 明朝" w:hAnsi="ＭＳ 明朝" w:hint="eastAsia"/>
                <w:sz w:val="20"/>
                <w:szCs w:val="20"/>
              </w:rPr>
              <w:t>どを工夫し、広報活動を活発にする。</w:t>
            </w:r>
          </w:p>
          <w:p w14:paraId="7E54434D" w14:textId="77777777" w:rsidR="00AB47CB" w:rsidRPr="00BD36D1" w:rsidRDefault="00AB47CB" w:rsidP="000C1367">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イ　広報活動を様々に展開し、国際交流や図書活動などを通して地域連携を推進し、地域から愛される学校をめざす。</w:t>
            </w:r>
          </w:p>
          <w:p w14:paraId="01A6E36D" w14:textId="77777777" w:rsidR="00AB47CB" w:rsidRPr="00BD36D1" w:rsidRDefault="00AB47CB" w:rsidP="000C1367">
            <w:pPr>
              <w:spacing w:line="300" w:lineRule="exact"/>
              <w:ind w:firstLineChars="200" w:firstLine="400"/>
              <w:rPr>
                <w:rFonts w:ascii="ＭＳ 明朝" w:hAnsi="ＭＳ 明朝"/>
                <w:sz w:val="20"/>
                <w:szCs w:val="20"/>
              </w:rPr>
            </w:pPr>
            <w:r w:rsidRPr="00BD36D1">
              <w:rPr>
                <w:rFonts w:ascii="ＭＳ 明朝" w:hAnsi="ＭＳ 明朝" w:hint="eastAsia"/>
                <w:sz w:val="20"/>
                <w:szCs w:val="20"/>
              </w:rPr>
              <w:t>＊＊＊　学校教育自己診断（保護者）「港高校のHP</w:t>
            </w:r>
            <w:r w:rsidR="000C1367" w:rsidRPr="00BD36D1">
              <w:rPr>
                <w:rFonts w:ascii="ＭＳ 明朝" w:hAnsi="ＭＳ 明朝" w:hint="eastAsia"/>
                <w:sz w:val="20"/>
                <w:szCs w:val="20"/>
              </w:rPr>
              <w:t>等</w:t>
            </w:r>
            <w:r w:rsidRPr="00BD36D1">
              <w:rPr>
                <w:rFonts w:ascii="ＭＳ 明朝" w:hAnsi="ＭＳ 明朝" w:hint="eastAsia"/>
                <w:sz w:val="20"/>
                <w:szCs w:val="20"/>
              </w:rPr>
              <w:t>をよく閲覧する」（R３:46％・R４：39％</w:t>
            </w:r>
            <w:r w:rsidR="000C1367" w:rsidRPr="00BD36D1">
              <w:rPr>
                <w:rFonts w:ascii="ＭＳ 明朝" w:hAnsi="ＭＳ 明朝" w:hint="eastAsia"/>
                <w:sz w:val="20"/>
                <w:szCs w:val="20"/>
              </w:rPr>
              <w:t>・R５：37％</w:t>
            </w:r>
            <w:r w:rsidRPr="00BD36D1">
              <w:rPr>
                <w:rFonts w:ascii="ＭＳ 明朝" w:hAnsi="ＭＳ 明朝" w:hint="eastAsia"/>
                <w:sz w:val="20"/>
                <w:szCs w:val="20"/>
              </w:rPr>
              <w:t>）を３年間で55％とする。</w:t>
            </w:r>
          </w:p>
          <w:p w14:paraId="7A6F8936" w14:textId="77777777" w:rsidR="00F445EF" w:rsidRPr="00BD36D1" w:rsidRDefault="00F445EF" w:rsidP="00F445EF">
            <w:pPr>
              <w:spacing w:line="300" w:lineRule="exact"/>
              <w:rPr>
                <w:rFonts w:ascii="ＭＳ 明朝" w:hAnsi="ＭＳ 明朝"/>
                <w:sz w:val="20"/>
                <w:szCs w:val="20"/>
              </w:rPr>
            </w:pPr>
            <w:r w:rsidRPr="00BD36D1">
              <w:rPr>
                <w:rFonts w:ascii="ＭＳ 明朝" w:hAnsi="ＭＳ 明朝" w:hint="eastAsia"/>
                <w:sz w:val="20"/>
                <w:szCs w:val="20"/>
              </w:rPr>
              <w:t>（４）教職員の負担軽減（業務分担の見直しや適正化、在校等時間の縮減　教職員の健康管理と意識改革）</w:t>
            </w:r>
          </w:p>
          <w:p w14:paraId="23EFDACD" w14:textId="77777777" w:rsidR="00F445EF" w:rsidRPr="00BD36D1" w:rsidRDefault="00F445EF" w:rsidP="004B0B60">
            <w:pPr>
              <w:spacing w:line="300" w:lineRule="exact"/>
              <w:ind w:leftChars="200" w:left="820" w:hangingChars="200" w:hanging="400"/>
              <w:rPr>
                <w:rFonts w:ascii="ＭＳ 明朝" w:hAnsi="ＭＳ 明朝"/>
                <w:sz w:val="20"/>
                <w:szCs w:val="20"/>
              </w:rPr>
            </w:pPr>
            <w:r w:rsidRPr="00BD36D1">
              <w:rPr>
                <w:rFonts w:ascii="ＭＳ 明朝" w:hAnsi="ＭＳ 明朝" w:hint="eastAsia"/>
                <w:sz w:val="20"/>
                <w:szCs w:val="20"/>
              </w:rPr>
              <w:t>ア　働き方改革をふくめ「全校一斉定時退庁日」の設定、</w:t>
            </w:r>
            <w:r w:rsidR="004B0B60" w:rsidRPr="00BD36D1">
              <w:rPr>
                <w:rFonts w:ascii="ＭＳ 明朝" w:hAnsi="ＭＳ 明朝" w:hint="eastAsia"/>
                <w:sz w:val="20"/>
                <w:szCs w:val="20"/>
              </w:rPr>
              <w:t>様々なデジタルコンテンツの作成・活用、</w:t>
            </w:r>
            <w:r w:rsidRPr="00BD36D1">
              <w:rPr>
                <w:rFonts w:ascii="ＭＳ 明朝" w:hAnsi="ＭＳ 明朝" w:hint="eastAsia"/>
                <w:sz w:val="20"/>
                <w:szCs w:val="20"/>
              </w:rPr>
              <w:t>グループウェア等を活用した「校務運営の効率化」の促進や一人ひとりの意識改革を推進する。</w:t>
            </w:r>
          </w:p>
          <w:p w14:paraId="43A9A4FE" w14:textId="4483D60B" w:rsidR="009B365C" w:rsidRPr="00BD36D1" w:rsidRDefault="00F445EF" w:rsidP="00E0209A">
            <w:pPr>
              <w:spacing w:line="300" w:lineRule="exact"/>
              <w:ind w:firstLineChars="200" w:firstLine="400"/>
              <w:rPr>
                <w:rFonts w:ascii="ＭＳ ゴシック" w:eastAsia="ＭＳ ゴシック" w:hAnsi="ＭＳ ゴシック"/>
                <w:color w:val="000000"/>
              </w:rPr>
            </w:pPr>
            <w:r w:rsidRPr="00BD36D1">
              <w:rPr>
                <w:rFonts w:ascii="ＭＳ 明朝" w:hAnsi="ＭＳ 明朝" w:hint="eastAsia"/>
                <w:sz w:val="20"/>
                <w:szCs w:val="20"/>
              </w:rPr>
              <w:t>＊＊＊　時間外労働時間において、３年後に</w:t>
            </w:r>
            <w:r w:rsidR="00876DC2" w:rsidRPr="00BD36D1">
              <w:rPr>
                <w:rFonts w:ascii="ＭＳ 明朝" w:hAnsi="ＭＳ 明朝" w:hint="eastAsia"/>
                <w:sz w:val="20"/>
                <w:szCs w:val="20"/>
              </w:rPr>
              <w:t>15</w:t>
            </w:r>
            <w:r w:rsidRPr="00BD36D1">
              <w:rPr>
                <w:rFonts w:ascii="ＭＳ 明朝" w:hAnsi="ＭＳ 明朝" w:hint="eastAsia"/>
                <w:sz w:val="20"/>
                <w:szCs w:val="20"/>
              </w:rPr>
              <w:t>％以上</w:t>
            </w:r>
            <w:r w:rsidR="00E0209A" w:rsidRPr="00BD36D1">
              <w:rPr>
                <w:rFonts w:ascii="ＭＳ 明朝" w:hAnsi="ＭＳ 明朝" w:hint="eastAsia"/>
                <w:sz w:val="20"/>
                <w:szCs w:val="20"/>
              </w:rPr>
              <w:t>の</w:t>
            </w:r>
            <w:r w:rsidRPr="00BD36D1">
              <w:rPr>
                <w:rFonts w:ascii="ＭＳ 明朝" w:hAnsi="ＭＳ 明朝" w:hint="eastAsia"/>
                <w:sz w:val="20"/>
                <w:szCs w:val="20"/>
              </w:rPr>
              <w:t>削減</w:t>
            </w:r>
            <w:r w:rsidR="00E0209A" w:rsidRPr="00BD36D1">
              <w:rPr>
                <w:rFonts w:ascii="ＭＳ 明朝" w:hAnsi="ＭＳ 明朝" w:hint="eastAsia"/>
                <w:sz w:val="20"/>
                <w:szCs w:val="20"/>
              </w:rPr>
              <w:t>をめざす</w:t>
            </w:r>
            <w:r w:rsidR="00F759DA" w:rsidRPr="00BD36D1">
              <w:rPr>
                <w:rFonts w:ascii="ＭＳ 明朝" w:hAnsi="ＭＳ 明朝" w:hint="eastAsia"/>
                <w:sz w:val="20"/>
                <w:szCs w:val="20"/>
              </w:rPr>
              <w:t>。</w:t>
            </w:r>
          </w:p>
        </w:tc>
      </w:tr>
    </w:tbl>
    <w:p w14:paraId="44C5D964" w14:textId="77777777" w:rsidR="001D401B" w:rsidRPr="00BD36D1" w:rsidRDefault="001D401B" w:rsidP="004245A1">
      <w:pPr>
        <w:spacing w:line="300" w:lineRule="exact"/>
        <w:ind w:leftChars="-342" w:left="-718" w:firstLineChars="250" w:firstLine="525"/>
        <w:rPr>
          <w:rFonts w:ascii="ＭＳ ゴシック" w:eastAsia="ＭＳ ゴシック" w:hAnsi="ＭＳ ゴシック"/>
          <w:szCs w:val="21"/>
        </w:rPr>
      </w:pPr>
    </w:p>
    <w:p w14:paraId="75319C67" w14:textId="77777777" w:rsidR="00267D3C" w:rsidRPr="00BD36D1" w:rsidRDefault="009B365C" w:rsidP="001D401B">
      <w:pPr>
        <w:spacing w:line="300" w:lineRule="exact"/>
        <w:ind w:leftChars="-342" w:left="-718" w:firstLineChars="250" w:firstLine="525"/>
        <w:rPr>
          <w:rFonts w:ascii="ＭＳ ゴシック" w:eastAsia="ＭＳ ゴシック" w:hAnsi="ＭＳ ゴシック"/>
          <w:szCs w:val="21"/>
        </w:rPr>
      </w:pPr>
      <w:r w:rsidRPr="00BD36D1">
        <w:rPr>
          <w:rFonts w:ascii="ＭＳ ゴシック" w:eastAsia="ＭＳ ゴシック" w:hAnsi="ＭＳ ゴシック" w:hint="eastAsia"/>
          <w:szCs w:val="21"/>
        </w:rPr>
        <w:t>【</w:t>
      </w:r>
      <w:r w:rsidR="0037367C" w:rsidRPr="00BD36D1">
        <w:rPr>
          <w:rFonts w:ascii="ＭＳ ゴシック" w:eastAsia="ＭＳ ゴシック" w:hAnsi="ＭＳ ゴシック" w:hint="eastAsia"/>
          <w:szCs w:val="21"/>
        </w:rPr>
        <w:t>学校教育自己診断</w:t>
      </w:r>
      <w:r w:rsidR="005E3C2A" w:rsidRPr="00BD36D1">
        <w:rPr>
          <w:rFonts w:ascii="ＭＳ ゴシック" w:eastAsia="ＭＳ ゴシック" w:hAnsi="ＭＳ ゴシック" w:hint="eastAsia"/>
          <w:szCs w:val="21"/>
        </w:rPr>
        <w:t>の</w:t>
      </w:r>
      <w:r w:rsidR="0037367C" w:rsidRPr="00BD36D1">
        <w:rPr>
          <w:rFonts w:ascii="ＭＳ ゴシック" w:eastAsia="ＭＳ ゴシック" w:hAnsi="ＭＳ ゴシック" w:hint="eastAsia"/>
          <w:szCs w:val="21"/>
        </w:rPr>
        <w:t>結果と分析・学校</w:t>
      </w:r>
      <w:r w:rsidR="00C158A6" w:rsidRPr="00BD36D1">
        <w:rPr>
          <w:rFonts w:ascii="ＭＳ ゴシック" w:eastAsia="ＭＳ ゴシック" w:hAnsi="ＭＳ ゴシック" w:hint="eastAsia"/>
          <w:szCs w:val="21"/>
        </w:rPr>
        <w:t>運営</w:t>
      </w:r>
      <w:r w:rsidR="0037367C" w:rsidRPr="00BD36D1">
        <w:rPr>
          <w:rFonts w:ascii="ＭＳ ゴシック" w:eastAsia="ＭＳ ゴシック" w:hAnsi="ＭＳ ゴシック" w:hint="eastAsia"/>
          <w:szCs w:val="21"/>
        </w:rPr>
        <w:t>協議会</w:t>
      </w:r>
      <w:r w:rsidR="0096649A" w:rsidRPr="00BD36D1">
        <w:rPr>
          <w:rFonts w:ascii="ＭＳ ゴシック" w:eastAsia="ＭＳ ゴシック" w:hAnsi="ＭＳ ゴシック" w:hint="eastAsia"/>
          <w:szCs w:val="21"/>
        </w:rPr>
        <w:t>からの意見</w:t>
      </w:r>
      <w:r w:rsidRPr="00BD36D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D36D1" w14:paraId="7C9953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B4A1BC6" w14:textId="000BC121" w:rsidR="00267D3C" w:rsidRPr="00BD36D1" w:rsidRDefault="00267D3C" w:rsidP="001D401B">
            <w:pPr>
              <w:spacing w:line="300" w:lineRule="exact"/>
              <w:jc w:val="center"/>
              <w:rPr>
                <w:rFonts w:ascii="ＭＳ 明朝" w:hAnsi="ＭＳ 明朝"/>
                <w:sz w:val="20"/>
                <w:szCs w:val="20"/>
              </w:rPr>
            </w:pPr>
            <w:r w:rsidRPr="00BD36D1">
              <w:rPr>
                <w:rFonts w:ascii="ＭＳ 明朝" w:hAnsi="ＭＳ 明朝" w:hint="eastAsia"/>
                <w:sz w:val="20"/>
                <w:szCs w:val="20"/>
              </w:rPr>
              <w:t>学校教育自己診断の結果と分析［</w:t>
            </w:r>
            <w:r w:rsidR="001C0509" w:rsidRPr="00BD36D1">
              <w:rPr>
                <w:rFonts w:ascii="ＭＳ 明朝" w:hAnsi="ＭＳ 明朝" w:hint="eastAsia"/>
                <w:sz w:val="20"/>
                <w:szCs w:val="20"/>
              </w:rPr>
              <w:t>令和</w:t>
            </w:r>
            <w:r w:rsidR="00915D73" w:rsidRPr="00BD36D1">
              <w:rPr>
                <w:rFonts w:ascii="ＭＳ 明朝" w:hAnsi="ＭＳ 明朝" w:hint="eastAsia"/>
                <w:sz w:val="20"/>
                <w:szCs w:val="20"/>
              </w:rPr>
              <w:t>７</w:t>
            </w:r>
            <w:r w:rsidRPr="00BD36D1">
              <w:rPr>
                <w:rFonts w:ascii="ＭＳ 明朝" w:hAnsi="ＭＳ 明朝" w:hint="eastAsia"/>
                <w:sz w:val="20"/>
                <w:szCs w:val="20"/>
              </w:rPr>
              <w:t>年</w:t>
            </w:r>
            <w:r w:rsidR="00915D73" w:rsidRPr="00BD36D1">
              <w:rPr>
                <w:rFonts w:ascii="ＭＳ 明朝" w:hAnsi="ＭＳ 明朝" w:hint="eastAsia"/>
                <w:sz w:val="20"/>
                <w:szCs w:val="20"/>
              </w:rPr>
              <w:t>２</w:t>
            </w:r>
            <w:r w:rsidRPr="00BD36D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183440" w14:textId="77777777" w:rsidR="00267D3C" w:rsidRPr="00BD36D1" w:rsidRDefault="00267D3C" w:rsidP="00225A63">
            <w:pPr>
              <w:spacing w:line="300" w:lineRule="exact"/>
              <w:jc w:val="center"/>
              <w:rPr>
                <w:rFonts w:ascii="ＭＳ 明朝" w:hAnsi="ＭＳ 明朝"/>
                <w:sz w:val="20"/>
                <w:szCs w:val="20"/>
              </w:rPr>
            </w:pPr>
            <w:r w:rsidRPr="00BD36D1">
              <w:rPr>
                <w:rFonts w:ascii="ＭＳ 明朝" w:hAnsi="ＭＳ 明朝" w:hint="eastAsia"/>
                <w:sz w:val="20"/>
                <w:szCs w:val="20"/>
              </w:rPr>
              <w:t>学校</w:t>
            </w:r>
            <w:r w:rsidR="00B063A9" w:rsidRPr="00BD36D1">
              <w:rPr>
                <w:rFonts w:ascii="ＭＳ 明朝" w:hAnsi="ＭＳ 明朝" w:hint="eastAsia"/>
                <w:sz w:val="20"/>
                <w:szCs w:val="20"/>
              </w:rPr>
              <w:t>運営</w:t>
            </w:r>
            <w:r w:rsidRPr="00BD36D1">
              <w:rPr>
                <w:rFonts w:ascii="ＭＳ 明朝" w:hAnsi="ＭＳ 明朝" w:hint="eastAsia"/>
                <w:sz w:val="20"/>
                <w:szCs w:val="20"/>
              </w:rPr>
              <w:t>協議会</w:t>
            </w:r>
            <w:r w:rsidR="00225A63" w:rsidRPr="00BD36D1">
              <w:rPr>
                <w:rFonts w:ascii="ＭＳ 明朝" w:hAnsi="ＭＳ 明朝" w:hint="eastAsia"/>
                <w:sz w:val="20"/>
                <w:szCs w:val="20"/>
              </w:rPr>
              <w:t>からの意見</w:t>
            </w:r>
          </w:p>
        </w:tc>
      </w:tr>
      <w:tr w:rsidR="0086696C" w:rsidRPr="00BD36D1" w14:paraId="79C28841" w14:textId="77777777" w:rsidTr="00E0209A">
        <w:trPr>
          <w:trHeight w:val="501"/>
          <w:jc w:val="center"/>
        </w:trPr>
        <w:tc>
          <w:tcPr>
            <w:tcW w:w="6771" w:type="dxa"/>
            <w:shd w:val="clear" w:color="auto" w:fill="auto"/>
            <w:tcMar>
              <w:top w:w="113" w:type="dxa"/>
              <w:left w:w="113" w:type="dxa"/>
              <w:bottom w:w="113" w:type="dxa"/>
              <w:right w:w="113" w:type="dxa"/>
            </w:tcMar>
          </w:tcPr>
          <w:p w14:paraId="3C3E21FD" w14:textId="77777777" w:rsidR="007927DF" w:rsidRPr="00BD36D1" w:rsidRDefault="007927DF" w:rsidP="00BD36D1">
            <w:pPr>
              <w:spacing w:line="260" w:lineRule="exact"/>
              <w:rPr>
                <w:rFonts w:ascii="ＭＳ 明朝" w:hAnsi="ＭＳ 明朝"/>
                <w:sz w:val="20"/>
                <w:szCs w:val="20"/>
              </w:rPr>
            </w:pPr>
            <w:r w:rsidRPr="00BD36D1">
              <w:rPr>
                <w:rFonts w:ascii="ＭＳ 明朝" w:hAnsi="ＭＳ 明朝" w:hint="eastAsia"/>
                <w:sz w:val="20"/>
                <w:szCs w:val="20"/>
              </w:rPr>
              <w:t>１　確かな学力の定着と学びの深化</w:t>
            </w:r>
          </w:p>
          <w:p w14:paraId="09D9D75D" w14:textId="36999035"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(１)　学び（授業）及び学習評価</w:t>
            </w:r>
          </w:p>
          <w:p w14:paraId="0527D36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ア・ウ</w:t>
            </w:r>
          </w:p>
          <w:p w14:paraId="760E0BA5" w14:textId="1B1973D2"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・（教職員）「教育活動全般にわたる評価を行い次年度の計画に活かしている」[79％] ⇒64％（△）</w:t>
            </w:r>
          </w:p>
          <w:p w14:paraId="5260D69A" w14:textId="3A7CFA09"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・（教職員）「教員間で授業方法について検討する機会を積極的に持っている」[77％] ⇒79％（〇）</w:t>
            </w:r>
          </w:p>
          <w:p w14:paraId="25828C21" w14:textId="6790EE54"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・（教職員）「教科会において指導法についての議論や研究、教材開発に取り組んでいる」[60％] ⇒57％（△）</w:t>
            </w:r>
          </w:p>
          <w:p w14:paraId="5A73C649"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イ</w:t>
            </w:r>
          </w:p>
          <w:p w14:paraId="77A3B93A"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・（教職員）「効率よく授業を進めるためにICTを活用している」</w:t>
            </w:r>
          </w:p>
          <w:p w14:paraId="268AC745" w14:textId="72BDD510"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 [72％] ⇒89％（◎）</w:t>
            </w:r>
          </w:p>
          <w:p w14:paraId="350B795C"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・１人１台端末の導入のための授業づくり研修の実施。</w:t>
            </w:r>
          </w:p>
          <w:p w14:paraId="143B895A"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[２回] ⇒３回（〇）</w:t>
            </w:r>
          </w:p>
          <w:p w14:paraId="15651CA7" w14:textId="4305C1F3"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w:t>
            </w:r>
            <w:r w:rsidR="003706F0" w:rsidRPr="00BD36D1">
              <w:rPr>
                <w:rFonts w:ascii="ＭＳ 明朝" w:hAnsi="ＭＳ 明朝" w:hint="eastAsia"/>
                <w:sz w:val="20"/>
                <w:szCs w:val="20"/>
              </w:rPr>
              <w:t>ICT活用についてはかなり浸透してきている。次の段階として、深い学びにつながる授業展開でのICT活用にさらにシフトチェンジが必要。</w:t>
            </w:r>
          </w:p>
          <w:p w14:paraId="18C51372" w14:textId="10C7862F"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次年度以降も授業改善・研究を進めていく必要がある。</w:t>
            </w:r>
          </w:p>
          <w:p w14:paraId="5756E985" w14:textId="0D40B5C3"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w:t>
            </w:r>
            <w:r w:rsidR="003706F0" w:rsidRPr="00BD36D1">
              <w:rPr>
                <w:rFonts w:ascii="ＭＳ 明朝" w:hAnsi="ＭＳ 明朝" w:hint="eastAsia"/>
                <w:sz w:val="20"/>
                <w:szCs w:val="20"/>
              </w:rPr>
              <w:t>生徒の授業アンケートの評価はおおむね良いといえる。生徒のさらなる学びにつながる授業展開の工夫をすすめていく。</w:t>
            </w:r>
          </w:p>
          <w:p w14:paraId="6308F80D" w14:textId="40C75A29"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（２)英語力、プレゼンテーション能力の強化</w:t>
            </w:r>
          </w:p>
          <w:p w14:paraId="0E7A2719"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w:t>
            </w:r>
          </w:p>
          <w:p w14:paraId="7F3AA7E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・合格者数　</w:t>
            </w:r>
          </w:p>
          <w:p w14:paraId="0847F6C7"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英検２級と準２級の合格者数を30名とする。[準２級以上31名合格]（〇） </w:t>
            </w:r>
          </w:p>
          <w:p w14:paraId="756A435F"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イ</w:t>
            </w:r>
          </w:p>
          <w:p w14:paraId="610E1065" w14:textId="46A2BE85"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・（生徒）「授業で自分の考えをまとめたり、発表する機会がある」[83％] ⇒ 87％（〇）</w:t>
            </w:r>
          </w:p>
          <w:p w14:paraId="7397DC6A"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ウ</w:t>
            </w:r>
          </w:p>
          <w:p w14:paraId="23EFB3AA"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・（生徒）「授業は分かりやすい」[77％] ⇒81％（〇）</w:t>
            </w:r>
          </w:p>
          <w:p w14:paraId="3DCC3CA0"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・（保護者）「子どもは、授業が分かりやすいと感じている」</w:t>
            </w:r>
          </w:p>
          <w:p w14:paraId="5F3EA4FC"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[51％] ⇒ 51％（△）</w:t>
            </w:r>
          </w:p>
          <w:p w14:paraId="77A7934E" w14:textId="07670AC6" w:rsidR="007927DF"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w:t>
            </w:r>
            <w:r w:rsidR="007927DF" w:rsidRPr="00BD36D1">
              <w:rPr>
                <w:rFonts w:ascii="ＭＳ 明朝" w:hAnsi="ＭＳ 明朝" w:hint="eastAsia"/>
                <w:sz w:val="20"/>
                <w:szCs w:val="20"/>
              </w:rPr>
              <w:t>もっと指導の強化が必要。コツコツ積み上げること、思考・判断・表現の力が高まるような授業展開にさらに力を入れていく</w:t>
            </w:r>
          </w:p>
          <w:p w14:paraId="68ED5102" w14:textId="4A046BEC"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w:t>
            </w:r>
            <w:r w:rsidR="003706F0" w:rsidRPr="00BD36D1">
              <w:rPr>
                <w:rFonts w:ascii="ＭＳ 明朝" w:hAnsi="ＭＳ 明朝" w:hint="eastAsia"/>
                <w:sz w:val="20"/>
                <w:szCs w:val="20"/>
              </w:rPr>
              <w:t>来年度の課題のひとつ。各教科での研究を他教科のヒントにできるように取り組む必要がある</w:t>
            </w:r>
          </w:p>
          <w:p w14:paraId="4CCE98A8" w14:textId="35FCF119" w:rsidR="007927DF" w:rsidRPr="00BD36D1" w:rsidRDefault="007927DF" w:rsidP="00BD36D1">
            <w:pPr>
              <w:spacing w:line="260" w:lineRule="exact"/>
              <w:rPr>
                <w:rFonts w:ascii="ＭＳ 明朝" w:hAnsi="ＭＳ 明朝"/>
                <w:sz w:val="20"/>
                <w:szCs w:val="20"/>
              </w:rPr>
            </w:pPr>
            <w:r w:rsidRPr="00BD36D1">
              <w:rPr>
                <w:rFonts w:ascii="ＭＳ 明朝" w:hAnsi="ＭＳ 明朝" w:hint="eastAsia"/>
                <w:sz w:val="20"/>
                <w:szCs w:val="20"/>
              </w:rPr>
              <w:t>２　豊かな心と健やかな体の育成</w:t>
            </w:r>
          </w:p>
          <w:p w14:paraId="7349B189" w14:textId="4E31CACD"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（１）</w:t>
            </w:r>
            <w:r w:rsidR="007927DF" w:rsidRPr="00BD36D1">
              <w:rPr>
                <w:rFonts w:ascii="ＭＳ 明朝" w:hAnsi="ＭＳ 明朝" w:hint="eastAsia"/>
                <w:sz w:val="20"/>
                <w:szCs w:val="20"/>
              </w:rPr>
              <w:t>人権尊重</w:t>
            </w:r>
          </w:p>
          <w:p w14:paraId="69C930DE" w14:textId="77777777" w:rsidR="007927DF"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w:t>
            </w:r>
          </w:p>
          <w:p w14:paraId="68BFEB22" w14:textId="7E0DB6E6"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・いじめ防止対策委員会実施［</w:t>
            </w:r>
            <w:r w:rsidR="00FE5EFE" w:rsidRPr="00BD36D1">
              <w:rPr>
                <w:rFonts w:ascii="ＭＳ 明朝" w:hAnsi="ＭＳ 明朝" w:hint="eastAsia"/>
                <w:sz w:val="20"/>
                <w:szCs w:val="20"/>
              </w:rPr>
              <w:t>６</w:t>
            </w:r>
            <w:r w:rsidRPr="00BD36D1">
              <w:rPr>
                <w:rFonts w:ascii="ＭＳ 明朝" w:hAnsi="ＭＳ 明朝" w:hint="eastAsia"/>
                <w:sz w:val="20"/>
                <w:szCs w:val="20"/>
              </w:rPr>
              <w:t>回］⇒６回（〇）</w:t>
            </w:r>
          </w:p>
          <w:p w14:paraId="25AC765B"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「いじめ（疑いを含む）が起こった際の体制が整っており、迅速に対応することができている。」[77％] ⇒ 93％（◎）</w:t>
            </w:r>
          </w:p>
          <w:p w14:paraId="64455653" w14:textId="468F1D0F"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　</w:t>
            </w:r>
            <w:r w:rsidR="004915EB" w:rsidRPr="00BD36D1">
              <w:rPr>
                <w:rFonts w:ascii="ＭＳ 明朝" w:hAnsi="ＭＳ 明朝" w:hint="eastAsia"/>
                <w:sz w:val="20"/>
                <w:szCs w:val="20"/>
              </w:rPr>
              <w:t>＊</w:t>
            </w:r>
            <w:r w:rsidRPr="00BD36D1">
              <w:rPr>
                <w:rFonts w:ascii="ＭＳ 明朝" w:hAnsi="ＭＳ 明朝" w:hint="eastAsia"/>
                <w:sz w:val="20"/>
                <w:szCs w:val="20"/>
              </w:rPr>
              <w:t>迅速に、丁寧に対応できていると評価できる</w:t>
            </w:r>
          </w:p>
          <w:p w14:paraId="530DA31D" w14:textId="6664B54C"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イ</w:t>
            </w:r>
          </w:p>
          <w:p w14:paraId="4D377E21"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（生徒）「命の大切さや人権について学ぶ機会がある」 [89％] ⇒86％（△）</w:t>
            </w:r>
          </w:p>
          <w:p w14:paraId="2FF2BCF7" w14:textId="5EE6F513"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・教職員人権研修の実施</w:t>
            </w:r>
            <w:r w:rsidR="007927DF" w:rsidRPr="00BD36D1">
              <w:rPr>
                <w:rFonts w:ascii="ＭＳ 明朝" w:hAnsi="ＭＳ 明朝" w:hint="eastAsia"/>
                <w:sz w:val="20"/>
                <w:szCs w:val="20"/>
              </w:rPr>
              <w:t xml:space="preserve">　</w:t>
            </w:r>
            <w:r w:rsidRPr="00BD36D1">
              <w:rPr>
                <w:rFonts w:ascii="ＭＳ 明朝" w:hAnsi="ＭＳ 明朝" w:hint="eastAsia"/>
                <w:sz w:val="20"/>
                <w:szCs w:val="20"/>
              </w:rPr>
              <w:t>［１回］⇒３回（〇）</w:t>
            </w:r>
          </w:p>
          <w:p w14:paraId="0E4812A5" w14:textId="3AA95E85"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w:t>
            </w:r>
            <w:r w:rsidR="007927DF" w:rsidRPr="00BD36D1">
              <w:rPr>
                <w:rFonts w:ascii="ＭＳ 明朝" w:hAnsi="ＭＳ 明朝" w:hint="eastAsia"/>
                <w:sz w:val="20"/>
                <w:szCs w:val="20"/>
              </w:rPr>
              <w:t>生徒</w:t>
            </w:r>
            <w:r w:rsidRPr="00BD36D1">
              <w:rPr>
                <w:rFonts w:ascii="ＭＳ 明朝" w:hAnsi="ＭＳ 明朝" w:hint="eastAsia"/>
                <w:sz w:val="20"/>
                <w:szCs w:val="20"/>
              </w:rPr>
              <w:t>については</w:t>
            </w:r>
            <w:r w:rsidR="003706F0" w:rsidRPr="00BD36D1">
              <w:rPr>
                <w:rFonts w:ascii="ＭＳ 明朝" w:hAnsi="ＭＳ 明朝" w:hint="eastAsia"/>
                <w:sz w:val="20"/>
                <w:szCs w:val="20"/>
              </w:rPr>
              <w:t>昨年度とほぼ同等の学習機会はあったが</w:t>
            </w:r>
            <w:r w:rsidRPr="00BD36D1">
              <w:rPr>
                <w:rFonts w:ascii="ＭＳ 明朝" w:hAnsi="ＭＳ 明朝" w:hint="eastAsia"/>
                <w:sz w:val="20"/>
                <w:szCs w:val="20"/>
              </w:rPr>
              <w:t>、</w:t>
            </w:r>
            <w:r w:rsidR="003706F0" w:rsidRPr="00BD36D1">
              <w:rPr>
                <w:rFonts w:ascii="ＭＳ 明朝" w:hAnsi="ＭＳ 明朝" w:hint="eastAsia"/>
                <w:sz w:val="20"/>
                <w:szCs w:val="20"/>
              </w:rPr>
              <w:t>意識付けがも</w:t>
            </w:r>
            <w:r w:rsidR="003706F0" w:rsidRPr="00BD36D1">
              <w:rPr>
                <w:rFonts w:ascii="ＭＳ 明朝" w:hAnsi="ＭＳ 明朝" w:hint="eastAsia"/>
                <w:sz w:val="20"/>
                <w:szCs w:val="20"/>
              </w:rPr>
              <w:lastRenderedPageBreak/>
              <w:t>う少し必要かもしれない</w:t>
            </w:r>
          </w:p>
          <w:p w14:paraId="5735318B" w14:textId="096D9AF0" w:rsidR="007927DF"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（２）</w:t>
            </w:r>
            <w:r w:rsidR="007927DF" w:rsidRPr="00BD36D1">
              <w:rPr>
                <w:rFonts w:ascii="ＭＳ 明朝" w:hAnsi="ＭＳ 明朝" w:hint="eastAsia"/>
                <w:sz w:val="20"/>
                <w:szCs w:val="20"/>
              </w:rPr>
              <w:t>健康・安全</w:t>
            </w:r>
          </w:p>
          <w:p w14:paraId="7DFFFF48" w14:textId="43BA2549"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ア、イ</w:t>
            </w:r>
          </w:p>
          <w:p w14:paraId="60F167F6"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（教職員）「学校生活で、生徒の体調が悪くなった場合、適切に処置・対応する体制がとれている。」[84％] ⇒ 82％（△）</w:t>
            </w:r>
          </w:p>
          <w:p w14:paraId="282E3D7B"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（生徒）「健康や安全、防災等について考える機会がある。」[88％] ⇒84％</w:t>
            </w:r>
          </w:p>
          <w:p w14:paraId="24F1EB01" w14:textId="77777777" w:rsidR="007927DF"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w:t>
            </w:r>
          </w:p>
          <w:p w14:paraId="10F96DDB" w14:textId="246FA3EE"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w:t>
            </w:r>
            <w:r w:rsidR="007927DF" w:rsidRPr="00BD36D1">
              <w:rPr>
                <w:rFonts w:ascii="ＭＳ 明朝" w:hAnsi="ＭＳ 明朝" w:hint="eastAsia"/>
                <w:sz w:val="20"/>
                <w:szCs w:val="20"/>
              </w:rPr>
              <w:t>短時間勤務の教員が多くいる中、</w:t>
            </w:r>
            <w:r w:rsidR="003706F0" w:rsidRPr="00BD36D1">
              <w:rPr>
                <w:rFonts w:ascii="ＭＳ 明朝" w:hAnsi="ＭＳ 明朝" w:hint="eastAsia"/>
                <w:sz w:val="20"/>
                <w:szCs w:val="20"/>
              </w:rPr>
              <w:t>今の体制でよく踏ん張れていると考える</w:t>
            </w:r>
            <w:r w:rsidR="007927DF" w:rsidRPr="00BD36D1">
              <w:rPr>
                <w:rFonts w:ascii="ＭＳ 明朝" w:hAnsi="ＭＳ 明朝" w:hint="eastAsia"/>
                <w:sz w:val="20"/>
                <w:szCs w:val="20"/>
              </w:rPr>
              <w:t>。</w:t>
            </w:r>
          </w:p>
          <w:p w14:paraId="4BF819B0" w14:textId="150978C4"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（３）</w:t>
            </w:r>
            <w:r w:rsidR="007927DF" w:rsidRPr="00BD36D1">
              <w:rPr>
                <w:rFonts w:ascii="ＭＳ 明朝" w:hAnsi="ＭＳ 明朝" w:hint="eastAsia"/>
                <w:sz w:val="20"/>
                <w:szCs w:val="20"/>
              </w:rPr>
              <w:t>教育相談体制</w:t>
            </w:r>
          </w:p>
          <w:p w14:paraId="07FE5872"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ア、イ</w:t>
            </w:r>
          </w:p>
          <w:p w14:paraId="4393C948"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・教育相談委員会開催回数[20回] ⇒24回（〇）</w:t>
            </w:r>
          </w:p>
          <w:p w14:paraId="179DAE0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・修学支援会議(ケース会議＋個別検討会議)開催回数[10回] ⇒16回（◎）</w:t>
            </w:r>
          </w:p>
          <w:p w14:paraId="341136C4" w14:textId="276AAD9A"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・SSW活用[12回]　⇒12回（〇）</w:t>
            </w:r>
          </w:p>
          <w:p w14:paraId="1A823D9B" w14:textId="4292C1D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・SC活用[17回]　⇒ 20回（〇）</w:t>
            </w:r>
          </w:p>
          <w:p w14:paraId="11822FD0"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（教職員）「教育相談体制が整備されており、生徒は学級担任以外とも相談することができる。」　[91％] ⇒ 84％（△）</w:t>
            </w:r>
          </w:p>
          <w:p w14:paraId="4A71037F"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（生徒）「担任の先生以外にも気軽に相談することができる先生がいる」</w:t>
            </w:r>
          </w:p>
          <w:p w14:paraId="6C9FFD2B"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［72％］⇒78％（〇）</w:t>
            </w:r>
          </w:p>
          <w:p w14:paraId="50C05940" w14:textId="46A4B8E8"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（保護者）「子どもの心身の悩みについて教育相談できるシステムが学校にあることを知っている（または相談したことがある）［45％］⇒30％（△）</w:t>
            </w:r>
          </w:p>
          <w:p w14:paraId="7E2CC530"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・アレルギー対策委員会の定期的実施 [４回] ⇒４回（〇）</w:t>
            </w:r>
          </w:p>
          <w:p w14:paraId="1695B39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・防犯訓練の実施</w:t>
            </w:r>
          </w:p>
          <w:p w14:paraId="08171966"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［０回］⇒１回（〇）</w:t>
            </w:r>
          </w:p>
          <w:p w14:paraId="79360F5B"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・エピペン講習会の実施</w:t>
            </w:r>
          </w:p>
          <w:p w14:paraId="29F803D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［１回］⇒１回（〇）</w:t>
            </w:r>
          </w:p>
          <w:p w14:paraId="2AB7B9E7"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・オンライン配信授業率</w:t>
            </w:r>
          </w:p>
          <w:p w14:paraId="65639D3F"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［100％］⇒100％（〇）</w:t>
            </w:r>
          </w:p>
          <w:p w14:paraId="56C7EDF8" w14:textId="153AEA7B" w:rsidR="007927DF"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w:t>
            </w:r>
            <w:r w:rsidR="007927DF" w:rsidRPr="00BD36D1">
              <w:rPr>
                <w:rFonts w:ascii="ＭＳ 明朝" w:hAnsi="ＭＳ 明朝" w:hint="eastAsia"/>
                <w:sz w:val="20"/>
                <w:szCs w:val="20"/>
              </w:rPr>
              <w:t>非常にきめ細やかに対応してきた自負がある。学校でのこうした活動を生徒への配布物等、</w:t>
            </w:r>
            <w:r w:rsidRPr="00BD36D1">
              <w:rPr>
                <w:rFonts w:ascii="ＭＳ 明朝" w:hAnsi="ＭＳ 明朝" w:hint="eastAsia"/>
                <w:sz w:val="20"/>
                <w:szCs w:val="20"/>
              </w:rPr>
              <w:t>デジタルの</w:t>
            </w:r>
            <w:r w:rsidR="007927DF" w:rsidRPr="00BD36D1">
              <w:rPr>
                <w:rFonts w:ascii="ＭＳ 明朝" w:hAnsi="ＭＳ 明朝" w:hint="eastAsia"/>
                <w:sz w:val="20"/>
                <w:szCs w:val="20"/>
              </w:rPr>
              <w:t>連絡網でさらに保護者</w:t>
            </w:r>
            <w:r w:rsidRPr="00BD36D1">
              <w:rPr>
                <w:rFonts w:ascii="ＭＳ 明朝" w:hAnsi="ＭＳ 明朝" w:hint="eastAsia"/>
                <w:sz w:val="20"/>
                <w:szCs w:val="20"/>
              </w:rPr>
              <w:t>の方</w:t>
            </w:r>
            <w:r w:rsidR="007927DF" w:rsidRPr="00BD36D1">
              <w:rPr>
                <w:rFonts w:ascii="ＭＳ 明朝" w:hAnsi="ＭＳ 明朝" w:hint="eastAsia"/>
                <w:sz w:val="20"/>
                <w:szCs w:val="20"/>
              </w:rPr>
              <w:t>にデータ配信の必要性を感じた。</w:t>
            </w:r>
          </w:p>
          <w:p w14:paraId="684BF171" w14:textId="77777777" w:rsidR="007927DF" w:rsidRPr="00BD36D1" w:rsidRDefault="007927DF" w:rsidP="00BD36D1">
            <w:pPr>
              <w:spacing w:line="260" w:lineRule="exact"/>
              <w:rPr>
                <w:rFonts w:ascii="ＭＳ 明朝" w:hAnsi="ＭＳ 明朝"/>
                <w:sz w:val="20"/>
                <w:szCs w:val="20"/>
              </w:rPr>
            </w:pPr>
          </w:p>
          <w:p w14:paraId="24BF37AF" w14:textId="6CE99830" w:rsidR="007927DF" w:rsidRPr="00BD36D1" w:rsidRDefault="007927DF" w:rsidP="00BD36D1">
            <w:pPr>
              <w:spacing w:line="260" w:lineRule="exact"/>
              <w:rPr>
                <w:rFonts w:ascii="ＭＳ 明朝" w:hAnsi="ＭＳ 明朝"/>
                <w:sz w:val="20"/>
                <w:szCs w:val="20"/>
              </w:rPr>
            </w:pPr>
            <w:r w:rsidRPr="00BD36D1">
              <w:rPr>
                <w:rFonts w:ascii="ＭＳ 明朝" w:hAnsi="ＭＳ 明朝" w:hint="eastAsia"/>
                <w:sz w:val="20"/>
                <w:szCs w:val="20"/>
              </w:rPr>
              <w:t>３　将来を見据えた自立性の育成</w:t>
            </w:r>
          </w:p>
          <w:p w14:paraId="39945AEB" w14:textId="1DE1D949"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(１)</w:t>
            </w:r>
            <w:r w:rsidR="007927DF" w:rsidRPr="00BD36D1">
              <w:rPr>
                <w:rFonts w:ascii="ＭＳ 明朝" w:hAnsi="ＭＳ 明朝" w:hint="eastAsia"/>
                <w:sz w:val="20"/>
                <w:szCs w:val="20"/>
              </w:rPr>
              <w:t xml:space="preserve">　進路指導の充実</w:t>
            </w:r>
          </w:p>
          <w:p w14:paraId="0B70CBD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　チャレンジ講習等の実施頻度</w:t>
            </w:r>
          </w:p>
          <w:p w14:paraId="0148516C" w14:textId="77777777" w:rsidR="003706F0" w:rsidRPr="00BD36D1" w:rsidRDefault="003706F0" w:rsidP="00BD36D1">
            <w:pPr>
              <w:spacing w:line="260" w:lineRule="exact"/>
              <w:rPr>
                <w:rFonts w:ascii="ＭＳ 明朝" w:hAnsi="ＭＳ 明朝"/>
                <w:sz w:val="20"/>
                <w:szCs w:val="20"/>
                <w:lang w:eastAsia="zh-CN"/>
              </w:rPr>
            </w:pPr>
            <w:r w:rsidRPr="00BD36D1">
              <w:rPr>
                <w:rFonts w:ascii="ＭＳ 明朝" w:hAnsi="ＭＳ 明朝" w:hint="eastAsia"/>
                <w:sz w:val="20"/>
                <w:szCs w:val="20"/>
                <w:lang w:eastAsia="zh-CN"/>
              </w:rPr>
              <w:t>（授業期間）</w:t>
            </w:r>
          </w:p>
          <w:p w14:paraId="10AD42FA" w14:textId="58806944" w:rsidR="003706F0" w:rsidRPr="00BD36D1" w:rsidRDefault="003706F0" w:rsidP="00BD36D1">
            <w:pPr>
              <w:spacing w:line="260" w:lineRule="exact"/>
              <w:rPr>
                <w:rFonts w:ascii="ＭＳ 明朝" w:hAnsi="ＭＳ 明朝"/>
                <w:sz w:val="20"/>
                <w:szCs w:val="20"/>
                <w:lang w:eastAsia="zh-CN"/>
              </w:rPr>
            </w:pPr>
            <w:r w:rsidRPr="00BD36D1">
              <w:rPr>
                <w:rFonts w:ascii="ＭＳ 明朝" w:hAnsi="ＭＳ 明朝" w:hint="eastAsia"/>
                <w:sz w:val="20"/>
                <w:szCs w:val="20"/>
                <w:lang w:eastAsia="zh-CN"/>
              </w:rPr>
              <w:t>１-２年生…英数国等合計年間各[12回]⇒各15回＋23回、計[47回]（〇）</w:t>
            </w:r>
          </w:p>
          <w:p w14:paraId="30783074" w14:textId="51532B0C"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３年生…英数国理等合計を年間［50回］⇒70回以上（〇）</w:t>
            </w:r>
          </w:p>
          <w:p w14:paraId="0DE7938E" w14:textId="77777777" w:rsidR="003706F0" w:rsidRPr="00BD36D1" w:rsidRDefault="003706F0" w:rsidP="00BD36D1">
            <w:pPr>
              <w:spacing w:line="260" w:lineRule="exact"/>
              <w:rPr>
                <w:rFonts w:ascii="ＭＳ 明朝" w:hAnsi="ＭＳ 明朝"/>
                <w:sz w:val="20"/>
                <w:szCs w:val="20"/>
                <w:lang w:eastAsia="zh-CN"/>
              </w:rPr>
            </w:pPr>
            <w:r w:rsidRPr="00BD36D1">
              <w:rPr>
                <w:rFonts w:ascii="ＭＳ 明朝" w:hAnsi="ＭＳ 明朝" w:hint="eastAsia"/>
                <w:sz w:val="20"/>
                <w:szCs w:val="20"/>
                <w:lang w:eastAsia="zh-CN"/>
              </w:rPr>
              <w:t>（長期休業中）</w:t>
            </w:r>
          </w:p>
          <w:p w14:paraId="144D0B98" w14:textId="7EA740ED" w:rsidR="003706F0" w:rsidRPr="00BD36D1" w:rsidRDefault="003706F0" w:rsidP="00BD36D1">
            <w:pPr>
              <w:spacing w:line="260" w:lineRule="exact"/>
              <w:rPr>
                <w:rFonts w:ascii="ＭＳ 明朝" w:hAnsi="ＭＳ 明朝"/>
                <w:sz w:val="20"/>
                <w:szCs w:val="20"/>
                <w:lang w:eastAsia="zh-CN"/>
              </w:rPr>
            </w:pPr>
            <w:r w:rsidRPr="00BD36D1">
              <w:rPr>
                <w:rFonts w:ascii="ＭＳ 明朝" w:hAnsi="ＭＳ 明朝" w:hint="eastAsia"/>
                <w:sz w:val="20"/>
                <w:szCs w:val="20"/>
                <w:lang w:eastAsia="zh-CN"/>
              </w:rPr>
              <w:t>１-２年生…英数国理等合計[５回]⇒23回（〇）</w:t>
            </w:r>
          </w:p>
          <w:p w14:paraId="44B77153" w14:textId="7172AE91" w:rsidR="003706F0" w:rsidRPr="00BD36D1" w:rsidRDefault="003706F0" w:rsidP="00BD36D1">
            <w:pPr>
              <w:spacing w:line="260" w:lineRule="exact"/>
              <w:rPr>
                <w:rFonts w:ascii="ＭＳ 明朝" w:hAnsi="ＭＳ 明朝"/>
                <w:sz w:val="20"/>
                <w:szCs w:val="20"/>
                <w:lang w:eastAsia="zh-CN"/>
              </w:rPr>
            </w:pPr>
            <w:r w:rsidRPr="00BD36D1">
              <w:rPr>
                <w:rFonts w:ascii="ＭＳ 明朝" w:hAnsi="ＭＳ 明朝" w:hint="eastAsia"/>
                <w:sz w:val="20"/>
                <w:szCs w:val="20"/>
                <w:lang w:eastAsia="zh-CN"/>
              </w:rPr>
              <w:t>３年生…英数国理等合計[25回]⇒32回（〇）</w:t>
            </w:r>
          </w:p>
          <w:p w14:paraId="64291167" w14:textId="7C80C9A1"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・４年制大学への進学者[47％] ⇒5</w:t>
            </w:r>
            <w:r w:rsidR="001308DF" w:rsidRPr="00BD36D1">
              <w:rPr>
                <w:rFonts w:ascii="ＭＳ 明朝" w:hAnsi="ＭＳ 明朝" w:hint="eastAsia"/>
                <w:sz w:val="20"/>
                <w:szCs w:val="20"/>
              </w:rPr>
              <w:t>2</w:t>
            </w:r>
            <w:r w:rsidRPr="00BD36D1">
              <w:rPr>
                <w:rFonts w:ascii="ＭＳ 明朝" w:hAnsi="ＭＳ 明朝" w:hint="eastAsia"/>
                <w:sz w:val="20"/>
                <w:szCs w:val="20"/>
              </w:rPr>
              <w:t>％（〇）</w:t>
            </w:r>
          </w:p>
          <w:p w14:paraId="4ED01330" w14:textId="0A8067D6"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・４年制大学・短大への進学者[53％] ⇒5</w:t>
            </w:r>
            <w:r w:rsidR="001308DF" w:rsidRPr="00BD36D1">
              <w:rPr>
                <w:rFonts w:ascii="ＭＳ 明朝" w:hAnsi="ＭＳ 明朝" w:hint="eastAsia"/>
                <w:sz w:val="20"/>
                <w:szCs w:val="20"/>
              </w:rPr>
              <w:t>8</w:t>
            </w:r>
            <w:r w:rsidRPr="00BD36D1">
              <w:rPr>
                <w:rFonts w:ascii="ＭＳ 明朝" w:hAnsi="ＭＳ 明朝" w:hint="eastAsia"/>
                <w:sz w:val="20"/>
                <w:szCs w:val="20"/>
              </w:rPr>
              <w:t>％（〇）</w:t>
            </w:r>
          </w:p>
          <w:p w14:paraId="43804DA5" w14:textId="77777777" w:rsidR="007927DF"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・公募推薦・AO等大学・短大受験合格率［37％]⇒［40％］（○）、</w:t>
            </w:r>
          </w:p>
          <w:p w14:paraId="1F7CF341" w14:textId="2C2F98FF" w:rsidR="003706F0" w:rsidRPr="00BD36D1" w:rsidRDefault="007927DF" w:rsidP="00BD36D1">
            <w:pPr>
              <w:spacing w:line="260" w:lineRule="exact"/>
              <w:rPr>
                <w:rFonts w:ascii="ＭＳ 明朝" w:hAnsi="ＭＳ 明朝"/>
                <w:sz w:val="20"/>
                <w:szCs w:val="20"/>
              </w:rPr>
            </w:pPr>
            <w:r w:rsidRPr="00BD36D1">
              <w:rPr>
                <w:rFonts w:ascii="ＭＳ 明朝" w:hAnsi="ＭＳ 明朝" w:hint="eastAsia"/>
                <w:sz w:val="20"/>
                <w:szCs w:val="20"/>
              </w:rPr>
              <w:t xml:space="preserve">　</w:t>
            </w:r>
            <w:r w:rsidR="003706F0" w:rsidRPr="00BD36D1">
              <w:rPr>
                <w:rFonts w:ascii="ＭＳ 明朝" w:hAnsi="ＭＳ 明朝" w:hint="eastAsia"/>
                <w:sz w:val="20"/>
                <w:szCs w:val="20"/>
              </w:rPr>
              <w:t>一般受験合格率［30％]⇒［16%］（△）</w:t>
            </w:r>
          </w:p>
          <w:p w14:paraId="178CBDC9" w14:textId="354D041F"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イ：就職希望者</w:t>
            </w:r>
            <w:r w:rsidR="00FE5EFE" w:rsidRPr="00BD36D1">
              <w:rPr>
                <w:rFonts w:ascii="ＭＳ 明朝" w:hAnsi="ＭＳ 明朝" w:hint="eastAsia"/>
                <w:sz w:val="20"/>
                <w:szCs w:val="20"/>
              </w:rPr>
              <w:t>８</w:t>
            </w:r>
            <w:r w:rsidRPr="00BD36D1">
              <w:rPr>
                <w:rFonts w:ascii="ＭＳ 明朝" w:hAnsi="ＭＳ 明朝" w:hint="eastAsia"/>
                <w:sz w:val="20"/>
                <w:szCs w:val="20"/>
              </w:rPr>
              <w:t>名</w:t>
            </w:r>
          </w:p>
          <w:p w14:paraId="404A81A0" w14:textId="390D3140"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・１次就職試験決定率[83％]⇒88％（△）</w:t>
            </w:r>
          </w:p>
          <w:p w14:paraId="2667CA85" w14:textId="4A272A15"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・学校斡旋就職決定率[100％]⇒100％（〇）</w:t>
            </w:r>
          </w:p>
          <w:p w14:paraId="503FBE3B" w14:textId="5B864C8E"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・インターンシップ人数⇒一人当たり５回ずつ</w:t>
            </w:r>
          </w:p>
          <w:p w14:paraId="3871B686"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・応募前職場見学参加人数[全員参加]⇒全員参加（〇）</w:t>
            </w:r>
          </w:p>
          <w:p w14:paraId="7D740B64"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・就職講座等指導実施回数[20回]⇒20回（〇）</w:t>
            </w:r>
          </w:p>
          <w:p w14:paraId="67E5FDED"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ウ</w:t>
            </w:r>
          </w:p>
          <w:p w14:paraId="7D4B5E03"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・医療系専門学校・短大・４大の進路希望実現率95％以上</w:t>
            </w:r>
          </w:p>
          <w:p w14:paraId="1315D5CA" w14:textId="38C1CCEB"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・進路未定等[４％]⇒</w:t>
            </w:r>
            <w:r w:rsidR="00FE5EFE" w:rsidRPr="00BD36D1">
              <w:rPr>
                <w:rFonts w:ascii="ＭＳ 明朝" w:hAnsi="ＭＳ 明朝" w:hint="eastAsia"/>
                <w:sz w:val="20"/>
                <w:szCs w:val="20"/>
              </w:rPr>
              <w:t>４</w:t>
            </w:r>
            <w:r w:rsidRPr="00BD36D1">
              <w:rPr>
                <w:rFonts w:ascii="ＭＳ 明朝" w:hAnsi="ＭＳ 明朝" w:hint="eastAsia"/>
                <w:sz w:val="20"/>
                <w:szCs w:val="20"/>
              </w:rPr>
              <w:t>％（〇）</w:t>
            </w:r>
          </w:p>
          <w:p w14:paraId="47B75C7B"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・（教職員）「生徒一人ひとりが興味・関心、適性に応じて進路選択ができるよう、きめ細かい指導を行っている</w:t>
            </w:r>
          </w:p>
          <w:p w14:paraId="6063BA11"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［72％］⇒84％（◎）</w:t>
            </w:r>
          </w:p>
          <w:p w14:paraId="6CE600C7"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エ</w:t>
            </w:r>
          </w:p>
          <w:p w14:paraId="23A9A14D" w14:textId="03695F42" w:rsidR="003706F0" w:rsidRPr="00BD36D1" w:rsidRDefault="007927DF" w:rsidP="00BD36D1">
            <w:pPr>
              <w:spacing w:line="260" w:lineRule="exact"/>
              <w:rPr>
                <w:rFonts w:ascii="ＭＳ 明朝" w:hAnsi="ＭＳ 明朝"/>
                <w:sz w:val="20"/>
                <w:szCs w:val="20"/>
              </w:rPr>
            </w:pPr>
            <w:r w:rsidRPr="00BD36D1">
              <w:rPr>
                <w:rFonts w:ascii="ＭＳ 明朝" w:hAnsi="ＭＳ 明朝" w:hint="eastAsia"/>
                <w:sz w:val="20"/>
                <w:szCs w:val="20"/>
              </w:rPr>
              <w:t>・</w:t>
            </w:r>
            <w:r w:rsidR="003706F0" w:rsidRPr="00BD36D1">
              <w:rPr>
                <w:rFonts w:ascii="ＭＳ 明朝" w:hAnsi="ＭＳ 明朝" w:hint="eastAsia"/>
                <w:sz w:val="20"/>
                <w:szCs w:val="20"/>
              </w:rPr>
              <w:t>外部学力診断テストにおける国数英３教科の３年生時のC３以上の人数割合を３年後には70%をめざす。[54％]⇒49％（△）</w:t>
            </w:r>
          </w:p>
          <w:p w14:paraId="54132ED5" w14:textId="36F70569" w:rsidR="004915EB" w:rsidRPr="00BD36D1" w:rsidRDefault="00B71B9A" w:rsidP="00BD36D1">
            <w:pPr>
              <w:spacing w:line="260" w:lineRule="exact"/>
              <w:rPr>
                <w:rFonts w:ascii="ＭＳ 明朝" w:hAnsi="ＭＳ 明朝"/>
                <w:sz w:val="20"/>
                <w:szCs w:val="20"/>
              </w:rPr>
            </w:pPr>
            <w:r w:rsidRPr="00BD36D1">
              <w:rPr>
                <w:rFonts w:ascii="ＭＳ 明朝" w:hAnsi="ＭＳ 明朝" w:hint="eastAsia"/>
                <w:sz w:val="20"/>
                <w:szCs w:val="20"/>
              </w:rPr>
              <w:t>＊</w:t>
            </w:r>
            <w:r w:rsidR="004915EB" w:rsidRPr="00BD36D1">
              <w:rPr>
                <w:rFonts w:ascii="ＭＳ 明朝" w:hAnsi="ＭＳ 明朝" w:hint="eastAsia"/>
                <w:sz w:val="20"/>
                <w:szCs w:val="20"/>
              </w:rPr>
              <w:t>多様な進路に対して、できる限りの</w:t>
            </w:r>
            <w:r w:rsidRPr="00BD36D1">
              <w:rPr>
                <w:rFonts w:ascii="ＭＳ 明朝" w:hAnsi="ＭＳ 明朝" w:hint="eastAsia"/>
                <w:sz w:val="20"/>
                <w:szCs w:val="20"/>
              </w:rPr>
              <w:t>サポートを行い、昨年度比で目標を上回ることができた。学力的な基礎力・地力強化が課題</w:t>
            </w:r>
          </w:p>
          <w:p w14:paraId="3D9DBB46" w14:textId="5BF7701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(２)</w:t>
            </w:r>
            <w:r w:rsidR="007927DF" w:rsidRPr="00BD36D1">
              <w:rPr>
                <w:rFonts w:ascii="ＭＳ 明朝" w:hAnsi="ＭＳ 明朝" w:hint="eastAsia"/>
                <w:sz w:val="20"/>
                <w:szCs w:val="20"/>
              </w:rPr>
              <w:t xml:space="preserve">　人間力の育成</w:t>
            </w:r>
          </w:p>
          <w:p w14:paraId="4D6FE526" w14:textId="77777777" w:rsidR="007927DF"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w:t>
            </w:r>
          </w:p>
          <w:p w14:paraId="67263E06" w14:textId="0A743EA2" w:rsidR="003706F0" w:rsidRPr="00BD36D1" w:rsidRDefault="007927DF" w:rsidP="00BD36D1">
            <w:pPr>
              <w:spacing w:line="260" w:lineRule="exact"/>
              <w:rPr>
                <w:rFonts w:ascii="ＭＳ 明朝" w:hAnsi="ＭＳ 明朝"/>
                <w:sz w:val="20"/>
                <w:szCs w:val="20"/>
              </w:rPr>
            </w:pPr>
            <w:r w:rsidRPr="00BD36D1">
              <w:rPr>
                <w:rFonts w:ascii="ＭＳ 明朝" w:hAnsi="ＭＳ 明朝" w:hint="eastAsia"/>
                <w:sz w:val="20"/>
                <w:szCs w:val="20"/>
              </w:rPr>
              <w:t>（</w:t>
            </w:r>
            <w:r w:rsidR="003706F0" w:rsidRPr="00BD36D1">
              <w:rPr>
                <w:rFonts w:ascii="ＭＳ 明朝" w:hAnsi="ＭＳ 明朝" w:hint="eastAsia"/>
                <w:sz w:val="20"/>
                <w:szCs w:val="20"/>
              </w:rPr>
              <w:t>保護者</w:t>
            </w:r>
            <w:r w:rsidRPr="00BD36D1">
              <w:rPr>
                <w:rFonts w:ascii="ＭＳ 明朝" w:hAnsi="ＭＳ 明朝" w:hint="eastAsia"/>
                <w:sz w:val="20"/>
                <w:szCs w:val="20"/>
              </w:rPr>
              <w:t>）</w:t>
            </w:r>
            <w:r w:rsidR="003706F0" w:rsidRPr="00BD36D1">
              <w:rPr>
                <w:rFonts w:ascii="ＭＳ 明朝" w:hAnsi="ＭＳ 明朝" w:hint="eastAsia"/>
                <w:sz w:val="20"/>
                <w:szCs w:val="20"/>
              </w:rPr>
              <w:t>「生徒指導の方針には共感できる」[70％]⇒52％（△）</w:t>
            </w:r>
          </w:p>
          <w:p w14:paraId="78FC2A13" w14:textId="1AF27632" w:rsidR="003706F0" w:rsidRPr="00BD36D1" w:rsidRDefault="007927DF" w:rsidP="00BD36D1">
            <w:pPr>
              <w:spacing w:line="260" w:lineRule="exact"/>
              <w:rPr>
                <w:rFonts w:ascii="ＭＳ 明朝" w:hAnsi="ＭＳ 明朝"/>
                <w:sz w:val="20"/>
                <w:szCs w:val="20"/>
              </w:rPr>
            </w:pPr>
            <w:r w:rsidRPr="00BD36D1">
              <w:rPr>
                <w:rFonts w:ascii="ＭＳ 明朝" w:hAnsi="ＭＳ 明朝" w:hint="eastAsia"/>
                <w:sz w:val="20"/>
                <w:szCs w:val="20"/>
              </w:rPr>
              <w:t>（</w:t>
            </w:r>
            <w:r w:rsidR="003706F0" w:rsidRPr="00BD36D1">
              <w:rPr>
                <w:rFonts w:ascii="ＭＳ 明朝" w:hAnsi="ＭＳ 明朝" w:hint="eastAsia"/>
                <w:sz w:val="20"/>
                <w:szCs w:val="20"/>
              </w:rPr>
              <w:t>生徒</w:t>
            </w:r>
            <w:r w:rsidRPr="00BD36D1">
              <w:rPr>
                <w:rFonts w:ascii="ＭＳ 明朝" w:hAnsi="ＭＳ 明朝" w:hint="eastAsia"/>
                <w:sz w:val="20"/>
                <w:szCs w:val="20"/>
              </w:rPr>
              <w:t>）</w:t>
            </w:r>
            <w:r w:rsidR="003706F0" w:rsidRPr="00BD36D1">
              <w:rPr>
                <w:rFonts w:ascii="ＭＳ 明朝" w:hAnsi="ＭＳ 明朝" w:hint="eastAsia"/>
                <w:sz w:val="20"/>
                <w:szCs w:val="20"/>
              </w:rPr>
              <w:t>「先生は協力して生徒指導に当たっている」 [83％]⇒89％（〇）</w:t>
            </w:r>
          </w:p>
          <w:p w14:paraId="7CE70CA4"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・薬物乱用防止等講習やSNS等研修の実施状況</w:t>
            </w:r>
          </w:p>
          <w:p w14:paraId="46DCE597" w14:textId="0624BBEA" w:rsidR="003706F0" w:rsidRPr="00BD36D1" w:rsidRDefault="004915EB" w:rsidP="00BD36D1">
            <w:pPr>
              <w:spacing w:line="260" w:lineRule="exact"/>
              <w:rPr>
                <w:rFonts w:ascii="ＭＳ 明朝" w:hAnsi="ＭＳ 明朝"/>
                <w:sz w:val="20"/>
                <w:szCs w:val="20"/>
                <w:lang w:eastAsia="zh-CN"/>
              </w:rPr>
            </w:pPr>
            <w:r w:rsidRPr="00BD36D1">
              <w:rPr>
                <w:rFonts w:ascii="ＭＳ 明朝" w:hAnsi="ＭＳ 明朝" w:hint="eastAsia"/>
                <w:sz w:val="20"/>
                <w:szCs w:val="20"/>
              </w:rPr>
              <w:t xml:space="preserve">　</w:t>
            </w:r>
            <w:r w:rsidR="003706F0" w:rsidRPr="00BD36D1">
              <w:rPr>
                <w:rFonts w:ascii="ＭＳ 明朝" w:hAnsi="ＭＳ 明朝" w:hint="eastAsia"/>
                <w:sz w:val="20"/>
                <w:szCs w:val="20"/>
                <w:lang w:eastAsia="zh-CN"/>
              </w:rPr>
              <w:t>[各学年２～３回実施] ⇒同等（〇）</w:t>
            </w:r>
          </w:p>
          <w:p w14:paraId="2360AEFE" w14:textId="1E26B4B8" w:rsidR="003706F0" w:rsidRPr="00BD36D1" w:rsidRDefault="00B71B9A" w:rsidP="00BD36D1">
            <w:pPr>
              <w:spacing w:line="260" w:lineRule="exact"/>
              <w:rPr>
                <w:rFonts w:ascii="ＭＳ 明朝" w:hAnsi="ＭＳ 明朝"/>
                <w:sz w:val="20"/>
                <w:szCs w:val="20"/>
              </w:rPr>
            </w:pPr>
            <w:r w:rsidRPr="00BD36D1">
              <w:rPr>
                <w:rFonts w:ascii="ＭＳ 明朝" w:hAnsi="ＭＳ 明朝" w:hint="eastAsia"/>
                <w:sz w:val="20"/>
                <w:szCs w:val="20"/>
              </w:rPr>
              <w:t>＊</w:t>
            </w:r>
            <w:r w:rsidR="003706F0" w:rsidRPr="00BD36D1">
              <w:rPr>
                <w:rFonts w:ascii="ＭＳ 明朝" w:hAnsi="ＭＳ 明朝" w:hint="eastAsia"/>
                <w:sz w:val="20"/>
                <w:szCs w:val="20"/>
              </w:rPr>
              <w:t>保護者</w:t>
            </w:r>
            <w:r w:rsidR="004915EB" w:rsidRPr="00BD36D1">
              <w:rPr>
                <w:rFonts w:ascii="ＭＳ 明朝" w:hAnsi="ＭＳ 明朝" w:hint="eastAsia"/>
                <w:sz w:val="20"/>
                <w:szCs w:val="20"/>
              </w:rPr>
              <w:t>の方</w:t>
            </w:r>
            <w:r w:rsidR="003706F0" w:rsidRPr="00BD36D1">
              <w:rPr>
                <w:rFonts w:ascii="ＭＳ 明朝" w:hAnsi="ＭＳ 明朝" w:hint="eastAsia"/>
                <w:sz w:val="20"/>
                <w:szCs w:val="20"/>
              </w:rPr>
              <w:t>に対する説明</w:t>
            </w:r>
            <w:r w:rsidRPr="00BD36D1">
              <w:rPr>
                <w:rFonts w:ascii="ＭＳ 明朝" w:hAnsi="ＭＳ 明朝" w:hint="eastAsia"/>
                <w:sz w:val="20"/>
                <w:szCs w:val="20"/>
              </w:rPr>
              <w:t>の不足</w:t>
            </w:r>
            <w:r w:rsidR="003706F0" w:rsidRPr="00BD36D1">
              <w:rPr>
                <w:rFonts w:ascii="ＭＳ 明朝" w:hAnsi="ＭＳ 明朝" w:hint="eastAsia"/>
                <w:sz w:val="20"/>
                <w:szCs w:val="20"/>
              </w:rPr>
              <w:t>、納得を得る生徒対応・指導が必要（諭す指導の徹底）</w:t>
            </w:r>
            <w:r w:rsidR="004915EB" w:rsidRPr="00BD36D1">
              <w:rPr>
                <w:rFonts w:ascii="ＭＳ 明朝" w:hAnsi="ＭＳ 明朝" w:hint="eastAsia"/>
                <w:sz w:val="20"/>
                <w:szCs w:val="20"/>
              </w:rPr>
              <w:t>。次年度の研修課題として捉えている</w:t>
            </w:r>
          </w:p>
          <w:p w14:paraId="72B5D5F8" w14:textId="77777777" w:rsidR="00B71B9A" w:rsidRPr="00BD36D1" w:rsidRDefault="00B71B9A" w:rsidP="00BD36D1">
            <w:pPr>
              <w:spacing w:line="260" w:lineRule="exact"/>
              <w:rPr>
                <w:rFonts w:ascii="ＭＳ 明朝" w:hAnsi="ＭＳ 明朝"/>
                <w:sz w:val="20"/>
                <w:szCs w:val="20"/>
              </w:rPr>
            </w:pPr>
          </w:p>
          <w:p w14:paraId="4F2617A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イ　</w:t>
            </w:r>
          </w:p>
          <w:p w14:paraId="7A076EFF" w14:textId="3B9635DD"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遅刻者数[2857件] ⇒3716件（△）</w:t>
            </w:r>
          </w:p>
          <w:p w14:paraId="728120C0" w14:textId="0C9D20A0"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欠席者数[5991件] ⇒6232件（△）</w:t>
            </w:r>
          </w:p>
          <w:p w14:paraId="5ED2534B" w14:textId="20272047" w:rsidR="003706F0" w:rsidRPr="00BD36D1" w:rsidRDefault="00B71B9A" w:rsidP="00BD36D1">
            <w:pPr>
              <w:spacing w:line="260" w:lineRule="exact"/>
              <w:rPr>
                <w:rFonts w:ascii="ＭＳ 明朝" w:hAnsi="ＭＳ 明朝"/>
                <w:sz w:val="20"/>
                <w:szCs w:val="20"/>
              </w:rPr>
            </w:pPr>
            <w:r w:rsidRPr="00BD36D1">
              <w:rPr>
                <w:rFonts w:ascii="ＭＳ 明朝" w:hAnsi="ＭＳ 明朝" w:hint="eastAsia"/>
                <w:sz w:val="20"/>
                <w:szCs w:val="20"/>
              </w:rPr>
              <w:t>＊</w:t>
            </w:r>
            <w:r w:rsidR="004915EB" w:rsidRPr="00BD36D1">
              <w:rPr>
                <w:rFonts w:ascii="ＭＳ 明朝" w:hAnsi="ＭＳ 明朝" w:hint="eastAsia"/>
                <w:sz w:val="20"/>
                <w:szCs w:val="20"/>
              </w:rPr>
              <w:t>最近の</w:t>
            </w:r>
            <w:r w:rsidR="003706F0" w:rsidRPr="00BD36D1">
              <w:rPr>
                <w:rFonts w:ascii="ＭＳ 明朝" w:hAnsi="ＭＳ 明朝" w:hint="eastAsia"/>
                <w:sz w:val="20"/>
                <w:szCs w:val="20"/>
              </w:rPr>
              <w:t>生徒の状況から考えると、指標の再設定が必要</w:t>
            </w:r>
            <w:r w:rsidR="004915EB" w:rsidRPr="00BD36D1">
              <w:rPr>
                <w:rFonts w:ascii="ＭＳ 明朝" w:hAnsi="ＭＳ 明朝" w:hint="eastAsia"/>
                <w:sz w:val="20"/>
                <w:szCs w:val="20"/>
              </w:rPr>
              <w:t>となっている</w:t>
            </w:r>
          </w:p>
          <w:p w14:paraId="45D253AA" w14:textId="35A6D5C4"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(３)</w:t>
            </w:r>
            <w:r w:rsidR="004915EB" w:rsidRPr="00BD36D1">
              <w:rPr>
                <w:rFonts w:ascii="ＭＳ 明朝" w:hAnsi="ＭＳ 明朝" w:hint="eastAsia"/>
                <w:sz w:val="20"/>
                <w:szCs w:val="20"/>
              </w:rPr>
              <w:t xml:space="preserve">　元気な学校づくり</w:t>
            </w:r>
          </w:p>
          <w:p w14:paraId="30E07E6B"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w:t>
            </w:r>
          </w:p>
          <w:p w14:paraId="5DC5DC6D" w14:textId="350D110A"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・部活動加入率[48.8％] ⇒4</w:t>
            </w:r>
            <w:r w:rsidR="001308DF" w:rsidRPr="00BD36D1">
              <w:rPr>
                <w:rFonts w:ascii="ＭＳ 明朝" w:hAnsi="ＭＳ 明朝" w:hint="eastAsia"/>
                <w:sz w:val="20"/>
                <w:szCs w:val="20"/>
              </w:rPr>
              <w:t>7</w:t>
            </w:r>
            <w:r w:rsidRPr="00BD36D1">
              <w:rPr>
                <w:rFonts w:ascii="ＭＳ 明朝" w:hAnsi="ＭＳ 明朝" w:hint="eastAsia"/>
                <w:sz w:val="20"/>
                <w:szCs w:val="20"/>
              </w:rPr>
              <w:t>％（△）</w:t>
            </w:r>
          </w:p>
          <w:p w14:paraId="2296DC6E" w14:textId="02CEB83C"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・クラブ体験行事の回数[６日] ⇒</w:t>
            </w:r>
            <w:r w:rsidR="00FE5EFE" w:rsidRPr="00BD36D1">
              <w:rPr>
                <w:rFonts w:ascii="ＭＳ 明朝" w:hAnsi="ＭＳ 明朝" w:hint="eastAsia"/>
                <w:sz w:val="20"/>
                <w:szCs w:val="20"/>
              </w:rPr>
              <w:t>６</w:t>
            </w:r>
            <w:r w:rsidRPr="00BD36D1">
              <w:rPr>
                <w:rFonts w:ascii="ＭＳ 明朝" w:hAnsi="ＭＳ 明朝" w:hint="eastAsia"/>
                <w:sz w:val="20"/>
                <w:szCs w:val="20"/>
              </w:rPr>
              <w:t>日（○）</w:t>
            </w:r>
          </w:p>
          <w:p w14:paraId="77FA9910" w14:textId="515C9374"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・部活動連絡会やリーダー講習の実施数[10回]⇒　10回（〇）</w:t>
            </w:r>
          </w:p>
          <w:p w14:paraId="135BBE6A" w14:textId="7CFAA0A6"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・港カップ杯イベント、スポーツ講演や合同練習、講習会の実施数[14回] </w:t>
            </w:r>
            <w:r w:rsidRPr="00BD36D1">
              <w:rPr>
                <w:rFonts w:ascii="ＭＳ 明朝" w:hAnsi="ＭＳ 明朝" w:hint="eastAsia"/>
                <w:sz w:val="20"/>
                <w:szCs w:val="20"/>
              </w:rPr>
              <w:lastRenderedPageBreak/>
              <w:t>⇒　14回（〇）</w:t>
            </w:r>
          </w:p>
          <w:p w14:paraId="1DA60899" w14:textId="77777777" w:rsidR="004915EB"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・学校HPの各部活動の更新を月１回は行う。また、SNSについてもその活</w:t>
            </w:r>
          </w:p>
          <w:p w14:paraId="41A4A580" w14:textId="05A491FA"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 xml:space="preserve">　</w:t>
            </w:r>
            <w:r w:rsidR="003706F0" w:rsidRPr="00BD36D1">
              <w:rPr>
                <w:rFonts w:ascii="ＭＳ 明朝" w:hAnsi="ＭＳ 明朝" w:hint="eastAsia"/>
                <w:sz w:val="20"/>
                <w:szCs w:val="20"/>
              </w:rPr>
              <w:t>動を広げていく（△）</w:t>
            </w:r>
          </w:p>
          <w:p w14:paraId="646DF3CB"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SNSは各部で行っているがHP更新回数が少ない（△）</w:t>
            </w:r>
          </w:p>
          <w:p w14:paraId="692E99D8" w14:textId="6D22A0FB" w:rsidR="003706F0" w:rsidRPr="00BD36D1" w:rsidRDefault="00B71B9A" w:rsidP="00BD36D1">
            <w:pPr>
              <w:spacing w:line="260" w:lineRule="exact"/>
              <w:rPr>
                <w:rFonts w:ascii="ＭＳ 明朝" w:hAnsi="ＭＳ 明朝"/>
                <w:sz w:val="20"/>
                <w:szCs w:val="20"/>
              </w:rPr>
            </w:pPr>
            <w:r w:rsidRPr="00BD36D1">
              <w:rPr>
                <w:rFonts w:ascii="ＭＳ 明朝" w:hAnsi="ＭＳ 明朝" w:hint="eastAsia"/>
                <w:sz w:val="20"/>
                <w:szCs w:val="20"/>
              </w:rPr>
              <w:t>＊</w:t>
            </w:r>
            <w:r w:rsidR="003706F0" w:rsidRPr="00BD36D1">
              <w:rPr>
                <w:rFonts w:ascii="ＭＳ 明朝" w:hAnsi="ＭＳ 明朝" w:hint="eastAsia"/>
                <w:sz w:val="20"/>
                <w:szCs w:val="20"/>
              </w:rPr>
              <w:t>全体を通して情報発信力が極めて低い。取組みに対する理解を得るためにも、もっとSNSを含めた定期的な更新が必要</w:t>
            </w:r>
          </w:p>
          <w:p w14:paraId="3BD0F146"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イ</w:t>
            </w:r>
          </w:p>
          <w:p w14:paraId="59C4E34B"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・（生徒）「学校に行くのが楽しい」[75％] ⇒82％（〇）</w:t>
            </w:r>
          </w:p>
          <w:p w14:paraId="0D2075A5" w14:textId="77777777" w:rsidR="004915EB"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・「学校の行事はみんなが楽しくおこなえるように工夫されている」</w:t>
            </w:r>
          </w:p>
          <w:p w14:paraId="71509E6B" w14:textId="314DE906"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 xml:space="preserve">　</w:t>
            </w:r>
            <w:r w:rsidR="003706F0" w:rsidRPr="00BD36D1">
              <w:rPr>
                <w:rFonts w:ascii="ＭＳ 明朝" w:hAnsi="ＭＳ 明朝" w:hint="eastAsia"/>
                <w:sz w:val="20"/>
                <w:szCs w:val="20"/>
              </w:rPr>
              <w:t>[88％] ⇒88％（△）</w:t>
            </w:r>
          </w:p>
          <w:p w14:paraId="1F5A8650"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ウ</w:t>
            </w:r>
          </w:p>
          <w:p w14:paraId="6EDF7E3B"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・（保護者）「清掃活動はきちんと行われていると感じる」[85％] ⇒60％（△）</w:t>
            </w:r>
          </w:p>
          <w:p w14:paraId="3D50A10D" w14:textId="14F159DB"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・（生徒）「清掃活動はきちんと行われている」[84％] ⇒84％（△）</w:t>
            </w:r>
          </w:p>
          <w:p w14:paraId="593F49EF"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・教員「生徒とともに実施し、担当の区域はきれいに保てている清掃活動はきちんと行われている」[67％] ⇒64%（△）</w:t>
            </w:r>
          </w:p>
          <w:p w14:paraId="7BA4B063" w14:textId="47B0ED17"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 xml:space="preserve">　</w:t>
            </w:r>
            <w:r w:rsidR="003706F0" w:rsidRPr="00BD36D1">
              <w:rPr>
                <w:rFonts w:ascii="ＭＳ 明朝" w:hAnsi="ＭＳ 明朝" w:hint="eastAsia"/>
                <w:sz w:val="20"/>
                <w:szCs w:val="20"/>
              </w:rPr>
              <w:t>清掃への意識向上が教員・生徒にもっと必要</w:t>
            </w:r>
          </w:p>
          <w:p w14:paraId="780FBC93"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エ</w:t>
            </w:r>
          </w:p>
          <w:p w14:paraId="4D67D193" w14:textId="4E773BC8"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・校内交流会回数[１回]⇒</w:t>
            </w:r>
            <w:r w:rsidR="00FE5EFE" w:rsidRPr="00BD36D1">
              <w:rPr>
                <w:rFonts w:ascii="ＭＳ 明朝" w:hAnsi="ＭＳ 明朝" w:hint="eastAsia"/>
                <w:sz w:val="20"/>
                <w:szCs w:val="20"/>
              </w:rPr>
              <w:t>１</w:t>
            </w:r>
            <w:r w:rsidRPr="00BD36D1">
              <w:rPr>
                <w:rFonts w:ascii="ＭＳ 明朝" w:hAnsi="ＭＳ 明朝" w:hint="eastAsia"/>
                <w:sz w:val="20"/>
                <w:szCs w:val="20"/>
              </w:rPr>
              <w:t>回（〇）</w:t>
            </w:r>
          </w:p>
          <w:p w14:paraId="22DFE240" w14:textId="0B6A0549"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・交流会等参加生徒による報告会[０回]⇒</w:t>
            </w:r>
            <w:r w:rsidR="00FE5EFE" w:rsidRPr="00BD36D1">
              <w:rPr>
                <w:rFonts w:ascii="ＭＳ 明朝" w:hAnsi="ＭＳ 明朝" w:hint="eastAsia"/>
                <w:sz w:val="20"/>
                <w:szCs w:val="20"/>
              </w:rPr>
              <w:t>０</w:t>
            </w:r>
            <w:r w:rsidRPr="00BD36D1">
              <w:rPr>
                <w:rFonts w:ascii="ＭＳ 明朝" w:hAnsi="ＭＳ 明朝" w:hint="eastAsia"/>
                <w:sz w:val="20"/>
                <w:szCs w:val="20"/>
              </w:rPr>
              <w:t>回（△）</w:t>
            </w:r>
          </w:p>
          <w:p w14:paraId="0C83B25D" w14:textId="188F70CD"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・国際理解教育研修回数[３回]⇒３回（〇）</w:t>
            </w:r>
          </w:p>
          <w:p w14:paraId="2F4A5C46" w14:textId="77777777" w:rsidR="004915EB"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　韓国の高校生行け入れや人権研修実施（〇）</w:t>
            </w:r>
          </w:p>
          <w:p w14:paraId="208E5F1C" w14:textId="4B11AD46" w:rsidR="004915EB"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４　学校組織づくり</w:t>
            </w:r>
          </w:p>
          <w:p w14:paraId="458757D5" w14:textId="77320D79"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w:t>
            </w:r>
            <w:r w:rsidR="003706F0" w:rsidRPr="00BD36D1">
              <w:rPr>
                <w:rFonts w:ascii="ＭＳ 明朝" w:hAnsi="ＭＳ 明朝" w:hint="eastAsia"/>
                <w:sz w:val="20"/>
                <w:szCs w:val="20"/>
              </w:rPr>
              <w:t>１)</w:t>
            </w:r>
            <w:r w:rsidRPr="00BD36D1">
              <w:rPr>
                <w:rFonts w:ascii="ＭＳ 明朝" w:hAnsi="ＭＳ 明朝" w:hint="eastAsia"/>
                <w:sz w:val="20"/>
                <w:szCs w:val="20"/>
              </w:rPr>
              <w:t xml:space="preserve">　組織力強化</w:t>
            </w:r>
          </w:p>
          <w:p w14:paraId="744150BE"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・学校教育自己診断（教員）</w:t>
            </w:r>
          </w:p>
          <w:p w14:paraId="08C380C3"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「各分掌や学年間の連携が円滑に行われ有機的に機能している」[49％] ⇒60％（〇）</w:t>
            </w:r>
          </w:p>
          <w:p w14:paraId="4F2F7681"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「学校の教育活動全般にわたる評価を行い、次年度の計画に生かしている」[79％] ⇒64％（△）</w:t>
            </w:r>
          </w:p>
          <w:p w14:paraId="6AE21F82"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ア　</w:t>
            </w:r>
          </w:p>
          <w:p w14:paraId="7FDFA699"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学年団会議の回数</w:t>
            </w:r>
          </w:p>
          <w:p w14:paraId="42073CD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[12回] ⇒12回</w:t>
            </w:r>
          </w:p>
          <w:p w14:paraId="2AB59DF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・（教員）「学校運営に教職員の意見が反映されるような仕組みがある」</w:t>
            </w:r>
          </w:p>
          <w:p w14:paraId="14798D08" w14:textId="318A4BA1"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 xml:space="preserve">　</w:t>
            </w:r>
            <w:r w:rsidR="003706F0" w:rsidRPr="00BD36D1">
              <w:rPr>
                <w:rFonts w:ascii="ＭＳ 明朝" w:hAnsi="ＭＳ 明朝" w:hint="eastAsia"/>
                <w:sz w:val="20"/>
                <w:szCs w:val="20"/>
              </w:rPr>
              <w:t>[53％] ⇒43％（△）</w:t>
            </w:r>
          </w:p>
          <w:p w14:paraId="7982FF55" w14:textId="77777777" w:rsidR="004915EB"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・「学校の教育活動について、教職員でよく話し合っている」</w:t>
            </w:r>
          </w:p>
          <w:p w14:paraId="0702142B" w14:textId="66257961" w:rsidR="003706F0" w:rsidRPr="00BD36D1" w:rsidRDefault="004915EB" w:rsidP="00BD36D1">
            <w:pPr>
              <w:spacing w:line="260" w:lineRule="exact"/>
              <w:rPr>
                <w:rFonts w:ascii="ＭＳ 明朝" w:hAnsi="ＭＳ 明朝"/>
                <w:sz w:val="20"/>
                <w:szCs w:val="20"/>
              </w:rPr>
            </w:pPr>
            <w:r w:rsidRPr="00BD36D1">
              <w:rPr>
                <w:rFonts w:ascii="ＭＳ 明朝" w:hAnsi="ＭＳ 明朝" w:hint="eastAsia"/>
                <w:sz w:val="20"/>
                <w:szCs w:val="20"/>
              </w:rPr>
              <w:t xml:space="preserve">　</w:t>
            </w:r>
            <w:r w:rsidR="003706F0" w:rsidRPr="00BD36D1">
              <w:rPr>
                <w:rFonts w:ascii="ＭＳ 明朝" w:hAnsi="ＭＳ 明朝" w:hint="eastAsia"/>
                <w:sz w:val="20"/>
                <w:szCs w:val="20"/>
              </w:rPr>
              <w:t>[81％] ⇒91％（◎）</w:t>
            </w:r>
          </w:p>
          <w:p w14:paraId="3E10F3F2" w14:textId="5F952179"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(２)</w:t>
            </w:r>
            <w:r w:rsidR="004915EB" w:rsidRPr="00BD36D1">
              <w:rPr>
                <w:rFonts w:ascii="ＭＳ 明朝" w:hAnsi="ＭＳ 明朝" w:hint="eastAsia"/>
                <w:sz w:val="20"/>
                <w:szCs w:val="20"/>
              </w:rPr>
              <w:t xml:space="preserve">　校務力の育成</w:t>
            </w:r>
          </w:p>
          <w:p w14:paraId="2B6B50F9"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・メンターチーム研修実施回数[５回] ⇒５回</w:t>
            </w:r>
          </w:p>
          <w:p w14:paraId="6EEAF245" w14:textId="10FCBE24"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・教職員研修の実施回数[４回] ⇒</w:t>
            </w:r>
            <w:r w:rsidR="00FE5EFE" w:rsidRPr="00BD36D1">
              <w:rPr>
                <w:rFonts w:ascii="ＭＳ 明朝" w:hAnsi="ＭＳ 明朝" w:hint="eastAsia"/>
                <w:sz w:val="20"/>
                <w:szCs w:val="20"/>
              </w:rPr>
              <w:t>６</w:t>
            </w:r>
            <w:r w:rsidRPr="00BD36D1">
              <w:rPr>
                <w:rFonts w:ascii="ＭＳ 明朝" w:hAnsi="ＭＳ 明朝" w:hint="eastAsia"/>
                <w:sz w:val="20"/>
                <w:szCs w:val="20"/>
              </w:rPr>
              <w:t>回（〇）</w:t>
            </w:r>
          </w:p>
          <w:p w14:paraId="034D1DDA" w14:textId="5A9CD16C"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・初任者校内研修[20回] ⇒20回（〇）</w:t>
            </w:r>
          </w:p>
          <w:p w14:paraId="620B8651" w14:textId="4D1B0B34"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・先進校視察実施回数　[３校]⇒２校（△）</w:t>
            </w:r>
          </w:p>
          <w:p w14:paraId="2356777A"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・教職員研修（人権研修を含む）を５回（〇）</w:t>
            </w:r>
          </w:p>
          <w:p w14:paraId="6D80F55D" w14:textId="2A2FDF80"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(３)</w:t>
            </w:r>
            <w:r w:rsidR="004915EB" w:rsidRPr="00BD36D1">
              <w:rPr>
                <w:rFonts w:ascii="ＭＳ 明朝" w:hAnsi="ＭＳ 明朝" w:hint="eastAsia"/>
                <w:sz w:val="20"/>
                <w:szCs w:val="20"/>
              </w:rPr>
              <w:t xml:space="preserve">　広報活動</w:t>
            </w:r>
          </w:p>
          <w:p w14:paraId="0751E48E"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 ア </w:t>
            </w:r>
          </w:p>
          <w:p w14:paraId="6BB9C11F"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・保護者「㏋等を閲覧することがある」</w:t>
            </w:r>
            <w:r w:rsidRPr="00BD36D1">
              <w:rPr>
                <w:rFonts w:ascii="ＭＳ 明朝" w:hAnsi="ＭＳ 明朝"/>
                <w:sz w:val="20"/>
                <w:szCs w:val="20"/>
              </w:rPr>
              <w:t>[37</w:t>
            </w:r>
            <w:r w:rsidRPr="00BD36D1">
              <w:rPr>
                <w:rFonts w:ascii="ＭＳ 明朝" w:hAnsi="ＭＳ 明朝" w:hint="eastAsia"/>
                <w:sz w:val="20"/>
                <w:szCs w:val="20"/>
              </w:rPr>
              <w:t>％</w:t>
            </w:r>
            <w:r w:rsidRPr="00BD36D1">
              <w:rPr>
                <w:rFonts w:ascii="ＭＳ 明朝" w:hAnsi="ＭＳ 明朝"/>
                <w:sz w:val="20"/>
                <w:szCs w:val="20"/>
              </w:rPr>
              <w:t xml:space="preserve">] </w:t>
            </w:r>
            <w:r w:rsidRPr="00BD36D1">
              <w:rPr>
                <w:rFonts w:ascii="ＭＳ 明朝" w:hAnsi="ＭＳ 明朝" w:hint="eastAsia"/>
                <w:sz w:val="20"/>
                <w:szCs w:val="20"/>
              </w:rPr>
              <w:t>⇒</w:t>
            </w:r>
            <w:r w:rsidRPr="00BD36D1">
              <w:rPr>
                <w:rFonts w:ascii="ＭＳ 明朝" w:hAnsi="ＭＳ 明朝"/>
                <w:sz w:val="20"/>
                <w:szCs w:val="20"/>
              </w:rPr>
              <w:t>22</w:t>
            </w:r>
            <w:r w:rsidRPr="00BD36D1">
              <w:rPr>
                <w:rFonts w:ascii="ＭＳ 明朝" w:hAnsi="ＭＳ 明朝" w:hint="eastAsia"/>
                <w:sz w:val="20"/>
                <w:szCs w:val="20"/>
              </w:rPr>
              <w:t>％（△）</w:t>
            </w:r>
          </w:p>
          <w:p w14:paraId="465E00C6" w14:textId="099DEAD3"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・中学校への出前授業[５回]⇒５回（〇）</w:t>
            </w:r>
          </w:p>
          <w:p w14:paraId="6E795020" w14:textId="0A465269"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・（教職員）「広報活動に取り組み、必要な情報は生徒・保護者・地域に向かって発信している」 [73％] ⇒78％（〇）</w:t>
            </w:r>
          </w:p>
          <w:p w14:paraId="3F03CA38"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 xml:space="preserve">・学校教育自己診断アンケートの回収率を高める（保護者） </w:t>
            </w:r>
          </w:p>
          <w:p w14:paraId="0F71A415"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[68％] ⇒70％（〇）</w:t>
            </w:r>
          </w:p>
          <w:p w14:paraId="5196BD42"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イ　実施企画数</w:t>
            </w:r>
          </w:p>
          <w:p w14:paraId="1EE75BA7"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・毎朝の挨拶運動および清掃活動</w:t>
            </w:r>
          </w:p>
          <w:p w14:paraId="2CB3E4DE"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・地域清掃活動[５回]⇒ほぼ毎日（〇）</w:t>
            </w:r>
          </w:p>
          <w:p w14:paraId="0C5FF244"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・地域連携活動[０回]⇒３回（〇）</w:t>
            </w:r>
          </w:p>
          <w:p w14:paraId="749FFC58" w14:textId="1E8AFD1F"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（４）</w:t>
            </w:r>
            <w:r w:rsidR="004915EB" w:rsidRPr="00BD36D1">
              <w:rPr>
                <w:rFonts w:ascii="ＭＳ 明朝" w:hAnsi="ＭＳ 明朝" w:hint="eastAsia"/>
                <w:sz w:val="20"/>
                <w:szCs w:val="20"/>
              </w:rPr>
              <w:t xml:space="preserve">　働き方改革</w:t>
            </w:r>
          </w:p>
          <w:p w14:paraId="38A0AF6F"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ア</w:t>
            </w:r>
          </w:p>
          <w:p w14:paraId="2DB8C979" w14:textId="77777777" w:rsidR="004915EB"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R６：80時間以上　のべ　37人（△）</w:t>
            </w:r>
          </w:p>
          <w:p w14:paraId="7D0955E0" w14:textId="2515E513"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100時間以上　のべ14 人（△）</w:t>
            </w:r>
          </w:p>
          <w:p w14:paraId="0DABE205" w14:textId="77777777" w:rsidR="004915EB" w:rsidRPr="00BD36D1" w:rsidRDefault="003706F0" w:rsidP="00BD36D1">
            <w:pPr>
              <w:spacing w:line="260" w:lineRule="exact"/>
              <w:rPr>
                <w:rFonts w:ascii="ＭＳ 明朝" w:hAnsi="ＭＳ 明朝"/>
                <w:sz w:val="20"/>
                <w:szCs w:val="20"/>
                <w:lang w:eastAsia="zh-CN"/>
              </w:rPr>
            </w:pPr>
            <w:r w:rsidRPr="00BD36D1">
              <w:rPr>
                <w:rFonts w:ascii="ＭＳ 明朝" w:hAnsi="ＭＳ 明朝" w:hint="eastAsia"/>
                <w:sz w:val="20"/>
                <w:szCs w:val="20"/>
                <w:lang w:eastAsia="zh-CN"/>
              </w:rPr>
              <w:t>総残業時間  16110時間</w:t>
            </w:r>
          </w:p>
          <w:p w14:paraId="5F40EE2B" w14:textId="728905AE" w:rsidR="003706F0" w:rsidRPr="00BD36D1" w:rsidRDefault="003706F0" w:rsidP="00BD36D1">
            <w:pPr>
              <w:spacing w:line="260" w:lineRule="exact"/>
              <w:rPr>
                <w:rFonts w:ascii="ＭＳ 明朝" w:hAnsi="ＭＳ 明朝"/>
                <w:sz w:val="20"/>
                <w:szCs w:val="20"/>
                <w:lang w:eastAsia="zh-CN"/>
              </w:rPr>
            </w:pPr>
            <w:r w:rsidRPr="00BD36D1">
              <w:rPr>
                <w:rFonts w:ascii="ＭＳ 明朝" w:hAnsi="ＭＳ 明朝" w:hint="eastAsia"/>
                <w:sz w:val="20"/>
                <w:szCs w:val="20"/>
                <w:lang w:eastAsia="zh-CN"/>
              </w:rPr>
              <w:t>月平均　 1790時間</w:t>
            </w:r>
          </w:p>
          <w:p w14:paraId="58FDC2E2"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１人あたり月平均37.3時間</w:t>
            </w:r>
          </w:p>
          <w:p w14:paraId="1A2A3B16" w14:textId="77777777" w:rsidR="003706F0"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・労働安全衛生委員会</w:t>
            </w:r>
          </w:p>
          <w:p w14:paraId="3FAC3B27" w14:textId="77777777" w:rsidR="00F225D3" w:rsidRPr="00BD36D1" w:rsidRDefault="003706F0" w:rsidP="00BD36D1">
            <w:pPr>
              <w:spacing w:line="260" w:lineRule="exact"/>
              <w:rPr>
                <w:rFonts w:ascii="ＭＳ 明朝" w:hAnsi="ＭＳ 明朝"/>
                <w:sz w:val="20"/>
                <w:szCs w:val="20"/>
              </w:rPr>
            </w:pPr>
            <w:r w:rsidRPr="00BD36D1">
              <w:rPr>
                <w:rFonts w:ascii="ＭＳ 明朝" w:hAnsi="ＭＳ 明朝" w:hint="eastAsia"/>
                <w:sz w:val="20"/>
                <w:szCs w:val="20"/>
              </w:rPr>
              <w:t>実施回数[12回]　⇒</w:t>
            </w:r>
            <w:r w:rsidR="004915EB" w:rsidRPr="00BD36D1">
              <w:rPr>
                <w:rFonts w:ascii="ＭＳ 明朝" w:hAnsi="ＭＳ 明朝" w:hint="eastAsia"/>
                <w:sz w:val="20"/>
                <w:szCs w:val="20"/>
              </w:rPr>
              <w:t>12</w:t>
            </w:r>
            <w:r w:rsidRPr="00BD36D1">
              <w:rPr>
                <w:rFonts w:ascii="ＭＳ 明朝" w:hAnsi="ＭＳ 明朝" w:hint="eastAsia"/>
                <w:sz w:val="20"/>
                <w:szCs w:val="20"/>
              </w:rPr>
              <w:t>回</w:t>
            </w:r>
          </w:p>
          <w:p w14:paraId="21200801" w14:textId="2189A41B" w:rsidR="00B71B9A" w:rsidRPr="00BD36D1" w:rsidRDefault="00B71B9A" w:rsidP="00BD36D1">
            <w:pPr>
              <w:spacing w:line="26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3B4B0F95" w14:textId="39A95919"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lastRenderedPageBreak/>
              <w:t>第</w:t>
            </w:r>
            <w:r w:rsidR="00FE5EFE" w:rsidRPr="00BD36D1">
              <w:rPr>
                <w:rFonts w:ascii="ＭＳ 明朝" w:hAnsi="ＭＳ 明朝" w:hint="eastAsia"/>
                <w:sz w:val="20"/>
                <w:szCs w:val="20"/>
              </w:rPr>
              <w:t>１</w:t>
            </w:r>
            <w:r w:rsidRPr="00BD36D1">
              <w:rPr>
                <w:rFonts w:ascii="ＭＳ 明朝" w:hAnsi="ＭＳ 明朝" w:hint="eastAsia"/>
                <w:sz w:val="20"/>
                <w:szCs w:val="20"/>
              </w:rPr>
              <w:t>回　報告・協議内容等（意見の概要）</w:t>
            </w:r>
          </w:p>
          <w:p w14:paraId="07AEAE5E" w14:textId="4BA654AF"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報告</w:t>
            </w:r>
          </w:p>
          <w:p w14:paraId="6A1257BF" w14:textId="22A2B0B9"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（１）各分掌・学年の進捗状況について（学年、分掌マネジメント表より）</w:t>
            </w:r>
          </w:p>
          <w:p w14:paraId="3C024970" w14:textId="257DD7E1"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①教務部</w:t>
            </w:r>
          </w:p>
          <w:p w14:paraId="3EC82C06" w14:textId="56627183"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・情報システム室とは連携が取れて、うまくICT活用が進んでいる。</w:t>
            </w:r>
          </w:p>
          <w:p w14:paraId="6BF69F82" w14:textId="19A9934C"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・今年度で、全学年が観点別評価になります。</w:t>
            </w:r>
          </w:p>
          <w:p w14:paraId="5F64124F" w14:textId="198482E2"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・今後も建設的な学校運営を進めてまいりたいと思います。</w:t>
            </w:r>
          </w:p>
          <w:p w14:paraId="53B65F0D" w14:textId="0B9DDB64"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②生徒部　生徒指導</w:t>
            </w:r>
          </w:p>
          <w:p w14:paraId="16695F60" w14:textId="41F64326"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・重点課題は昨年度と大きくは変えずに、自主的な行動を促していきたい。</w:t>
            </w:r>
          </w:p>
          <w:p w14:paraId="637C9DB2" w14:textId="1F7AEF02"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・身だしなみ指導は引き続き行い、遅刻・欠席数が減っていくようにしたい。</w:t>
            </w:r>
          </w:p>
          <w:p w14:paraId="3EBA9BDE" w14:textId="4A2FF046"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・いろんな場面において、教員側から積極的に声をかけていきます。</w:t>
            </w:r>
          </w:p>
          <w:p w14:paraId="7BE2B61D" w14:textId="2C219163"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③生徒部　自治会</w:t>
            </w:r>
          </w:p>
          <w:p w14:paraId="43718294" w14:textId="1632C1B0"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・今年の自治会選挙、会長が決選投票となり、緊張感があり選挙らしい姿になった。</w:t>
            </w:r>
          </w:p>
          <w:p w14:paraId="74AB2DF8" w14:textId="776134C0"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w:t>
            </w:r>
            <w:r w:rsidR="00FE5EFE" w:rsidRPr="00BD36D1">
              <w:rPr>
                <w:rFonts w:ascii="ＭＳ 明朝" w:hAnsi="ＭＳ 明朝" w:hint="eastAsia"/>
                <w:sz w:val="20"/>
                <w:szCs w:val="20"/>
              </w:rPr>
              <w:t>１</w:t>
            </w:r>
            <w:r w:rsidRPr="00BD36D1">
              <w:rPr>
                <w:rFonts w:ascii="ＭＳ 明朝" w:hAnsi="ＭＳ 明朝" w:hint="eastAsia"/>
                <w:sz w:val="20"/>
                <w:szCs w:val="20"/>
              </w:rPr>
              <w:t>年生の部活動加入率は46％であるため、声掛けをして目標の80％に上がるよう</w:t>
            </w:r>
          </w:p>
          <w:p w14:paraId="660F8ADD" w14:textId="19D634F8"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声掛けをしていきます。</w:t>
            </w:r>
          </w:p>
          <w:p w14:paraId="5F6D8680" w14:textId="49BAD128"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④生徒部　保健</w:t>
            </w:r>
          </w:p>
          <w:p w14:paraId="07CDD0B8" w14:textId="79835BC3"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・６月に眼科検診。欠席者対応も行います。</w:t>
            </w:r>
          </w:p>
          <w:p w14:paraId="7DCCCBC0" w14:textId="039D11A6"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・４月に防災避難訓練を行いましたが、12月には、教科担当が避難誘導を行う形で</w:t>
            </w:r>
          </w:p>
          <w:p w14:paraId="34B18BB2" w14:textId="3BBABDB5"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実施する予定です。</w:t>
            </w:r>
          </w:p>
          <w:p w14:paraId="7F2E2E7B" w14:textId="060CAFA2"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⑤進路指導部</w:t>
            </w:r>
          </w:p>
          <w:p w14:paraId="29BA1082" w14:textId="2FBA9C64"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・生徒の進路実現を全力でサポートしていきたい。</w:t>
            </w:r>
          </w:p>
          <w:p w14:paraId="62180D63" w14:textId="7C02A319"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w:t>
            </w:r>
            <w:r w:rsidR="00FE5EFE" w:rsidRPr="00BD36D1">
              <w:rPr>
                <w:rFonts w:ascii="ＭＳ 明朝" w:hAnsi="ＭＳ 明朝" w:hint="eastAsia"/>
                <w:sz w:val="20"/>
                <w:szCs w:val="20"/>
              </w:rPr>
              <w:t>学習支援クラウドサービス</w:t>
            </w:r>
            <w:r w:rsidRPr="00BD36D1">
              <w:rPr>
                <w:rFonts w:ascii="ＭＳ 明朝" w:hAnsi="ＭＳ 明朝" w:hint="eastAsia"/>
                <w:sz w:val="20"/>
                <w:szCs w:val="20"/>
              </w:rPr>
              <w:t>の導入など、校長先生と打ち合わせを行いながら進めていきます。</w:t>
            </w:r>
          </w:p>
          <w:p w14:paraId="0BEB7EC7" w14:textId="3499ABDA"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⑥総務部</w:t>
            </w:r>
          </w:p>
          <w:p w14:paraId="646B3CDB" w14:textId="0008C6B2"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・書籍</w:t>
            </w:r>
            <w:r w:rsidR="00FE5EFE" w:rsidRPr="00BD36D1">
              <w:rPr>
                <w:rFonts w:ascii="ＭＳ 明朝" w:hAnsi="ＭＳ 明朝"/>
                <w:sz w:val="20"/>
                <w:szCs w:val="20"/>
              </w:rPr>
              <w:t>163</w:t>
            </w:r>
            <w:r w:rsidRPr="00BD36D1">
              <w:rPr>
                <w:rFonts w:ascii="ＭＳ 明朝" w:hAnsi="ＭＳ 明朝" w:hint="eastAsia"/>
                <w:sz w:val="20"/>
                <w:szCs w:val="20"/>
              </w:rPr>
              <w:t>冊を購入、読書活動の活性化に向けてSNS発信を行っています。</w:t>
            </w:r>
          </w:p>
          <w:p w14:paraId="010A8FFA" w14:textId="67CDF47E"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・奨学金については必要な家庭に利用を促しており、大阪府育英会は昨年の２倍と</w:t>
            </w:r>
          </w:p>
          <w:p w14:paraId="0D422B50" w14:textId="632976D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なっています。</w:t>
            </w:r>
          </w:p>
          <w:p w14:paraId="3E844619" w14:textId="77777777" w:rsidR="00F225D3" w:rsidRPr="00BD36D1" w:rsidRDefault="00F225D3" w:rsidP="00BD36D1">
            <w:pPr>
              <w:spacing w:line="260" w:lineRule="exact"/>
              <w:rPr>
                <w:rFonts w:ascii="ＭＳ 明朝" w:hAnsi="ＭＳ 明朝"/>
                <w:sz w:val="20"/>
                <w:szCs w:val="20"/>
              </w:rPr>
            </w:pPr>
          </w:p>
          <w:p w14:paraId="73820E99" w14:textId="48C0F39E"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⑦３学年</w:t>
            </w:r>
          </w:p>
          <w:p w14:paraId="5F77001C" w14:textId="417EE086"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・就職希望の生徒については、全員行き先が決まるように取り組んでいます。</w:t>
            </w:r>
          </w:p>
          <w:p w14:paraId="734C2E2D" w14:textId="126BCA5A"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・社会に出てから通用する人間として教育していきたい。</w:t>
            </w:r>
          </w:p>
          <w:p w14:paraId="7411D085" w14:textId="4EDA27DF"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⑧２学年</w:t>
            </w:r>
          </w:p>
          <w:p w14:paraId="6A796BDC" w14:textId="6D8908F0"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・各種検定の合格率を上げて自信をつけさせていきたい。</w:t>
            </w:r>
          </w:p>
          <w:p w14:paraId="4F2BC657" w14:textId="6212080A"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・３年生に向けた準備を、いろんな観点で進めていきたい。</w:t>
            </w:r>
          </w:p>
          <w:p w14:paraId="00566D7F" w14:textId="10B9C390"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⑨１学年</w:t>
            </w:r>
          </w:p>
          <w:p w14:paraId="0EB341CF" w14:textId="2E03940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・英検の合格率</w:t>
            </w:r>
            <w:r w:rsidR="00FE5EFE" w:rsidRPr="00BD36D1">
              <w:rPr>
                <w:rFonts w:ascii="ＭＳ 明朝" w:hAnsi="ＭＳ 明朝"/>
                <w:sz w:val="20"/>
                <w:szCs w:val="20"/>
              </w:rPr>
              <w:t>75</w:t>
            </w:r>
            <w:r w:rsidRPr="00BD36D1">
              <w:rPr>
                <w:rFonts w:ascii="ＭＳ 明朝" w:hAnsi="ＭＳ 明朝" w:hint="eastAsia"/>
                <w:sz w:val="20"/>
                <w:szCs w:val="20"/>
              </w:rPr>
              <w:t>％をめざし、チャレンジ講習の充実を図りたい。</w:t>
            </w:r>
          </w:p>
          <w:p w14:paraId="0DF05D2C" w14:textId="11AABD1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・生徒が安心して登校できる環境を作り、皆が学校に行くことを楽しいと思わせたい。</w:t>
            </w:r>
          </w:p>
          <w:p w14:paraId="198416FA" w14:textId="5E24C491"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⑩人権教育推進委員会</w:t>
            </w:r>
          </w:p>
          <w:p w14:paraId="7B7234CE" w14:textId="63AA881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・情報セキュリティの見直しから、人間関係のリテラシーを深めていきたい。</w:t>
            </w:r>
          </w:p>
          <w:p w14:paraId="6760C7AF" w14:textId="7CA59C09"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・教職員は昨年度の延長線上で、当事者の声を聴けるような研修を考えている。</w:t>
            </w:r>
          </w:p>
          <w:p w14:paraId="5C5296D1" w14:textId="5125B970"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⑪ 教育相談委員会</w:t>
            </w:r>
          </w:p>
          <w:p w14:paraId="6770B141" w14:textId="7415715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・生徒たちの現状を、学年としてあるいは学校として受け止めていくようにしたい。</w:t>
            </w:r>
          </w:p>
          <w:p w14:paraId="694D08F1" w14:textId="15CD1C78"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・毎週開催する教育相談委員会を充実させる。</w:t>
            </w:r>
          </w:p>
          <w:p w14:paraId="4B5CE8D5" w14:textId="73928B73"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・相談に来ていた生徒が、「もう大丈夫」と言ってもらえるような環境を整える。</w:t>
            </w:r>
          </w:p>
          <w:p w14:paraId="465D00B4" w14:textId="13031EF0" w:rsidR="00F225D3" w:rsidRPr="00BD36D1" w:rsidRDefault="00F225D3" w:rsidP="00BD36D1">
            <w:pPr>
              <w:spacing w:line="260" w:lineRule="exact"/>
              <w:rPr>
                <w:rFonts w:ascii="ＭＳ 明朝" w:hAnsi="ＭＳ 明朝"/>
                <w:sz w:val="20"/>
                <w:szCs w:val="20"/>
              </w:rPr>
            </w:pPr>
          </w:p>
          <w:p w14:paraId="78F0E49C"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lastRenderedPageBreak/>
              <w:t>【質疑応答】</w:t>
            </w:r>
          </w:p>
          <w:p w14:paraId="4C7F321A"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○印：学校運営協議委員のご発言、ご意見　　●印：学校教員の発言、意見</w:t>
            </w:r>
          </w:p>
          <w:p w14:paraId="32B6E289"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○LGBTQに関連して、男子生徒がスカートを履きたいと言ってきた場合の対応はどのようなものになるでしょうか。</w:t>
            </w:r>
          </w:p>
          <w:p w14:paraId="5FCE1953"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●生徒としっかり話をすることが基本。現状では男子生徒がスカートを履くことは、その生徒に対してリスクが高すぎるように思う。</w:t>
            </w:r>
          </w:p>
          <w:p w14:paraId="3E61F238"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●教員が配慮することはもちろんだが、自分と違う生徒がいても普通のことだと伝えることが大切。生徒自身が「それはその通りだよね」と自然と受け止めていける状態を作りたい。</w:t>
            </w:r>
          </w:p>
          <w:p w14:paraId="60ED3045"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（２）スクールポリシーについて（資料に基づいて説明）</w:t>
            </w:r>
          </w:p>
          <w:p w14:paraId="06619FB6" w14:textId="0B4D154A"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校長　グラデュエーションポリシーについては、中学校・中学生から見てだいぶわかりやすくなったと思っています。</w:t>
            </w:r>
          </w:p>
          <w:p w14:paraId="063D9CE4" w14:textId="15C8169A"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（３）R</w:t>
            </w:r>
            <w:r w:rsidR="00FE5EFE" w:rsidRPr="00BD36D1">
              <w:rPr>
                <w:rFonts w:ascii="ＭＳ 明朝" w:hAnsi="ＭＳ 明朝" w:hint="eastAsia"/>
                <w:sz w:val="20"/>
                <w:szCs w:val="20"/>
              </w:rPr>
              <w:t>５</w:t>
            </w:r>
            <w:r w:rsidRPr="00BD36D1">
              <w:rPr>
                <w:rFonts w:ascii="ＭＳ 明朝" w:hAnsi="ＭＳ 明朝" w:hint="eastAsia"/>
                <w:sz w:val="20"/>
                <w:szCs w:val="20"/>
              </w:rPr>
              <w:t>学校評価・R</w:t>
            </w:r>
            <w:r w:rsidR="00FE5EFE" w:rsidRPr="00BD36D1">
              <w:rPr>
                <w:rFonts w:ascii="ＭＳ 明朝" w:hAnsi="ＭＳ 明朝" w:hint="eastAsia"/>
                <w:sz w:val="20"/>
                <w:szCs w:val="20"/>
              </w:rPr>
              <w:t>６</w:t>
            </w:r>
            <w:r w:rsidRPr="00BD36D1">
              <w:rPr>
                <w:rFonts w:ascii="ＭＳ 明朝" w:hAnsi="ＭＳ 明朝" w:hint="eastAsia"/>
                <w:sz w:val="20"/>
                <w:szCs w:val="20"/>
              </w:rPr>
              <w:t>学校経営計画について</w:t>
            </w:r>
          </w:p>
          <w:p w14:paraId="04B88E34" w14:textId="6FB2C3B8"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校長　先生方が頑張って取り組んでくれていることで、全体的に数字が上がっている。</w:t>
            </w:r>
          </w:p>
          <w:p w14:paraId="37341D49" w14:textId="380B5332"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唯一悪化しているのが、残業時間。部活動の活性化という課題もあり難しい。</w:t>
            </w:r>
          </w:p>
          <w:p w14:paraId="65543C6E" w14:textId="258367A1"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顧問の先生方と十分連携を取りながら、改善に向けた道を見つけていきたい。</w:t>
            </w:r>
          </w:p>
          <w:p w14:paraId="6B9F29AA" w14:textId="5D419B9D"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これを踏まえてR</w:t>
            </w:r>
            <w:r w:rsidR="00FE5EFE" w:rsidRPr="00BD36D1">
              <w:rPr>
                <w:rFonts w:ascii="ＭＳ 明朝" w:hAnsi="ＭＳ 明朝" w:hint="eastAsia"/>
                <w:sz w:val="20"/>
                <w:szCs w:val="20"/>
              </w:rPr>
              <w:t>６</w:t>
            </w:r>
            <w:r w:rsidRPr="00BD36D1">
              <w:rPr>
                <w:rFonts w:ascii="ＭＳ 明朝" w:hAnsi="ＭＳ 明朝" w:hint="eastAsia"/>
                <w:sz w:val="20"/>
                <w:szCs w:val="20"/>
              </w:rPr>
              <w:t>の学校経営計画ですが、授業をしっかりと改善し生徒たちの</w:t>
            </w:r>
          </w:p>
          <w:p w14:paraId="540E5990" w14:textId="0069BA21"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興味・関心を高めていけるように、授業力の向上を図りたい。また外部教材を利用</w:t>
            </w:r>
          </w:p>
          <w:p w14:paraId="458EDE6D" w14:textId="4C787606"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して、生徒たちが主体的に学ぶように移行させ、結果的に教員の仕事の効率化に結</w:t>
            </w:r>
          </w:p>
          <w:p w14:paraId="14F7D1C5" w14:textId="4BCCC9EB"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び付け、時間外の残業時間の減少をめざしたい。</w:t>
            </w:r>
          </w:p>
          <w:p w14:paraId="023721B3" w14:textId="77777777" w:rsidR="00F225D3" w:rsidRPr="00BD36D1" w:rsidRDefault="00F225D3" w:rsidP="00BD36D1">
            <w:pPr>
              <w:spacing w:line="260" w:lineRule="exact"/>
              <w:rPr>
                <w:rFonts w:ascii="ＭＳ 明朝" w:hAnsi="ＭＳ 明朝"/>
                <w:sz w:val="20"/>
                <w:szCs w:val="20"/>
              </w:rPr>
            </w:pPr>
          </w:p>
          <w:p w14:paraId="18148D2C"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○英語検定に力を入れておられるが、２級や準２級に全く手の届かないような生徒はいらっしゃいませんか？そういった生徒に対してどのような対応を取られていますか？</w:t>
            </w:r>
          </w:p>
          <w:p w14:paraId="16C07D0F"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学力に差は確かにあります。そういう場合には、まずは３級を目標として学習させていきます。やはり成功体験ややったら身につく、そういうことを体感させることが重要です。もちろん希望者には、放課後や長期休業中の講習を実施し、目標達成の後押しをしています。</w:t>
            </w:r>
          </w:p>
          <w:p w14:paraId="681A150C"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今は、目先に自分たちのためになるようなことを伝えている。その先に継続してやり続けて良かったなと思ってもらえればよいと考えます。英語サプリの導入も、最終的には生徒たちが主体的な学びを確立していくための一つの手段。１年生ならば大学進学は先の話になりますが、準２級や２級を持っていれば、大学に行きやすくなるならそうしようかなって、とっかかりになればよいと思います。</w:t>
            </w:r>
          </w:p>
          <w:p w14:paraId="5792484F" w14:textId="77777777" w:rsidR="00F225D3" w:rsidRPr="00BD36D1" w:rsidRDefault="00F225D3" w:rsidP="00BD36D1">
            <w:pPr>
              <w:spacing w:line="260" w:lineRule="exact"/>
              <w:rPr>
                <w:rFonts w:ascii="ＭＳ 明朝" w:hAnsi="ＭＳ 明朝"/>
                <w:sz w:val="20"/>
                <w:szCs w:val="20"/>
              </w:rPr>
            </w:pPr>
          </w:p>
          <w:p w14:paraId="522CC467" w14:textId="5B3E185F"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第２回　報告・協議内容等（意見の概要）</w:t>
            </w:r>
          </w:p>
          <w:p w14:paraId="594C5DF0"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報告</w:t>
            </w:r>
          </w:p>
          <w:p w14:paraId="0EC75F0B"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（１）各分掌・学年の進捗状況について（学年、分掌マネジメント表より）</w:t>
            </w:r>
          </w:p>
          <w:p w14:paraId="14FDACBE" w14:textId="1195E8FD"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①教務部</w:t>
            </w:r>
          </w:p>
          <w:p w14:paraId="62D8C472" w14:textId="137A109F"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・不登校生徒などに対する遠隔授業実施に向けて準備を進めている</w:t>
            </w:r>
          </w:p>
          <w:p w14:paraId="4A3F0CC9"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・校務システムの更新や入学者選抜のオンライン出願・デジタル採点など、新規業務が　</w:t>
            </w:r>
          </w:p>
          <w:p w14:paraId="30F537EF" w14:textId="27915B1A"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多く対応することに苦慮している。</w:t>
            </w:r>
          </w:p>
          <w:p w14:paraId="37BD61BC" w14:textId="0E60C00D"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②生徒部　生徒指導</w:t>
            </w:r>
          </w:p>
          <w:p w14:paraId="775B2BD5" w14:textId="30B470C4"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・遅刻欠席数の目標達成はかなり厳しい状況、何年後かにはこの数字をクリアしたい。</w:t>
            </w:r>
          </w:p>
          <w:p w14:paraId="7FAD6F9A" w14:textId="1556D1F8"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・毎朝の登校（挨拶）指導の結果、自ら挨拶をする生徒が増加している。</w:t>
            </w:r>
          </w:p>
          <w:p w14:paraId="6F8F542B" w14:textId="3EC1C480"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③生徒部　自治会</w:t>
            </w:r>
          </w:p>
          <w:p w14:paraId="689CD946" w14:textId="3863229D"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・部活動定着率を安定させるべく、引き続き重点課題に取り組む。</w:t>
            </w:r>
          </w:p>
          <w:p w14:paraId="644842BF" w14:textId="2E3F3B75"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・地域連携にも積極的に取り組んでいく（ランニングパトロール、地域清掃など）。</w:t>
            </w:r>
          </w:p>
          <w:p w14:paraId="762D573F" w14:textId="4AD8CD39"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④生徒部　保健</w:t>
            </w:r>
          </w:p>
          <w:p w14:paraId="4478FDC7" w14:textId="642622FB"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・校内美化の徹底を図りたい。その為に保健委員や美化委員の活用を図る。</w:t>
            </w:r>
          </w:p>
          <w:p w14:paraId="70AC98BA" w14:textId="220919FE"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・防災避難訓練の改善について引き続き検討していきたい。</w:t>
            </w:r>
          </w:p>
          <w:p w14:paraId="53019978" w14:textId="5236D766"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⑤進路指導部</w:t>
            </w:r>
          </w:p>
          <w:p w14:paraId="7F697EBC" w14:textId="1CF251C1"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・教員向けの指導力向上研修を４回実施して、生徒指導をより良きものにしている。</w:t>
            </w:r>
          </w:p>
          <w:p w14:paraId="0D2FF2F4" w14:textId="17370998"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・現時点では、進学希望については例年並みの希望者数である。</w:t>
            </w:r>
          </w:p>
          <w:p w14:paraId="19ABCE97" w14:textId="3577D3B4"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⑥総務部</w:t>
            </w:r>
          </w:p>
          <w:p w14:paraId="6F214334" w14:textId="3C9EEA70"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・図書室の広報活動や啓発活動を続けて実施し、読書習慣の向上を図っている。</w:t>
            </w:r>
          </w:p>
          <w:p w14:paraId="6A1C259D" w14:textId="5E390C8A"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・PTAとの連携や広報活動も順調に進めることができている。</w:t>
            </w:r>
          </w:p>
          <w:p w14:paraId="11F23A53" w14:textId="6DCFC165"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⑦３学年</w:t>
            </w:r>
          </w:p>
          <w:p w14:paraId="14B43362" w14:textId="352F7E11"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・就職希望の生徒６名のうち４名が内定を獲得している。</w:t>
            </w:r>
          </w:p>
          <w:p w14:paraId="6023F70A" w14:textId="0BE5D4F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・規範意識の醸成について、手ごたえを感じている。</w:t>
            </w:r>
          </w:p>
          <w:p w14:paraId="6459A9A9" w14:textId="110E91DB"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⑧２学年</w:t>
            </w:r>
          </w:p>
          <w:p w14:paraId="5ECEA111" w14:textId="12D1FDED"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・学年団会議の定期開催によりより緊密な生徒の情報共有ができている。</w:t>
            </w:r>
          </w:p>
          <w:p w14:paraId="3805FFDD" w14:textId="34B601DF"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・規律面の指導強化について、引き続き取り組んでいる。</w:t>
            </w:r>
          </w:p>
          <w:p w14:paraId="76EEFEEB" w14:textId="2AD89C19"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⑨１学年</w:t>
            </w:r>
          </w:p>
          <w:p w14:paraId="49B668BE" w14:textId="5A703E9F"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・W-UPの指導について、英語科とも連携し今後のモデルケースづくりを進めている。</w:t>
            </w:r>
          </w:p>
          <w:p w14:paraId="75DD2619" w14:textId="0B1F8BB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・従来の指導にとらわれることなく、様々なことに挑戦していきたい。</w:t>
            </w:r>
          </w:p>
          <w:p w14:paraId="1668D8FF" w14:textId="543FA806"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⑩人権教育推進委員会</w:t>
            </w:r>
          </w:p>
          <w:p w14:paraId="4F596855" w14:textId="75364901"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・法律の変化により、従来の指導にも影響が出ていることに注視している。</w:t>
            </w:r>
          </w:p>
          <w:p w14:paraId="34045979" w14:textId="745F7370"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・部落問題については、当事者の方のお話を聞くことができ多くの気づきを学んだ。</w:t>
            </w:r>
          </w:p>
          <w:p w14:paraId="0337CF00" w14:textId="10E2E96A"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⑪教育相談委員会</w:t>
            </w:r>
          </w:p>
          <w:p w14:paraId="0F0CE701" w14:textId="556FDE39"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・生徒相談室を開室しているが、来室者がない状況である。</w:t>
            </w:r>
          </w:p>
          <w:p w14:paraId="7D06C716" w14:textId="6C1E72AB"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・保健室への来室者が増加しており、身体や心ともにしんどさを抱えた生徒が増加。</w:t>
            </w:r>
          </w:p>
          <w:p w14:paraId="1F40330F" w14:textId="77777777" w:rsidR="00F225D3" w:rsidRPr="00BD36D1" w:rsidRDefault="00F225D3" w:rsidP="00BD36D1">
            <w:pPr>
              <w:spacing w:line="260" w:lineRule="exact"/>
              <w:rPr>
                <w:rFonts w:ascii="ＭＳ 明朝" w:hAnsi="ＭＳ 明朝"/>
                <w:sz w:val="20"/>
                <w:szCs w:val="20"/>
              </w:rPr>
            </w:pPr>
          </w:p>
          <w:p w14:paraId="27BB1B2E" w14:textId="77777777" w:rsidR="00F225D3" w:rsidRPr="00BD36D1" w:rsidRDefault="00F225D3" w:rsidP="00BD36D1">
            <w:pPr>
              <w:spacing w:line="260" w:lineRule="exact"/>
              <w:rPr>
                <w:rFonts w:ascii="ＭＳ 明朝" w:hAnsi="ＭＳ 明朝"/>
                <w:sz w:val="20"/>
                <w:szCs w:val="20"/>
              </w:rPr>
            </w:pPr>
          </w:p>
          <w:p w14:paraId="7E93B5C5" w14:textId="1939316B"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（２）令和</w:t>
            </w:r>
            <w:r w:rsidR="00FE5EFE" w:rsidRPr="00BD36D1">
              <w:rPr>
                <w:rFonts w:ascii="ＭＳ 明朝" w:hAnsi="ＭＳ 明朝" w:hint="eastAsia"/>
                <w:sz w:val="20"/>
                <w:szCs w:val="20"/>
              </w:rPr>
              <w:t>７</w:t>
            </w:r>
            <w:r w:rsidRPr="00BD36D1">
              <w:rPr>
                <w:rFonts w:ascii="ＭＳ 明朝" w:hAnsi="ＭＳ 明朝" w:hint="eastAsia"/>
                <w:sz w:val="20"/>
                <w:szCs w:val="20"/>
              </w:rPr>
              <w:t>年度使用教科書の採択について</w:t>
            </w:r>
          </w:p>
          <w:p w14:paraId="03B14E31"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＊教育庁の採択通知を紹介し、確認いただいた（特に意見は出なかった）。</w:t>
            </w:r>
          </w:p>
          <w:p w14:paraId="44115896" w14:textId="77777777" w:rsidR="00F225D3" w:rsidRPr="00BD36D1" w:rsidRDefault="00F225D3" w:rsidP="00BD36D1">
            <w:pPr>
              <w:spacing w:line="260" w:lineRule="exact"/>
              <w:rPr>
                <w:rFonts w:ascii="ＭＳ 明朝" w:hAnsi="ＭＳ 明朝"/>
                <w:sz w:val="20"/>
                <w:szCs w:val="20"/>
              </w:rPr>
            </w:pPr>
          </w:p>
          <w:p w14:paraId="68804177" w14:textId="500E78DE"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協議　　進捗状況の報告について（校長より）</w:t>
            </w:r>
          </w:p>
          <w:p w14:paraId="41744277"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【感想（質疑応答の時間が取れなかった）】</w:t>
            </w:r>
          </w:p>
          <w:p w14:paraId="2426B3DC"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○印：学校運営協議委員のご発言</w:t>
            </w:r>
          </w:p>
          <w:p w14:paraId="7DFCAF63"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○今後の課題で説明された内容は、どの項目も大切で学校の向かっている方向に間違いは　</w:t>
            </w:r>
          </w:p>
          <w:p w14:paraId="490B2643" w14:textId="61E167F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ない。教職員の理解と協力を得て、なお一層生徒のために努力してください。</w:t>
            </w:r>
          </w:p>
          <w:p w14:paraId="04262042"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○高校で育成する「学力」の変化にしっかりと先生方が対応する必要がある。その為にも</w:t>
            </w:r>
          </w:p>
          <w:p w14:paraId="6ABC8EAD"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lastRenderedPageBreak/>
              <w:t xml:space="preserve">　日々の研修や情報交換がポイントになる。働き方改革と相反することの無いようにして</w:t>
            </w:r>
          </w:p>
          <w:p w14:paraId="47A69966" w14:textId="5EBA7DE1"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ほしい。</w:t>
            </w:r>
          </w:p>
          <w:p w14:paraId="37BE80A0"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○普通科高校としての特色と強みを出すことについては、難しい側面もありますが、これ</w:t>
            </w:r>
          </w:p>
          <w:p w14:paraId="0A4A9174" w14:textId="225954DE"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からの生き残りを考えると、やらざるを得ない。定員割れだけは避けていただきたい。</w:t>
            </w:r>
          </w:p>
          <w:p w14:paraId="648ACB7E"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○選抜制度の変更については、必要なものであると認識しているが、現場の先生方が疲弊</w:t>
            </w:r>
          </w:p>
          <w:p w14:paraId="7165378C"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するような環境を生み出さないように、丁寧な説明と移行が必要だと思います。必要が</w:t>
            </w:r>
          </w:p>
          <w:p w14:paraId="3AEBCE8A" w14:textId="5310ED38"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あれば校長先生から教育庁にも物申すことがあっても良いのではないでしょうか。</w:t>
            </w:r>
          </w:p>
          <w:p w14:paraId="254DA036"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○生徒ファーストの学校であり続けてほしい。必要な改善・改革は当然だが、時に生徒の</w:t>
            </w:r>
          </w:p>
          <w:p w14:paraId="2F21823A" w14:textId="77777777" w:rsidR="00F225D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姿が置き去りのまま議論が進むことがあるように感じている。これからも今までと同</w:t>
            </w:r>
          </w:p>
          <w:p w14:paraId="688FA98D" w14:textId="77777777" w:rsidR="00AE2843" w:rsidRPr="00BD36D1" w:rsidRDefault="00F225D3" w:rsidP="00BD36D1">
            <w:pPr>
              <w:spacing w:line="260" w:lineRule="exact"/>
              <w:rPr>
                <w:rFonts w:ascii="ＭＳ 明朝" w:hAnsi="ＭＳ 明朝"/>
                <w:sz w:val="20"/>
                <w:szCs w:val="20"/>
              </w:rPr>
            </w:pPr>
            <w:r w:rsidRPr="00BD36D1">
              <w:rPr>
                <w:rFonts w:ascii="ＭＳ 明朝" w:hAnsi="ＭＳ 明朝" w:hint="eastAsia"/>
                <w:sz w:val="20"/>
                <w:szCs w:val="20"/>
              </w:rPr>
              <w:t xml:space="preserve">　様、生徒の意見もよく聞いていただき学校運営を進めてもらいたい。</w:t>
            </w:r>
          </w:p>
          <w:p w14:paraId="2890552F" w14:textId="77777777" w:rsidR="001308DF" w:rsidRPr="00BD36D1" w:rsidRDefault="001308DF" w:rsidP="00BD36D1">
            <w:pPr>
              <w:spacing w:line="260" w:lineRule="exact"/>
              <w:rPr>
                <w:rFonts w:ascii="ＭＳ 明朝" w:hAnsi="ＭＳ 明朝"/>
                <w:color w:val="D9D9D9"/>
                <w:sz w:val="20"/>
                <w:szCs w:val="20"/>
              </w:rPr>
            </w:pPr>
          </w:p>
          <w:p w14:paraId="3BCAFDE3" w14:textId="27F5E243"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第３回　報告・協議内容等（意見の概要）</w:t>
            </w:r>
          </w:p>
          <w:p w14:paraId="727ADA9B"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報告</w:t>
            </w:r>
          </w:p>
          <w:p w14:paraId="6E21562E" w14:textId="1EF5FEA1"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（１）学校教育自己診断アンケート結果について</w:t>
            </w:r>
          </w:p>
          <w:p w14:paraId="0FF415E1" w14:textId="48524BBE"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＊各項目の肯定的な意見の数字、記述回答を確認し、次のように次年度に向けた本校の</w:t>
            </w:r>
          </w:p>
          <w:p w14:paraId="21F81342" w14:textId="183081FB"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課題として３つにまとめてみました。</w:t>
            </w:r>
          </w:p>
          <w:p w14:paraId="507EA0C7" w14:textId="17F73860"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１　生徒規律の継続性と規律の徹底</w:t>
            </w:r>
          </w:p>
          <w:p w14:paraId="39F7F971"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＊生徒たちが自発的に規律を守っていけるように、教員の指導のありようの改善を図</w:t>
            </w:r>
          </w:p>
          <w:p w14:paraId="24EAE3BD" w14:textId="6013D998"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るとともに、教員の自己満足に終わっていないか自己点検が必要である</w:t>
            </w:r>
          </w:p>
          <w:p w14:paraId="622F7D49" w14:textId="3F91E7BA"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２　保護者との連携を効率的に進めていく</w:t>
            </w:r>
          </w:p>
          <w:p w14:paraId="52E63921" w14:textId="7F6B76D2"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＊保護者との意思疎通がしっかりと図れるよう、連絡の取り方等見直す必要がある。</w:t>
            </w:r>
          </w:p>
          <w:p w14:paraId="652A7822" w14:textId="20B9C35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３　進路指導と生徒の自主性伸長に向けた取組</w:t>
            </w:r>
            <w:r w:rsidR="00BD36D1" w:rsidRPr="00BD36D1">
              <w:rPr>
                <w:rFonts w:ascii="ＭＳ 明朝" w:hAnsi="ＭＳ 明朝" w:hint="eastAsia"/>
                <w:sz w:val="20"/>
                <w:szCs w:val="20"/>
              </w:rPr>
              <w:t>み</w:t>
            </w:r>
            <w:r w:rsidRPr="00BD36D1">
              <w:rPr>
                <w:rFonts w:ascii="ＭＳ 明朝" w:hAnsi="ＭＳ 明朝" w:hint="eastAsia"/>
                <w:sz w:val="20"/>
                <w:szCs w:val="20"/>
              </w:rPr>
              <w:t>の推進</w:t>
            </w:r>
          </w:p>
          <w:p w14:paraId="123C357F"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＊生徒が学校の進路指導をどこまで活かしているのか確認が必要であり、保護者にも</w:t>
            </w:r>
          </w:p>
          <w:p w14:paraId="294FA5B1" w14:textId="6486B31E"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理解を深めていただけるようにする。また授業改善の取組みを進める。</w:t>
            </w:r>
          </w:p>
          <w:p w14:paraId="24CF0839" w14:textId="42F77595"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（２）各分掌・学年の進捗状況について（学年、分掌マネジメント表より）</w:t>
            </w:r>
          </w:p>
          <w:p w14:paraId="357B30F9" w14:textId="4AAD8C30"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①　教務部</w:t>
            </w:r>
          </w:p>
          <w:p w14:paraId="5212981F" w14:textId="21D13E45"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・遠隔授業の活用について、港高校としての対応の方針を見定める必要がある。</w:t>
            </w:r>
          </w:p>
          <w:p w14:paraId="1F13CFB8" w14:textId="20DE6E3D"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②　生徒部　生徒指導</w:t>
            </w:r>
          </w:p>
          <w:p w14:paraId="56148934" w14:textId="4660DB2B"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・遅刻欠席数の目標について、次年度は数字でなく何％減という感じに変えたい。</w:t>
            </w:r>
          </w:p>
          <w:p w14:paraId="79F70913" w14:textId="3898A00B"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③　生徒部　自治会</w:t>
            </w:r>
          </w:p>
          <w:p w14:paraId="12AE3886" w14:textId="5ED1ED92"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・部活動の加入率が現時点で</w:t>
            </w:r>
            <w:r w:rsidR="00FE5EFE" w:rsidRPr="00BD36D1">
              <w:rPr>
                <w:rFonts w:ascii="ＭＳ 明朝" w:hAnsi="ＭＳ 明朝"/>
                <w:sz w:val="20"/>
                <w:szCs w:val="20"/>
              </w:rPr>
              <w:t>40</w:t>
            </w:r>
            <w:r w:rsidRPr="00BD36D1">
              <w:rPr>
                <w:rFonts w:ascii="ＭＳ 明朝" w:hAnsi="ＭＳ 明朝" w:hint="eastAsia"/>
                <w:sz w:val="20"/>
                <w:szCs w:val="20"/>
              </w:rPr>
              <w:t>％とかなり低い。部活動で活躍する生徒が元気に</w:t>
            </w:r>
          </w:p>
          <w:p w14:paraId="15241544" w14:textId="1E928282"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なれる取組みを進めていきたい。</w:t>
            </w:r>
          </w:p>
          <w:p w14:paraId="421D2FD8" w14:textId="58242E50"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④　生徒部　保健</w:t>
            </w:r>
          </w:p>
          <w:p w14:paraId="61D84EC0"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・避難訓練について、生徒はもちろん教職員も全員参加ができるように事前の声掛</w:t>
            </w:r>
          </w:p>
          <w:p w14:paraId="74C15C17" w14:textId="6477A332"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けが必要。またいろんな状況を考え様々な訓練方法に対応することも大切。</w:t>
            </w:r>
          </w:p>
          <w:p w14:paraId="6EBFA88F" w14:textId="60034E46"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⑤　教育相談委員会</w:t>
            </w:r>
          </w:p>
          <w:p w14:paraId="49B2594E" w14:textId="3FC1D706"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・他学年との情報共有を進める中で、学校として対応していく下地ができた。</w:t>
            </w:r>
          </w:p>
          <w:p w14:paraId="06679C56" w14:textId="21E2EEEF"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⑥　進路指導部</w:t>
            </w:r>
          </w:p>
          <w:p w14:paraId="2961C870"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・全体の仕事の精選と内容の見直しを図り、より生徒希望をかなえられる状況を作</w:t>
            </w:r>
          </w:p>
          <w:p w14:paraId="4FE53814" w14:textId="7CE91186"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る。</w:t>
            </w:r>
          </w:p>
          <w:p w14:paraId="07510ADF" w14:textId="2294CE01"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⑦　総務部</w:t>
            </w:r>
          </w:p>
          <w:p w14:paraId="0CE5522D"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・広報活動の強化により、図書館の利用者が増加している。この流れを次年度にも</w:t>
            </w:r>
          </w:p>
          <w:p w14:paraId="4B1ACC67" w14:textId="7E071172"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つなげていきたい。</w:t>
            </w:r>
          </w:p>
          <w:p w14:paraId="5E205885" w14:textId="75B2AE56"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⑧　３学年</w:t>
            </w:r>
          </w:p>
          <w:p w14:paraId="6F62AE78" w14:textId="071A41E1"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・進学希望者の</w:t>
            </w:r>
            <w:r w:rsidR="00FE5EFE" w:rsidRPr="00BD36D1">
              <w:rPr>
                <w:rFonts w:ascii="ＭＳ 明朝" w:hAnsi="ＭＳ 明朝"/>
                <w:sz w:val="20"/>
                <w:szCs w:val="20"/>
              </w:rPr>
              <w:t>90</w:t>
            </w:r>
            <w:r w:rsidRPr="00BD36D1">
              <w:rPr>
                <w:rFonts w:ascii="ＭＳ 明朝" w:hAnsi="ＭＳ 明朝" w:hint="eastAsia"/>
                <w:sz w:val="20"/>
                <w:szCs w:val="20"/>
              </w:rPr>
              <w:t>％超が進学先を確保し、就職希望者は内定率</w:t>
            </w:r>
            <w:r w:rsidR="00FE5EFE" w:rsidRPr="00BD36D1">
              <w:rPr>
                <w:rFonts w:ascii="ＭＳ 明朝" w:hAnsi="ＭＳ 明朝"/>
                <w:sz w:val="20"/>
                <w:szCs w:val="20"/>
              </w:rPr>
              <w:t>100</w:t>
            </w:r>
            <w:r w:rsidRPr="00BD36D1">
              <w:rPr>
                <w:rFonts w:ascii="ＭＳ 明朝" w:hAnsi="ＭＳ 明朝" w:hint="eastAsia"/>
                <w:sz w:val="20"/>
                <w:szCs w:val="20"/>
              </w:rPr>
              <w:t>％。及第点</w:t>
            </w:r>
          </w:p>
          <w:p w14:paraId="19F0BCA3" w14:textId="1C25E442"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であると思う。</w:t>
            </w:r>
          </w:p>
          <w:p w14:paraId="58A3836B" w14:textId="32E333BA"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⑨　２学年</w:t>
            </w:r>
          </w:p>
          <w:p w14:paraId="42ACCAB6"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・連絡すれば欠席・遅刻をしても良いという生徒が一定数いる。その点の意識を改</w:t>
            </w:r>
          </w:p>
          <w:p w14:paraId="13F582DB" w14:textId="0AF92EF4"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善して学校に自己実現をするために積極的に通う姿を求めて</w:t>
            </w:r>
            <w:r w:rsidR="00BD36D1" w:rsidRPr="00BD36D1">
              <w:rPr>
                <w:rFonts w:ascii="ＭＳ 明朝" w:hAnsi="ＭＳ 明朝" w:hint="eastAsia"/>
                <w:sz w:val="20"/>
                <w:szCs w:val="20"/>
              </w:rPr>
              <w:t>い</w:t>
            </w:r>
            <w:r w:rsidRPr="00BD36D1">
              <w:rPr>
                <w:rFonts w:ascii="ＭＳ 明朝" w:hAnsi="ＭＳ 明朝" w:hint="eastAsia"/>
                <w:sz w:val="20"/>
                <w:szCs w:val="20"/>
              </w:rPr>
              <w:t>きたい。</w:t>
            </w:r>
          </w:p>
          <w:p w14:paraId="26C4F16F" w14:textId="40F766C1"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⑩　</w:t>
            </w:r>
            <w:r w:rsidR="00FE5EFE" w:rsidRPr="00BD36D1">
              <w:rPr>
                <w:rFonts w:ascii="ＭＳ 明朝" w:hAnsi="ＭＳ 明朝" w:hint="eastAsia"/>
                <w:sz w:val="20"/>
                <w:szCs w:val="20"/>
              </w:rPr>
              <w:t>１</w:t>
            </w:r>
            <w:r w:rsidRPr="00BD36D1">
              <w:rPr>
                <w:rFonts w:ascii="ＭＳ 明朝" w:hAnsi="ＭＳ 明朝" w:hint="eastAsia"/>
                <w:sz w:val="20"/>
                <w:szCs w:val="20"/>
              </w:rPr>
              <w:t>学年</w:t>
            </w:r>
          </w:p>
          <w:p w14:paraId="40C26D99"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・遅刻、欠席数の増加している。休んだり遅刻したりするともったいない、と生徒</w:t>
            </w:r>
          </w:p>
          <w:p w14:paraId="6C6F04E4" w14:textId="0B9E3FA1"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が思う学校づくりを作りたい。</w:t>
            </w:r>
          </w:p>
          <w:p w14:paraId="0D6F2D29" w14:textId="4591F74D" w:rsidR="00163659" w:rsidRPr="00BD36D1" w:rsidRDefault="00163659" w:rsidP="00BD36D1">
            <w:pPr>
              <w:spacing w:line="260" w:lineRule="exact"/>
              <w:rPr>
                <w:rFonts w:ascii="ＭＳ 明朝" w:hAnsi="ＭＳ 明朝"/>
                <w:sz w:val="20"/>
                <w:szCs w:val="20"/>
                <w:lang w:eastAsia="zh-CN"/>
              </w:rPr>
            </w:pPr>
            <w:r w:rsidRPr="00BD36D1">
              <w:rPr>
                <w:rFonts w:ascii="ＭＳ 明朝" w:hAnsi="ＭＳ 明朝" w:hint="eastAsia"/>
                <w:sz w:val="20"/>
                <w:szCs w:val="20"/>
                <w:lang w:eastAsia="zh-CN"/>
              </w:rPr>
              <w:t xml:space="preserve">　⑪　人権教育推進委員会</w:t>
            </w:r>
          </w:p>
          <w:p w14:paraId="401CC74D"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lang w:eastAsia="zh-CN"/>
              </w:rPr>
              <w:t xml:space="preserve">　　　</w:t>
            </w:r>
            <w:r w:rsidRPr="00BD36D1">
              <w:rPr>
                <w:rFonts w:ascii="ＭＳ 明朝" w:hAnsi="ＭＳ 明朝" w:hint="eastAsia"/>
                <w:sz w:val="20"/>
                <w:szCs w:val="20"/>
              </w:rPr>
              <w:t>・個人情報の管理意識が希薄で、その点を改善するべく、来年度に向けて講師の選</w:t>
            </w:r>
          </w:p>
          <w:p w14:paraId="7D243DCE" w14:textId="50D6AF5C"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定を進めていきたい。</w:t>
            </w:r>
          </w:p>
          <w:p w14:paraId="6F2BCBDB"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 xml:space="preserve">　協議</w:t>
            </w:r>
          </w:p>
          <w:p w14:paraId="573D6C30" w14:textId="5A026700"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令和６年度学校評価について</w:t>
            </w:r>
          </w:p>
          <w:p w14:paraId="6A6C5D61"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令和７年度学校経営計画について（校長より）</w:t>
            </w:r>
          </w:p>
          <w:p w14:paraId="7D076CA9"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【感想（質疑応答の時間が取れなかった）】</w:t>
            </w:r>
          </w:p>
          <w:p w14:paraId="20E0803D"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○印：学校運営協議委員のご発言</w:t>
            </w:r>
          </w:p>
          <w:p w14:paraId="41F33529"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○年度末が近づき、入学者選抜を控えたこの時期に評価のシステムがあることに疑問を感じる。</w:t>
            </w:r>
          </w:p>
          <w:p w14:paraId="20DC435F"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○生徒対応の時間が十分とることができない現状が大きな問題。</w:t>
            </w:r>
          </w:p>
          <w:p w14:paraId="5E190456"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○高校教育の無償化が現場に与えている影響は大きい。またDX化における人材保証がないことも、現場では仕事量が増える一方で、働き方改革と相反する状況を生み出している。</w:t>
            </w:r>
          </w:p>
          <w:p w14:paraId="1B5A80F1"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回答率の差が大きく、特に生徒の回答数が少ないことが問題である。生徒の多様化を踏まえて学校の対応も変えていく必要があるため、回答率については一定数を確保できるようにするべきではないでしょうか。</w:t>
            </w:r>
          </w:p>
          <w:p w14:paraId="067DC9CA"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○保健室の運営が苦しい（教員数の問題）中で先生方はよく頑張っていると思います。</w:t>
            </w:r>
          </w:p>
          <w:p w14:paraId="459F8B2A"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〇生徒の自主性が最重要だと考えるが、他の項目と並列で並んで示されると、分かりづらく学校の目指している方向がぼやけてくるように思う。</w:t>
            </w:r>
          </w:p>
          <w:p w14:paraId="14AAB363"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〇学校教育自己診断アンケートの総括が、学校経営計画のどこに活かされているのかわかりにくい。せっかくご意見をいただいたのだから、それが明確に活かされていることがわかるようになっていると、今後の回答率の上昇にもつながるように思います。</w:t>
            </w:r>
          </w:p>
          <w:p w14:paraId="56B93B32" w14:textId="77777777" w:rsidR="00163659" w:rsidRPr="00BD36D1" w:rsidRDefault="00163659" w:rsidP="00BD36D1">
            <w:pPr>
              <w:spacing w:line="260" w:lineRule="exact"/>
              <w:rPr>
                <w:rFonts w:ascii="ＭＳ 明朝" w:hAnsi="ＭＳ 明朝"/>
                <w:sz w:val="20"/>
                <w:szCs w:val="20"/>
              </w:rPr>
            </w:pPr>
            <w:r w:rsidRPr="00BD36D1">
              <w:rPr>
                <w:rFonts w:ascii="ＭＳ 明朝" w:hAnsi="ＭＳ 明朝" w:hint="eastAsia"/>
                <w:sz w:val="20"/>
                <w:szCs w:val="20"/>
              </w:rPr>
              <w:t>〇「めざす学校像」「中期的目標」など一つ一つの項目の説明はわかるのだが、一目で見て港高校はこんな学校と、わかるようになっているとありがたいです。</w:t>
            </w:r>
          </w:p>
          <w:p w14:paraId="64DFD385" w14:textId="5778D541" w:rsidR="00163659" w:rsidRPr="00BD36D1" w:rsidRDefault="00163659" w:rsidP="00BD36D1">
            <w:pPr>
              <w:spacing w:line="260" w:lineRule="exact"/>
              <w:rPr>
                <w:rFonts w:ascii="ＭＳ 明朝" w:hAnsi="ＭＳ 明朝"/>
                <w:color w:val="D9D9D9"/>
                <w:sz w:val="20"/>
                <w:szCs w:val="20"/>
              </w:rPr>
            </w:pPr>
            <w:r w:rsidRPr="00BD36D1">
              <w:rPr>
                <w:rFonts w:ascii="ＭＳ 明朝" w:hAnsi="ＭＳ 明朝" w:hint="eastAsia"/>
                <w:sz w:val="20"/>
                <w:szCs w:val="20"/>
              </w:rPr>
              <w:t>〇情報発信は活発に行う必要がある。また、学年ごとに内容を精選して発信（わかりやすく伝えていくことを追求）することが肝要。一方で情報が多すぎると重要な点を見落とすことがあることに注意が必要。</w:t>
            </w:r>
          </w:p>
        </w:tc>
      </w:tr>
    </w:tbl>
    <w:p w14:paraId="36F217E1" w14:textId="77777777" w:rsidR="0086696C" w:rsidRPr="00BD36D1" w:rsidRDefault="0086696C" w:rsidP="0037367C">
      <w:pPr>
        <w:spacing w:line="120" w:lineRule="exact"/>
        <w:ind w:leftChars="-428" w:left="-899"/>
      </w:pPr>
    </w:p>
    <w:p w14:paraId="7ED3938D" w14:textId="7520CF51" w:rsidR="00163659" w:rsidRPr="00BD36D1" w:rsidRDefault="00163659" w:rsidP="00B44397">
      <w:pPr>
        <w:ind w:leftChars="-92" w:left="-4" w:hangingChars="90" w:hanging="189"/>
        <w:jc w:val="left"/>
        <w:rPr>
          <w:rFonts w:ascii="ＭＳ ゴシック" w:eastAsia="ＭＳ ゴシック" w:hAnsi="ＭＳ ゴシック"/>
          <w:szCs w:val="21"/>
        </w:rPr>
      </w:pPr>
    </w:p>
    <w:p w14:paraId="6CA87B2D" w14:textId="4D661744" w:rsidR="0086696C" w:rsidRPr="00BD36D1" w:rsidRDefault="0037367C" w:rsidP="00B44397">
      <w:pPr>
        <w:ind w:leftChars="-92" w:left="-4" w:hangingChars="90" w:hanging="189"/>
        <w:jc w:val="left"/>
        <w:rPr>
          <w:rFonts w:ascii="ＭＳ ゴシック" w:eastAsia="ＭＳ ゴシック" w:hAnsi="ＭＳ ゴシック"/>
          <w:szCs w:val="21"/>
        </w:rPr>
      </w:pPr>
      <w:r w:rsidRPr="00BD36D1">
        <w:rPr>
          <w:rFonts w:ascii="ＭＳ ゴシック" w:eastAsia="ＭＳ ゴシック" w:hAnsi="ＭＳ ゴシック" w:hint="eastAsia"/>
          <w:szCs w:val="21"/>
        </w:rPr>
        <w:lastRenderedPageBreak/>
        <w:t xml:space="preserve">３　</w:t>
      </w:r>
      <w:r w:rsidR="0086696C" w:rsidRPr="00BD36D1">
        <w:rPr>
          <w:rFonts w:ascii="ＭＳ ゴシック" w:eastAsia="ＭＳ ゴシック" w:hAnsi="ＭＳ ゴシック" w:hint="eastAsia"/>
          <w:szCs w:val="21"/>
        </w:rPr>
        <w:t>本年度の取組</w:t>
      </w:r>
      <w:r w:rsidRPr="00BD36D1">
        <w:rPr>
          <w:rFonts w:ascii="ＭＳ ゴシック" w:eastAsia="ＭＳ ゴシック" w:hAnsi="ＭＳ ゴシック" w:hint="eastAsia"/>
          <w:szCs w:val="21"/>
        </w:rPr>
        <w:t>内容</w:t>
      </w:r>
      <w:r w:rsidR="0086696C" w:rsidRPr="00BD36D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225"/>
        <w:gridCol w:w="5528"/>
        <w:gridCol w:w="2835"/>
        <w:gridCol w:w="2517"/>
      </w:tblGrid>
      <w:tr w:rsidR="00897939" w:rsidRPr="00BD36D1" w14:paraId="2F1EBB99" w14:textId="77777777" w:rsidTr="003006DC">
        <w:trPr>
          <w:jc w:val="center"/>
        </w:trPr>
        <w:tc>
          <w:tcPr>
            <w:tcW w:w="881" w:type="dxa"/>
            <w:shd w:val="clear" w:color="auto" w:fill="auto"/>
            <w:tcMar>
              <w:top w:w="85" w:type="dxa"/>
              <w:left w:w="85" w:type="dxa"/>
              <w:bottom w:w="85" w:type="dxa"/>
              <w:right w:w="85" w:type="dxa"/>
            </w:tcMar>
            <w:vAlign w:val="center"/>
          </w:tcPr>
          <w:p w14:paraId="168A64DD" w14:textId="77777777" w:rsidR="00897939" w:rsidRPr="00BD36D1" w:rsidRDefault="00897939" w:rsidP="0054712D">
            <w:pPr>
              <w:spacing w:line="240" w:lineRule="exact"/>
              <w:jc w:val="center"/>
              <w:rPr>
                <w:rFonts w:ascii="ＭＳ 明朝" w:hAnsi="ＭＳ 明朝"/>
                <w:sz w:val="20"/>
                <w:szCs w:val="20"/>
              </w:rPr>
            </w:pPr>
            <w:r w:rsidRPr="00BD36D1">
              <w:rPr>
                <w:rFonts w:ascii="ＭＳ 明朝" w:hAnsi="ＭＳ 明朝" w:hint="eastAsia"/>
                <w:sz w:val="20"/>
                <w:szCs w:val="20"/>
              </w:rPr>
              <w:t>中期的</w:t>
            </w:r>
          </w:p>
          <w:p w14:paraId="564C2682" w14:textId="77777777" w:rsidR="00897939" w:rsidRPr="00BD36D1" w:rsidRDefault="00897939" w:rsidP="0054712D">
            <w:pPr>
              <w:spacing w:line="240" w:lineRule="exact"/>
              <w:jc w:val="center"/>
              <w:rPr>
                <w:rFonts w:ascii="ＭＳ 明朝" w:hAnsi="ＭＳ 明朝"/>
                <w:spacing w:val="-20"/>
                <w:sz w:val="20"/>
                <w:szCs w:val="20"/>
              </w:rPr>
            </w:pPr>
            <w:r w:rsidRPr="00BD36D1">
              <w:rPr>
                <w:rFonts w:ascii="ＭＳ 明朝" w:hAnsi="ＭＳ 明朝" w:hint="eastAsia"/>
                <w:sz w:val="20"/>
                <w:szCs w:val="20"/>
              </w:rPr>
              <w:t>目標</w:t>
            </w:r>
          </w:p>
        </w:tc>
        <w:tc>
          <w:tcPr>
            <w:tcW w:w="3225" w:type="dxa"/>
            <w:shd w:val="clear" w:color="auto" w:fill="auto"/>
            <w:tcMar>
              <w:top w:w="85" w:type="dxa"/>
              <w:left w:w="85" w:type="dxa"/>
              <w:bottom w:w="85" w:type="dxa"/>
              <w:right w:w="85" w:type="dxa"/>
            </w:tcMar>
            <w:vAlign w:val="center"/>
          </w:tcPr>
          <w:p w14:paraId="426E3A38" w14:textId="77777777" w:rsidR="00897939" w:rsidRPr="00BD36D1" w:rsidRDefault="00897939" w:rsidP="006B5B51">
            <w:pPr>
              <w:spacing w:line="320" w:lineRule="exact"/>
              <w:jc w:val="center"/>
              <w:rPr>
                <w:rFonts w:ascii="ＭＳ 明朝" w:hAnsi="ＭＳ 明朝"/>
                <w:sz w:val="20"/>
                <w:szCs w:val="20"/>
              </w:rPr>
            </w:pPr>
            <w:r w:rsidRPr="00BD36D1">
              <w:rPr>
                <w:rFonts w:ascii="ＭＳ 明朝" w:hAnsi="ＭＳ 明朝" w:hint="eastAsia"/>
                <w:sz w:val="20"/>
                <w:szCs w:val="20"/>
              </w:rPr>
              <w:t>今年度の重点目標</w:t>
            </w:r>
          </w:p>
        </w:tc>
        <w:tc>
          <w:tcPr>
            <w:tcW w:w="5528" w:type="dxa"/>
            <w:tcBorders>
              <w:right w:val="dashed" w:sz="4" w:space="0" w:color="auto"/>
            </w:tcBorders>
            <w:shd w:val="clear" w:color="auto" w:fill="auto"/>
            <w:tcMar>
              <w:top w:w="85" w:type="dxa"/>
              <w:left w:w="85" w:type="dxa"/>
              <w:bottom w:w="85" w:type="dxa"/>
              <w:right w:w="85" w:type="dxa"/>
            </w:tcMar>
            <w:vAlign w:val="center"/>
          </w:tcPr>
          <w:p w14:paraId="19BC4CE3" w14:textId="77777777" w:rsidR="00897939" w:rsidRPr="00BD36D1" w:rsidRDefault="00897939" w:rsidP="006B5B51">
            <w:pPr>
              <w:spacing w:line="320" w:lineRule="exact"/>
              <w:jc w:val="center"/>
              <w:rPr>
                <w:rFonts w:ascii="ＭＳ 明朝" w:hAnsi="ＭＳ 明朝"/>
                <w:sz w:val="20"/>
                <w:szCs w:val="20"/>
              </w:rPr>
            </w:pPr>
            <w:r w:rsidRPr="00BD36D1">
              <w:rPr>
                <w:rFonts w:ascii="ＭＳ 明朝" w:hAnsi="ＭＳ 明朝" w:hint="eastAsia"/>
                <w:sz w:val="20"/>
                <w:szCs w:val="20"/>
              </w:rPr>
              <w:t>具体的な取組計画・内容</w:t>
            </w:r>
          </w:p>
        </w:tc>
        <w:tc>
          <w:tcPr>
            <w:tcW w:w="2835" w:type="dxa"/>
            <w:tcBorders>
              <w:right w:val="dashed" w:sz="4" w:space="0" w:color="auto"/>
            </w:tcBorders>
            <w:tcMar>
              <w:top w:w="85" w:type="dxa"/>
              <w:left w:w="85" w:type="dxa"/>
              <w:bottom w:w="85" w:type="dxa"/>
              <w:right w:w="85" w:type="dxa"/>
            </w:tcMar>
            <w:vAlign w:val="center"/>
          </w:tcPr>
          <w:p w14:paraId="67DE726F" w14:textId="77777777" w:rsidR="00897939" w:rsidRPr="00BD36D1" w:rsidRDefault="00897939" w:rsidP="006B5B51">
            <w:pPr>
              <w:spacing w:line="320" w:lineRule="exact"/>
              <w:jc w:val="center"/>
              <w:rPr>
                <w:rFonts w:ascii="ＭＳ 明朝" w:hAnsi="ＭＳ 明朝"/>
                <w:sz w:val="20"/>
                <w:szCs w:val="20"/>
              </w:rPr>
            </w:pPr>
            <w:r w:rsidRPr="00BD36D1">
              <w:rPr>
                <w:rFonts w:ascii="ＭＳ 明朝" w:hAnsi="ＭＳ 明朝" w:hint="eastAsia"/>
                <w:sz w:val="20"/>
                <w:szCs w:val="20"/>
              </w:rPr>
              <w:t>評価指標</w:t>
            </w:r>
            <w:r w:rsidR="00AB00E6" w:rsidRPr="00BD36D1">
              <w:rPr>
                <w:rFonts w:ascii="ＭＳ 明朝" w:hAnsi="ＭＳ 明朝" w:hint="eastAsia"/>
                <w:sz w:val="20"/>
                <w:szCs w:val="20"/>
              </w:rPr>
              <w:t>[R</w:t>
            </w:r>
            <w:r w:rsidR="005061AF" w:rsidRPr="00BD36D1">
              <w:rPr>
                <w:rFonts w:ascii="ＭＳ 明朝" w:hAnsi="ＭＳ 明朝" w:hint="eastAsia"/>
                <w:sz w:val="20"/>
                <w:szCs w:val="20"/>
              </w:rPr>
              <w:t>５</w:t>
            </w:r>
            <w:r w:rsidR="00AB00E6" w:rsidRPr="00BD36D1">
              <w:rPr>
                <w:rFonts w:ascii="ＭＳ 明朝" w:hAnsi="ＭＳ 明朝" w:hint="eastAsia"/>
                <w:sz w:val="20"/>
                <w:szCs w:val="20"/>
              </w:rPr>
              <w:t>年度値]</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BD90196" w14:textId="77777777" w:rsidR="00897939" w:rsidRPr="00BD36D1" w:rsidRDefault="00897939" w:rsidP="006B5B51">
            <w:pPr>
              <w:spacing w:line="320" w:lineRule="exact"/>
              <w:jc w:val="center"/>
              <w:rPr>
                <w:rFonts w:ascii="ＭＳ 明朝" w:hAnsi="ＭＳ 明朝"/>
                <w:sz w:val="20"/>
                <w:szCs w:val="20"/>
              </w:rPr>
            </w:pPr>
            <w:r w:rsidRPr="00BD36D1">
              <w:rPr>
                <w:rFonts w:ascii="ＭＳ 明朝" w:hAnsi="ＭＳ 明朝" w:hint="eastAsia"/>
                <w:sz w:val="20"/>
                <w:szCs w:val="20"/>
              </w:rPr>
              <w:t>自己評価</w:t>
            </w:r>
          </w:p>
        </w:tc>
      </w:tr>
      <w:tr w:rsidR="00622271" w:rsidRPr="00BD36D1" w14:paraId="77F2DF3A" w14:textId="77777777" w:rsidTr="003006D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0FA9D5" w14:textId="77777777" w:rsidR="00622271" w:rsidRPr="00BD36D1" w:rsidRDefault="00622271" w:rsidP="00622271">
            <w:pPr>
              <w:spacing w:line="300" w:lineRule="exact"/>
              <w:ind w:left="113" w:right="113"/>
              <w:jc w:val="center"/>
              <w:rPr>
                <w:rFonts w:asciiTheme="minorEastAsia" w:eastAsiaTheme="minorEastAsia" w:hAnsiTheme="minorEastAsia"/>
                <w:sz w:val="20"/>
                <w:szCs w:val="20"/>
              </w:rPr>
            </w:pPr>
            <w:r w:rsidRPr="00BD36D1">
              <w:rPr>
                <w:rFonts w:asciiTheme="minorEastAsia" w:eastAsiaTheme="minorEastAsia" w:hAnsiTheme="minorEastAsia" w:hint="eastAsia"/>
                <w:b/>
                <w:sz w:val="20"/>
                <w:szCs w:val="20"/>
              </w:rPr>
              <w:t>１　確かな学力の定着と学びの深化</w:t>
            </w:r>
          </w:p>
        </w:tc>
        <w:tc>
          <w:tcPr>
            <w:tcW w:w="3225" w:type="dxa"/>
            <w:shd w:val="clear" w:color="auto" w:fill="auto"/>
            <w:tcMar>
              <w:top w:w="85" w:type="dxa"/>
              <w:left w:w="85" w:type="dxa"/>
              <w:bottom w:w="85" w:type="dxa"/>
              <w:right w:w="85" w:type="dxa"/>
            </w:tcMar>
          </w:tcPr>
          <w:p w14:paraId="78F334A1" w14:textId="77777777" w:rsidR="00622271" w:rsidRPr="00BD36D1" w:rsidRDefault="00622271" w:rsidP="00622271">
            <w:pPr>
              <w:spacing w:line="300" w:lineRule="exact"/>
              <w:ind w:left="22" w:hangingChars="11" w:hanging="22"/>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新学習指導要領を踏まえ、社会の中で活きて働く「知識・技能」の習得、未知の状況にも対応できる「思考力・判断力・表現力等」の育成、学びを人生や社会に活かそうとする「学びに向かう力・人間性」の涵養を行うための授業改善と教員の資質向上に取組む。</w:t>
            </w:r>
          </w:p>
          <w:p w14:paraId="2537060B" w14:textId="77777777" w:rsidR="00622271" w:rsidRPr="00BD36D1" w:rsidRDefault="00622271" w:rsidP="00622271">
            <w:pPr>
              <w:spacing w:line="300" w:lineRule="exact"/>
              <w:ind w:left="22" w:hangingChars="11" w:hanging="22"/>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授業力向上PTを中心に、授業の質の向上に加え、「主体的・対話的で深い学び」の実現をめざし「ICTの効果的な活用」を含めた学習形態の工夫について、さらに発展させる。</w:t>
            </w:r>
          </w:p>
          <w:p w14:paraId="4AEF89B8" w14:textId="77777777" w:rsidR="00622271" w:rsidRPr="00BD36D1" w:rsidRDefault="00622271" w:rsidP="00622271">
            <w:pPr>
              <w:spacing w:line="300" w:lineRule="exact"/>
              <w:ind w:left="22" w:hangingChars="11" w:hanging="22"/>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１人１台端末を効果的に活用すること、日常から授業の振り返りや学びの定着の確認を行い、計画的かつ組織的にこれまでの教育実践にICTを取り入れ学びの深化を図る。</w:t>
            </w:r>
          </w:p>
          <w:p w14:paraId="62833ABF" w14:textId="778C87EA" w:rsidR="00622271" w:rsidRPr="00BD36D1" w:rsidRDefault="00622271" w:rsidP="00622271">
            <w:pPr>
              <w:spacing w:line="300" w:lineRule="exact"/>
              <w:ind w:left="22" w:hangingChars="11" w:hanging="22"/>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　観点別学習状況の評価・点検、探究的な学びの実践、教科横断的な学びの推進をすすめる。また、指導内容や方法、評価の見直しを図りPDCAサイクルによる授業改善に取</w:t>
            </w:r>
            <w:r w:rsidR="00BD36D1" w:rsidRPr="00BD36D1">
              <w:rPr>
                <w:rFonts w:asciiTheme="minorEastAsia" w:eastAsiaTheme="minorEastAsia" w:hAnsiTheme="minorEastAsia" w:hint="eastAsia"/>
                <w:sz w:val="20"/>
                <w:szCs w:val="20"/>
              </w:rPr>
              <w:t>り</w:t>
            </w:r>
            <w:r w:rsidRPr="00BD36D1">
              <w:rPr>
                <w:rFonts w:asciiTheme="minorEastAsia" w:eastAsiaTheme="minorEastAsia" w:hAnsiTheme="minorEastAsia" w:hint="eastAsia"/>
                <w:sz w:val="20"/>
                <w:szCs w:val="20"/>
              </w:rPr>
              <w:t>組む。</w:t>
            </w:r>
          </w:p>
          <w:p w14:paraId="5F71A899" w14:textId="77777777" w:rsidR="00622271" w:rsidRPr="00BD36D1" w:rsidRDefault="00622271" w:rsidP="00622271">
            <w:pPr>
              <w:spacing w:line="300" w:lineRule="exact"/>
              <w:ind w:left="22" w:hangingChars="11" w:hanging="22"/>
              <w:rPr>
                <w:rFonts w:asciiTheme="minorEastAsia" w:eastAsiaTheme="minorEastAsia" w:hAnsiTheme="minorEastAsia"/>
                <w:sz w:val="20"/>
                <w:szCs w:val="20"/>
              </w:rPr>
            </w:pPr>
          </w:p>
          <w:p w14:paraId="265DCF0C" w14:textId="77777777" w:rsidR="00C06124" w:rsidRPr="00BD36D1" w:rsidRDefault="00C06124" w:rsidP="00622271">
            <w:pPr>
              <w:spacing w:line="300" w:lineRule="exact"/>
              <w:ind w:left="22" w:hangingChars="11" w:hanging="22"/>
              <w:rPr>
                <w:rFonts w:asciiTheme="minorEastAsia" w:eastAsiaTheme="minorEastAsia" w:hAnsiTheme="minorEastAsia"/>
                <w:sz w:val="20"/>
                <w:szCs w:val="20"/>
              </w:rPr>
            </w:pPr>
          </w:p>
          <w:p w14:paraId="77DCD48D" w14:textId="77777777" w:rsidR="00C06124" w:rsidRPr="00BD36D1" w:rsidRDefault="00C06124" w:rsidP="00622271">
            <w:pPr>
              <w:spacing w:line="300" w:lineRule="exact"/>
              <w:ind w:left="22" w:hangingChars="11" w:hanging="22"/>
              <w:rPr>
                <w:rFonts w:asciiTheme="minorEastAsia" w:eastAsiaTheme="minorEastAsia" w:hAnsiTheme="minorEastAsia"/>
                <w:sz w:val="20"/>
                <w:szCs w:val="20"/>
              </w:rPr>
            </w:pPr>
          </w:p>
          <w:p w14:paraId="6DD31337" w14:textId="77777777" w:rsidR="00C06124" w:rsidRPr="00BD36D1" w:rsidRDefault="00C06124" w:rsidP="00622271">
            <w:pPr>
              <w:spacing w:line="300" w:lineRule="exact"/>
              <w:ind w:left="22" w:hangingChars="11" w:hanging="22"/>
              <w:rPr>
                <w:rFonts w:asciiTheme="minorEastAsia" w:eastAsiaTheme="minorEastAsia" w:hAnsiTheme="minorEastAsia"/>
                <w:sz w:val="20"/>
                <w:szCs w:val="20"/>
              </w:rPr>
            </w:pPr>
          </w:p>
          <w:p w14:paraId="559517B2" w14:textId="77777777" w:rsidR="00C06124" w:rsidRPr="00BD36D1" w:rsidRDefault="00C06124" w:rsidP="00622271">
            <w:pPr>
              <w:spacing w:line="300" w:lineRule="exact"/>
              <w:ind w:left="22" w:hangingChars="11" w:hanging="22"/>
              <w:rPr>
                <w:rFonts w:asciiTheme="minorEastAsia" w:eastAsiaTheme="minorEastAsia" w:hAnsiTheme="minorEastAsia"/>
                <w:sz w:val="20"/>
                <w:szCs w:val="20"/>
              </w:rPr>
            </w:pPr>
          </w:p>
          <w:p w14:paraId="53BAE519" w14:textId="77777777" w:rsidR="00C06124" w:rsidRPr="00BD36D1" w:rsidRDefault="00C06124" w:rsidP="00622271">
            <w:pPr>
              <w:spacing w:line="300" w:lineRule="exact"/>
              <w:ind w:left="22" w:hangingChars="11" w:hanging="22"/>
              <w:rPr>
                <w:rFonts w:asciiTheme="minorEastAsia" w:eastAsiaTheme="minorEastAsia" w:hAnsiTheme="minorEastAsia"/>
                <w:sz w:val="20"/>
                <w:szCs w:val="20"/>
              </w:rPr>
            </w:pPr>
          </w:p>
          <w:p w14:paraId="43F3DD54" w14:textId="77777777" w:rsidR="00622271" w:rsidRPr="00BD36D1" w:rsidRDefault="00622271" w:rsidP="00622271">
            <w:pPr>
              <w:spacing w:line="300" w:lineRule="exact"/>
              <w:ind w:left="22" w:hangingChars="11" w:hanging="22"/>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（２）英語力の向上とともにプレゼンテーション能力を育成する。</w:t>
            </w:r>
          </w:p>
          <w:p w14:paraId="7D7EB2E8" w14:textId="77777777" w:rsidR="00F641B8" w:rsidRPr="00BD36D1" w:rsidRDefault="00F641B8" w:rsidP="00622271">
            <w:pPr>
              <w:spacing w:line="300" w:lineRule="exact"/>
              <w:ind w:left="22" w:hangingChars="11" w:hanging="22"/>
              <w:rPr>
                <w:rFonts w:asciiTheme="minorEastAsia" w:eastAsiaTheme="minorEastAsia" w:hAnsiTheme="minorEastAsia"/>
                <w:sz w:val="20"/>
                <w:szCs w:val="20"/>
              </w:rPr>
            </w:pPr>
          </w:p>
          <w:p w14:paraId="00A274DB" w14:textId="77777777" w:rsidR="00F641B8" w:rsidRPr="00BD36D1" w:rsidRDefault="00F641B8" w:rsidP="00622271">
            <w:pPr>
              <w:spacing w:line="300" w:lineRule="exact"/>
              <w:ind w:left="22" w:hangingChars="11" w:hanging="22"/>
              <w:rPr>
                <w:rFonts w:asciiTheme="minorEastAsia" w:eastAsiaTheme="minorEastAsia" w:hAnsiTheme="minorEastAsia"/>
                <w:sz w:val="20"/>
                <w:szCs w:val="20"/>
              </w:rPr>
            </w:pPr>
          </w:p>
          <w:p w14:paraId="7369B1B9" w14:textId="77777777" w:rsidR="008E3FF2" w:rsidRPr="00BD36D1" w:rsidRDefault="008E3FF2" w:rsidP="00622271">
            <w:pPr>
              <w:spacing w:line="300" w:lineRule="exact"/>
              <w:ind w:left="22" w:hangingChars="11" w:hanging="22"/>
              <w:rPr>
                <w:rFonts w:asciiTheme="minorEastAsia" w:eastAsiaTheme="minorEastAsia" w:hAnsiTheme="minorEastAsia"/>
                <w:sz w:val="20"/>
                <w:szCs w:val="20"/>
              </w:rPr>
            </w:pPr>
          </w:p>
          <w:p w14:paraId="38D400F1" w14:textId="77777777" w:rsidR="00622271" w:rsidRPr="00BD36D1" w:rsidRDefault="00622271" w:rsidP="00622271">
            <w:pPr>
              <w:spacing w:line="300" w:lineRule="exact"/>
              <w:ind w:left="22" w:hangingChars="11" w:hanging="22"/>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英語検定 (進路部主導)を利用し、W-UP（朝学習）（教務部主導）を活用した学習習慣の確立をめざし、合格率の向上に取り組む。</w:t>
            </w:r>
          </w:p>
          <w:p w14:paraId="3834F0CC" w14:textId="77777777" w:rsidR="00622271" w:rsidRPr="00BD36D1" w:rsidRDefault="00622271" w:rsidP="00622271">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生徒の主体的・協働的な学びを通して発表の機会を多くするなど、全ての授業で言語活動を重視した取組みを推進する。</w:t>
            </w:r>
          </w:p>
          <w:p w14:paraId="62069461" w14:textId="77777777" w:rsidR="00622271" w:rsidRPr="00BD36D1" w:rsidRDefault="00622271" w:rsidP="00622271">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　思考力・判断力・表現力・探究力・創造力の育成を重視した授業実践に取り組む</w:t>
            </w:r>
          </w:p>
          <w:p w14:paraId="31773803" w14:textId="77777777" w:rsidR="00622271" w:rsidRPr="00BD36D1" w:rsidRDefault="00622271" w:rsidP="00622271">
            <w:pPr>
              <w:spacing w:line="300" w:lineRule="exact"/>
              <w:ind w:left="200" w:hangingChars="100" w:hanging="200"/>
              <w:rPr>
                <w:rFonts w:asciiTheme="minorEastAsia" w:eastAsiaTheme="minorEastAsia" w:hAnsiTheme="minorEastAsia"/>
                <w:sz w:val="20"/>
                <w:szCs w:val="20"/>
              </w:rPr>
            </w:pPr>
          </w:p>
          <w:p w14:paraId="45AC9EB6" w14:textId="77777777" w:rsidR="00622271" w:rsidRPr="00BD36D1" w:rsidRDefault="00622271" w:rsidP="00622271">
            <w:pPr>
              <w:spacing w:line="300" w:lineRule="exact"/>
              <w:ind w:left="200" w:hangingChars="100" w:hanging="200"/>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0A517ADF" w14:textId="77777777" w:rsidR="00622271" w:rsidRPr="00BD36D1" w:rsidRDefault="00622271" w:rsidP="00A90F5E">
            <w:pPr>
              <w:spacing w:line="240" w:lineRule="exact"/>
              <w:ind w:left="200" w:hangingChars="100" w:hanging="200"/>
              <w:rPr>
                <w:rFonts w:asciiTheme="minorEastAsia" w:eastAsiaTheme="minorEastAsia" w:hAnsiTheme="minorEastAsia"/>
                <w:noProof/>
                <w:color w:val="D9D9D9"/>
                <w:sz w:val="20"/>
                <w:szCs w:val="20"/>
              </w:rPr>
            </w:pPr>
            <w:r w:rsidRPr="00BD36D1">
              <w:rPr>
                <w:rFonts w:asciiTheme="minorEastAsia" w:eastAsiaTheme="minorEastAsia" w:hAnsiTheme="minorEastAsia" w:hint="eastAsia"/>
                <w:sz w:val="20"/>
                <w:szCs w:val="20"/>
              </w:rPr>
              <w:t>(１)</w:t>
            </w:r>
            <w:r w:rsidRPr="00BD36D1">
              <w:rPr>
                <w:rFonts w:asciiTheme="minorEastAsia" w:eastAsiaTheme="minorEastAsia" w:hAnsiTheme="minorEastAsia"/>
                <w:noProof/>
                <w:color w:val="D9D9D9"/>
                <w:sz w:val="20"/>
                <w:szCs w:val="20"/>
              </w:rPr>
              <w:t xml:space="preserve"> </w:t>
            </w:r>
          </w:p>
          <w:p w14:paraId="72E36CD0"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19D2636C"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・教員研修の実施、他校への授業見学や研修参加主体的・協働的な学びを取り入れた授業改善。</w:t>
            </w:r>
          </w:p>
          <w:p w14:paraId="373CE374" w14:textId="5574B744"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・全教員による相互授業見学</w:t>
            </w:r>
            <w:r w:rsidR="00F641B8" w:rsidRPr="00BD36D1">
              <w:rPr>
                <w:rFonts w:asciiTheme="minorEastAsia" w:eastAsiaTheme="minorEastAsia" w:hAnsiTheme="minorEastAsia" w:hint="eastAsia"/>
                <w:sz w:val="20"/>
                <w:szCs w:val="20"/>
              </w:rPr>
              <w:t>月間の実施</w:t>
            </w:r>
            <w:r w:rsidR="00A90F5E" w:rsidRPr="00BD36D1">
              <w:rPr>
                <w:rFonts w:asciiTheme="minorEastAsia" w:eastAsiaTheme="minorEastAsia" w:hAnsiTheme="minorEastAsia" w:hint="eastAsia"/>
                <w:sz w:val="20"/>
                <w:szCs w:val="20"/>
              </w:rPr>
              <w:t>。</w:t>
            </w:r>
          </w:p>
          <w:p w14:paraId="35EE9BFA"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Pr="00BD36D1">
              <w:rPr>
                <w:rFonts w:asciiTheme="minorEastAsia" w:eastAsiaTheme="minorEastAsia" w:hAnsiTheme="minorEastAsia"/>
                <w:sz w:val="20"/>
                <w:szCs w:val="20"/>
              </w:rPr>
              <w:t>授業改善</w:t>
            </w:r>
            <w:r w:rsidRPr="00BD36D1">
              <w:rPr>
                <w:rFonts w:asciiTheme="minorEastAsia" w:eastAsiaTheme="minorEastAsia" w:hAnsiTheme="minorEastAsia" w:hint="eastAsia"/>
                <w:sz w:val="20"/>
                <w:szCs w:val="20"/>
              </w:rPr>
              <w:t>のための</w:t>
            </w:r>
            <w:r w:rsidRPr="00BD36D1">
              <w:rPr>
                <w:rFonts w:asciiTheme="minorEastAsia" w:eastAsiaTheme="minorEastAsia" w:hAnsiTheme="minorEastAsia"/>
                <w:sz w:val="20"/>
                <w:szCs w:val="20"/>
              </w:rPr>
              <w:t>校内研修</w:t>
            </w:r>
            <w:r w:rsidRPr="00BD36D1">
              <w:rPr>
                <w:rFonts w:asciiTheme="minorEastAsia" w:eastAsiaTheme="minorEastAsia" w:hAnsiTheme="minorEastAsia" w:hint="eastAsia"/>
                <w:sz w:val="20"/>
                <w:szCs w:val="20"/>
              </w:rPr>
              <w:t>の</w:t>
            </w:r>
            <w:r w:rsidRPr="00BD36D1">
              <w:rPr>
                <w:rFonts w:asciiTheme="minorEastAsia" w:eastAsiaTheme="minorEastAsia" w:hAnsiTheme="minorEastAsia"/>
                <w:sz w:val="20"/>
                <w:szCs w:val="20"/>
              </w:rPr>
              <w:t>実施</w:t>
            </w:r>
            <w:r w:rsidRPr="00BD36D1">
              <w:rPr>
                <w:rFonts w:asciiTheme="minorEastAsia" w:eastAsiaTheme="minorEastAsia" w:hAnsiTheme="minorEastAsia" w:hint="eastAsia"/>
                <w:sz w:val="20"/>
                <w:szCs w:val="20"/>
              </w:rPr>
              <w:t>。</w:t>
            </w:r>
          </w:p>
          <w:p w14:paraId="1DE2A090"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・授業アンケート後の振り返りを行い、それを活用した授業改善の取組みを推進。</w:t>
            </w:r>
          </w:p>
          <w:p w14:paraId="1A366684"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Pr="00BD36D1">
              <w:rPr>
                <w:rFonts w:asciiTheme="minorEastAsia" w:eastAsiaTheme="minorEastAsia" w:hAnsiTheme="minorEastAsia"/>
                <w:sz w:val="20"/>
                <w:szCs w:val="20"/>
              </w:rPr>
              <w:t>AL</w:t>
            </w:r>
            <w:r w:rsidRPr="00BD36D1">
              <w:rPr>
                <w:rFonts w:asciiTheme="minorEastAsia" w:eastAsiaTheme="minorEastAsia" w:hAnsiTheme="minorEastAsia" w:hint="eastAsia"/>
                <w:sz w:val="20"/>
                <w:szCs w:val="20"/>
              </w:rPr>
              <w:t>や</w:t>
            </w:r>
            <w:r w:rsidRPr="00BD36D1">
              <w:rPr>
                <w:rFonts w:asciiTheme="minorEastAsia" w:eastAsiaTheme="minorEastAsia" w:hAnsiTheme="minorEastAsia"/>
                <w:sz w:val="20"/>
                <w:szCs w:val="20"/>
              </w:rPr>
              <w:t>ICT</w:t>
            </w:r>
            <w:r w:rsidRPr="00BD36D1">
              <w:rPr>
                <w:rFonts w:asciiTheme="minorEastAsia" w:eastAsiaTheme="minorEastAsia" w:hAnsiTheme="minorEastAsia" w:hint="eastAsia"/>
                <w:sz w:val="20"/>
                <w:szCs w:val="20"/>
              </w:rPr>
              <w:t>の効果的な活用をした授業を</w:t>
            </w:r>
            <w:r w:rsidRPr="00BD36D1">
              <w:rPr>
                <w:rFonts w:asciiTheme="minorEastAsia" w:eastAsiaTheme="minorEastAsia" w:hAnsiTheme="minorEastAsia"/>
                <w:sz w:val="20"/>
                <w:szCs w:val="20"/>
              </w:rPr>
              <w:t>行う教員の</w:t>
            </w:r>
            <w:r w:rsidRPr="00BD36D1">
              <w:rPr>
                <w:rFonts w:asciiTheme="minorEastAsia" w:eastAsiaTheme="minorEastAsia" w:hAnsiTheme="minorEastAsia" w:hint="eastAsia"/>
                <w:sz w:val="20"/>
                <w:szCs w:val="20"/>
              </w:rPr>
              <w:t>割合</w:t>
            </w:r>
            <w:r w:rsidRPr="00BD36D1">
              <w:rPr>
                <w:rFonts w:asciiTheme="minorEastAsia" w:eastAsiaTheme="minorEastAsia" w:hAnsiTheme="minorEastAsia"/>
                <w:sz w:val="20"/>
                <w:szCs w:val="20"/>
              </w:rPr>
              <w:t>を増</w:t>
            </w:r>
            <w:r w:rsidRPr="00BD36D1">
              <w:rPr>
                <w:rFonts w:asciiTheme="minorEastAsia" w:eastAsiaTheme="minorEastAsia" w:hAnsiTheme="minorEastAsia" w:hint="eastAsia"/>
                <w:sz w:val="20"/>
                <w:szCs w:val="20"/>
              </w:rPr>
              <w:t>加。</w:t>
            </w:r>
          </w:p>
          <w:p w14:paraId="3407A441" w14:textId="77777777" w:rsidR="00F641B8" w:rsidRPr="00BD36D1" w:rsidRDefault="00F641B8" w:rsidP="00A90F5E">
            <w:pPr>
              <w:spacing w:line="240" w:lineRule="exact"/>
              <w:ind w:left="200" w:hangingChars="100" w:hanging="200"/>
              <w:rPr>
                <w:rFonts w:asciiTheme="minorEastAsia" w:eastAsiaTheme="minorEastAsia" w:hAnsiTheme="minorEastAsia"/>
                <w:sz w:val="20"/>
                <w:szCs w:val="20"/>
              </w:rPr>
            </w:pPr>
          </w:p>
          <w:p w14:paraId="24352456" w14:textId="77777777" w:rsidR="00534EB6" w:rsidRPr="00BD36D1" w:rsidRDefault="00534EB6" w:rsidP="00A90F5E">
            <w:pPr>
              <w:spacing w:line="240" w:lineRule="exact"/>
              <w:ind w:left="200" w:hangingChars="100" w:hanging="200"/>
              <w:rPr>
                <w:rFonts w:asciiTheme="minorEastAsia" w:eastAsiaTheme="minorEastAsia" w:hAnsiTheme="minorEastAsia"/>
                <w:sz w:val="20"/>
                <w:szCs w:val="20"/>
              </w:rPr>
            </w:pPr>
          </w:p>
          <w:p w14:paraId="25BFBF1A" w14:textId="77777777" w:rsidR="00534EB6" w:rsidRPr="00BD36D1" w:rsidRDefault="00534EB6" w:rsidP="00A90F5E">
            <w:pPr>
              <w:spacing w:line="240" w:lineRule="exact"/>
              <w:ind w:left="200" w:hangingChars="100" w:hanging="200"/>
              <w:rPr>
                <w:rFonts w:asciiTheme="minorEastAsia" w:eastAsiaTheme="minorEastAsia" w:hAnsiTheme="minorEastAsia"/>
                <w:sz w:val="20"/>
                <w:szCs w:val="20"/>
              </w:rPr>
            </w:pPr>
          </w:p>
          <w:p w14:paraId="48130357" w14:textId="77777777" w:rsidR="00534EB6" w:rsidRPr="00BD36D1" w:rsidRDefault="00534EB6" w:rsidP="00A90F5E">
            <w:pPr>
              <w:spacing w:line="240" w:lineRule="exact"/>
              <w:ind w:left="200" w:hangingChars="100" w:hanging="200"/>
              <w:rPr>
                <w:rFonts w:asciiTheme="minorEastAsia" w:eastAsiaTheme="minorEastAsia" w:hAnsiTheme="minorEastAsia"/>
                <w:sz w:val="20"/>
                <w:szCs w:val="20"/>
              </w:rPr>
            </w:pPr>
          </w:p>
          <w:p w14:paraId="1C73F19B" w14:textId="77777777" w:rsidR="00534EB6" w:rsidRPr="00BD36D1" w:rsidRDefault="00534EB6" w:rsidP="00A90F5E">
            <w:pPr>
              <w:spacing w:line="240" w:lineRule="exact"/>
              <w:ind w:left="200" w:hangingChars="100" w:hanging="200"/>
              <w:rPr>
                <w:rFonts w:asciiTheme="minorEastAsia" w:eastAsiaTheme="minorEastAsia" w:hAnsiTheme="minorEastAsia"/>
                <w:sz w:val="20"/>
                <w:szCs w:val="20"/>
              </w:rPr>
            </w:pPr>
          </w:p>
          <w:p w14:paraId="3EE337E7" w14:textId="148B02F6" w:rsidR="00534EB6" w:rsidRPr="00BD36D1" w:rsidRDefault="00534EB6" w:rsidP="00A90F5E">
            <w:pPr>
              <w:spacing w:line="240" w:lineRule="exact"/>
              <w:ind w:left="200" w:hangingChars="100" w:hanging="200"/>
              <w:rPr>
                <w:rFonts w:asciiTheme="minorEastAsia" w:eastAsiaTheme="minorEastAsia" w:hAnsiTheme="minorEastAsia"/>
                <w:sz w:val="20"/>
                <w:szCs w:val="20"/>
              </w:rPr>
            </w:pPr>
          </w:p>
          <w:p w14:paraId="33FD5350" w14:textId="77777777" w:rsidR="00BD36D1" w:rsidRPr="00BD36D1" w:rsidRDefault="00BD36D1" w:rsidP="00A90F5E">
            <w:pPr>
              <w:spacing w:line="240" w:lineRule="exact"/>
              <w:ind w:left="200" w:hangingChars="100" w:hanging="200"/>
              <w:rPr>
                <w:rFonts w:asciiTheme="minorEastAsia" w:eastAsiaTheme="minorEastAsia" w:hAnsiTheme="minorEastAsia"/>
                <w:sz w:val="20"/>
                <w:szCs w:val="20"/>
              </w:rPr>
            </w:pPr>
          </w:p>
          <w:p w14:paraId="2DE45E3A" w14:textId="77777777" w:rsidR="00534EB6" w:rsidRPr="00BD36D1" w:rsidRDefault="00534EB6" w:rsidP="00A90F5E">
            <w:pPr>
              <w:spacing w:line="240" w:lineRule="exact"/>
              <w:ind w:left="200" w:hangingChars="100" w:hanging="200"/>
              <w:rPr>
                <w:rFonts w:asciiTheme="minorEastAsia" w:eastAsiaTheme="minorEastAsia" w:hAnsiTheme="minorEastAsia"/>
                <w:sz w:val="20"/>
                <w:szCs w:val="20"/>
              </w:rPr>
            </w:pPr>
          </w:p>
          <w:p w14:paraId="2CFFB196"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684C8B26"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Pr="00BD36D1">
              <w:rPr>
                <w:rFonts w:asciiTheme="minorEastAsia" w:eastAsiaTheme="minorEastAsia" w:hAnsiTheme="minorEastAsia"/>
                <w:sz w:val="20"/>
                <w:szCs w:val="20"/>
              </w:rPr>
              <w:t>ICT</w:t>
            </w:r>
            <w:r w:rsidRPr="00BD36D1">
              <w:rPr>
                <w:rFonts w:asciiTheme="minorEastAsia" w:eastAsiaTheme="minorEastAsia" w:hAnsiTheme="minorEastAsia" w:hint="eastAsia"/>
                <w:sz w:val="20"/>
                <w:szCs w:val="20"/>
              </w:rPr>
              <w:t>活用研修の</w:t>
            </w:r>
            <w:r w:rsidR="00F641B8" w:rsidRPr="00BD36D1">
              <w:rPr>
                <w:rFonts w:asciiTheme="minorEastAsia" w:eastAsiaTheme="minorEastAsia" w:hAnsiTheme="minorEastAsia" w:hint="eastAsia"/>
                <w:sz w:val="20"/>
                <w:szCs w:val="20"/>
              </w:rPr>
              <w:t>継続</w:t>
            </w:r>
            <w:r w:rsidRPr="00BD36D1">
              <w:rPr>
                <w:rFonts w:asciiTheme="minorEastAsia" w:eastAsiaTheme="minorEastAsia" w:hAnsiTheme="minorEastAsia" w:hint="eastAsia"/>
                <w:sz w:val="20"/>
                <w:szCs w:val="20"/>
              </w:rPr>
              <w:t>実施。</w:t>
            </w:r>
          </w:p>
          <w:p w14:paraId="5B8331D4"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F641B8" w:rsidRPr="00BD36D1">
              <w:rPr>
                <w:rFonts w:asciiTheme="minorEastAsia" w:eastAsiaTheme="minorEastAsia" w:hAnsiTheme="minorEastAsia" w:hint="eastAsia"/>
                <w:sz w:val="20"/>
                <w:szCs w:val="20"/>
              </w:rPr>
              <w:t>日々の授業の振り返りや理解度の確認テストを活用し、個別最適な学びにつなげる。</w:t>
            </w:r>
          </w:p>
          <w:p w14:paraId="531B89FA"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p>
          <w:p w14:paraId="3EF432DF" w14:textId="77777777" w:rsidR="005C661F" w:rsidRPr="00BD36D1" w:rsidRDefault="005C661F" w:rsidP="00A90F5E">
            <w:pPr>
              <w:spacing w:line="240" w:lineRule="exact"/>
              <w:ind w:left="200" w:hangingChars="100" w:hanging="200"/>
              <w:rPr>
                <w:rFonts w:asciiTheme="minorEastAsia" w:eastAsiaTheme="minorEastAsia" w:hAnsiTheme="minorEastAsia"/>
                <w:sz w:val="20"/>
                <w:szCs w:val="20"/>
              </w:rPr>
            </w:pPr>
          </w:p>
          <w:p w14:paraId="39506064" w14:textId="77777777" w:rsidR="005C661F" w:rsidRPr="00BD36D1" w:rsidRDefault="005C661F" w:rsidP="00A90F5E">
            <w:pPr>
              <w:spacing w:line="240" w:lineRule="exact"/>
              <w:ind w:left="200" w:hangingChars="100" w:hanging="200"/>
              <w:rPr>
                <w:rFonts w:asciiTheme="minorEastAsia" w:eastAsiaTheme="minorEastAsia" w:hAnsiTheme="minorEastAsia"/>
                <w:sz w:val="20"/>
                <w:szCs w:val="20"/>
              </w:rPr>
            </w:pPr>
          </w:p>
          <w:p w14:paraId="5B8EABD3"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0B62B325"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・各教科で評価の仕組みを検証し観点別評価を</w:t>
            </w:r>
            <w:r w:rsidR="00F641B8" w:rsidRPr="00BD36D1">
              <w:rPr>
                <w:rFonts w:asciiTheme="minorEastAsia" w:eastAsiaTheme="minorEastAsia" w:hAnsiTheme="minorEastAsia" w:hint="eastAsia"/>
                <w:sz w:val="20"/>
                <w:szCs w:val="20"/>
              </w:rPr>
              <w:t>再</w:t>
            </w:r>
            <w:r w:rsidRPr="00BD36D1">
              <w:rPr>
                <w:rFonts w:asciiTheme="minorEastAsia" w:eastAsiaTheme="minorEastAsia" w:hAnsiTheme="minorEastAsia" w:hint="eastAsia"/>
                <w:sz w:val="20"/>
                <w:szCs w:val="20"/>
              </w:rPr>
              <w:t>確立する。</w:t>
            </w:r>
          </w:p>
          <w:p w14:paraId="647F3EB9" w14:textId="2DF71DFC"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・各教科で指導と評価の年間計画。</w:t>
            </w:r>
            <w:r w:rsidR="00534EB6" w:rsidRPr="00BD36D1">
              <w:rPr>
                <w:rFonts w:asciiTheme="minorEastAsia" w:eastAsiaTheme="minorEastAsia" w:hAnsiTheme="minorEastAsia" w:hint="eastAsia"/>
                <w:sz w:val="20"/>
                <w:szCs w:val="20"/>
              </w:rPr>
              <w:t>指導と評価の一体化</w:t>
            </w:r>
            <w:r w:rsidRPr="00BD36D1">
              <w:rPr>
                <w:rFonts w:asciiTheme="minorEastAsia" w:eastAsiaTheme="minorEastAsia" w:hAnsiTheme="minorEastAsia" w:hint="eastAsia"/>
                <w:sz w:val="20"/>
                <w:szCs w:val="20"/>
              </w:rPr>
              <w:t>(シラバス)</w:t>
            </w:r>
            <w:r w:rsidR="00534EB6" w:rsidRPr="00BD36D1">
              <w:rPr>
                <w:rFonts w:asciiTheme="minorEastAsia" w:eastAsiaTheme="minorEastAsia" w:hAnsiTheme="minorEastAsia" w:hint="eastAsia"/>
                <w:sz w:val="20"/>
                <w:szCs w:val="20"/>
              </w:rPr>
              <w:t>について</w:t>
            </w:r>
            <w:r w:rsidRPr="00BD36D1">
              <w:rPr>
                <w:rFonts w:asciiTheme="minorEastAsia" w:eastAsiaTheme="minorEastAsia" w:hAnsiTheme="minorEastAsia" w:hint="eastAsia"/>
                <w:sz w:val="20"/>
                <w:szCs w:val="20"/>
              </w:rPr>
              <w:t>検証</w:t>
            </w:r>
            <w:r w:rsidR="00F641B8" w:rsidRPr="00BD36D1">
              <w:rPr>
                <w:rFonts w:asciiTheme="minorEastAsia" w:eastAsiaTheme="minorEastAsia" w:hAnsiTheme="minorEastAsia" w:hint="eastAsia"/>
                <w:sz w:val="20"/>
                <w:szCs w:val="20"/>
              </w:rPr>
              <w:t>する</w:t>
            </w:r>
            <w:r w:rsidR="00A90F5E" w:rsidRPr="00BD36D1">
              <w:rPr>
                <w:rFonts w:asciiTheme="minorEastAsia" w:eastAsiaTheme="minorEastAsia" w:hAnsiTheme="minorEastAsia" w:hint="eastAsia"/>
                <w:sz w:val="20"/>
                <w:szCs w:val="20"/>
              </w:rPr>
              <w:t>。</w:t>
            </w:r>
          </w:p>
          <w:p w14:paraId="00962676" w14:textId="74622B3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534EB6" w:rsidRPr="00BD36D1">
              <w:rPr>
                <w:rFonts w:asciiTheme="minorEastAsia" w:eastAsiaTheme="minorEastAsia" w:hAnsiTheme="minorEastAsia" w:hint="eastAsia"/>
                <w:sz w:val="20"/>
                <w:szCs w:val="20"/>
              </w:rPr>
              <w:t>授業アンケートの結果や日常の授業での生徒の振り返りシート内容から、</w:t>
            </w:r>
            <w:r w:rsidRPr="00BD36D1">
              <w:rPr>
                <w:rFonts w:asciiTheme="minorEastAsia" w:eastAsiaTheme="minorEastAsia" w:hAnsiTheme="minorEastAsia" w:hint="eastAsia"/>
                <w:sz w:val="20"/>
                <w:szCs w:val="20"/>
              </w:rPr>
              <w:t>適切な授業改善に取</w:t>
            </w:r>
            <w:r w:rsidR="00BD36D1" w:rsidRPr="00BD36D1">
              <w:rPr>
                <w:rFonts w:asciiTheme="minorEastAsia" w:eastAsiaTheme="minorEastAsia" w:hAnsiTheme="minorEastAsia" w:hint="eastAsia"/>
                <w:sz w:val="20"/>
                <w:szCs w:val="20"/>
              </w:rPr>
              <w:t>り</w:t>
            </w:r>
            <w:r w:rsidRPr="00BD36D1">
              <w:rPr>
                <w:rFonts w:asciiTheme="minorEastAsia" w:eastAsiaTheme="minorEastAsia" w:hAnsiTheme="minorEastAsia" w:hint="eastAsia"/>
                <w:sz w:val="20"/>
                <w:szCs w:val="20"/>
              </w:rPr>
              <w:t>組む。</w:t>
            </w:r>
          </w:p>
          <w:p w14:paraId="1B4E3BE2"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p>
          <w:p w14:paraId="235C1DBA" w14:textId="1871E388" w:rsidR="00622271" w:rsidRPr="00BD36D1" w:rsidRDefault="00622271" w:rsidP="00A90F5E">
            <w:pPr>
              <w:spacing w:line="240" w:lineRule="exact"/>
              <w:ind w:left="200" w:hangingChars="100" w:hanging="200"/>
              <w:rPr>
                <w:rFonts w:asciiTheme="minorEastAsia" w:eastAsiaTheme="minorEastAsia" w:hAnsiTheme="minorEastAsia"/>
                <w:sz w:val="20"/>
                <w:szCs w:val="20"/>
              </w:rPr>
            </w:pPr>
          </w:p>
          <w:p w14:paraId="6432861C" w14:textId="014FD8BC" w:rsidR="00BD36D1" w:rsidRPr="00BD36D1" w:rsidRDefault="00BD36D1" w:rsidP="00A90F5E">
            <w:pPr>
              <w:spacing w:line="240" w:lineRule="exact"/>
              <w:ind w:left="200" w:hangingChars="100" w:hanging="200"/>
              <w:rPr>
                <w:rFonts w:asciiTheme="minorEastAsia" w:eastAsiaTheme="minorEastAsia" w:hAnsiTheme="minorEastAsia"/>
                <w:sz w:val="20"/>
                <w:szCs w:val="20"/>
              </w:rPr>
            </w:pPr>
          </w:p>
          <w:p w14:paraId="6F3A61BC" w14:textId="77777777" w:rsidR="00BD36D1" w:rsidRPr="00BD36D1" w:rsidRDefault="00BD36D1" w:rsidP="00A90F5E">
            <w:pPr>
              <w:spacing w:line="240" w:lineRule="exact"/>
              <w:ind w:left="200" w:hangingChars="100" w:hanging="200"/>
              <w:rPr>
                <w:rFonts w:asciiTheme="minorEastAsia" w:eastAsiaTheme="minorEastAsia" w:hAnsiTheme="minorEastAsia"/>
                <w:sz w:val="20"/>
                <w:szCs w:val="20"/>
              </w:rPr>
            </w:pPr>
          </w:p>
          <w:p w14:paraId="1FED38A2"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p>
          <w:p w14:paraId="6AA268B1" w14:textId="77777777" w:rsidR="00534EB6" w:rsidRPr="00BD36D1" w:rsidRDefault="00534EB6" w:rsidP="00A90F5E">
            <w:pPr>
              <w:spacing w:line="240" w:lineRule="exact"/>
              <w:ind w:left="200" w:hangingChars="100" w:hanging="200"/>
              <w:rPr>
                <w:rFonts w:asciiTheme="minorEastAsia" w:eastAsiaTheme="minorEastAsia" w:hAnsiTheme="minorEastAsia"/>
                <w:sz w:val="20"/>
                <w:szCs w:val="20"/>
              </w:rPr>
            </w:pPr>
          </w:p>
          <w:p w14:paraId="73973B95" w14:textId="77777777" w:rsidR="00534EB6" w:rsidRPr="00BD36D1" w:rsidRDefault="00534EB6" w:rsidP="00A90F5E">
            <w:pPr>
              <w:spacing w:line="240" w:lineRule="exact"/>
              <w:ind w:left="200" w:hangingChars="100" w:hanging="200"/>
              <w:rPr>
                <w:rFonts w:asciiTheme="minorEastAsia" w:eastAsiaTheme="minorEastAsia" w:hAnsiTheme="minorEastAsia"/>
                <w:sz w:val="20"/>
                <w:szCs w:val="20"/>
              </w:rPr>
            </w:pPr>
          </w:p>
          <w:p w14:paraId="0BD5AD3B" w14:textId="77777777" w:rsidR="00534EB6" w:rsidRPr="00BD36D1" w:rsidRDefault="00534EB6" w:rsidP="00A90F5E">
            <w:pPr>
              <w:spacing w:line="240" w:lineRule="exact"/>
              <w:ind w:left="200" w:hangingChars="100" w:hanging="200"/>
              <w:rPr>
                <w:rFonts w:asciiTheme="minorEastAsia" w:eastAsiaTheme="minorEastAsia" w:hAnsiTheme="minorEastAsia"/>
                <w:sz w:val="20"/>
                <w:szCs w:val="20"/>
              </w:rPr>
            </w:pPr>
          </w:p>
          <w:p w14:paraId="1F636BB4"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p>
          <w:p w14:paraId="4427A5DE" w14:textId="77777777" w:rsidR="00F641B8"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 全員が英検</w:t>
            </w:r>
            <w:r w:rsidR="00F641B8" w:rsidRPr="00BD36D1">
              <w:rPr>
                <w:rFonts w:asciiTheme="minorEastAsia" w:eastAsiaTheme="minorEastAsia" w:hAnsiTheme="minorEastAsia" w:hint="eastAsia"/>
                <w:sz w:val="20"/>
                <w:szCs w:val="20"/>
              </w:rPr>
              <w:t>の</w:t>
            </w:r>
            <w:r w:rsidRPr="00BD36D1">
              <w:rPr>
                <w:rFonts w:asciiTheme="minorEastAsia" w:eastAsiaTheme="minorEastAsia" w:hAnsiTheme="minorEastAsia" w:hint="eastAsia"/>
                <w:sz w:val="20"/>
                <w:szCs w:val="20"/>
              </w:rPr>
              <w:t>何れかの級を取得する。</w:t>
            </w:r>
          </w:p>
          <w:p w14:paraId="40130872"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年次進行で、３年間のデザインを確立する。</w:t>
            </w:r>
          </w:p>
          <w:p w14:paraId="3537CC3D" w14:textId="77777777" w:rsidR="00622271" w:rsidRPr="00BD36D1" w:rsidRDefault="00622271" w:rsidP="00A90F5E">
            <w:pPr>
              <w:spacing w:line="24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進路部主導、教科・学年が主体</w:t>
            </w:r>
            <w:r w:rsidR="00F641B8" w:rsidRPr="00BD36D1">
              <w:rPr>
                <w:rFonts w:asciiTheme="minorEastAsia" w:eastAsiaTheme="minorEastAsia" w:hAnsiTheme="minorEastAsia" w:hint="eastAsia"/>
                <w:sz w:val="20"/>
                <w:szCs w:val="20"/>
              </w:rPr>
              <w:t>となって、</w:t>
            </w:r>
            <w:r w:rsidRPr="00BD36D1">
              <w:rPr>
                <w:rFonts w:asciiTheme="minorEastAsia" w:eastAsiaTheme="minorEastAsia" w:hAnsiTheme="minorEastAsia" w:hint="eastAsia"/>
                <w:sz w:val="20"/>
                <w:szCs w:val="20"/>
              </w:rPr>
              <w:t>R４学校経営推進費で準備した英語多読速読教材を用いた授業展開</w:t>
            </w:r>
            <w:r w:rsidR="00F641B8" w:rsidRPr="00BD36D1">
              <w:rPr>
                <w:rFonts w:asciiTheme="minorEastAsia" w:eastAsiaTheme="minorEastAsia" w:hAnsiTheme="minorEastAsia" w:hint="eastAsia"/>
                <w:sz w:val="20"/>
                <w:szCs w:val="20"/>
              </w:rPr>
              <w:t>、および教育産業教材の活用、英語学習ツール（B</w:t>
            </w:r>
            <w:r w:rsidR="00F641B8" w:rsidRPr="00BD36D1">
              <w:rPr>
                <w:rFonts w:asciiTheme="minorEastAsia" w:eastAsiaTheme="minorEastAsia" w:hAnsiTheme="minorEastAsia"/>
                <w:sz w:val="20"/>
                <w:szCs w:val="20"/>
              </w:rPr>
              <w:t>ASE in OSAKA</w:t>
            </w:r>
            <w:r w:rsidR="00F641B8" w:rsidRPr="00BD36D1">
              <w:rPr>
                <w:rFonts w:asciiTheme="minorEastAsia" w:eastAsiaTheme="minorEastAsia" w:hAnsiTheme="minorEastAsia" w:hint="eastAsia"/>
                <w:sz w:val="20"/>
                <w:szCs w:val="20"/>
              </w:rPr>
              <w:t>）を活用して、</w:t>
            </w:r>
            <w:r w:rsidR="00305A00" w:rsidRPr="00BD36D1">
              <w:rPr>
                <w:rFonts w:asciiTheme="minorEastAsia" w:eastAsiaTheme="minorEastAsia" w:hAnsiTheme="minorEastAsia" w:hint="eastAsia"/>
                <w:sz w:val="20"/>
                <w:szCs w:val="20"/>
              </w:rPr>
              <w:t>授業での活用、</w:t>
            </w:r>
            <w:r w:rsidR="00F641B8" w:rsidRPr="00BD36D1">
              <w:rPr>
                <w:rFonts w:asciiTheme="minorEastAsia" w:eastAsiaTheme="minorEastAsia" w:hAnsiTheme="minorEastAsia" w:hint="eastAsia"/>
                <w:sz w:val="20"/>
                <w:szCs w:val="20"/>
              </w:rPr>
              <w:t>W-UP</w:t>
            </w:r>
            <w:r w:rsidR="00305A00" w:rsidRPr="00BD36D1">
              <w:rPr>
                <w:rFonts w:asciiTheme="minorEastAsia" w:eastAsiaTheme="minorEastAsia" w:hAnsiTheme="minorEastAsia" w:hint="eastAsia"/>
                <w:sz w:val="20"/>
                <w:szCs w:val="20"/>
              </w:rPr>
              <w:t>で</w:t>
            </w:r>
            <w:r w:rsidR="00F641B8" w:rsidRPr="00BD36D1">
              <w:rPr>
                <w:rFonts w:asciiTheme="minorEastAsia" w:eastAsiaTheme="minorEastAsia" w:hAnsiTheme="minorEastAsia" w:hint="eastAsia"/>
                <w:sz w:val="20"/>
                <w:szCs w:val="20"/>
              </w:rPr>
              <w:t>の効率的な学習</w:t>
            </w:r>
            <w:r w:rsidR="00305A00" w:rsidRPr="00BD36D1">
              <w:rPr>
                <w:rFonts w:asciiTheme="minorEastAsia" w:eastAsiaTheme="minorEastAsia" w:hAnsiTheme="minorEastAsia" w:hint="eastAsia"/>
                <w:sz w:val="20"/>
                <w:szCs w:val="20"/>
              </w:rPr>
              <w:t>、チャレンジ講習等の補習の充実</w:t>
            </w:r>
            <w:r w:rsidR="00F641B8" w:rsidRPr="00BD36D1">
              <w:rPr>
                <w:rFonts w:asciiTheme="minorEastAsia" w:eastAsiaTheme="minorEastAsia" w:hAnsiTheme="minorEastAsia" w:hint="eastAsia"/>
                <w:sz w:val="20"/>
                <w:szCs w:val="20"/>
              </w:rPr>
              <w:t>につなげる</w:t>
            </w:r>
            <w:r w:rsidRPr="00BD36D1">
              <w:rPr>
                <w:rFonts w:asciiTheme="minorEastAsia" w:eastAsiaTheme="minorEastAsia" w:hAnsiTheme="minorEastAsia" w:hint="eastAsia"/>
                <w:sz w:val="20"/>
                <w:szCs w:val="20"/>
              </w:rPr>
              <w:t>。</w:t>
            </w:r>
          </w:p>
          <w:p w14:paraId="38A31D4C" w14:textId="77777777" w:rsidR="008E3FF2" w:rsidRPr="00BD36D1" w:rsidRDefault="008E3FF2" w:rsidP="00A90F5E">
            <w:pPr>
              <w:spacing w:line="240" w:lineRule="exact"/>
              <w:ind w:left="200" w:hangingChars="100" w:hanging="200"/>
              <w:rPr>
                <w:rFonts w:asciiTheme="minorEastAsia" w:eastAsiaTheme="minorEastAsia" w:hAnsiTheme="minorEastAsia"/>
                <w:sz w:val="20"/>
                <w:szCs w:val="20"/>
              </w:rPr>
            </w:pPr>
          </w:p>
          <w:p w14:paraId="64A7BDFB"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12302A11"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・朝学習</w:t>
            </w:r>
            <w:r w:rsidR="00534EB6" w:rsidRPr="00BD36D1">
              <w:rPr>
                <w:rFonts w:asciiTheme="minorEastAsia" w:eastAsiaTheme="minorEastAsia" w:hAnsiTheme="minorEastAsia" w:hint="eastAsia"/>
                <w:sz w:val="20"/>
                <w:szCs w:val="20"/>
              </w:rPr>
              <w:t>(</w:t>
            </w:r>
            <w:r w:rsidR="00534EB6" w:rsidRPr="00BD36D1">
              <w:rPr>
                <w:rFonts w:asciiTheme="minorEastAsia" w:eastAsiaTheme="minorEastAsia" w:hAnsiTheme="minorEastAsia"/>
                <w:sz w:val="20"/>
                <w:szCs w:val="20"/>
              </w:rPr>
              <w:t>W-UP)</w:t>
            </w:r>
            <w:r w:rsidRPr="00BD36D1">
              <w:rPr>
                <w:rFonts w:asciiTheme="minorEastAsia" w:eastAsiaTheme="minorEastAsia" w:hAnsiTheme="minorEastAsia" w:hint="eastAsia"/>
                <w:sz w:val="20"/>
                <w:szCs w:val="20"/>
              </w:rPr>
              <w:t>や７限講習を利用した</w:t>
            </w:r>
            <w:r w:rsidR="008E3FF2" w:rsidRPr="00BD36D1">
              <w:rPr>
                <w:rFonts w:asciiTheme="minorEastAsia" w:eastAsiaTheme="minorEastAsia" w:hAnsiTheme="minorEastAsia" w:hint="eastAsia"/>
                <w:sz w:val="20"/>
                <w:szCs w:val="20"/>
              </w:rPr>
              <w:t>チャレンジ講習や</w:t>
            </w:r>
            <w:r w:rsidRPr="00BD36D1">
              <w:rPr>
                <w:rFonts w:asciiTheme="minorEastAsia" w:eastAsiaTheme="minorEastAsia" w:hAnsiTheme="minorEastAsia" w:hint="eastAsia"/>
                <w:sz w:val="20"/>
                <w:szCs w:val="20"/>
              </w:rPr>
              <w:t>各検定に向かった学習形態の深化。</w:t>
            </w:r>
          </w:p>
          <w:p w14:paraId="5CCA8685" w14:textId="1AEEEE1A" w:rsidR="00622271" w:rsidRPr="00BD36D1" w:rsidRDefault="00F641B8"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・基礎的な学習内容の定着を深化させる</w:t>
            </w:r>
            <w:r w:rsidR="00A90F5E" w:rsidRPr="00BD36D1">
              <w:rPr>
                <w:rFonts w:asciiTheme="minorEastAsia" w:eastAsiaTheme="minorEastAsia" w:hAnsiTheme="minorEastAsia" w:hint="eastAsia"/>
                <w:sz w:val="20"/>
                <w:szCs w:val="20"/>
              </w:rPr>
              <w:t>。</w:t>
            </w:r>
          </w:p>
          <w:p w14:paraId="60978CEF" w14:textId="77777777" w:rsidR="00F641B8" w:rsidRPr="00BD36D1" w:rsidRDefault="00F641B8" w:rsidP="00A90F5E">
            <w:pPr>
              <w:spacing w:line="240" w:lineRule="exact"/>
              <w:ind w:left="200" w:hangingChars="100" w:hanging="200"/>
              <w:rPr>
                <w:rFonts w:asciiTheme="minorEastAsia" w:eastAsiaTheme="minorEastAsia" w:hAnsiTheme="minorEastAsia"/>
                <w:sz w:val="20"/>
                <w:szCs w:val="20"/>
              </w:rPr>
            </w:pPr>
          </w:p>
          <w:p w14:paraId="310686E4"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p>
          <w:p w14:paraId="6271990A" w14:textId="77777777" w:rsidR="008E3FF2" w:rsidRPr="00BD36D1" w:rsidRDefault="008E3FF2" w:rsidP="00A90F5E">
            <w:pPr>
              <w:spacing w:line="240" w:lineRule="exact"/>
              <w:ind w:left="200" w:hangingChars="100" w:hanging="200"/>
              <w:rPr>
                <w:rFonts w:asciiTheme="minorEastAsia" w:eastAsiaTheme="minorEastAsia" w:hAnsiTheme="minorEastAsia"/>
                <w:sz w:val="20"/>
                <w:szCs w:val="20"/>
              </w:rPr>
            </w:pPr>
          </w:p>
          <w:p w14:paraId="3B090806"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64859D87"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F641B8" w:rsidRPr="00BD36D1">
              <w:rPr>
                <w:rFonts w:asciiTheme="minorEastAsia" w:eastAsiaTheme="minorEastAsia" w:hAnsiTheme="minorEastAsia" w:hint="eastAsia"/>
                <w:sz w:val="20"/>
                <w:szCs w:val="20"/>
              </w:rPr>
              <w:t>ペアワークや</w:t>
            </w:r>
            <w:r w:rsidRPr="00BD36D1">
              <w:rPr>
                <w:rFonts w:asciiTheme="minorEastAsia" w:eastAsiaTheme="minorEastAsia" w:hAnsiTheme="minorEastAsia" w:hint="eastAsia"/>
                <w:sz w:val="20"/>
                <w:szCs w:val="20"/>
              </w:rPr>
              <w:t>グループワークなどを用い</w:t>
            </w:r>
            <w:r w:rsidR="00F641B8" w:rsidRPr="00BD36D1">
              <w:rPr>
                <w:rFonts w:asciiTheme="minorEastAsia" w:eastAsiaTheme="minorEastAsia" w:hAnsiTheme="minorEastAsia" w:hint="eastAsia"/>
                <w:sz w:val="20"/>
                <w:szCs w:val="20"/>
              </w:rPr>
              <w:t>ながら</w:t>
            </w:r>
            <w:r w:rsidRPr="00BD36D1">
              <w:rPr>
                <w:rFonts w:asciiTheme="minorEastAsia" w:eastAsiaTheme="minorEastAsia" w:hAnsiTheme="minorEastAsia" w:hint="eastAsia"/>
                <w:sz w:val="20"/>
                <w:szCs w:val="20"/>
              </w:rPr>
              <w:t>、</w:t>
            </w:r>
            <w:r w:rsidR="00F641B8" w:rsidRPr="00BD36D1">
              <w:rPr>
                <w:rFonts w:asciiTheme="minorEastAsia" w:eastAsiaTheme="minorEastAsia" w:hAnsiTheme="minorEastAsia" w:hint="eastAsia"/>
                <w:sz w:val="20"/>
                <w:szCs w:val="20"/>
              </w:rPr>
              <w:t>個別最適な学びと</w:t>
            </w:r>
            <w:r w:rsidRPr="00BD36D1">
              <w:rPr>
                <w:rFonts w:asciiTheme="minorEastAsia" w:eastAsiaTheme="minorEastAsia" w:hAnsiTheme="minorEastAsia" w:hint="eastAsia"/>
                <w:sz w:val="20"/>
                <w:szCs w:val="20"/>
              </w:rPr>
              <w:t>主体的・対話的で深い学びにつながる授業展開を</w:t>
            </w:r>
            <w:r w:rsidR="00F641B8" w:rsidRPr="00BD36D1">
              <w:rPr>
                <w:rFonts w:asciiTheme="minorEastAsia" w:eastAsiaTheme="minorEastAsia" w:hAnsiTheme="minorEastAsia" w:hint="eastAsia"/>
                <w:sz w:val="20"/>
                <w:szCs w:val="20"/>
              </w:rPr>
              <w:t>どの授業</w:t>
            </w:r>
            <w:r w:rsidR="008E3FF2" w:rsidRPr="00BD36D1">
              <w:rPr>
                <w:rFonts w:asciiTheme="minorEastAsia" w:eastAsiaTheme="minorEastAsia" w:hAnsiTheme="minorEastAsia" w:hint="eastAsia"/>
                <w:sz w:val="20"/>
                <w:szCs w:val="20"/>
              </w:rPr>
              <w:t>行う</w:t>
            </w:r>
            <w:r w:rsidRPr="00BD36D1">
              <w:rPr>
                <w:rFonts w:asciiTheme="minorEastAsia" w:eastAsiaTheme="minorEastAsia" w:hAnsiTheme="minorEastAsia" w:hint="eastAsia"/>
                <w:sz w:val="20"/>
                <w:szCs w:val="20"/>
              </w:rPr>
              <w:t>。</w:t>
            </w:r>
            <w:r w:rsidR="00F641B8" w:rsidRPr="00BD36D1">
              <w:rPr>
                <w:rFonts w:asciiTheme="minorEastAsia" w:eastAsiaTheme="minorEastAsia" w:hAnsiTheme="minorEastAsia" w:hint="eastAsia"/>
                <w:sz w:val="20"/>
                <w:szCs w:val="20"/>
              </w:rPr>
              <w:t>パフォーマンス課題の内容の研究をさらにすすめる。</w:t>
            </w:r>
          </w:p>
          <w:p w14:paraId="74F92B97"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sz w:val="20"/>
                <w:szCs w:val="20"/>
              </w:rPr>
              <w:t>・他校との授業</w:t>
            </w:r>
            <w:r w:rsidR="008E3FF2" w:rsidRPr="00BD36D1">
              <w:rPr>
                <w:rFonts w:asciiTheme="minorEastAsia" w:eastAsiaTheme="minorEastAsia" w:hAnsiTheme="minorEastAsia" w:hint="eastAsia"/>
                <w:sz w:val="20"/>
                <w:szCs w:val="20"/>
              </w:rPr>
              <w:t>研究</w:t>
            </w:r>
            <w:r w:rsidRPr="00BD36D1">
              <w:rPr>
                <w:rFonts w:asciiTheme="minorEastAsia" w:eastAsiaTheme="minorEastAsia" w:hAnsiTheme="minorEastAsia"/>
                <w:sz w:val="20"/>
                <w:szCs w:val="20"/>
              </w:rPr>
              <w:t>交流</w:t>
            </w:r>
            <w:r w:rsidRPr="00BD36D1">
              <w:rPr>
                <w:rFonts w:asciiTheme="minorEastAsia" w:eastAsiaTheme="minorEastAsia" w:hAnsiTheme="minorEastAsia" w:hint="eastAsia"/>
                <w:sz w:val="20"/>
                <w:szCs w:val="20"/>
              </w:rPr>
              <w:t>。</w:t>
            </w:r>
          </w:p>
          <w:p w14:paraId="160A411C" w14:textId="77777777" w:rsidR="00622271" w:rsidRPr="00BD36D1" w:rsidRDefault="00622271" w:rsidP="00A90F5E">
            <w:pPr>
              <w:spacing w:line="240" w:lineRule="exact"/>
              <w:ind w:left="200" w:hangingChars="100" w:hanging="200"/>
              <w:rPr>
                <w:rFonts w:asciiTheme="minorEastAsia" w:eastAsiaTheme="minorEastAsia" w:hAnsiTheme="minorEastAsia"/>
                <w:sz w:val="20"/>
                <w:szCs w:val="20"/>
              </w:rPr>
            </w:pPr>
          </w:p>
          <w:p w14:paraId="22708F63" w14:textId="77777777" w:rsidR="00622271" w:rsidRPr="00BD36D1" w:rsidRDefault="002D721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533995FE" w14:textId="65526310" w:rsidR="002D7211" w:rsidRPr="00BD36D1" w:rsidRDefault="002D721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・授業見学月間において「思考力・判断力・表現力・探究力・創造力の育成を重視」というテーマでの授業実践を行い、その観点からの意見交換を年</w:t>
            </w:r>
            <w:r w:rsidR="004E3FE0" w:rsidRPr="00BD36D1">
              <w:rPr>
                <w:rFonts w:asciiTheme="minorEastAsia" w:eastAsiaTheme="minorEastAsia" w:hAnsiTheme="minorEastAsia" w:hint="eastAsia"/>
                <w:sz w:val="20"/>
                <w:szCs w:val="20"/>
              </w:rPr>
              <w:t>２</w:t>
            </w:r>
            <w:r w:rsidRPr="00BD36D1">
              <w:rPr>
                <w:rFonts w:asciiTheme="minorEastAsia" w:eastAsiaTheme="minorEastAsia" w:hAnsiTheme="minorEastAsia" w:hint="eastAsia"/>
                <w:sz w:val="20"/>
                <w:szCs w:val="20"/>
              </w:rPr>
              <w:t>回行う</w:t>
            </w:r>
            <w:r w:rsidR="00A90F5E" w:rsidRPr="00BD36D1">
              <w:rPr>
                <w:rFonts w:asciiTheme="minorEastAsia" w:eastAsiaTheme="minorEastAsia" w:hAnsiTheme="minorEastAsia" w:hint="eastAsia"/>
                <w:sz w:val="20"/>
                <w:szCs w:val="20"/>
              </w:rPr>
              <w:t>。</w:t>
            </w:r>
          </w:p>
        </w:tc>
        <w:tc>
          <w:tcPr>
            <w:tcW w:w="2835" w:type="dxa"/>
            <w:tcBorders>
              <w:right w:val="dashed" w:sz="4" w:space="0" w:color="auto"/>
            </w:tcBorders>
            <w:tcMar>
              <w:top w:w="85" w:type="dxa"/>
              <w:left w:w="85" w:type="dxa"/>
              <w:bottom w:w="85" w:type="dxa"/>
              <w:right w:w="85" w:type="dxa"/>
            </w:tcMar>
          </w:tcPr>
          <w:p w14:paraId="633C009F"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w:t>
            </w:r>
          </w:p>
          <w:p w14:paraId="0FF0BB51"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r w:rsidR="00534EB6" w:rsidRPr="00BD36D1">
              <w:rPr>
                <w:rFonts w:asciiTheme="minorEastAsia" w:eastAsiaTheme="minorEastAsia" w:hAnsiTheme="minorEastAsia" w:hint="eastAsia"/>
                <w:sz w:val="20"/>
                <w:szCs w:val="20"/>
              </w:rPr>
              <w:t>・ウ</w:t>
            </w:r>
          </w:p>
          <w:p w14:paraId="214EC6F4" w14:textId="77777777" w:rsidR="005C661F" w:rsidRPr="00BD36D1" w:rsidRDefault="005C661F" w:rsidP="005C661F">
            <w:pPr>
              <w:spacing w:line="300" w:lineRule="exact"/>
              <w:ind w:left="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・（教職員）「教育活動全般にわたる評価を行い次年度の計画に活かしている」</w:t>
            </w:r>
          </w:p>
          <w:p w14:paraId="66333EC7" w14:textId="77777777" w:rsidR="005C661F" w:rsidRPr="00BD36D1" w:rsidRDefault="005C661F" w:rsidP="005C661F">
            <w:pPr>
              <w:spacing w:line="300" w:lineRule="exact"/>
              <w:ind w:left="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[79％] ⇒82％</w:t>
            </w:r>
          </w:p>
          <w:p w14:paraId="56FC44B7" w14:textId="77777777" w:rsidR="005C661F" w:rsidRPr="00BD36D1" w:rsidRDefault="005C661F" w:rsidP="005C661F">
            <w:pPr>
              <w:spacing w:line="300" w:lineRule="exact"/>
              <w:ind w:left="1" w:hanging="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・（教職員）「教員間で授業方法について検討する機会を積極的に持っている」</w:t>
            </w:r>
          </w:p>
          <w:p w14:paraId="26E4F3F4" w14:textId="77777777" w:rsidR="005C661F" w:rsidRPr="00BD36D1" w:rsidRDefault="005C661F" w:rsidP="005C661F">
            <w:pPr>
              <w:spacing w:line="300" w:lineRule="exact"/>
              <w:ind w:left="1" w:hanging="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[77％] ⇒80％</w:t>
            </w:r>
          </w:p>
          <w:p w14:paraId="386F9874" w14:textId="77777777" w:rsidR="005C661F" w:rsidRPr="00BD36D1" w:rsidRDefault="005C661F" w:rsidP="005C661F">
            <w:pPr>
              <w:spacing w:line="300" w:lineRule="exact"/>
              <w:ind w:left="1" w:hanging="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・（教職員）「教科会において指導法についての議論や研究、教材開発に取り組んでいる」</w:t>
            </w:r>
          </w:p>
          <w:p w14:paraId="2C38788D"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[60％] ⇒64％　　　　　　　</w:t>
            </w:r>
          </w:p>
          <w:p w14:paraId="0D758DF8"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p>
          <w:p w14:paraId="55C0C555" w14:textId="77777777" w:rsidR="00110F53" w:rsidRPr="00BD36D1" w:rsidRDefault="00110F53" w:rsidP="005C661F">
            <w:pPr>
              <w:spacing w:line="300" w:lineRule="exact"/>
              <w:ind w:left="400" w:hangingChars="200" w:hanging="400"/>
              <w:rPr>
                <w:rFonts w:asciiTheme="minorEastAsia" w:eastAsiaTheme="minorEastAsia" w:hAnsiTheme="minorEastAsia"/>
                <w:sz w:val="20"/>
                <w:szCs w:val="20"/>
              </w:rPr>
            </w:pPr>
          </w:p>
          <w:p w14:paraId="618EE37D" w14:textId="77777777" w:rsidR="00110F53" w:rsidRPr="00BD36D1" w:rsidRDefault="00110F53" w:rsidP="005C661F">
            <w:pPr>
              <w:spacing w:line="300" w:lineRule="exact"/>
              <w:ind w:left="400" w:hangingChars="200" w:hanging="400"/>
              <w:rPr>
                <w:rFonts w:asciiTheme="minorEastAsia" w:eastAsiaTheme="minorEastAsia" w:hAnsiTheme="minorEastAsia"/>
                <w:sz w:val="20"/>
                <w:szCs w:val="20"/>
              </w:rPr>
            </w:pPr>
          </w:p>
          <w:p w14:paraId="1971E50E" w14:textId="77777777" w:rsidR="00110F53" w:rsidRPr="00BD36D1" w:rsidRDefault="00110F53" w:rsidP="005C661F">
            <w:pPr>
              <w:spacing w:line="300" w:lineRule="exact"/>
              <w:ind w:left="400" w:hangingChars="200" w:hanging="400"/>
              <w:rPr>
                <w:rFonts w:asciiTheme="minorEastAsia" w:eastAsiaTheme="minorEastAsia" w:hAnsiTheme="minorEastAsia"/>
                <w:sz w:val="20"/>
                <w:szCs w:val="20"/>
              </w:rPr>
            </w:pPr>
          </w:p>
          <w:p w14:paraId="71D42747"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72F3B3DE" w14:textId="77777777" w:rsidR="005C661F" w:rsidRPr="00BD36D1" w:rsidRDefault="005C661F" w:rsidP="005C661F">
            <w:pPr>
              <w:spacing w:line="300" w:lineRule="exact"/>
              <w:ind w:leftChars="-1" w:hangingChars="1" w:hanging="2"/>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・（教職員）「効率よく授業を進めるためにICTを活用している」 [72％] ⇒76％</w:t>
            </w:r>
          </w:p>
          <w:p w14:paraId="0A484D34" w14:textId="77777777" w:rsidR="005C661F" w:rsidRPr="00BD36D1" w:rsidRDefault="005C661F" w:rsidP="005C661F">
            <w:pPr>
              <w:spacing w:line="300" w:lineRule="exact"/>
              <w:ind w:left="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・１人１台端末の導入のための授業づくり研修の実施。</w:t>
            </w:r>
          </w:p>
          <w:p w14:paraId="12C6799E"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[２回] ⇒３回</w:t>
            </w:r>
          </w:p>
          <w:p w14:paraId="63345EF0"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p>
          <w:p w14:paraId="6B2B1465" w14:textId="77777777" w:rsidR="00534EB6" w:rsidRPr="00BD36D1" w:rsidRDefault="00534EB6" w:rsidP="005C661F">
            <w:pPr>
              <w:spacing w:line="300" w:lineRule="exact"/>
              <w:ind w:left="400" w:hangingChars="200" w:hanging="400"/>
              <w:rPr>
                <w:rFonts w:asciiTheme="minorEastAsia" w:eastAsiaTheme="minorEastAsia" w:hAnsiTheme="minorEastAsia"/>
                <w:sz w:val="20"/>
                <w:szCs w:val="20"/>
              </w:rPr>
            </w:pPr>
          </w:p>
          <w:p w14:paraId="6EBA6684" w14:textId="77777777" w:rsidR="00534EB6" w:rsidRPr="00BD36D1" w:rsidRDefault="00534EB6" w:rsidP="005C661F">
            <w:pPr>
              <w:spacing w:line="300" w:lineRule="exact"/>
              <w:ind w:left="400" w:hangingChars="200" w:hanging="400"/>
              <w:rPr>
                <w:rFonts w:asciiTheme="minorEastAsia" w:eastAsiaTheme="minorEastAsia" w:hAnsiTheme="minorEastAsia"/>
                <w:sz w:val="20"/>
                <w:szCs w:val="20"/>
              </w:rPr>
            </w:pPr>
          </w:p>
          <w:p w14:paraId="7FFBD1A8" w14:textId="77777777" w:rsidR="00534EB6" w:rsidRPr="00BD36D1" w:rsidRDefault="00534EB6" w:rsidP="005C661F">
            <w:pPr>
              <w:spacing w:line="300" w:lineRule="exact"/>
              <w:ind w:left="400" w:hangingChars="200" w:hanging="400"/>
              <w:rPr>
                <w:rFonts w:asciiTheme="minorEastAsia" w:eastAsiaTheme="minorEastAsia" w:hAnsiTheme="minorEastAsia"/>
                <w:sz w:val="20"/>
                <w:szCs w:val="20"/>
              </w:rPr>
            </w:pPr>
          </w:p>
          <w:p w14:paraId="7AA71609" w14:textId="77777777" w:rsidR="00534EB6" w:rsidRPr="00BD36D1" w:rsidRDefault="00534EB6" w:rsidP="005C661F">
            <w:pPr>
              <w:spacing w:line="300" w:lineRule="exact"/>
              <w:ind w:left="400" w:hangingChars="200" w:hanging="400"/>
              <w:rPr>
                <w:rFonts w:asciiTheme="minorEastAsia" w:eastAsiaTheme="minorEastAsia" w:hAnsiTheme="minorEastAsia"/>
                <w:sz w:val="20"/>
                <w:szCs w:val="20"/>
              </w:rPr>
            </w:pPr>
          </w:p>
          <w:p w14:paraId="770548C8" w14:textId="77777777" w:rsidR="00534EB6" w:rsidRPr="00BD36D1" w:rsidRDefault="00534EB6" w:rsidP="005C661F">
            <w:pPr>
              <w:spacing w:line="300" w:lineRule="exact"/>
              <w:ind w:left="400" w:hangingChars="200" w:hanging="400"/>
              <w:rPr>
                <w:rFonts w:asciiTheme="minorEastAsia" w:eastAsiaTheme="minorEastAsia" w:hAnsiTheme="minorEastAsia"/>
                <w:sz w:val="20"/>
                <w:szCs w:val="20"/>
              </w:rPr>
            </w:pPr>
          </w:p>
          <w:p w14:paraId="53F03D67" w14:textId="77777777" w:rsidR="00534EB6" w:rsidRPr="00BD36D1" w:rsidRDefault="00534EB6" w:rsidP="005C661F">
            <w:pPr>
              <w:spacing w:line="300" w:lineRule="exact"/>
              <w:ind w:left="400" w:hangingChars="200" w:hanging="400"/>
              <w:rPr>
                <w:rFonts w:asciiTheme="minorEastAsia" w:eastAsiaTheme="minorEastAsia" w:hAnsiTheme="minorEastAsia"/>
                <w:sz w:val="20"/>
                <w:szCs w:val="20"/>
              </w:rPr>
            </w:pPr>
          </w:p>
          <w:p w14:paraId="427079AD" w14:textId="77777777" w:rsidR="00C06124" w:rsidRPr="00BD36D1" w:rsidRDefault="00C06124"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5C661F" w:rsidRPr="00BD36D1">
              <w:rPr>
                <w:rFonts w:asciiTheme="minorEastAsia" w:eastAsiaTheme="minorEastAsia" w:hAnsiTheme="minorEastAsia" w:hint="eastAsia"/>
                <w:sz w:val="20"/>
                <w:szCs w:val="20"/>
              </w:rPr>
              <w:t>２)</w:t>
            </w:r>
          </w:p>
          <w:p w14:paraId="6FF8C9D8" w14:textId="77777777" w:rsidR="00534EB6" w:rsidRPr="00BD36D1" w:rsidRDefault="00534EB6" w:rsidP="005C661F">
            <w:pPr>
              <w:spacing w:line="300" w:lineRule="exact"/>
              <w:ind w:left="400" w:hangingChars="200" w:hanging="400"/>
              <w:rPr>
                <w:rFonts w:asciiTheme="minorEastAsia" w:eastAsiaTheme="minorEastAsia" w:hAnsiTheme="minorEastAsia"/>
                <w:sz w:val="20"/>
                <w:szCs w:val="20"/>
              </w:rPr>
            </w:pPr>
          </w:p>
          <w:p w14:paraId="3664682B" w14:textId="77777777" w:rsidR="00534EB6" w:rsidRPr="00BD36D1" w:rsidRDefault="00534EB6" w:rsidP="005C661F">
            <w:pPr>
              <w:spacing w:line="300" w:lineRule="exact"/>
              <w:ind w:left="400" w:hangingChars="200" w:hanging="400"/>
              <w:rPr>
                <w:rFonts w:asciiTheme="minorEastAsia" w:eastAsiaTheme="minorEastAsia" w:hAnsiTheme="minorEastAsia"/>
                <w:sz w:val="20"/>
                <w:szCs w:val="20"/>
              </w:rPr>
            </w:pPr>
          </w:p>
          <w:p w14:paraId="3A147C3B" w14:textId="77777777" w:rsidR="00534EB6" w:rsidRPr="00BD36D1" w:rsidRDefault="00534EB6" w:rsidP="005C661F">
            <w:pPr>
              <w:spacing w:line="300" w:lineRule="exact"/>
              <w:ind w:left="400" w:hangingChars="200" w:hanging="400"/>
              <w:rPr>
                <w:rFonts w:asciiTheme="minorEastAsia" w:eastAsiaTheme="minorEastAsia" w:hAnsiTheme="minorEastAsia"/>
                <w:sz w:val="20"/>
                <w:szCs w:val="20"/>
              </w:rPr>
            </w:pPr>
          </w:p>
          <w:p w14:paraId="3EEEC404"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68E2AC76"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・合格者数　</w:t>
            </w:r>
          </w:p>
          <w:p w14:paraId="5AFF10FE" w14:textId="77777777" w:rsidR="005C661F" w:rsidRPr="00BD36D1" w:rsidRDefault="005C661F" w:rsidP="00534EB6">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英検２級と準２級の合格者数</w:t>
            </w:r>
            <w:r w:rsidR="00534EB6" w:rsidRPr="00BD36D1">
              <w:rPr>
                <w:rFonts w:asciiTheme="minorEastAsia" w:eastAsiaTheme="minorEastAsia" w:hAnsiTheme="minorEastAsia" w:hint="eastAsia"/>
                <w:sz w:val="20"/>
                <w:szCs w:val="20"/>
              </w:rPr>
              <w:t>を</w:t>
            </w:r>
            <w:r w:rsidR="003B2007" w:rsidRPr="00BD36D1">
              <w:rPr>
                <w:rFonts w:asciiTheme="minorEastAsia" w:eastAsiaTheme="minorEastAsia" w:hAnsiTheme="minorEastAsia" w:hint="eastAsia"/>
                <w:sz w:val="20"/>
                <w:szCs w:val="20"/>
              </w:rPr>
              <w:t>30</w:t>
            </w:r>
            <w:r w:rsidRPr="00BD36D1">
              <w:rPr>
                <w:rFonts w:asciiTheme="minorEastAsia" w:eastAsiaTheme="minorEastAsia" w:hAnsiTheme="minorEastAsia" w:hint="eastAsia"/>
                <w:sz w:val="20"/>
                <w:szCs w:val="20"/>
              </w:rPr>
              <w:t xml:space="preserve">名とする。[準２級以上    </w:t>
            </w:r>
            <w:r w:rsidR="003B2007" w:rsidRPr="00BD36D1">
              <w:rPr>
                <w:rFonts w:asciiTheme="minorEastAsia" w:eastAsiaTheme="minorEastAsia" w:hAnsiTheme="minorEastAsia" w:hint="eastAsia"/>
                <w:sz w:val="20"/>
                <w:szCs w:val="20"/>
              </w:rPr>
              <w:t>20</w:t>
            </w:r>
            <w:r w:rsidRPr="00BD36D1">
              <w:rPr>
                <w:rFonts w:asciiTheme="minorEastAsia" w:eastAsiaTheme="minorEastAsia" w:hAnsiTheme="minorEastAsia" w:hint="eastAsia"/>
                <w:sz w:val="20"/>
                <w:szCs w:val="20"/>
              </w:rPr>
              <w:t xml:space="preserve">名合格] </w:t>
            </w:r>
          </w:p>
          <w:p w14:paraId="063BD038"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p>
          <w:p w14:paraId="3FAFB60E"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52E81C63" w14:textId="77777777" w:rsidR="005C661F" w:rsidRPr="00BD36D1" w:rsidRDefault="005C661F" w:rsidP="00C06124">
            <w:pPr>
              <w:spacing w:line="300" w:lineRule="exact"/>
              <w:ind w:left="1" w:hanging="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C06124" w:rsidRPr="00BD36D1">
              <w:rPr>
                <w:rFonts w:asciiTheme="minorEastAsia" w:eastAsiaTheme="minorEastAsia" w:hAnsiTheme="minorEastAsia" w:hint="eastAsia"/>
                <w:sz w:val="20"/>
                <w:szCs w:val="20"/>
              </w:rPr>
              <w:t>（生徒）</w:t>
            </w:r>
            <w:r w:rsidRPr="00BD36D1">
              <w:rPr>
                <w:rFonts w:asciiTheme="minorEastAsia" w:eastAsiaTheme="minorEastAsia" w:hAnsiTheme="minorEastAsia" w:hint="eastAsia"/>
                <w:sz w:val="20"/>
                <w:szCs w:val="20"/>
              </w:rPr>
              <w:t>「授業で自分の考えをまとめたり、発表する機会がある」[</w:t>
            </w:r>
            <w:r w:rsidR="00C06124" w:rsidRPr="00BD36D1">
              <w:rPr>
                <w:rFonts w:asciiTheme="minorEastAsia" w:eastAsiaTheme="minorEastAsia" w:hAnsiTheme="minorEastAsia" w:hint="eastAsia"/>
                <w:sz w:val="20"/>
                <w:szCs w:val="20"/>
              </w:rPr>
              <w:t>83</w:t>
            </w:r>
            <w:r w:rsidRPr="00BD36D1">
              <w:rPr>
                <w:rFonts w:asciiTheme="minorEastAsia" w:eastAsiaTheme="minorEastAsia" w:hAnsiTheme="minorEastAsia" w:hint="eastAsia"/>
                <w:sz w:val="20"/>
                <w:szCs w:val="20"/>
              </w:rPr>
              <w:t>％] ⇒ 8</w:t>
            </w:r>
            <w:r w:rsidR="00C06124" w:rsidRPr="00BD36D1">
              <w:rPr>
                <w:rFonts w:asciiTheme="minorEastAsia" w:eastAsiaTheme="minorEastAsia" w:hAnsiTheme="minorEastAsia" w:hint="eastAsia"/>
                <w:sz w:val="20"/>
                <w:szCs w:val="20"/>
              </w:rPr>
              <w:t>6</w:t>
            </w:r>
            <w:r w:rsidRPr="00BD36D1">
              <w:rPr>
                <w:rFonts w:asciiTheme="minorEastAsia" w:eastAsiaTheme="minorEastAsia" w:hAnsiTheme="minorEastAsia" w:hint="eastAsia"/>
                <w:sz w:val="20"/>
                <w:szCs w:val="20"/>
              </w:rPr>
              <w:t>％</w:t>
            </w:r>
          </w:p>
          <w:p w14:paraId="2D95F1FC"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・他校授業観察</w:t>
            </w:r>
            <w:r w:rsidR="00BC2AD0" w:rsidRPr="00BD36D1">
              <w:rPr>
                <w:rFonts w:asciiTheme="minorEastAsia" w:eastAsiaTheme="minorEastAsia" w:hAnsiTheme="minorEastAsia" w:hint="eastAsia"/>
                <w:sz w:val="20"/>
                <w:szCs w:val="20"/>
              </w:rPr>
              <w:t>等</w:t>
            </w:r>
            <w:r w:rsidRPr="00BD36D1">
              <w:rPr>
                <w:rFonts w:asciiTheme="minorEastAsia" w:eastAsiaTheme="minorEastAsia" w:hAnsiTheme="minorEastAsia" w:hint="eastAsia"/>
                <w:sz w:val="20"/>
                <w:szCs w:val="20"/>
              </w:rPr>
              <w:t>実施</w:t>
            </w:r>
          </w:p>
          <w:p w14:paraId="6C71193A" w14:textId="16888CE7" w:rsidR="00C06124"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４</w:t>
            </w:r>
            <w:r w:rsidRPr="00BD36D1">
              <w:rPr>
                <w:rFonts w:asciiTheme="minorEastAsia" w:eastAsiaTheme="minorEastAsia" w:hAnsiTheme="minorEastAsia" w:hint="eastAsia"/>
                <w:sz w:val="20"/>
                <w:szCs w:val="20"/>
              </w:rPr>
              <w:t>校]</w:t>
            </w:r>
            <w:r w:rsidR="00C06124"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４</w:t>
            </w:r>
            <w:r w:rsidR="00C06124" w:rsidRPr="00BD36D1">
              <w:rPr>
                <w:rFonts w:asciiTheme="minorEastAsia" w:eastAsiaTheme="minorEastAsia" w:hAnsiTheme="minorEastAsia" w:hint="eastAsia"/>
                <w:sz w:val="20"/>
                <w:szCs w:val="20"/>
              </w:rPr>
              <w:t>校</w:t>
            </w:r>
          </w:p>
          <w:p w14:paraId="7143BA0E" w14:textId="77777777" w:rsidR="00BB0D15" w:rsidRPr="00BD36D1" w:rsidRDefault="00BB0D15" w:rsidP="005C661F">
            <w:pPr>
              <w:spacing w:line="300" w:lineRule="exact"/>
              <w:ind w:left="400" w:hangingChars="200" w:hanging="400"/>
              <w:rPr>
                <w:rFonts w:asciiTheme="minorEastAsia" w:eastAsiaTheme="minorEastAsia" w:hAnsiTheme="minorEastAsia"/>
                <w:sz w:val="20"/>
                <w:szCs w:val="20"/>
              </w:rPr>
            </w:pPr>
          </w:p>
          <w:p w14:paraId="49E1A741" w14:textId="77777777" w:rsidR="00465CD8" w:rsidRPr="00BD36D1" w:rsidRDefault="00465CD8"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70DA32B7" w14:textId="77777777" w:rsidR="005C661F" w:rsidRPr="00BD36D1" w:rsidRDefault="005C661F" w:rsidP="00C06124">
            <w:pPr>
              <w:spacing w:line="300" w:lineRule="exact"/>
              <w:ind w:left="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C06124" w:rsidRPr="00BD36D1">
              <w:rPr>
                <w:rFonts w:asciiTheme="minorEastAsia" w:eastAsiaTheme="minorEastAsia" w:hAnsiTheme="minorEastAsia" w:hint="eastAsia"/>
                <w:sz w:val="20"/>
                <w:szCs w:val="20"/>
              </w:rPr>
              <w:t>（生徒）</w:t>
            </w:r>
            <w:r w:rsidRPr="00BD36D1">
              <w:rPr>
                <w:rFonts w:asciiTheme="minorEastAsia" w:eastAsiaTheme="minorEastAsia" w:hAnsiTheme="minorEastAsia" w:hint="eastAsia"/>
                <w:sz w:val="20"/>
                <w:szCs w:val="20"/>
              </w:rPr>
              <w:t>「授業は分かりやすい」[</w:t>
            </w:r>
            <w:r w:rsidR="00C06124" w:rsidRPr="00BD36D1">
              <w:rPr>
                <w:rFonts w:asciiTheme="minorEastAsia" w:eastAsiaTheme="minorEastAsia" w:hAnsiTheme="minorEastAsia" w:hint="eastAsia"/>
                <w:sz w:val="20"/>
                <w:szCs w:val="20"/>
              </w:rPr>
              <w:t>77</w:t>
            </w:r>
            <w:r w:rsidRPr="00BD36D1">
              <w:rPr>
                <w:rFonts w:asciiTheme="minorEastAsia" w:eastAsiaTheme="minorEastAsia" w:hAnsiTheme="minorEastAsia" w:hint="eastAsia"/>
                <w:sz w:val="20"/>
                <w:szCs w:val="20"/>
              </w:rPr>
              <w:t>％] ⇒</w:t>
            </w:r>
            <w:r w:rsidR="00C06124" w:rsidRPr="00BD36D1">
              <w:rPr>
                <w:rFonts w:asciiTheme="minorEastAsia" w:eastAsiaTheme="minorEastAsia" w:hAnsiTheme="minorEastAsia" w:hint="eastAsia"/>
                <w:sz w:val="20"/>
                <w:szCs w:val="20"/>
              </w:rPr>
              <w:t>80</w:t>
            </w:r>
            <w:r w:rsidRPr="00BD36D1">
              <w:rPr>
                <w:rFonts w:asciiTheme="minorEastAsia" w:eastAsiaTheme="minorEastAsia" w:hAnsiTheme="minorEastAsia" w:hint="eastAsia"/>
                <w:sz w:val="20"/>
                <w:szCs w:val="20"/>
              </w:rPr>
              <w:t>％</w:t>
            </w:r>
          </w:p>
          <w:p w14:paraId="7DD888F8" w14:textId="77777777" w:rsidR="005C661F" w:rsidRPr="00BD36D1" w:rsidRDefault="005C661F" w:rsidP="00C06124">
            <w:pPr>
              <w:spacing w:line="300" w:lineRule="exact"/>
              <w:ind w:left="1" w:hanging="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C06124" w:rsidRPr="00BD36D1">
              <w:rPr>
                <w:rFonts w:asciiTheme="minorEastAsia" w:eastAsiaTheme="minorEastAsia" w:hAnsiTheme="minorEastAsia" w:hint="eastAsia"/>
                <w:sz w:val="20"/>
                <w:szCs w:val="20"/>
              </w:rPr>
              <w:t>（保護者）</w:t>
            </w:r>
            <w:r w:rsidRPr="00BD36D1">
              <w:rPr>
                <w:rFonts w:asciiTheme="minorEastAsia" w:eastAsiaTheme="minorEastAsia" w:hAnsiTheme="minorEastAsia" w:hint="eastAsia"/>
                <w:sz w:val="20"/>
                <w:szCs w:val="20"/>
              </w:rPr>
              <w:t>「</w:t>
            </w:r>
            <w:r w:rsidR="00C06124" w:rsidRPr="00BD36D1">
              <w:rPr>
                <w:rFonts w:asciiTheme="minorEastAsia" w:eastAsiaTheme="minorEastAsia" w:hAnsiTheme="minorEastAsia" w:hint="eastAsia"/>
                <w:sz w:val="20"/>
                <w:szCs w:val="20"/>
              </w:rPr>
              <w:t>子どもは、授業が分かりやすいと感じている</w:t>
            </w:r>
            <w:r w:rsidRPr="00BD36D1">
              <w:rPr>
                <w:rFonts w:asciiTheme="minorEastAsia" w:eastAsiaTheme="minorEastAsia" w:hAnsiTheme="minorEastAsia" w:hint="eastAsia"/>
                <w:sz w:val="20"/>
                <w:szCs w:val="20"/>
              </w:rPr>
              <w:t>」</w:t>
            </w:r>
          </w:p>
          <w:p w14:paraId="770B80E9" w14:textId="77777777" w:rsidR="005C661F" w:rsidRPr="00BD36D1" w:rsidRDefault="005C661F" w:rsidP="005C661F">
            <w:pPr>
              <w:spacing w:line="30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C06124" w:rsidRPr="00BD36D1">
              <w:rPr>
                <w:rFonts w:asciiTheme="minorEastAsia" w:eastAsiaTheme="minorEastAsia" w:hAnsiTheme="minorEastAsia" w:hint="eastAsia"/>
                <w:sz w:val="20"/>
                <w:szCs w:val="20"/>
              </w:rPr>
              <w:t>51</w:t>
            </w:r>
            <w:r w:rsidRPr="00BD36D1">
              <w:rPr>
                <w:rFonts w:asciiTheme="minorEastAsia" w:eastAsiaTheme="minorEastAsia" w:hAnsiTheme="minorEastAsia" w:hint="eastAsia"/>
                <w:sz w:val="20"/>
                <w:szCs w:val="20"/>
              </w:rPr>
              <w:t xml:space="preserve">％] ⇒ </w:t>
            </w:r>
            <w:r w:rsidR="00C06124" w:rsidRPr="00BD36D1">
              <w:rPr>
                <w:rFonts w:asciiTheme="minorEastAsia" w:eastAsiaTheme="minorEastAsia" w:hAnsiTheme="minorEastAsia" w:hint="eastAsia"/>
                <w:sz w:val="20"/>
                <w:szCs w:val="20"/>
              </w:rPr>
              <w:t>6</w:t>
            </w:r>
            <w:r w:rsidR="00465CD8" w:rsidRPr="00BD36D1">
              <w:rPr>
                <w:rFonts w:asciiTheme="minorEastAsia" w:eastAsiaTheme="minorEastAsia" w:hAnsiTheme="minorEastAsia" w:hint="eastAsia"/>
                <w:sz w:val="20"/>
                <w:szCs w:val="20"/>
              </w:rPr>
              <w:t>0</w:t>
            </w:r>
            <w:r w:rsidRPr="00BD36D1">
              <w:rPr>
                <w:rFonts w:asciiTheme="minorEastAsia" w:eastAsiaTheme="minorEastAsia" w:hAnsiTheme="minorEastAsia" w:hint="eastAsia"/>
                <w:sz w:val="20"/>
                <w:szCs w:val="20"/>
              </w:rPr>
              <w:t>％</w:t>
            </w:r>
          </w:p>
          <w:p w14:paraId="0F5D5D5D" w14:textId="77777777" w:rsidR="005C661F" w:rsidRPr="00BD36D1" w:rsidRDefault="00C06124" w:rsidP="00C06124">
            <w:pPr>
              <w:spacing w:line="300" w:lineRule="exact"/>
              <w:ind w:leftChars="-1" w:left="-2"/>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・上記同質問の生徒・保護者の差を20ｐ以内にする</w:t>
            </w:r>
          </w:p>
          <w:p w14:paraId="0BD36FDC" w14:textId="2302B610" w:rsidR="00C06124" w:rsidRPr="00BD36D1" w:rsidRDefault="00534EB6" w:rsidP="00534EB6">
            <w:pPr>
              <w:spacing w:line="300" w:lineRule="exact"/>
              <w:ind w:left="1" w:hanging="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・各教科での授業参観後の研究協議を年</w:t>
            </w:r>
            <w:r w:rsidR="004E3FE0" w:rsidRPr="00BD36D1">
              <w:rPr>
                <w:rFonts w:asciiTheme="minorEastAsia" w:eastAsiaTheme="minorEastAsia" w:hAnsiTheme="minorEastAsia" w:hint="eastAsia"/>
                <w:sz w:val="20"/>
                <w:szCs w:val="20"/>
              </w:rPr>
              <w:t>２</w:t>
            </w:r>
            <w:r w:rsidRPr="00BD36D1">
              <w:rPr>
                <w:rFonts w:asciiTheme="minorEastAsia" w:eastAsiaTheme="minorEastAsia" w:hAnsiTheme="minorEastAsia" w:hint="eastAsia"/>
                <w:sz w:val="20"/>
                <w:szCs w:val="20"/>
              </w:rPr>
              <w:t>回、教科会議で行い、職員会議で情報共有をする</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635486BA"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w:t>
            </w:r>
          </w:p>
          <w:p w14:paraId="3CC16CBB"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ア・ウ</w:t>
            </w:r>
          </w:p>
          <w:p w14:paraId="63750FA2"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・（教職員）「教育活動全般にわたる評価を行い次年度の計画に活かしている」</w:t>
            </w:r>
          </w:p>
          <w:p w14:paraId="1CE5A18E" w14:textId="5772E6F9"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[79％] ⇒</w:t>
            </w:r>
            <w:r w:rsidR="00110F53" w:rsidRPr="00BD36D1">
              <w:rPr>
                <w:rFonts w:asciiTheme="minorEastAsia" w:eastAsiaTheme="minorEastAsia" w:hAnsiTheme="minorEastAsia" w:hint="eastAsia"/>
                <w:sz w:val="20"/>
                <w:szCs w:val="20"/>
              </w:rPr>
              <w:t>64</w:t>
            </w:r>
            <w:r w:rsidRPr="00BD36D1">
              <w:rPr>
                <w:rFonts w:asciiTheme="minorEastAsia" w:eastAsiaTheme="minorEastAsia" w:hAnsiTheme="minorEastAsia" w:hint="eastAsia"/>
                <w:sz w:val="20"/>
                <w:szCs w:val="20"/>
              </w:rPr>
              <w:t>％</w:t>
            </w:r>
            <w:r w:rsidR="00110F53" w:rsidRPr="00BD36D1">
              <w:rPr>
                <w:rFonts w:asciiTheme="minorEastAsia" w:eastAsiaTheme="minorEastAsia" w:hAnsiTheme="minorEastAsia" w:hint="eastAsia"/>
                <w:sz w:val="20"/>
                <w:szCs w:val="20"/>
              </w:rPr>
              <w:t>（△）</w:t>
            </w:r>
          </w:p>
          <w:p w14:paraId="3073870C"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・（教職員）「教員間で授業方法について検討する機会を積極的に持っている」</w:t>
            </w:r>
          </w:p>
          <w:p w14:paraId="5B10B59E" w14:textId="3DA59E1A"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[77％] ⇒</w:t>
            </w:r>
            <w:r w:rsidR="00110F53" w:rsidRPr="00BD36D1">
              <w:rPr>
                <w:rFonts w:asciiTheme="minorEastAsia" w:eastAsiaTheme="minorEastAsia" w:hAnsiTheme="minorEastAsia" w:hint="eastAsia"/>
                <w:sz w:val="20"/>
                <w:szCs w:val="20"/>
              </w:rPr>
              <w:t>79</w:t>
            </w:r>
            <w:r w:rsidRPr="00BD36D1">
              <w:rPr>
                <w:rFonts w:asciiTheme="minorEastAsia" w:eastAsiaTheme="minorEastAsia" w:hAnsiTheme="minorEastAsia" w:hint="eastAsia"/>
                <w:sz w:val="20"/>
                <w:szCs w:val="20"/>
              </w:rPr>
              <w:t>％</w:t>
            </w:r>
            <w:r w:rsidR="00110F53" w:rsidRPr="00BD36D1">
              <w:rPr>
                <w:rFonts w:asciiTheme="minorEastAsia" w:eastAsiaTheme="minorEastAsia" w:hAnsiTheme="minorEastAsia" w:hint="eastAsia"/>
                <w:sz w:val="20"/>
                <w:szCs w:val="20"/>
              </w:rPr>
              <w:t>（〇）</w:t>
            </w:r>
          </w:p>
          <w:p w14:paraId="2B145B92"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・（教職員）「教科会において指導法についての議論や研究、教材開発に取り組んでいる」</w:t>
            </w:r>
          </w:p>
          <w:p w14:paraId="4709BC77" w14:textId="1AD409BD"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[60％] ⇒</w:t>
            </w:r>
            <w:r w:rsidR="00110F53" w:rsidRPr="00BD36D1">
              <w:rPr>
                <w:rFonts w:asciiTheme="minorEastAsia" w:eastAsiaTheme="minorEastAsia" w:hAnsiTheme="minorEastAsia" w:hint="eastAsia"/>
                <w:sz w:val="20"/>
                <w:szCs w:val="20"/>
              </w:rPr>
              <w:t>57</w:t>
            </w:r>
            <w:r w:rsidRPr="00BD36D1">
              <w:rPr>
                <w:rFonts w:asciiTheme="minorEastAsia" w:eastAsiaTheme="minorEastAsia" w:hAnsiTheme="minorEastAsia" w:hint="eastAsia"/>
                <w:sz w:val="20"/>
                <w:szCs w:val="20"/>
              </w:rPr>
              <w:t>％</w:t>
            </w:r>
            <w:r w:rsidR="00110F53" w:rsidRPr="00BD36D1">
              <w:rPr>
                <w:rFonts w:asciiTheme="minorEastAsia" w:eastAsiaTheme="minorEastAsia" w:hAnsiTheme="minorEastAsia" w:hint="eastAsia"/>
                <w:sz w:val="20"/>
                <w:szCs w:val="20"/>
              </w:rPr>
              <w:t>（△）</w:t>
            </w:r>
          </w:p>
          <w:p w14:paraId="5B90058F" w14:textId="75A56B52" w:rsidR="007E40EE" w:rsidRPr="00BD36D1" w:rsidRDefault="00110F53" w:rsidP="007E40EE">
            <w:pPr>
              <w:spacing w:line="300" w:lineRule="exact"/>
              <w:rPr>
                <w:rFonts w:asciiTheme="minorEastAsia" w:eastAsiaTheme="minorEastAsia" w:hAnsiTheme="minorEastAsia"/>
                <w:sz w:val="20"/>
                <w:szCs w:val="20"/>
                <w:u w:val="single"/>
              </w:rPr>
            </w:pPr>
            <w:r w:rsidRPr="00BD36D1">
              <w:rPr>
                <w:rFonts w:asciiTheme="minorEastAsia" w:eastAsiaTheme="minorEastAsia" w:hAnsiTheme="minorEastAsia" w:hint="eastAsia"/>
                <w:sz w:val="20"/>
                <w:szCs w:val="20"/>
              </w:rPr>
              <w:t xml:space="preserve">　</w:t>
            </w:r>
            <w:r w:rsidR="00483BDE" w:rsidRPr="00BD36D1">
              <w:rPr>
                <w:rFonts w:asciiTheme="minorEastAsia" w:eastAsiaTheme="minorEastAsia" w:hAnsiTheme="minorEastAsia" w:hint="eastAsia"/>
                <w:sz w:val="20"/>
                <w:szCs w:val="20"/>
                <w:u w:val="single"/>
              </w:rPr>
              <w:t>全般において、今一度、経営計画に基づく評価と取組みの見直し</w:t>
            </w:r>
            <w:r w:rsidRPr="00BD36D1">
              <w:rPr>
                <w:rFonts w:asciiTheme="minorEastAsia" w:eastAsiaTheme="minorEastAsia" w:hAnsiTheme="minorEastAsia" w:hint="eastAsia"/>
                <w:sz w:val="20"/>
                <w:szCs w:val="20"/>
                <w:u w:val="single"/>
              </w:rPr>
              <w:t>が必要。</w:t>
            </w:r>
          </w:p>
          <w:p w14:paraId="3F32211B"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012CE0B4" w14:textId="231C72F4"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・（教職員）「効率よく授業を進めるためにICTを活用している」 [72％] ⇒</w:t>
            </w:r>
            <w:r w:rsidR="00110F53" w:rsidRPr="00BD36D1">
              <w:rPr>
                <w:rFonts w:asciiTheme="minorEastAsia" w:eastAsiaTheme="minorEastAsia" w:hAnsiTheme="minorEastAsia" w:hint="eastAsia"/>
                <w:sz w:val="20"/>
                <w:szCs w:val="20"/>
              </w:rPr>
              <w:t>89</w:t>
            </w:r>
            <w:r w:rsidRPr="00BD36D1">
              <w:rPr>
                <w:rFonts w:asciiTheme="minorEastAsia" w:eastAsiaTheme="minorEastAsia" w:hAnsiTheme="minorEastAsia" w:hint="eastAsia"/>
                <w:sz w:val="20"/>
                <w:szCs w:val="20"/>
              </w:rPr>
              <w:t>％</w:t>
            </w:r>
            <w:r w:rsidR="00110F53" w:rsidRPr="00BD36D1">
              <w:rPr>
                <w:rFonts w:asciiTheme="minorEastAsia" w:eastAsiaTheme="minorEastAsia" w:hAnsiTheme="minorEastAsia" w:hint="eastAsia"/>
                <w:sz w:val="20"/>
                <w:szCs w:val="20"/>
              </w:rPr>
              <w:t>（</w:t>
            </w:r>
            <w:r w:rsidR="007A296C" w:rsidRPr="00BD36D1">
              <w:rPr>
                <w:rFonts w:asciiTheme="minorEastAsia" w:eastAsiaTheme="minorEastAsia" w:hAnsiTheme="minorEastAsia" w:hint="eastAsia"/>
                <w:sz w:val="20"/>
                <w:szCs w:val="20"/>
              </w:rPr>
              <w:t>◎</w:t>
            </w:r>
            <w:r w:rsidR="00110F53" w:rsidRPr="00BD36D1">
              <w:rPr>
                <w:rFonts w:asciiTheme="minorEastAsia" w:eastAsiaTheme="minorEastAsia" w:hAnsiTheme="minorEastAsia" w:hint="eastAsia"/>
                <w:sz w:val="20"/>
                <w:szCs w:val="20"/>
              </w:rPr>
              <w:t>）</w:t>
            </w:r>
          </w:p>
          <w:p w14:paraId="31B50F57"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・１人１台端末の導入のための授業づくり研修の実施。</w:t>
            </w:r>
          </w:p>
          <w:p w14:paraId="0A1A4E0F" w14:textId="3BF5931F"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[２回] ⇒３回</w:t>
            </w:r>
            <w:r w:rsidR="00915D73" w:rsidRPr="00BD36D1">
              <w:rPr>
                <w:rFonts w:asciiTheme="minorEastAsia" w:eastAsiaTheme="minorEastAsia" w:hAnsiTheme="minorEastAsia" w:hint="eastAsia"/>
                <w:sz w:val="20"/>
                <w:szCs w:val="20"/>
              </w:rPr>
              <w:t>（〇）</w:t>
            </w:r>
          </w:p>
          <w:p w14:paraId="601A9627" w14:textId="77777777" w:rsidR="007E40EE" w:rsidRPr="00BD36D1" w:rsidRDefault="007E40EE" w:rsidP="007E40EE">
            <w:pPr>
              <w:spacing w:line="300" w:lineRule="exact"/>
              <w:rPr>
                <w:rFonts w:asciiTheme="minorEastAsia" w:eastAsiaTheme="minorEastAsia" w:hAnsiTheme="minorEastAsia"/>
                <w:sz w:val="20"/>
                <w:szCs w:val="20"/>
              </w:rPr>
            </w:pPr>
          </w:p>
          <w:p w14:paraId="11392136" w14:textId="77777777" w:rsidR="007E40EE" w:rsidRPr="00BD36D1" w:rsidRDefault="007E40EE" w:rsidP="007E40EE">
            <w:pPr>
              <w:spacing w:line="300" w:lineRule="exact"/>
              <w:rPr>
                <w:rFonts w:asciiTheme="minorEastAsia" w:eastAsiaTheme="minorEastAsia" w:hAnsiTheme="minorEastAsia"/>
                <w:sz w:val="20"/>
                <w:szCs w:val="20"/>
              </w:rPr>
            </w:pPr>
          </w:p>
          <w:p w14:paraId="0DD528A7" w14:textId="77777777" w:rsidR="00110F53" w:rsidRPr="00BD36D1" w:rsidRDefault="00110F53" w:rsidP="007E40EE">
            <w:pPr>
              <w:spacing w:line="300" w:lineRule="exact"/>
              <w:rPr>
                <w:rFonts w:asciiTheme="minorEastAsia" w:eastAsiaTheme="minorEastAsia" w:hAnsiTheme="minorEastAsia"/>
                <w:sz w:val="20"/>
                <w:szCs w:val="20"/>
              </w:rPr>
            </w:pPr>
          </w:p>
          <w:p w14:paraId="22B2095A" w14:textId="77777777" w:rsidR="00110F53" w:rsidRPr="00BD36D1" w:rsidRDefault="00110F53" w:rsidP="007E40EE">
            <w:pPr>
              <w:spacing w:line="300" w:lineRule="exact"/>
              <w:rPr>
                <w:rFonts w:asciiTheme="minorEastAsia" w:eastAsiaTheme="minorEastAsia" w:hAnsiTheme="minorEastAsia"/>
                <w:sz w:val="20"/>
                <w:szCs w:val="20"/>
              </w:rPr>
            </w:pPr>
          </w:p>
          <w:p w14:paraId="3CEB41BC" w14:textId="77777777" w:rsidR="00110F53" w:rsidRPr="00BD36D1" w:rsidRDefault="00110F53" w:rsidP="007E40EE">
            <w:pPr>
              <w:spacing w:line="300" w:lineRule="exact"/>
              <w:rPr>
                <w:rFonts w:asciiTheme="minorEastAsia" w:eastAsiaTheme="minorEastAsia" w:hAnsiTheme="minorEastAsia"/>
                <w:sz w:val="20"/>
                <w:szCs w:val="20"/>
              </w:rPr>
            </w:pPr>
          </w:p>
          <w:p w14:paraId="57BBBCB4"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w:t>
            </w:r>
          </w:p>
          <w:p w14:paraId="0714B292" w14:textId="77777777" w:rsidR="00483BDE" w:rsidRPr="00BD36D1" w:rsidRDefault="00483BDE" w:rsidP="007E40EE">
            <w:pPr>
              <w:spacing w:line="300" w:lineRule="exact"/>
              <w:rPr>
                <w:rFonts w:asciiTheme="minorEastAsia" w:eastAsiaTheme="minorEastAsia" w:hAnsiTheme="minorEastAsia"/>
                <w:sz w:val="20"/>
                <w:szCs w:val="20"/>
              </w:rPr>
            </w:pPr>
          </w:p>
          <w:p w14:paraId="3E9F90A0" w14:textId="77777777" w:rsidR="00483BDE" w:rsidRPr="00BD36D1" w:rsidRDefault="00483BDE" w:rsidP="007E40EE">
            <w:pPr>
              <w:spacing w:line="300" w:lineRule="exact"/>
              <w:rPr>
                <w:rFonts w:asciiTheme="minorEastAsia" w:eastAsiaTheme="minorEastAsia" w:hAnsiTheme="minorEastAsia"/>
                <w:sz w:val="20"/>
                <w:szCs w:val="20"/>
              </w:rPr>
            </w:pPr>
          </w:p>
          <w:p w14:paraId="74E96550" w14:textId="77777777" w:rsidR="00483BDE" w:rsidRPr="00BD36D1" w:rsidRDefault="00483BDE" w:rsidP="007E40EE">
            <w:pPr>
              <w:spacing w:line="300" w:lineRule="exact"/>
              <w:rPr>
                <w:rFonts w:asciiTheme="minorEastAsia" w:eastAsiaTheme="minorEastAsia" w:hAnsiTheme="minorEastAsia"/>
                <w:sz w:val="20"/>
                <w:szCs w:val="20"/>
              </w:rPr>
            </w:pPr>
          </w:p>
          <w:p w14:paraId="18BE1972"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4FE2FB1C"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・合格者数　</w:t>
            </w:r>
          </w:p>
          <w:p w14:paraId="51C85310" w14:textId="348476F3"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英検２級と準２級の合格者数を30名とする。[準２級以上</w:t>
            </w:r>
            <w:r w:rsidR="00E90FC8" w:rsidRPr="00BD36D1">
              <w:rPr>
                <w:rFonts w:asciiTheme="minorEastAsia" w:eastAsiaTheme="minorEastAsia" w:hAnsiTheme="minorEastAsia" w:hint="eastAsia"/>
                <w:sz w:val="20"/>
                <w:szCs w:val="20"/>
              </w:rPr>
              <w:t>31</w:t>
            </w:r>
            <w:r w:rsidRPr="00BD36D1">
              <w:rPr>
                <w:rFonts w:asciiTheme="minorEastAsia" w:eastAsiaTheme="minorEastAsia" w:hAnsiTheme="minorEastAsia" w:hint="eastAsia"/>
                <w:sz w:val="20"/>
                <w:szCs w:val="20"/>
              </w:rPr>
              <w:t>名合格]</w:t>
            </w:r>
            <w:r w:rsidR="00E90FC8" w:rsidRPr="00BD36D1">
              <w:rPr>
                <w:rFonts w:asciiTheme="minorEastAsia" w:eastAsiaTheme="minorEastAsia" w:hAnsiTheme="minorEastAsia" w:hint="eastAsia"/>
                <w:sz w:val="20"/>
                <w:szCs w:val="20"/>
              </w:rPr>
              <w:t>（〇）</w:t>
            </w:r>
            <w:r w:rsidRPr="00BD36D1">
              <w:rPr>
                <w:rFonts w:asciiTheme="minorEastAsia" w:eastAsiaTheme="minorEastAsia" w:hAnsiTheme="minorEastAsia" w:hint="eastAsia"/>
                <w:sz w:val="20"/>
                <w:szCs w:val="20"/>
              </w:rPr>
              <w:t xml:space="preserve"> </w:t>
            </w:r>
          </w:p>
          <w:p w14:paraId="1AE6EDE5" w14:textId="77777777" w:rsidR="00483BDE" w:rsidRPr="00BD36D1" w:rsidRDefault="00483BDE" w:rsidP="007E40EE">
            <w:pPr>
              <w:spacing w:line="300" w:lineRule="exact"/>
              <w:rPr>
                <w:rFonts w:asciiTheme="minorEastAsia" w:eastAsiaTheme="minorEastAsia" w:hAnsiTheme="minorEastAsia"/>
                <w:sz w:val="20"/>
                <w:szCs w:val="20"/>
              </w:rPr>
            </w:pPr>
          </w:p>
          <w:p w14:paraId="3C23E022"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475A4BBF" w14:textId="688BF0A6"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・（生徒）「授業で自分の考えをまとめたり、発表する機会がある」[83％] ⇒ 8</w:t>
            </w:r>
            <w:r w:rsidR="00110F53" w:rsidRPr="00BD36D1">
              <w:rPr>
                <w:rFonts w:asciiTheme="minorEastAsia" w:eastAsiaTheme="minorEastAsia" w:hAnsiTheme="minorEastAsia" w:hint="eastAsia"/>
                <w:sz w:val="20"/>
                <w:szCs w:val="20"/>
              </w:rPr>
              <w:t>7</w:t>
            </w:r>
            <w:r w:rsidRPr="00BD36D1">
              <w:rPr>
                <w:rFonts w:asciiTheme="minorEastAsia" w:eastAsiaTheme="minorEastAsia" w:hAnsiTheme="minorEastAsia" w:hint="eastAsia"/>
                <w:sz w:val="20"/>
                <w:szCs w:val="20"/>
              </w:rPr>
              <w:t>％</w:t>
            </w:r>
            <w:r w:rsidR="00110F53" w:rsidRPr="00BD36D1">
              <w:rPr>
                <w:rFonts w:asciiTheme="minorEastAsia" w:eastAsiaTheme="minorEastAsia" w:hAnsiTheme="minorEastAsia" w:hint="eastAsia"/>
                <w:sz w:val="20"/>
                <w:szCs w:val="20"/>
              </w:rPr>
              <w:t>（〇）</w:t>
            </w:r>
          </w:p>
          <w:p w14:paraId="6E18BE98"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・他校授業観察等実施</w:t>
            </w:r>
          </w:p>
          <w:p w14:paraId="4654AFC0" w14:textId="2EC78401"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[４校]⇒</w:t>
            </w:r>
            <w:r w:rsidR="00915D73" w:rsidRPr="00BD36D1">
              <w:rPr>
                <w:rFonts w:asciiTheme="minorEastAsia" w:eastAsiaTheme="minorEastAsia" w:hAnsiTheme="minorEastAsia" w:hint="eastAsia"/>
                <w:sz w:val="20"/>
                <w:szCs w:val="20"/>
              </w:rPr>
              <w:t>３</w:t>
            </w:r>
            <w:r w:rsidRPr="00BD36D1">
              <w:rPr>
                <w:rFonts w:asciiTheme="minorEastAsia" w:eastAsiaTheme="minorEastAsia" w:hAnsiTheme="minorEastAsia" w:hint="eastAsia"/>
                <w:sz w:val="20"/>
                <w:szCs w:val="20"/>
              </w:rPr>
              <w:t>校</w:t>
            </w:r>
            <w:r w:rsidR="00915D73" w:rsidRPr="00BD36D1">
              <w:rPr>
                <w:rFonts w:asciiTheme="minorEastAsia" w:eastAsiaTheme="minorEastAsia" w:hAnsiTheme="minorEastAsia" w:hint="eastAsia"/>
                <w:sz w:val="20"/>
                <w:szCs w:val="20"/>
              </w:rPr>
              <w:t>（△）</w:t>
            </w:r>
          </w:p>
          <w:p w14:paraId="39E72D32"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74BDA5D6" w14:textId="481D3993"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・（生徒）「授業は分かりやすい」[77％] ⇒8</w:t>
            </w:r>
            <w:r w:rsidR="00BB0D15" w:rsidRPr="00BD36D1">
              <w:rPr>
                <w:rFonts w:asciiTheme="minorEastAsia" w:eastAsiaTheme="minorEastAsia" w:hAnsiTheme="minorEastAsia" w:hint="eastAsia"/>
                <w:sz w:val="20"/>
                <w:szCs w:val="20"/>
              </w:rPr>
              <w:t>1</w:t>
            </w:r>
            <w:r w:rsidRPr="00BD36D1">
              <w:rPr>
                <w:rFonts w:asciiTheme="minorEastAsia" w:eastAsiaTheme="minorEastAsia" w:hAnsiTheme="minorEastAsia" w:hint="eastAsia"/>
                <w:sz w:val="20"/>
                <w:szCs w:val="20"/>
              </w:rPr>
              <w:t>％</w:t>
            </w:r>
            <w:r w:rsidR="00BB0D15" w:rsidRPr="00BD36D1">
              <w:rPr>
                <w:rFonts w:asciiTheme="minorEastAsia" w:eastAsiaTheme="minorEastAsia" w:hAnsiTheme="minorEastAsia" w:hint="eastAsia"/>
                <w:sz w:val="20"/>
                <w:szCs w:val="20"/>
              </w:rPr>
              <w:t>（〇）</w:t>
            </w:r>
          </w:p>
          <w:p w14:paraId="2A8FF84E"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・（保護者）「子どもは、授業が分かりやすいと感じている」</w:t>
            </w:r>
          </w:p>
          <w:p w14:paraId="7035A206" w14:textId="55F2663F"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[51％] ⇒ </w:t>
            </w:r>
            <w:r w:rsidR="00BB0D15" w:rsidRPr="00BD36D1">
              <w:rPr>
                <w:rFonts w:asciiTheme="minorEastAsia" w:eastAsiaTheme="minorEastAsia" w:hAnsiTheme="minorEastAsia" w:hint="eastAsia"/>
                <w:sz w:val="20"/>
                <w:szCs w:val="20"/>
              </w:rPr>
              <w:t>51</w:t>
            </w:r>
            <w:r w:rsidRPr="00BD36D1">
              <w:rPr>
                <w:rFonts w:asciiTheme="minorEastAsia" w:eastAsiaTheme="minorEastAsia" w:hAnsiTheme="minorEastAsia" w:hint="eastAsia"/>
                <w:sz w:val="20"/>
                <w:szCs w:val="20"/>
              </w:rPr>
              <w:t>％</w:t>
            </w:r>
            <w:r w:rsidR="00BB0D15" w:rsidRPr="00BD36D1">
              <w:rPr>
                <w:rFonts w:asciiTheme="minorEastAsia" w:eastAsiaTheme="minorEastAsia" w:hAnsiTheme="minorEastAsia" w:hint="eastAsia"/>
                <w:sz w:val="20"/>
                <w:szCs w:val="20"/>
              </w:rPr>
              <w:t>（△）</w:t>
            </w:r>
          </w:p>
          <w:p w14:paraId="5495AA47" w14:textId="004EFA00"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・上記同質問の生徒・保護者の差</w:t>
            </w:r>
            <w:r w:rsidR="00BB0D15" w:rsidRPr="00BD36D1">
              <w:rPr>
                <w:rFonts w:asciiTheme="minorEastAsia" w:eastAsiaTheme="minorEastAsia" w:hAnsiTheme="minorEastAsia" w:hint="eastAsia"/>
                <w:sz w:val="20"/>
                <w:szCs w:val="20"/>
              </w:rPr>
              <w:t>は30</w:t>
            </w:r>
            <w:r w:rsidRPr="00BD36D1">
              <w:rPr>
                <w:rFonts w:asciiTheme="minorEastAsia" w:eastAsiaTheme="minorEastAsia" w:hAnsiTheme="minorEastAsia" w:hint="eastAsia"/>
                <w:sz w:val="20"/>
                <w:szCs w:val="20"/>
              </w:rPr>
              <w:t>ｐ</w:t>
            </w:r>
            <w:r w:rsidR="00BB0D15" w:rsidRPr="00BD36D1">
              <w:rPr>
                <w:rFonts w:asciiTheme="minorEastAsia" w:eastAsiaTheme="minorEastAsia" w:hAnsiTheme="minorEastAsia" w:hint="eastAsia"/>
                <w:sz w:val="20"/>
                <w:szCs w:val="20"/>
              </w:rPr>
              <w:t>（△）</w:t>
            </w:r>
          </w:p>
          <w:p w14:paraId="64CE5E48" w14:textId="77777777" w:rsidR="00622271"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・各教科での授業参観</w:t>
            </w:r>
            <w:r w:rsidR="00BB0D15"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研究協議を行</w:t>
            </w:r>
            <w:r w:rsidR="00BB0D15" w:rsidRPr="00BD36D1">
              <w:rPr>
                <w:rFonts w:asciiTheme="minorEastAsia" w:eastAsiaTheme="minorEastAsia" w:hAnsiTheme="minorEastAsia" w:hint="eastAsia"/>
                <w:sz w:val="20"/>
                <w:szCs w:val="20"/>
              </w:rPr>
              <w:t>うが、職員会議等での報告までには至らず（△）</w:t>
            </w:r>
          </w:p>
          <w:p w14:paraId="497711CE" w14:textId="1E09789E" w:rsidR="00483BDE" w:rsidRPr="00BD36D1" w:rsidRDefault="00483BDE" w:rsidP="007E40EE">
            <w:pPr>
              <w:spacing w:line="300" w:lineRule="exact"/>
              <w:rPr>
                <w:rFonts w:asciiTheme="minorEastAsia" w:eastAsiaTheme="minorEastAsia" w:hAnsiTheme="minorEastAsia"/>
                <w:sz w:val="20"/>
                <w:szCs w:val="20"/>
                <w:u w:val="single"/>
              </w:rPr>
            </w:pPr>
            <w:r w:rsidRPr="00BD36D1">
              <w:rPr>
                <w:rFonts w:asciiTheme="minorEastAsia" w:eastAsiaTheme="minorEastAsia" w:hAnsiTheme="minorEastAsia" w:hint="eastAsia"/>
                <w:sz w:val="20"/>
                <w:szCs w:val="20"/>
              </w:rPr>
              <w:t xml:space="preserve">　</w:t>
            </w:r>
            <w:r w:rsidRPr="00BD36D1">
              <w:rPr>
                <w:rFonts w:asciiTheme="minorEastAsia" w:eastAsiaTheme="minorEastAsia" w:hAnsiTheme="minorEastAsia" w:hint="eastAsia"/>
                <w:sz w:val="20"/>
                <w:szCs w:val="20"/>
                <w:u w:val="single"/>
              </w:rPr>
              <w:t>来年度の課題のひとつ。各教科での研究を他教科のヒントにできるように取り組む必要がある</w:t>
            </w:r>
          </w:p>
        </w:tc>
      </w:tr>
      <w:tr w:rsidR="008E3FF2" w:rsidRPr="00BD36D1" w14:paraId="5615C8F3" w14:textId="77777777" w:rsidTr="003006D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B6ABAA4" w14:textId="77777777" w:rsidR="008E3FF2" w:rsidRPr="00BD36D1" w:rsidRDefault="008E3FF2" w:rsidP="008E3FF2">
            <w:pPr>
              <w:spacing w:line="300" w:lineRule="exact"/>
              <w:ind w:left="113" w:right="113"/>
              <w:jc w:val="center"/>
              <w:rPr>
                <w:rFonts w:asciiTheme="minorEastAsia" w:eastAsiaTheme="minorEastAsia" w:hAnsiTheme="minorEastAsia"/>
                <w:spacing w:val="-20"/>
                <w:sz w:val="20"/>
                <w:szCs w:val="20"/>
              </w:rPr>
            </w:pPr>
            <w:r w:rsidRPr="00BD36D1">
              <w:rPr>
                <w:rFonts w:asciiTheme="minorEastAsia" w:eastAsiaTheme="minorEastAsia" w:hAnsiTheme="minorEastAsia" w:hint="eastAsia"/>
                <w:b/>
                <w:sz w:val="20"/>
                <w:szCs w:val="20"/>
              </w:rPr>
              <w:lastRenderedPageBreak/>
              <w:t>２　豊かな心と健やかな体の育成</w:t>
            </w:r>
          </w:p>
        </w:tc>
        <w:tc>
          <w:tcPr>
            <w:tcW w:w="3225" w:type="dxa"/>
            <w:shd w:val="clear" w:color="auto" w:fill="auto"/>
            <w:tcMar>
              <w:top w:w="85" w:type="dxa"/>
              <w:left w:w="85" w:type="dxa"/>
              <w:bottom w:w="85" w:type="dxa"/>
              <w:right w:w="85" w:type="dxa"/>
            </w:tcMar>
          </w:tcPr>
          <w:p w14:paraId="0887081D"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（１）人権・多様性を尊重する教育の推進</w:t>
            </w:r>
          </w:p>
          <w:p w14:paraId="3F4EEE8B"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いじめへの取組み・情報モラルの育成</w:t>
            </w:r>
          </w:p>
          <w:p w14:paraId="52221234"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「港高校いじめ防止基本方針」に基づき設置する校内組織を中心に、いじめ等の未然防止・早期発見・早期解決に組織的に取り組む。</w:t>
            </w:r>
          </w:p>
          <w:p w14:paraId="00212837"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イ　「違いを認め合い他者を理解できる豊かな心」、「豊かでたくましい人間性」を育む </w:t>
            </w:r>
          </w:p>
          <w:p w14:paraId="131078DC"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人権３法、府人権関係３条例を踏まえ、あらゆる教育活動を通じて人権教育を計画的・総合的に推進する。</w:t>
            </w:r>
          </w:p>
          <w:p w14:paraId="79F95035"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（２）健康教育・安全教育の充実</w:t>
            </w:r>
          </w:p>
          <w:p w14:paraId="6C8709FA"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生徒の健康管理と防災・防犯マニュアルに基づき、避難訓練計画の見直しや一層の啓発活動をすすめる。</w:t>
            </w:r>
          </w:p>
          <w:p w14:paraId="1396B07D"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薬物乱用防止教育」や「情報リテラシーの育成」をすすめる。大麻等の薬物乱用防止教育や情報モラルの育成に努め、正しい知識の普及、啓発を図る。特に情報や情報技術を適切かつ安全に活用していくための資質・能力を身に付けさせる。さらに、生徒が加害者にも被害者にもならないように取組みを行う。</w:t>
            </w:r>
          </w:p>
          <w:p w14:paraId="16FD57D8"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（３）生徒の状況把握と教育相談体制の充実</w:t>
            </w:r>
          </w:p>
          <w:p w14:paraId="101FC84C"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不安や悩み、障がい等のある生徒への支援の充実</w:t>
            </w:r>
          </w:p>
          <w:p w14:paraId="2E53C262"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教育相談や支援教育体制を充実させ、保護者や関係機関との連携を強化し、貧困・虐待・ヤングケアラー等の情報共有や実態把握に努め、個に応じた適切で必要な支援～指導を行う。</w:t>
            </w:r>
          </w:p>
          <w:p w14:paraId="5E54FAF9" w14:textId="77777777" w:rsidR="002D7211" w:rsidRPr="00BD36D1" w:rsidRDefault="002D7211" w:rsidP="008E3FF2">
            <w:pPr>
              <w:spacing w:line="300" w:lineRule="exact"/>
              <w:rPr>
                <w:rFonts w:asciiTheme="minorEastAsia" w:eastAsiaTheme="minorEastAsia" w:hAnsiTheme="minorEastAsia"/>
                <w:sz w:val="20"/>
                <w:szCs w:val="20"/>
              </w:rPr>
            </w:pPr>
          </w:p>
          <w:p w14:paraId="7D2D0655" w14:textId="77777777" w:rsidR="002D7211" w:rsidRPr="00BD36D1" w:rsidRDefault="002D7211" w:rsidP="008E3FF2">
            <w:pPr>
              <w:spacing w:line="300" w:lineRule="exact"/>
              <w:rPr>
                <w:rFonts w:asciiTheme="minorEastAsia" w:eastAsiaTheme="minorEastAsia" w:hAnsiTheme="minorEastAsia"/>
                <w:sz w:val="20"/>
                <w:szCs w:val="20"/>
              </w:rPr>
            </w:pPr>
          </w:p>
          <w:p w14:paraId="4358EFF4" w14:textId="77777777" w:rsidR="007A35DA" w:rsidRPr="00BD36D1" w:rsidRDefault="007A35DA" w:rsidP="008E3FF2">
            <w:pPr>
              <w:spacing w:line="300" w:lineRule="exact"/>
              <w:rPr>
                <w:rFonts w:asciiTheme="minorEastAsia" w:eastAsiaTheme="minorEastAsia" w:hAnsiTheme="minorEastAsia"/>
                <w:sz w:val="20"/>
                <w:szCs w:val="20"/>
              </w:rPr>
            </w:pPr>
          </w:p>
          <w:p w14:paraId="45FA2DE5"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生徒一人ひとりの心身の状況把握をめざし、事象や課題の早期発見、早期対応に努め、保護者や専門家、関係機関と連携し教職員全体で支援する。登校できない生徒への対応としてICTを活用するなど学習を支援するとともに学習状況把握を行う。</w:t>
            </w:r>
          </w:p>
          <w:p w14:paraId="29BF8442"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33419831"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76785CD3"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028E005E"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1CB0D76A"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4744B901"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327A2E63"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14524956"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33D412A7"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69DC6329"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46D51B92"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788F9DA8"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38A02C45"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p w14:paraId="73CF1ED1" w14:textId="77777777" w:rsidR="008E3FF2" w:rsidRPr="00BD36D1" w:rsidRDefault="008E3FF2" w:rsidP="008E3FF2">
            <w:pPr>
              <w:spacing w:line="300" w:lineRule="exact"/>
              <w:ind w:left="200" w:hangingChars="100" w:hanging="200"/>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6BDE2A44" w14:textId="77777777" w:rsidR="008E3FF2" w:rsidRPr="00E923CA" w:rsidRDefault="008E3FF2"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（１）</w:t>
            </w:r>
          </w:p>
          <w:p w14:paraId="450853BC" w14:textId="77777777" w:rsidR="00E249F0" w:rsidRPr="00BD36D1" w:rsidRDefault="00E249F0" w:rsidP="00A90F5E">
            <w:pPr>
              <w:spacing w:line="240" w:lineRule="exact"/>
              <w:ind w:left="200" w:hangingChars="100" w:hanging="200"/>
              <w:rPr>
                <w:rFonts w:ascii="ＭＳ 明朝" w:hAnsi="ＭＳ 明朝"/>
                <w:sz w:val="20"/>
                <w:szCs w:val="20"/>
              </w:rPr>
            </w:pPr>
          </w:p>
          <w:p w14:paraId="6B8135D3" w14:textId="77777777" w:rsidR="008E3FF2" w:rsidRPr="00BD36D1" w:rsidRDefault="008E3FF2" w:rsidP="00A90F5E">
            <w:pPr>
              <w:spacing w:line="240" w:lineRule="exact"/>
              <w:ind w:left="200" w:hangingChars="100" w:hanging="200"/>
              <w:rPr>
                <w:rFonts w:ascii="ＭＳ 明朝" w:hAnsi="ＭＳ 明朝"/>
                <w:sz w:val="20"/>
                <w:szCs w:val="20"/>
              </w:rPr>
            </w:pPr>
            <w:r w:rsidRPr="00BD36D1">
              <w:rPr>
                <w:rFonts w:ascii="ＭＳ 明朝" w:hAnsi="ＭＳ 明朝" w:hint="eastAsia"/>
                <w:sz w:val="20"/>
                <w:szCs w:val="20"/>
              </w:rPr>
              <w:t>ア</w:t>
            </w:r>
          </w:p>
          <w:p w14:paraId="56FADA62" w14:textId="431B1268" w:rsidR="00E249F0" w:rsidRPr="00BD36D1" w:rsidRDefault="008E3FF2"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・いじめ</w:t>
            </w:r>
            <w:r w:rsidR="00E249F0" w:rsidRPr="00BD36D1">
              <w:rPr>
                <w:rFonts w:asciiTheme="minorEastAsia" w:eastAsiaTheme="minorEastAsia" w:hAnsiTheme="minorEastAsia" w:hint="eastAsia"/>
                <w:sz w:val="20"/>
                <w:szCs w:val="20"/>
              </w:rPr>
              <w:t>防止</w:t>
            </w:r>
            <w:r w:rsidRPr="00BD36D1">
              <w:rPr>
                <w:rFonts w:asciiTheme="minorEastAsia" w:eastAsiaTheme="minorEastAsia" w:hAnsiTheme="minorEastAsia" w:hint="eastAsia"/>
                <w:sz w:val="20"/>
                <w:szCs w:val="20"/>
              </w:rPr>
              <w:t>対策委員会の定期的な実施とクラス間、学年間の情報交換</w:t>
            </w:r>
            <w:r w:rsidR="00E249F0" w:rsidRPr="00BD36D1">
              <w:rPr>
                <w:rFonts w:asciiTheme="minorEastAsia" w:eastAsiaTheme="minorEastAsia" w:hAnsiTheme="minorEastAsia" w:hint="eastAsia"/>
                <w:sz w:val="20"/>
                <w:szCs w:val="20"/>
              </w:rPr>
              <w:t>、未然防止、早期発見、早期解決</w:t>
            </w:r>
            <w:r w:rsidRPr="00BD36D1">
              <w:rPr>
                <w:rFonts w:asciiTheme="minorEastAsia" w:eastAsiaTheme="minorEastAsia" w:hAnsiTheme="minorEastAsia" w:hint="eastAsia"/>
                <w:sz w:val="20"/>
                <w:szCs w:val="20"/>
              </w:rPr>
              <w:t>対応についての</w:t>
            </w:r>
            <w:r w:rsidR="00E249F0" w:rsidRPr="00BD36D1">
              <w:rPr>
                <w:rFonts w:asciiTheme="minorEastAsia" w:eastAsiaTheme="minorEastAsia" w:hAnsiTheme="minorEastAsia" w:hint="eastAsia"/>
                <w:sz w:val="20"/>
                <w:szCs w:val="20"/>
              </w:rPr>
              <w:t>組織的な対応の確認および</w:t>
            </w:r>
            <w:r w:rsidRPr="00BD36D1">
              <w:rPr>
                <w:rFonts w:asciiTheme="minorEastAsia" w:eastAsiaTheme="minorEastAsia" w:hAnsiTheme="minorEastAsia" w:hint="eastAsia"/>
                <w:sz w:val="20"/>
                <w:szCs w:val="20"/>
              </w:rPr>
              <w:t>教職員研修の</w:t>
            </w:r>
            <w:r w:rsidR="00E249F0" w:rsidRPr="00BD36D1">
              <w:rPr>
                <w:rFonts w:asciiTheme="minorEastAsia" w:eastAsiaTheme="minorEastAsia" w:hAnsiTheme="minorEastAsia" w:hint="eastAsia"/>
                <w:sz w:val="20"/>
                <w:szCs w:val="20"/>
              </w:rPr>
              <w:t>実施</w:t>
            </w:r>
            <w:r w:rsidR="00A90F5E" w:rsidRPr="00BD36D1">
              <w:rPr>
                <w:rFonts w:asciiTheme="minorEastAsia" w:eastAsiaTheme="minorEastAsia" w:hAnsiTheme="minorEastAsia" w:hint="eastAsia"/>
                <w:sz w:val="20"/>
                <w:szCs w:val="20"/>
              </w:rPr>
              <w:t>。</w:t>
            </w:r>
          </w:p>
          <w:p w14:paraId="7098CFD2" w14:textId="77777777" w:rsidR="008E3FF2" w:rsidRPr="00BD36D1" w:rsidRDefault="008E3FF2" w:rsidP="00A90F5E">
            <w:pPr>
              <w:spacing w:line="240" w:lineRule="exact"/>
              <w:ind w:left="200" w:hangingChars="100" w:hanging="200"/>
              <w:rPr>
                <w:rFonts w:asciiTheme="minorEastAsia" w:eastAsiaTheme="minorEastAsia" w:hAnsiTheme="minorEastAsia"/>
                <w:sz w:val="20"/>
                <w:szCs w:val="20"/>
              </w:rPr>
            </w:pPr>
          </w:p>
          <w:p w14:paraId="31698C8C" w14:textId="77777777" w:rsidR="008E3FF2" w:rsidRPr="00BD36D1" w:rsidRDefault="008E3FF2" w:rsidP="00A90F5E">
            <w:pPr>
              <w:spacing w:line="240" w:lineRule="exact"/>
              <w:ind w:left="200" w:hangingChars="100" w:hanging="200"/>
              <w:rPr>
                <w:rFonts w:asciiTheme="minorEastAsia" w:eastAsiaTheme="minorEastAsia" w:hAnsiTheme="minorEastAsia"/>
                <w:sz w:val="20"/>
                <w:szCs w:val="20"/>
              </w:rPr>
            </w:pPr>
          </w:p>
          <w:p w14:paraId="3941A802" w14:textId="77777777" w:rsidR="00E249F0" w:rsidRPr="00BD36D1" w:rsidRDefault="00E249F0" w:rsidP="00A90F5E">
            <w:pPr>
              <w:spacing w:line="240" w:lineRule="exact"/>
              <w:ind w:left="200" w:hangingChars="100" w:hanging="200"/>
              <w:rPr>
                <w:rFonts w:asciiTheme="minorEastAsia" w:eastAsiaTheme="minorEastAsia" w:hAnsiTheme="minorEastAsia"/>
                <w:sz w:val="20"/>
                <w:szCs w:val="20"/>
              </w:rPr>
            </w:pPr>
          </w:p>
          <w:p w14:paraId="26D723B4" w14:textId="77777777" w:rsidR="00BC2AD0" w:rsidRPr="00BD36D1" w:rsidRDefault="00BC2AD0" w:rsidP="00A90F5E">
            <w:pPr>
              <w:spacing w:line="240" w:lineRule="exact"/>
              <w:ind w:left="200" w:hangingChars="100" w:hanging="200"/>
              <w:rPr>
                <w:rFonts w:asciiTheme="minorEastAsia" w:eastAsiaTheme="minorEastAsia" w:hAnsiTheme="minorEastAsia"/>
                <w:sz w:val="20"/>
                <w:szCs w:val="20"/>
              </w:rPr>
            </w:pPr>
          </w:p>
          <w:p w14:paraId="2681751A" w14:textId="77777777" w:rsidR="00E0209A" w:rsidRPr="00BD36D1" w:rsidRDefault="00E0209A"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4F762F93" w14:textId="77777777" w:rsidR="00E0209A" w:rsidRPr="00BD36D1" w:rsidRDefault="00E0209A" w:rsidP="00A90F5E">
            <w:pPr>
              <w:spacing w:line="240" w:lineRule="exact"/>
              <w:ind w:leftChars="-1" w:left="198"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・人権尊重の社会づくりを進めるために、あらゆる教育活動を通じて人権教育を計画的・総合的推進。</w:t>
            </w:r>
          </w:p>
          <w:p w14:paraId="040BFF09" w14:textId="0E65099A" w:rsidR="008E3FF2" w:rsidRPr="00BD36D1" w:rsidRDefault="00E0209A"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・３年間を見据えた人権教育マップ（シラバス）の構築</w:t>
            </w:r>
            <w:r w:rsidR="00A90F5E" w:rsidRPr="00BD36D1">
              <w:rPr>
                <w:rFonts w:asciiTheme="minorEastAsia" w:eastAsiaTheme="minorEastAsia" w:hAnsiTheme="minorEastAsia" w:hint="eastAsia"/>
                <w:sz w:val="20"/>
                <w:szCs w:val="20"/>
              </w:rPr>
              <w:t>。</w:t>
            </w:r>
          </w:p>
          <w:p w14:paraId="5B43AD92" w14:textId="77777777" w:rsidR="00E249F0" w:rsidRPr="00BD36D1" w:rsidRDefault="00E249F0" w:rsidP="00A90F5E">
            <w:pPr>
              <w:spacing w:line="240" w:lineRule="exact"/>
              <w:ind w:left="200" w:hangingChars="100" w:hanging="200"/>
              <w:rPr>
                <w:rFonts w:asciiTheme="minorHAnsi" w:eastAsiaTheme="minorHAnsi" w:hAnsiTheme="minorHAnsi"/>
                <w:sz w:val="20"/>
                <w:szCs w:val="20"/>
              </w:rPr>
            </w:pPr>
          </w:p>
          <w:p w14:paraId="4E66A7CF" w14:textId="77777777" w:rsidR="008E3FF2" w:rsidRPr="00BD36D1" w:rsidRDefault="008E3FF2" w:rsidP="00A90F5E">
            <w:pPr>
              <w:spacing w:line="240" w:lineRule="exact"/>
              <w:ind w:left="200" w:hangingChars="100" w:hanging="200"/>
              <w:rPr>
                <w:rFonts w:ascii="ＭＳ 明朝" w:hAnsi="ＭＳ 明朝"/>
                <w:sz w:val="20"/>
                <w:szCs w:val="20"/>
              </w:rPr>
            </w:pPr>
          </w:p>
          <w:p w14:paraId="53408E02" w14:textId="77777777" w:rsidR="007A35DA" w:rsidRPr="00BD36D1" w:rsidRDefault="007A35DA" w:rsidP="00A90F5E">
            <w:pPr>
              <w:spacing w:line="240" w:lineRule="exact"/>
              <w:ind w:left="200" w:hangingChars="100" w:hanging="200"/>
              <w:rPr>
                <w:rFonts w:ascii="ＭＳ 明朝" w:hAnsi="ＭＳ 明朝"/>
                <w:sz w:val="20"/>
                <w:szCs w:val="20"/>
              </w:rPr>
            </w:pPr>
          </w:p>
          <w:p w14:paraId="6E94CC73" w14:textId="77777777" w:rsidR="00BC2AD0" w:rsidRPr="00BD36D1" w:rsidRDefault="00BC2AD0" w:rsidP="00A90F5E">
            <w:pPr>
              <w:spacing w:line="240" w:lineRule="exact"/>
              <w:ind w:left="200" w:hangingChars="100" w:hanging="200"/>
              <w:rPr>
                <w:rFonts w:ascii="ＭＳ 明朝" w:hAnsi="ＭＳ 明朝"/>
                <w:sz w:val="20"/>
                <w:szCs w:val="20"/>
              </w:rPr>
            </w:pPr>
          </w:p>
          <w:p w14:paraId="5D743CEE" w14:textId="77777777" w:rsidR="00BC2AD0" w:rsidRPr="00BD36D1" w:rsidRDefault="00BC2AD0" w:rsidP="00A90F5E">
            <w:pPr>
              <w:spacing w:line="240" w:lineRule="exact"/>
              <w:ind w:left="200" w:hangingChars="100" w:hanging="200"/>
              <w:rPr>
                <w:rFonts w:ascii="ＭＳ 明朝" w:hAnsi="ＭＳ 明朝"/>
                <w:sz w:val="20"/>
                <w:szCs w:val="20"/>
              </w:rPr>
            </w:pPr>
          </w:p>
          <w:p w14:paraId="4F5258B1" w14:textId="77777777" w:rsidR="008E3FF2" w:rsidRPr="00E923CA" w:rsidRDefault="008E3FF2"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（２）</w:t>
            </w:r>
          </w:p>
          <w:p w14:paraId="25215D29" w14:textId="77777777" w:rsidR="008E3FF2" w:rsidRPr="00E923CA" w:rsidRDefault="008E3FF2"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ア</w:t>
            </w:r>
          </w:p>
          <w:p w14:paraId="0BFFC617" w14:textId="6D943142" w:rsidR="008E3FF2" w:rsidRPr="00E923CA" w:rsidRDefault="008E3FF2"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w:t>
            </w:r>
            <w:r w:rsidR="00E249F0" w:rsidRPr="00E923CA">
              <w:rPr>
                <w:rFonts w:asciiTheme="minorEastAsia" w:eastAsiaTheme="minorEastAsia" w:hAnsiTheme="minorEastAsia" w:hint="eastAsia"/>
                <w:sz w:val="20"/>
                <w:szCs w:val="20"/>
              </w:rPr>
              <w:t>防災・防犯訓練の実施</w:t>
            </w:r>
            <w:r w:rsidR="00A90F5E" w:rsidRPr="00E923CA">
              <w:rPr>
                <w:rFonts w:asciiTheme="minorEastAsia" w:eastAsiaTheme="minorEastAsia" w:hAnsiTheme="minorEastAsia" w:hint="eastAsia"/>
                <w:sz w:val="20"/>
                <w:szCs w:val="20"/>
              </w:rPr>
              <w:t>。</w:t>
            </w:r>
          </w:p>
          <w:p w14:paraId="6E5F0BD0" w14:textId="6D32D0A5" w:rsidR="008E3FF2" w:rsidRPr="00E923CA" w:rsidRDefault="008E3FF2"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w:t>
            </w:r>
            <w:r w:rsidR="00E249F0" w:rsidRPr="00E923CA">
              <w:rPr>
                <w:rFonts w:asciiTheme="minorEastAsia" w:eastAsiaTheme="minorEastAsia" w:hAnsiTheme="minorEastAsia" w:hint="eastAsia"/>
                <w:sz w:val="20"/>
                <w:szCs w:val="20"/>
              </w:rPr>
              <w:t>避難訓練の実施方法の見直しと実施後のマニュアルの再検討</w:t>
            </w:r>
            <w:r w:rsidR="00A90F5E" w:rsidRPr="00E923CA">
              <w:rPr>
                <w:rFonts w:asciiTheme="minorEastAsia" w:eastAsiaTheme="minorEastAsia" w:hAnsiTheme="minorEastAsia" w:hint="eastAsia"/>
                <w:sz w:val="20"/>
                <w:szCs w:val="20"/>
              </w:rPr>
              <w:t>。</w:t>
            </w:r>
          </w:p>
          <w:p w14:paraId="4F5511E3" w14:textId="36D51C63" w:rsidR="00E249F0" w:rsidRPr="00E923CA" w:rsidRDefault="007A35DA"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・防犯訓練の実施と今後に向けた実用的訓練の検討</w:t>
            </w:r>
            <w:r w:rsidR="00A90F5E" w:rsidRPr="00E923CA">
              <w:rPr>
                <w:rFonts w:asciiTheme="minorEastAsia" w:eastAsiaTheme="minorEastAsia" w:hAnsiTheme="minorEastAsia" w:hint="eastAsia"/>
                <w:sz w:val="20"/>
                <w:szCs w:val="20"/>
              </w:rPr>
              <w:t>。</w:t>
            </w:r>
          </w:p>
          <w:p w14:paraId="0D9C1DE4" w14:textId="2F19B4C2" w:rsidR="00E249F0" w:rsidRPr="00E923CA" w:rsidRDefault="0046375A"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・学校における設備の充実や危機管理について見直す</w:t>
            </w:r>
            <w:r w:rsidR="00A90F5E" w:rsidRPr="00E923CA">
              <w:rPr>
                <w:rFonts w:asciiTheme="minorEastAsia" w:eastAsiaTheme="minorEastAsia" w:hAnsiTheme="minorEastAsia" w:hint="eastAsia"/>
                <w:sz w:val="20"/>
                <w:szCs w:val="20"/>
              </w:rPr>
              <w:t>。</w:t>
            </w:r>
          </w:p>
          <w:p w14:paraId="393360F0" w14:textId="77777777" w:rsidR="007A35DA" w:rsidRPr="00E923CA" w:rsidRDefault="007A35DA" w:rsidP="00A90F5E">
            <w:pPr>
              <w:spacing w:line="240" w:lineRule="exact"/>
              <w:ind w:left="200" w:hangingChars="100" w:hanging="200"/>
              <w:rPr>
                <w:rFonts w:asciiTheme="minorEastAsia" w:eastAsiaTheme="minorEastAsia" w:hAnsiTheme="minorEastAsia"/>
                <w:sz w:val="20"/>
                <w:szCs w:val="20"/>
              </w:rPr>
            </w:pPr>
          </w:p>
          <w:p w14:paraId="031A9801" w14:textId="77777777" w:rsidR="00E249F0" w:rsidRPr="00E923CA" w:rsidRDefault="00E249F0"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イ</w:t>
            </w:r>
          </w:p>
          <w:p w14:paraId="2E461669" w14:textId="1FB9DB81" w:rsidR="00E249F0" w:rsidRPr="00E923CA" w:rsidRDefault="00E249F0"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・薬物乱用防止教育や情報リテラシー教育の</w:t>
            </w:r>
            <w:r w:rsidR="004E3FE0" w:rsidRPr="00E923CA">
              <w:rPr>
                <w:rFonts w:asciiTheme="minorEastAsia" w:eastAsiaTheme="minorEastAsia" w:hAnsiTheme="minorEastAsia" w:hint="eastAsia"/>
                <w:sz w:val="20"/>
                <w:szCs w:val="20"/>
              </w:rPr>
              <w:t>３</w:t>
            </w:r>
            <w:r w:rsidRPr="00E923CA">
              <w:rPr>
                <w:rFonts w:asciiTheme="minorEastAsia" w:eastAsiaTheme="minorEastAsia" w:hAnsiTheme="minorEastAsia" w:hint="eastAsia"/>
                <w:sz w:val="20"/>
                <w:szCs w:val="20"/>
              </w:rPr>
              <w:t>年計画の見直しと確認</w:t>
            </w:r>
            <w:r w:rsidR="00A90F5E" w:rsidRPr="00E923CA">
              <w:rPr>
                <w:rFonts w:asciiTheme="minorEastAsia" w:eastAsiaTheme="minorEastAsia" w:hAnsiTheme="minorEastAsia" w:hint="eastAsia"/>
                <w:sz w:val="20"/>
                <w:szCs w:val="20"/>
              </w:rPr>
              <w:t>。</w:t>
            </w:r>
          </w:p>
          <w:p w14:paraId="51D68EE4" w14:textId="77777777" w:rsidR="00E249F0" w:rsidRPr="00E923CA" w:rsidRDefault="00E249F0" w:rsidP="00A90F5E">
            <w:pPr>
              <w:spacing w:line="240" w:lineRule="exact"/>
              <w:ind w:left="200" w:hangingChars="100" w:hanging="200"/>
              <w:rPr>
                <w:rFonts w:asciiTheme="minorEastAsia" w:eastAsiaTheme="minorEastAsia" w:hAnsiTheme="minorEastAsia"/>
                <w:sz w:val="20"/>
                <w:szCs w:val="20"/>
              </w:rPr>
            </w:pPr>
          </w:p>
          <w:p w14:paraId="2F349C04" w14:textId="77777777" w:rsidR="008E3FF2" w:rsidRPr="00E923CA" w:rsidRDefault="008E3FF2" w:rsidP="00A90F5E">
            <w:pPr>
              <w:spacing w:line="240" w:lineRule="exact"/>
              <w:ind w:left="200" w:hangingChars="100" w:hanging="200"/>
              <w:rPr>
                <w:rFonts w:asciiTheme="minorEastAsia" w:eastAsiaTheme="minorEastAsia" w:hAnsiTheme="minorEastAsia"/>
                <w:sz w:val="20"/>
                <w:szCs w:val="20"/>
              </w:rPr>
            </w:pPr>
          </w:p>
          <w:p w14:paraId="10522178" w14:textId="77777777" w:rsidR="00E249F0" w:rsidRPr="00E923CA" w:rsidRDefault="00E249F0" w:rsidP="00A90F5E">
            <w:pPr>
              <w:spacing w:line="240" w:lineRule="exact"/>
              <w:ind w:left="200" w:hangingChars="100" w:hanging="200"/>
              <w:rPr>
                <w:rFonts w:asciiTheme="minorEastAsia" w:eastAsiaTheme="minorEastAsia" w:hAnsiTheme="minorEastAsia"/>
                <w:sz w:val="20"/>
                <w:szCs w:val="20"/>
              </w:rPr>
            </w:pPr>
          </w:p>
          <w:p w14:paraId="39DAAE2B" w14:textId="77777777" w:rsidR="00E249F0" w:rsidRPr="00E923CA" w:rsidRDefault="00E249F0" w:rsidP="00A90F5E">
            <w:pPr>
              <w:spacing w:line="240" w:lineRule="exact"/>
              <w:ind w:left="200" w:hangingChars="100" w:hanging="200"/>
              <w:rPr>
                <w:rFonts w:asciiTheme="minorEastAsia" w:eastAsiaTheme="minorEastAsia" w:hAnsiTheme="minorEastAsia"/>
                <w:sz w:val="20"/>
                <w:szCs w:val="20"/>
              </w:rPr>
            </w:pPr>
          </w:p>
          <w:p w14:paraId="15587C98" w14:textId="77777777" w:rsidR="00E249F0" w:rsidRPr="00E923CA" w:rsidRDefault="00E249F0" w:rsidP="00A90F5E">
            <w:pPr>
              <w:spacing w:line="240" w:lineRule="exact"/>
              <w:ind w:left="200" w:hangingChars="100" w:hanging="200"/>
              <w:rPr>
                <w:rFonts w:asciiTheme="minorEastAsia" w:eastAsiaTheme="minorEastAsia" w:hAnsiTheme="minorEastAsia"/>
                <w:sz w:val="20"/>
                <w:szCs w:val="20"/>
              </w:rPr>
            </w:pPr>
          </w:p>
          <w:p w14:paraId="7EB085F1" w14:textId="77777777" w:rsidR="007A35DA" w:rsidRPr="00E923CA" w:rsidRDefault="007A35DA" w:rsidP="00A90F5E">
            <w:pPr>
              <w:spacing w:line="240" w:lineRule="exact"/>
              <w:ind w:left="200" w:hangingChars="100" w:hanging="200"/>
              <w:rPr>
                <w:rFonts w:asciiTheme="minorEastAsia" w:eastAsiaTheme="minorEastAsia" w:hAnsiTheme="minorEastAsia"/>
                <w:sz w:val="20"/>
                <w:szCs w:val="20"/>
              </w:rPr>
            </w:pPr>
          </w:p>
          <w:p w14:paraId="550F6DA1" w14:textId="77777777" w:rsidR="008E3FF2" w:rsidRPr="00E923CA" w:rsidRDefault="008E3FF2" w:rsidP="00A90F5E">
            <w:pPr>
              <w:spacing w:line="240" w:lineRule="exact"/>
              <w:ind w:left="200" w:hangingChars="100" w:hanging="200"/>
              <w:rPr>
                <w:rFonts w:asciiTheme="minorEastAsia" w:eastAsiaTheme="minorEastAsia" w:hAnsiTheme="minorEastAsia"/>
                <w:sz w:val="20"/>
                <w:szCs w:val="20"/>
              </w:rPr>
            </w:pPr>
          </w:p>
          <w:p w14:paraId="4BED95B9" w14:textId="77777777" w:rsidR="008E3FF2" w:rsidRPr="00E923CA" w:rsidRDefault="008E3FF2"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（３）</w:t>
            </w:r>
          </w:p>
          <w:p w14:paraId="7495CB0C" w14:textId="77777777" w:rsidR="008E3FF2" w:rsidRPr="00E923CA" w:rsidRDefault="008E3FF2" w:rsidP="00A90F5E">
            <w:pPr>
              <w:spacing w:line="240" w:lineRule="exact"/>
              <w:ind w:left="200" w:hangingChars="100" w:hanging="200"/>
              <w:rPr>
                <w:rFonts w:asciiTheme="minorEastAsia" w:eastAsiaTheme="minorEastAsia" w:hAnsiTheme="minorEastAsia"/>
                <w:sz w:val="20"/>
                <w:szCs w:val="20"/>
              </w:rPr>
            </w:pPr>
            <w:r w:rsidRPr="00E923CA">
              <w:rPr>
                <w:rFonts w:asciiTheme="minorEastAsia" w:eastAsiaTheme="minorEastAsia" w:hAnsiTheme="minorEastAsia" w:hint="eastAsia"/>
                <w:sz w:val="20"/>
                <w:szCs w:val="20"/>
              </w:rPr>
              <w:t>ア</w:t>
            </w:r>
          </w:p>
          <w:p w14:paraId="319B7A54" w14:textId="77777777" w:rsidR="008E3FF2" w:rsidRPr="00BD36D1" w:rsidRDefault="008E3FF2"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・教育相談体制や支援教育体制の充実、保護者や関係機関との連携を強化し、</w:t>
            </w:r>
            <w:r w:rsidR="007A35DA" w:rsidRPr="00BD36D1">
              <w:rPr>
                <w:rFonts w:asciiTheme="minorEastAsia" w:eastAsiaTheme="minorEastAsia" w:hAnsiTheme="minorEastAsia" w:hint="eastAsia"/>
                <w:sz w:val="20"/>
                <w:szCs w:val="20"/>
              </w:rPr>
              <w:t>全教員が校内体制や対応方法について確認する。</w:t>
            </w:r>
            <w:r w:rsidRPr="00BD36D1">
              <w:rPr>
                <w:rFonts w:asciiTheme="minorHAnsi" w:eastAsiaTheme="minorHAnsi" w:hAnsiTheme="minorHAnsi" w:hint="eastAsia"/>
                <w:sz w:val="20"/>
                <w:szCs w:val="20"/>
              </w:rPr>
              <w:t>貧困、虐待、ヤングケアラー等の</w:t>
            </w:r>
            <w:r w:rsidRPr="00BD36D1">
              <w:rPr>
                <w:rFonts w:asciiTheme="minorEastAsia" w:eastAsiaTheme="minorEastAsia" w:hAnsiTheme="minorEastAsia" w:hint="eastAsia"/>
                <w:sz w:val="20"/>
                <w:szCs w:val="20"/>
              </w:rPr>
              <w:t>生徒の情報共有や実態把握に努め、個々に応じた適切かつ必要な支援・指導を行う。</w:t>
            </w:r>
          </w:p>
          <w:p w14:paraId="34B0C2CE" w14:textId="77777777" w:rsidR="008E3FF2" w:rsidRPr="00BD36D1" w:rsidRDefault="008E3FF2"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Pr="00BD36D1">
              <w:rPr>
                <w:rFonts w:asciiTheme="minorEastAsia" w:eastAsiaTheme="minorEastAsia" w:hAnsiTheme="minorEastAsia"/>
                <w:sz w:val="20"/>
                <w:szCs w:val="20"/>
              </w:rPr>
              <w:t>SC</w:t>
            </w:r>
            <w:r w:rsidRPr="00BD36D1">
              <w:rPr>
                <w:rFonts w:asciiTheme="minorEastAsia" w:eastAsiaTheme="minorEastAsia" w:hAnsiTheme="minorEastAsia" w:hint="eastAsia"/>
                <w:sz w:val="20"/>
                <w:szCs w:val="20"/>
              </w:rPr>
              <w:t>・</w:t>
            </w:r>
            <w:r w:rsidRPr="00BD36D1">
              <w:rPr>
                <w:rFonts w:asciiTheme="minorEastAsia" w:eastAsiaTheme="minorEastAsia" w:hAnsiTheme="minorEastAsia"/>
                <w:sz w:val="20"/>
                <w:szCs w:val="20"/>
              </w:rPr>
              <w:t>SSW</w:t>
            </w:r>
            <w:r w:rsidRPr="00BD36D1">
              <w:rPr>
                <w:rFonts w:asciiTheme="minorEastAsia" w:eastAsiaTheme="minorEastAsia" w:hAnsiTheme="minorEastAsia" w:hint="eastAsia"/>
                <w:sz w:val="20"/>
                <w:szCs w:val="20"/>
              </w:rPr>
              <w:t>や支援教育コーデや学校生活支援カードを有効に活用。</w:t>
            </w:r>
            <w:r w:rsidRPr="00BD36D1">
              <w:rPr>
                <w:rFonts w:asciiTheme="minorEastAsia" w:eastAsiaTheme="minorEastAsia" w:hAnsiTheme="minorEastAsia"/>
                <w:sz w:val="20"/>
                <w:szCs w:val="20"/>
              </w:rPr>
              <w:t>SC</w:t>
            </w:r>
            <w:r w:rsidRPr="00BD36D1">
              <w:rPr>
                <w:rFonts w:asciiTheme="minorEastAsia" w:eastAsiaTheme="minorEastAsia" w:hAnsiTheme="minorEastAsia" w:hint="eastAsia"/>
                <w:sz w:val="20"/>
                <w:szCs w:val="20"/>
              </w:rPr>
              <w:t>・</w:t>
            </w:r>
            <w:r w:rsidRPr="00BD36D1">
              <w:rPr>
                <w:rFonts w:asciiTheme="minorEastAsia" w:eastAsiaTheme="minorEastAsia" w:hAnsiTheme="minorEastAsia"/>
                <w:sz w:val="20"/>
                <w:szCs w:val="20"/>
              </w:rPr>
              <w:t>SSW</w:t>
            </w:r>
            <w:r w:rsidRPr="00BD36D1">
              <w:rPr>
                <w:rFonts w:asciiTheme="minorEastAsia" w:eastAsiaTheme="minorEastAsia" w:hAnsiTheme="minorEastAsia" w:hint="eastAsia"/>
                <w:sz w:val="20"/>
                <w:szCs w:val="20"/>
              </w:rPr>
              <w:t>の有効活用。</w:t>
            </w:r>
          </w:p>
          <w:p w14:paraId="7C2E2DF3" w14:textId="77777777" w:rsidR="008E3FF2" w:rsidRPr="00BD36D1" w:rsidRDefault="008E3FF2"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・教育相談会議や生徒のケース会議の実施。その情報の校内の共有。支援方法や体制を確立。</w:t>
            </w:r>
          </w:p>
          <w:p w14:paraId="12A5D0AC" w14:textId="01FEEA34" w:rsidR="002D7211" w:rsidRPr="00BD36D1" w:rsidRDefault="002D721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・貧困、虐待、ヤングケアラー等の情報共有や実態把握に努め、個々に応じた適切で必要な支援～指導を行う</w:t>
            </w:r>
            <w:r w:rsidR="00A90F5E" w:rsidRPr="00BD36D1">
              <w:rPr>
                <w:rFonts w:asciiTheme="minorEastAsia" w:eastAsiaTheme="minorEastAsia" w:hAnsiTheme="minorEastAsia" w:hint="eastAsia"/>
                <w:sz w:val="20"/>
                <w:szCs w:val="20"/>
              </w:rPr>
              <w:t>。</w:t>
            </w:r>
          </w:p>
          <w:p w14:paraId="7E4300AA" w14:textId="77777777" w:rsidR="008E3FF2" w:rsidRPr="00BD36D1" w:rsidRDefault="002D7211"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・アレルギー対策委員会の定期的</w:t>
            </w:r>
            <w:r w:rsidR="007A35DA" w:rsidRPr="00BD36D1">
              <w:rPr>
                <w:rFonts w:asciiTheme="minorEastAsia" w:eastAsiaTheme="minorEastAsia" w:hAnsiTheme="minorEastAsia" w:hint="eastAsia"/>
                <w:sz w:val="20"/>
                <w:szCs w:val="20"/>
              </w:rPr>
              <w:t>な</w:t>
            </w:r>
            <w:r w:rsidRPr="00BD36D1">
              <w:rPr>
                <w:rFonts w:asciiTheme="minorEastAsia" w:eastAsiaTheme="minorEastAsia" w:hAnsiTheme="minorEastAsia" w:hint="eastAsia"/>
                <w:sz w:val="20"/>
                <w:szCs w:val="20"/>
              </w:rPr>
              <w:t>実施により</w:t>
            </w:r>
            <w:r w:rsidR="007A35DA"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生徒の基本的な情報を共有する。</w:t>
            </w:r>
          </w:p>
          <w:p w14:paraId="6B7D8413" w14:textId="77777777" w:rsidR="00E249F0" w:rsidRPr="00BD36D1" w:rsidRDefault="00E249F0" w:rsidP="00A90F5E">
            <w:pPr>
              <w:spacing w:line="240" w:lineRule="exact"/>
              <w:ind w:left="200" w:hangingChars="100" w:hanging="200"/>
              <w:rPr>
                <w:rFonts w:asciiTheme="minorEastAsia" w:eastAsiaTheme="minorEastAsia" w:hAnsiTheme="minorEastAsia"/>
                <w:sz w:val="20"/>
                <w:szCs w:val="20"/>
              </w:rPr>
            </w:pPr>
          </w:p>
          <w:p w14:paraId="4940B2BB" w14:textId="77777777" w:rsidR="008E3FF2" w:rsidRPr="00BD36D1" w:rsidRDefault="00E249F0" w:rsidP="00A90F5E">
            <w:pPr>
              <w:spacing w:line="24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52158414" w14:textId="77777777" w:rsidR="00E249F0" w:rsidRPr="00BD36D1" w:rsidRDefault="00E249F0" w:rsidP="00A90F5E">
            <w:pPr>
              <w:spacing w:line="240" w:lineRule="exact"/>
              <w:ind w:left="200" w:hangingChars="100" w:hanging="200"/>
              <w:rPr>
                <w:rFonts w:asciiTheme="minorHAnsi" w:eastAsiaTheme="minorHAnsi" w:hAnsiTheme="minorHAnsi"/>
                <w:sz w:val="20"/>
                <w:szCs w:val="20"/>
              </w:rPr>
            </w:pPr>
            <w:r w:rsidRPr="00BD36D1">
              <w:rPr>
                <w:rFonts w:asciiTheme="minorHAnsi" w:eastAsiaTheme="minorHAnsi" w:hAnsiTheme="minorHAnsi" w:hint="eastAsia"/>
                <w:sz w:val="20"/>
                <w:szCs w:val="20"/>
              </w:rPr>
              <w:t>・様々な事情で登校できない生徒への対応としての</w:t>
            </w:r>
            <w:r w:rsidRPr="00BD36D1">
              <w:rPr>
                <w:rFonts w:asciiTheme="minorHAnsi" w:eastAsiaTheme="minorHAnsi" w:hAnsiTheme="minorHAnsi"/>
                <w:sz w:val="20"/>
                <w:szCs w:val="20"/>
              </w:rPr>
              <w:t>ICT</w:t>
            </w:r>
            <w:r w:rsidRPr="00BD36D1">
              <w:rPr>
                <w:rFonts w:asciiTheme="minorHAnsi" w:eastAsiaTheme="minorHAnsi" w:hAnsiTheme="minorHAnsi" w:hint="eastAsia"/>
                <w:sz w:val="20"/>
                <w:szCs w:val="20"/>
              </w:rPr>
              <w:t>を活用した組織的な学習支援体制を継続させ、実施状況の把握コントロールに努める。</w:t>
            </w:r>
          </w:p>
          <w:p w14:paraId="1E78CC6F" w14:textId="575121A3" w:rsidR="00E249F0" w:rsidRPr="00BD36D1" w:rsidRDefault="00E249F0" w:rsidP="00A90F5E">
            <w:pPr>
              <w:spacing w:line="240" w:lineRule="exact"/>
              <w:ind w:left="200" w:hangingChars="100" w:hanging="200"/>
              <w:rPr>
                <w:rFonts w:asciiTheme="minorHAnsi" w:eastAsiaTheme="minorHAnsi" w:hAnsiTheme="minorHAnsi"/>
                <w:sz w:val="20"/>
                <w:szCs w:val="20"/>
              </w:rPr>
            </w:pPr>
            <w:r w:rsidRPr="00BD36D1">
              <w:rPr>
                <w:rFonts w:asciiTheme="minorHAnsi" w:eastAsiaTheme="minorHAnsi" w:hAnsiTheme="minorHAnsi" w:hint="eastAsia"/>
                <w:sz w:val="20"/>
                <w:szCs w:val="20"/>
              </w:rPr>
              <w:t>・双方向授業の方法を全教員で確認すること、その実施の際の注意事項の確認</w:t>
            </w:r>
            <w:r w:rsidR="00A90F5E" w:rsidRPr="00BD36D1">
              <w:rPr>
                <w:rFonts w:asciiTheme="minorHAnsi" w:eastAsiaTheme="minorHAnsi" w:hAnsiTheme="minorHAnsi" w:hint="eastAsia"/>
                <w:sz w:val="20"/>
                <w:szCs w:val="20"/>
              </w:rPr>
              <w:t>。</w:t>
            </w:r>
          </w:p>
          <w:p w14:paraId="1B4777A6" w14:textId="77777777" w:rsidR="00E249F0" w:rsidRPr="00BD36D1" w:rsidRDefault="007A35DA" w:rsidP="00A90F5E">
            <w:pPr>
              <w:spacing w:line="240" w:lineRule="exact"/>
              <w:ind w:left="200" w:hangingChars="100" w:hanging="200"/>
              <w:rPr>
                <w:rFonts w:asciiTheme="minorEastAsia" w:eastAsiaTheme="minorEastAsia" w:hAnsiTheme="minorEastAsia"/>
                <w:sz w:val="20"/>
                <w:szCs w:val="20"/>
              </w:rPr>
            </w:pPr>
            <w:r w:rsidRPr="00BD36D1">
              <w:rPr>
                <w:rFonts w:asciiTheme="minorHAnsi" w:eastAsiaTheme="minorHAnsi" w:hAnsiTheme="minorHAnsi" w:hint="eastAsia"/>
                <w:sz w:val="20"/>
                <w:szCs w:val="20"/>
              </w:rPr>
              <w:t>・連絡システムを活用した</w:t>
            </w:r>
            <w:r w:rsidR="00E249F0" w:rsidRPr="00BD36D1">
              <w:rPr>
                <w:rFonts w:asciiTheme="minorEastAsia" w:eastAsiaTheme="minorEastAsia" w:hAnsiTheme="minorEastAsia" w:hint="eastAsia"/>
                <w:sz w:val="20"/>
                <w:szCs w:val="20"/>
              </w:rPr>
              <w:t>生徒の</w:t>
            </w:r>
            <w:r w:rsidRPr="00BD36D1">
              <w:rPr>
                <w:rFonts w:asciiTheme="minorEastAsia" w:eastAsiaTheme="minorEastAsia" w:hAnsiTheme="minorEastAsia" w:hint="eastAsia"/>
                <w:sz w:val="20"/>
                <w:szCs w:val="20"/>
              </w:rPr>
              <w:t>登校状況や</w:t>
            </w:r>
            <w:r w:rsidR="00E249F0" w:rsidRPr="00BD36D1">
              <w:rPr>
                <w:rFonts w:asciiTheme="minorEastAsia" w:eastAsiaTheme="minorEastAsia" w:hAnsiTheme="minorEastAsia" w:hint="eastAsia"/>
                <w:sz w:val="20"/>
                <w:szCs w:val="20"/>
              </w:rPr>
              <w:t>健康把握</w:t>
            </w:r>
            <w:r w:rsidRPr="00BD36D1">
              <w:rPr>
                <w:rFonts w:asciiTheme="minorEastAsia" w:eastAsiaTheme="minorEastAsia" w:hAnsiTheme="minorEastAsia" w:hint="eastAsia"/>
                <w:sz w:val="20"/>
                <w:szCs w:val="20"/>
              </w:rPr>
              <w:t>の</w:t>
            </w:r>
            <w:r w:rsidR="00E249F0" w:rsidRPr="00BD36D1">
              <w:rPr>
                <w:rFonts w:asciiTheme="minorEastAsia" w:eastAsiaTheme="minorEastAsia" w:hAnsiTheme="minorEastAsia" w:hint="eastAsia"/>
                <w:sz w:val="20"/>
                <w:szCs w:val="20"/>
              </w:rPr>
              <w:t>校内の組織的対応手順を構築する。</w:t>
            </w:r>
            <w:r w:rsidRPr="00BD36D1">
              <w:rPr>
                <w:rFonts w:asciiTheme="minorEastAsia" w:eastAsiaTheme="minorEastAsia" w:hAnsiTheme="minorEastAsia" w:hint="eastAsia"/>
                <w:sz w:val="20"/>
                <w:szCs w:val="20"/>
              </w:rPr>
              <w:t>それにより、</w:t>
            </w:r>
            <w:r w:rsidR="00E249F0" w:rsidRPr="00BD36D1">
              <w:rPr>
                <w:rFonts w:asciiTheme="minorEastAsia" w:eastAsiaTheme="minorEastAsia" w:hAnsiTheme="minorEastAsia" w:hint="eastAsia"/>
                <w:sz w:val="20"/>
                <w:szCs w:val="20"/>
              </w:rPr>
              <w:t>保健室・学年・教頭の連携の強化</w:t>
            </w:r>
            <w:r w:rsidRPr="00BD36D1">
              <w:rPr>
                <w:rFonts w:asciiTheme="minorEastAsia" w:eastAsiaTheme="minorEastAsia" w:hAnsiTheme="minorEastAsia" w:hint="eastAsia"/>
                <w:sz w:val="20"/>
                <w:szCs w:val="20"/>
              </w:rPr>
              <w:t>をすすめる</w:t>
            </w:r>
            <w:r w:rsidR="00E249F0" w:rsidRPr="00BD36D1">
              <w:rPr>
                <w:rFonts w:asciiTheme="minorEastAsia" w:eastAsiaTheme="minorEastAsia" w:hAnsiTheme="minorEastAsia" w:hint="eastAsia"/>
                <w:sz w:val="20"/>
                <w:szCs w:val="20"/>
              </w:rPr>
              <w:t>。</w:t>
            </w:r>
          </w:p>
          <w:p w14:paraId="1FC5CD0F" w14:textId="77777777" w:rsidR="00E249F0" w:rsidRPr="00BD36D1" w:rsidRDefault="00E249F0" w:rsidP="00A90F5E">
            <w:pPr>
              <w:spacing w:line="240" w:lineRule="exact"/>
              <w:ind w:leftChars="100" w:left="410" w:hangingChars="100" w:hanging="200"/>
              <w:rPr>
                <w:rFonts w:asciiTheme="minorEastAsia" w:eastAsiaTheme="minorEastAsia" w:hAnsiTheme="minorEastAsia"/>
                <w:sz w:val="20"/>
                <w:szCs w:val="20"/>
              </w:rPr>
            </w:pPr>
          </w:p>
        </w:tc>
        <w:tc>
          <w:tcPr>
            <w:tcW w:w="2835" w:type="dxa"/>
            <w:tcBorders>
              <w:right w:val="dashed" w:sz="4" w:space="0" w:color="auto"/>
            </w:tcBorders>
            <w:tcMar>
              <w:top w:w="85" w:type="dxa"/>
              <w:left w:w="85" w:type="dxa"/>
              <w:bottom w:w="85" w:type="dxa"/>
              <w:right w:w="85" w:type="dxa"/>
            </w:tcMar>
          </w:tcPr>
          <w:p w14:paraId="0258834F" w14:textId="77777777" w:rsidR="00BC2AD0" w:rsidRPr="00BD36D1" w:rsidRDefault="002E136E" w:rsidP="003006DC">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w:t>
            </w:r>
          </w:p>
          <w:p w14:paraId="18B20C6C" w14:textId="77777777" w:rsidR="008E3FF2" w:rsidRPr="00BD36D1" w:rsidRDefault="002E136E" w:rsidP="003006DC">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019350D9" w14:textId="77777777" w:rsidR="003006DC" w:rsidRPr="00BD36D1" w:rsidRDefault="006D4C5B" w:rsidP="003006DC">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・いじめ防止対策委員会の実施</w:t>
            </w:r>
          </w:p>
          <w:p w14:paraId="0B915580" w14:textId="77777777" w:rsidR="003006DC" w:rsidRPr="00BD36D1" w:rsidRDefault="006D4C5B" w:rsidP="003006DC">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［６回］⇒６回</w:t>
            </w:r>
          </w:p>
          <w:p w14:paraId="6189B99C" w14:textId="77777777" w:rsidR="006D4C5B" w:rsidRPr="00BD36D1" w:rsidRDefault="006D4C5B" w:rsidP="006D4C5B">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「いじめ（疑いを含む）が起こった際の体制が整っており、迅速に対応することができている。」[77％] ⇒ 80％</w:t>
            </w:r>
          </w:p>
          <w:p w14:paraId="7BA27E28" w14:textId="77777777" w:rsidR="00BC2AD0" w:rsidRPr="00BD36D1" w:rsidRDefault="00BC2AD0" w:rsidP="006D4C5B">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23CEBD05" w14:textId="77777777" w:rsidR="002E136E" w:rsidRPr="00BD36D1" w:rsidRDefault="002E136E" w:rsidP="002E136E">
            <w:pPr>
              <w:spacing w:line="300" w:lineRule="exact"/>
              <w:ind w:left="1" w:hanging="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（生徒）「命の大切さや人権について学ぶ機会がある」</w:t>
            </w:r>
          </w:p>
          <w:p w14:paraId="4D361F4A" w14:textId="77777777" w:rsidR="003006DC"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[89％] ⇒91％</w:t>
            </w:r>
          </w:p>
          <w:p w14:paraId="305B35BF" w14:textId="77777777" w:rsidR="00BC2AD0" w:rsidRPr="00BD36D1" w:rsidRDefault="00BC2AD0" w:rsidP="00BC2AD0">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・教職員人権研修の実施</w:t>
            </w:r>
          </w:p>
          <w:p w14:paraId="3629AE63" w14:textId="77777777" w:rsidR="00BC2AD0" w:rsidRPr="00BD36D1" w:rsidRDefault="00BC2AD0" w:rsidP="00BC2AD0">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［１回］⇒２回以上</w:t>
            </w:r>
          </w:p>
          <w:p w14:paraId="7813E92C" w14:textId="77777777" w:rsidR="003006DC" w:rsidRPr="00BD36D1" w:rsidRDefault="003006DC" w:rsidP="003006DC">
            <w:pPr>
              <w:spacing w:line="300" w:lineRule="exact"/>
              <w:ind w:left="400" w:hangingChars="200" w:hanging="400"/>
              <w:jc w:val="left"/>
              <w:rPr>
                <w:rFonts w:asciiTheme="minorEastAsia" w:eastAsiaTheme="minorEastAsia" w:hAnsiTheme="minorEastAsia"/>
                <w:sz w:val="20"/>
                <w:szCs w:val="20"/>
              </w:rPr>
            </w:pPr>
          </w:p>
          <w:p w14:paraId="2EE53BB1" w14:textId="77777777" w:rsidR="003006DC" w:rsidRPr="00BD36D1" w:rsidRDefault="003006DC" w:rsidP="003006DC">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F617C4" w:rsidRPr="00BD36D1">
              <w:rPr>
                <w:rFonts w:asciiTheme="minorEastAsia" w:eastAsiaTheme="minorEastAsia" w:hAnsiTheme="minorEastAsia" w:hint="eastAsia"/>
                <w:sz w:val="20"/>
                <w:szCs w:val="20"/>
              </w:rPr>
              <w:t>２</w:t>
            </w:r>
            <w:r w:rsidRPr="00BD36D1">
              <w:rPr>
                <w:rFonts w:asciiTheme="minorEastAsia" w:eastAsiaTheme="minorEastAsia" w:hAnsiTheme="minorEastAsia" w:hint="eastAsia"/>
                <w:sz w:val="20"/>
                <w:szCs w:val="20"/>
              </w:rPr>
              <w:t>）ア</w:t>
            </w:r>
            <w:r w:rsidR="00F617C4"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イ</w:t>
            </w:r>
          </w:p>
          <w:p w14:paraId="2B2FAEC6" w14:textId="77777777" w:rsidR="003006DC" w:rsidRPr="00BD36D1" w:rsidRDefault="003006DC" w:rsidP="003006DC">
            <w:pPr>
              <w:spacing w:line="300" w:lineRule="exact"/>
              <w:ind w:leftChars="-39" w:hangingChars="41" w:hanging="82"/>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（教職員）「学校生活で、生徒の体調が悪くなった場合、適切に処置・対応する体制がとれている。」[8</w:t>
            </w:r>
            <w:r w:rsidR="00F617C4" w:rsidRPr="00BD36D1">
              <w:rPr>
                <w:rFonts w:asciiTheme="minorEastAsia" w:eastAsiaTheme="minorEastAsia" w:hAnsiTheme="minorEastAsia" w:hint="eastAsia"/>
                <w:sz w:val="20"/>
                <w:szCs w:val="20"/>
              </w:rPr>
              <w:t>4</w:t>
            </w:r>
            <w:r w:rsidRPr="00BD36D1">
              <w:rPr>
                <w:rFonts w:asciiTheme="minorEastAsia" w:eastAsiaTheme="minorEastAsia" w:hAnsiTheme="minorEastAsia" w:hint="eastAsia"/>
                <w:sz w:val="20"/>
                <w:szCs w:val="20"/>
              </w:rPr>
              <w:t>％] ⇒ 8</w:t>
            </w:r>
            <w:r w:rsidR="00F617C4" w:rsidRPr="00BD36D1">
              <w:rPr>
                <w:rFonts w:asciiTheme="minorEastAsia" w:eastAsiaTheme="minorEastAsia" w:hAnsiTheme="minorEastAsia" w:hint="eastAsia"/>
                <w:sz w:val="20"/>
                <w:szCs w:val="20"/>
              </w:rPr>
              <w:t>8</w:t>
            </w:r>
            <w:r w:rsidRPr="00BD36D1">
              <w:rPr>
                <w:rFonts w:asciiTheme="minorEastAsia" w:eastAsiaTheme="minorEastAsia" w:hAnsiTheme="minorEastAsia" w:hint="eastAsia"/>
                <w:sz w:val="20"/>
                <w:szCs w:val="20"/>
              </w:rPr>
              <w:t>％</w:t>
            </w:r>
          </w:p>
          <w:p w14:paraId="5F50A19E" w14:textId="77777777" w:rsidR="003006DC" w:rsidRPr="00BD36D1" w:rsidRDefault="00F617C4" w:rsidP="00F617C4">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w:t>
            </w:r>
            <w:r w:rsidR="003006DC" w:rsidRPr="00BD36D1">
              <w:rPr>
                <w:rFonts w:asciiTheme="minorEastAsia" w:eastAsiaTheme="minorEastAsia" w:hAnsiTheme="minorEastAsia" w:hint="eastAsia"/>
                <w:sz w:val="20"/>
                <w:szCs w:val="20"/>
              </w:rPr>
              <w:t>「健康や安全</w:t>
            </w:r>
            <w:r w:rsidR="00305A00" w:rsidRPr="00BD36D1">
              <w:rPr>
                <w:rFonts w:asciiTheme="minorEastAsia" w:eastAsiaTheme="minorEastAsia" w:hAnsiTheme="minorEastAsia" w:hint="eastAsia"/>
                <w:sz w:val="20"/>
                <w:szCs w:val="20"/>
              </w:rPr>
              <w:t>、防災</w:t>
            </w:r>
            <w:r w:rsidR="003006DC" w:rsidRPr="00BD36D1">
              <w:rPr>
                <w:rFonts w:asciiTheme="minorEastAsia" w:eastAsiaTheme="minorEastAsia" w:hAnsiTheme="minorEastAsia" w:hint="eastAsia"/>
                <w:sz w:val="20"/>
                <w:szCs w:val="20"/>
              </w:rPr>
              <w:t>等について考える機会がある。」[</w:t>
            </w:r>
            <w:r w:rsidRPr="00BD36D1">
              <w:rPr>
                <w:rFonts w:asciiTheme="minorEastAsia" w:eastAsiaTheme="minorEastAsia" w:hAnsiTheme="minorEastAsia" w:hint="eastAsia"/>
                <w:sz w:val="20"/>
                <w:szCs w:val="20"/>
              </w:rPr>
              <w:t>88</w:t>
            </w:r>
            <w:r w:rsidR="003006DC" w:rsidRPr="00BD36D1">
              <w:rPr>
                <w:rFonts w:asciiTheme="minorEastAsia" w:eastAsiaTheme="minorEastAsia" w:hAnsiTheme="minorEastAsia" w:hint="eastAsia"/>
                <w:sz w:val="20"/>
                <w:szCs w:val="20"/>
              </w:rPr>
              <w:t>％] ⇒</w:t>
            </w:r>
            <w:r w:rsidRPr="00BD36D1">
              <w:rPr>
                <w:rFonts w:asciiTheme="minorEastAsia" w:eastAsiaTheme="minorEastAsia" w:hAnsiTheme="minorEastAsia" w:hint="eastAsia"/>
                <w:sz w:val="20"/>
                <w:szCs w:val="20"/>
              </w:rPr>
              <w:t>9</w:t>
            </w:r>
            <w:r w:rsidR="003006DC" w:rsidRPr="00BD36D1">
              <w:rPr>
                <w:rFonts w:asciiTheme="minorEastAsia" w:eastAsiaTheme="minorEastAsia" w:hAnsiTheme="minorEastAsia" w:hint="eastAsia"/>
                <w:sz w:val="20"/>
                <w:szCs w:val="20"/>
              </w:rPr>
              <w:t>0％</w:t>
            </w:r>
          </w:p>
          <w:p w14:paraId="33551360" w14:textId="77777777" w:rsidR="003006DC" w:rsidRPr="00BD36D1" w:rsidRDefault="003006DC" w:rsidP="003006DC">
            <w:pPr>
              <w:spacing w:line="300" w:lineRule="exact"/>
              <w:ind w:left="400" w:hangingChars="200" w:hanging="400"/>
              <w:jc w:val="left"/>
              <w:rPr>
                <w:rFonts w:asciiTheme="minorEastAsia" w:eastAsiaTheme="minorEastAsia" w:hAnsiTheme="minorEastAsia"/>
                <w:sz w:val="20"/>
                <w:szCs w:val="20"/>
              </w:rPr>
            </w:pPr>
          </w:p>
          <w:p w14:paraId="61D50FB5" w14:textId="77777777" w:rsidR="003006DC" w:rsidRPr="00BD36D1" w:rsidRDefault="003006DC" w:rsidP="003006DC">
            <w:pPr>
              <w:spacing w:line="300" w:lineRule="exact"/>
              <w:ind w:left="400" w:hangingChars="200" w:hanging="400"/>
              <w:jc w:val="left"/>
              <w:rPr>
                <w:rFonts w:asciiTheme="minorEastAsia" w:eastAsiaTheme="minorEastAsia" w:hAnsiTheme="minorEastAsia"/>
                <w:sz w:val="20"/>
                <w:szCs w:val="20"/>
              </w:rPr>
            </w:pPr>
          </w:p>
          <w:p w14:paraId="45C877AF" w14:textId="77777777" w:rsidR="00BC2AD0" w:rsidRPr="00BD36D1" w:rsidRDefault="00BC2AD0" w:rsidP="003006DC">
            <w:pPr>
              <w:spacing w:line="300" w:lineRule="exact"/>
              <w:ind w:left="400" w:hangingChars="200" w:hanging="400"/>
              <w:jc w:val="left"/>
              <w:rPr>
                <w:rFonts w:asciiTheme="minorEastAsia" w:eastAsiaTheme="minorEastAsia" w:hAnsiTheme="minorEastAsia"/>
                <w:sz w:val="20"/>
                <w:szCs w:val="20"/>
              </w:rPr>
            </w:pPr>
          </w:p>
          <w:p w14:paraId="36A441C0" w14:textId="77777777" w:rsidR="00BC2AD0" w:rsidRPr="00BD36D1" w:rsidRDefault="00BC2AD0" w:rsidP="003006DC">
            <w:pPr>
              <w:spacing w:line="300" w:lineRule="exact"/>
              <w:ind w:left="400" w:hangingChars="200" w:hanging="400"/>
              <w:jc w:val="left"/>
              <w:rPr>
                <w:rFonts w:asciiTheme="minorEastAsia" w:eastAsiaTheme="minorEastAsia" w:hAnsiTheme="minorEastAsia"/>
                <w:sz w:val="20"/>
                <w:szCs w:val="20"/>
              </w:rPr>
            </w:pPr>
          </w:p>
          <w:p w14:paraId="567B4009" w14:textId="77777777" w:rsidR="00BC2AD0" w:rsidRPr="00BD36D1" w:rsidRDefault="00BC2AD0" w:rsidP="003006DC">
            <w:pPr>
              <w:spacing w:line="300" w:lineRule="exact"/>
              <w:ind w:left="400" w:hangingChars="200" w:hanging="400"/>
              <w:jc w:val="left"/>
              <w:rPr>
                <w:rFonts w:asciiTheme="minorEastAsia" w:eastAsiaTheme="minorEastAsia" w:hAnsiTheme="minorEastAsia"/>
                <w:sz w:val="20"/>
                <w:szCs w:val="20"/>
              </w:rPr>
            </w:pPr>
          </w:p>
          <w:p w14:paraId="51547894" w14:textId="77777777" w:rsidR="006D4C5B" w:rsidRPr="00BD36D1" w:rsidRDefault="006D4C5B" w:rsidP="006D4C5B">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w:t>
            </w:r>
          </w:p>
          <w:p w14:paraId="30A2A167" w14:textId="77777777" w:rsidR="006D4C5B" w:rsidRPr="00BD36D1" w:rsidRDefault="006D4C5B" w:rsidP="006D4C5B">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ア、イ</w:t>
            </w:r>
          </w:p>
          <w:p w14:paraId="6A16CBE0" w14:textId="77777777" w:rsidR="006D4C5B" w:rsidRPr="00BD36D1" w:rsidRDefault="006D4C5B" w:rsidP="006D4C5B">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・教育相談委員会開催回数</w:t>
            </w:r>
          </w:p>
          <w:p w14:paraId="079839F4" w14:textId="77777777" w:rsidR="006D4C5B" w:rsidRPr="00BD36D1" w:rsidRDefault="006D4C5B" w:rsidP="006D4C5B">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[20回] ⇒20回</w:t>
            </w:r>
          </w:p>
          <w:p w14:paraId="75F3F67E" w14:textId="77777777" w:rsidR="006D4C5B" w:rsidRPr="00BD36D1" w:rsidRDefault="006D4C5B" w:rsidP="006D4C5B">
            <w:pPr>
              <w:spacing w:line="300" w:lineRule="exact"/>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・修学支援会議(ケース会議＋個別検討会議)開催回数</w:t>
            </w:r>
          </w:p>
          <w:p w14:paraId="2B442A19" w14:textId="77777777" w:rsidR="006D4C5B" w:rsidRPr="00BD36D1" w:rsidRDefault="006D4C5B" w:rsidP="006D4C5B">
            <w:pPr>
              <w:spacing w:line="300" w:lineRule="exact"/>
              <w:ind w:leftChars="-93" w:left="205"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[10回]  ⇒ 10回</w:t>
            </w:r>
          </w:p>
          <w:p w14:paraId="710FD154" w14:textId="77777777" w:rsidR="006D4C5B" w:rsidRPr="00BD36D1" w:rsidRDefault="006D4C5B" w:rsidP="006D4C5B">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・SSW活用[12回] ⇒ 12回</w:t>
            </w:r>
          </w:p>
          <w:p w14:paraId="06DE71F7" w14:textId="77777777" w:rsidR="006D4C5B" w:rsidRPr="00BD36D1" w:rsidRDefault="006D4C5B" w:rsidP="006D4C5B">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・SC活用　[17回] ⇒ 17回</w:t>
            </w:r>
          </w:p>
          <w:p w14:paraId="1EC6BA51" w14:textId="77777777" w:rsidR="006D4C5B" w:rsidRPr="00BD36D1" w:rsidRDefault="002E136E" w:rsidP="006D4C5B">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w:t>
            </w:r>
            <w:r w:rsidR="006D4C5B" w:rsidRPr="00BD36D1">
              <w:rPr>
                <w:rFonts w:asciiTheme="minorEastAsia" w:eastAsiaTheme="minorEastAsia" w:hAnsiTheme="minorEastAsia" w:hint="eastAsia"/>
                <w:sz w:val="20"/>
                <w:szCs w:val="20"/>
              </w:rPr>
              <w:t>「教育相談体制が整備されており、生徒は学級担任以外とも相談することができる。」　[91％] ⇒ 93％</w:t>
            </w:r>
          </w:p>
          <w:p w14:paraId="48E687FF" w14:textId="77777777" w:rsidR="009C5FDB" w:rsidRPr="00BD36D1" w:rsidRDefault="002E136E" w:rsidP="002E136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（生徒）「担任の先生以外にも気軽に相談することができる先生がいる」</w:t>
            </w:r>
          </w:p>
          <w:p w14:paraId="4EFC21EB" w14:textId="77777777" w:rsidR="006D4C5B" w:rsidRPr="00BD36D1" w:rsidRDefault="002E136E" w:rsidP="002E136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［72％］⇒75％</w:t>
            </w:r>
          </w:p>
          <w:p w14:paraId="39AE1DDF" w14:textId="77777777" w:rsidR="002E136E" w:rsidRPr="00BD36D1" w:rsidRDefault="00305A00" w:rsidP="00305A00">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（保護者）「子どもの心身の悩みについて教育相談できるシステムが学校にあることを知っている（または相談したことがある）</w:t>
            </w:r>
          </w:p>
          <w:p w14:paraId="67BCC442" w14:textId="77777777" w:rsidR="00305A00" w:rsidRPr="00BD36D1" w:rsidRDefault="00305A00" w:rsidP="00305A00">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［45％］⇒55％</w:t>
            </w:r>
          </w:p>
          <w:p w14:paraId="4FC2066C" w14:textId="77777777" w:rsidR="00BC2AD0" w:rsidRPr="00BD36D1" w:rsidRDefault="00BC2AD0" w:rsidP="003B2007">
            <w:pPr>
              <w:spacing w:line="300" w:lineRule="exact"/>
              <w:ind w:leftChars="29" w:left="62"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・アレルギー対策委員会の定期的実施</w:t>
            </w:r>
            <w:r w:rsidR="003B2007" w:rsidRPr="00BD36D1">
              <w:rPr>
                <w:rFonts w:asciiTheme="minorEastAsia" w:eastAsiaTheme="minorEastAsia" w:hAnsiTheme="minorEastAsia" w:hint="eastAsia"/>
                <w:sz w:val="20"/>
                <w:szCs w:val="20"/>
              </w:rPr>
              <w:t xml:space="preserve"> </w:t>
            </w:r>
            <w:r w:rsidRPr="00BD36D1">
              <w:rPr>
                <w:rFonts w:asciiTheme="minorEastAsia" w:eastAsiaTheme="minorEastAsia" w:hAnsiTheme="minorEastAsia" w:hint="eastAsia"/>
                <w:sz w:val="20"/>
                <w:szCs w:val="20"/>
              </w:rPr>
              <w:t>[４回] ⇒４回</w:t>
            </w:r>
          </w:p>
          <w:p w14:paraId="617D2D08" w14:textId="77777777" w:rsidR="00BC2AD0" w:rsidRPr="00BD36D1" w:rsidRDefault="00BC2AD0" w:rsidP="00BC2AD0">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・防犯訓練の実施</w:t>
            </w:r>
          </w:p>
          <w:p w14:paraId="1A3576E8" w14:textId="77777777" w:rsidR="00BC2AD0" w:rsidRPr="00BD36D1" w:rsidRDefault="00BC2AD0" w:rsidP="00BC2AD0">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［０回］⇒１回</w:t>
            </w:r>
          </w:p>
          <w:p w14:paraId="101F6472" w14:textId="77777777" w:rsidR="00BC2AD0" w:rsidRPr="00BD36D1" w:rsidRDefault="00BC2AD0" w:rsidP="00BC2AD0">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・エピペン講習会の実施</w:t>
            </w:r>
          </w:p>
          <w:p w14:paraId="1F5D2BCE" w14:textId="77777777" w:rsidR="00BC2AD0" w:rsidRPr="00BD36D1" w:rsidRDefault="00BC2AD0" w:rsidP="00BC2AD0">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［１回］⇒１回</w:t>
            </w:r>
          </w:p>
          <w:p w14:paraId="54662EC3" w14:textId="77777777" w:rsidR="00EF3CC5" w:rsidRPr="00BD36D1" w:rsidRDefault="00EF3CC5" w:rsidP="00EF3CC5">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・オンライン配信授業率</w:t>
            </w:r>
          </w:p>
          <w:p w14:paraId="6F1CE021" w14:textId="77777777" w:rsidR="002E136E" w:rsidRPr="00BD36D1" w:rsidRDefault="00EF3CC5" w:rsidP="00EF3CC5">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［100％］⇒　100％</w:t>
            </w:r>
          </w:p>
          <w:p w14:paraId="41CF4467"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p>
          <w:p w14:paraId="47800B58"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p>
          <w:p w14:paraId="16400657"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p>
          <w:p w14:paraId="313FE324" w14:textId="77777777" w:rsidR="002E136E" w:rsidRPr="00BD36D1" w:rsidRDefault="002E136E" w:rsidP="002E136E">
            <w:pPr>
              <w:spacing w:line="300" w:lineRule="exact"/>
              <w:jc w:val="left"/>
              <w:rPr>
                <w:rFonts w:asciiTheme="minorEastAsia" w:eastAsiaTheme="minorEastAsia" w:hAnsiTheme="minorEastAsia"/>
                <w:sz w:val="20"/>
                <w:szCs w:val="20"/>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28FA1643"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w:t>
            </w:r>
          </w:p>
          <w:p w14:paraId="1D34C1BD"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708EFE55" w14:textId="4C89EC12" w:rsidR="007E40EE" w:rsidRPr="00BD36D1" w:rsidRDefault="007E40EE" w:rsidP="007A296C">
            <w:pPr>
              <w:spacing w:line="300" w:lineRule="exact"/>
              <w:ind w:leftChars="-30" w:left="51" w:hangingChars="57" w:hanging="114"/>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・いじめ防止対策委員会実施［</w:t>
            </w:r>
            <w:r w:rsidR="00FE5EFE" w:rsidRPr="00BD36D1">
              <w:rPr>
                <w:rFonts w:asciiTheme="minorEastAsia" w:eastAsiaTheme="minorEastAsia" w:hAnsiTheme="minorEastAsia" w:hint="eastAsia"/>
                <w:sz w:val="20"/>
                <w:szCs w:val="20"/>
              </w:rPr>
              <w:t>６</w:t>
            </w:r>
            <w:r w:rsidRPr="00BD36D1">
              <w:rPr>
                <w:rFonts w:asciiTheme="minorEastAsia" w:eastAsiaTheme="minorEastAsia" w:hAnsiTheme="minorEastAsia" w:hint="eastAsia"/>
                <w:sz w:val="20"/>
                <w:szCs w:val="20"/>
              </w:rPr>
              <w:t>回］⇒６回</w:t>
            </w:r>
            <w:r w:rsidR="007A296C" w:rsidRPr="00BD36D1">
              <w:rPr>
                <w:rFonts w:asciiTheme="minorEastAsia" w:eastAsiaTheme="minorEastAsia" w:hAnsiTheme="minorEastAsia" w:hint="eastAsia"/>
                <w:sz w:val="20"/>
                <w:szCs w:val="20"/>
              </w:rPr>
              <w:t>（</w:t>
            </w:r>
            <w:r w:rsidR="00915D73" w:rsidRPr="00BD36D1">
              <w:rPr>
                <w:rFonts w:asciiTheme="minorEastAsia" w:eastAsiaTheme="minorEastAsia" w:hAnsiTheme="minorEastAsia" w:hint="eastAsia"/>
                <w:sz w:val="18"/>
                <w:szCs w:val="18"/>
              </w:rPr>
              <w:t>〇</w:t>
            </w:r>
            <w:r w:rsidR="007A296C" w:rsidRPr="00BD36D1">
              <w:rPr>
                <w:rFonts w:asciiTheme="minorEastAsia" w:eastAsiaTheme="minorEastAsia" w:hAnsiTheme="minorEastAsia" w:hint="eastAsia"/>
                <w:sz w:val="18"/>
                <w:szCs w:val="18"/>
              </w:rPr>
              <w:t>）</w:t>
            </w:r>
          </w:p>
          <w:p w14:paraId="38BFEEB4" w14:textId="067D97F4" w:rsidR="007E40EE" w:rsidRPr="00BD36D1" w:rsidRDefault="007E40EE" w:rsidP="007E40E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「いじめ（疑いを含む）が起こった際の体制が整っており、迅速に対応することができている。」[77％] ⇒ </w:t>
            </w:r>
            <w:r w:rsidR="00BB0D15" w:rsidRPr="00BD36D1">
              <w:rPr>
                <w:rFonts w:asciiTheme="minorEastAsia" w:eastAsiaTheme="minorEastAsia" w:hAnsiTheme="minorEastAsia" w:hint="eastAsia"/>
                <w:sz w:val="20"/>
                <w:szCs w:val="20"/>
              </w:rPr>
              <w:t>93</w:t>
            </w:r>
            <w:r w:rsidRPr="00BD36D1">
              <w:rPr>
                <w:rFonts w:asciiTheme="minorEastAsia" w:eastAsiaTheme="minorEastAsia" w:hAnsiTheme="minorEastAsia" w:hint="eastAsia"/>
                <w:sz w:val="20"/>
                <w:szCs w:val="20"/>
              </w:rPr>
              <w:t>％</w:t>
            </w:r>
            <w:r w:rsidR="00BB0D15" w:rsidRPr="00BD36D1">
              <w:rPr>
                <w:rFonts w:asciiTheme="minorEastAsia" w:eastAsiaTheme="minorEastAsia" w:hAnsiTheme="minorEastAsia" w:hint="eastAsia"/>
                <w:sz w:val="20"/>
                <w:szCs w:val="20"/>
              </w:rPr>
              <w:t>（</w:t>
            </w:r>
            <w:r w:rsidR="007A296C" w:rsidRPr="00BD36D1">
              <w:rPr>
                <w:rFonts w:asciiTheme="minorEastAsia" w:eastAsiaTheme="minorEastAsia" w:hAnsiTheme="minorEastAsia" w:hint="eastAsia"/>
                <w:sz w:val="20"/>
                <w:szCs w:val="20"/>
              </w:rPr>
              <w:t>◎</w:t>
            </w:r>
            <w:r w:rsidR="00BB0D15" w:rsidRPr="00BD36D1">
              <w:rPr>
                <w:rFonts w:asciiTheme="minorEastAsia" w:eastAsiaTheme="minorEastAsia" w:hAnsiTheme="minorEastAsia" w:hint="eastAsia"/>
                <w:sz w:val="20"/>
                <w:szCs w:val="20"/>
              </w:rPr>
              <w:t>）</w:t>
            </w:r>
          </w:p>
          <w:p w14:paraId="089409FA" w14:textId="4FB5D00D" w:rsidR="00483BDE" w:rsidRPr="00BD36D1" w:rsidRDefault="00483BDE" w:rsidP="007E40EE">
            <w:pPr>
              <w:spacing w:line="300" w:lineRule="exact"/>
              <w:ind w:left="1" w:hanging="1"/>
              <w:jc w:val="left"/>
              <w:rPr>
                <w:rFonts w:asciiTheme="minorEastAsia" w:eastAsiaTheme="minorEastAsia" w:hAnsiTheme="minorEastAsia"/>
                <w:sz w:val="20"/>
                <w:szCs w:val="20"/>
                <w:u w:val="single"/>
              </w:rPr>
            </w:pPr>
            <w:r w:rsidRPr="00BD36D1">
              <w:rPr>
                <w:rFonts w:asciiTheme="minorEastAsia" w:eastAsiaTheme="minorEastAsia" w:hAnsiTheme="minorEastAsia" w:hint="eastAsia"/>
                <w:sz w:val="20"/>
                <w:szCs w:val="20"/>
                <w:u w:val="single"/>
              </w:rPr>
              <w:t xml:space="preserve">　迅速に、丁寧に対応できていると評価できる</w:t>
            </w:r>
          </w:p>
          <w:p w14:paraId="3635318E" w14:textId="77777777" w:rsidR="007E40EE" w:rsidRPr="00BD36D1" w:rsidRDefault="007E40EE" w:rsidP="007E40E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67D5E5BF" w14:textId="0DE0CF63" w:rsidR="007E40EE" w:rsidRPr="00BD36D1" w:rsidRDefault="007E40EE" w:rsidP="00483BDE">
            <w:pPr>
              <w:spacing w:line="300" w:lineRule="exact"/>
              <w:ind w:left="1" w:hanging="1"/>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（生徒）「命の大切さや人権について学ぶ機会がある」 [89％] ⇒</w:t>
            </w:r>
            <w:r w:rsidR="00BB0D15" w:rsidRPr="00BD36D1">
              <w:rPr>
                <w:rFonts w:asciiTheme="minorEastAsia" w:eastAsiaTheme="minorEastAsia" w:hAnsiTheme="minorEastAsia" w:hint="eastAsia"/>
                <w:sz w:val="20"/>
                <w:szCs w:val="20"/>
              </w:rPr>
              <w:t>86</w:t>
            </w:r>
            <w:r w:rsidRPr="00BD36D1">
              <w:rPr>
                <w:rFonts w:asciiTheme="minorEastAsia" w:eastAsiaTheme="minorEastAsia" w:hAnsiTheme="minorEastAsia" w:hint="eastAsia"/>
                <w:sz w:val="20"/>
                <w:szCs w:val="20"/>
              </w:rPr>
              <w:t>％</w:t>
            </w:r>
            <w:r w:rsidR="00483BDE" w:rsidRPr="00BD36D1">
              <w:rPr>
                <w:rFonts w:asciiTheme="minorEastAsia" w:eastAsiaTheme="minorEastAsia" w:hAnsiTheme="minorEastAsia" w:hint="eastAsia"/>
                <w:sz w:val="20"/>
                <w:szCs w:val="20"/>
              </w:rPr>
              <w:t>（△）</w:t>
            </w:r>
          </w:p>
          <w:p w14:paraId="13DBC1AE"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・教職員人権研修の実施</w:t>
            </w:r>
          </w:p>
          <w:p w14:paraId="70A1FC43" w14:textId="59DD08DC"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［１回］⇒</w:t>
            </w:r>
            <w:r w:rsidR="00915D73" w:rsidRPr="00BD36D1">
              <w:rPr>
                <w:rFonts w:asciiTheme="minorEastAsia" w:eastAsiaTheme="minorEastAsia" w:hAnsiTheme="minorEastAsia" w:hint="eastAsia"/>
                <w:sz w:val="20"/>
                <w:szCs w:val="20"/>
              </w:rPr>
              <w:t>３</w:t>
            </w:r>
            <w:r w:rsidRPr="00BD36D1">
              <w:rPr>
                <w:rFonts w:asciiTheme="minorEastAsia" w:eastAsiaTheme="minorEastAsia" w:hAnsiTheme="minorEastAsia" w:hint="eastAsia"/>
                <w:sz w:val="20"/>
                <w:szCs w:val="20"/>
              </w:rPr>
              <w:t>回</w:t>
            </w:r>
            <w:r w:rsidR="00915D73" w:rsidRPr="00BD36D1">
              <w:rPr>
                <w:rFonts w:asciiTheme="minorEastAsia" w:eastAsiaTheme="minorEastAsia" w:hAnsiTheme="minorEastAsia" w:hint="eastAsia"/>
                <w:sz w:val="20"/>
                <w:szCs w:val="20"/>
              </w:rPr>
              <w:t>（〇）</w:t>
            </w:r>
          </w:p>
          <w:p w14:paraId="11577E32" w14:textId="68E74912" w:rsidR="007E40EE" w:rsidRPr="00BD36D1" w:rsidRDefault="00483BDE" w:rsidP="00483BDE">
            <w:pPr>
              <w:spacing w:line="300" w:lineRule="exact"/>
              <w:ind w:left="1"/>
              <w:jc w:val="left"/>
              <w:rPr>
                <w:rFonts w:asciiTheme="minorEastAsia" w:eastAsiaTheme="minorEastAsia" w:hAnsiTheme="minorEastAsia"/>
                <w:sz w:val="20"/>
                <w:szCs w:val="20"/>
                <w:u w:val="single"/>
              </w:rPr>
            </w:pPr>
            <w:r w:rsidRPr="00BD36D1">
              <w:rPr>
                <w:rFonts w:asciiTheme="minorEastAsia" w:eastAsiaTheme="minorEastAsia" w:hAnsiTheme="minorEastAsia" w:hint="eastAsia"/>
                <w:sz w:val="20"/>
                <w:szCs w:val="20"/>
              </w:rPr>
              <w:t xml:space="preserve">　</w:t>
            </w:r>
            <w:r w:rsidRPr="00BD36D1">
              <w:rPr>
                <w:rFonts w:asciiTheme="minorEastAsia" w:eastAsiaTheme="minorEastAsia" w:hAnsiTheme="minorEastAsia" w:hint="eastAsia"/>
                <w:sz w:val="20"/>
                <w:szCs w:val="20"/>
                <w:u w:val="single"/>
              </w:rPr>
              <w:t>昨年度とほぼ同等の学習機会はあったが意識付けがもう少し必要かもしれない</w:t>
            </w:r>
          </w:p>
          <w:p w14:paraId="6490EE59"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（２）ア、イ</w:t>
            </w:r>
          </w:p>
          <w:p w14:paraId="2714B04A" w14:textId="280379E0" w:rsidR="007E40EE" w:rsidRPr="00BD36D1" w:rsidRDefault="007E40EE" w:rsidP="007E40EE">
            <w:pPr>
              <w:spacing w:line="300" w:lineRule="exact"/>
              <w:ind w:leftChars="-39" w:hangingChars="41" w:hanging="82"/>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（教職員）「学校生活で、生徒の体調が悪くなった場合、適切に処置・対応する体制がとれている。」[84％] ⇒ 8</w:t>
            </w:r>
            <w:r w:rsidR="00BB0D15" w:rsidRPr="00BD36D1">
              <w:rPr>
                <w:rFonts w:asciiTheme="minorEastAsia" w:eastAsiaTheme="minorEastAsia" w:hAnsiTheme="minorEastAsia" w:hint="eastAsia"/>
                <w:sz w:val="20"/>
                <w:szCs w:val="20"/>
              </w:rPr>
              <w:t>2</w:t>
            </w:r>
            <w:r w:rsidRPr="00BD36D1">
              <w:rPr>
                <w:rFonts w:asciiTheme="minorEastAsia" w:eastAsiaTheme="minorEastAsia" w:hAnsiTheme="minorEastAsia" w:hint="eastAsia"/>
                <w:sz w:val="20"/>
                <w:szCs w:val="20"/>
              </w:rPr>
              <w:t>％</w:t>
            </w:r>
            <w:r w:rsidR="00BB0D15" w:rsidRPr="00BD36D1">
              <w:rPr>
                <w:rFonts w:asciiTheme="minorEastAsia" w:eastAsiaTheme="minorEastAsia" w:hAnsiTheme="minorEastAsia" w:hint="eastAsia"/>
                <w:sz w:val="20"/>
                <w:szCs w:val="20"/>
              </w:rPr>
              <w:t>（△）</w:t>
            </w:r>
          </w:p>
          <w:p w14:paraId="5FBBC632" w14:textId="74ADD92F" w:rsidR="007E40EE" w:rsidRPr="00BD36D1" w:rsidRDefault="007E40EE" w:rsidP="007E40E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（生徒）「健康や安全、防災等について考える機会がある。」[88％] ⇒</w:t>
            </w:r>
            <w:r w:rsidR="00BB0D15" w:rsidRPr="00BD36D1">
              <w:rPr>
                <w:rFonts w:asciiTheme="minorEastAsia" w:eastAsiaTheme="minorEastAsia" w:hAnsiTheme="minorEastAsia" w:hint="eastAsia"/>
                <w:sz w:val="20"/>
                <w:szCs w:val="20"/>
              </w:rPr>
              <w:t>84</w:t>
            </w:r>
            <w:r w:rsidRPr="00BD36D1">
              <w:rPr>
                <w:rFonts w:asciiTheme="minorEastAsia" w:eastAsiaTheme="minorEastAsia" w:hAnsiTheme="minorEastAsia" w:hint="eastAsia"/>
                <w:sz w:val="20"/>
                <w:szCs w:val="20"/>
              </w:rPr>
              <w:t>％</w:t>
            </w:r>
          </w:p>
          <w:p w14:paraId="7252ED06" w14:textId="62D82BF8" w:rsidR="00483BDE" w:rsidRPr="00BD36D1" w:rsidRDefault="00BB0D15" w:rsidP="00483BDE">
            <w:pPr>
              <w:spacing w:line="300" w:lineRule="exact"/>
              <w:ind w:left="1" w:hanging="1"/>
              <w:jc w:val="left"/>
              <w:rPr>
                <w:rFonts w:asciiTheme="minorEastAsia" w:eastAsiaTheme="minorEastAsia" w:hAnsiTheme="minorEastAsia"/>
                <w:sz w:val="20"/>
                <w:szCs w:val="20"/>
                <w:u w:val="single"/>
              </w:rPr>
            </w:pPr>
            <w:r w:rsidRPr="00BD36D1">
              <w:rPr>
                <w:rFonts w:asciiTheme="minorEastAsia" w:eastAsiaTheme="minorEastAsia" w:hAnsiTheme="minorEastAsia" w:hint="eastAsia"/>
                <w:sz w:val="20"/>
                <w:szCs w:val="20"/>
              </w:rPr>
              <w:t>（△）</w:t>
            </w:r>
            <w:r w:rsidR="00483BDE" w:rsidRPr="00BD36D1">
              <w:rPr>
                <w:rFonts w:asciiTheme="minorEastAsia" w:eastAsiaTheme="minorEastAsia" w:hAnsiTheme="minorEastAsia" w:hint="eastAsia"/>
                <w:sz w:val="20"/>
                <w:szCs w:val="20"/>
                <w:u w:val="single"/>
              </w:rPr>
              <w:t>今の体制でよく踏ん張れていると考える</w:t>
            </w:r>
          </w:p>
          <w:p w14:paraId="01BA676C"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w:t>
            </w:r>
          </w:p>
          <w:p w14:paraId="671E40B5"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ア、イ</w:t>
            </w:r>
          </w:p>
          <w:p w14:paraId="781041B4" w14:textId="137874F9" w:rsidR="007E40EE" w:rsidRPr="00BD36D1" w:rsidRDefault="007E40EE" w:rsidP="007A296C">
            <w:pPr>
              <w:spacing w:line="300" w:lineRule="exact"/>
              <w:ind w:leftChars="-1" w:left="52" w:hangingChars="27" w:hanging="54"/>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・教育相談委員会開催回数[20回] ⇒2</w:t>
            </w:r>
            <w:r w:rsidR="007A296C" w:rsidRPr="00BD36D1">
              <w:rPr>
                <w:rFonts w:asciiTheme="minorEastAsia" w:eastAsiaTheme="minorEastAsia" w:hAnsiTheme="minorEastAsia" w:hint="eastAsia"/>
                <w:sz w:val="20"/>
                <w:szCs w:val="20"/>
              </w:rPr>
              <w:t>4</w:t>
            </w:r>
            <w:r w:rsidRPr="00BD36D1">
              <w:rPr>
                <w:rFonts w:asciiTheme="minorEastAsia" w:eastAsiaTheme="minorEastAsia" w:hAnsiTheme="minorEastAsia" w:hint="eastAsia"/>
                <w:sz w:val="20"/>
                <w:szCs w:val="20"/>
              </w:rPr>
              <w:t>回</w:t>
            </w:r>
            <w:r w:rsidR="00915D73" w:rsidRPr="00BD36D1">
              <w:rPr>
                <w:rFonts w:asciiTheme="minorEastAsia" w:eastAsiaTheme="minorEastAsia" w:hAnsiTheme="minorEastAsia" w:hint="eastAsia"/>
                <w:sz w:val="20"/>
                <w:szCs w:val="20"/>
              </w:rPr>
              <w:t>（〇）</w:t>
            </w:r>
          </w:p>
          <w:p w14:paraId="2C61CB54" w14:textId="175C545E" w:rsidR="007E40EE" w:rsidRPr="00BD36D1" w:rsidRDefault="007E40EE" w:rsidP="00915D73">
            <w:pPr>
              <w:spacing w:line="300" w:lineRule="exact"/>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・修学支援会議(ケース会議＋個別検討会議)開催回数[10回] ⇒</w:t>
            </w:r>
            <w:r w:rsidR="007A296C" w:rsidRPr="00BD36D1">
              <w:rPr>
                <w:rFonts w:asciiTheme="minorEastAsia" w:eastAsiaTheme="minorEastAsia" w:hAnsiTheme="minorEastAsia" w:hint="eastAsia"/>
                <w:sz w:val="20"/>
                <w:szCs w:val="20"/>
              </w:rPr>
              <w:t>16</w:t>
            </w:r>
            <w:r w:rsidRPr="00BD36D1">
              <w:rPr>
                <w:rFonts w:asciiTheme="minorEastAsia" w:eastAsiaTheme="minorEastAsia" w:hAnsiTheme="minorEastAsia" w:hint="eastAsia"/>
                <w:sz w:val="20"/>
                <w:szCs w:val="20"/>
              </w:rPr>
              <w:t>回</w:t>
            </w:r>
            <w:r w:rsidR="007A296C" w:rsidRPr="00BD36D1">
              <w:rPr>
                <w:rFonts w:asciiTheme="minorEastAsia" w:eastAsiaTheme="minorEastAsia" w:hAnsiTheme="minorEastAsia" w:hint="eastAsia"/>
                <w:sz w:val="20"/>
                <w:szCs w:val="20"/>
              </w:rPr>
              <w:t>（◎）</w:t>
            </w:r>
          </w:p>
          <w:p w14:paraId="3C419B6D" w14:textId="77777777" w:rsidR="007A296C"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・SSW活用[12回]</w:t>
            </w:r>
          </w:p>
          <w:p w14:paraId="3EC21C40" w14:textId="630490E0" w:rsidR="007E40EE" w:rsidRPr="00BD36D1" w:rsidRDefault="007A296C"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w:t>
            </w:r>
            <w:r w:rsidR="007E40EE" w:rsidRPr="00BD36D1">
              <w:rPr>
                <w:rFonts w:asciiTheme="minorEastAsia" w:eastAsiaTheme="minorEastAsia" w:hAnsiTheme="minorEastAsia" w:hint="eastAsia"/>
                <w:sz w:val="20"/>
                <w:szCs w:val="20"/>
              </w:rPr>
              <w:t>⇒1</w:t>
            </w:r>
            <w:r w:rsidR="00BB0D15" w:rsidRPr="00BD36D1">
              <w:rPr>
                <w:rFonts w:asciiTheme="minorEastAsia" w:eastAsiaTheme="minorEastAsia" w:hAnsiTheme="minorEastAsia" w:hint="eastAsia"/>
                <w:sz w:val="20"/>
                <w:szCs w:val="20"/>
              </w:rPr>
              <w:t>2</w:t>
            </w:r>
            <w:r w:rsidR="007E40EE" w:rsidRPr="00BD36D1">
              <w:rPr>
                <w:rFonts w:asciiTheme="minorEastAsia" w:eastAsiaTheme="minorEastAsia" w:hAnsiTheme="minorEastAsia" w:hint="eastAsia"/>
                <w:sz w:val="20"/>
                <w:szCs w:val="20"/>
              </w:rPr>
              <w:t>回</w:t>
            </w:r>
            <w:r w:rsidR="00915D73" w:rsidRPr="00BD36D1">
              <w:rPr>
                <w:rFonts w:asciiTheme="minorEastAsia" w:eastAsiaTheme="minorEastAsia" w:hAnsiTheme="minorEastAsia" w:hint="eastAsia"/>
                <w:sz w:val="20"/>
                <w:szCs w:val="20"/>
              </w:rPr>
              <w:t>（〇）</w:t>
            </w:r>
          </w:p>
          <w:p w14:paraId="6C2359DD" w14:textId="77777777" w:rsidR="007A296C"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・SC活用[17回]</w:t>
            </w:r>
          </w:p>
          <w:p w14:paraId="37C288B6" w14:textId="3ADE7354" w:rsidR="007E40EE" w:rsidRPr="00BD36D1" w:rsidRDefault="007A296C"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w:t>
            </w:r>
            <w:r w:rsidR="007E40EE" w:rsidRPr="00BD36D1">
              <w:rPr>
                <w:rFonts w:asciiTheme="minorEastAsia" w:eastAsiaTheme="minorEastAsia" w:hAnsiTheme="minorEastAsia" w:hint="eastAsia"/>
                <w:sz w:val="20"/>
                <w:szCs w:val="20"/>
              </w:rPr>
              <w:t xml:space="preserve">⇒ </w:t>
            </w:r>
            <w:r w:rsidRPr="00BD36D1">
              <w:rPr>
                <w:rFonts w:asciiTheme="minorEastAsia" w:eastAsiaTheme="minorEastAsia" w:hAnsiTheme="minorEastAsia" w:hint="eastAsia"/>
                <w:sz w:val="20"/>
                <w:szCs w:val="20"/>
              </w:rPr>
              <w:t>20</w:t>
            </w:r>
            <w:r w:rsidR="007E40EE" w:rsidRPr="00BD36D1">
              <w:rPr>
                <w:rFonts w:asciiTheme="minorEastAsia" w:eastAsiaTheme="minorEastAsia" w:hAnsiTheme="minorEastAsia" w:hint="eastAsia"/>
                <w:sz w:val="20"/>
                <w:szCs w:val="20"/>
              </w:rPr>
              <w:t>回</w:t>
            </w:r>
            <w:r w:rsidR="00915D73" w:rsidRPr="00BD36D1">
              <w:rPr>
                <w:rFonts w:asciiTheme="minorEastAsia" w:eastAsiaTheme="minorEastAsia" w:hAnsiTheme="minorEastAsia" w:hint="eastAsia"/>
                <w:sz w:val="20"/>
                <w:szCs w:val="20"/>
              </w:rPr>
              <w:t>（〇）</w:t>
            </w:r>
          </w:p>
          <w:p w14:paraId="3D037034" w14:textId="1ECAF241" w:rsidR="007E40EE" w:rsidRPr="00BD36D1" w:rsidRDefault="007E40EE" w:rsidP="007E40E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（教職員）「教育相談体制が整備されており、生徒は学級担任以外とも相談することができる。」　[91％] ⇒ </w:t>
            </w:r>
            <w:r w:rsidR="00BB0D15" w:rsidRPr="00BD36D1">
              <w:rPr>
                <w:rFonts w:asciiTheme="minorEastAsia" w:eastAsiaTheme="minorEastAsia" w:hAnsiTheme="minorEastAsia" w:hint="eastAsia"/>
                <w:sz w:val="20"/>
                <w:szCs w:val="20"/>
              </w:rPr>
              <w:t>84</w:t>
            </w:r>
            <w:r w:rsidRPr="00BD36D1">
              <w:rPr>
                <w:rFonts w:asciiTheme="minorEastAsia" w:eastAsiaTheme="minorEastAsia" w:hAnsiTheme="minorEastAsia" w:hint="eastAsia"/>
                <w:sz w:val="20"/>
                <w:szCs w:val="20"/>
              </w:rPr>
              <w:t>％</w:t>
            </w:r>
            <w:r w:rsidR="00BB0D15" w:rsidRPr="00BD36D1">
              <w:rPr>
                <w:rFonts w:asciiTheme="minorEastAsia" w:eastAsiaTheme="minorEastAsia" w:hAnsiTheme="minorEastAsia" w:hint="eastAsia"/>
                <w:sz w:val="20"/>
                <w:szCs w:val="20"/>
              </w:rPr>
              <w:t>（△）</w:t>
            </w:r>
          </w:p>
          <w:p w14:paraId="47F45CAC" w14:textId="77777777" w:rsidR="007E40EE" w:rsidRPr="00BD36D1" w:rsidRDefault="007E40EE" w:rsidP="007E40E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（生徒）「担任の先生以外にも気軽に相談することができる先生がいる」</w:t>
            </w:r>
          </w:p>
          <w:p w14:paraId="04940DE7" w14:textId="02CEA68E" w:rsidR="007E40EE" w:rsidRPr="00BD36D1" w:rsidRDefault="007E40EE" w:rsidP="007E40E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［72％］⇒7</w:t>
            </w:r>
            <w:r w:rsidR="00BB0D15" w:rsidRPr="00BD36D1">
              <w:rPr>
                <w:rFonts w:asciiTheme="minorEastAsia" w:eastAsiaTheme="minorEastAsia" w:hAnsiTheme="minorEastAsia" w:hint="eastAsia"/>
                <w:sz w:val="20"/>
                <w:szCs w:val="20"/>
              </w:rPr>
              <w:t>8</w:t>
            </w:r>
            <w:r w:rsidRPr="00BD36D1">
              <w:rPr>
                <w:rFonts w:asciiTheme="minorEastAsia" w:eastAsiaTheme="minorEastAsia" w:hAnsiTheme="minorEastAsia" w:hint="eastAsia"/>
                <w:sz w:val="20"/>
                <w:szCs w:val="20"/>
              </w:rPr>
              <w:t>％</w:t>
            </w:r>
            <w:r w:rsidR="00BB0D15" w:rsidRPr="00BD36D1">
              <w:rPr>
                <w:rFonts w:asciiTheme="minorEastAsia" w:eastAsiaTheme="minorEastAsia" w:hAnsiTheme="minorEastAsia" w:hint="eastAsia"/>
                <w:sz w:val="20"/>
                <w:szCs w:val="20"/>
              </w:rPr>
              <w:t>（〇）</w:t>
            </w:r>
          </w:p>
          <w:p w14:paraId="0925D5C4" w14:textId="5B9C2E51" w:rsidR="00BB0D15" w:rsidRPr="00BD36D1" w:rsidRDefault="007E40EE" w:rsidP="007E40E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（保護者）「子どもの心身の悩みについて教育相談できるシステムが学校にあることを知っている（または相談したことがある）［45％］⇒</w:t>
            </w:r>
            <w:r w:rsidR="00BB0D15" w:rsidRPr="00BD36D1">
              <w:rPr>
                <w:rFonts w:asciiTheme="minorEastAsia" w:eastAsiaTheme="minorEastAsia" w:hAnsiTheme="minorEastAsia" w:hint="eastAsia"/>
                <w:sz w:val="20"/>
                <w:szCs w:val="20"/>
              </w:rPr>
              <w:t>30</w:t>
            </w:r>
            <w:r w:rsidRPr="00BD36D1">
              <w:rPr>
                <w:rFonts w:asciiTheme="minorEastAsia" w:eastAsiaTheme="minorEastAsia" w:hAnsiTheme="minorEastAsia" w:hint="eastAsia"/>
                <w:sz w:val="20"/>
                <w:szCs w:val="20"/>
              </w:rPr>
              <w:t>％</w:t>
            </w:r>
            <w:r w:rsidR="007A296C" w:rsidRPr="00BD36D1">
              <w:rPr>
                <w:rFonts w:asciiTheme="minorEastAsia" w:eastAsiaTheme="minorEastAsia" w:hAnsiTheme="minorEastAsia" w:hint="eastAsia"/>
                <w:sz w:val="20"/>
                <w:szCs w:val="20"/>
              </w:rPr>
              <w:t>（△）</w:t>
            </w:r>
            <w:r w:rsidR="00BB0D15" w:rsidRPr="00BD36D1">
              <w:rPr>
                <w:rFonts w:asciiTheme="minorEastAsia" w:eastAsiaTheme="minorEastAsia" w:hAnsiTheme="minorEastAsia" w:hint="eastAsia"/>
                <w:sz w:val="20"/>
                <w:szCs w:val="20"/>
              </w:rPr>
              <w:t>生徒への配布物等、連絡網で</w:t>
            </w:r>
            <w:r w:rsidR="007A296C" w:rsidRPr="00BD36D1">
              <w:rPr>
                <w:rFonts w:asciiTheme="minorEastAsia" w:eastAsiaTheme="minorEastAsia" w:hAnsiTheme="minorEastAsia" w:hint="eastAsia"/>
                <w:sz w:val="20"/>
                <w:szCs w:val="20"/>
              </w:rPr>
              <w:t>さらに</w:t>
            </w:r>
            <w:r w:rsidR="00BB0D15" w:rsidRPr="00BD36D1">
              <w:rPr>
                <w:rFonts w:asciiTheme="minorEastAsia" w:eastAsiaTheme="minorEastAsia" w:hAnsiTheme="minorEastAsia" w:hint="eastAsia"/>
                <w:sz w:val="20"/>
                <w:szCs w:val="20"/>
              </w:rPr>
              <w:t>保護者にデータ配信の必要</w:t>
            </w:r>
          </w:p>
          <w:p w14:paraId="685DE57A" w14:textId="197D3A37" w:rsidR="007E40EE" w:rsidRPr="00BD36D1" w:rsidRDefault="007E40EE" w:rsidP="007E40EE">
            <w:pPr>
              <w:spacing w:line="300" w:lineRule="exact"/>
              <w:ind w:leftChars="29" w:left="62"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・アレルギー対策委員会の定期的実施 [４回] ⇒４回</w:t>
            </w:r>
            <w:r w:rsidR="00915D73" w:rsidRPr="00BD36D1">
              <w:rPr>
                <w:rFonts w:asciiTheme="minorEastAsia" w:eastAsiaTheme="minorEastAsia" w:hAnsiTheme="minorEastAsia" w:hint="eastAsia"/>
                <w:sz w:val="20"/>
                <w:szCs w:val="20"/>
              </w:rPr>
              <w:t>（〇）</w:t>
            </w:r>
          </w:p>
          <w:p w14:paraId="75396E35"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・防犯訓練の実施</w:t>
            </w:r>
          </w:p>
          <w:p w14:paraId="3745CEE1" w14:textId="4D5D6AE2"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［０回］⇒１回</w:t>
            </w:r>
            <w:r w:rsidR="007A296C" w:rsidRPr="00BD36D1">
              <w:rPr>
                <w:rFonts w:asciiTheme="minorEastAsia" w:eastAsiaTheme="minorEastAsia" w:hAnsiTheme="minorEastAsia" w:hint="eastAsia"/>
                <w:sz w:val="20"/>
                <w:szCs w:val="20"/>
              </w:rPr>
              <w:t>（〇）</w:t>
            </w:r>
          </w:p>
          <w:p w14:paraId="0C1E6FAC"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・エピペン講習会の実施</w:t>
            </w:r>
          </w:p>
          <w:p w14:paraId="06AEDC79" w14:textId="25E48B91"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［１回］⇒１回</w:t>
            </w:r>
            <w:r w:rsidR="00915D73" w:rsidRPr="00BD36D1">
              <w:rPr>
                <w:rFonts w:asciiTheme="minorEastAsia" w:eastAsiaTheme="minorEastAsia" w:hAnsiTheme="minorEastAsia" w:hint="eastAsia"/>
                <w:sz w:val="20"/>
                <w:szCs w:val="20"/>
              </w:rPr>
              <w:t>（〇）</w:t>
            </w:r>
          </w:p>
          <w:p w14:paraId="7D4CD044" w14:textId="77777777" w:rsidR="007E40EE" w:rsidRPr="00BD36D1" w:rsidRDefault="007E40EE" w:rsidP="007E40EE">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・オンライン配信授業率</w:t>
            </w:r>
          </w:p>
          <w:p w14:paraId="7AF9A402" w14:textId="23A8C428" w:rsidR="008E3FF2" w:rsidRPr="00BD36D1" w:rsidRDefault="007E40EE" w:rsidP="007A296C">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［100％］⇒100％</w:t>
            </w:r>
            <w:r w:rsidR="00915D73" w:rsidRPr="00BD36D1">
              <w:rPr>
                <w:rFonts w:asciiTheme="minorEastAsia" w:eastAsiaTheme="minorEastAsia" w:hAnsiTheme="minorEastAsia" w:hint="eastAsia"/>
                <w:sz w:val="20"/>
                <w:szCs w:val="20"/>
              </w:rPr>
              <w:t>（〇）</w:t>
            </w:r>
          </w:p>
        </w:tc>
      </w:tr>
      <w:tr w:rsidR="008E3FF2" w:rsidRPr="00BD36D1" w14:paraId="74012334" w14:textId="77777777" w:rsidTr="003006DC">
        <w:trPr>
          <w:cantSplit/>
          <w:trHeight w:val="1728"/>
          <w:jc w:val="center"/>
        </w:trPr>
        <w:tc>
          <w:tcPr>
            <w:tcW w:w="881" w:type="dxa"/>
            <w:shd w:val="clear" w:color="auto" w:fill="auto"/>
            <w:tcMar>
              <w:top w:w="85" w:type="dxa"/>
              <w:left w:w="85" w:type="dxa"/>
              <w:bottom w:w="85" w:type="dxa"/>
              <w:right w:w="85" w:type="dxa"/>
            </w:tcMar>
            <w:textDirection w:val="tbRlV"/>
            <w:vAlign w:val="center"/>
          </w:tcPr>
          <w:p w14:paraId="1CCB0598" w14:textId="77777777" w:rsidR="008E3FF2" w:rsidRPr="00BD36D1" w:rsidRDefault="008E3FF2" w:rsidP="008E3FF2">
            <w:pPr>
              <w:spacing w:line="300" w:lineRule="exact"/>
              <w:ind w:left="113" w:right="113"/>
              <w:jc w:val="center"/>
              <w:rPr>
                <w:rFonts w:asciiTheme="minorEastAsia" w:eastAsiaTheme="minorEastAsia" w:hAnsiTheme="minorEastAsia"/>
                <w:sz w:val="20"/>
                <w:szCs w:val="20"/>
              </w:rPr>
            </w:pPr>
            <w:r w:rsidRPr="00BD36D1">
              <w:rPr>
                <w:rFonts w:asciiTheme="minorEastAsia" w:eastAsiaTheme="minorEastAsia" w:hAnsiTheme="minorEastAsia" w:hint="eastAsia"/>
                <w:b/>
                <w:sz w:val="20"/>
                <w:szCs w:val="20"/>
              </w:rPr>
              <w:lastRenderedPageBreak/>
              <w:t>３　将来をみすえた自立性の育成</w:t>
            </w:r>
          </w:p>
        </w:tc>
        <w:tc>
          <w:tcPr>
            <w:tcW w:w="3225" w:type="dxa"/>
            <w:shd w:val="clear" w:color="auto" w:fill="auto"/>
            <w:tcMar>
              <w:top w:w="85" w:type="dxa"/>
              <w:left w:w="85" w:type="dxa"/>
              <w:bottom w:w="85" w:type="dxa"/>
              <w:right w:w="85" w:type="dxa"/>
            </w:tcMar>
          </w:tcPr>
          <w:p w14:paraId="33A2609A"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（１）進路指導の充実を図る。</w:t>
            </w:r>
          </w:p>
          <w:p w14:paraId="7760B940" w14:textId="1FD80B07" w:rsidR="001F387F" w:rsidRPr="00BD36D1" w:rsidRDefault="001F387F" w:rsidP="00BD36D1">
            <w:pPr>
              <w:spacing w:line="320" w:lineRule="exact"/>
              <w:rPr>
                <w:rFonts w:asciiTheme="minorEastAsia" w:eastAsiaTheme="minorEastAsia" w:hAnsiTheme="minorEastAsia"/>
                <w:sz w:val="20"/>
                <w:szCs w:val="20"/>
              </w:rPr>
            </w:pPr>
          </w:p>
          <w:p w14:paraId="3E2BCBE8" w14:textId="313A5E3F" w:rsidR="00BD36D1" w:rsidRPr="00BD36D1" w:rsidRDefault="00BD36D1" w:rsidP="00BD36D1">
            <w:pPr>
              <w:spacing w:line="320" w:lineRule="exact"/>
              <w:rPr>
                <w:rFonts w:asciiTheme="minorEastAsia" w:eastAsiaTheme="minorEastAsia" w:hAnsiTheme="minorEastAsia"/>
                <w:sz w:val="20"/>
                <w:szCs w:val="20"/>
              </w:rPr>
            </w:pPr>
          </w:p>
          <w:p w14:paraId="273E5DFF" w14:textId="1EA8C193" w:rsidR="00BD36D1" w:rsidRPr="00BD36D1" w:rsidRDefault="00BD36D1" w:rsidP="00BD36D1">
            <w:pPr>
              <w:spacing w:line="320" w:lineRule="exact"/>
              <w:rPr>
                <w:rFonts w:asciiTheme="minorEastAsia" w:eastAsiaTheme="minorEastAsia" w:hAnsiTheme="minorEastAsia"/>
                <w:sz w:val="20"/>
                <w:szCs w:val="20"/>
              </w:rPr>
            </w:pPr>
          </w:p>
          <w:p w14:paraId="4B16F83F" w14:textId="4B3E6C8A" w:rsidR="00BD36D1" w:rsidRPr="00BD36D1" w:rsidRDefault="00BD36D1" w:rsidP="00BD36D1">
            <w:pPr>
              <w:spacing w:line="320" w:lineRule="exact"/>
              <w:rPr>
                <w:rFonts w:asciiTheme="minorEastAsia" w:eastAsiaTheme="minorEastAsia" w:hAnsiTheme="minorEastAsia"/>
                <w:sz w:val="20"/>
                <w:szCs w:val="20"/>
              </w:rPr>
            </w:pPr>
          </w:p>
          <w:p w14:paraId="34D6DA4D" w14:textId="31819297" w:rsidR="00BD36D1" w:rsidRPr="00BD36D1" w:rsidRDefault="00BD36D1" w:rsidP="00BD36D1">
            <w:pPr>
              <w:spacing w:line="320" w:lineRule="exact"/>
              <w:rPr>
                <w:rFonts w:asciiTheme="minorEastAsia" w:eastAsiaTheme="minorEastAsia" w:hAnsiTheme="minorEastAsia"/>
                <w:sz w:val="20"/>
                <w:szCs w:val="20"/>
              </w:rPr>
            </w:pPr>
          </w:p>
          <w:p w14:paraId="52E183CB" w14:textId="77777777" w:rsidR="00BD36D1" w:rsidRPr="00BD36D1" w:rsidRDefault="00BD36D1" w:rsidP="00BD36D1">
            <w:pPr>
              <w:spacing w:line="320" w:lineRule="exact"/>
              <w:rPr>
                <w:rFonts w:asciiTheme="minorEastAsia" w:eastAsiaTheme="minorEastAsia" w:hAnsiTheme="minorEastAsia"/>
                <w:sz w:val="20"/>
                <w:szCs w:val="20"/>
              </w:rPr>
            </w:pPr>
          </w:p>
          <w:p w14:paraId="54AFCD20"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チャレンジ講習（毎週７限）を有効活用し進学希望者等に対する指導を進路部・教科が主導する。進学講習体制を充実させ、生徒の進路実現に取り組む。</w:t>
            </w:r>
          </w:p>
          <w:p w14:paraId="775D2EA5" w14:textId="77777777" w:rsidR="001F387F" w:rsidRPr="00BD36D1" w:rsidRDefault="001F387F" w:rsidP="00BD36D1">
            <w:pPr>
              <w:spacing w:line="320" w:lineRule="exact"/>
              <w:rPr>
                <w:rFonts w:asciiTheme="minorEastAsia" w:eastAsiaTheme="minorEastAsia" w:hAnsiTheme="minorEastAsia"/>
                <w:sz w:val="20"/>
                <w:szCs w:val="20"/>
              </w:rPr>
            </w:pPr>
          </w:p>
          <w:p w14:paraId="4CD370F8" w14:textId="77777777" w:rsidR="001F387F" w:rsidRPr="00BD36D1" w:rsidRDefault="001F387F" w:rsidP="00BD36D1">
            <w:pPr>
              <w:spacing w:line="320" w:lineRule="exact"/>
              <w:rPr>
                <w:rFonts w:asciiTheme="minorEastAsia" w:eastAsiaTheme="minorEastAsia" w:hAnsiTheme="minorEastAsia"/>
                <w:sz w:val="20"/>
                <w:szCs w:val="20"/>
              </w:rPr>
            </w:pPr>
          </w:p>
          <w:p w14:paraId="66A1ABD7" w14:textId="77777777" w:rsidR="001F387F" w:rsidRPr="00BD36D1" w:rsidRDefault="001F387F" w:rsidP="00BD36D1">
            <w:pPr>
              <w:spacing w:line="320" w:lineRule="exact"/>
              <w:rPr>
                <w:rFonts w:asciiTheme="minorEastAsia" w:eastAsiaTheme="minorEastAsia" w:hAnsiTheme="minorEastAsia"/>
                <w:sz w:val="20"/>
                <w:szCs w:val="20"/>
              </w:rPr>
            </w:pPr>
          </w:p>
          <w:p w14:paraId="634A3776" w14:textId="77777777" w:rsidR="001F387F" w:rsidRPr="00BD36D1" w:rsidRDefault="001F387F" w:rsidP="00BD36D1">
            <w:pPr>
              <w:spacing w:line="320" w:lineRule="exact"/>
              <w:rPr>
                <w:rFonts w:asciiTheme="minorEastAsia" w:eastAsiaTheme="minorEastAsia" w:hAnsiTheme="minorEastAsia"/>
                <w:sz w:val="20"/>
                <w:szCs w:val="20"/>
              </w:rPr>
            </w:pPr>
          </w:p>
          <w:p w14:paraId="3F9DBD51" w14:textId="3089F3E4" w:rsidR="0090005E" w:rsidRPr="00BD36D1" w:rsidRDefault="0090005E" w:rsidP="00BD36D1">
            <w:pPr>
              <w:spacing w:line="320" w:lineRule="exact"/>
              <w:rPr>
                <w:rFonts w:asciiTheme="minorEastAsia" w:eastAsiaTheme="minorEastAsia" w:hAnsiTheme="minorEastAsia"/>
                <w:sz w:val="20"/>
                <w:szCs w:val="20"/>
              </w:rPr>
            </w:pPr>
          </w:p>
          <w:p w14:paraId="375E2FF2" w14:textId="77777777" w:rsidR="00BD36D1" w:rsidRPr="00BD36D1" w:rsidRDefault="00BD36D1" w:rsidP="00BD36D1">
            <w:pPr>
              <w:spacing w:line="320" w:lineRule="exact"/>
              <w:rPr>
                <w:rFonts w:asciiTheme="minorEastAsia" w:eastAsiaTheme="minorEastAsia" w:hAnsiTheme="minorEastAsia"/>
                <w:sz w:val="20"/>
                <w:szCs w:val="20"/>
              </w:rPr>
            </w:pPr>
          </w:p>
          <w:p w14:paraId="2174A392" w14:textId="77777777" w:rsidR="0090005E" w:rsidRPr="00BD36D1" w:rsidRDefault="0090005E" w:rsidP="00BD36D1">
            <w:pPr>
              <w:spacing w:line="320" w:lineRule="exact"/>
              <w:rPr>
                <w:rFonts w:asciiTheme="minorEastAsia" w:eastAsiaTheme="minorEastAsia" w:hAnsiTheme="minorEastAsia"/>
                <w:sz w:val="20"/>
                <w:szCs w:val="20"/>
              </w:rPr>
            </w:pPr>
          </w:p>
          <w:p w14:paraId="12B3D509" w14:textId="77777777" w:rsidR="0090005E" w:rsidRPr="00BD36D1" w:rsidRDefault="0090005E" w:rsidP="00BD36D1">
            <w:pPr>
              <w:spacing w:line="320" w:lineRule="exact"/>
              <w:rPr>
                <w:rFonts w:asciiTheme="minorEastAsia" w:eastAsiaTheme="minorEastAsia" w:hAnsiTheme="minorEastAsia"/>
                <w:sz w:val="20"/>
                <w:szCs w:val="20"/>
              </w:rPr>
            </w:pPr>
          </w:p>
          <w:p w14:paraId="18006834" w14:textId="77777777" w:rsidR="0090005E" w:rsidRPr="00BD36D1" w:rsidRDefault="0090005E" w:rsidP="00BD36D1">
            <w:pPr>
              <w:spacing w:line="320" w:lineRule="exact"/>
              <w:rPr>
                <w:rFonts w:asciiTheme="minorEastAsia" w:eastAsiaTheme="minorEastAsia" w:hAnsiTheme="minorEastAsia"/>
                <w:sz w:val="20"/>
                <w:szCs w:val="20"/>
              </w:rPr>
            </w:pPr>
          </w:p>
          <w:p w14:paraId="62AA53A0" w14:textId="77777777" w:rsidR="001F387F" w:rsidRPr="00BD36D1" w:rsidRDefault="001F387F" w:rsidP="00BD36D1">
            <w:pPr>
              <w:spacing w:line="320" w:lineRule="exact"/>
              <w:rPr>
                <w:rFonts w:asciiTheme="minorEastAsia" w:eastAsiaTheme="minorEastAsia" w:hAnsiTheme="minorEastAsia"/>
                <w:sz w:val="20"/>
                <w:szCs w:val="20"/>
              </w:rPr>
            </w:pPr>
          </w:p>
          <w:p w14:paraId="3B571EEE"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就職希望者に対しては、面接指導等を強化し希望先への内定率100％をめざす。</w:t>
            </w:r>
          </w:p>
          <w:p w14:paraId="184A6954" w14:textId="77777777" w:rsidR="001F387F" w:rsidRPr="00BD36D1" w:rsidRDefault="001F387F" w:rsidP="00BD36D1">
            <w:pPr>
              <w:spacing w:line="320" w:lineRule="exact"/>
              <w:rPr>
                <w:rFonts w:asciiTheme="minorEastAsia" w:eastAsiaTheme="minorEastAsia" w:hAnsiTheme="minorEastAsia"/>
                <w:sz w:val="20"/>
                <w:szCs w:val="20"/>
              </w:rPr>
            </w:pPr>
          </w:p>
          <w:p w14:paraId="79B77F53" w14:textId="77777777" w:rsidR="001F387F" w:rsidRPr="00BD36D1" w:rsidRDefault="001F387F" w:rsidP="00BD36D1">
            <w:pPr>
              <w:spacing w:line="320" w:lineRule="exact"/>
              <w:rPr>
                <w:rFonts w:asciiTheme="minorEastAsia" w:eastAsiaTheme="minorEastAsia" w:hAnsiTheme="minorEastAsia"/>
                <w:sz w:val="20"/>
                <w:szCs w:val="20"/>
              </w:rPr>
            </w:pPr>
          </w:p>
          <w:p w14:paraId="0F9C7BC1"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　自主性・自立性を育成するキャリア教育を推進し、社会人・職業人としての自立を通じた自己実現をめざし、第１希望進路達成率を向上する。</w:t>
            </w:r>
          </w:p>
          <w:p w14:paraId="01446479" w14:textId="77777777" w:rsidR="00C07ABB" w:rsidRPr="00BD36D1" w:rsidRDefault="00C07ABB" w:rsidP="00BD36D1">
            <w:pPr>
              <w:spacing w:line="320" w:lineRule="exact"/>
              <w:rPr>
                <w:rFonts w:asciiTheme="minorEastAsia" w:eastAsiaTheme="minorEastAsia" w:hAnsiTheme="minorEastAsia"/>
                <w:sz w:val="20"/>
                <w:szCs w:val="20"/>
              </w:rPr>
            </w:pPr>
          </w:p>
          <w:p w14:paraId="37CF22C4" w14:textId="77777777" w:rsidR="00C07ABB" w:rsidRPr="00BD36D1" w:rsidRDefault="00C07ABB" w:rsidP="00BD36D1">
            <w:pPr>
              <w:spacing w:line="320" w:lineRule="exact"/>
              <w:rPr>
                <w:rFonts w:asciiTheme="minorEastAsia" w:eastAsiaTheme="minorEastAsia" w:hAnsiTheme="minorEastAsia"/>
                <w:sz w:val="20"/>
                <w:szCs w:val="20"/>
              </w:rPr>
            </w:pPr>
          </w:p>
          <w:p w14:paraId="20758482" w14:textId="77777777" w:rsidR="00C07ABB" w:rsidRPr="00BD36D1" w:rsidRDefault="00C07ABB" w:rsidP="00BD36D1">
            <w:pPr>
              <w:spacing w:line="320" w:lineRule="exact"/>
              <w:rPr>
                <w:rFonts w:asciiTheme="minorEastAsia" w:eastAsiaTheme="minorEastAsia" w:hAnsiTheme="minorEastAsia"/>
                <w:sz w:val="20"/>
                <w:szCs w:val="20"/>
              </w:rPr>
            </w:pPr>
          </w:p>
          <w:p w14:paraId="57694338" w14:textId="77777777" w:rsidR="00C07ABB" w:rsidRPr="00BD36D1" w:rsidRDefault="00C07ABB" w:rsidP="00BD36D1">
            <w:pPr>
              <w:spacing w:line="320" w:lineRule="exact"/>
              <w:rPr>
                <w:rFonts w:asciiTheme="minorEastAsia" w:eastAsiaTheme="minorEastAsia" w:hAnsiTheme="minorEastAsia"/>
                <w:sz w:val="20"/>
                <w:szCs w:val="20"/>
              </w:rPr>
            </w:pPr>
          </w:p>
          <w:p w14:paraId="7C44ACEF" w14:textId="77777777" w:rsidR="00C07ABB" w:rsidRPr="00BD36D1" w:rsidRDefault="00C07ABB" w:rsidP="00BD36D1">
            <w:pPr>
              <w:spacing w:line="320" w:lineRule="exact"/>
              <w:rPr>
                <w:rFonts w:asciiTheme="minorEastAsia" w:eastAsiaTheme="minorEastAsia" w:hAnsiTheme="minorEastAsia"/>
                <w:sz w:val="20"/>
                <w:szCs w:val="20"/>
              </w:rPr>
            </w:pPr>
          </w:p>
          <w:p w14:paraId="71AB34BF" w14:textId="77777777" w:rsidR="00C07ABB" w:rsidRPr="00BD36D1" w:rsidRDefault="00C07ABB" w:rsidP="00BD36D1">
            <w:pPr>
              <w:spacing w:line="320" w:lineRule="exact"/>
              <w:rPr>
                <w:rFonts w:asciiTheme="minorEastAsia" w:eastAsiaTheme="minorEastAsia" w:hAnsiTheme="minorEastAsia"/>
                <w:sz w:val="20"/>
                <w:szCs w:val="20"/>
              </w:rPr>
            </w:pPr>
          </w:p>
          <w:p w14:paraId="50138131" w14:textId="77777777" w:rsidR="00C07ABB" w:rsidRPr="00BD36D1" w:rsidRDefault="00C07ABB" w:rsidP="00BD36D1">
            <w:pPr>
              <w:spacing w:line="320" w:lineRule="exact"/>
              <w:rPr>
                <w:rFonts w:asciiTheme="minorEastAsia" w:eastAsiaTheme="minorEastAsia" w:hAnsiTheme="minorEastAsia"/>
                <w:sz w:val="20"/>
                <w:szCs w:val="20"/>
              </w:rPr>
            </w:pPr>
          </w:p>
          <w:p w14:paraId="17500DBE"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　W-UP（朝学習）を活用し、特に英語力の向上をめざす。また、英語アプリやその他の教材を活用し資格試験合格もめざす</w:t>
            </w:r>
          </w:p>
          <w:p w14:paraId="752BFCCD" w14:textId="77777777" w:rsidR="008E3FF2" w:rsidRPr="00BD36D1" w:rsidRDefault="008E3FF2" w:rsidP="00BD36D1">
            <w:pPr>
              <w:spacing w:line="320" w:lineRule="exact"/>
              <w:rPr>
                <w:rFonts w:asciiTheme="minorEastAsia" w:eastAsiaTheme="minorEastAsia" w:hAnsiTheme="minorEastAsia"/>
                <w:sz w:val="20"/>
                <w:szCs w:val="20"/>
              </w:rPr>
            </w:pPr>
          </w:p>
          <w:p w14:paraId="338E28F4" w14:textId="77777777" w:rsidR="00C07ABB" w:rsidRPr="00BD36D1" w:rsidRDefault="00C07ABB" w:rsidP="00BD36D1">
            <w:pPr>
              <w:spacing w:line="320" w:lineRule="exact"/>
              <w:rPr>
                <w:rFonts w:asciiTheme="minorEastAsia" w:eastAsiaTheme="minorEastAsia" w:hAnsiTheme="minorEastAsia"/>
                <w:sz w:val="20"/>
                <w:szCs w:val="20"/>
              </w:rPr>
            </w:pPr>
          </w:p>
          <w:p w14:paraId="6FC5E271" w14:textId="77777777" w:rsidR="00BE766C" w:rsidRPr="00BD36D1" w:rsidRDefault="00BE766C" w:rsidP="00BD36D1">
            <w:pPr>
              <w:spacing w:line="320" w:lineRule="exact"/>
              <w:rPr>
                <w:rFonts w:asciiTheme="minorEastAsia" w:eastAsiaTheme="minorEastAsia" w:hAnsiTheme="minorEastAsia"/>
                <w:sz w:val="20"/>
                <w:szCs w:val="20"/>
              </w:rPr>
            </w:pPr>
          </w:p>
          <w:p w14:paraId="158D0609"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（２）自主・自律の精神を養い、充実した高校生活の実現をめざし、「人間力」を育成する。</w:t>
            </w:r>
          </w:p>
          <w:p w14:paraId="5E2D39D8"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すべての教育活動において、自立性を育むことを念頭に活動をする</w:t>
            </w:r>
          </w:p>
          <w:p w14:paraId="0811049D" w14:textId="77777777" w:rsidR="008B4628" w:rsidRPr="00BD36D1" w:rsidRDefault="008B4628" w:rsidP="00BD36D1">
            <w:pPr>
              <w:spacing w:line="320" w:lineRule="exact"/>
              <w:rPr>
                <w:rFonts w:asciiTheme="minorEastAsia" w:eastAsiaTheme="minorEastAsia" w:hAnsiTheme="minorEastAsia"/>
                <w:sz w:val="20"/>
                <w:szCs w:val="20"/>
              </w:rPr>
            </w:pPr>
          </w:p>
          <w:p w14:paraId="0FEAB927" w14:textId="336220A5" w:rsidR="00BE766C" w:rsidRPr="00BD36D1" w:rsidRDefault="00BE766C" w:rsidP="00BD36D1">
            <w:pPr>
              <w:spacing w:line="320" w:lineRule="exact"/>
              <w:rPr>
                <w:rFonts w:asciiTheme="minorEastAsia" w:eastAsiaTheme="minorEastAsia" w:hAnsiTheme="minorEastAsia"/>
                <w:sz w:val="20"/>
                <w:szCs w:val="20"/>
              </w:rPr>
            </w:pPr>
          </w:p>
          <w:p w14:paraId="568B2997" w14:textId="77777777" w:rsidR="00BD36D1" w:rsidRPr="00BD36D1" w:rsidRDefault="00BD36D1" w:rsidP="00BD36D1">
            <w:pPr>
              <w:spacing w:line="320" w:lineRule="exact"/>
              <w:rPr>
                <w:rFonts w:asciiTheme="minorEastAsia" w:eastAsiaTheme="minorEastAsia" w:hAnsiTheme="minorEastAsia"/>
                <w:sz w:val="20"/>
                <w:szCs w:val="20"/>
              </w:rPr>
            </w:pPr>
          </w:p>
          <w:p w14:paraId="3ACDD6E6" w14:textId="77777777" w:rsidR="008B4628"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規範意識の醸成、人権感覚を養う。また、基本的生活習慣の育成、欠席者数、遅刻者数の減少に取り組む。</w:t>
            </w:r>
          </w:p>
          <w:p w14:paraId="05BA0535" w14:textId="77777777" w:rsidR="00EF3CC5" w:rsidRPr="00BD36D1" w:rsidRDefault="00EF3CC5" w:rsidP="00BD36D1">
            <w:pPr>
              <w:spacing w:line="320" w:lineRule="exact"/>
              <w:rPr>
                <w:rFonts w:asciiTheme="minorEastAsia" w:eastAsiaTheme="minorEastAsia" w:hAnsiTheme="minorEastAsia"/>
                <w:sz w:val="20"/>
                <w:szCs w:val="20"/>
              </w:rPr>
            </w:pPr>
          </w:p>
          <w:p w14:paraId="4C6678F3"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（３）「元気な学校づくり」部活動・特別活動や生徒会活動・自己実現活動へ生徒の価値観を移行させる事を、全教職員が共通認識して指導していく。</w:t>
            </w:r>
          </w:p>
          <w:p w14:paraId="123AF30C"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様々な機会を通じて部活動の</w:t>
            </w:r>
            <w:r w:rsidRPr="00BD36D1">
              <w:rPr>
                <w:rFonts w:asciiTheme="minorEastAsia" w:eastAsiaTheme="minorEastAsia" w:hAnsiTheme="minorEastAsia" w:hint="eastAsia"/>
                <w:sz w:val="20"/>
                <w:szCs w:val="20"/>
              </w:rPr>
              <w:lastRenderedPageBreak/>
              <w:t>魅力や意義を伝えることに努め、部活動への参加・加入率を高める。合理的でかつ効率的・効果的な取組みをおこなう。</w:t>
            </w:r>
          </w:p>
          <w:p w14:paraId="7A8AD4FE" w14:textId="77777777" w:rsidR="00976F2E" w:rsidRPr="00BD36D1" w:rsidRDefault="00976F2E" w:rsidP="00BD36D1">
            <w:pPr>
              <w:spacing w:line="320" w:lineRule="exact"/>
              <w:rPr>
                <w:rFonts w:asciiTheme="minorEastAsia" w:eastAsiaTheme="minorEastAsia" w:hAnsiTheme="minorEastAsia"/>
                <w:sz w:val="20"/>
                <w:szCs w:val="20"/>
              </w:rPr>
            </w:pPr>
          </w:p>
          <w:p w14:paraId="3B1A18F9" w14:textId="77777777" w:rsidR="00976F2E" w:rsidRPr="00BD36D1" w:rsidRDefault="00976F2E" w:rsidP="00BD36D1">
            <w:pPr>
              <w:spacing w:line="320" w:lineRule="exact"/>
              <w:rPr>
                <w:rFonts w:asciiTheme="minorEastAsia" w:eastAsiaTheme="minorEastAsia" w:hAnsiTheme="minorEastAsia"/>
                <w:sz w:val="20"/>
                <w:szCs w:val="20"/>
              </w:rPr>
            </w:pPr>
          </w:p>
          <w:p w14:paraId="733CD64E" w14:textId="77777777" w:rsidR="00976F2E" w:rsidRPr="00BD36D1" w:rsidRDefault="00976F2E" w:rsidP="00BD36D1">
            <w:pPr>
              <w:spacing w:line="320" w:lineRule="exact"/>
              <w:rPr>
                <w:rFonts w:asciiTheme="minorEastAsia" w:eastAsiaTheme="minorEastAsia" w:hAnsiTheme="minorEastAsia"/>
                <w:sz w:val="20"/>
                <w:szCs w:val="20"/>
              </w:rPr>
            </w:pPr>
          </w:p>
          <w:p w14:paraId="7FF663F8" w14:textId="33C762EB" w:rsidR="00EF3CC5" w:rsidRPr="00BD36D1" w:rsidRDefault="00EF3CC5" w:rsidP="00BD36D1">
            <w:pPr>
              <w:spacing w:line="320" w:lineRule="exact"/>
              <w:rPr>
                <w:rFonts w:asciiTheme="minorEastAsia" w:eastAsiaTheme="minorEastAsia" w:hAnsiTheme="minorEastAsia"/>
                <w:sz w:val="20"/>
                <w:szCs w:val="20"/>
              </w:rPr>
            </w:pPr>
          </w:p>
          <w:p w14:paraId="2A662831" w14:textId="77777777" w:rsidR="00976F2E" w:rsidRPr="00BD36D1" w:rsidRDefault="00976F2E" w:rsidP="00BD36D1">
            <w:pPr>
              <w:spacing w:line="320" w:lineRule="exact"/>
              <w:rPr>
                <w:rFonts w:asciiTheme="minorEastAsia" w:eastAsiaTheme="minorEastAsia" w:hAnsiTheme="minorEastAsia"/>
                <w:sz w:val="20"/>
                <w:szCs w:val="20"/>
              </w:rPr>
            </w:pPr>
          </w:p>
          <w:p w14:paraId="2C20A676"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部活動や学校行事で「人を育てる」。生徒が自ら企画・立案・運営できる学校行事を設定し、「学校が楽しい」と実感できるものにする。</w:t>
            </w:r>
          </w:p>
          <w:p w14:paraId="13867EA2" w14:textId="77777777" w:rsidR="004D0DC4" w:rsidRPr="00BD36D1" w:rsidRDefault="004D0DC4" w:rsidP="00BD36D1">
            <w:pPr>
              <w:spacing w:line="320" w:lineRule="exact"/>
              <w:rPr>
                <w:rFonts w:asciiTheme="minorEastAsia" w:eastAsiaTheme="minorEastAsia" w:hAnsiTheme="minorEastAsia"/>
                <w:sz w:val="20"/>
                <w:szCs w:val="20"/>
              </w:rPr>
            </w:pPr>
          </w:p>
          <w:p w14:paraId="29B4C7F9" w14:textId="77777777"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　校内美化に努め、常に快適で過ごしやすい環境づくりを自主的・主体的に進める。</w:t>
            </w:r>
          </w:p>
          <w:p w14:paraId="17685B00" w14:textId="77777777" w:rsidR="00976F2E" w:rsidRPr="00BD36D1" w:rsidRDefault="00976F2E" w:rsidP="00BD36D1">
            <w:pPr>
              <w:spacing w:line="320" w:lineRule="exact"/>
              <w:rPr>
                <w:rFonts w:asciiTheme="minorEastAsia" w:eastAsiaTheme="minorEastAsia" w:hAnsiTheme="minorEastAsia"/>
                <w:sz w:val="20"/>
                <w:szCs w:val="20"/>
              </w:rPr>
            </w:pPr>
          </w:p>
          <w:p w14:paraId="1977C3AD" w14:textId="14A6E2EF" w:rsidR="004D0DC4" w:rsidRPr="00BD36D1" w:rsidRDefault="004D0DC4" w:rsidP="00BD36D1">
            <w:pPr>
              <w:spacing w:line="320" w:lineRule="exact"/>
              <w:rPr>
                <w:rFonts w:asciiTheme="minorEastAsia" w:eastAsiaTheme="minorEastAsia" w:hAnsiTheme="minorEastAsia"/>
                <w:sz w:val="20"/>
                <w:szCs w:val="20"/>
              </w:rPr>
            </w:pPr>
          </w:p>
          <w:p w14:paraId="615CA2CC" w14:textId="77777777" w:rsidR="00BD36D1" w:rsidRPr="00BD36D1" w:rsidRDefault="00BD36D1" w:rsidP="00BD36D1">
            <w:pPr>
              <w:spacing w:line="320" w:lineRule="exact"/>
              <w:rPr>
                <w:rFonts w:asciiTheme="minorEastAsia" w:eastAsiaTheme="minorEastAsia" w:hAnsiTheme="minorEastAsia"/>
                <w:sz w:val="20"/>
                <w:szCs w:val="20"/>
              </w:rPr>
            </w:pPr>
          </w:p>
          <w:p w14:paraId="229A91ED" w14:textId="77777777" w:rsidR="004D0DC4" w:rsidRPr="00BD36D1" w:rsidRDefault="004D0DC4" w:rsidP="00BD36D1">
            <w:pPr>
              <w:spacing w:line="320" w:lineRule="exact"/>
              <w:rPr>
                <w:rFonts w:asciiTheme="minorEastAsia" w:eastAsiaTheme="minorEastAsia" w:hAnsiTheme="minorEastAsia"/>
                <w:sz w:val="20"/>
                <w:szCs w:val="20"/>
              </w:rPr>
            </w:pPr>
          </w:p>
          <w:p w14:paraId="1EDCEEEA" w14:textId="77777777" w:rsidR="004D0DC4" w:rsidRPr="00BD36D1" w:rsidRDefault="004D0DC4" w:rsidP="00BD36D1">
            <w:pPr>
              <w:spacing w:line="320" w:lineRule="exact"/>
              <w:rPr>
                <w:rFonts w:asciiTheme="minorEastAsia" w:eastAsiaTheme="minorEastAsia" w:hAnsiTheme="minorEastAsia"/>
                <w:sz w:val="20"/>
                <w:szCs w:val="20"/>
              </w:rPr>
            </w:pPr>
          </w:p>
          <w:p w14:paraId="1CC65B3B" w14:textId="77777777" w:rsidR="004D0DC4" w:rsidRPr="00BD36D1" w:rsidRDefault="004D0DC4" w:rsidP="00BD36D1">
            <w:pPr>
              <w:spacing w:line="320" w:lineRule="exact"/>
              <w:rPr>
                <w:rFonts w:asciiTheme="minorEastAsia" w:eastAsiaTheme="minorEastAsia" w:hAnsiTheme="minorEastAsia"/>
                <w:sz w:val="20"/>
                <w:szCs w:val="20"/>
              </w:rPr>
            </w:pPr>
          </w:p>
          <w:p w14:paraId="00A6A035" w14:textId="77777777" w:rsidR="004D0DC4" w:rsidRPr="00BD36D1" w:rsidRDefault="004D0DC4" w:rsidP="00BD36D1">
            <w:pPr>
              <w:spacing w:line="320" w:lineRule="exact"/>
              <w:rPr>
                <w:rFonts w:asciiTheme="minorEastAsia" w:eastAsiaTheme="minorEastAsia" w:hAnsiTheme="minorEastAsia"/>
                <w:sz w:val="20"/>
                <w:szCs w:val="20"/>
              </w:rPr>
            </w:pPr>
          </w:p>
          <w:p w14:paraId="135CC675" w14:textId="6A7B8FB0" w:rsidR="008E3FF2" w:rsidRPr="00BD36D1" w:rsidRDefault="008E3FF2" w:rsidP="00BD36D1">
            <w:pPr>
              <w:spacing w:line="32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　地域・大学・企業との連携の充実をさらに高め、生徒自身の将来像を考えさせるよう、主体性・自立性の意識向上につなげる。また、その中で、「グローバル社会に対応できる人材の育成」、SDGs（持続可能な開発目標）の視点、国際交流等により文化や習慣の違いを尊重する精神も育みながら、問題発見・解決能力、論理的思考力、探究力、コミュニケーション能力の育成、実践的な英語運用能力の育成を</w:t>
            </w:r>
            <w:r w:rsidR="00F34C14" w:rsidRPr="00BD36D1">
              <w:rPr>
                <w:rFonts w:asciiTheme="minorEastAsia" w:eastAsiaTheme="minorEastAsia" w:hAnsiTheme="minorEastAsia" w:hint="eastAsia"/>
                <w:sz w:val="20"/>
                <w:szCs w:val="20"/>
              </w:rPr>
              <w:t>図る</w:t>
            </w:r>
            <w:r w:rsidRPr="00BD36D1">
              <w:rPr>
                <w:rFonts w:asciiTheme="minorEastAsia" w:eastAsiaTheme="minorEastAsia" w:hAnsiTheme="minorEastAsia" w:hint="eastAsia"/>
                <w:sz w:val="20"/>
                <w:szCs w:val="20"/>
              </w:rPr>
              <w:t>。</w:t>
            </w:r>
          </w:p>
          <w:p w14:paraId="693628A1" w14:textId="77777777" w:rsidR="00E23232" w:rsidRPr="00BD36D1" w:rsidRDefault="00E23232" w:rsidP="00BD36D1">
            <w:pPr>
              <w:spacing w:line="320" w:lineRule="exact"/>
              <w:rPr>
                <w:rFonts w:asciiTheme="minorEastAsia" w:eastAsiaTheme="minorEastAsia" w:hAnsiTheme="minorEastAsia"/>
                <w:sz w:val="20"/>
                <w:szCs w:val="20"/>
              </w:rPr>
            </w:pPr>
          </w:p>
          <w:p w14:paraId="5DC1A1AF" w14:textId="77777777" w:rsidR="00E23232" w:rsidRPr="00BD36D1" w:rsidRDefault="00E23232" w:rsidP="002D7211">
            <w:pPr>
              <w:rPr>
                <w:rFonts w:ascii="ＭＳ 明朝" w:hAnsi="ＭＳ 明朝"/>
                <w:sz w:val="20"/>
                <w:szCs w:val="20"/>
              </w:rPr>
            </w:pPr>
          </w:p>
          <w:p w14:paraId="68649C06" w14:textId="77777777" w:rsidR="00E23232" w:rsidRPr="00BD36D1" w:rsidRDefault="00E23232" w:rsidP="002D7211">
            <w:pPr>
              <w:rPr>
                <w:rFonts w:ascii="ＭＳ 明朝" w:hAnsi="ＭＳ 明朝"/>
                <w:sz w:val="20"/>
                <w:szCs w:val="20"/>
              </w:rPr>
            </w:pPr>
          </w:p>
          <w:p w14:paraId="76C29022" w14:textId="77777777" w:rsidR="008E3FF2" w:rsidRPr="00BD36D1" w:rsidRDefault="008E3FF2" w:rsidP="008E3FF2">
            <w:pPr>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21204F28"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（１）大学進学全国平均56.6％、本校１年４月時の進学希望者80％超の実態の中、生徒の</w:t>
            </w:r>
            <w:r w:rsidR="001F387F" w:rsidRPr="00BD36D1">
              <w:rPr>
                <w:rFonts w:asciiTheme="minorEastAsia" w:eastAsiaTheme="minorEastAsia" w:hAnsiTheme="minorEastAsia" w:hint="eastAsia"/>
                <w:sz w:val="20"/>
                <w:szCs w:val="20"/>
              </w:rPr>
              <w:t>卒業後の</w:t>
            </w:r>
            <w:r w:rsidRPr="00BD36D1">
              <w:rPr>
                <w:rFonts w:asciiTheme="minorEastAsia" w:eastAsiaTheme="minorEastAsia" w:hAnsiTheme="minorEastAsia" w:hint="eastAsia"/>
                <w:sz w:val="20"/>
                <w:szCs w:val="20"/>
              </w:rPr>
              <w:t>自己実現支援</w:t>
            </w:r>
            <w:r w:rsidR="001F387F" w:rsidRPr="00BD36D1">
              <w:rPr>
                <w:rFonts w:asciiTheme="minorEastAsia" w:eastAsiaTheme="minorEastAsia" w:hAnsiTheme="minorEastAsia" w:hint="eastAsia"/>
                <w:sz w:val="20"/>
                <w:szCs w:val="20"/>
              </w:rPr>
              <w:t>に向けた支援プログラムを実施しながら再検討をする</w:t>
            </w:r>
            <w:r w:rsidRPr="00BD36D1">
              <w:rPr>
                <w:rFonts w:asciiTheme="minorEastAsia" w:eastAsiaTheme="minorEastAsia" w:hAnsiTheme="minorEastAsia" w:hint="eastAsia"/>
                <w:sz w:val="20"/>
                <w:szCs w:val="20"/>
              </w:rPr>
              <w:t>。総合的な探究の時間を</w:t>
            </w:r>
            <w:r w:rsidR="007A35DA" w:rsidRPr="00BD36D1">
              <w:rPr>
                <w:rFonts w:asciiTheme="minorEastAsia" w:eastAsiaTheme="minorEastAsia" w:hAnsiTheme="minorEastAsia" w:hint="eastAsia"/>
                <w:sz w:val="20"/>
                <w:szCs w:val="20"/>
              </w:rPr>
              <w:t>活用</w:t>
            </w:r>
            <w:r w:rsidR="001F387F" w:rsidRPr="00BD36D1">
              <w:rPr>
                <w:rFonts w:asciiTheme="minorEastAsia" w:eastAsiaTheme="minorEastAsia" w:hAnsiTheme="minorEastAsia" w:hint="eastAsia"/>
                <w:sz w:val="20"/>
                <w:szCs w:val="20"/>
              </w:rPr>
              <w:t>して自主性・自立性を育成するキャリア教育を推</w:t>
            </w:r>
            <w:r w:rsidRPr="00BD36D1">
              <w:rPr>
                <w:rFonts w:asciiTheme="minorEastAsia" w:eastAsiaTheme="minorEastAsia" w:hAnsiTheme="minorEastAsia" w:hint="eastAsia"/>
                <w:sz w:val="20"/>
                <w:szCs w:val="20"/>
              </w:rPr>
              <w:t>進し、社会人・職業人としての自立を通じた自己実現をめざす。</w:t>
            </w:r>
          </w:p>
          <w:p w14:paraId="6F896D19"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p>
          <w:p w14:paraId="062B416F"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447A01C9"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・チャレンジ講習の５クール・１学期間・１年間の計画を進路が作成し、教科が協力して実施。（進路部と教科・学年との連携した進学に向けての講習実施のために進学主坦者がイニシアチブをとる）</w:t>
            </w:r>
          </w:p>
          <w:p w14:paraId="17A35A48" w14:textId="77777777" w:rsidR="00E23232"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・自習会の実施・土曜講習・長期休業中講習の実施など、放課後や土曜日の有効的な利用にも取り組む。（１年次から進学講習を実施）進路・学年・教科の密なる連携。(進学主坦者がイニシアチブをとる)</w:t>
            </w:r>
          </w:p>
          <w:p w14:paraId="70CB42F6" w14:textId="0B56ADD2"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・自習室の使用計画と運営</w:t>
            </w:r>
            <w:r w:rsidR="007A35DA" w:rsidRPr="00BD36D1">
              <w:rPr>
                <w:rFonts w:asciiTheme="minorEastAsia" w:eastAsiaTheme="minorEastAsia" w:hAnsiTheme="minorEastAsia" w:hint="eastAsia"/>
                <w:sz w:val="20"/>
                <w:szCs w:val="20"/>
              </w:rPr>
              <w:t>について再検討</w:t>
            </w:r>
            <w:r w:rsidR="00A90F5E" w:rsidRPr="00BD36D1">
              <w:rPr>
                <w:rFonts w:asciiTheme="minorEastAsia" w:eastAsiaTheme="minorEastAsia" w:hAnsiTheme="minorEastAsia" w:hint="eastAsia"/>
                <w:sz w:val="20"/>
                <w:szCs w:val="20"/>
              </w:rPr>
              <w:t>。</w:t>
            </w:r>
          </w:p>
          <w:p w14:paraId="40D4CA28"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E23232" w:rsidRPr="00BD36D1">
              <w:rPr>
                <w:rFonts w:asciiTheme="minorEastAsia" w:eastAsiaTheme="minorEastAsia" w:hAnsiTheme="minorEastAsia" w:hint="eastAsia"/>
                <w:sz w:val="20"/>
                <w:szCs w:val="20"/>
              </w:rPr>
              <w:t>チャレンジ講習の参加者増加、</w:t>
            </w:r>
            <w:r w:rsidR="0090005E" w:rsidRPr="00BD36D1">
              <w:rPr>
                <w:rFonts w:asciiTheme="minorEastAsia" w:eastAsiaTheme="minorEastAsia" w:hAnsiTheme="minorEastAsia" w:hint="eastAsia"/>
                <w:sz w:val="20"/>
                <w:szCs w:val="20"/>
              </w:rPr>
              <w:t>土日の学習会、考査前を含む自習室の開放、</w:t>
            </w:r>
            <w:r w:rsidRPr="00BD36D1">
              <w:rPr>
                <w:rFonts w:asciiTheme="minorEastAsia" w:eastAsiaTheme="minorEastAsia" w:hAnsiTheme="minorEastAsia" w:hint="eastAsia"/>
                <w:sz w:val="20"/>
                <w:szCs w:val="20"/>
              </w:rPr>
              <w:t>勉強合宿の企画や大学見学</w:t>
            </w:r>
            <w:r w:rsidR="0090005E"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大学施設での講習会の企画</w:t>
            </w:r>
            <w:r w:rsidR="007A35DA" w:rsidRPr="00BD36D1">
              <w:rPr>
                <w:rFonts w:asciiTheme="minorEastAsia" w:eastAsiaTheme="minorEastAsia" w:hAnsiTheme="minorEastAsia" w:hint="eastAsia"/>
                <w:sz w:val="20"/>
                <w:szCs w:val="20"/>
              </w:rPr>
              <w:t>についても検討する</w:t>
            </w:r>
            <w:r w:rsidRPr="00BD36D1">
              <w:rPr>
                <w:rFonts w:asciiTheme="minorEastAsia" w:eastAsiaTheme="minorEastAsia" w:hAnsiTheme="minorEastAsia" w:hint="eastAsia"/>
                <w:sz w:val="20"/>
                <w:szCs w:val="20"/>
              </w:rPr>
              <w:t>。（進</w:t>
            </w:r>
            <w:r w:rsidR="0090005E" w:rsidRPr="00BD36D1">
              <w:rPr>
                <w:rFonts w:asciiTheme="minorEastAsia" w:eastAsiaTheme="minorEastAsia" w:hAnsiTheme="minorEastAsia" w:hint="eastAsia"/>
                <w:sz w:val="20"/>
                <w:szCs w:val="20"/>
              </w:rPr>
              <w:t>学</w:t>
            </w:r>
            <w:r w:rsidRPr="00BD36D1">
              <w:rPr>
                <w:rFonts w:asciiTheme="minorEastAsia" w:eastAsiaTheme="minorEastAsia" w:hAnsiTheme="minorEastAsia" w:hint="eastAsia"/>
                <w:sz w:val="20"/>
                <w:szCs w:val="20"/>
              </w:rPr>
              <w:t>主担・学年主任・学年進路）</w:t>
            </w:r>
          </w:p>
          <w:p w14:paraId="3E5C44DC"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p>
          <w:p w14:paraId="74CA8E13" w14:textId="77777777" w:rsidR="0090005E" w:rsidRPr="00BD36D1" w:rsidRDefault="0090005E" w:rsidP="00A90F5E">
            <w:pPr>
              <w:spacing w:line="300" w:lineRule="exact"/>
              <w:ind w:left="200" w:hangingChars="100" w:hanging="200"/>
              <w:rPr>
                <w:rFonts w:asciiTheme="minorEastAsia" w:eastAsiaTheme="minorEastAsia" w:hAnsiTheme="minorEastAsia"/>
                <w:sz w:val="20"/>
                <w:szCs w:val="20"/>
              </w:rPr>
            </w:pPr>
          </w:p>
          <w:p w14:paraId="19B96D29"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799D73EA"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・インターンシップや応募前職場見学の実施。</w:t>
            </w:r>
          </w:p>
          <w:p w14:paraId="2874D6CA"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・就職講座・公務員講座・看護医療講座などを企画し</w:t>
            </w:r>
            <w:r w:rsidR="007A35DA"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進路の各係が運営実施。</w:t>
            </w:r>
          </w:p>
          <w:p w14:paraId="2560C3C0"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p>
          <w:p w14:paraId="0C42515A"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6737B0CD" w14:textId="77777777" w:rsidR="001F387F" w:rsidRPr="00BD36D1" w:rsidRDefault="001F387F"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・「総合的な探究の時間」を柱にキャリア教育を展開し、生徒</w:t>
            </w:r>
            <w:r w:rsidR="008B4628" w:rsidRPr="00BD36D1">
              <w:rPr>
                <w:rFonts w:asciiTheme="minorEastAsia" w:eastAsiaTheme="minorEastAsia" w:hAnsiTheme="minorEastAsia" w:hint="eastAsia"/>
                <w:sz w:val="20"/>
                <w:szCs w:val="20"/>
              </w:rPr>
              <w:t>が働く際の</w:t>
            </w:r>
            <w:r w:rsidRPr="00BD36D1">
              <w:rPr>
                <w:rFonts w:asciiTheme="minorEastAsia" w:eastAsiaTheme="minorEastAsia" w:hAnsiTheme="minorEastAsia" w:hint="eastAsia"/>
                <w:sz w:val="20"/>
                <w:szCs w:val="20"/>
              </w:rPr>
              <w:t>キャリアイメージを持たせ、高校段階での目標設定のイメージづくり、進路意識、積極性、自立心を育む。</w:t>
            </w:r>
          </w:p>
          <w:p w14:paraId="5E8690C5" w14:textId="77777777" w:rsidR="00C07ABB" w:rsidRPr="00BD36D1" w:rsidRDefault="00C07ABB"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・１年次から進路情報を提供し、進路意識の向上を図る。</w:t>
            </w:r>
          </w:p>
          <w:p w14:paraId="6B6CCFC6" w14:textId="12F3757C" w:rsidR="001F387F" w:rsidRPr="00BD36D1" w:rsidRDefault="00C07ABB"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・同窓会との連携を模索し、アントレプレナーシップ教育の導入に向けた検討をすすめる</w:t>
            </w:r>
            <w:r w:rsidR="00A90F5E" w:rsidRPr="00BD36D1">
              <w:rPr>
                <w:rFonts w:asciiTheme="minorEastAsia" w:eastAsiaTheme="minorEastAsia" w:hAnsiTheme="minorEastAsia" w:hint="eastAsia"/>
                <w:sz w:val="20"/>
                <w:szCs w:val="20"/>
              </w:rPr>
              <w:t>。</w:t>
            </w:r>
          </w:p>
          <w:p w14:paraId="486BC296" w14:textId="18C41B85"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・７月12月の考査後の期間</w:t>
            </w:r>
            <w:r w:rsidR="00C07ABB" w:rsidRPr="00BD36D1">
              <w:rPr>
                <w:rFonts w:asciiTheme="minorEastAsia" w:eastAsiaTheme="minorEastAsia" w:hAnsiTheme="minorEastAsia" w:hint="eastAsia"/>
                <w:sz w:val="20"/>
                <w:szCs w:val="20"/>
              </w:rPr>
              <w:t>の有効活用</w:t>
            </w:r>
            <w:r w:rsidR="00A90F5E" w:rsidRPr="00BD36D1">
              <w:rPr>
                <w:rFonts w:asciiTheme="minorEastAsia" w:eastAsiaTheme="minorEastAsia" w:hAnsiTheme="minorEastAsia" w:hint="eastAsia"/>
                <w:sz w:val="20"/>
                <w:szCs w:val="20"/>
              </w:rPr>
              <w:t>。</w:t>
            </w:r>
          </w:p>
          <w:p w14:paraId="5BDAFFF7" w14:textId="36608075"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・３年間の指導マップ</w:t>
            </w:r>
            <w:r w:rsidR="008B4628" w:rsidRPr="00BD36D1">
              <w:rPr>
                <w:rFonts w:asciiTheme="minorEastAsia" w:eastAsiaTheme="minorEastAsia" w:hAnsiTheme="minorEastAsia" w:hint="eastAsia"/>
                <w:sz w:val="20"/>
                <w:szCs w:val="20"/>
              </w:rPr>
              <w:t>（港マップ）</w:t>
            </w:r>
            <w:r w:rsidRPr="00BD36D1">
              <w:rPr>
                <w:rFonts w:asciiTheme="minorEastAsia" w:eastAsiaTheme="minorEastAsia" w:hAnsiTheme="minorEastAsia" w:hint="eastAsia"/>
                <w:sz w:val="20"/>
                <w:szCs w:val="20"/>
              </w:rPr>
              <w:t>を全</w:t>
            </w:r>
            <w:r w:rsidR="008B4628" w:rsidRPr="00BD36D1">
              <w:rPr>
                <w:rFonts w:asciiTheme="minorEastAsia" w:eastAsiaTheme="minorEastAsia" w:hAnsiTheme="minorEastAsia" w:hint="eastAsia"/>
                <w:sz w:val="20"/>
                <w:szCs w:val="20"/>
              </w:rPr>
              <w:t>教員</w:t>
            </w:r>
            <w:r w:rsidRPr="00BD36D1">
              <w:rPr>
                <w:rFonts w:asciiTheme="minorEastAsia" w:eastAsiaTheme="minorEastAsia" w:hAnsiTheme="minorEastAsia" w:hint="eastAsia"/>
                <w:sz w:val="20"/>
                <w:szCs w:val="20"/>
              </w:rPr>
              <w:t>で共有し活用。合格者登校</w:t>
            </w:r>
            <w:r w:rsidR="00C07ABB" w:rsidRPr="00BD36D1">
              <w:rPr>
                <w:rFonts w:asciiTheme="minorEastAsia" w:eastAsiaTheme="minorEastAsia" w:hAnsiTheme="minorEastAsia" w:hint="eastAsia"/>
                <w:sz w:val="20"/>
                <w:szCs w:val="20"/>
              </w:rPr>
              <w:t>～卒業までの計画の共有。特に、</w:t>
            </w:r>
            <w:r w:rsidR="008B4628" w:rsidRPr="00BD36D1">
              <w:rPr>
                <w:rFonts w:asciiTheme="minorEastAsia" w:eastAsiaTheme="minorEastAsia" w:hAnsiTheme="minorEastAsia" w:hint="eastAsia"/>
                <w:sz w:val="20"/>
                <w:szCs w:val="20"/>
              </w:rPr>
              <w:t>今後の社会の変化予測を踏まえ、</w:t>
            </w:r>
            <w:r w:rsidR="00C07ABB" w:rsidRPr="00BD36D1">
              <w:rPr>
                <w:rFonts w:asciiTheme="minorEastAsia" w:eastAsiaTheme="minorEastAsia" w:hAnsiTheme="minorEastAsia" w:hint="eastAsia"/>
                <w:sz w:val="20"/>
                <w:szCs w:val="20"/>
              </w:rPr>
              <w:t>２</w:t>
            </w:r>
            <w:r w:rsidRPr="00BD36D1">
              <w:rPr>
                <w:rFonts w:asciiTheme="minorEastAsia" w:eastAsiaTheme="minorEastAsia" w:hAnsiTheme="minorEastAsia" w:hint="eastAsia"/>
                <w:sz w:val="20"/>
                <w:szCs w:val="20"/>
              </w:rPr>
              <w:t>年生</w:t>
            </w:r>
            <w:r w:rsidR="00C07ABB" w:rsidRPr="00BD36D1">
              <w:rPr>
                <w:rFonts w:asciiTheme="minorEastAsia" w:eastAsiaTheme="minorEastAsia" w:hAnsiTheme="minorEastAsia" w:hint="eastAsia"/>
                <w:sz w:val="20"/>
                <w:szCs w:val="20"/>
              </w:rPr>
              <w:t>の選択科目決定の前の</w:t>
            </w:r>
            <w:r w:rsidRPr="00BD36D1">
              <w:rPr>
                <w:rFonts w:asciiTheme="minorEastAsia" w:eastAsiaTheme="minorEastAsia" w:hAnsiTheme="minorEastAsia" w:hint="eastAsia"/>
                <w:sz w:val="20"/>
                <w:szCs w:val="20"/>
              </w:rPr>
              <w:t>時期に</w:t>
            </w:r>
            <w:r w:rsidR="00C07ABB"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進路希望未定</w:t>
            </w:r>
            <w:r w:rsidR="008B4628" w:rsidRPr="00BD36D1">
              <w:rPr>
                <w:rFonts w:asciiTheme="minorEastAsia" w:eastAsiaTheme="minorEastAsia" w:hAnsiTheme="minorEastAsia" w:hint="eastAsia"/>
                <w:sz w:val="20"/>
                <w:szCs w:val="20"/>
              </w:rPr>
              <w:t>生徒への</w:t>
            </w:r>
            <w:r w:rsidRPr="00BD36D1">
              <w:rPr>
                <w:rFonts w:asciiTheme="minorEastAsia" w:eastAsiaTheme="minorEastAsia" w:hAnsiTheme="minorEastAsia" w:hint="eastAsia"/>
                <w:sz w:val="20"/>
                <w:szCs w:val="20"/>
              </w:rPr>
              <w:t>アプローチ</w:t>
            </w:r>
            <w:r w:rsidR="00C07ABB" w:rsidRPr="00BD36D1">
              <w:rPr>
                <w:rFonts w:asciiTheme="minorEastAsia" w:eastAsiaTheme="minorEastAsia" w:hAnsiTheme="minorEastAsia" w:hint="eastAsia"/>
                <w:sz w:val="20"/>
                <w:szCs w:val="20"/>
              </w:rPr>
              <w:t>の</w:t>
            </w:r>
            <w:r w:rsidRPr="00BD36D1">
              <w:rPr>
                <w:rFonts w:asciiTheme="minorEastAsia" w:eastAsiaTheme="minorEastAsia" w:hAnsiTheme="minorEastAsia" w:hint="eastAsia"/>
                <w:sz w:val="20"/>
                <w:szCs w:val="20"/>
              </w:rPr>
              <w:t>強化。</w:t>
            </w:r>
          </w:p>
          <w:p w14:paraId="7B9A9DCA" w14:textId="77777777" w:rsidR="00C07ABB" w:rsidRPr="00BD36D1" w:rsidRDefault="00C07ABB" w:rsidP="00A90F5E">
            <w:pPr>
              <w:spacing w:line="300" w:lineRule="exact"/>
              <w:ind w:leftChars="100" w:left="410" w:hangingChars="100" w:hanging="200"/>
              <w:rPr>
                <w:rFonts w:asciiTheme="minorEastAsia" w:eastAsiaTheme="minorEastAsia" w:hAnsiTheme="minorEastAsia"/>
                <w:sz w:val="20"/>
                <w:szCs w:val="20"/>
              </w:rPr>
            </w:pPr>
          </w:p>
          <w:p w14:paraId="75A44045"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w:t>
            </w:r>
          </w:p>
          <w:p w14:paraId="39429ADE"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・図書室を利用した授業を展開する。</w:t>
            </w:r>
          </w:p>
          <w:p w14:paraId="4B3BFD9B"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・課題学習の中で図書室を利用した課題を展開する。</w:t>
            </w:r>
          </w:p>
          <w:p w14:paraId="577CFDAC" w14:textId="293D7E61" w:rsidR="002D7211" w:rsidRPr="00BD36D1" w:rsidRDefault="008B4628"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英語学習ツール（B</w:t>
            </w:r>
            <w:r w:rsidRPr="00BD36D1">
              <w:rPr>
                <w:rFonts w:asciiTheme="minorEastAsia" w:eastAsiaTheme="minorEastAsia" w:hAnsiTheme="minorEastAsia"/>
                <w:sz w:val="20"/>
                <w:szCs w:val="20"/>
              </w:rPr>
              <w:t>ASE in OSAKA）</w:t>
            </w:r>
            <w:r w:rsidRPr="00BD36D1">
              <w:rPr>
                <w:rFonts w:asciiTheme="minorEastAsia" w:eastAsiaTheme="minorEastAsia" w:hAnsiTheme="minorEastAsia" w:hint="eastAsia"/>
                <w:sz w:val="20"/>
                <w:szCs w:val="20"/>
              </w:rPr>
              <w:t>の活用および図書館にある英語多読教材の活用</w:t>
            </w:r>
            <w:r w:rsidR="00A90F5E" w:rsidRPr="00BD36D1">
              <w:rPr>
                <w:rFonts w:asciiTheme="minorEastAsia" w:eastAsiaTheme="minorEastAsia" w:hAnsiTheme="minorEastAsia" w:hint="eastAsia"/>
                <w:sz w:val="20"/>
                <w:szCs w:val="20"/>
              </w:rPr>
              <w:t>。</w:t>
            </w:r>
          </w:p>
          <w:p w14:paraId="711C8B92" w14:textId="77777777" w:rsidR="00C07ABB" w:rsidRPr="00BD36D1" w:rsidRDefault="00C07ABB" w:rsidP="00A90F5E">
            <w:pPr>
              <w:spacing w:line="300" w:lineRule="exact"/>
              <w:ind w:left="200" w:hangingChars="100" w:hanging="200"/>
              <w:rPr>
                <w:rFonts w:asciiTheme="minorEastAsia" w:eastAsiaTheme="minorEastAsia" w:hAnsiTheme="minorEastAsia"/>
                <w:sz w:val="20"/>
                <w:szCs w:val="20"/>
              </w:rPr>
            </w:pPr>
          </w:p>
          <w:p w14:paraId="6F2342F1" w14:textId="2F50C17F" w:rsidR="00C07ABB" w:rsidRPr="00BD36D1" w:rsidRDefault="00C07ABB" w:rsidP="00A90F5E">
            <w:pPr>
              <w:spacing w:line="300" w:lineRule="exact"/>
              <w:ind w:left="200" w:hangingChars="100" w:hanging="200"/>
              <w:rPr>
                <w:rFonts w:asciiTheme="minorEastAsia" w:eastAsiaTheme="minorEastAsia" w:hAnsiTheme="minorEastAsia"/>
                <w:sz w:val="20"/>
                <w:szCs w:val="20"/>
              </w:rPr>
            </w:pPr>
          </w:p>
          <w:p w14:paraId="481BF922" w14:textId="77777777" w:rsidR="00BD36D1" w:rsidRPr="00BD36D1" w:rsidRDefault="00BD36D1" w:rsidP="00A90F5E">
            <w:pPr>
              <w:spacing w:line="300" w:lineRule="exact"/>
              <w:ind w:left="200" w:hangingChars="100" w:hanging="200"/>
              <w:rPr>
                <w:rFonts w:asciiTheme="minorEastAsia" w:eastAsiaTheme="minorEastAsia" w:hAnsiTheme="minorEastAsia"/>
                <w:sz w:val="20"/>
                <w:szCs w:val="20"/>
              </w:rPr>
            </w:pPr>
          </w:p>
          <w:p w14:paraId="36CC0EC3"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 厳しく鍛え暖かく寄り添う生徒指導を推進し、ルール・マナーの遵守と規範意識の醸成を図る。</w:t>
            </w:r>
          </w:p>
          <w:p w14:paraId="4D5F2861"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ア　</w:t>
            </w:r>
          </w:p>
          <w:p w14:paraId="569CED66"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・薬物乱用防止教室やSNSなどインターネットの使用についての講習などを企画し、学年通信で注意喚起。</w:t>
            </w:r>
          </w:p>
          <w:p w14:paraId="5D4C4BED"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・情報や情報技術を適切かつ安全に活用していくための資質・能力を身に付けさせる。</w:t>
            </w:r>
          </w:p>
          <w:p w14:paraId="5309B630"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・生徒が加害者にも被害者にもならないように取組みを行う</w:t>
            </w:r>
            <w:r w:rsidR="008B4628" w:rsidRPr="00BD36D1">
              <w:rPr>
                <w:rFonts w:asciiTheme="minorEastAsia" w:eastAsiaTheme="minorEastAsia" w:hAnsiTheme="minorEastAsia" w:hint="eastAsia"/>
                <w:sz w:val="20"/>
                <w:szCs w:val="20"/>
              </w:rPr>
              <w:t>。</w:t>
            </w:r>
          </w:p>
          <w:p w14:paraId="12FF5A78"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イ　</w:t>
            </w:r>
          </w:p>
          <w:p w14:paraId="693E609E"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・基本的な生活習慣の確立（遅刻欠席への家庭連絡の強化）。</w:t>
            </w:r>
          </w:p>
          <w:p w14:paraId="190D81FD" w14:textId="77777777" w:rsidR="002D7211" w:rsidRPr="00BD36D1" w:rsidRDefault="008B4628"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・担任および学年全体で遅刻・欠席の防止に向け、対話を増やし、</w:t>
            </w:r>
            <w:r w:rsidR="00976F2E" w:rsidRPr="00BD36D1">
              <w:rPr>
                <w:rFonts w:asciiTheme="minorEastAsia" w:eastAsiaTheme="minorEastAsia" w:hAnsiTheme="minorEastAsia" w:hint="eastAsia"/>
                <w:sz w:val="20"/>
                <w:szCs w:val="20"/>
              </w:rPr>
              <w:t>生徒個々の状況把握に努め、</w:t>
            </w:r>
            <w:r w:rsidR="00EF3CC5" w:rsidRPr="00BD36D1">
              <w:rPr>
                <w:rFonts w:asciiTheme="minorEastAsia" w:eastAsiaTheme="minorEastAsia" w:hAnsiTheme="minorEastAsia" w:hint="eastAsia"/>
                <w:sz w:val="20"/>
                <w:szCs w:val="20"/>
              </w:rPr>
              <w:t>生徒</w:t>
            </w:r>
            <w:r w:rsidR="002D7211" w:rsidRPr="00BD36D1">
              <w:rPr>
                <w:rFonts w:asciiTheme="minorEastAsia" w:eastAsiaTheme="minorEastAsia" w:hAnsiTheme="minorEastAsia" w:hint="eastAsia"/>
                <w:sz w:val="20"/>
                <w:szCs w:val="20"/>
              </w:rPr>
              <w:t>部では全体の指導方法を</w:t>
            </w:r>
            <w:r w:rsidR="00976F2E" w:rsidRPr="00BD36D1">
              <w:rPr>
                <w:rFonts w:asciiTheme="minorEastAsia" w:eastAsiaTheme="minorEastAsia" w:hAnsiTheme="minorEastAsia" w:hint="eastAsia"/>
                <w:sz w:val="20"/>
                <w:szCs w:val="20"/>
              </w:rPr>
              <w:t>再検討し</w:t>
            </w:r>
            <w:r w:rsidR="002D7211" w:rsidRPr="00BD36D1">
              <w:rPr>
                <w:rFonts w:asciiTheme="minorEastAsia" w:eastAsiaTheme="minorEastAsia" w:hAnsiTheme="minorEastAsia" w:hint="eastAsia"/>
                <w:sz w:val="20"/>
                <w:szCs w:val="20"/>
              </w:rPr>
              <w:t>実施する。</w:t>
            </w:r>
          </w:p>
          <w:p w14:paraId="66474FBC"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(３)部活動・生徒会活動・自己実現活動へ生徒の価値観や関心を向ける。</w:t>
            </w:r>
          </w:p>
          <w:p w14:paraId="58CAC02E" w14:textId="74315894" w:rsidR="002D7211" w:rsidRPr="00BD36D1" w:rsidRDefault="002D7211" w:rsidP="00A90F5E">
            <w:pPr>
              <w:spacing w:line="300" w:lineRule="exact"/>
              <w:ind w:left="200" w:hangingChars="100" w:hanging="200"/>
              <w:rPr>
                <w:rFonts w:asciiTheme="minorEastAsia" w:eastAsiaTheme="minorEastAsia" w:hAnsiTheme="minorEastAsia"/>
                <w:sz w:val="20"/>
                <w:szCs w:val="20"/>
              </w:rPr>
            </w:pPr>
          </w:p>
          <w:p w14:paraId="24200DB1" w14:textId="7CBA16BD" w:rsidR="00BD36D1" w:rsidRPr="00BD36D1" w:rsidRDefault="00BD36D1" w:rsidP="00A90F5E">
            <w:pPr>
              <w:spacing w:line="300" w:lineRule="exact"/>
              <w:ind w:left="200" w:hangingChars="100" w:hanging="200"/>
              <w:rPr>
                <w:rFonts w:asciiTheme="minorEastAsia" w:eastAsiaTheme="minorEastAsia" w:hAnsiTheme="minorEastAsia"/>
                <w:sz w:val="20"/>
                <w:szCs w:val="20"/>
              </w:rPr>
            </w:pPr>
          </w:p>
          <w:p w14:paraId="0A074FE4" w14:textId="77777777" w:rsidR="00BD36D1" w:rsidRPr="00BD36D1" w:rsidRDefault="00BD36D1" w:rsidP="00A90F5E">
            <w:pPr>
              <w:spacing w:line="300" w:lineRule="exact"/>
              <w:ind w:left="200" w:hangingChars="100" w:hanging="200"/>
              <w:rPr>
                <w:rFonts w:asciiTheme="minorEastAsia" w:eastAsiaTheme="minorEastAsia" w:hAnsiTheme="minorEastAsia"/>
                <w:sz w:val="20"/>
                <w:szCs w:val="20"/>
              </w:rPr>
            </w:pPr>
          </w:p>
          <w:p w14:paraId="753B793A"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05A6A215"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合理的でかつ効率的・効果的な取組みをおこない生徒にと</w:t>
            </w:r>
            <w:r w:rsidRPr="00BD36D1">
              <w:rPr>
                <w:rFonts w:asciiTheme="minorEastAsia" w:eastAsiaTheme="minorEastAsia" w:hAnsiTheme="minorEastAsia" w:hint="eastAsia"/>
                <w:sz w:val="20"/>
                <w:szCs w:val="20"/>
              </w:rPr>
              <w:lastRenderedPageBreak/>
              <w:t>って魅力のある部活動運営に努める。</w:t>
            </w:r>
          </w:p>
          <w:p w14:paraId="64A4A46B"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・部活動への参加・加入率を高める。</w:t>
            </w:r>
          </w:p>
          <w:p w14:paraId="1B447DD5"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・クラブ体験期間の工夫、「クラブ加入率を向上させるための手立て」を考える。働きかけ時期（５月中旬の中間テストまで）も工夫する。</w:t>
            </w:r>
          </w:p>
          <w:p w14:paraId="2D9C0981"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・港カップの実施や、スポーツ講演や講習会の実施。</w:t>
            </w:r>
          </w:p>
          <w:p w14:paraId="56256B62"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・地域連携を強め、地元中学生との連携を強化。</w:t>
            </w:r>
          </w:p>
          <w:p w14:paraId="7495806A"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・部活動連絡会やリーダー講習など連帯感の醸成。</w:t>
            </w:r>
          </w:p>
          <w:p w14:paraId="266C5F57"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・部活動で頑張る生徒や成果を紹介し存在感を高める工夫。</w:t>
            </w:r>
          </w:p>
          <w:p w14:paraId="269257C3"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・学校HP</w:t>
            </w:r>
            <w:r w:rsidR="00976F2E" w:rsidRPr="00BD36D1">
              <w:rPr>
                <w:rFonts w:asciiTheme="minorEastAsia" w:eastAsiaTheme="minorEastAsia" w:hAnsiTheme="minorEastAsia" w:hint="eastAsia"/>
                <w:sz w:val="20"/>
                <w:szCs w:val="20"/>
              </w:rPr>
              <w:t>等</w:t>
            </w:r>
            <w:r w:rsidRPr="00BD36D1">
              <w:rPr>
                <w:rFonts w:asciiTheme="minorEastAsia" w:eastAsiaTheme="minorEastAsia" w:hAnsiTheme="minorEastAsia" w:hint="eastAsia"/>
                <w:sz w:val="20"/>
                <w:szCs w:val="20"/>
              </w:rPr>
              <w:t>における部活動の情報発信機会を増やす。</w:t>
            </w:r>
          </w:p>
          <w:p w14:paraId="573D8E6F"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6F8E13CF"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生徒が自ら企画・立案・運営できる学校行事を設定。</w:t>
            </w:r>
          </w:p>
          <w:p w14:paraId="389AE416" w14:textId="66132E89"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・学校行事への生徒の取組みに工夫をし、「達成感・成就感」を体感できるものにする。</w:t>
            </w:r>
          </w:p>
          <w:p w14:paraId="292CEB72"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p>
          <w:p w14:paraId="38B28B1B" w14:textId="77777777" w:rsidR="004D0DC4" w:rsidRPr="00BD36D1" w:rsidRDefault="004D0DC4" w:rsidP="00A90F5E">
            <w:pPr>
              <w:spacing w:line="300" w:lineRule="exact"/>
              <w:ind w:left="200" w:hangingChars="100" w:hanging="200"/>
              <w:rPr>
                <w:rFonts w:asciiTheme="minorEastAsia" w:eastAsiaTheme="minorEastAsia" w:hAnsiTheme="minorEastAsia"/>
                <w:sz w:val="20"/>
                <w:szCs w:val="20"/>
              </w:rPr>
            </w:pPr>
          </w:p>
          <w:p w14:paraId="348F5DD5"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7B0F71BE"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・普段の清掃活動や大清掃の統括を保健Gが行い、特に行事前後や学校説明会などの清掃活動時には重点を置く。</w:t>
            </w:r>
          </w:p>
          <w:p w14:paraId="1A8B7D29"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・清掃監督の徹底。</w:t>
            </w:r>
          </w:p>
          <w:p w14:paraId="744D608A"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p>
          <w:p w14:paraId="577D7562" w14:textId="77777777" w:rsidR="004D0DC4" w:rsidRPr="00BD36D1" w:rsidRDefault="004D0DC4" w:rsidP="00A90F5E">
            <w:pPr>
              <w:spacing w:line="300" w:lineRule="exact"/>
              <w:ind w:left="200" w:hangingChars="100" w:hanging="200"/>
              <w:rPr>
                <w:rFonts w:asciiTheme="minorEastAsia" w:eastAsiaTheme="minorEastAsia" w:hAnsiTheme="minorEastAsia"/>
                <w:sz w:val="20"/>
                <w:szCs w:val="20"/>
              </w:rPr>
            </w:pPr>
          </w:p>
          <w:p w14:paraId="030D1622" w14:textId="77777777" w:rsidR="004D0DC4" w:rsidRPr="00BD36D1" w:rsidRDefault="004D0DC4" w:rsidP="00A90F5E">
            <w:pPr>
              <w:spacing w:line="300" w:lineRule="exact"/>
              <w:ind w:left="200" w:hangingChars="100" w:hanging="200"/>
              <w:rPr>
                <w:rFonts w:asciiTheme="minorEastAsia" w:eastAsiaTheme="minorEastAsia" w:hAnsiTheme="minorEastAsia"/>
                <w:sz w:val="20"/>
                <w:szCs w:val="20"/>
              </w:rPr>
            </w:pPr>
          </w:p>
          <w:p w14:paraId="2816CE8D" w14:textId="77777777" w:rsidR="004D0DC4" w:rsidRPr="00BD36D1" w:rsidRDefault="004D0DC4" w:rsidP="00A90F5E">
            <w:pPr>
              <w:spacing w:line="300" w:lineRule="exact"/>
              <w:ind w:left="200" w:hangingChars="100" w:hanging="200"/>
              <w:rPr>
                <w:rFonts w:asciiTheme="minorEastAsia" w:eastAsiaTheme="minorEastAsia" w:hAnsiTheme="minorEastAsia"/>
                <w:sz w:val="20"/>
                <w:szCs w:val="20"/>
              </w:rPr>
            </w:pPr>
          </w:p>
          <w:p w14:paraId="0DFEB38C" w14:textId="77777777" w:rsidR="004D0DC4" w:rsidRPr="00BD36D1" w:rsidRDefault="004D0DC4" w:rsidP="00A90F5E">
            <w:pPr>
              <w:spacing w:line="300" w:lineRule="exact"/>
              <w:ind w:left="200" w:hangingChars="100" w:hanging="200"/>
              <w:rPr>
                <w:rFonts w:asciiTheme="minorEastAsia" w:eastAsiaTheme="minorEastAsia" w:hAnsiTheme="minorEastAsia"/>
                <w:sz w:val="20"/>
                <w:szCs w:val="20"/>
              </w:rPr>
            </w:pPr>
          </w:p>
          <w:p w14:paraId="7F3AAE70" w14:textId="77777777" w:rsidR="004D0DC4" w:rsidRPr="00BD36D1" w:rsidRDefault="004D0DC4" w:rsidP="00A90F5E">
            <w:pPr>
              <w:spacing w:line="300" w:lineRule="exact"/>
              <w:ind w:left="200" w:hangingChars="100" w:hanging="200"/>
              <w:rPr>
                <w:rFonts w:asciiTheme="minorEastAsia" w:eastAsiaTheme="minorEastAsia" w:hAnsiTheme="minorEastAsia"/>
                <w:sz w:val="20"/>
                <w:szCs w:val="20"/>
              </w:rPr>
            </w:pPr>
          </w:p>
          <w:p w14:paraId="094301D1" w14:textId="77777777" w:rsidR="002D7211" w:rsidRPr="00BD36D1" w:rsidRDefault="00976F2E"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w:t>
            </w:r>
          </w:p>
          <w:p w14:paraId="6AA95D9B" w14:textId="02ED18A2" w:rsidR="00976F2E" w:rsidRPr="00BD36D1" w:rsidRDefault="00976F2E"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・歴史のある学校としての強みである同窓会の活用</w:t>
            </w:r>
            <w:r w:rsidR="00A90F5E" w:rsidRPr="00BD36D1">
              <w:rPr>
                <w:rFonts w:asciiTheme="minorEastAsia" w:eastAsiaTheme="minorEastAsia" w:hAnsiTheme="minorEastAsia" w:hint="eastAsia"/>
                <w:sz w:val="20"/>
                <w:szCs w:val="20"/>
              </w:rPr>
              <w:t>。</w:t>
            </w:r>
          </w:p>
          <w:p w14:paraId="7E78E35D" w14:textId="77777777" w:rsidR="002D7211" w:rsidRPr="00BD36D1" w:rsidRDefault="00976F2E"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2D7211" w:rsidRPr="00BD36D1">
              <w:rPr>
                <w:rFonts w:asciiTheme="minorEastAsia" w:eastAsiaTheme="minorEastAsia" w:hAnsiTheme="minorEastAsia" w:hint="eastAsia"/>
                <w:sz w:val="20"/>
                <w:szCs w:val="20"/>
              </w:rPr>
              <w:t>国際交流等により、文化や習慣の違いを尊重する心を育む。</w:t>
            </w:r>
          </w:p>
          <w:p w14:paraId="7EB761BD" w14:textId="20008A19"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976F2E" w:rsidRPr="00BD36D1">
              <w:rPr>
                <w:rFonts w:asciiTheme="minorEastAsia" w:eastAsiaTheme="minorEastAsia" w:hAnsiTheme="minorEastAsia" w:hint="eastAsia"/>
                <w:sz w:val="20"/>
                <w:szCs w:val="20"/>
              </w:rPr>
              <w:t>コロナ禍で一時中断している</w:t>
            </w:r>
            <w:r w:rsidRPr="00BD36D1">
              <w:rPr>
                <w:rFonts w:asciiTheme="minorEastAsia" w:eastAsiaTheme="minorEastAsia" w:hAnsiTheme="minorEastAsia" w:hint="eastAsia"/>
                <w:sz w:val="20"/>
                <w:szCs w:val="20"/>
              </w:rPr>
              <w:t>国際交流事業</w:t>
            </w:r>
            <w:r w:rsidR="00976F2E" w:rsidRPr="00BD36D1">
              <w:rPr>
                <w:rFonts w:asciiTheme="minorEastAsia" w:eastAsiaTheme="minorEastAsia" w:hAnsiTheme="minorEastAsia" w:hint="eastAsia"/>
                <w:sz w:val="20"/>
                <w:szCs w:val="20"/>
              </w:rPr>
              <w:t>の再検討</w:t>
            </w:r>
            <w:r w:rsidR="00A90F5E" w:rsidRPr="00BD36D1">
              <w:rPr>
                <w:rFonts w:asciiTheme="minorEastAsia" w:eastAsiaTheme="minorEastAsia" w:hAnsiTheme="minorEastAsia" w:hint="eastAsia"/>
                <w:sz w:val="20"/>
                <w:szCs w:val="20"/>
              </w:rPr>
              <w:t>。</w:t>
            </w:r>
          </w:p>
          <w:p w14:paraId="5C2D92B5"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・交流のPRや広報につとめ、参加者をさらに増やす。</w:t>
            </w:r>
          </w:p>
          <w:p w14:paraId="5B621E1E"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・交流の参加生徒による報告会、写真展示等を全校集会・文化祭に実施し、生徒の意識の向上を図る。</w:t>
            </w:r>
          </w:p>
          <w:p w14:paraId="5E2A421C"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・大阪観光局や国際交流センターへの申し入れなどで、さらなる校内交流を検討する。</w:t>
            </w:r>
          </w:p>
          <w:p w14:paraId="16370484" w14:textId="77777777" w:rsidR="002D7211"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・生徒の国際交流委員会を活発に機能させる。</w:t>
            </w:r>
          </w:p>
          <w:p w14:paraId="57B4F559" w14:textId="77777777" w:rsidR="008E3FF2" w:rsidRPr="00BD36D1" w:rsidRDefault="002D7211" w:rsidP="00A90F5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・国際理解教育や異文化理解に務め、多文化共生の心を育む。</w:t>
            </w:r>
          </w:p>
        </w:tc>
        <w:tc>
          <w:tcPr>
            <w:tcW w:w="2835" w:type="dxa"/>
            <w:tcBorders>
              <w:right w:val="dashed" w:sz="4" w:space="0" w:color="auto"/>
            </w:tcBorders>
            <w:tcMar>
              <w:top w:w="85" w:type="dxa"/>
              <w:left w:w="85" w:type="dxa"/>
              <w:bottom w:w="85" w:type="dxa"/>
              <w:right w:w="85" w:type="dxa"/>
            </w:tcMar>
          </w:tcPr>
          <w:p w14:paraId="5435366A"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 xml:space="preserve">(１) </w:t>
            </w:r>
          </w:p>
          <w:p w14:paraId="18756D9B" w14:textId="77777777" w:rsidR="0090005E"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ア　</w:t>
            </w:r>
            <w:r w:rsidR="0090005E" w:rsidRPr="00BD36D1">
              <w:rPr>
                <w:rFonts w:asciiTheme="minorEastAsia" w:eastAsiaTheme="minorEastAsia" w:hAnsiTheme="minorEastAsia" w:hint="eastAsia"/>
                <w:sz w:val="20"/>
                <w:szCs w:val="20"/>
              </w:rPr>
              <w:t>チャレンジ</w:t>
            </w:r>
            <w:r w:rsidRPr="00BD36D1">
              <w:rPr>
                <w:rFonts w:asciiTheme="minorEastAsia" w:eastAsiaTheme="minorEastAsia" w:hAnsiTheme="minorEastAsia" w:hint="eastAsia"/>
                <w:sz w:val="20"/>
                <w:szCs w:val="20"/>
              </w:rPr>
              <w:t>講習</w:t>
            </w:r>
            <w:r w:rsidR="0090005E" w:rsidRPr="00BD36D1">
              <w:rPr>
                <w:rFonts w:asciiTheme="minorEastAsia" w:eastAsiaTheme="minorEastAsia" w:hAnsiTheme="minorEastAsia" w:hint="eastAsia"/>
                <w:sz w:val="20"/>
                <w:szCs w:val="20"/>
              </w:rPr>
              <w:t>等の</w:t>
            </w:r>
            <w:r w:rsidRPr="00BD36D1">
              <w:rPr>
                <w:rFonts w:asciiTheme="minorEastAsia" w:eastAsiaTheme="minorEastAsia" w:hAnsiTheme="minorEastAsia" w:hint="eastAsia"/>
                <w:sz w:val="20"/>
                <w:szCs w:val="20"/>
              </w:rPr>
              <w:t>実施頻度</w:t>
            </w:r>
          </w:p>
          <w:p w14:paraId="6BFA98C4" w14:textId="77777777" w:rsidR="0090005E" w:rsidRPr="00BD36D1" w:rsidRDefault="0090005E" w:rsidP="000B37B5">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（授業</w:t>
            </w:r>
            <w:r w:rsidR="0036731E" w:rsidRPr="00BD36D1">
              <w:rPr>
                <w:rFonts w:asciiTheme="minorEastAsia" w:eastAsiaTheme="minorEastAsia" w:hAnsiTheme="minorEastAsia" w:hint="eastAsia"/>
                <w:sz w:val="20"/>
                <w:szCs w:val="20"/>
                <w:lang w:eastAsia="zh-CN"/>
              </w:rPr>
              <w:t>期間</w:t>
            </w:r>
            <w:r w:rsidRPr="00BD36D1">
              <w:rPr>
                <w:rFonts w:asciiTheme="minorEastAsia" w:eastAsiaTheme="minorEastAsia" w:hAnsiTheme="minorEastAsia" w:hint="eastAsia"/>
                <w:sz w:val="20"/>
                <w:szCs w:val="20"/>
                <w:lang w:eastAsia="zh-CN"/>
              </w:rPr>
              <w:t>）</w:t>
            </w:r>
          </w:p>
          <w:p w14:paraId="07C37FA8" w14:textId="77777777" w:rsidR="0090005E" w:rsidRPr="00BD36D1" w:rsidRDefault="000B37B5" w:rsidP="000B37B5">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１-２年生…英数国</w:t>
            </w:r>
            <w:r w:rsidR="0090005E" w:rsidRPr="00BD36D1">
              <w:rPr>
                <w:rFonts w:asciiTheme="minorEastAsia" w:eastAsiaTheme="minorEastAsia" w:hAnsiTheme="minorEastAsia" w:hint="eastAsia"/>
                <w:sz w:val="20"/>
                <w:szCs w:val="20"/>
                <w:lang w:eastAsia="zh-CN"/>
              </w:rPr>
              <w:t>等合計</w:t>
            </w:r>
          </w:p>
          <w:p w14:paraId="72050B99" w14:textId="77777777" w:rsidR="000B37B5" w:rsidRPr="00BD36D1" w:rsidRDefault="000B37B5" w:rsidP="000B37B5">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年間各[1</w:t>
            </w:r>
            <w:r w:rsidR="00305A00" w:rsidRPr="00BD36D1">
              <w:rPr>
                <w:rFonts w:asciiTheme="minorEastAsia" w:eastAsiaTheme="minorEastAsia" w:hAnsiTheme="minorEastAsia" w:hint="eastAsia"/>
                <w:sz w:val="20"/>
                <w:szCs w:val="20"/>
                <w:lang w:eastAsia="zh-CN"/>
              </w:rPr>
              <w:t>2</w:t>
            </w:r>
            <w:r w:rsidRPr="00BD36D1">
              <w:rPr>
                <w:rFonts w:asciiTheme="minorEastAsia" w:eastAsiaTheme="minorEastAsia" w:hAnsiTheme="minorEastAsia" w:hint="eastAsia"/>
                <w:sz w:val="20"/>
                <w:szCs w:val="20"/>
                <w:lang w:eastAsia="zh-CN"/>
              </w:rPr>
              <w:t>回]⇒[1</w:t>
            </w:r>
            <w:r w:rsidR="00305A00" w:rsidRPr="00BD36D1">
              <w:rPr>
                <w:rFonts w:asciiTheme="minorEastAsia" w:eastAsiaTheme="minorEastAsia" w:hAnsiTheme="minorEastAsia" w:hint="eastAsia"/>
                <w:sz w:val="20"/>
                <w:szCs w:val="20"/>
                <w:lang w:eastAsia="zh-CN"/>
              </w:rPr>
              <w:t>5</w:t>
            </w:r>
            <w:r w:rsidRPr="00BD36D1">
              <w:rPr>
                <w:rFonts w:asciiTheme="minorEastAsia" w:eastAsiaTheme="minorEastAsia" w:hAnsiTheme="minorEastAsia" w:hint="eastAsia"/>
                <w:sz w:val="20"/>
                <w:szCs w:val="20"/>
                <w:lang w:eastAsia="zh-CN"/>
              </w:rPr>
              <w:t>回</w:t>
            </w:r>
            <w:r w:rsidR="00305A00" w:rsidRPr="00BD36D1">
              <w:rPr>
                <w:rFonts w:asciiTheme="minorEastAsia" w:eastAsiaTheme="minorEastAsia" w:hAnsiTheme="minorEastAsia" w:hint="eastAsia"/>
                <w:sz w:val="20"/>
                <w:szCs w:val="20"/>
                <w:lang w:eastAsia="zh-CN"/>
              </w:rPr>
              <w:t>以上</w:t>
            </w:r>
            <w:r w:rsidRPr="00BD36D1">
              <w:rPr>
                <w:rFonts w:asciiTheme="minorEastAsia" w:eastAsiaTheme="minorEastAsia" w:hAnsiTheme="minorEastAsia" w:hint="eastAsia"/>
                <w:sz w:val="20"/>
                <w:szCs w:val="20"/>
                <w:lang w:eastAsia="zh-CN"/>
              </w:rPr>
              <w:t>]</w:t>
            </w:r>
          </w:p>
          <w:p w14:paraId="469AD5EE" w14:textId="77777777" w:rsidR="000B37B5" w:rsidRPr="00BD36D1" w:rsidRDefault="000B37B5" w:rsidP="000B37B5">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３年生…英数国理</w:t>
            </w:r>
            <w:r w:rsidR="0090005E" w:rsidRPr="00BD36D1">
              <w:rPr>
                <w:rFonts w:asciiTheme="minorEastAsia" w:eastAsiaTheme="minorEastAsia" w:hAnsiTheme="minorEastAsia" w:hint="eastAsia"/>
                <w:sz w:val="20"/>
                <w:szCs w:val="20"/>
                <w:lang w:eastAsia="zh-CN"/>
              </w:rPr>
              <w:t>等合計</w:t>
            </w:r>
          </w:p>
          <w:p w14:paraId="3D0DF449"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を年間［</w:t>
            </w:r>
            <w:r w:rsidR="0090005E" w:rsidRPr="00BD36D1">
              <w:rPr>
                <w:rFonts w:asciiTheme="minorEastAsia" w:eastAsiaTheme="minorEastAsia" w:hAnsiTheme="minorEastAsia" w:hint="eastAsia"/>
                <w:sz w:val="20"/>
                <w:szCs w:val="20"/>
              </w:rPr>
              <w:t>5</w:t>
            </w:r>
            <w:r w:rsidRPr="00BD36D1">
              <w:rPr>
                <w:rFonts w:asciiTheme="minorEastAsia" w:eastAsiaTheme="minorEastAsia" w:hAnsiTheme="minorEastAsia" w:hint="eastAsia"/>
                <w:sz w:val="20"/>
                <w:szCs w:val="20"/>
              </w:rPr>
              <w:t>0回］⇒</w:t>
            </w:r>
            <w:r w:rsidR="0090005E" w:rsidRPr="00BD36D1">
              <w:rPr>
                <w:rFonts w:asciiTheme="minorEastAsia" w:eastAsiaTheme="minorEastAsia" w:hAnsiTheme="minorEastAsia" w:hint="eastAsia"/>
                <w:sz w:val="20"/>
                <w:szCs w:val="20"/>
              </w:rPr>
              <w:t>50</w:t>
            </w:r>
            <w:r w:rsidRPr="00BD36D1">
              <w:rPr>
                <w:rFonts w:asciiTheme="minorEastAsia" w:eastAsiaTheme="minorEastAsia" w:hAnsiTheme="minorEastAsia" w:hint="eastAsia"/>
                <w:sz w:val="20"/>
                <w:szCs w:val="20"/>
              </w:rPr>
              <w:t>回</w:t>
            </w:r>
            <w:r w:rsidR="0090005E" w:rsidRPr="00BD36D1">
              <w:rPr>
                <w:rFonts w:asciiTheme="minorEastAsia" w:eastAsiaTheme="minorEastAsia" w:hAnsiTheme="minorEastAsia" w:hint="eastAsia"/>
                <w:sz w:val="20"/>
                <w:szCs w:val="20"/>
              </w:rPr>
              <w:t>以上</w:t>
            </w:r>
          </w:p>
          <w:p w14:paraId="5B6172C7" w14:textId="77777777" w:rsidR="000B37B5" w:rsidRPr="00BD36D1" w:rsidRDefault="0090005E"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0B37B5" w:rsidRPr="00BD36D1">
              <w:rPr>
                <w:rFonts w:asciiTheme="minorEastAsia" w:eastAsiaTheme="minorEastAsia" w:hAnsiTheme="minorEastAsia" w:hint="eastAsia"/>
                <w:sz w:val="20"/>
                <w:szCs w:val="20"/>
              </w:rPr>
              <w:t>長期休業中</w:t>
            </w:r>
            <w:r w:rsidRPr="00BD36D1">
              <w:rPr>
                <w:rFonts w:asciiTheme="minorEastAsia" w:eastAsiaTheme="minorEastAsia" w:hAnsiTheme="minorEastAsia" w:hint="eastAsia"/>
                <w:sz w:val="20"/>
                <w:szCs w:val="20"/>
              </w:rPr>
              <w:t>）</w:t>
            </w:r>
          </w:p>
          <w:p w14:paraId="447D2977" w14:textId="77777777" w:rsidR="0090005E" w:rsidRPr="00BD36D1" w:rsidRDefault="000B37B5" w:rsidP="000B37B5">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１-２年生…英数国理</w:t>
            </w:r>
            <w:r w:rsidR="0090005E" w:rsidRPr="00BD36D1">
              <w:rPr>
                <w:rFonts w:asciiTheme="minorEastAsia" w:eastAsiaTheme="minorEastAsia" w:hAnsiTheme="minorEastAsia" w:hint="eastAsia"/>
                <w:sz w:val="20"/>
                <w:szCs w:val="20"/>
                <w:lang w:eastAsia="zh-CN"/>
              </w:rPr>
              <w:t>等合計</w:t>
            </w:r>
          </w:p>
          <w:p w14:paraId="10AC86A9" w14:textId="197D6B13" w:rsidR="000B37B5" w:rsidRPr="00BD36D1" w:rsidRDefault="000B37B5" w:rsidP="000B37B5">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[５回]⇒</w:t>
            </w:r>
            <w:r w:rsidR="004E3FE0" w:rsidRPr="00BD36D1">
              <w:rPr>
                <w:rFonts w:asciiTheme="minorEastAsia" w:eastAsiaTheme="minorEastAsia" w:hAnsiTheme="minorEastAsia" w:hint="eastAsia"/>
                <w:sz w:val="20"/>
                <w:szCs w:val="20"/>
                <w:lang w:eastAsia="zh-CN"/>
              </w:rPr>
              <w:t>８</w:t>
            </w:r>
            <w:r w:rsidRPr="00BD36D1">
              <w:rPr>
                <w:rFonts w:asciiTheme="minorEastAsia" w:eastAsiaTheme="minorEastAsia" w:hAnsiTheme="minorEastAsia" w:hint="eastAsia"/>
                <w:sz w:val="20"/>
                <w:szCs w:val="20"/>
                <w:lang w:eastAsia="zh-CN"/>
              </w:rPr>
              <w:t>回</w:t>
            </w:r>
          </w:p>
          <w:p w14:paraId="45B6BF5C" w14:textId="77777777" w:rsidR="0090005E" w:rsidRPr="00BD36D1" w:rsidRDefault="000B37B5" w:rsidP="000B37B5">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３年生…英数国理</w:t>
            </w:r>
            <w:r w:rsidR="0090005E" w:rsidRPr="00BD36D1">
              <w:rPr>
                <w:rFonts w:asciiTheme="minorEastAsia" w:eastAsiaTheme="minorEastAsia" w:hAnsiTheme="minorEastAsia" w:hint="eastAsia"/>
                <w:sz w:val="20"/>
                <w:szCs w:val="20"/>
                <w:lang w:eastAsia="zh-CN"/>
              </w:rPr>
              <w:t>等合計</w:t>
            </w:r>
          </w:p>
          <w:p w14:paraId="0ED80E95" w14:textId="77777777" w:rsidR="000B37B5" w:rsidRPr="00BD36D1" w:rsidRDefault="000B37B5" w:rsidP="000B37B5">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w:t>
            </w:r>
            <w:r w:rsidR="0090005E" w:rsidRPr="00BD36D1">
              <w:rPr>
                <w:rFonts w:asciiTheme="minorEastAsia" w:eastAsiaTheme="minorEastAsia" w:hAnsiTheme="minorEastAsia" w:hint="eastAsia"/>
                <w:sz w:val="20"/>
                <w:szCs w:val="20"/>
                <w:lang w:eastAsia="zh-CN"/>
              </w:rPr>
              <w:t>25</w:t>
            </w:r>
            <w:r w:rsidRPr="00BD36D1">
              <w:rPr>
                <w:rFonts w:asciiTheme="minorEastAsia" w:eastAsiaTheme="minorEastAsia" w:hAnsiTheme="minorEastAsia" w:hint="eastAsia"/>
                <w:sz w:val="20"/>
                <w:szCs w:val="20"/>
                <w:lang w:eastAsia="zh-CN"/>
              </w:rPr>
              <w:t>回]⇒</w:t>
            </w:r>
            <w:r w:rsidR="0036731E" w:rsidRPr="00BD36D1">
              <w:rPr>
                <w:rFonts w:asciiTheme="minorEastAsia" w:eastAsiaTheme="minorEastAsia" w:hAnsiTheme="minorEastAsia" w:hint="eastAsia"/>
                <w:sz w:val="20"/>
                <w:szCs w:val="20"/>
                <w:lang w:eastAsia="zh-CN"/>
              </w:rPr>
              <w:t>25</w:t>
            </w:r>
            <w:r w:rsidRPr="00BD36D1">
              <w:rPr>
                <w:rFonts w:asciiTheme="minorEastAsia" w:eastAsiaTheme="minorEastAsia" w:hAnsiTheme="minorEastAsia" w:hint="eastAsia"/>
                <w:sz w:val="20"/>
                <w:szCs w:val="20"/>
                <w:lang w:eastAsia="zh-CN"/>
              </w:rPr>
              <w:t>回</w:t>
            </w:r>
          </w:p>
          <w:p w14:paraId="11B41BA9"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・４年制大学への進学者</w:t>
            </w:r>
          </w:p>
          <w:p w14:paraId="4595D858"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3B2007" w:rsidRPr="00BD36D1">
              <w:rPr>
                <w:rFonts w:asciiTheme="minorEastAsia" w:eastAsiaTheme="minorEastAsia" w:hAnsiTheme="minorEastAsia" w:hint="eastAsia"/>
                <w:sz w:val="20"/>
                <w:szCs w:val="20"/>
              </w:rPr>
              <w:t>47</w:t>
            </w:r>
            <w:r w:rsidRPr="00BD36D1">
              <w:rPr>
                <w:rFonts w:asciiTheme="minorEastAsia" w:eastAsiaTheme="minorEastAsia" w:hAnsiTheme="minorEastAsia" w:hint="eastAsia"/>
                <w:sz w:val="20"/>
                <w:szCs w:val="20"/>
              </w:rPr>
              <w:t>％] ⇒</w:t>
            </w:r>
            <w:r w:rsidR="003B2007" w:rsidRPr="00BD36D1">
              <w:rPr>
                <w:rFonts w:asciiTheme="minorEastAsia" w:eastAsiaTheme="minorEastAsia" w:hAnsiTheme="minorEastAsia" w:hint="eastAsia"/>
                <w:sz w:val="20"/>
                <w:szCs w:val="20"/>
              </w:rPr>
              <w:t>55</w:t>
            </w:r>
            <w:r w:rsidRPr="00BD36D1">
              <w:rPr>
                <w:rFonts w:asciiTheme="minorEastAsia" w:eastAsiaTheme="minorEastAsia" w:hAnsiTheme="minorEastAsia" w:hint="eastAsia"/>
                <w:sz w:val="20"/>
                <w:szCs w:val="20"/>
              </w:rPr>
              <w:t>％に</w:t>
            </w:r>
          </w:p>
          <w:p w14:paraId="2099796B"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・４年制大学・短大への進学者</w:t>
            </w:r>
          </w:p>
          <w:p w14:paraId="3AD3C25B" w14:textId="5CDB3FAB"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3B2007" w:rsidRPr="00BD36D1">
              <w:rPr>
                <w:rFonts w:asciiTheme="minorEastAsia" w:eastAsiaTheme="minorEastAsia" w:hAnsiTheme="minorEastAsia" w:hint="eastAsia"/>
                <w:sz w:val="20"/>
                <w:szCs w:val="20"/>
              </w:rPr>
              <w:t>53</w:t>
            </w:r>
            <w:r w:rsidRPr="00BD36D1">
              <w:rPr>
                <w:rFonts w:asciiTheme="minorEastAsia" w:eastAsiaTheme="minorEastAsia" w:hAnsiTheme="minorEastAsia" w:hint="eastAsia"/>
                <w:sz w:val="20"/>
                <w:szCs w:val="20"/>
              </w:rPr>
              <w:t>％] ⇒</w:t>
            </w:r>
            <w:r w:rsidR="003B2007" w:rsidRPr="00BD36D1">
              <w:rPr>
                <w:rFonts w:asciiTheme="minorEastAsia" w:eastAsiaTheme="minorEastAsia" w:hAnsiTheme="minorEastAsia" w:hint="eastAsia"/>
                <w:sz w:val="20"/>
                <w:szCs w:val="20"/>
              </w:rPr>
              <w:t>60</w:t>
            </w:r>
            <w:r w:rsidRPr="00BD36D1">
              <w:rPr>
                <w:rFonts w:asciiTheme="minorEastAsia" w:eastAsiaTheme="minorEastAsia" w:hAnsiTheme="minorEastAsia" w:hint="eastAsia"/>
                <w:sz w:val="20"/>
                <w:szCs w:val="20"/>
              </w:rPr>
              <w:t>％に</w:t>
            </w:r>
          </w:p>
          <w:p w14:paraId="622668CC" w14:textId="2C7CA2E6" w:rsidR="002B705F" w:rsidRPr="00BD36D1" w:rsidRDefault="002B705F" w:rsidP="000B37B5">
            <w:pPr>
              <w:spacing w:line="300" w:lineRule="exact"/>
              <w:rPr>
                <w:rFonts w:asciiTheme="minorEastAsia" w:eastAsiaTheme="minorEastAsia" w:hAnsiTheme="minorEastAsia"/>
                <w:sz w:val="20"/>
                <w:szCs w:val="20"/>
              </w:rPr>
            </w:pPr>
          </w:p>
          <w:p w14:paraId="68D3F7A5" w14:textId="77777777" w:rsidR="003B2007"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・公募推薦</w:t>
            </w:r>
            <w:r w:rsidR="00065F80" w:rsidRPr="00BD36D1">
              <w:rPr>
                <w:rFonts w:asciiTheme="minorEastAsia" w:eastAsiaTheme="minorEastAsia" w:hAnsiTheme="minorEastAsia" w:hint="eastAsia"/>
                <w:sz w:val="20"/>
                <w:szCs w:val="20"/>
              </w:rPr>
              <w:t>・AO</w:t>
            </w:r>
            <w:r w:rsidRPr="00BD36D1">
              <w:rPr>
                <w:rFonts w:asciiTheme="minorEastAsia" w:eastAsiaTheme="minorEastAsia" w:hAnsiTheme="minorEastAsia" w:hint="eastAsia"/>
                <w:sz w:val="20"/>
                <w:szCs w:val="20"/>
              </w:rPr>
              <w:t>等</w:t>
            </w:r>
            <w:r w:rsidR="00065F80" w:rsidRPr="00BD36D1">
              <w:rPr>
                <w:rFonts w:asciiTheme="minorEastAsia" w:eastAsiaTheme="minorEastAsia" w:hAnsiTheme="minorEastAsia" w:hint="eastAsia"/>
                <w:sz w:val="20"/>
                <w:szCs w:val="20"/>
              </w:rPr>
              <w:t>大学・短大</w:t>
            </w:r>
            <w:r w:rsidRPr="00BD36D1">
              <w:rPr>
                <w:rFonts w:asciiTheme="minorEastAsia" w:eastAsiaTheme="minorEastAsia" w:hAnsiTheme="minorEastAsia" w:hint="eastAsia"/>
                <w:sz w:val="20"/>
                <w:szCs w:val="20"/>
              </w:rPr>
              <w:t>受験合格率</w:t>
            </w:r>
            <w:r w:rsidR="003B2007" w:rsidRPr="00BD36D1">
              <w:rPr>
                <w:rFonts w:asciiTheme="minorEastAsia" w:eastAsiaTheme="minorEastAsia" w:hAnsiTheme="minorEastAsia" w:hint="eastAsia"/>
                <w:sz w:val="20"/>
                <w:szCs w:val="20"/>
              </w:rPr>
              <w:t>［</w:t>
            </w:r>
            <w:r w:rsidR="00065F80" w:rsidRPr="00BD36D1">
              <w:rPr>
                <w:rFonts w:asciiTheme="minorEastAsia" w:eastAsiaTheme="minorEastAsia" w:hAnsiTheme="minorEastAsia" w:hint="eastAsia"/>
                <w:sz w:val="20"/>
                <w:szCs w:val="20"/>
              </w:rPr>
              <w:t>37</w:t>
            </w:r>
            <w:r w:rsidRPr="00BD36D1">
              <w:rPr>
                <w:rFonts w:asciiTheme="minorEastAsia" w:eastAsiaTheme="minorEastAsia" w:hAnsiTheme="minorEastAsia" w:hint="eastAsia"/>
                <w:sz w:val="20"/>
                <w:szCs w:val="20"/>
              </w:rPr>
              <w:t>％]</w:t>
            </w:r>
            <w:r w:rsidR="00065F80" w:rsidRPr="00BD36D1">
              <w:rPr>
                <w:rFonts w:asciiTheme="minorEastAsia" w:eastAsiaTheme="minorEastAsia" w:hAnsiTheme="minorEastAsia" w:hint="eastAsia"/>
                <w:sz w:val="20"/>
                <w:szCs w:val="20"/>
              </w:rPr>
              <w:t>⇒［40％］</w:t>
            </w:r>
            <w:r w:rsidRPr="00BD36D1">
              <w:rPr>
                <w:rFonts w:asciiTheme="minorEastAsia" w:eastAsiaTheme="minorEastAsia" w:hAnsiTheme="minorEastAsia" w:hint="eastAsia"/>
                <w:sz w:val="20"/>
                <w:szCs w:val="20"/>
              </w:rPr>
              <w:t>、一般受験</w:t>
            </w:r>
            <w:r w:rsidR="003B2007" w:rsidRPr="00BD36D1">
              <w:rPr>
                <w:rFonts w:asciiTheme="minorEastAsia" w:eastAsiaTheme="minorEastAsia" w:hAnsiTheme="minorEastAsia" w:hint="eastAsia"/>
                <w:sz w:val="20"/>
                <w:szCs w:val="20"/>
              </w:rPr>
              <w:t>合格率［</w:t>
            </w:r>
            <w:r w:rsidRPr="00BD36D1">
              <w:rPr>
                <w:rFonts w:asciiTheme="minorEastAsia" w:eastAsiaTheme="minorEastAsia" w:hAnsiTheme="minorEastAsia" w:hint="eastAsia"/>
                <w:sz w:val="20"/>
                <w:szCs w:val="20"/>
              </w:rPr>
              <w:t>3</w:t>
            </w:r>
            <w:r w:rsidR="00D44478" w:rsidRPr="00BD36D1">
              <w:rPr>
                <w:rFonts w:asciiTheme="minorEastAsia" w:eastAsiaTheme="minorEastAsia" w:hAnsiTheme="minorEastAsia" w:hint="eastAsia"/>
                <w:sz w:val="20"/>
                <w:szCs w:val="20"/>
              </w:rPr>
              <w:t>0</w:t>
            </w:r>
            <w:r w:rsidRPr="00BD36D1">
              <w:rPr>
                <w:rFonts w:asciiTheme="minorEastAsia" w:eastAsiaTheme="minorEastAsia" w:hAnsiTheme="minorEastAsia" w:hint="eastAsia"/>
                <w:sz w:val="20"/>
                <w:szCs w:val="20"/>
              </w:rPr>
              <w:t>％]</w:t>
            </w:r>
            <w:r w:rsidR="00065F80" w:rsidRPr="00BD36D1">
              <w:rPr>
                <w:rFonts w:asciiTheme="minorEastAsia" w:eastAsiaTheme="minorEastAsia" w:hAnsiTheme="minorEastAsia" w:hint="eastAsia"/>
                <w:sz w:val="20"/>
                <w:szCs w:val="20"/>
              </w:rPr>
              <w:t>⇒［3</w:t>
            </w:r>
            <w:r w:rsidR="00D44478" w:rsidRPr="00BD36D1">
              <w:rPr>
                <w:rFonts w:asciiTheme="minorEastAsia" w:eastAsiaTheme="minorEastAsia" w:hAnsiTheme="minorEastAsia" w:hint="eastAsia"/>
                <w:sz w:val="20"/>
                <w:szCs w:val="20"/>
              </w:rPr>
              <w:t>5</w:t>
            </w:r>
            <w:r w:rsidR="00065F80" w:rsidRPr="00BD36D1">
              <w:rPr>
                <w:rFonts w:asciiTheme="minorEastAsia" w:eastAsiaTheme="minorEastAsia" w:hAnsiTheme="minorEastAsia" w:hint="eastAsia"/>
                <w:sz w:val="20"/>
                <w:szCs w:val="20"/>
              </w:rPr>
              <w:t>%］に</w:t>
            </w:r>
            <w:r w:rsidRPr="00BD36D1">
              <w:rPr>
                <w:rFonts w:asciiTheme="minorEastAsia" w:eastAsiaTheme="minorEastAsia" w:hAnsiTheme="minorEastAsia" w:hint="eastAsia"/>
                <w:sz w:val="20"/>
                <w:szCs w:val="20"/>
              </w:rPr>
              <w:t>高める</w:t>
            </w:r>
          </w:p>
          <w:p w14:paraId="26D065EF" w14:textId="77777777" w:rsidR="000B37B5" w:rsidRPr="00BD36D1" w:rsidRDefault="000B37B5" w:rsidP="000B37B5">
            <w:pPr>
              <w:spacing w:line="300" w:lineRule="exact"/>
              <w:rPr>
                <w:rFonts w:asciiTheme="minorEastAsia" w:eastAsiaTheme="minorEastAsia" w:hAnsiTheme="minorEastAsia"/>
                <w:sz w:val="20"/>
                <w:szCs w:val="20"/>
              </w:rPr>
            </w:pPr>
          </w:p>
          <w:p w14:paraId="23E3585E" w14:textId="77777777" w:rsidR="009C5FDB" w:rsidRPr="00BD36D1" w:rsidRDefault="009C5FDB" w:rsidP="000B37B5">
            <w:pPr>
              <w:spacing w:line="300" w:lineRule="exact"/>
              <w:rPr>
                <w:rFonts w:asciiTheme="minorEastAsia" w:eastAsiaTheme="minorEastAsia" w:hAnsiTheme="minorEastAsia"/>
                <w:sz w:val="20"/>
                <w:szCs w:val="20"/>
              </w:rPr>
            </w:pPr>
          </w:p>
          <w:p w14:paraId="63C1E01E" w14:textId="75C3F0C3"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イ：就職希望者</w:t>
            </w:r>
            <w:r w:rsidR="004E3FE0" w:rsidRPr="00BD36D1">
              <w:rPr>
                <w:rFonts w:asciiTheme="minorEastAsia" w:eastAsiaTheme="minorEastAsia" w:hAnsiTheme="minorEastAsia" w:hint="eastAsia"/>
                <w:sz w:val="20"/>
                <w:szCs w:val="20"/>
              </w:rPr>
              <w:t>６</w:t>
            </w:r>
            <w:r w:rsidRPr="00BD36D1">
              <w:rPr>
                <w:rFonts w:asciiTheme="minorEastAsia" w:eastAsiaTheme="minorEastAsia" w:hAnsiTheme="minorEastAsia" w:hint="eastAsia"/>
                <w:sz w:val="20"/>
                <w:szCs w:val="20"/>
              </w:rPr>
              <w:t>名</w:t>
            </w:r>
          </w:p>
          <w:p w14:paraId="1FBFD42A" w14:textId="1A663097" w:rsidR="000B37B5" w:rsidRPr="00BD36D1" w:rsidRDefault="0090005E"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１</w:t>
            </w:r>
            <w:r w:rsidRPr="00BD36D1">
              <w:rPr>
                <w:rFonts w:asciiTheme="minorEastAsia" w:eastAsiaTheme="minorEastAsia" w:hAnsiTheme="minorEastAsia" w:hint="eastAsia"/>
                <w:sz w:val="20"/>
                <w:szCs w:val="20"/>
              </w:rPr>
              <w:t>次</w:t>
            </w:r>
            <w:r w:rsidR="000B37B5" w:rsidRPr="00BD36D1">
              <w:rPr>
                <w:rFonts w:asciiTheme="minorEastAsia" w:eastAsiaTheme="minorEastAsia" w:hAnsiTheme="minorEastAsia" w:hint="eastAsia"/>
                <w:sz w:val="20"/>
                <w:szCs w:val="20"/>
              </w:rPr>
              <w:t>就職試験決定率</w:t>
            </w:r>
          </w:p>
          <w:p w14:paraId="1D3B0D00"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[83％]⇒100％</w:t>
            </w:r>
          </w:p>
          <w:p w14:paraId="7D6E863F"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・学校斡旋就職決定率</w:t>
            </w:r>
          </w:p>
          <w:p w14:paraId="14212982"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[100％]⇒100％</w:t>
            </w:r>
          </w:p>
          <w:p w14:paraId="57421533"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・インターンシップ人数</w:t>
            </w:r>
          </w:p>
          <w:p w14:paraId="1D342F7A"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⇒一人当たり</w:t>
            </w:r>
            <w:r w:rsidR="0090005E" w:rsidRPr="00BD36D1">
              <w:rPr>
                <w:rFonts w:asciiTheme="minorEastAsia" w:eastAsiaTheme="minorEastAsia" w:hAnsiTheme="minorEastAsia" w:hint="eastAsia"/>
                <w:sz w:val="20"/>
                <w:szCs w:val="20"/>
              </w:rPr>
              <w:t>５</w:t>
            </w:r>
            <w:r w:rsidRPr="00BD36D1">
              <w:rPr>
                <w:rFonts w:asciiTheme="minorEastAsia" w:eastAsiaTheme="minorEastAsia" w:hAnsiTheme="minorEastAsia" w:hint="eastAsia"/>
                <w:sz w:val="20"/>
                <w:szCs w:val="20"/>
              </w:rPr>
              <w:t>回ずつ</w:t>
            </w:r>
          </w:p>
          <w:p w14:paraId="760E2F03"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・応募前職場見学参加人数</w:t>
            </w:r>
          </w:p>
          <w:p w14:paraId="192E822C"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[全員参加]⇒全員参加</w:t>
            </w:r>
          </w:p>
          <w:p w14:paraId="2844A408" w14:textId="77777777" w:rsidR="000B37B5"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・就職講座</w:t>
            </w:r>
            <w:r w:rsidR="0090005E" w:rsidRPr="00BD36D1">
              <w:rPr>
                <w:rFonts w:asciiTheme="minorEastAsia" w:eastAsiaTheme="minorEastAsia" w:hAnsiTheme="minorEastAsia" w:hint="eastAsia"/>
                <w:sz w:val="20"/>
                <w:szCs w:val="20"/>
              </w:rPr>
              <w:t>等指導</w:t>
            </w:r>
            <w:r w:rsidRPr="00BD36D1">
              <w:rPr>
                <w:rFonts w:asciiTheme="minorEastAsia" w:eastAsiaTheme="minorEastAsia" w:hAnsiTheme="minorEastAsia" w:hint="eastAsia"/>
                <w:sz w:val="20"/>
                <w:szCs w:val="20"/>
              </w:rPr>
              <w:t>実施回数</w:t>
            </w:r>
          </w:p>
          <w:p w14:paraId="6C559CC6" w14:textId="77777777" w:rsidR="002E136E" w:rsidRPr="00BD36D1" w:rsidRDefault="000B37B5" w:rsidP="000B37B5">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[20回]⇒20回</w:t>
            </w:r>
          </w:p>
          <w:p w14:paraId="2B6C37EA"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71A9D9B5" w14:textId="77777777" w:rsidR="005D7E34" w:rsidRPr="00BD36D1" w:rsidRDefault="005D7E34" w:rsidP="005D7E3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・医療系専門学校・短大・４大の進路希望実現率95％以上</w:t>
            </w:r>
          </w:p>
          <w:p w14:paraId="1C11DC75" w14:textId="4D4B3842" w:rsidR="00BE766C" w:rsidRPr="00BD36D1" w:rsidRDefault="005D7E34"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・進路未定等</w:t>
            </w:r>
            <w:r w:rsidR="00BE766C"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４</w:t>
            </w:r>
            <w:r w:rsidR="00BE766C" w:rsidRPr="00BD36D1">
              <w:rPr>
                <w:rFonts w:asciiTheme="minorEastAsia" w:eastAsiaTheme="minorEastAsia" w:hAnsiTheme="minorEastAsia" w:hint="eastAsia"/>
                <w:sz w:val="20"/>
                <w:szCs w:val="20"/>
              </w:rPr>
              <w:t>％]</w:t>
            </w:r>
            <w:r w:rsidR="00D44478"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３</w:t>
            </w:r>
            <w:r w:rsidR="00BE766C" w:rsidRPr="00BD36D1">
              <w:rPr>
                <w:rFonts w:asciiTheme="minorEastAsia" w:eastAsiaTheme="minorEastAsia" w:hAnsiTheme="minorEastAsia" w:hint="eastAsia"/>
                <w:sz w:val="20"/>
                <w:szCs w:val="20"/>
              </w:rPr>
              <w:t>％</w:t>
            </w:r>
          </w:p>
          <w:p w14:paraId="744336F6" w14:textId="77777777" w:rsidR="000522AD" w:rsidRPr="00BD36D1" w:rsidRDefault="000522AD"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・（教職員）「生徒一人ひとりが興味・関心、適性に応じて進路選択ができるよう、きめ細かい指導を行っている</w:t>
            </w:r>
          </w:p>
          <w:p w14:paraId="51A07FFD" w14:textId="77777777" w:rsidR="000522AD" w:rsidRPr="00BD36D1" w:rsidRDefault="000522AD"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［72％］⇒77％</w:t>
            </w:r>
          </w:p>
          <w:p w14:paraId="155AFA3C"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w:t>
            </w:r>
          </w:p>
          <w:p w14:paraId="5E3E83CC" w14:textId="77777777" w:rsidR="00EF3CC5"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外部学力診断テストにおける国数英３教科の３年生時のC３以上の人数割合を３年後には</w:t>
            </w:r>
            <w:r w:rsidR="00EF3CC5" w:rsidRPr="00BD36D1">
              <w:rPr>
                <w:rFonts w:asciiTheme="minorEastAsia" w:eastAsiaTheme="minorEastAsia" w:hAnsiTheme="minorEastAsia" w:hint="eastAsia"/>
                <w:sz w:val="20"/>
                <w:szCs w:val="20"/>
              </w:rPr>
              <w:t>7</w:t>
            </w:r>
            <w:r w:rsidR="0036731E" w:rsidRPr="00BD36D1">
              <w:rPr>
                <w:rFonts w:asciiTheme="minorEastAsia" w:eastAsiaTheme="minorEastAsia" w:hAnsiTheme="minorEastAsia" w:hint="eastAsia"/>
                <w:sz w:val="20"/>
                <w:szCs w:val="20"/>
              </w:rPr>
              <w:t>0</w:t>
            </w:r>
            <w:r w:rsidR="00EF3CC5"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をめざす。</w:t>
            </w:r>
          </w:p>
          <w:p w14:paraId="1F530533"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90005E" w:rsidRPr="00BD36D1">
              <w:rPr>
                <w:rFonts w:asciiTheme="minorEastAsia" w:eastAsiaTheme="minorEastAsia" w:hAnsiTheme="minorEastAsia" w:hint="eastAsia"/>
                <w:sz w:val="20"/>
                <w:szCs w:val="20"/>
              </w:rPr>
              <w:t>54</w:t>
            </w:r>
            <w:r w:rsidRPr="00BD36D1">
              <w:rPr>
                <w:rFonts w:asciiTheme="minorEastAsia" w:eastAsiaTheme="minorEastAsia" w:hAnsiTheme="minorEastAsia" w:hint="eastAsia"/>
                <w:sz w:val="20"/>
                <w:szCs w:val="20"/>
              </w:rPr>
              <w:t>％]⇒</w:t>
            </w:r>
            <w:r w:rsidR="0090005E" w:rsidRPr="00BD36D1">
              <w:rPr>
                <w:rFonts w:asciiTheme="minorEastAsia" w:eastAsiaTheme="minorEastAsia" w:hAnsiTheme="minorEastAsia" w:hint="eastAsia"/>
                <w:sz w:val="20"/>
                <w:szCs w:val="20"/>
              </w:rPr>
              <w:t>60</w:t>
            </w:r>
            <w:r w:rsidRPr="00BD36D1">
              <w:rPr>
                <w:rFonts w:asciiTheme="minorEastAsia" w:eastAsiaTheme="minorEastAsia" w:hAnsiTheme="minorEastAsia" w:hint="eastAsia"/>
                <w:sz w:val="20"/>
                <w:szCs w:val="20"/>
              </w:rPr>
              <w:t>％</w:t>
            </w:r>
          </w:p>
          <w:p w14:paraId="4EFB3212" w14:textId="77777777" w:rsidR="00BE766C" w:rsidRPr="00BD36D1" w:rsidRDefault="00BE766C" w:rsidP="00BE766C">
            <w:pPr>
              <w:spacing w:line="300" w:lineRule="exact"/>
              <w:rPr>
                <w:rFonts w:asciiTheme="minorEastAsia" w:eastAsiaTheme="minorEastAsia" w:hAnsiTheme="minorEastAsia"/>
                <w:sz w:val="20"/>
                <w:szCs w:val="20"/>
              </w:rPr>
            </w:pPr>
          </w:p>
          <w:p w14:paraId="15BCAD64"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w:t>
            </w:r>
          </w:p>
          <w:p w14:paraId="0254886F"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0002B929"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保護者「生徒指導の方針には共感できる」[70％]⇒75％</w:t>
            </w:r>
          </w:p>
          <w:p w14:paraId="0385FB2B"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生徒「先生は協力して生徒指導に当たっている」</w:t>
            </w:r>
          </w:p>
          <w:p w14:paraId="46015D9B"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[83％]⇒85％</w:t>
            </w:r>
          </w:p>
          <w:p w14:paraId="3D70ED2C"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・薬物乱用防止等講習や</w:t>
            </w:r>
            <w:r w:rsidR="00E23232" w:rsidRPr="00BD36D1">
              <w:rPr>
                <w:rFonts w:asciiTheme="minorEastAsia" w:eastAsiaTheme="minorEastAsia" w:hAnsiTheme="minorEastAsia" w:hint="eastAsia"/>
                <w:sz w:val="20"/>
                <w:szCs w:val="20"/>
              </w:rPr>
              <w:t>SNS等</w:t>
            </w:r>
            <w:r w:rsidRPr="00BD36D1">
              <w:rPr>
                <w:rFonts w:asciiTheme="minorEastAsia" w:eastAsiaTheme="minorEastAsia" w:hAnsiTheme="minorEastAsia" w:hint="eastAsia"/>
                <w:sz w:val="20"/>
                <w:szCs w:val="20"/>
              </w:rPr>
              <w:t>研修の実施状況</w:t>
            </w:r>
          </w:p>
          <w:p w14:paraId="304794CA"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[各学年２～３回実施] ⇒同等</w:t>
            </w:r>
          </w:p>
          <w:p w14:paraId="4523E120"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イ　</w:t>
            </w:r>
          </w:p>
          <w:p w14:paraId="0C805701" w14:textId="77777777" w:rsidR="00BE766C" w:rsidRPr="00BD36D1" w:rsidRDefault="00BE766C" w:rsidP="00BE766C">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遅刻者数</w:t>
            </w:r>
          </w:p>
          <w:p w14:paraId="329674B1" w14:textId="77777777" w:rsidR="00BE766C" w:rsidRPr="00BD36D1" w:rsidRDefault="00BE766C" w:rsidP="00BE766C">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w:t>
            </w:r>
            <w:r w:rsidR="0090005E" w:rsidRPr="00BD36D1">
              <w:rPr>
                <w:rFonts w:asciiTheme="minorEastAsia" w:eastAsiaTheme="minorEastAsia" w:hAnsiTheme="minorEastAsia" w:hint="eastAsia"/>
                <w:sz w:val="20"/>
                <w:szCs w:val="20"/>
                <w:lang w:eastAsia="zh-CN"/>
              </w:rPr>
              <w:t>2857</w:t>
            </w:r>
            <w:r w:rsidRPr="00BD36D1">
              <w:rPr>
                <w:rFonts w:asciiTheme="minorEastAsia" w:eastAsiaTheme="minorEastAsia" w:hAnsiTheme="minorEastAsia" w:hint="eastAsia"/>
                <w:sz w:val="20"/>
                <w:szCs w:val="20"/>
                <w:lang w:eastAsia="zh-CN"/>
              </w:rPr>
              <w:t>件] ⇒2</w:t>
            </w:r>
            <w:r w:rsidR="00500AE1" w:rsidRPr="00BD36D1">
              <w:rPr>
                <w:rFonts w:asciiTheme="minorEastAsia" w:eastAsiaTheme="minorEastAsia" w:hAnsiTheme="minorEastAsia" w:hint="eastAsia"/>
                <w:sz w:val="20"/>
                <w:szCs w:val="20"/>
                <w:lang w:eastAsia="zh-CN"/>
              </w:rPr>
              <w:t>3</w:t>
            </w:r>
            <w:r w:rsidR="00465CD8" w:rsidRPr="00BD36D1">
              <w:rPr>
                <w:rFonts w:asciiTheme="minorEastAsia" w:eastAsiaTheme="minorEastAsia" w:hAnsiTheme="minorEastAsia" w:hint="eastAsia"/>
                <w:sz w:val="20"/>
                <w:szCs w:val="20"/>
                <w:lang w:eastAsia="zh-CN"/>
              </w:rPr>
              <w:t>00</w:t>
            </w:r>
          </w:p>
          <w:p w14:paraId="51076E09" w14:textId="77777777" w:rsidR="00BE766C" w:rsidRPr="00BD36D1" w:rsidRDefault="00BE766C" w:rsidP="00BE766C">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欠席者数</w:t>
            </w:r>
          </w:p>
          <w:p w14:paraId="251530E7" w14:textId="77777777" w:rsidR="00BE766C" w:rsidRPr="00BD36D1" w:rsidRDefault="00BE766C" w:rsidP="00BE766C">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w:t>
            </w:r>
            <w:r w:rsidR="00465CD8" w:rsidRPr="00BD36D1">
              <w:rPr>
                <w:rFonts w:asciiTheme="minorEastAsia" w:eastAsiaTheme="minorEastAsia" w:hAnsiTheme="minorEastAsia" w:hint="eastAsia"/>
                <w:sz w:val="20"/>
                <w:szCs w:val="20"/>
                <w:lang w:eastAsia="zh-CN"/>
              </w:rPr>
              <w:t>5991</w:t>
            </w:r>
            <w:r w:rsidRPr="00BD36D1">
              <w:rPr>
                <w:rFonts w:asciiTheme="minorEastAsia" w:eastAsiaTheme="minorEastAsia" w:hAnsiTheme="minorEastAsia" w:hint="eastAsia"/>
                <w:sz w:val="20"/>
                <w:szCs w:val="20"/>
                <w:lang w:eastAsia="zh-CN"/>
              </w:rPr>
              <w:t>件] ⇒</w:t>
            </w:r>
            <w:r w:rsidR="00500AE1" w:rsidRPr="00BD36D1">
              <w:rPr>
                <w:rFonts w:asciiTheme="minorEastAsia" w:eastAsiaTheme="minorEastAsia" w:hAnsiTheme="minorEastAsia" w:hint="eastAsia"/>
                <w:sz w:val="20"/>
                <w:szCs w:val="20"/>
                <w:lang w:eastAsia="zh-CN"/>
              </w:rPr>
              <w:t>48</w:t>
            </w:r>
            <w:r w:rsidR="00E23232" w:rsidRPr="00BD36D1">
              <w:rPr>
                <w:rFonts w:asciiTheme="minorEastAsia" w:eastAsiaTheme="minorEastAsia" w:hAnsiTheme="minorEastAsia" w:hint="eastAsia"/>
                <w:sz w:val="20"/>
                <w:szCs w:val="20"/>
                <w:lang w:eastAsia="zh-CN"/>
              </w:rPr>
              <w:t>00</w:t>
            </w:r>
          </w:p>
          <w:p w14:paraId="3901DB65"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w:t>
            </w:r>
          </w:p>
          <w:p w14:paraId="174A847D"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20C97E3D" w14:textId="77777777" w:rsidR="00E84070"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・部活動加入率</w:t>
            </w:r>
          </w:p>
          <w:p w14:paraId="6CFCA0EE"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[48.8％] ⇒5</w:t>
            </w:r>
            <w:r w:rsidR="00465CD8" w:rsidRPr="00BD36D1">
              <w:rPr>
                <w:rFonts w:asciiTheme="minorEastAsia" w:eastAsiaTheme="minorEastAsia" w:hAnsiTheme="minorEastAsia" w:hint="eastAsia"/>
                <w:sz w:val="20"/>
                <w:szCs w:val="20"/>
              </w:rPr>
              <w:t>4</w:t>
            </w:r>
            <w:r w:rsidRPr="00BD36D1">
              <w:rPr>
                <w:rFonts w:asciiTheme="minorEastAsia" w:eastAsiaTheme="minorEastAsia" w:hAnsiTheme="minorEastAsia" w:hint="eastAsia"/>
                <w:sz w:val="20"/>
                <w:szCs w:val="20"/>
              </w:rPr>
              <w:t>％</w:t>
            </w:r>
          </w:p>
          <w:p w14:paraId="32B6C233"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・クラブ体験行事の回数</w:t>
            </w:r>
          </w:p>
          <w:p w14:paraId="2844DC32" w14:textId="72602745"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６</w:t>
            </w:r>
            <w:r w:rsidRPr="00BD36D1">
              <w:rPr>
                <w:rFonts w:asciiTheme="minorEastAsia" w:eastAsiaTheme="minorEastAsia" w:hAnsiTheme="minorEastAsia" w:hint="eastAsia"/>
                <w:sz w:val="20"/>
                <w:szCs w:val="20"/>
              </w:rPr>
              <w:t>日] ⇒</w:t>
            </w:r>
            <w:r w:rsidR="004E3FE0" w:rsidRPr="00BD36D1">
              <w:rPr>
                <w:rFonts w:asciiTheme="minorEastAsia" w:eastAsiaTheme="minorEastAsia" w:hAnsiTheme="minorEastAsia" w:hint="eastAsia"/>
                <w:sz w:val="20"/>
                <w:szCs w:val="20"/>
              </w:rPr>
              <w:t>６</w:t>
            </w:r>
            <w:r w:rsidRPr="00BD36D1">
              <w:rPr>
                <w:rFonts w:asciiTheme="minorEastAsia" w:eastAsiaTheme="minorEastAsia" w:hAnsiTheme="minorEastAsia" w:hint="eastAsia"/>
                <w:sz w:val="20"/>
                <w:szCs w:val="20"/>
              </w:rPr>
              <w:t>日</w:t>
            </w:r>
          </w:p>
          <w:p w14:paraId="74C03072"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・部活動連絡会やリーダー講習の実施数[10回]⇒10回</w:t>
            </w:r>
          </w:p>
          <w:p w14:paraId="0C0F6DCB"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・港カップ杯イベント、スポーツ講演や合同練習、講習会の実施数[14回] ⇒15回</w:t>
            </w:r>
          </w:p>
          <w:p w14:paraId="46F3B945" w14:textId="4D9A87DA" w:rsidR="00BE766C" w:rsidRPr="00BD36D1" w:rsidRDefault="00EF3CC5"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・学校HPの各部活動の更新を月</w:t>
            </w:r>
            <w:r w:rsidR="004E3FE0" w:rsidRPr="00BD36D1">
              <w:rPr>
                <w:rFonts w:asciiTheme="minorEastAsia" w:eastAsiaTheme="minorEastAsia" w:hAnsiTheme="minorEastAsia" w:hint="eastAsia"/>
                <w:sz w:val="20"/>
                <w:szCs w:val="20"/>
              </w:rPr>
              <w:t>１</w:t>
            </w:r>
            <w:r w:rsidRPr="00BD36D1">
              <w:rPr>
                <w:rFonts w:asciiTheme="minorEastAsia" w:eastAsiaTheme="minorEastAsia" w:hAnsiTheme="minorEastAsia" w:hint="eastAsia"/>
                <w:sz w:val="20"/>
                <w:szCs w:val="20"/>
              </w:rPr>
              <w:t>回は行う。また、SNSについてもその活動を広げていく</w:t>
            </w:r>
          </w:p>
          <w:p w14:paraId="0F177292" w14:textId="77777777" w:rsidR="00BE766C" w:rsidRPr="00BD36D1" w:rsidRDefault="00BE766C" w:rsidP="00BE766C">
            <w:pPr>
              <w:spacing w:line="300" w:lineRule="exact"/>
              <w:rPr>
                <w:rFonts w:asciiTheme="minorEastAsia" w:eastAsiaTheme="minorEastAsia" w:hAnsiTheme="minorEastAsia"/>
                <w:sz w:val="20"/>
                <w:szCs w:val="20"/>
              </w:rPr>
            </w:pPr>
          </w:p>
          <w:p w14:paraId="1193111A"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5203BF8D"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・（生徒）「学校に行くのが楽しい」[75％] ⇒79％</w:t>
            </w:r>
          </w:p>
          <w:p w14:paraId="74D86B65"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・「学校の行事はみんなが楽し</w:t>
            </w:r>
          </w:p>
          <w:p w14:paraId="2D9D0677"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くおこなえるように工夫さ</w:t>
            </w:r>
          </w:p>
          <w:p w14:paraId="7C0DD7F9"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れている」[88％] ⇒90％</w:t>
            </w:r>
          </w:p>
          <w:p w14:paraId="3A235601" w14:textId="77777777" w:rsidR="004D0DC4" w:rsidRPr="00BD36D1" w:rsidRDefault="004D0DC4" w:rsidP="00BE766C">
            <w:pPr>
              <w:spacing w:line="300" w:lineRule="exact"/>
              <w:rPr>
                <w:rFonts w:asciiTheme="minorEastAsia" w:eastAsiaTheme="minorEastAsia" w:hAnsiTheme="minorEastAsia"/>
                <w:sz w:val="20"/>
                <w:szCs w:val="20"/>
              </w:rPr>
            </w:pPr>
          </w:p>
          <w:p w14:paraId="78A74997"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44BF0EE8"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・（保護者）「清掃活動はきちんと行われていると感じる」</w:t>
            </w:r>
          </w:p>
          <w:p w14:paraId="70ABA73B"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[85％] ⇒88％</w:t>
            </w:r>
          </w:p>
          <w:p w14:paraId="043B712E"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・（生徒）「清掃活動はきちんと行われている」[84％] ⇒87％</w:t>
            </w:r>
          </w:p>
          <w:p w14:paraId="7771B72B"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・教員「生徒とともに実施し、担当の区域はきれいに保てている清掃活動はきちんと行われている」[67％] ⇒70%</w:t>
            </w:r>
          </w:p>
          <w:p w14:paraId="608CD512" w14:textId="77777777" w:rsidR="004D0DC4" w:rsidRPr="00BD36D1" w:rsidRDefault="004D0DC4" w:rsidP="00BE766C">
            <w:pPr>
              <w:spacing w:line="300" w:lineRule="exact"/>
              <w:rPr>
                <w:rFonts w:asciiTheme="minorEastAsia" w:eastAsiaTheme="minorEastAsia" w:hAnsiTheme="minorEastAsia"/>
                <w:sz w:val="20"/>
                <w:szCs w:val="20"/>
              </w:rPr>
            </w:pPr>
          </w:p>
          <w:p w14:paraId="15D6F579" w14:textId="77777777" w:rsidR="00BE766C" w:rsidRPr="00BD36D1" w:rsidRDefault="004D0DC4"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w:t>
            </w:r>
          </w:p>
          <w:p w14:paraId="7293E5F1" w14:textId="77777777" w:rsidR="004D0DC4"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・校内交流会回数</w:t>
            </w:r>
          </w:p>
          <w:p w14:paraId="2EE9373A" w14:textId="4C5FBEFB"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１</w:t>
            </w:r>
            <w:r w:rsidR="004D0DC4" w:rsidRPr="00BD36D1">
              <w:rPr>
                <w:rFonts w:asciiTheme="minorEastAsia" w:eastAsiaTheme="minorEastAsia" w:hAnsiTheme="minorEastAsia" w:hint="eastAsia"/>
                <w:sz w:val="20"/>
                <w:szCs w:val="20"/>
              </w:rPr>
              <w:t>回</w:t>
            </w:r>
            <w:r w:rsidRPr="00BD36D1">
              <w:rPr>
                <w:rFonts w:asciiTheme="minorEastAsia" w:eastAsiaTheme="minorEastAsia" w:hAnsiTheme="minorEastAsia" w:hint="eastAsia"/>
                <w:sz w:val="20"/>
                <w:szCs w:val="20"/>
              </w:rPr>
              <w:t>]</w:t>
            </w:r>
            <w:r w:rsidR="004D0DC4"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２</w:t>
            </w:r>
            <w:r w:rsidR="004D0DC4" w:rsidRPr="00BD36D1">
              <w:rPr>
                <w:rFonts w:asciiTheme="minorEastAsia" w:eastAsiaTheme="minorEastAsia" w:hAnsiTheme="minorEastAsia" w:hint="eastAsia"/>
                <w:sz w:val="20"/>
                <w:szCs w:val="20"/>
              </w:rPr>
              <w:t>回</w:t>
            </w:r>
          </w:p>
          <w:p w14:paraId="43F87C78" w14:textId="57F68FAA"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・交流</w:t>
            </w:r>
            <w:r w:rsidR="00465CD8" w:rsidRPr="00BD36D1">
              <w:rPr>
                <w:rFonts w:asciiTheme="minorEastAsia" w:eastAsiaTheme="minorEastAsia" w:hAnsiTheme="minorEastAsia" w:hint="eastAsia"/>
                <w:sz w:val="20"/>
                <w:szCs w:val="20"/>
              </w:rPr>
              <w:t>会等</w:t>
            </w:r>
            <w:r w:rsidRPr="00BD36D1">
              <w:rPr>
                <w:rFonts w:asciiTheme="minorEastAsia" w:eastAsiaTheme="minorEastAsia" w:hAnsiTheme="minorEastAsia" w:hint="eastAsia"/>
                <w:sz w:val="20"/>
                <w:szCs w:val="20"/>
              </w:rPr>
              <w:t>参加生徒による報告会[０</w:t>
            </w:r>
            <w:r w:rsidR="004D0DC4" w:rsidRPr="00BD36D1">
              <w:rPr>
                <w:rFonts w:asciiTheme="minorEastAsia" w:eastAsiaTheme="minorEastAsia" w:hAnsiTheme="minorEastAsia" w:hint="eastAsia"/>
                <w:sz w:val="20"/>
                <w:szCs w:val="20"/>
              </w:rPr>
              <w:t>回</w:t>
            </w:r>
            <w:r w:rsidRPr="00BD36D1">
              <w:rPr>
                <w:rFonts w:asciiTheme="minorEastAsia" w:eastAsiaTheme="minorEastAsia" w:hAnsiTheme="minorEastAsia" w:hint="eastAsia"/>
                <w:sz w:val="20"/>
                <w:szCs w:val="20"/>
              </w:rPr>
              <w:t>]</w:t>
            </w:r>
            <w:r w:rsidR="004D0DC4"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１</w:t>
            </w:r>
            <w:r w:rsidRPr="00BD36D1">
              <w:rPr>
                <w:rFonts w:asciiTheme="minorEastAsia" w:eastAsiaTheme="minorEastAsia" w:hAnsiTheme="minorEastAsia" w:hint="eastAsia"/>
                <w:sz w:val="20"/>
                <w:szCs w:val="20"/>
              </w:rPr>
              <w:t>回</w:t>
            </w:r>
          </w:p>
          <w:p w14:paraId="2ECBDD9D" w14:textId="77777777" w:rsidR="004D0DC4"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・国際理解教育研修回数</w:t>
            </w:r>
          </w:p>
          <w:p w14:paraId="5E019797" w14:textId="77777777" w:rsidR="00BE766C" w:rsidRPr="00BD36D1" w:rsidRDefault="00BE766C" w:rsidP="00BE766C">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w:t>
            </w:r>
            <w:r w:rsidR="004D0DC4" w:rsidRPr="00BD36D1">
              <w:rPr>
                <w:rFonts w:asciiTheme="minorEastAsia" w:eastAsiaTheme="minorEastAsia" w:hAnsiTheme="minorEastAsia" w:hint="eastAsia"/>
                <w:sz w:val="20"/>
                <w:szCs w:val="20"/>
              </w:rPr>
              <w:t>回</w:t>
            </w:r>
            <w:r w:rsidRPr="00BD36D1">
              <w:rPr>
                <w:rFonts w:asciiTheme="minorEastAsia" w:eastAsiaTheme="minorEastAsia" w:hAnsiTheme="minorEastAsia" w:hint="eastAsia"/>
                <w:sz w:val="20"/>
                <w:szCs w:val="20"/>
              </w:rPr>
              <w:t>]</w:t>
            </w:r>
            <w:r w:rsidR="004D0DC4"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３回</w:t>
            </w:r>
          </w:p>
          <w:p w14:paraId="7E216799" w14:textId="77777777" w:rsidR="002E136E" w:rsidRPr="00BD36D1" w:rsidRDefault="002E136E" w:rsidP="008E3FF2">
            <w:pPr>
              <w:spacing w:line="300" w:lineRule="exact"/>
              <w:rPr>
                <w:rFonts w:asciiTheme="minorEastAsia" w:eastAsiaTheme="minorEastAsia" w:hAnsiTheme="minorEastAsia"/>
                <w:sz w:val="20"/>
                <w:szCs w:val="20"/>
              </w:rPr>
            </w:pPr>
          </w:p>
          <w:p w14:paraId="6290606D" w14:textId="77777777" w:rsidR="002E136E" w:rsidRPr="00BD36D1" w:rsidRDefault="002E136E" w:rsidP="008E3FF2">
            <w:pPr>
              <w:spacing w:line="300" w:lineRule="exact"/>
              <w:rPr>
                <w:rFonts w:asciiTheme="minorEastAsia" w:eastAsiaTheme="minorEastAsia" w:hAnsiTheme="minorEastAsia"/>
                <w:sz w:val="20"/>
                <w:szCs w:val="20"/>
              </w:rPr>
            </w:pPr>
          </w:p>
          <w:p w14:paraId="57D01B93" w14:textId="77777777" w:rsidR="002E136E" w:rsidRPr="00BD36D1" w:rsidRDefault="002E136E" w:rsidP="008E3FF2">
            <w:pPr>
              <w:spacing w:line="300" w:lineRule="exact"/>
              <w:rPr>
                <w:rFonts w:asciiTheme="minorEastAsia" w:eastAsiaTheme="minorEastAsia" w:hAnsiTheme="minorEastAsia"/>
                <w:sz w:val="20"/>
                <w:szCs w:val="20"/>
              </w:rPr>
            </w:pPr>
          </w:p>
          <w:p w14:paraId="65BEB868" w14:textId="77777777" w:rsidR="002E136E" w:rsidRPr="00BD36D1" w:rsidRDefault="002E136E" w:rsidP="008E3FF2">
            <w:pPr>
              <w:spacing w:line="300" w:lineRule="exact"/>
              <w:rPr>
                <w:rFonts w:asciiTheme="minorEastAsia" w:eastAsiaTheme="minorEastAsia" w:hAnsiTheme="minorEastAsia"/>
                <w:sz w:val="20"/>
                <w:szCs w:val="20"/>
              </w:rPr>
            </w:pPr>
          </w:p>
          <w:p w14:paraId="60B55E19" w14:textId="77777777" w:rsidR="002E136E" w:rsidRPr="00BD36D1" w:rsidRDefault="002E136E" w:rsidP="008E3FF2">
            <w:pPr>
              <w:spacing w:line="300" w:lineRule="exact"/>
              <w:rPr>
                <w:rFonts w:asciiTheme="minorEastAsia" w:eastAsiaTheme="minorEastAsia" w:hAnsiTheme="minorEastAsia"/>
                <w:sz w:val="20"/>
                <w:szCs w:val="20"/>
              </w:rPr>
            </w:pPr>
          </w:p>
          <w:p w14:paraId="28E7C9A3" w14:textId="77777777" w:rsidR="002E136E" w:rsidRPr="00BD36D1" w:rsidRDefault="002E136E" w:rsidP="008E3FF2">
            <w:pPr>
              <w:spacing w:line="300" w:lineRule="exact"/>
              <w:rPr>
                <w:rFonts w:asciiTheme="minorEastAsia" w:eastAsiaTheme="minorEastAsia" w:hAnsiTheme="minorEastAsia"/>
                <w:sz w:val="20"/>
                <w:szCs w:val="20"/>
              </w:rPr>
            </w:pPr>
          </w:p>
          <w:p w14:paraId="5F2F42E9" w14:textId="77777777" w:rsidR="002E136E" w:rsidRPr="00BD36D1" w:rsidRDefault="002E136E" w:rsidP="008E3FF2">
            <w:pPr>
              <w:spacing w:line="300" w:lineRule="exact"/>
              <w:rPr>
                <w:rFonts w:asciiTheme="minorEastAsia" w:eastAsiaTheme="minorEastAsia" w:hAnsiTheme="minorEastAsia"/>
                <w:sz w:val="20"/>
                <w:szCs w:val="20"/>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7EE48568" w14:textId="1A5D8460"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 xml:space="preserve">(１) </w:t>
            </w:r>
            <w:r w:rsidR="00E110E2" w:rsidRPr="00BD36D1">
              <w:rPr>
                <w:rFonts w:asciiTheme="minorEastAsia" w:eastAsiaTheme="minorEastAsia" w:hAnsiTheme="minorEastAsia" w:hint="eastAsia"/>
                <w:sz w:val="20"/>
                <w:szCs w:val="20"/>
              </w:rPr>
              <w:t>データ集計前</w:t>
            </w:r>
          </w:p>
          <w:p w14:paraId="1FDEE1AA"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チャレンジ講習等の実施頻度</w:t>
            </w:r>
          </w:p>
          <w:p w14:paraId="44840C67" w14:textId="77777777" w:rsidR="007E40EE" w:rsidRPr="00BD36D1" w:rsidRDefault="007E40EE" w:rsidP="007E40EE">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（授業期間）</w:t>
            </w:r>
          </w:p>
          <w:p w14:paraId="18DC9680" w14:textId="77777777" w:rsidR="007E40EE" w:rsidRPr="00BD36D1" w:rsidRDefault="007E40EE" w:rsidP="007E40EE">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１-２年生…英数国等合計</w:t>
            </w:r>
          </w:p>
          <w:p w14:paraId="61866020" w14:textId="41CD31BA"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年間各[12回]⇒</w:t>
            </w:r>
            <w:r w:rsidR="00E90FC8" w:rsidRPr="00BD36D1">
              <w:rPr>
                <w:rFonts w:asciiTheme="minorEastAsia" w:eastAsiaTheme="minorEastAsia" w:hAnsiTheme="minorEastAsia" w:hint="eastAsia"/>
                <w:sz w:val="20"/>
                <w:szCs w:val="20"/>
              </w:rPr>
              <w:t>各15回＋23回、計</w:t>
            </w:r>
            <w:r w:rsidRPr="00BD36D1">
              <w:rPr>
                <w:rFonts w:asciiTheme="minorEastAsia" w:eastAsiaTheme="minorEastAsia" w:hAnsiTheme="minorEastAsia" w:hint="eastAsia"/>
                <w:sz w:val="20"/>
                <w:szCs w:val="20"/>
              </w:rPr>
              <w:t>[</w:t>
            </w:r>
            <w:r w:rsidR="00E90FC8" w:rsidRPr="00BD36D1">
              <w:rPr>
                <w:rFonts w:asciiTheme="minorEastAsia" w:eastAsiaTheme="minorEastAsia" w:hAnsiTheme="minorEastAsia" w:hint="eastAsia"/>
                <w:sz w:val="20"/>
                <w:szCs w:val="20"/>
              </w:rPr>
              <w:t>47</w:t>
            </w:r>
            <w:r w:rsidRPr="00BD36D1">
              <w:rPr>
                <w:rFonts w:asciiTheme="minorEastAsia" w:eastAsiaTheme="minorEastAsia" w:hAnsiTheme="minorEastAsia" w:hint="eastAsia"/>
                <w:sz w:val="20"/>
                <w:szCs w:val="20"/>
              </w:rPr>
              <w:t>回]</w:t>
            </w:r>
            <w:r w:rsidR="00E90FC8" w:rsidRPr="00BD36D1">
              <w:rPr>
                <w:rFonts w:asciiTheme="minorEastAsia" w:eastAsiaTheme="minorEastAsia" w:hAnsiTheme="minorEastAsia" w:hint="eastAsia"/>
                <w:sz w:val="20"/>
                <w:szCs w:val="20"/>
              </w:rPr>
              <w:t>（〇）</w:t>
            </w:r>
          </w:p>
          <w:p w14:paraId="7B228B3B"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３年生…英数国理等合計</w:t>
            </w:r>
          </w:p>
          <w:p w14:paraId="77444DF1" w14:textId="764DB1DC"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を年間［50回］⇒</w:t>
            </w:r>
            <w:r w:rsidR="00E90FC8" w:rsidRPr="00BD36D1">
              <w:rPr>
                <w:rFonts w:asciiTheme="minorEastAsia" w:eastAsiaTheme="minorEastAsia" w:hAnsiTheme="minorEastAsia" w:hint="eastAsia"/>
                <w:sz w:val="20"/>
                <w:szCs w:val="20"/>
              </w:rPr>
              <w:t>70</w:t>
            </w:r>
            <w:r w:rsidRPr="00BD36D1">
              <w:rPr>
                <w:rFonts w:asciiTheme="minorEastAsia" w:eastAsiaTheme="minorEastAsia" w:hAnsiTheme="minorEastAsia" w:hint="eastAsia"/>
                <w:sz w:val="20"/>
                <w:szCs w:val="20"/>
              </w:rPr>
              <w:t>回以上</w:t>
            </w:r>
            <w:r w:rsidR="00E90FC8" w:rsidRPr="00BD36D1">
              <w:rPr>
                <w:rFonts w:asciiTheme="minorEastAsia" w:eastAsiaTheme="minorEastAsia" w:hAnsiTheme="minorEastAsia" w:hint="eastAsia"/>
                <w:sz w:val="20"/>
                <w:szCs w:val="20"/>
              </w:rPr>
              <w:t>（〇）</w:t>
            </w:r>
          </w:p>
          <w:p w14:paraId="126F0BF7" w14:textId="77777777" w:rsidR="007E40EE" w:rsidRPr="00BD36D1" w:rsidRDefault="007E40EE" w:rsidP="007E40EE">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（長期休業中）</w:t>
            </w:r>
          </w:p>
          <w:p w14:paraId="492ACE7C" w14:textId="77777777" w:rsidR="007E40EE" w:rsidRPr="00BD36D1" w:rsidRDefault="007E40EE" w:rsidP="007E40EE">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１-２年生…英数国理等合計</w:t>
            </w:r>
          </w:p>
          <w:p w14:paraId="0A403707" w14:textId="0639A71A" w:rsidR="007E40EE" w:rsidRPr="00BD36D1" w:rsidRDefault="007E40EE" w:rsidP="007E40EE">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[５回]⇒</w:t>
            </w:r>
            <w:r w:rsidR="00E90FC8" w:rsidRPr="00BD36D1">
              <w:rPr>
                <w:rFonts w:asciiTheme="minorEastAsia" w:eastAsiaTheme="minorEastAsia" w:hAnsiTheme="minorEastAsia" w:hint="eastAsia"/>
                <w:sz w:val="20"/>
                <w:szCs w:val="20"/>
                <w:lang w:eastAsia="zh-CN"/>
              </w:rPr>
              <w:t>23</w:t>
            </w:r>
            <w:r w:rsidRPr="00BD36D1">
              <w:rPr>
                <w:rFonts w:asciiTheme="minorEastAsia" w:eastAsiaTheme="minorEastAsia" w:hAnsiTheme="minorEastAsia" w:hint="eastAsia"/>
                <w:sz w:val="20"/>
                <w:szCs w:val="20"/>
                <w:lang w:eastAsia="zh-CN"/>
              </w:rPr>
              <w:t>回</w:t>
            </w:r>
            <w:r w:rsidR="00E90FC8" w:rsidRPr="00BD36D1">
              <w:rPr>
                <w:rFonts w:asciiTheme="minorEastAsia" w:eastAsiaTheme="minorEastAsia" w:hAnsiTheme="minorEastAsia" w:hint="eastAsia"/>
                <w:sz w:val="20"/>
                <w:szCs w:val="20"/>
                <w:lang w:eastAsia="zh-CN"/>
              </w:rPr>
              <w:t>（〇）</w:t>
            </w:r>
          </w:p>
          <w:p w14:paraId="5C8BC210" w14:textId="77777777" w:rsidR="007E40EE" w:rsidRPr="00BD36D1" w:rsidRDefault="007E40EE" w:rsidP="007E40EE">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３年生…英数国理等合計</w:t>
            </w:r>
          </w:p>
          <w:p w14:paraId="78A0B454" w14:textId="66C1F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[25回]⇒</w:t>
            </w:r>
            <w:r w:rsidR="00E90FC8" w:rsidRPr="00BD36D1">
              <w:rPr>
                <w:rFonts w:asciiTheme="minorEastAsia" w:eastAsiaTheme="minorEastAsia" w:hAnsiTheme="minorEastAsia" w:hint="eastAsia"/>
                <w:sz w:val="20"/>
                <w:szCs w:val="20"/>
              </w:rPr>
              <w:t>32</w:t>
            </w:r>
            <w:r w:rsidRPr="00BD36D1">
              <w:rPr>
                <w:rFonts w:asciiTheme="minorEastAsia" w:eastAsiaTheme="minorEastAsia" w:hAnsiTheme="minorEastAsia" w:hint="eastAsia"/>
                <w:sz w:val="20"/>
                <w:szCs w:val="20"/>
              </w:rPr>
              <w:t>回</w:t>
            </w:r>
            <w:r w:rsidR="00E90FC8" w:rsidRPr="00BD36D1">
              <w:rPr>
                <w:rFonts w:asciiTheme="minorEastAsia" w:eastAsiaTheme="minorEastAsia" w:hAnsiTheme="minorEastAsia" w:hint="eastAsia"/>
                <w:sz w:val="20"/>
                <w:szCs w:val="20"/>
              </w:rPr>
              <w:t>（〇）</w:t>
            </w:r>
          </w:p>
          <w:p w14:paraId="4832F686"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・４年制大学への進学者</w:t>
            </w:r>
          </w:p>
          <w:p w14:paraId="66283DD5" w14:textId="0342FF1D"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[47％] ⇒</w:t>
            </w:r>
            <w:r w:rsidR="00E90FC8" w:rsidRPr="00BD36D1">
              <w:rPr>
                <w:rFonts w:asciiTheme="minorEastAsia" w:eastAsiaTheme="minorEastAsia" w:hAnsiTheme="minorEastAsia" w:hint="eastAsia"/>
                <w:sz w:val="20"/>
                <w:szCs w:val="20"/>
              </w:rPr>
              <w:t>5</w:t>
            </w:r>
            <w:r w:rsidR="001308DF" w:rsidRPr="00BD36D1">
              <w:rPr>
                <w:rFonts w:asciiTheme="minorEastAsia" w:eastAsiaTheme="minorEastAsia" w:hAnsiTheme="minorEastAsia" w:hint="eastAsia"/>
                <w:sz w:val="20"/>
                <w:szCs w:val="20"/>
              </w:rPr>
              <w:t>2</w:t>
            </w:r>
            <w:r w:rsidRPr="00BD36D1">
              <w:rPr>
                <w:rFonts w:asciiTheme="minorEastAsia" w:eastAsiaTheme="minorEastAsia" w:hAnsiTheme="minorEastAsia" w:hint="eastAsia"/>
                <w:sz w:val="20"/>
                <w:szCs w:val="20"/>
              </w:rPr>
              <w:t>％</w:t>
            </w:r>
            <w:r w:rsidR="00E90FC8" w:rsidRPr="00BD36D1">
              <w:rPr>
                <w:rFonts w:asciiTheme="minorEastAsia" w:eastAsiaTheme="minorEastAsia" w:hAnsiTheme="minorEastAsia" w:hint="eastAsia"/>
                <w:sz w:val="20"/>
                <w:szCs w:val="20"/>
              </w:rPr>
              <w:t>（</w:t>
            </w:r>
            <w:r w:rsidR="001308DF" w:rsidRPr="00BD36D1">
              <w:rPr>
                <w:rFonts w:asciiTheme="minorEastAsia" w:eastAsiaTheme="minorEastAsia" w:hAnsiTheme="minorEastAsia" w:hint="eastAsia"/>
                <w:sz w:val="20"/>
                <w:szCs w:val="20"/>
              </w:rPr>
              <w:t>△</w:t>
            </w:r>
            <w:r w:rsidR="00E90FC8" w:rsidRPr="00BD36D1">
              <w:rPr>
                <w:rFonts w:asciiTheme="minorEastAsia" w:eastAsiaTheme="minorEastAsia" w:hAnsiTheme="minorEastAsia" w:hint="eastAsia"/>
                <w:sz w:val="20"/>
                <w:szCs w:val="20"/>
              </w:rPr>
              <w:t>）</w:t>
            </w:r>
          </w:p>
          <w:p w14:paraId="30D8F556"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・４年制大学・短大への進学者</w:t>
            </w:r>
          </w:p>
          <w:p w14:paraId="0E48BFBC" w14:textId="30EA765D"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[53％] ⇒</w:t>
            </w:r>
            <w:r w:rsidR="00E90FC8" w:rsidRPr="00BD36D1">
              <w:rPr>
                <w:rFonts w:asciiTheme="minorEastAsia" w:eastAsiaTheme="minorEastAsia" w:hAnsiTheme="minorEastAsia" w:hint="eastAsia"/>
                <w:sz w:val="20"/>
                <w:szCs w:val="20"/>
              </w:rPr>
              <w:t>5</w:t>
            </w:r>
            <w:r w:rsidR="001308DF" w:rsidRPr="00BD36D1">
              <w:rPr>
                <w:rFonts w:asciiTheme="minorEastAsia" w:eastAsiaTheme="minorEastAsia" w:hAnsiTheme="minorEastAsia" w:hint="eastAsia"/>
                <w:sz w:val="20"/>
                <w:szCs w:val="20"/>
              </w:rPr>
              <w:t>8</w:t>
            </w:r>
            <w:r w:rsidRPr="00BD36D1">
              <w:rPr>
                <w:rFonts w:asciiTheme="minorEastAsia" w:eastAsiaTheme="minorEastAsia" w:hAnsiTheme="minorEastAsia" w:hint="eastAsia"/>
                <w:sz w:val="20"/>
                <w:szCs w:val="20"/>
              </w:rPr>
              <w:t>％</w:t>
            </w:r>
            <w:r w:rsidR="00E90FC8" w:rsidRPr="00BD36D1">
              <w:rPr>
                <w:rFonts w:asciiTheme="minorEastAsia" w:eastAsiaTheme="minorEastAsia" w:hAnsiTheme="minorEastAsia" w:hint="eastAsia"/>
                <w:sz w:val="20"/>
                <w:szCs w:val="20"/>
              </w:rPr>
              <w:t>（</w:t>
            </w:r>
            <w:r w:rsidR="001308DF" w:rsidRPr="00BD36D1">
              <w:rPr>
                <w:rFonts w:asciiTheme="minorEastAsia" w:eastAsiaTheme="minorEastAsia" w:hAnsiTheme="minorEastAsia" w:hint="eastAsia"/>
                <w:sz w:val="20"/>
                <w:szCs w:val="20"/>
              </w:rPr>
              <w:t>△</w:t>
            </w:r>
            <w:r w:rsidR="00E90FC8" w:rsidRPr="00BD36D1">
              <w:rPr>
                <w:rFonts w:asciiTheme="minorEastAsia" w:eastAsiaTheme="minorEastAsia" w:hAnsiTheme="minorEastAsia" w:hint="eastAsia"/>
                <w:sz w:val="20"/>
                <w:szCs w:val="20"/>
              </w:rPr>
              <w:t>）</w:t>
            </w:r>
          </w:p>
          <w:p w14:paraId="75FF65F4" w14:textId="68D466D3"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・公募推薦・AO等大学・短大受験合格率［37％]⇒［</w:t>
            </w:r>
            <w:r w:rsidR="00D661B0" w:rsidRPr="00BD36D1">
              <w:rPr>
                <w:rFonts w:asciiTheme="minorEastAsia" w:eastAsiaTheme="minorEastAsia" w:hAnsiTheme="minorEastAsia" w:hint="eastAsia"/>
                <w:sz w:val="20"/>
                <w:szCs w:val="20"/>
              </w:rPr>
              <w:t>40</w:t>
            </w:r>
            <w:r w:rsidRPr="00BD36D1">
              <w:rPr>
                <w:rFonts w:asciiTheme="minorEastAsia" w:eastAsiaTheme="minorEastAsia" w:hAnsiTheme="minorEastAsia" w:hint="eastAsia"/>
                <w:sz w:val="20"/>
                <w:szCs w:val="20"/>
              </w:rPr>
              <w:t>％］</w:t>
            </w:r>
            <w:r w:rsidR="00D661B0"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、一般受験合格率［30％]⇒［</w:t>
            </w:r>
            <w:r w:rsidR="00D661B0" w:rsidRPr="00BD36D1">
              <w:rPr>
                <w:rFonts w:asciiTheme="minorEastAsia" w:eastAsiaTheme="minorEastAsia" w:hAnsiTheme="minorEastAsia" w:hint="eastAsia"/>
                <w:sz w:val="20"/>
                <w:szCs w:val="20"/>
              </w:rPr>
              <w:t>16</w:t>
            </w:r>
            <w:r w:rsidRPr="00BD36D1">
              <w:rPr>
                <w:rFonts w:asciiTheme="minorEastAsia" w:eastAsiaTheme="minorEastAsia" w:hAnsiTheme="minorEastAsia" w:hint="eastAsia"/>
                <w:sz w:val="20"/>
                <w:szCs w:val="20"/>
              </w:rPr>
              <w:t>%］</w:t>
            </w:r>
            <w:r w:rsidR="00D661B0" w:rsidRPr="00BD36D1">
              <w:rPr>
                <w:rFonts w:asciiTheme="minorEastAsia" w:eastAsiaTheme="minorEastAsia" w:hAnsiTheme="minorEastAsia" w:hint="eastAsia"/>
                <w:sz w:val="20"/>
                <w:szCs w:val="20"/>
              </w:rPr>
              <w:t>（△）</w:t>
            </w:r>
          </w:p>
          <w:p w14:paraId="4260DA21" w14:textId="1FC7FC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イ：就職希望者</w:t>
            </w:r>
            <w:r w:rsidR="00FE5EFE" w:rsidRPr="00BD36D1">
              <w:rPr>
                <w:rFonts w:asciiTheme="minorEastAsia" w:eastAsiaTheme="minorEastAsia" w:hAnsiTheme="minorEastAsia" w:hint="eastAsia"/>
                <w:sz w:val="20"/>
                <w:szCs w:val="20"/>
              </w:rPr>
              <w:t>８</w:t>
            </w:r>
            <w:r w:rsidRPr="00BD36D1">
              <w:rPr>
                <w:rFonts w:asciiTheme="minorEastAsia" w:eastAsiaTheme="minorEastAsia" w:hAnsiTheme="minorEastAsia" w:hint="eastAsia"/>
                <w:sz w:val="20"/>
                <w:szCs w:val="20"/>
              </w:rPr>
              <w:t>名</w:t>
            </w:r>
          </w:p>
          <w:p w14:paraId="189CFF7A"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・１次就職試験決定率</w:t>
            </w:r>
          </w:p>
          <w:p w14:paraId="5A01BCD7" w14:textId="4FF31F74"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[83％]⇒</w:t>
            </w:r>
            <w:r w:rsidR="009463C3" w:rsidRPr="00BD36D1">
              <w:rPr>
                <w:rFonts w:asciiTheme="minorEastAsia" w:eastAsiaTheme="minorEastAsia" w:hAnsiTheme="minorEastAsia" w:hint="eastAsia"/>
                <w:sz w:val="20"/>
                <w:szCs w:val="20"/>
              </w:rPr>
              <w:t>88</w:t>
            </w:r>
            <w:r w:rsidRPr="00BD36D1">
              <w:rPr>
                <w:rFonts w:asciiTheme="minorEastAsia" w:eastAsiaTheme="minorEastAsia" w:hAnsiTheme="minorEastAsia" w:hint="eastAsia"/>
                <w:sz w:val="20"/>
                <w:szCs w:val="20"/>
              </w:rPr>
              <w:t>％</w:t>
            </w:r>
            <w:r w:rsidR="00915D73" w:rsidRPr="00BD36D1">
              <w:rPr>
                <w:rFonts w:asciiTheme="minorEastAsia" w:eastAsiaTheme="minorEastAsia" w:hAnsiTheme="minorEastAsia" w:hint="eastAsia"/>
                <w:sz w:val="20"/>
                <w:szCs w:val="20"/>
              </w:rPr>
              <w:t>（△）</w:t>
            </w:r>
          </w:p>
          <w:p w14:paraId="0FB675ED"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・学校斡旋就職決定率</w:t>
            </w:r>
          </w:p>
          <w:p w14:paraId="65D6B533" w14:textId="4CCC78E5"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[100％]⇒100％</w:t>
            </w:r>
            <w:r w:rsidR="00915D73" w:rsidRPr="00BD36D1">
              <w:rPr>
                <w:rFonts w:asciiTheme="minorEastAsia" w:eastAsiaTheme="minorEastAsia" w:hAnsiTheme="minorEastAsia" w:hint="eastAsia"/>
                <w:sz w:val="20"/>
                <w:szCs w:val="20"/>
              </w:rPr>
              <w:t>（〇）</w:t>
            </w:r>
          </w:p>
          <w:p w14:paraId="78F256E4"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・インターンシップ人数</w:t>
            </w:r>
          </w:p>
          <w:p w14:paraId="03FC6237"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⇒一人当たり５回ずつ</w:t>
            </w:r>
          </w:p>
          <w:p w14:paraId="227E481B" w14:textId="3B156B7C"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・応募前職場見学参加人数[全員参加]⇒全員参加</w:t>
            </w:r>
            <w:r w:rsidR="00915D73" w:rsidRPr="00BD36D1">
              <w:rPr>
                <w:rFonts w:asciiTheme="minorEastAsia" w:eastAsiaTheme="minorEastAsia" w:hAnsiTheme="minorEastAsia" w:hint="eastAsia"/>
                <w:sz w:val="20"/>
                <w:szCs w:val="20"/>
              </w:rPr>
              <w:t>（〇）</w:t>
            </w:r>
          </w:p>
          <w:p w14:paraId="797BB7A6" w14:textId="0EDD810F"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・就職講座等指導実施回数[20回]⇒20回</w:t>
            </w:r>
            <w:r w:rsidR="00915D73" w:rsidRPr="00BD36D1">
              <w:rPr>
                <w:rFonts w:asciiTheme="minorEastAsia" w:eastAsiaTheme="minorEastAsia" w:hAnsiTheme="minorEastAsia" w:hint="eastAsia"/>
                <w:sz w:val="20"/>
                <w:szCs w:val="20"/>
              </w:rPr>
              <w:t>（〇）</w:t>
            </w:r>
          </w:p>
          <w:p w14:paraId="1A4148ED"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55977C0C"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・医療系専門学校・短大・４大の進路希望実現率95％以上</w:t>
            </w:r>
          </w:p>
          <w:p w14:paraId="2F7EAAEF" w14:textId="1538D73F"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・進路未定等[４％]⇒</w:t>
            </w:r>
            <w:r w:rsidR="00FE5EFE" w:rsidRPr="00BD36D1">
              <w:rPr>
                <w:rFonts w:asciiTheme="minorEastAsia" w:eastAsiaTheme="minorEastAsia" w:hAnsiTheme="minorEastAsia" w:hint="eastAsia"/>
                <w:sz w:val="20"/>
                <w:szCs w:val="20"/>
              </w:rPr>
              <w:t>４</w:t>
            </w:r>
            <w:r w:rsidRPr="00BD36D1">
              <w:rPr>
                <w:rFonts w:asciiTheme="minorEastAsia" w:eastAsiaTheme="minorEastAsia" w:hAnsiTheme="minorEastAsia" w:hint="eastAsia"/>
                <w:sz w:val="20"/>
                <w:szCs w:val="20"/>
              </w:rPr>
              <w:t>％</w:t>
            </w:r>
          </w:p>
          <w:p w14:paraId="60AD58DB" w14:textId="77777777" w:rsidR="009463C3" w:rsidRPr="00BD36D1" w:rsidRDefault="009463C3"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（〇）</w:t>
            </w:r>
          </w:p>
          <w:p w14:paraId="29704CBF" w14:textId="29B35AC1"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・（教職員）「生徒一人ひとりが興味・関心、適性に応じて進路選択ができるよう、きめ細かい指導を行っている</w:t>
            </w:r>
          </w:p>
          <w:p w14:paraId="543CFE86" w14:textId="59F58C2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［72％］⇒</w:t>
            </w:r>
            <w:r w:rsidR="003E3220" w:rsidRPr="00BD36D1">
              <w:rPr>
                <w:rFonts w:asciiTheme="minorEastAsia" w:eastAsiaTheme="minorEastAsia" w:hAnsiTheme="minorEastAsia" w:hint="eastAsia"/>
                <w:sz w:val="20"/>
                <w:szCs w:val="20"/>
              </w:rPr>
              <w:t>84</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w:t>
            </w:r>
            <w:r w:rsidR="00885CC1"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w:t>
            </w:r>
          </w:p>
          <w:p w14:paraId="42FD2AEE"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w:t>
            </w:r>
          </w:p>
          <w:p w14:paraId="0564B48C"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外部学力診断テストにおける国数英３教科の３年生時のC３以上の人数割合を３年後には70%をめざす。</w:t>
            </w:r>
          </w:p>
          <w:p w14:paraId="036F084C" w14:textId="7968CC0A"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[54％]⇒</w:t>
            </w:r>
            <w:r w:rsidR="00E110E2" w:rsidRPr="00BD36D1">
              <w:rPr>
                <w:rFonts w:asciiTheme="minorEastAsia" w:eastAsiaTheme="minorEastAsia" w:hAnsiTheme="minorEastAsia" w:hint="eastAsia"/>
                <w:sz w:val="20"/>
                <w:szCs w:val="20"/>
              </w:rPr>
              <w:t>49</w:t>
            </w:r>
            <w:r w:rsidRPr="00BD36D1">
              <w:rPr>
                <w:rFonts w:asciiTheme="minorEastAsia" w:eastAsiaTheme="minorEastAsia" w:hAnsiTheme="minorEastAsia" w:hint="eastAsia"/>
                <w:sz w:val="20"/>
                <w:szCs w:val="20"/>
              </w:rPr>
              <w:t>％</w:t>
            </w:r>
            <w:r w:rsidR="00E110E2" w:rsidRPr="00BD36D1">
              <w:rPr>
                <w:rFonts w:asciiTheme="minorEastAsia" w:eastAsiaTheme="minorEastAsia" w:hAnsiTheme="minorEastAsia" w:hint="eastAsia"/>
                <w:sz w:val="20"/>
                <w:szCs w:val="20"/>
              </w:rPr>
              <w:t>（△）</w:t>
            </w:r>
          </w:p>
          <w:p w14:paraId="2BE2030D"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w:t>
            </w:r>
          </w:p>
          <w:p w14:paraId="2BF22577" w14:textId="41FE7A63"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ア保護者「生徒指導の方針には共感できる」[70％]⇒</w:t>
            </w:r>
            <w:r w:rsidR="003E3220" w:rsidRPr="00BD36D1">
              <w:rPr>
                <w:rFonts w:asciiTheme="minorEastAsia" w:eastAsiaTheme="minorEastAsia" w:hAnsiTheme="minorEastAsia" w:hint="eastAsia"/>
                <w:sz w:val="20"/>
                <w:szCs w:val="20"/>
              </w:rPr>
              <w:t>52</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w:t>
            </w:r>
          </w:p>
          <w:p w14:paraId="0394112A"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生徒「先生は協力して生徒指導に当たっている」</w:t>
            </w:r>
          </w:p>
          <w:p w14:paraId="62631DF2" w14:textId="3B05DCD4"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[83％]⇒8</w:t>
            </w:r>
            <w:r w:rsidR="003E3220" w:rsidRPr="00BD36D1">
              <w:rPr>
                <w:rFonts w:asciiTheme="minorEastAsia" w:eastAsiaTheme="minorEastAsia" w:hAnsiTheme="minorEastAsia" w:hint="eastAsia"/>
                <w:sz w:val="20"/>
                <w:szCs w:val="20"/>
              </w:rPr>
              <w:t>9</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（〇）</w:t>
            </w:r>
          </w:p>
          <w:p w14:paraId="0F80B4C5"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・薬物乱用防止等講習やSNS等研修の実施状況</w:t>
            </w:r>
          </w:p>
          <w:p w14:paraId="57A3939A" w14:textId="54E915E9" w:rsidR="007E40EE" w:rsidRPr="00BD36D1" w:rsidRDefault="007E40EE" w:rsidP="007E40EE">
            <w:pPr>
              <w:spacing w:line="300" w:lineRule="exac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[各学年２～３回実施] ⇒同等</w:t>
            </w:r>
            <w:r w:rsidR="003E3220" w:rsidRPr="00BD36D1">
              <w:rPr>
                <w:rFonts w:asciiTheme="minorEastAsia" w:eastAsiaTheme="minorEastAsia" w:hAnsiTheme="minorEastAsia" w:hint="eastAsia"/>
                <w:sz w:val="20"/>
                <w:szCs w:val="20"/>
                <w:lang w:eastAsia="zh-CN"/>
              </w:rPr>
              <w:t>（〇）</w:t>
            </w:r>
          </w:p>
          <w:p w14:paraId="69B73B66" w14:textId="3A04E344" w:rsidR="003E3220" w:rsidRPr="00BD36D1" w:rsidRDefault="003E3220"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保護者に対する説明、納得を得る生徒対応・指導が必要（諭す指導の徹底）</w:t>
            </w:r>
          </w:p>
          <w:p w14:paraId="396250F7"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 xml:space="preserve">イ　</w:t>
            </w:r>
          </w:p>
          <w:p w14:paraId="0BC8DB4A"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遅刻者数</w:t>
            </w:r>
          </w:p>
          <w:p w14:paraId="33916B44" w14:textId="108B202C"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[2857件] ⇒</w:t>
            </w:r>
            <w:r w:rsidR="00E90FC8" w:rsidRPr="00BD36D1">
              <w:rPr>
                <w:rFonts w:asciiTheme="minorEastAsia" w:eastAsiaTheme="minorEastAsia" w:hAnsiTheme="minorEastAsia" w:hint="eastAsia"/>
                <w:sz w:val="20"/>
                <w:szCs w:val="20"/>
              </w:rPr>
              <w:t>3716</w:t>
            </w:r>
            <w:r w:rsidR="00E110E2" w:rsidRPr="00BD36D1">
              <w:rPr>
                <w:rFonts w:asciiTheme="minorEastAsia" w:eastAsiaTheme="minorEastAsia" w:hAnsiTheme="minorEastAsia" w:hint="eastAsia"/>
                <w:sz w:val="20"/>
                <w:szCs w:val="20"/>
              </w:rPr>
              <w:t>件</w:t>
            </w:r>
            <w:r w:rsidR="00E90FC8" w:rsidRPr="00BD36D1">
              <w:rPr>
                <w:rFonts w:asciiTheme="minorEastAsia" w:eastAsiaTheme="minorEastAsia" w:hAnsiTheme="minorEastAsia" w:hint="eastAsia"/>
                <w:sz w:val="20"/>
                <w:szCs w:val="20"/>
              </w:rPr>
              <w:t>（△）</w:t>
            </w:r>
          </w:p>
          <w:p w14:paraId="6CCCF12F"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欠席者数</w:t>
            </w:r>
          </w:p>
          <w:p w14:paraId="0D4D7DFB" w14:textId="7217AF95"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[5991件] ⇒</w:t>
            </w:r>
            <w:r w:rsidR="00E90FC8" w:rsidRPr="00BD36D1">
              <w:rPr>
                <w:rFonts w:asciiTheme="minorEastAsia" w:eastAsiaTheme="minorEastAsia" w:hAnsiTheme="minorEastAsia" w:hint="eastAsia"/>
                <w:sz w:val="20"/>
                <w:szCs w:val="20"/>
              </w:rPr>
              <w:t>6232</w:t>
            </w:r>
            <w:r w:rsidR="00E110E2" w:rsidRPr="00BD36D1">
              <w:rPr>
                <w:rFonts w:asciiTheme="minorEastAsia" w:eastAsiaTheme="minorEastAsia" w:hAnsiTheme="minorEastAsia" w:hint="eastAsia"/>
                <w:sz w:val="20"/>
                <w:szCs w:val="20"/>
              </w:rPr>
              <w:t>件</w:t>
            </w:r>
            <w:r w:rsidR="00E90FC8" w:rsidRPr="00BD36D1">
              <w:rPr>
                <w:rFonts w:asciiTheme="minorEastAsia" w:eastAsiaTheme="minorEastAsia" w:hAnsiTheme="minorEastAsia" w:hint="eastAsia"/>
                <w:sz w:val="20"/>
                <w:szCs w:val="20"/>
              </w:rPr>
              <w:t>（△）</w:t>
            </w:r>
          </w:p>
          <w:p w14:paraId="569180DE" w14:textId="7603BC62" w:rsidR="00E90FC8" w:rsidRPr="00BD36D1" w:rsidRDefault="00E90FC8"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生徒の状況から考えると、指標の再設定が必要</w:t>
            </w:r>
          </w:p>
          <w:p w14:paraId="70E6BADB"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w:t>
            </w:r>
          </w:p>
          <w:p w14:paraId="5E9B57FF"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088BB5F8"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・部活動加入率</w:t>
            </w:r>
          </w:p>
          <w:p w14:paraId="72D0A6E2" w14:textId="757B3020"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[48.8％] ⇒</w:t>
            </w:r>
            <w:r w:rsidR="00DB3F2F" w:rsidRPr="00BD36D1">
              <w:rPr>
                <w:rFonts w:asciiTheme="minorEastAsia" w:eastAsiaTheme="minorEastAsia" w:hAnsiTheme="minorEastAsia" w:hint="eastAsia"/>
                <w:sz w:val="20"/>
                <w:szCs w:val="20"/>
              </w:rPr>
              <w:t>4</w:t>
            </w:r>
            <w:r w:rsidR="001308DF" w:rsidRPr="00BD36D1">
              <w:rPr>
                <w:rFonts w:asciiTheme="minorEastAsia" w:eastAsiaTheme="minorEastAsia" w:hAnsiTheme="minorEastAsia" w:hint="eastAsia"/>
                <w:sz w:val="20"/>
                <w:szCs w:val="20"/>
              </w:rPr>
              <w:t>7</w:t>
            </w:r>
            <w:r w:rsidRPr="00BD36D1">
              <w:rPr>
                <w:rFonts w:asciiTheme="minorEastAsia" w:eastAsiaTheme="minorEastAsia" w:hAnsiTheme="minorEastAsia" w:hint="eastAsia"/>
                <w:sz w:val="20"/>
                <w:szCs w:val="20"/>
              </w:rPr>
              <w:t>％</w:t>
            </w:r>
            <w:r w:rsidR="00E110E2" w:rsidRPr="00BD36D1">
              <w:rPr>
                <w:rFonts w:asciiTheme="minorEastAsia" w:eastAsiaTheme="minorEastAsia" w:hAnsiTheme="minorEastAsia" w:hint="eastAsia"/>
                <w:sz w:val="20"/>
                <w:szCs w:val="20"/>
              </w:rPr>
              <w:t>（△）</w:t>
            </w:r>
          </w:p>
          <w:p w14:paraId="499F2A5B"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・クラブ体験行事の回数</w:t>
            </w:r>
          </w:p>
          <w:p w14:paraId="7A28C171" w14:textId="58E9470F"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[６日] ⇒</w:t>
            </w:r>
            <w:r w:rsidR="00FE5EFE" w:rsidRPr="00BD36D1">
              <w:rPr>
                <w:rFonts w:asciiTheme="minorEastAsia" w:eastAsiaTheme="minorEastAsia" w:hAnsiTheme="minorEastAsia" w:hint="eastAsia"/>
                <w:sz w:val="20"/>
                <w:szCs w:val="20"/>
              </w:rPr>
              <w:t>６</w:t>
            </w:r>
            <w:r w:rsidRPr="00BD36D1">
              <w:rPr>
                <w:rFonts w:asciiTheme="minorEastAsia" w:eastAsiaTheme="minorEastAsia" w:hAnsiTheme="minorEastAsia" w:hint="eastAsia"/>
                <w:sz w:val="20"/>
                <w:szCs w:val="20"/>
              </w:rPr>
              <w:t>日</w:t>
            </w:r>
            <w:r w:rsidR="00915D73" w:rsidRPr="00BD36D1">
              <w:rPr>
                <w:rFonts w:asciiTheme="minorEastAsia" w:eastAsiaTheme="minorEastAsia" w:hAnsiTheme="minorEastAsia" w:hint="eastAsia"/>
                <w:sz w:val="20"/>
                <w:szCs w:val="20"/>
              </w:rPr>
              <w:t>（</w:t>
            </w:r>
            <w:r w:rsidR="00E110E2" w:rsidRPr="00BD36D1">
              <w:rPr>
                <w:rFonts w:asciiTheme="minorEastAsia" w:eastAsiaTheme="minorEastAsia" w:hAnsiTheme="minorEastAsia" w:hint="eastAsia"/>
                <w:sz w:val="20"/>
                <w:szCs w:val="20"/>
              </w:rPr>
              <w:t>○</w:t>
            </w:r>
            <w:r w:rsidR="00915D73" w:rsidRPr="00BD36D1">
              <w:rPr>
                <w:rFonts w:asciiTheme="minorEastAsia" w:eastAsiaTheme="minorEastAsia" w:hAnsiTheme="minorEastAsia" w:hint="eastAsia"/>
                <w:sz w:val="20"/>
                <w:szCs w:val="20"/>
              </w:rPr>
              <w:t>）</w:t>
            </w:r>
          </w:p>
          <w:p w14:paraId="1C1A3FBE" w14:textId="77777777" w:rsidR="00915D73" w:rsidRPr="00BD36D1" w:rsidRDefault="007E40EE" w:rsidP="00915D73">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・部活動連絡会やリーダー講習の実施数[10回]⇒</w:t>
            </w:r>
            <w:r w:rsidR="00915D73" w:rsidRPr="00BD36D1">
              <w:rPr>
                <w:rFonts w:asciiTheme="minorEastAsia" w:eastAsiaTheme="minorEastAsia" w:hAnsiTheme="minorEastAsia" w:hint="eastAsia"/>
                <w:sz w:val="20"/>
                <w:szCs w:val="20"/>
              </w:rPr>
              <w:t xml:space="preserve">　　　</w:t>
            </w:r>
          </w:p>
          <w:p w14:paraId="08920AD5" w14:textId="27835354" w:rsidR="007E40EE" w:rsidRPr="00BD36D1" w:rsidRDefault="00E110E2" w:rsidP="00915D73">
            <w:pPr>
              <w:spacing w:line="300" w:lineRule="exact"/>
              <w:ind w:firstLineChars="100" w:firstLine="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w:t>
            </w:r>
            <w:r w:rsidR="00E90FC8" w:rsidRPr="00BD36D1">
              <w:rPr>
                <w:rFonts w:asciiTheme="minorEastAsia" w:eastAsiaTheme="minorEastAsia" w:hAnsiTheme="minorEastAsia" w:hint="eastAsia"/>
                <w:sz w:val="20"/>
                <w:szCs w:val="20"/>
              </w:rPr>
              <w:t>10</w:t>
            </w:r>
            <w:r w:rsidR="007E40EE" w:rsidRPr="00BD36D1">
              <w:rPr>
                <w:rFonts w:asciiTheme="minorEastAsia" w:eastAsiaTheme="minorEastAsia" w:hAnsiTheme="minorEastAsia" w:hint="eastAsia"/>
                <w:sz w:val="20"/>
                <w:szCs w:val="20"/>
              </w:rPr>
              <w:t>回</w:t>
            </w:r>
            <w:r w:rsidR="00915D73" w:rsidRPr="00BD36D1">
              <w:rPr>
                <w:rFonts w:asciiTheme="minorEastAsia" w:eastAsiaTheme="minorEastAsia" w:hAnsiTheme="minorEastAsia" w:hint="eastAsia"/>
                <w:sz w:val="20"/>
                <w:szCs w:val="20"/>
              </w:rPr>
              <w:t>（</w:t>
            </w:r>
            <w:r w:rsidR="00E90FC8" w:rsidRPr="00BD36D1">
              <w:rPr>
                <w:rFonts w:asciiTheme="minorEastAsia" w:eastAsiaTheme="minorEastAsia" w:hAnsiTheme="minorEastAsia" w:hint="eastAsia"/>
                <w:sz w:val="20"/>
                <w:szCs w:val="20"/>
              </w:rPr>
              <w:t>〇</w:t>
            </w:r>
            <w:r w:rsidR="00915D73" w:rsidRPr="00BD36D1">
              <w:rPr>
                <w:rFonts w:asciiTheme="minorEastAsia" w:eastAsiaTheme="minorEastAsia" w:hAnsiTheme="minorEastAsia" w:hint="eastAsia"/>
                <w:sz w:val="20"/>
                <w:szCs w:val="20"/>
              </w:rPr>
              <w:t>）</w:t>
            </w:r>
          </w:p>
          <w:p w14:paraId="3CABF10A" w14:textId="77777777" w:rsidR="00915D73"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・港カップ杯イベント、スポーツ講演や合同練習、講習会の実施数[14回] ⇒</w:t>
            </w:r>
            <w:r w:rsidR="00915D73" w:rsidRPr="00BD36D1">
              <w:rPr>
                <w:rFonts w:asciiTheme="minorEastAsia" w:eastAsiaTheme="minorEastAsia" w:hAnsiTheme="minorEastAsia" w:hint="eastAsia"/>
                <w:sz w:val="20"/>
                <w:szCs w:val="20"/>
              </w:rPr>
              <w:t xml:space="preserve">　　　　</w:t>
            </w:r>
          </w:p>
          <w:p w14:paraId="65B64DBE" w14:textId="3E56A6FF" w:rsidR="007E40EE" w:rsidRPr="00BD36D1" w:rsidRDefault="00E110E2"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w:t>
            </w:r>
            <w:r w:rsidR="00E90FC8" w:rsidRPr="00BD36D1">
              <w:rPr>
                <w:rFonts w:asciiTheme="minorEastAsia" w:eastAsiaTheme="minorEastAsia" w:hAnsiTheme="minorEastAsia" w:hint="eastAsia"/>
                <w:sz w:val="20"/>
                <w:szCs w:val="20"/>
              </w:rPr>
              <w:t>14</w:t>
            </w:r>
            <w:r w:rsidR="007E40EE" w:rsidRPr="00BD36D1">
              <w:rPr>
                <w:rFonts w:asciiTheme="minorEastAsia" w:eastAsiaTheme="minorEastAsia" w:hAnsiTheme="minorEastAsia" w:hint="eastAsia"/>
                <w:sz w:val="20"/>
                <w:szCs w:val="20"/>
              </w:rPr>
              <w:t>回</w:t>
            </w:r>
            <w:r w:rsidR="00915D73" w:rsidRPr="00BD36D1">
              <w:rPr>
                <w:rFonts w:asciiTheme="minorEastAsia" w:eastAsiaTheme="minorEastAsia" w:hAnsiTheme="minorEastAsia" w:hint="eastAsia"/>
                <w:sz w:val="20"/>
                <w:szCs w:val="20"/>
              </w:rPr>
              <w:t>（</w:t>
            </w:r>
            <w:r w:rsidR="00E90FC8" w:rsidRPr="00BD36D1">
              <w:rPr>
                <w:rFonts w:asciiTheme="minorEastAsia" w:eastAsiaTheme="minorEastAsia" w:hAnsiTheme="minorEastAsia" w:hint="eastAsia"/>
                <w:sz w:val="20"/>
                <w:szCs w:val="20"/>
              </w:rPr>
              <w:t>〇</w:t>
            </w:r>
            <w:r w:rsidR="00915D73" w:rsidRPr="00BD36D1">
              <w:rPr>
                <w:rFonts w:asciiTheme="minorEastAsia" w:eastAsiaTheme="minorEastAsia" w:hAnsiTheme="minorEastAsia" w:hint="eastAsia"/>
                <w:sz w:val="20"/>
                <w:szCs w:val="20"/>
              </w:rPr>
              <w:t>）</w:t>
            </w:r>
          </w:p>
          <w:p w14:paraId="1DD14CFD" w14:textId="3FF07009"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・学校HPの各部活動の更新を月１回は行う。また、SNSについてもその活動を広げていく</w:t>
            </w:r>
            <w:r w:rsidR="00915D73"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w:t>
            </w:r>
            <w:r w:rsidR="00915D73" w:rsidRPr="00BD36D1">
              <w:rPr>
                <w:rFonts w:asciiTheme="minorEastAsia" w:eastAsiaTheme="minorEastAsia" w:hAnsiTheme="minorEastAsia" w:hint="eastAsia"/>
                <w:sz w:val="20"/>
                <w:szCs w:val="20"/>
              </w:rPr>
              <w:t>）</w:t>
            </w:r>
          </w:p>
          <w:p w14:paraId="402FA543" w14:textId="5B06AD2E" w:rsidR="00E110E2" w:rsidRPr="00BD36D1" w:rsidRDefault="00E110E2"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SNSは各部で行っているがHP更新回数が少ない（△）</w:t>
            </w:r>
          </w:p>
          <w:p w14:paraId="58E8E8D9" w14:textId="08ED2074" w:rsidR="00E110E2" w:rsidRPr="00BD36D1" w:rsidRDefault="00A02198"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全体を通して情報発信力が極めて低い。取組みに対する理解を得るためにも、もっと</w:t>
            </w:r>
            <w:r w:rsidR="00E110E2" w:rsidRPr="00BD36D1">
              <w:rPr>
                <w:rFonts w:asciiTheme="minorEastAsia" w:eastAsiaTheme="minorEastAsia" w:hAnsiTheme="minorEastAsia" w:hint="eastAsia"/>
                <w:sz w:val="20"/>
                <w:szCs w:val="20"/>
              </w:rPr>
              <w:t>SNS</w:t>
            </w:r>
            <w:r w:rsidR="00BA75E9" w:rsidRPr="00BD36D1">
              <w:rPr>
                <w:rFonts w:asciiTheme="minorEastAsia" w:eastAsiaTheme="minorEastAsia" w:hAnsiTheme="minorEastAsia" w:hint="eastAsia"/>
                <w:sz w:val="20"/>
                <w:szCs w:val="20"/>
              </w:rPr>
              <w:t>を含めた定期的な更新が必要</w:t>
            </w:r>
          </w:p>
          <w:p w14:paraId="252E7AC1"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032811F7" w14:textId="31316676"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・（生徒）「学校に行くのが楽しい」[75％] ⇒</w:t>
            </w:r>
            <w:r w:rsidR="003E3220" w:rsidRPr="00BD36D1">
              <w:rPr>
                <w:rFonts w:asciiTheme="minorEastAsia" w:eastAsiaTheme="minorEastAsia" w:hAnsiTheme="minorEastAsia" w:hint="eastAsia"/>
                <w:sz w:val="20"/>
                <w:szCs w:val="20"/>
              </w:rPr>
              <w:t>82</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（〇）</w:t>
            </w:r>
          </w:p>
          <w:p w14:paraId="7E27D85C" w14:textId="6862F5C6"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・「学校の行事はみんなが楽しくおこなえるように工夫されている」[88％] ⇒</w:t>
            </w:r>
            <w:r w:rsidR="003E3220" w:rsidRPr="00BD36D1">
              <w:rPr>
                <w:rFonts w:asciiTheme="minorEastAsia" w:eastAsiaTheme="minorEastAsia" w:hAnsiTheme="minorEastAsia" w:hint="eastAsia"/>
                <w:sz w:val="20"/>
                <w:szCs w:val="20"/>
              </w:rPr>
              <w:t>88</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w:t>
            </w:r>
          </w:p>
          <w:p w14:paraId="59A44ACD" w14:textId="77777777" w:rsidR="007E40EE" w:rsidRPr="00BD36D1" w:rsidRDefault="007E40EE" w:rsidP="007E40EE">
            <w:pPr>
              <w:spacing w:line="300" w:lineRule="exact"/>
              <w:rPr>
                <w:rFonts w:asciiTheme="minorEastAsia" w:eastAsiaTheme="minorEastAsia" w:hAnsiTheme="minorEastAsia"/>
                <w:sz w:val="20"/>
                <w:szCs w:val="20"/>
              </w:rPr>
            </w:pPr>
          </w:p>
          <w:p w14:paraId="0ED688FF"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ウ</w:t>
            </w:r>
          </w:p>
          <w:p w14:paraId="0BAF1983" w14:textId="56984595"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・（保護者）「清掃活動はきちんと行われていると感じる」[85％] ⇒</w:t>
            </w:r>
            <w:r w:rsidR="003E3220" w:rsidRPr="00BD36D1">
              <w:rPr>
                <w:rFonts w:asciiTheme="minorEastAsia" w:eastAsiaTheme="minorEastAsia" w:hAnsiTheme="minorEastAsia" w:hint="eastAsia"/>
                <w:sz w:val="20"/>
                <w:szCs w:val="20"/>
              </w:rPr>
              <w:t>60</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w:t>
            </w:r>
          </w:p>
          <w:p w14:paraId="2FE0747F" w14:textId="77777777" w:rsidR="00915D73"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・（生徒）「清掃活動はきちんと行われている」</w:t>
            </w:r>
          </w:p>
          <w:p w14:paraId="57727920" w14:textId="232FCF88"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[84％] ⇒8</w:t>
            </w:r>
            <w:r w:rsidR="003E3220" w:rsidRPr="00BD36D1">
              <w:rPr>
                <w:rFonts w:asciiTheme="minorEastAsia" w:eastAsiaTheme="minorEastAsia" w:hAnsiTheme="minorEastAsia" w:hint="eastAsia"/>
                <w:sz w:val="20"/>
                <w:szCs w:val="20"/>
              </w:rPr>
              <w:t>4</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w:t>
            </w:r>
          </w:p>
          <w:p w14:paraId="5D9DA5DA" w14:textId="104E2841"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・教員「生徒とともに実施し、担当の区域はきれいに保てている清掃活動はきちんと行われている」[67％] ⇒</w:t>
            </w:r>
            <w:r w:rsidR="003E3220" w:rsidRPr="00BD36D1">
              <w:rPr>
                <w:rFonts w:asciiTheme="minorEastAsia" w:eastAsiaTheme="minorEastAsia" w:hAnsiTheme="minorEastAsia" w:hint="eastAsia"/>
                <w:sz w:val="20"/>
                <w:szCs w:val="20"/>
              </w:rPr>
              <w:t>64</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w:t>
            </w:r>
          </w:p>
          <w:p w14:paraId="12213012" w14:textId="42168CD9" w:rsidR="003E3220" w:rsidRPr="00BD36D1" w:rsidRDefault="003E3220"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清掃</w:t>
            </w:r>
            <w:r w:rsidR="00A02198" w:rsidRPr="00BD36D1">
              <w:rPr>
                <w:rFonts w:asciiTheme="minorEastAsia" w:eastAsiaTheme="minorEastAsia" w:hAnsiTheme="minorEastAsia" w:hint="eastAsia"/>
                <w:sz w:val="20"/>
                <w:szCs w:val="20"/>
              </w:rPr>
              <w:t>への</w:t>
            </w:r>
            <w:r w:rsidRPr="00BD36D1">
              <w:rPr>
                <w:rFonts w:asciiTheme="minorEastAsia" w:eastAsiaTheme="minorEastAsia" w:hAnsiTheme="minorEastAsia" w:hint="eastAsia"/>
                <w:sz w:val="20"/>
                <w:szCs w:val="20"/>
              </w:rPr>
              <w:t>意識向上が</w:t>
            </w:r>
          </w:p>
          <w:p w14:paraId="4145B8F0" w14:textId="48D5D4AC" w:rsidR="003E3220" w:rsidRPr="00BD36D1" w:rsidRDefault="003E3220"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教員・生徒に</w:t>
            </w:r>
            <w:r w:rsidR="00A02198" w:rsidRPr="00BD36D1">
              <w:rPr>
                <w:rFonts w:asciiTheme="minorEastAsia" w:eastAsiaTheme="minorEastAsia" w:hAnsiTheme="minorEastAsia" w:hint="eastAsia"/>
                <w:sz w:val="20"/>
                <w:szCs w:val="20"/>
              </w:rPr>
              <w:t>もっと</w:t>
            </w:r>
            <w:r w:rsidRPr="00BD36D1">
              <w:rPr>
                <w:rFonts w:asciiTheme="minorEastAsia" w:eastAsiaTheme="minorEastAsia" w:hAnsiTheme="minorEastAsia" w:hint="eastAsia"/>
                <w:sz w:val="20"/>
                <w:szCs w:val="20"/>
              </w:rPr>
              <w:t>必要</w:t>
            </w:r>
          </w:p>
          <w:p w14:paraId="3D348EB0"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エ</w:t>
            </w:r>
          </w:p>
          <w:p w14:paraId="2452D6BF"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・校内交流会回数</w:t>
            </w:r>
          </w:p>
          <w:p w14:paraId="19052AF1" w14:textId="058FB31F"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[１回]⇒</w:t>
            </w:r>
            <w:r w:rsidR="00FE5EFE" w:rsidRPr="00BD36D1">
              <w:rPr>
                <w:rFonts w:asciiTheme="minorEastAsia" w:eastAsiaTheme="minorEastAsia" w:hAnsiTheme="minorEastAsia" w:hint="eastAsia"/>
                <w:sz w:val="20"/>
                <w:szCs w:val="20"/>
              </w:rPr>
              <w:t>１</w:t>
            </w:r>
            <w:r w:rsidRPr="00BD36D1">
              <w:rPr>
                <w:rFonts w:asciiTheme="minorEastAsia" w:eastAsiaTheme="minorEastAsia" w:hAnsiTheme="minorEastAsia" w:hint="eastAsia"/>
                <w:sz w:val="20"/>
                <w:szCs w:val="20"/>
              </w:rPr>
              <w:t>回</w:t>
            </w:r>
            <w:r w:rsidR="00885CC1" w:rsidRPr="00BD36D1">
              <w:rPr>
                <w:rFonts w:asciiTheme="minorEastAsia" w:eastAsiaTheme="minorEastAsia" w:hAnsiTheme="minorEastAsia" w:hint="eastAsia"/>
                <w:sz w:val="20"/>
                <w:szCs w:val="20"/>
              </w:rPr>
              <w:t>（〇）</w:t>
            </w:r>
          </w:p>
          <w:p w14:paraId="764D12F3" w14:textId="249CC7BE"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・交流会等参加生徒による報告会[０回]⇒</w:t>
            </w:r>
            <w:r w:rsidR="00FE5EFE" w:rsidRPr="00BD36D1">
              <w:rPr>
                <w:rFonts w:asciiTheme="minorEastAsia" w:eastAsiaTheme="minorEastAsia" w:hAnsiTheme="minorEastAsia" w:hint="eastAsia"/>
                <w:sz w:val="20"/>
                <w:szCs w:val="20"/>
              </w:rPr>
              <w:t>０</w:t>
            </w:r>
            <w:r w:rsidRPr="00BD36D1">
              <w:rPr>
                <w:rFonts w:asciiTheme="minorEastAsia" w:eastAsiaTheme="minorEastAsia" w:hAnsiTheme="minorEastAsia" w:hint="eastAsia"/>
                <w:sz w:val="20"/>
                <w:szCs w:val="20"/>
              </w:rPr>
              <w:t>回</w:t>
            </w:r>
            <w:r w:rsidR="00885CC1" w:rsidRPr="00BD36D1">
              <w:rPr>
                <w:rFonts w:asciiTheme="minorEastAsia" w:eastAsiaTheme="minorEastAsia" w:hAnsiTheme="minorEastAsia" w:hint="eastAsia"/>
                <w:sz w:val="20"/>
                <w:szCs w:val="20"/>
              </w:rPr>
              <w:t>（△）</w:t>
            </w:r>
          </w:p>
          <w:p w14:paraId="05DCE559"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・国際理解教育研修回数</w:t>
            </w:r>
          </w:p>
          <w:p w14:paraId="06573E8F" w14:textId="05E68140"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[３回]⇒３回</w:t>
            </w:r>
            <w:r w:rsidR="00885CC1" w:rsidRPr="00BD36D1">
              <w:rPr>
                <w:rFonts w:asciiTheme="minorEastAsia" w:eastAsiaTheme="minorEastAsia" w:hAnsiTheme="minorEastAsia" w:hint="eastAsia"/>
                <w:sz w:val="20"/>
                <w:szCs w:val="20"/>
              </w:rPr>
              <w:t>（〇）</w:t>
            </w:r>
          </w:p>
          <w:p w14:paraId="3326D689" w14:textId="3606748C" w:rsidR="008E3FF2" w:rsidRPr="00BD36D1" w:rsidRDefault="003E3220"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韓国の高校生行け入れや人権研修実施</w:t>
            </w:r>
            <w:r w:rsidR="00885CC1" w:rsidRPr="00BD36D1">
              <w:rPr>
                <w:rFonts w:asciiTheme="minorEastAsia" w:eastAsiaTheme="minorEastAsia" w:hAnsiTheme="minorEastAsia" w:hint="eastAsia"/>
                <w:sz w:val="20"/>
                <w:szCs w:val="20"/>
              </w:rPr>
              <w:t>（〇）</w:t>
            </w:r>
          </w:p>
        </w:tc>
      </w:tr>
      <w:tr w:rsidR="008E3FF2" w:rsidRPr="00BD36D1" w14:paraId="01084D06" w14:textId="77777777" w:rsidTr="001308DF">
        <w:trPr>
          <w:cantSplit/>
          <w:trHeight w:val="5799"/>
          <w:jc w:val="center"/>
        </w:trPr>
        <w:tc>
          <w:tcPr>
            <w:tcW w:w="881" w:type="dxa"/>
            <w:shd w:val="clear" w:color="auto" w:fill="auto"/>
            <w:tcMar>
              <w:top w:w="85" w:type="dxa"/>
              <w:left w:w="85" w:type="dxa"/>
              <w:bottom w:w="85" w:type="dxa"/>
              <w:right w:w="85" w:type="dxa"/>
            </w:tcMar>
            <w:textDirection w:val="tbRlV"/>
            <w:vAlign w:val="center"/>
          </w:tcPr>
          <w:p w14:paraId="6AB06F22" w14:textId="77777777" w:rsidR="008E3FF2" w:rsidRPr="00BD36D1" w:rsidRDefault="008E3FF2" w:rsidP="008E3FF2">
            <w:pPr>
              <w:spacing w:line="300" w:lineRule="exact"/>
              <w:ind w:left="113" w:right="113"/>
              <w:jc w:val="center"/>
              <w:rPr>
                <w:rFonts w:asciiTheme="minorEastAsia" w:eastAsiaTheme="minorEastAsia" w:hAnsiTheme="minorEastAsia"/>
                <w:b/>
                <w:sz w:val="20"/>
                <w:szCs w:val="20"/>
              </w:rPr>
            </w:pPr>
            <w:r w:rsidRPr="00BD36D1">
              <w:rPr>
                <w:rFonts w:asciiTheme="minorEastAsia" w:eastAsiaTheme="minorEastAsia" w:hAnsiTheme="minorEastAsia" w:hint="eastAsia"/>
                <w:b/>
                <w:sz w:val="20"/>
                <w:szCs w:val="20"/>
              </w:rPr>
              <w:lastRenderedPageBreak/>
              <w:t>４　力と熱意を備えた教員と学校組織づくり</w:t>
            </w:r>
          </w:p>
        </w:tc>
        <w:tc>
          <w:tcPr>
            <w:tcW w:w="3225" w:type="dxa"/>
            <w:shd w:val="clear" w:color="auto" w:fill="auto"/>
            <w:tcMar>
              <w:top w:w="85" w:type="dxa"/>
              <w:left w:w="85" w:type="dxa"/>
              <w:bottom w:w="85" w:type="dxa"/>
              <w:right w:w="85" w:type="dxa"/>
            </w:tcMar>
          </w:tcPr>
          <w:p w14:paraId="0DA46543"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（１）学校運営の機動性・円滑性を高めるため、組織力の強化を図る。「運営委員会」が企画・検討の中心となって学校経営戦略の具体化を推進する。</w:t>
            </w:r>
          </w:p>
          <w:p w14:paraId="76CD831E" w14:textId="77777777" w:rsidR="00976F2E" w:rsidRPr="00BD36D1" w:rsidRDefault="00976F2E" w:rsidP="008E3FF2">
            <w:pPr>
              <w:spacing w:line="300" w:lineRule="exact"/>
              <w:rPr>
                <w:rFonts w:asciiTheme="minorEastAsia" w:eastAsiaTheme="minorEastAsia" w:hAnsiTheme="minorEastAsia"/>
                <w:sz w:val="20"/>
                <w:szCs w:val="20"/>
              </w:rPr>
            </w:pPr>
          </w:p>
          <w:p w14:paraId="452C168D"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学年が主導ではなく分掌が主導で校務にあたり、学年は学年団として機能し、担任と副担任が協力して、学年・学級指導にあたる。</w:t>
            </w:r>
          </w:p>
          <w:p w14:paraId="4769F46A" w14:textId="77777777" w:rsidR="00367514" w:rsidRPr="00BD36D1" w:rsidRDefault="00367514" w:rsidP="008E3FF2">
            <w:pPr>
              <w:spacing w:line="300" w:lineRule="exact"/>
              <w:rPr>
                <w:rFonts w:asciiTheme="minorEastAsia" w:eastAsiaTheme="minorEastAsia" w:hAnsiTheme="minorEastAsia"/>
                <w:sz w:val="20"/>
                <w:szCs w:val="20"/>
              </w:rPr>
            </w:pPr>
          </w:p>
          <w:p w14:paraId="46D27481" w14:textId="77777777" w:rsidR="00367514" w:rsidRPr="00BD36D1" w:rsidRDefault="00367514" w:rsidP="008E3FF2">
            <w:pPr>
              <w:spacing w:line="300" w:lineRule="exact"/>
              <w:rPr>
                <w:rFonts w:asciiTheme="minorEastAsia" w:eastAsiaTheme="minorEastAsia" w:hAnsiTheme="minorEastAsia"/>
                <w:sz w:val="20"/>
                <w:szCs w:val="20"/>
              </w:rPr>
            </w:pPr>
          </w:p>
          <w:p w14:paraId="12CC4538" w14:textId="77777777" w:rsidR="00367514" w:rsidRPr="00BD36D1" w:rsidRDefault="00367514" w:rsidP="008E3FF2">
            <w:pPr>
              <w:spacing w:line="300" w:lineRule="exact"/>
              <w:rPr>
                <w:rFonts w:asciiTheme="minorEastAsia" w:eastAsiaTheme="minorEastAsia" w:hAnsiTheme="minorEastAsia"/>
                <w:sz w:val="20"/>
                <w:szCs w:val="20"/>
              </w:rPr>
            </w:pPr>
          </w:p>
          <w:p w14:paraId="41882C57" w14:textId="77777777" w:rsidR="00367514" w:rsidRPr="00BD36D1" w:rsidRDefault="00367514" w:rsidP="008E3FF2">
            <w:pPr>
              <w:spacing w:line="300" w:lineRule="exact"/>
              <w:rPr>
                <w:rFonts w:asciiTheme="minorEastAsia" w:eastAsiaTheme="minorEastAsia" w:hAnsiTheme="minorEastAsia"/>
                <w:sz w:val="20"/>
                <w:szCs w:val="20"/>
              </w:rPr>
            </w:pPr>
          </w:p>
          <w:p w14:paraId="2019EBE3" w14:textId="77777777" w:rsidR="00367514" w:rsidRPr="00BD36D1" w:rsidRDefault="00367514" w:rsidP="008E3FF2">
            <w:pPr>
              <w:spacing w:line="300" w:lineRule="exact"/>
              <w:rPr>
                <w:rFonts w:asciiTheme="minorEastAsia" w:eastAsiaTheme="minorEastAsia" w:hAnsiTheme="minorEastAsia"/>
                <w:sz w:val="20"/>
                <w:szCs w:val="20"/>
              </w:rPr>
            </w:pPr>
          </w:p>
          <w:p w14:paraId="1D7B149F" w14:textId="77777777" w:rsidR="00367514" w:rsidRPr="00BD36D1" w:rsidRDefault="00367514" w:rsidP="008E3FF2">
            <w:pPr>
              <w:spacing w:line="300" w:lineRule="exact"/>
              <w:rPr>
                <w:rFonts w:asciiTheme="minorEastAsia" w:eastAsiaTheme="minorEastAsia" w:hAnsiTheme="minorEastAsia"/>
                <w:sz w:val="20"/>
                <w:szCs w:val="20"/>
              </w:rPr>
            </w:pPr>
          </w:p>
          <w:p w14:paraId="15D2D13C" w14:textId="77777777" w:rsidR="00367514" w:rsidRPr="00BD36D1" w:rsidRDefault="00367514" w:rsidP="008E3FF2">
            <w:pPr>
              <w:spacing w:line="300" w:lineRule="exact"/>
              <w:rPr>
                <w:rFonts w:asciiTheme="minorEastAsia" w:eastAsiaTheme="minorEastAsia" w:hAnsiTheme="minorEastAsia"/>
                <w:sz w:val="20"/>
                <w:szCs w:val="20"/>
              </w:rPr>
            </w:pPr>
          </w:p>
          <w:p w14:paraId="53B1AA7C" w14:textId="77777777" w:rsidR="00367514" w:rsidRPr="00BD36D1" w:rsidRDefault="00367514" w:rsidP="008E3FF2">
            <w:pPr>
              <w:spacing w:line="300" w:lineRule="exact"/>
              <w:rPr>
                <w:rFonts w:asciiTheme="minorEastAsia" w:eastAsiaTheme="minorEastAsia" w:hAnsiTheme="minorEastAsia"/>
                <w:sz w:val="20"/>
                <w:szCs w:val="20"/>
              </w:rPr>
            </w:pPr>
          </w:p>
          <w:p w14:paraId="61E64005" w14:textId="77777777" w:rsidR="00367514" w:rsidRPr="00BD36D1" w:rsidRDefault="00367514" w:rsidP="008E3FF2">
            <w:pPr>
              <w:spacing w:line="300" w:lineRule="exact"/>
              <w:rPr>
                <w:rFonts w:asciiTheme="minorEastAsia" w:eastAsiaTheme="minorEastAsia" w:hAnsiTheme="minorEastAsia"/>
                <w:sz w:val="20"/>
                <w:szCs w:val="20"/>
              </w:rPr>
            </w:pPr>
          </w:p>
          <w:p w14:paraId="5932EC03" w14:textId="77777777" w:rsidR="00367514" w:rsidRPr="00BD36D1" w:rsidRDefault="00367514" w:rsidP="008E3FF2">
            <w:pPr>
              <w:spacing w:line="300" w:lineRule="exact"/>
              <w:rPr>
                <w:rFonts w:asciiTheme="minorEastAsia" w:eastAsiaTheme="minorEastAsia" w:hAnsiTheme="minorEastAsia"/>
                <w:sz w:val="20"/>
                <w:szCs w:val="20"/>
              </w:rPr>
            </w:pPr>
          </w:p>
          <w:p w14:paraId="11951405" w14:textId="77777777" w:rsidR="00367514" w:rsidRPr="00BD36D1" w:rsidRDefault="00367514" w:rsidP="008E3FF2">
            <w:pPr>
              <w:spacing w:line="300" w:lineRule="exact"/>
              <w:rPr>
                <w:rFonts w:asciiTheme="minorEastAsia" w:eastAsiaTheme="minorEastAsia" w:hAnsiTheme="minorEastAsia"/>
                <w:sz w:val="20"/>
                <w:szCs w:val="20"/>
              </w:rPr>
            </w:pPr>
          </w:p>
          <w:p w14:paraId="1F2DD0FF"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（２）「頼りにされる校務力」の育成（新任・若手教員、ミドルリーダーの育成を図る）、「学び続ける教職員」（ICT活用指導力の向上に取り組む教職員）の育成</w:t>
            </w:r>
          </w:p>
          <w:p w14:paraId="3BB77D8F"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経験年数の少ない教職員の資質・能力の向上、ミドルリーダーの育成を図る校内研修を充実。中堅・ベテラン教員が若手教員の育成を担当することで自らの力量を高める。（OJT）・・・組織的継続的な人材育成、ミドルリーダー・次代の管理職を系統的に育成、ハラスメントに対する認識の深化・相談体制の構築</w:t>
            </w:r>
          </w:p>
          <w:p w14:paraId="0958B643" w14:textId="77777777" w:rsidR="0033349F" w:rsidRPr="00BD36D1" w:rsidRDefault="0033349F" w:rsidP="008E3FF2">
            <w:pPr>
              <w:spacing w:line="300" w:lineRule="exact"/>
              <w:rPr>
                <w:rFonts w:asciiTheme="minorEastAsia" w:eastAsiaTheme="minorEastAsia" w:hAnsiTheme="minorEastAsia"/>
                <w:sz w:val="20"/>
                <w:szCs w:val="20"/>
              </w:rPr>
            </w:pPr>
          </w:p>
          <w:p w14:paraId="2B54DD9E"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（３）広報活動と地域連携の充実</w:t>
            </w:r>
          </w:p>
          <w:p w14:paraId="71C6AF7E"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ホームページ</w:t>
            </w:r>
            <w:r w:rsidR="00976F2E" w:rsidRPr="00BD36D1">
              <w:rPr>
                <w:rFonts w:asciiTheme="minorEastAsia" w:eastAsiaTheme="minorEastAsia" w:hAnsiTheme="minorEastAsia" w:hint="eastAsia"/>
                <w:sz w:val="20"/>
                <w:szCs w:val="20"/>
              </w:rPr>
              <w:t>等</w:t>
            </w:r>
            <w:r w:rsidRPr="00BD36D1">
              <w:rPr>
                <w:rFonts w:asciiTheme="minorEastAsia" w:eastAsiaTheme="minorEastAsia" w:hAnsiTheme="minorEastAsia" w:hint="eastAsia"/>
                <w:sz w:val="20"/>
                <w:szCs w:val="20"/>
              </w:rPr>
              <w:t>の適時更新などできるだけ効果的な情報発信に努める。学校説明会や中学校での説明会などを工夫し、広報活動を活発にする。</w:t>
            </w:r>
          </w:p>
          <w:p w14:paraId="6E475E58" w14:textId="77777777" w:rsidR="0046375A" w:rsidRPr="00BD36D1" w:rsidRDefault="0046375A" w:rsidP="008E3FF2">
            <w:pPr>
              <w:spacing w:line="300" w:lineRule="exact"/>
              <w:rPr>
                <w:rFonts w:asciiTheme="minorEastAsia" w:eastAsiaTheme="minorEastAsia" w:hAnsiTheme="minorEastAsia"/>
                <w:sz w:val="20"/>
                <w:szCs w:val="20"/>
              </w:rPr>
            </w:pPr>
          </w:p>
          <w:p w14:paraId="42FB53A0" w14:textId="77777777" w:rsidR="0046375A" w:rsidRPr="00BD36D1" w:rsidRDefault="0046375A" w:rsidP="008E3FF2">
            <w:pPr>
              <w:spacing w:line="300" w:lineRule="exact"/>
              <w:rPr>
                <w:rFonts w:asciiTheme="minorEastAsia" w:eastAsiaTheme="minorEastAsia" w:hAnsiTheme="minorEastAsia"/>
                <w:sz w:val="20"/>
                <w:szCs w:val="20"/>
              </w:rPr>
            </w:pPr>
          </w:p>
          <w:p w14:paraId="3EC3EC21" w14:textId="77777777" w:rsidR="0046375A" w:rsidRPr="00BD36D1" w:rsidRDefault="0046375A" w:rsidP="008E3FF2">
            <w:pPr>
              <w:spacing w:line="300" w:lineRule="exact"/>
              <w:rPr>
                <w:rFonts w:asciiTheme="minorEastAsia" w:eastAsiaTheme="minorEastAsia" w:hAnsiTheme="minorEastAsia"/>
                <w:sz w:val="20"/>
                <w:szCs w:val="20"/>
              </w:rPr>
            </w:pPr>
          </w:p>
          <w:p w14:paraId="7D468101" w14:textId="77777777" w:rsidR="0046375A" w:rsidRPr="00BD36D1" w:rsidRDefault="0046375A" w:rsidP="008E3FF2">
            <w:pPr>
              <w:spacing w:line="300" w:lineRule="exact"/>
              <w:rPr>
                <w:rFonts w:asciiTheme="minorEastAsia" w:eastAsiaTheme="minorEastAsia" w:hAnsiTheme="minorEastAsia"/>
                <w:sz w:val="20"/>
                <w:szCs w:val="20"/>
              </w:rPr>
            </w:pPr>
          </w:p>
          <w:p w14:paraId="14D00D76" w14:textId="77777777" w:rsidR="0046375A" w:rsidRPr="00BD36D1" w:rsidRDefault="0046375A" w:rsidP="008E3FF2">
            <w:pPr>
              <w:spacing w:line="300" w:lineRule="exact"/>
              <w:rPr>
                <w:rFonts w:asciiTheme="minorEastAsia" w:eastAsiaTheme="minorEastAsia" w:hAnsiTheme="minorEastAsia"/>
                <w:sz w:val="20"/>
                <w:szCs w:val="20"/>
              </w:rPr>
            </w:pPr>
          </w:p>
          <w:p w14:paraId="0CA1125B" w14:textId="77777777" w:rsidR="0046375A" w:rsidRPr="00BD36D1" w:rsidRDefault="0046375A" w:rsidP="008E3FF2">
            <w:pPr>
              <w:spacing w:line="300" w:lineRule="exact"/>
              <w:rPr>
                <w:rFonts w:asciiTheme="minorEastAsia" w:eastAsiaTheme="minorEastAsia" w:hAnsiTheme="minorEastAsia"/>
                <w:sz w:val="20"/>
                <w:szCs w:val="20"/>
              </w:rPr>
            </w:pPr>
          </w:p>
          <w:p w14:paraId="1A49E02A" w14:textId="77777777" w:rsidR="0046375A" w:rsidRPr="00BD36D1" w:rsidRDefault="0046375A" w:rsidP="008E3FF2">
            <w:pPr>
              <w:spacing w:line="300" w:lineRule="exact"/>
              <w:rPr>
                <w:rFonts w:asciiTheme="minorEastAsia" w:eastAsiaTheme="minorEastAsia" w:hAnsiTheme="minorEastAsia"/>
                <w:sz w:val="20"/>
                <w:szCs w:val="20"/>
              </w:rPr>
            </w:pPr>
          </w:p>
          <w:p w14:paraId="1F295A17" w14:textId="77777777" w:rsidR="0033349F" w:rsidRPr="00BD36D1" w:rsidRDefault="0033349F" w:rsidP="008E3FF2">
            <w:pPr>
              <w:spacing w:line="300" w:lineRule="exact"/>
              <w:rPr>
                <w:rFonts w:asciiTheme="minorEastAsia" w:eastAsiaTheme="minorEastAsia" w:hAnsiTheme="minorEastAsia"/>
                <w:sz w:val="20"/>
                <w:szCs w:val="20"/>
              </w:rPr>
            </w:pPr>
          </w:p>
          <w:p w14:paraId="1071EBFD" w14:textId="77777777" w:rsidR="0033349F" w:rsidRPr="00BD36D1" w:rsidRDefault="0033349F" w:rsidP="008E3FF2">
            <w:pPr>
              <w:spacing w:line="300" w:lineRule="exact"/>
              <w:rPr>
                <w:rFonts w:asciiTheme="minorEastAsia" w:eastAsiaTheme="minorEastAsia" w:hAnsiTheme="minorEastAsia"/>
                <w:sz w:val="20"/>
                <w:szCs w:val="20"/>
              </w:rPr>
            </w:pPr>
          </w:p>
          <w:p w14:paraId="7D771542" w14:textId="77777777" w:rsidR="0033349F" w:rsidRPr="00BD36D1" w:rsidRDefault="0033349F" w:rsidP="008E3FF2">
            <w:pPr>
              <w:spacing w:line="300" w:lineRule="exact"/>
              <w:rPr>
                <w:rFonts w:asciiTheme="minorEastAsia" w:eastAsiaTheme="minorEastAsia" w:hAnsiTheme="minorEastAsia"/>
                <w:sz w:val="20"/>
                <w:szCs w:val="20"/>
              </w:rPr>
            </w:pPr>
          </w:p>
          <w:p w14:paraId="5C7788B3" w14:textId="77777777" w:rsidR="0033349F" w:rsidRPr="00BD36D1" w:rsidRDefault="0033349F" w:rsidP="008E3FF2">
            <w:pPr>
              <w:spacing w:line="300" w:lineRule="exact"/>
              <w:rPr>
                <w:rFonts w:asciiTheme="minorEastAsia" w:eastAsiaTheme="minorEastAsia" w:hAnsiTheme="minorEastAsia"/>
                <w:sz w:val="20"/>
                <w:szCs w:val="20"/>
              </w:rPr>
            </w:pPr>
          </w:p>
          <w:p w14:paraId="70C42174" w14:textId="77777777" w:rsidR="0033349F" w:rsidRPr="00BD36D1" w:rsidRDefault="0033349F" w:rsidP="008E3FF2">
            <w:pPr>
              <w:spacing w:line="300" w:lineRule="exact"/>
              <w:rPr>
                <w:rFonts w:asciiTheme="minorEastAsia" w:eastAsiaTheme="minorEastAsia" w:hAnsiTheme="minorEastAsia"/>
                <w:sz w:val="20"/>
                <w:szCs w:val="20"/>
              </w:rPr>
            </w:pPr>
          </w:p>
          <w:p w14:paraId="2F444498" w14:textId="77777777" w:rsidR="0046375A" w:rsidRPr="00BD36D1" w:rsidRDefault="0046375A" w:rsidP="008E3FF2">
            <w:pPr>
              <w:spacing w:line="300" w:lineRule="exact"/>
              <w:rPr>
                <w:rFonts w:asciiTheme="minorEastAsia" w:eastAsiaTheme="minorEastAsia" w:hAnsiTheme="minorEastAsia"/>
                <w:sz w:val="20"/>
                <w:szCs w:val="20"/>
              </w:rPr>
            </w:pPr>
          </w:p>
          <w:p w14:paraId="690852F5" w14:textId="77777777" w:rsidR="0046375A" w:rsidRPr="00BD36D1" w:rsidRDefault="0046375A" w:rsidP="008E3FF2">
            <w:pPr>
              <w:spacing w:line="300" w:lineRule="exact"/>
              <w:rPr>
                <w:rFonts w:asciiTheme="minorEastAsia" w:eastAsiaTheme="minorEastAsia" w:hAnsiTheme="minorEastAsia"/>
                <w:sz w:val="20"/>
                <w:szCs w:val="20"/>
              </w:rPr>
            </w:pPr>
          </w:p>
          <w:p w14:paraId="7F6375BD"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広報活動を様々に展開し、国際交流や図書活動などを通して地域連携を推進し、地域から愛される学校をめざす。</w:t>
            </w:r>
          </w:p>
          <w:p w14:paraId="25A8D3B7" w14:textId="77777777" w:rsidR="0046375A" w:rsidRPr="00BD36D1" w:rsidRDefault="0046375A" w:rsidP="008E3FF2">
            <w:pPr>
              <w:spacing w:line="300" w:lineRule="exact"/>
              <w:rPr>
                <w:rFonts w:asciiTheme="minorEastAsia" w:eastAsiaTheme="minorEastAsia" w:hAnsiTheme="minorEastAsia"/>
                <w:sz w:val="20"/>
                <w:szCs w:val="20"/>
              </w:rPr>
            </w:pPr>
          </w:p>
          <w:p w14:paraId="58CED74A" w14:textId="77777777" w:rsidR="0046375A" w:rsidRPr="00BD36D1" w:rsidRDefault="0046375A" w:rsidP="008E3FF2">
            <w:pPr>
              <w:spacing w:line="300" w:lineRule="exact"/>
              <w:rPr>
                <w:rFonts w:asciiTheme="minorEastAsia" w:eastAsiaTheme="minorEastAsia" w:hAnsiTheme="minorEastAsia"/>
                <w:sz w:val="20"/>
                <w:szCs w:val="20"/>
              </w:rPr>
            </w:pPr>
          </w:p>
          <w:p w14:paraId="12261A7C" w14:textId="77777777" w:rsidR="0046375A" w:rsidRPr="00BD36D1" w:rsidRDefault="0046375A" w:rsidP="008E3FF2">
            <w:pPr>
              <w:spacing w:line="300" w:lineRule="exact"/>
              <w:rPr>
                <w:rFonts w:asciiTheme="minorEastAsia" w:eastAsiaTheme="minorEastAsia" w:hAnsiTheme="minorEastAsia"/>
                <w:sz w:val="20"/>
                <w:szCs w:val="20"/>
              </w:rPr>
            </w:pPr>
          </w:p>
          <w:p w14:paraId="5AD2D066" w14:textId="77777777" w:rsidR="0046375A" w:rsidRPr="00BD36D1" w:rsidRDefault="0046375A" w:rsidP="008E3FF2">
            <w:pPr>
              <w:spacing w:line="300" w:lineRule="exact"/>
              <w:rPr>
                <w:rFonts w:asciiTheme="minorEastAsia" w:eastAsiaTheme="minorEastAsia" w:hAnsiTheme="minorEastAsia"/>
                <w:sz w:val="20"/>
                <w:szCs w:val="20"/>
              </w:rPr>
            </w:pPr>
          </w:p>
          <w:p w14:paraId="6491D296" w14:textId="77777777" w:rsidR="0046375A" w:rsidRPr="00BD36D1" w:rsidRDefault="0046375A" w:rsidP="008E3FF2">
            <w:pPr>
              <w:spacing w:line="300" w:lineRule="exact"/>
              <w:rPr>
                <w:rFonts w:asciiTheme="minorEastAsia" w:eastAsiaTheme="minorEastAsia" w:hAnsiTheme="minorEastAsia"/>
                <w:sz w:val="20"/>
                <w:szCs w:val="20"/>
              </w:rPr>
            </w:pPr>
          </w:p>
          <w:p w14:paraId="4948B628" w14:textId="77777777" w:rsidR="0046375A" w:rsidRPr="00BD36D1" w:rsidRDefault="0046375A" w:rsidP="008E3FF2">
            <w:pPr>
              <w:spacing w:line="300" w:lineRule="exact"/>
              <w:rPr>
                <w:rFonts w:asciiTheme="minorEastAsia" w:eastAsiaTheme="minorEastAsia" w:hAnsiTheme="minorEastAsia"/>
                <w:sz w:val="20"/>
                <w:szCs w:val="20"/>
              </w:rPr>
            </w:pPr>
          </w:p>
          <w:p w14:paraId="05810B6E" w14:textId="77777777" w:rsidR="0046375A" w:rsidRPr="00BD36D1" w:rsidRDefault="0046375A" w:rsidP="008E3FF2">
            <w:pPr>
              <w:spacing w:line="300" w:lineRule="exact"/>
              <w:rPr>
                <w:rFonts w:asciiTheme="minorEastAsia" w:eastAsiaTheme="minorEastAsia" w:hAnsiTheme="minorEastAsia"/>
                <w:sz w:val="20"/>
                <w:szCs w:val="20"/>
              </w:rPr>
            </w:pPr>
          </w:p>
          <w:p w14:paraId="42A027D8" w14:textId="77777777" w:rsidR="0046375A" w:rsidRPr="00BD36D1" w:rsidRDefault="0046375A" w:rsidP="008E3FF2">
            <w:pPr>
              <w:spacing w:line="300" w:lineRule="exact"/>
              <w:rPr>
                <w:rFonts w:asciiTheme="minorEastAsia" w:eastAsiaTheme="minorEastAsia" w:hAnsiTheme="minorEastAsia"/>
                <w:sz w:val="20"/>
                <w:szCs w:val="20"/>
              </w:rPr>
            </w:pPr>
          </w:p>
          <w:p w14:paraId="15255BBE" w14:textId="77777777" w:rsidR="0046375A" w:rsidRPr="00BD36D1" w:rsidRDefault="0046375A" w:rsidP="008E3FF2">
            <w:pPr>
              <w:spacing w:line="300" w:lineRule="exact"/>
              <w:rPr>
                <w:rFonts w:asciiTheme="minorEastAsia" w:eastAsiaTheme="minorEastAsia" w:hAnsiTheme="minorEastAsia"/>
                <w:sz w:val="20"/>
                <w:szCs w:val="20"/>
              </w:rPr>
            </w:pPr>
          </w:p>
          <w:p w14:paraId="553D4C6F" w14:textId="77777777" w:rsidR="008E3FF2" w:rsidRPr="00BD36D1" w:rsidRDefault="008E3FF2"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（４）教職員の負担軽減（業務分担の見直しや適正化、在校等時間の縮減　教職員の健康管理と意識改革）</w:t>
            </w:r>
          </w:p>
          <w:p w14:paraId="2BAA11F2"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　働き方改革をふくめ「全校一斉定時退庁日」の設定、様々なデジタルコンテンツの作成・活用、グループウェア等を活用した「校務運営の効率化」の促進や一人ひとりの意識改革を推進する。</w:t>
            </w:r>
          </w:p>
          <w:p w14:paraId="367F3FAA" w14:textId="77777777" w:rsidR="008E3FF2" w:rsidRPr="00BD36D1" w:rsidRDefault="008E3FF2" w:rsidP="008E3FF2">
            <w:pPr>
              <w:spacing w:line="300" w:lineRule="exact"/>
              <w:rPr>
                <w:rFonts w:asciiTheme="minorEastAsia" w:eastAsiaTheme="minorEastAsia" w:hAnsiTheme="minorEastAsia"/>
                <w:sz w:val="20"/>
                <w:szCs w:val="20"/>
              </w:rPr>
            </w:pPr>
          </w:p>
          <w:p w14:paraId="4ABA32ED" w14:textId="77777777" w:rsidR="008E3FF2" w:rsidRPr="00BD36D1" w:rsidRDefault="008E3FF2" w:rsidP="008E3FF2">
            <w:pPr>
              <w:spacing w:line="300" w:lineRule="exact"/>
              <w:rPr>
                <w:rFonts w:asciiTheme="minorEastAsia" w:eastAsiaTheme="minorEastAsia" w:hAnsiTheme="minorEastAsia"/>
                <w:sz w:val="20"/>
                <w:szCs w:val="20"/>
              </w:rPr>
            </w:pPr>
          </w:p>
          <w:p w14:paraId="64408397" w14:textId="77777777" w:rsidR="008E3FF2" w:rsidRPr="00BD36D1" w:rsidRDefault="008E3FF2" w:rsidP="008E3FF2">
            <w:pPr>
              <w:spacing w:line="300" w:lineRule="exact"/>
              <w:rPr>
                <w:rFonts w:asciiTheme="minorEastAsia" w:eastAsiaTheme="minorEastAsia" w:hAnsiTheme="minorEastAsia"/>
                <w:sz w:val="20"/>
                <w:szCs w:val="20"/>
              </w:rPr>
            </w:pPr>
          </w:p>
          <w:p w14:paraId="1A051B5D" w14:textId="77777777" w:rsidR="008E3FF2" w:rsidRPr="00BD36D1" w:rsidRDefault="008E3FF2" w:rsidP="008E3FF2">
            <w:pPr>
              <w:spacing w:line="300" w:lineRule="exact"/>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50F77AA7"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(１) 組織力の強化</w:t>
            </w:r>
          </w:p>
          <w:p w14:paraId="41293787" w14:textId="711CB9AA"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4D0DC4" w:rsidRPr="00BD36D1">
              <w:rPr>
                <w:rFonts w:asciiTheme="minorEastAsia" w:eastAsiaTheme="minorEastAsia" w:hAnsiTheme="minorEastAsia" w:hint="eastAsia"/>
                <w:sz w:val="20"/>
                <w:szCs w:val="20"/>
              </w:rPr>
              <w:t>運営委員会での各分掌間と学年との連携強化</w:t>
            </w:r>
            <w:r w:rsidR="00A90F5E" w:rsidRPr="00BD36D1">
              <w:rPr>
                <w:rFonts w:asciiTheme="minorEastAsia" w:eastAsiaTheme="minorEastAsia" w:hAnsiTheme="minorEastAsia" w:hint="eastAsia"/>
                <w:sz w:val="20"/>
                <w:szCs w:val="20"/>
              </w:rPr>
              <w:t>。</w:t>
            </w:r>
          </w:p>
          <w:p w14:paraId="65440E3B" w14:textId="0C02BE16"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・分掌を中心とした学校運営を強化し、学年ごとのばらつきをなくし、同じ３年間の取組みを実行することで３～５年後に検証できる学校運営体制を確立する。</w:t>
            </w:r>
          </w:p>
          <w:p w14:paraId="7EE2E59D" w14:textId="77777777" w:rsidR="00976F2E" w:rsidRPr="00BD36D1" w:rsidRDefault="00976F2E" w:rsidP="00976F2E">
            <w:pPr>
              <w:spacing w:line="300" w:lineRule="exact"/>
              <w:rPr>
                <w:rFonts w:asciiTheme="minorEastAsia" w:eastAsiaTheme="minorEastAsia" w:hAnsiTheme="minorEastAsia"/>
                <w:sz w:val="20"/>
                <w:szCs w:val="20"/>
              </w:rPr>
            </w:pPr>
          </w:p>
          <w:p w14:paraId="618FC5B9"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63A136A0" w14:textId="77777777" w:rsidR="00976F2E" w:rsidRPr="00BD36D1" w:rsidRDefault="00367514"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限られた</w:t>
            </w:r>
            <w:r w:rsidR="00976F2E" w:rsidRPr="00BD36D1">
              <w:rPr>
                <w:rFonts w:asciiTheme="minorEastAsia" w:eastAsiaTheme="minorEastAsia" w:hAnsiTheme="minorEastAsia" w:hint="eastAsia"/>
                <w:sz w:val="20"/>
                <w:szCs w:val="20"/>
              </w:rPr>
              <w:t>教員定数</w:t>
            </w:r>
            <w:r w:rsidRPr="00BD36D1">
              <w:rPr>
                <w:rFonts w:asciiTheme="minorEastAsia" w:eastAsiaTheme="minorEastAsia" w:hAnsiTheme="minorEastAsia" w:hint="eastAsia"/>
                <w:sz w:val="20"/>
                <w:szCs w:val="20"/>
              </w:rPr>
              <w:t>の</w:t>
            </w:r>
            <w:r w:rsidR="00976F2E" w:rsidRPr="00BD36D1">
              <w:rPr>
                <w:rFonts w:asciiTheme="minorEastAsia" w:eastAsiaTheme="minorEastAsia" w:hAnsiTheme="minorEastAsia" w:hint="eastAsia"/>
                <w:sz w:val="20"/>
                <w:szCs w:val="20"/>
              </w:rPr>
              <w:t>中、プロパー・ヘルパー制という考え方や、担任団という考え方を廃止し分掌及び学年団中心の学校運営を</w:t>
            </w:r>
            <w:r w:rsidRPr="00BD36D1">
              <w:rPr>
                <w:rFonts w:asciiTheme="minorEastAsia" w:eastAsiaTheme="minorEastAsia" w:hAnsiTheme="minorEastAsia" w:hint="eastAsia"/>
                <w:sz w:val="20"/>
                <w:szCs w:val="20"/>
              </w:rPr>
              <w:t>さらにすすめる</w:t>
            </w:r>
            <w:r w:rsidR="00976F2E" w:rsidRPr="00BD36D1">
              <w:rPr>
                <w:rFonts w:asciiTheme="minorEastAsia" w:eastAsiaTheme="minorEastAsia" w:hAnsiTheme="minorEastAsia" w:hint="eastAsia"/>
                <w:sz w:val="20"/>
                <w:szCs w:val="20"/>
              </w:rPr>
              <w:t>。</w:t>
            </w:r>
          </w:p>
          <w:p w14:paraId="3AB991F6" w14:textId="067A1881" w:rsidR="00367514" w:rsidRPr="00BD36D1" w:rsidRDefault="00367514" w:rsidP="00367514">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・各業務の点検を行い、校内組織のバランスの再構築</w:t>
            </w:r>
            <w:r w:rsidR="00A90F5E" w:rsidRPr="00BD36D1">
              <w:rPr>
                <w:rFonts w:asciiTheme="minorEastAsia" w:eastAsiaTheme="minorEastAsia" w:hAnsiTheme="minorEastAsia" w:hint="eastAsia"/>
                <w:sz w:val="20"/>
                <w:szCs w:val="20"/>
              </w:rPr>
              <w:t>。</w:t>
            </w:r>
          </w:p>
          <w:p w14:paraId="7C214B2D" w14:textId="77777777" w:rsidR="00367514" w:rsidRPr="00BD36D1" w:rsidRDefault="00367514" w:rsidP="00367514">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・各分掌が校務の取り組み方を考察し少人数での効率的な校務運営に努める。</w:t>
            </w:r>
          </w:p>
          <w:p w14:paraId="244E021F"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・各分掌内での仕事の役割分担の見直し、「担任</w:t>
            </w:r>
            <w:r w:rsidR="00367514" w:rsidRPr="00BD36D1">
              <w:rPr>
                <w:rFonts w:asciiTheme="minorEastAsia" w:eastAsiaTheme="minorEastAsia" w:hAnsiTheme="minorEastAsia" w:hint="eastAsia"/>
                <w:sz w:val="20"/>
                <w:szCs w:val="20"/>
              </w:rPr>
              <w:t>でもできる</w:t>
            </w:r>
            <w:r w:rsidRPr="00BD36D1">
              <w:rPr>
                <w:rFonts w:asciiTheme="minorEastAsia" w:eastAsiaTheme="minorEastAsia" w:hAnsiTheme="minorEastAsia" w:hint="eastAsia"/>
                <w:sz w:val="20"/>
                <w:szCs w:val="20"/>
              </w:rPr>
              <w:t>、副担任</w:t>
            </w:r>
            <w:r w:rsidR="00367514" w:rsidRPr="00BD36D1">
              <w:rPr>
                <w:rFonts w:asciiTheme="minorEastAsia" w:eastAsiaTheme="minorEastAsia" w:hAnsiTheme="minorEastAsia" w:hint="eastAsia"/>
                <w:sz w:val="20"/>
                <w:szCs w:val="20"/>
              </w:rPr>
              <w:t>にもできる</w:t>
            </w:r>
            <w:r w:rsidRPr="00BD36D1">
              <w:rPr>
                <w:rFonts w:asciiTheme="minorEastAsia" w:eastAsiaTheme="minorEastAsia" w:hAnsiTheme="minorEastAsia" w:hint="eastAsia"/>
                <w:sz w:val="20"/>
                <w:szCs w:val="20"/>
              </w:rPr>
              <w:t>」</w:t>
            </w:r>
            <w:r w:rsidR="00367514" w:rsidRPr="00BD36D1">
              <w:rPr>
                <w:rFonts w:asciiTheme="minorEastAsia" w:eastAsiaTheme="minorEastAsia" w:hAnsiTheme="minorEastAsia" w:hint="eastAsia"/>
                <w:sz w:val="20"/>
                <w:szCs w:val="20"/>
              </w:rPr>
              <w:t>という視点での見直し</w:t>
            </w:r>
            <w:r w:rsidRPr="00BD36D1">
              <w:rPr>
                <w:rFonts w:asciiTheme="minorEastAsia" w:eastAsiaTheme="minorEastAsia" w:hAnsiTheme="minorEastAsia" w:hint="eastAsia"/>
                <w:sz w:val="20"/>
                <w:szCs w:val="20"/>
              </w:rPr>
              <w:t>。</w:t>
            </w:r>
          </w:p>
          <w:p w14:paraId="5FB43401"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367514" w:rsidRPr="00BD36D1">
              <w:rPr>
                <w:rFonts w:asciiTheme="minorEastAsia" w:eastAsiaTheme="minorEastAsia" w:hAnsiTheme="minorEastAsia" w:hint="eastAsia"/>
                <w:sz w:val="20"/>
                <w:szCs w:val="20"/>
              </w:rPr>
              <w:t>日常の</w:t>
            </w:r>
            <w:r w:rsidRPr="00BD36D1">
              <w:rPr>
                <w:rFonts w:asciiTheme="minorEastAsia" w:eastAsiaTheme="minorEastAsia" w:hAnsiTheme="minorEastAsia" w:hint="eastAsia"/>
                <w:sz w:val="20"/>
                <w:szCs w:val="20"/>
              </w:rPr>
              <w:t>担任会</w:t>
            </w:r>
            <w:r w:rsidR="00367514" w:rsidRPr="00BD36D1">
              <w:rPr>
                <w:rFonts w:asciiTheme="minorEastAsia" w:eastAsiaTheme="minorEastAsia" w:hAnsiTheme="minorEastAsia" w:hint="eastAsia"/>
                <w:sz w:val="20"/>
                <w:szCs w:val="20"/>
              </w:rPr>
              <w:t>の情報共有とともに、会議の方法や効率化をすすめる。</w:t>
            </w:r>
            <w:r w:rsidRPr="00BD36D1">
              <w:rPr>
                <w:rFonts w:asciiTheme="minorEastAsia" w:eastAsiaTheme="minorEastAsia" w:hAnsiTheme="minorEastAsia" w:hint="eastAsia"/>
                <w:sz w:val="20"/>
                <w:szCs w:val="20"/>
              </w:rPr>
              <w:t>学年団会議を拡大、担任団から学年団へ考え方を移行する。（1</w:t>
            </w:r>
            <w:r w:rsidR="00367514" w:rsidRPr="00BD36D1">
              <w:rPr>
                <w:rFonts w:asciiTheme="minorEastAsia" w:eastAsiaTheme="minorEastAsia" w:hAnsiTheme="minorEastAsia" w:hint="eastAsia"/>
                <w:sz w:val="20"/>
                <w:szCs w:val="20"/>
              </w:rPr>
              <w:t>3</w:t>
            </w:r>
            <w:r w:rsidRPr="00BD36D1">
              <w:rPr>
                <w:rFonts w:asciiTheme="minorEastAsia" w:eastAsiaTheme="minorEastAsia" w:hAnsiTheme="minorEastAsia" w:hint="eastAsia"/>
                <w:sz w:val="20"/>
                <w:szCs w:val="20"/>
              </w:rPr>
              <w:t>人程度の集団）</w:t>
            </w:r>
          </w:p>
          <w:p w14:paraId="1F3BF4EA"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・分掌・学年マネジメント表を有効に使い関係協力部との協力体制を考察し、役割分担を考える。</w:t>
            </w:r>
          </w:p>
          <w:p w14:paraId="5A2F73B9" w14:textId="77777777" w:rsidR="00976F2E" w:rsidRPr="00BD36D1" w:rsidRDefault="00976F2E" w:rsidP="00976F2E">
            <w:pPr>
              <w:spacing w:line="300" w:lineRule="exact"/>
              <w:rPr>
                <w:rFonts w:asciiTheme="minorEastAsia" w:eastAsiaTheme="minorEastAsia" w:hAnsiTheme="minorEastAsia"/>
                <w:sz w:val="20"/>
                <w:szCs w:val="20"/>
              </w:rPr>
            </w:pPr>
          </w:p>
          <w:p w14:paraId="69775B51"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（２）「学び続ける教職員」（ICT活用指導力の向上に取り組む教職員）の育成</w:t>
            </w:r>
          </w:p>
          <w:p w14:paraId="22F72DD6" w14:textId="77777777" w:rsidR="00CF37A0" w:rsidRPr="00BD36D1" w:rsidRDefault="00CF37A0" w:rsidP="00CF37A0">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・すべての教員が最新の教育を取り巻く状況の把握に努め、それを基にした教員間での情報交換等、学びの場を作り、先手を打てる準備をすすめる。</w:t>
            </w:r>
          </w:p>
          <w:p w14:paraId="7FA6246F" w14:textId="77777777" w:rsidR="00976F2E" w:rsidRPr="00BD36D1" w:rsidRDefault="00976F2E" w:rsidP="003006DC">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・メンターチームによる初任者</w:t>
            </w:r>
            <w:r w:rsidR="003006DC" w:rsidRPr="00BD36D1">
              <w:rPr>
                <w:rFonts w:asciiTheme="minorEastAsia" w:eastAsiaTheme="minorEastAsia" w:hAnsiTheme="minorEastAsia" w:hint="eastAsia"/>
                <w:sz w:val="20"/>
                <w:szCs w:val="20"/>
              </w:rPr>
              <w:t>や経験年数の少ない教員</w:t>
            </w:r>
            <w:r w:rsidRPr="00BD36D1">
              <w:rPr>
                <w:rFonts w:asciiTheme="minorEastAsia" w:eastAsiaTheme="minorEastAsia" w:hAnsiTheme="minorEastAsia" w:hint="eastAsia"/>
                <w:sz w:val="20"/>
                <w:szCs w:val="20"/>
              </w:rPr>
              <w:t>への研修や支援。</w:t>
            </w:r>
          </w:p>
          <w:p w14:paraId="23D0B149" w14:textId="77777777" w:rsidR="00976F2E" w:rsidRPr="00BD36D1" w:rsidRDefault="00976F2E" w:rsidP="00CF37A0">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・経験の</w:t>
            </w:r>
            <w:r w:rsidR="003006DC" w:rsidRPr="00BD36D1">
              <w:rPr>
                <w:rFonts w:asciiTheme="minorEastAsia" w:eastAsiaTheme="minorEastAsia" w:hAnsiTheme="minorEastAsia" w:hint="eastAsia"/>
                <w:sz w:val="20"/>
                <w:szCs w:val="20"/>
              </w:rPr>
              <w:t>少ない</w:t>
            </w:r>
            <w:r w:rsidRPr="00BD36D1">
              <w:rPr>
                <w:rFonts w:asciiTheme="minorEastAsia" w:eastAsiaTheme="minorEastAsia" w:hAnsiTheme="minorEastAsia" w:hint="eastAsia"/>
                <w:sz w:val="20"/>
                <w:szCs w:val="20"/>
              </w:rPr>
              <w:t>教職員への生徒・保護者対応、生徒理解をテーマとした校内研修の設定。</w:t>
            </w:r>
          </w:p>
          <w:p w14:paraId="182DF3D8" w14:textId="77777777" w:rsidR="00976F2E" w:rsidRPr="00BD36D1" w:rsidRDefault="003006DC"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976F2E" w:rsidRPr="00BD36D1">
              <w:rPr>
                <w:rFonts w:asciiTheme="minorEastAsia" w:eastAsiaTheme="minorEastAsia" w:hAnsiTheme="minorEastAsia" w:hint="eastAsia"/>
                <w:sz w:val="20"/>
                <w:szCs w:val="20"/>
              </w:rPr>
              <w:t>教職員の意見交換の場の設定。</w:t>
            </w:r>
          </w:p>
          <w:p w14:paraId="35F07365"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・提案型の学校運営のための、意見提示ができる機会の設定</w:t>
            </w:r>
          </w:p>
          <w:p w14:paraId="6487BFEF"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・先進校視察や授業交流の実施。</w:t>
            </w:r>
          </w:p>
          <w:p w14:paraId="46DB1049" w14:textId="77777777" w:rsidR="00367514" w:rsidRPr="00BD36D1" w:rsidRDefault="00367514" w:rsidP="0036751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・ハラスメントのない同僚性の高い職場環境の構築。</w:t>
            </w:r>
          </w:p>
          <w:p w14:paraId="5D0C9FE7" w14:textId="77777777" w:rsidR="00CF37A0" w:rsidRPr="00BD36D1" w:rsidRDefault="00CF37A0" w:rsidP="00367514">
            <w:pPr>
              <w:spacing w:line="300" w:lineRule="exact"/>
              <w:rPr>
                <w:rFonts w:asciiTheme="minorEastAsia" w:eastAsiaTheme="minorEastAsia" w:hAnsiTheme="minorEastAsia"/>
                <w:sz w:val="20"/>
                <w:szCs w:val="20"/>
              </w:rPr>
            </w:pPr>
          </w:p>
          <w:p w14:paraId="485F4386" w14:textId="77777777" w:rsidR="00CF37A0" w:rsidRPr="00BD36D1" w:rsidRDefault="00CF37A0" w:rsidP="00367514">
            <w:pPr>
              <w:spacing w:line="300" w:lineRule="exact"/>
              <w:rPr>
                <w:rFonts w:asciiTheme="minorEastAsia" w:eastAsiaTheme="minorEastAsia" w:hAnsiTheme="minorEastAsia"/>
                <w:sz w:val="20"/>
                <w:szCs w:val="20"/>
              </w:rPr>
            </w:pPr>
          </w:p>
          <w:p w14:paraId="09AE4705" w14:textId="77777777" w:rsidR="00976F2E" w:rsidRPr="00BD36D1" w:rsidRDefault="00976F2E" w:rsidP="00976F2E">
            <w:pPr>
              <w:spacing w:line="300" w:lineRule="exact"/>
              <w:rPr>
                <w:rFonts w:asciiTheme="minorEastAsia" w:eastAsiaTheme="minorEastAsia" w:hAnsiTheme="minorEastAsia"/>
                <w:sz w:val="20"/>
                <w:szCs w:val="20"/>
              </w:rPr>
            </w:pPr>
          </w:p>
          <w:p w14:paraId="7DE74E66" w14:textId="77777777" w:rsidR="00CF37A0"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w:t>
            </w:r>
            <w:r w:rsidR="00CF37A0" w:rsidRPr="00BD36D1">
              <w:rPr>
                <w:rFonts w:asciiTheme="minorEastAsia" w:eastAsiaTheme="minorEastAsia" w:hAnsiTheme="minorEastAsia" w:hint="eastAsia"/>
                <w:sz w:val="20"/>
                <w:szCs w:val="20"/>
              </w:rPr>
              <w:t>)</w:t>
            </w:r>
          </w:p>
          <w:p w14:paraId="2DB7991D" w14:textId="77777777" w:rsidR="0033349F" w:rsidRPr="00BD36D1" w:rsidRDefault="0033349F"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7779C353" w14:textId="77777777" w:rsidR="00976F2E" w:rsidRPr="00BD36D1" w:rsidRDefault="00CF37A0"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976F2E" w:rsidRPr="00BD36D1">
              <w:rPr>
                <w:rFonts w:asciiTheme="minorEastAsia" w:eastAsiaTheme="minorEastAsia" w:hAnsiTheme="minorEastAsia" w:hint="eastAsia"/>
                <w:sz w:val="20"/>
                <w:szCs w:val="20"/>
              </w:rPr>
              <w:t>学校説明会や中学校訪問</w:t>
            </w:r>
            <w:r w:rsidRPr="00BD36D1">
              <w:rPr>
                <w:rFonts w:asciiTheme="minorEastAsia" w:eastAsiaTheme="minorEastAsia" w:hAnsiTheme="minorEastAsia" w:hint="eastAsia"/>
                <w:sz w:val="20"/>
                <w:szCs w:val="20"/>
              </w:rPr>
              <w:t>等の活動の工夫を行い、広報活動をさらに活発にする。特に、生徒とともにできる活動を増やし、生徒の様々な経験につなげていく。</w:t>
            </w:r>
          </w:p>
          <w:p w14:paraId="15474689"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CF37A0" w:rsidRPr="00BD36D1">
              <w:rPr>
                <w:rFonts w:asciiTheme="minorEastAsia" w:eastAsiaTheme="minorEastAsia" w:hAnsiTheme="minorEastAsia" w:hint="eastAsia"/>
                <w:sz w:val="20"/>
                <w:szCs w:val="20"/>
              </w:rPr>
              <w:t>SNSをさらに活用するとともに、広報</w:t>
            </w:r>
            <w:r w:rsidRPr="00BD36D1">
              <w:rPr>
                <w:rFonts w:asciiTheme="minorEastAsia" w:eastAsiaTheme="minorEastAsia" w:hAnsiTheme="minorEastAsia" w:hint="eastAsia"/>
                <w:sz w:val="20"/>
                <w:szCs w:val="20"/>
              </w:rPr>
              <w:t>活動</w:t>
            </w:r>
            <w:r w:rsidR="00CF37A0" w:rsidRPr="00BD36D1">
              <w:rPr>
                <w:rFonts w:asciiTheme="minorEastAsia" w:eastAsiaTheme="minorEastAsia" w:hAnsiTheme="minorEastAsia" w:hint="eastAsia"/>
                <w:sz w:val="20"/>
                <w:szCs w:val="20"/>
              </w:rPr>
              <w:t>内容</w:t>
            </w:r>
            <w:r w:rsidRPr="00BD36D1">
              <w:rPr>
                <w:rFonts w:asciiTheme="minorEastAsia" w:eastAsiaTheme="minorEastAsia" w:hAnsiTheme="minorEastAsia" w:hint="eastAsia"/>
                <w:sz w:val="20"/>
                <w:szCs w:val="20"/>
              </w:rPr>
              <w:t>を充実</w:t>
            </w:r>
            <w:r w:rsidR="00CF37A0" w:rsidRPr="00BD36D1">
              <w:rPr>
                <w:rFonts w:asciiTheme="minorEastAsia" w:eastAsiaTheme="minorEastAsia" w:hAnsiTheme="minorEastAsia" w:hint="eastAsia"/>
                <w:sz w:val="20"/>
                <w:szCs w:val="20"/>
              </w:rPr>
              <w:t>させ、</w:t>
            </w:r>
            <w:r w:rsidRPr="00BD36D1">
              <w:rPr>
                <w:rFonts w:asciiTheme="minorEastAsia" w:eastAsiaTheme="minorEastAsia" w:hAnsiTheme="minorEastAsia" w:hint="eastAsia"/>
                <w:sz w:val="20"/>
                <w:szCs w:val="20"/>
              </w:rPr>
              <w:t>効果的な情報発信に努める。</w:t>
            </w:r>
            <w:r w:rsidR="00CF37A0" w:rsidRPr="00BD36D1">
              <w:rPr>
                <w:rFonts w:asciiTheme="minorEastAsia" w:eastAsiaTheme="minorEastAsia" w:hAnsiTheme="minorEastAsia" w:hint="eastAsia"/>
                <w:sz w:val="20"/>
                <w:szCs w:val="20"/>
              </w:rPr>
              <w:t>とくにSNS</w:t>
            </w:r>
            <w:r w:rsidRPr="00BD36D1">
              <w:rPr>
                <w:rFonts w:asciiTheme="minorEastAsia" w:eastAsiaTheme="minorEastAsia" w:hAnsiTheme="minorEastAsia" w:hint="eastAsia"/>
                <w:sz w:val="20"/>
                <w:szCs w:val="20"/>
              </w:rPr>
              <w:t>更新回数を増やし、閲覧者を増加させる。（教頭・首席により具体的な方策を考察し</w:t>
            </w:r>
            <w:r w:rsidR="0046375A" w:rsidRPr="00BD36D1">
              <w:rPr>
                <w:rFonts w:asciiTheme="minorEastAsia" w:eastAsiaTheme="minorEastAsia" w:hAnsiTheme="minorEastAsia" w:hint="eastAsia"/>
                <w:sz w:val="20"/>
                <w:szCs w:val="20"/>
              </w:rPr>
              <w:t>、実践する</w:t>
            </w:r>
            <w:r w:rsidRPr="00BD36D1">
              <w:rPr>
                <w:rFonts w:asciiTheme="minorEastAsia" w:eastAsiaTheme="minorEastAsia" w:hAnsiTheme="minorEastAsia" w:hint="eastAsia"/>
                <w:sz w:val="20"/>
                <w:szCs w:val="20"/>
              </w:rPr>
              <w:t>）</w:t>
            </w:r>
          </w:p>
          <w:p w14:paraId="6A69A127"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・中学校への出前授業の実施。</w:t>
            </w:r>
          </w:p>
          <w:p w14:paraId="71583586"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・年間の戦略計画を立て、中学校へのアプローチ時期を学校説明会・合同説明会とともに考察。（総務部がイニシアチブ）</w:t>
            </w:r>
          </w:p>
          <w:p w14:paraId="600A4625"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・広報グッズの作成や管理・予算立て。</w:t>
            </w:r>
          </w:p>
          <w:p w14:paraId="0531EC03"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・広報活動を総務部の分掌の仕事としマニュアルを作成。</w:t>
            </w:r>
          </w:p>
          <w:p w14:paraId="6737D826"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・生徒による中学校訪問の企画等新しい企画を考察。</w:t>
            </w:r>
          </w:p>
          <w:p w14:paraId="646C1852" w14:textId="77777777" w:rsidR="0046375A" w:rsidRPr="00BD36D1" w:rsidRDefault="0046375A" w:rsidP="00976F2E">
            <w:pPr>
              <w:spacing w:line="300" w:lineRule="exact"/>
              <w:rPr>
                <w:rFonts w:asciiTheme="minorEastAsia" w:eastAsiaTheme="minorEastAsia" w:hAnsiTheme="minorEastAsia"/>
                <w:sz w:val="20"/>
                <w:szCs w:val="20"/>
              </w:rPr>
            </w:pPr>
          </w:p>
          <w:p w14:paraId="21EDFEEC" w14:textId="77777777" w:rsidR="0033349F" w:rsidRPr="00BD36D1" w:rsidRDefault="0033349F" w:rsidP="00976F2E">
            <w:pPr>
              <w:spacing w:line="300" w:lineRule="exact"/>
              <w:rPr>
                <w:rFonts w:asciiTheme="minorEastAsia" w:eastAsiaTheme="minorEastAsia" w:hAnsiTheme="minorEastAsia"/>
                <w:sz w:val="20"/>
                <w:szCs w:val="20"/>
              </w:rPr>
            </w:pPr>
          </w:p>
          <w:p w14:paraId="4259643F" w14:textId="77777777" w:rsidR="0033349F" w:rsidRPr="00BD36D1" w:rsidRDefault="0033349F" w:rsidP="00976F2E">
            <w:pPr>
              <w:spacing w:line="300" w:lineRule="exact"/>
              <w:rPr>
                <w:rFonts w:asciiTheme="minorEastAsia" w:eastAsiaTheme="minorEastAsia" w:hAnsiTheme="minorEastAsia"/>
                <w:sz w:val="20"/>
                <w:szCs w:val="20"/>
              </w:rPr>
            </w:pPr>
          </w:p>
          <w:p w14:paraId="7A67ADC8" w14:textId="77777777" w:rsidR="0033349F" w:rsidRPr="00BD36D1" w:rsidRDefault="0033349F" w:rsidP="00976F2E">
            <w:pPr>
              <w:spacing w:line="300" w:lineRule="exact"/>
              <w:rPr>
                <w:rFonts w:asciiTheme="minorEastAsia" w:eastAsiaTheme="minorEastAsia" w:hAnsiTheme="minorEastAsia"/>
                <w:sz w:val="20"/>
                <w:szCs w:val="20"/>
              </w:rPr>
            </w:pPr>
          </w:p>
          <w:p w14:paraId="7682DD3F" w14:textId="77777777" w:rsidR="0033349F" w:rsidRPr="00BD36D1" w:rsidRDefault="0033349F" w:rsidP="00976F2E">
            <w:pPr>
              <w:spacing w:line="300" w:lineRule="exact"/>
              <w:rPr>
                <w:rFonts w:asciiTheme="minorEastAsia" w:eastAsiaTheme="minorEastAsia" w:hAnsiTheme="minorEastAsia"/>
                <w:sz w:val="20"/>
                <w:szCs w:val="20"/>
              </w:rPr>
            </w:pPr>
          </w:p>
          <w:p w14:paraId="156EA304"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w:t>
            </w:r>
          </w:p>
          <w:p w14:paraId="50707DEF"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・地域清掃活動の実施。</w:t>
            </w:r>
          </w:p>
          <w:p w14:paraId="069C1D7C"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・老人会などとの地域連携・地域のフェスタへの参加・小中学生との部活動交流や読み聞かせなどの読書交流のような新しい取組みの実施。</w:t>
            </w:r>
          </w:p>
          <w:p w14:paraId="2E23C17D" w14:textId="77777777" w:rsidR="00976F2E"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・挨拶運動、校内外美化活動の継続実施、港区役所、波除町会、波除保育園、波除小学校、市岡東中学校（他地元中学校）と連携した企画を実施。</w:t>
            </w:r>
          </w:p>
          <w:p w14:paraId="2CC2AF07" w14:textId="77777777" w:rsidR="008E3FF2" w:rsidRPr="00BD36D1" w:rsidRDefault="00976F2E" w:rsidP="00976F2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46375A" w:rsidRPr="00BD36D1">
              <w:rPr>
                <w:rFonts w:asciiTheme="minorEastAsia" w:eastAsiaTheme="minorEastAsia" w:hAnsiTheme="minorEastAsia" w:hint="eastAsia"/>
                <w:sz w:val="20"/>
                <w:szCs w:val="20"/>
              </w:rPr>
              <w:t>一昨年度の</w:t>
            </w:r>
            <w:r w:rsidRPr="00BD36D1">
              <w:rPr>
                <w:rFonts w:asciiTheme="minorEastAsia" w:eastAsiaTheme="minorEastAsia" w:hAnsiTheme="minorEastAsia" w:hint="eastAsia"/>
                <w:sz w:val="20"/>
                <w:szCs w:val="20"/>
              </w:rPr>
              <w:t>学校経営推進費の活動で、国際交流や読書活動を用いて幼小中などの連携を図る。</w:t>
            </w:r>
          </w:p>
          <w:p w14:paraId="43C1787C" w14:textId="77777777" w:rsidR="002D7211" w:rsidRPr="00BD36D1" w:rsidRDefault="002D7211" w:rsidP="002D7211">
            <w:pPr>
              <w:spacing w:line="240" w:lineRule="exact"/>
              <w:ind w:left="400" w:hangingChars="200" w:hanging="400"/>
              <w:rPr>
                <w:rFonts w:asciiTheme="minorEastAsia" w:eastAsiaTheme="minorEastAsia" w:hAnsiTheme="minorEastAsia"/>
                <w:sz w:val="20"/>
                <w:szCs w:val="20"/>
              </w:rPr>
            </w:pPr>
          </w:p>
          <w:p w14:paraId="7037F7D3" w14:textId="77777777" w:rsidR="0046375A" w:rsidRPr="00BD36D1" w:rsidRDefault="0046375A" w:rsidP="002D7211">
            <w:pPr>
              <w:spacing w:line="240" w:lineRule="exact"/>
              <w:ind w:left="400" w:hangingChars="200" w:hanging="400"/>
              <w:rPr>
                <w:rFonts w:asciiTheme="minorEastAsia" w:eastAsiaTheme="minorEastAsia" w:hAnsiTheme="minorEastAsia"/>
                <w:sz w:val="20"/>
                <w:szCs w:val="20"/>
              </w:rPr>
            </w:pPr>
          </w:p>
          <w:p w14:paraId="2E2B3E22" w14:textId="77777777" w:rsidR="0046375A" w:rsidRPr="00BD36D1" w:rsidRDefault="0046375A" w:rsidP="002D7211">
            <w:pPr>
              <w:spacing w:line="240" w:lineRule="exact"/>
              <w:ind w:left="400" w:hangingChars="200" w:hanging="400"/>
              <w:rPr>
                <w:rFonts w:asciiTheme="minorEastAsia" w:eastAsiaTheme="minorEastAsia" w:hAnsiTheme="minorEastAsia"/>
                <w:sz w:val="20"/>
                <w:szCs w:val="20"/>
              </w:rPr>
            </w:pPr>
          </w:p>
          <w:p w14:paraId="4BFB6828" w14:textId="77777777" w:rsidR="0046375A" w:rsidRPr="00BD36D1" w:rsidRDefault="0046375A" w:rsidP="002D7211">
            <w:pPr>
              <w:spacing w:line="240" w:lineRule="exact"/>
              <w:ind w:left="400" w:hangingChars="200" w:hanging="400"/>
              <w:rPr>
                <w:rFonts w:asciiTheme="minorEastAsia" w:eastAsiaTheme="minorEastAsia" w:hAnsiTheme="minorEastAsia"/>
                <w:sz w:val="20"/>
                <w:szCs w:val="20"/>
              </w:rPr>
            </w:pPr>
          </w:p>
          <w:p w14:paraId="06D79D27" w14:textId="77777777" w:rsidR="002D7211" w:rsidRPr="00BD36D1" w:rsidRDefault="002D7211" w:rsidP="002D7211">
            <w:pPr>
              <w:spacing w:line="24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（４）時間外労働縮減に向けた取組みの促進、在校時間等管理及び健康管理を徹底。</w:t>
            </w:r>
          </w:p>
          <w:p w14:paraId="18B493BF" w14:textId="1E653898" w:rsidR="002D7211" w:rsidRPr="00BD36D1" w:rsidRDefault="002D7211" w:rsidP="002D7211">
            <w:pPr>
              <w:spacing w:line="240" w:lineRule="exact"/>
              <w:ind w:left="400" w:hangingChars="200" w:hanging="400"/>
              <w:rPr>
                <w:rFonts w:asciiTheme="minorEastAsia" w:eastAsiaTheme="minorEastAsia" w:hAnsiTheme="minorEastAsia"/>
                <w:sz w:val="20"/>
                <w:szCs w:val="20"/>
              </w:rPr>
            </w:pPr>
          </w:p>
          <w:p w14:paraId="2C38D445" w14:textId="1B34259F" w:rsidR="00BD36D1" w:rsidRPr="00BD36D1" w:rsidRDefault="00BD36D1" w:rsidP="002D7211">
            <w:pPr>
              <w:spacing w:line="240" w:lineRule="exact"/>
              <w:ind w:left="400" w:hangingChars="200" w:hanging="400"/>
              <w:rPr>
                <w:rFonts w:asciiTheme="minorEastAsia" w:eastAsiaTheme="minorEastAsia" w:hAnsiTheme="minorEastAsia"/>
                <w:sz w:val="20"/>
                <w:szCs w:val="20"/>
              </w:rPr>
            </w:pPr>
          </w:p>
          <w:p w14:paraId="3A941456" w14:textId="77777777" w:rsidR="00BD36D1" w:rsidRPr="00BD36D1" w:rsidRDefault="00BD36D1" w:rsidP="002D7211">
            <w:pPr>
              <w:spacing w:line="240" w:lineRule="exact"/>
              <w:ind w:left="400" w:hangingChars="200" w:hanging="400"/>
              <w:rPr>
                <w:rFonts w:asciiTheme="minorEastAsia" w:eastAsiaTheme="minorEastAsia" w:hAnsiTheme="minorEastAsia"/>
                <w:sz w:val="20"/>
                <w:szCs w:val="20"/>
              </w:rPr>
            </w:pPr>
          </w:p>
          <w:p w14:paraId="6294D12A" w14:textId="77777777" w:rsidR="002D7211" w:rsidRPr="00BD36D1" w:rsidRDefault="002D7211" w:rsidP="002D7211">
            <w:pPr>
              <w:spacing w:line="240" w:lineRule="exact"/>
              <w:ind w:left="400" w:hangingChars="200" w:hanging="4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02291CBE" w14:textId="77777777" w:rsidR="002D7211" w:rsidRPr="00BD36D1" w:rsidRDefault="002D7211" w:rsidP="002D7211">
            <w:pPr>
              <w:spacing w:line="240" w:lineRule="exact"/>
              <w:ind w:left="208" w:hangingChars="104" w:hanging="208"/>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・全校一斉定時退庁日、ノー残業デー、ノークラブデーの徹底。</w:t>
            </w:r>
          </w:p>
          <w:p w14:paraId="7E404863" w14:textId="49C3CFA4" w:rsidR="002D7211" w:rsidRPr="00BD36D1" w:rsidRDefault="002D7211" w:rsidP="002D7211">
            <w:pPr>
              <w:spacing w:line="240" w:lineRule="exact"/>
              <w:ind w:left="208" w:hangingChars="104" w:hanging="208"/>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Cs w:val="21"/>
              </w:rPr>
              <w:t>校務運営の効率化」</w:t>
            </w:r>
            <w:r w:rsidRPr="00BD36D1">
              <w:rPr>
                <w:rFonts w:asciiTheme="minorEastAsia" w:eastAsiaTheme="minorEastAsia" w:hAnsiTheme="minorEastAsia" w:hint="eastAsia"/>
                <w:sz w:val="20"/>
                <w:szCs w:val="20"/>
              </w:rPr>
              <w:t>の促進</w:t>
            </w:r>
            <w:r w:rsidR="00A90F5E" w:rsidRPr="00BD36D1">
              <w:rPr>
                <w:rFonts w:asciiTheme="minorEastAsia" w:eastAsiaTheme="minorEastAsia" w:hAnsiTheme="minorEastAsia" w:hint="eastAsia"/>
                <w:sz w:val="20"/>
                <w:szCs w:val="20"/>
              </w:rPr>
              <w:t>。</w:t>
            </w:r>
          </w:p>
          <w:p w14:paraId="0325F3FC" w14:textId="2CD2AC1B" w:rsidR="003006DC" w:rsidRPr="00BD36D1" w:rsidRDefault="003006DC" w:rsidP="003006DC">
            <w:pPr>
              <w:spacing w:line="240" w:lineRule="exact"/>
              <w:ind w:left="208" w:hangingChars="104" w:hanging="208"/>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・様々なデジタルコンテンツおよびグループウェアの活用による業務の見直しと効率化</w:t>
            </w:r>
            <w:r w:rsidR="00A90F5E" w:rsidRPr="00BD36D1">
              <w:rPr>
                <w:rFonts w:asciiTheme="minorEastAsia" w:eastAsiaTheme="minorEastAsia" w:hAnsiTheme="minorEastAsia" w:hint="eastAsia"/>
                <w:sz w:val="20"/>
                <w:szCs w:val="20"/>
              </w:rPr>
              <w:t>。</w:t>
            </w:r>
          </w:p>
          <w:p w14:paraId="620DB1E2" w14:textId="39DFF024" w:rsidR="0046375A" w:rsidRPr="00BD36D1" w:rsidRDefault="0046375A" w:rsidP="002D7211">
            <w:pPr>
              <w:spacing w:line="240" w:lineRule="exact"/>
              <w:ind w:left="208" w:hangingChars="104" w:hanging="208"/>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・部活動時間管理の推進</w:t>
            </w:r>
            <w:r w:rsidR="00A90F5E" w:rsidRPr="00BD36D1">
              <w:rPr>
                <w:rFonts w:asciiTheme="minorEastAsia" w:eastAsiaTheme="minorEastAsia" w:hAnsiTheme="minorEastAsia" w:hint="eastAsia"/>
                <w:sz w:val="20"/>
                <w:szCs w:val="20"/>
              </w:rPr>
              <w:t>。</w:t>
            </w:r>
          </w:p>
          <w:p w14:paraId="426E12CE" w14:textId="0690D0EC" w:rsidR="002D7211" w:rsidRPr="00BD36D1" w:rsidRDefault="002D7211" w:rsidP="002D7211">
            <w:pPr>
              <w:spacing w:line="240" w:lineRule="exact"/>
              <w:ind w:left="208" w:hangingChars="104" w:hanging="208"/>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・業務分担の見直しや適正化、在校等時間の縮減、教職員の健康管理と意識改革</w:t>
            </w:r>
            <w:r w:rsidR="00A90F5E" w:rsidRPr="00BD36D1">
              <w:rPr>
                <w:rFonts w:asciiTheme="minorEastAsia" w:eastAsiaTheme="minorEastAsia" w:hAnsiTheme="minorEastAsia" w:hint="eastAsia"/>
                <w:sz w:val="20"/>
                <w:szCs w:val="20"/>
              </w:rPr>
              <w:t>。</w:t>
            </w:r>
          </w:p>
          <w:p w14:paraId="13D4424E" w14:textId="77777777" w:rsidR="002D7211" w:rsidRPr="00BD36D1" w:rsidRDefault="002D7211" w:rsidP="002D7211">
            <w:pPr>
              <w:spacing w:line="240" w:lineRule="exact"/>
              <w:ind w:left="208" w:hangingChars="104" w:hanging="208"/>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・労働安全衛生委員会で時間外労働の実態管理。</w:t>
            </w:r>
          </w:p>
          <w:p w14:paraId="5100592A" w14:textId="77777777" w:rsidR="002D7211" w:rsidRPr="00BD36D1" w:rsidRDefault="002D7211" w:rsidP="002D7211">
            <w:pPr>
              <w:spacing w:line="240" w:lineRule="exact"/>
              <w:ind w:left="208" w:hangingChars="104" w:hanging="208"/>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・産業医や管理職との面接の実践。</w:t>
            </w:r>
          </w:p>
          <w:p w14:paraId="15698E41" w14:textId="77777777" w:rsidR="002D7211" w:rsidRPr="00BD36D1" w:rsidRDefault="002D7211" w:rsidP="002D7211">
            <w:pPr>
              <w:spacing w:line="240" w:lineRule="exact"/>
              <w:ind w:left="208" w:hangingChars="104" w:hanging="208"/>
              <w:rPr>
                <w:rFonts w:asciiTheme="minorEastAsia" w:eastAsiaTheme="minorEastAsia" w:hAnsiTheme="minorEastAsia"/>
                <w:sz w:val="20"/>
                <w:szCs w:val="20"/>
              </w:rPr>
            </w:pPr>
          </w:p>
          <w:p w14:paraId="0D831FF8" w14:textId="77777777" w:rsidR="002D7211" w:rsidRPr="00BD36D1" w:rsidRDefault="002D7211" w:rsidP="008E3FF2">
            <w:pPr>
              <w:spacing w:line="300" w:lineRule="exact"/>
              <w:rPr>
                <w:rFonts w:asciiTheme="minorEastAsia" w:eastAsiaTheme="minorEastAsia" w:hAnsiTheme="minorEastAsia"/>
                <w:sz w:val="20"/>
                <w:szCs w:val="20"/>
              </w:rPr>
            </w:pPr>
          </w:p>
        </w:tc>
        <w:tc>
          <w:tcPr>
            <w:tcW w:w="2835" w:type="dxa"/>
            <w:tcBorders>
              <w:right w:val="dashed" w:sz="4" w:space="0" w:color="auto"/>
            </w:tcBorders>
            <w:tcMar>
              <w:top w:w="85" w:type="dxa"/>
              <w:left w:w="85" w:type="dxa"/>
              <w:bottom w:w="85" w:type="dxa"/>
              <w:right w:w="85" w:type="dxa"/>
            </w:tcMar>
          </w:tcPr>
          <w:p w14:paraId="7A6E2416"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(１)</w:t>
            </w:r>
          </w:p>
          <w:p w14:paraId="6E6B6CA1"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・学校教育自己診断（教員）</w:t>
            </w:r>
          </w:p>
          <w:p w14:paraId="2A335A72"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「各分掌や学年間の連携が円滑に行われ有機的に機能している」[49％] ⇒54％</w:t>
            </w:r>
          </w:p>
          <w:p w14:paraId="0F2187EE"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「学校の教育活動全般にわたる評価を行い、次年度の計画に生かしている」[79％] ⇒82％</w:t>
            </w:r>
          </w:p>
          <w:p w14:paraId="14687800" w14:textId="77777777" w:rsidR="004D0DC4" w:rsidRPr="00BD36D1" w:rsidRDefault="004D0DC4" w:rsidP="004D0DC4">
            <w:pPr>
              <w:spacing w:line="300" w:lineRule="exact"/>
              <w:rPr>
                <w:rFonts w:asciiTheme="minorEastAsia" w:eastAsiaTheme="minorEastAsia" w:hAnsiTheme="minorEastAsia"/>
                <w:sz w:val="20"/>
                <w:szCs w:val="20"/>
              </w:rPr>
            </w:pPr>
          </w:p>
          <w:p w14:paraId="06D056DE"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ア　</w:t>
            </w:r>
          </w:p>
          <w:p w14:paraId="01A14557"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学年団会議の回数</w:t>
            </w:r>
          </w:p>
          <w:p w14:paraId="22EDC10C"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[12回] ⇒12回</w:t>
            </w:r>
          </w:p>
          <w:p w14:paraId="1613A3CF"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33349F" w:rsidRPr="00BD36D1">
              <w:rPr>
                <w:rFonts w:asciiTheme="minorEastAsia" w:eastAsiaTheme="minorEastAsia" w:hAnsiTheme="minorEastAsia" w:hint="eastAsia"/>
                <w:sz w:val="20"/>
                <w:szCs w:val="20"/>
              </w:rPr>
              <w:t>（教員）</w:t>
            </w:r>
            <w:r w:rsidRPr="00BD36D1">
              <w:rPr>
                <w:rFonts w:asciiTheme="minorEastAsia" w:eastAsiaTheme="minorEastAsia" w:hAnsiTheme="minorEastAsia" w:hint="eastAsia"/>
                <w:sz w:val="20"/>
                <w:szCs w:val="20"/>
              </w:rPr>
              <w:t>「学校運営に教職員の意見が反映されるような仕組みがある」[</w:t>
            </w:r>
            <w:r w:rsidR="0033349F" w:rsidRPr="00BD36D1">
              <w:rPr>
                <w:rFonts w:asciiTheme="minorEastAsia" w:eastAsiaTheme="minorEastAsia" w:hAnsiTheme="minorEastAsia" w:hint="eastAsia"/>
                <w:sz w:val="20"/>
                <w:szCs w:val="20"/>
              </w:rPr>
              <w:t>53</w:t>
            </w:r>
            <w:r w:rsidRPr="00BD36D1">
              <w:rPr>
                <w:rFonts w:asciiTheme="minorEastAsia" w:eastAsiaTheme="minorEastAsia" w:hAnsiTheme="minorEastAsia" w:hint="eastAsia"/>
                <w:sz w:val="20"/>
                <w:szCs w:val="20"/>
              </w:rPr>
              <w:t>％] ⇒5</w:t>
            </w:r>
            <w:r w:rsidR="0033349F" w:rsidRPr="00BD36D1">
              <w:rPr>
                <w:rFonts w:asciiTheme="minorEastAsia" w:eastAsiaTheme="minorEastAsia" w:hAnsiTheme="minorEastAsia" w:hint="eastAsia"/>
                <w:sz w:val="20"/>
                <w:szCs w:val="20"/>
              </w:rPr>
              <w:t>6</w:t>
            </w:r>
            <w:r w:rsidRPr="00BD36D1">
              <w:rPr>
                <w:rFonts w:asciiTheme="minorEastAsia" w:eastAsiaTheme="minorEastAsia" w:hAnsiTheme="minorEastAsia" w:hint="eastAsia"/>
                <w:sz w:val="20"/>
                <w:szCs w:val="20"/>
              </w:rPr>
              <w:t>％</w:t>
            </w:r>
          </w:p>
          <w:p w14:paraId="0A7FEEE4"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・「学校の教育活動について、教職員でよく話し合っている」[</w:t>
            </w:r>
            <w:r w:rsidR="0033349F" w:rsidRPr="00BD36D1">
              <w:rPr>
                <w:rFonts w:asciiTheme="minorEastAsia" w:eastAsiaTheme="minorEastAsia" w:hAnsiTheme="minorEastAsia" w:hint="eastAsia"/>
                <w:sz w:val="20"/>
                <w:szCs w:val="20"/>
              </w:rPr>
              <w:t>81</w:t>
            </w:r>
            <w:r w:rsidRPr="00BD36D1">
              <w:rPr>
                <w:rFonts w:asciiTheme="minorEastAsia" w:eastAsiaTheme="minorEastAsia" w:hAnsiTheme="minorEastAsia" w:hint="eastAsia"/>
                <w:sz w:val="20"/>
                <w:szCs w:val="20"/>
              </w:rPr>
              <w:t>％] ⇒8</w:t>
            </w:r>
            <w:r w:rsidR="0033349F" w:rsidRPr="00BD36D1">
              <w:rPr>
                <w:rFonts w:asciiTheme="minorEastAsia" w:eastAsiaTheme="minorEastAsia" w:hAnsiTheme="minorEastAsia" w:hint="eastAsia"/>
                <w:sz w:val="20"/>
                <w:szCs w:val="20"/>
              </w:rPr>
              <w:t>4％</w:t>
            </w:r>
          </w:p>
          <w:p w14:paraId="68FC62E0" w14:textId="77777777" w:rsidR="0033349F" w:rsidRPr="00BD36D1" w:rsidRDefault="0033349F" w:rsidP="004D0DC4">
            <w:pPr>
              <w:spacing w:line="300" w:lineRule="exact"/>
              <w:rPr>
                <w:rFonts w:asciiTheme="minorEastAsia" w:eastAsiaTheme="minorEastAsia" w:hAnsiTheme="minorEastAsia"/>
                <w:sz w:val="20"/>
                <w:szCs w:val="20"/>
              </w:rPr>
            </w:pPr>
          </w:p>
          <w:p w14:paraId="356A1CDB" w14:textId="77777777" w:rsidR="0033349F" w:rsidRPr="00BD36D1" w:rsidRDefault="0033349F" w:rsidP="004D0DC4">
            <w:pPr>
              <w:spacing w:line="300" w:lineRule="exact"/>
              <w:rPr>
                <w:rFonts w:asciiTheme="minorEastAsia" w:eastAsiaTheme="minorEastAsia" w:hAnsiTheme="minorEastAsia"/>
                <w:sz w:val="20"/>
                <w:szCs w:val="20"/>
              </w:rPr>
            </w:pPr>
          </w:p>
          <w:p w14:paraId="42E1C7E3"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w:t>
            </w:r>
          </w:p>
          <w:p w14:paraId="6ABE307F"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・メンターチーム研修実施回数[５回] ⇒５回</w:t>
            </w:r>
          </w:p>
          <w:p w14:paraId="1D575A98"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・教職員研修の実施回数</w:t>
            </w:r>
          </w:p>
          <w:p w14:paraId="3B3B469F"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[４回] ⇒４回</w:t>
            </w:r>
          </w:p>
          <w:p w14:paraId="6C110D96"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・初任者校内研修</w:t>
            </w:r>
          </w:p>
          <w:p w14:paraId="65432CCD"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[2</w:t>
            </w:r>
            <w:r w:rsidR="0033349F" w:rsidRPr="00BD36D1">
              <w:rPr>
                <w:rFonts w:asciiTheme="minorEastAsia" w:eastAsiaTheme="minorEastAsia" w:hAnsiTheme="minorEastAsia" w:hint="eastAsia"/>
                <w:sz w:val="20"/>
                <w:szCs w:val="20"/>
              </w:rPr>
              <w:t>0</w:t>
            </w:r>
            <w:r w:rsidRPr="00BD36D1">
              <w:rPr>
                <w:rFonts w:asciiTheme="minorEastAsia" w:eastAsiaTheme="minorEastAsia" w:hAnsiTheme="minorEastAsia" w:hint="eastAsia"/>
                <w:sz w:val="20"/>
                <w:szCs w:val="20"/>
              </w:rPr>
              <w:t>回] ⇒2</w:t>
            </w:r>
            <w:r w:rsidR="0033349F" w:rsidRPr="00BD36D1">
              <w:rPr>
                <w:rFonts w:asciiTheme="minorEastAsia" w:eastAsiaTheme="minorEastAsia" w:hAnsiTheme="minorEastAsia" w:hint="eastAsia"/>
                <w:sz w:val="20"/>
                <w:szCs w:val="20"/>
              </w:rPr>
              <w:t>0</w:t>
            </w:r>
            <w:r w:rsidRPr="00BD36D1">
              <w:rPr>
                <w:rFonts w:asciiTheme="minorEastAsia" w:eastAsiaTheme="minorEastAsia" w:hAnsiTheme="minorEastAsia" w:hint="eastAsia"/>
                <w:sz w:val="20"/>
                <w:szCs w:val="20"/>
              </w:rPr>
              <w:t>回</w:t>
            </w:r>
          </w:p>
          <w:p w14:paraId="5D1A914F"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・先進校視察実施回数　</w:t>
            </w:r>
          </w:p>
          <w:p w14:paraId="5F455F8F" w14:textId="0D1CC560"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３</w:t>
            </w:r>
            <w:r w:rsidRPr="00BD36D1">
              <w:rPr>
                <w:rFonts w:asciiTheme="minorEastAsia" w:eastAsiaTheme="minorEastAsia" w:hAnsiTheme="minorEastAsia" w:hint="eastAsia"/>
                <w:sz w:val="20"/>
                <w:szCs w:val="20"/>
              </w:rPr>
              <w:t>校]⇒</w:t>
            </w:r>
            <w:r w:rsidR="004E3FE0" w:rsidRPr="00BD36D1">
              <w:rPr>
                <w:rFonts w:asciiTheme="minorEastAsia" w:eastAsiaTheme="minorEastAsia" w:hAnsiTheme="minorEastAsia" w:hint="eastAsia"/>
                <w:sz w:val="20"/>
                <w:szCs w:val="20"/>
              </w:rPr>
              <w:t>３</w:t>
            </w:r>
            <w:r w:rsidRPr="00BD36D1">
              <w:rPr>
                <w:rFonts w:asciiTheme="minorEastAsia" w:eastAsiaTheme="minorEastAsia" w:hAnsiTheme="minorEastAsia" w:hint="eastAsia"/>
                <w:sz w:val="20"/>
                <w:szCs w:val="20"/>
              </w:rPr>
              <w:t>校</w:t>
            </w:r>
          </w:p>
          <w:p w14:paraId="036FE551" w14:textId="77777777" w:rsidR="0033349F"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・港高校を考える会の実施</w:t>
            </w:r>
          </w:p>
          <w:p w14:paraId="76BD0B45"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EF3CC5" w:rsidRPr="00BD36D1">
              <w:rPr>
                <w:rFonts w:asciiTheme="minorEastAsia" w:eastAsiaTheme="minorEastAsia" w:hAnsiTheme="minorEastAsia" w:hint="eastAsia"/>
                <w:sz w:val="20"/>
                <w:szCs w:val="20"/>
              </w:rPr>
              <w:t>０</w:t>
            </w:r>
            <w:r w:rsidRPr="00BD36D1">
              <w:rPr>
                <w:rFonts w:asciiTheme="minorEastAsia" w:eastAsiaTheme="minorEastAsia" w:hAnsiTheme="minorEastAsia" w:hint="eastAsia"/>
                <w:sz w:val="20"/>
                <w:szCs w:val="20"/>
              </w:rPr>
              <w:t>回] ⇒２回</w:t>
            </w:r>
          </w:p>
          <w:p w14:paraId="4D6654C5" w14:textId="77777777" w:rsidR="004D0DC4" w:rsidRPr="00BD36D1" w:rsidRDefault="0033349F"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・教職員研修（人権研修を含む）を５回</w:t>
            </w:r>
          </w:p>
          <w:p w14:paraId="69CEE966" w14:textId="77777777" w:rsidR="004D0DC4" w:rsidRPr="00BD36D1" w:rsidRDefault="004D0DC4" w:rsidP="004D0DC4">
            <w:pPr>
              <w:spacing w:line="300" w:lineRule="exact"/>
              <w:rPr>
                <w:rFonts w:asciiTheme="minorEastAsia" w:eastAsiaTheme="minorEastAsia" w:hAnsiTheme="minorEastAsia"/>
                <w:sz w:val="20"/>
                <w:szCs w:val="20"/>
              </w:rPr>
            </w:pPr>
          </w:p>
          <w:p w14:paraId="41DCD41B" w14:textId="77777777" w:rsidR="004D0DC4" w:rsidRPr="00BD36D1" w:rsidRDefault="004D0DC4" w:rsidP="004D0DC4">
            <w:pPr>
              <w:spacing w:line="300" w:lineRule="exact"/>
              <w:rPr>
                <w:rFonts w:asciiTheme="minorEastAsia" w:eastAsiaTheme="minorEastAsia" w:hAnsiTheme="minorEastAsia"/>
                <w:sz w:val="20"/>
                <w:szCs w:val="20"/>
              </w:rPr>
            </w:pPr>
          </w:p>
          <w:p w14:paraId="4FC1F8C8" w14:textId="77777777" w:rsidR="004D0DC4" w:rsidRPr="00BD36D1" w:rsidRDefault="004D0DC4" w:rsidP="004D0DC4">
            <w:pPr>
              <w:spacing w:line="300" w:lineRule="exact"/>
              <w:rPr>
                <w:rFonts w:asciiTheme="minorEastAsia" w:eastAsiaTheme="minorEastAsia" w:hAnsiTheme="minorEastAsia"/>
                <w:sz w:val="20"/>
                <w:szCs w:val="20"/>
              </w:rPr>
            </w:pPr>
          </w:p>
          <w:p w14:paraId="5F71FCDA" w14:textId="77777777" w:rsidR="0033349F"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w:t>
            </w:r>
          </w:p>
          <w:p w14:paraId="32FE1C20"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ア </w:t>
            </w:r>
          </w:p>
          <w:p w14:paraId="5989C4CD"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・保護者「㏋</w:t>
            </w:r>
            <w:r w:rsidR="0033349F" w:rsidRPr="00BD36D1">
              <w:rPr>
                <w:rFonts w:asciiTheme="minorEastAsia" w:eastAsiaTheme="minorEastAsia" w:hAnsiTheme="minorEastAsia" w:hint="eastAsia"/>
                <w:sz w:val="20"/>
                <w:szCs w:val="20"/>
              </w:rPr>
              <w:t>等</w:t>
            </w:r>
            <w:r w:rsidRPr="00BD36D1">
              <w:rPr>
                <w:rFonts w:asciiTheme="minorEastAsia" w:eastAsiaTheme="minorEastAsia" w:hAnsiTheme="minorEastAsia" w:hint="eastAsia"/>
                <w:sz w:val="20"/>
                <w:szCs w:val="20"/>
              </w:rPr>
              <w:t>を閲覧することがある」</w:t>
            </w:r>
            <w:r w:rsidRPr="00BD36D1">
              <w:rPr>
                <w:rFonts w:asciiTheme="minorEastAsia" w:eastAsiaTheme="minorEastAsia" w:hAnsiTheme="minorEastAsia"/>
                <w:sz w:val="20"/>
                <w:szCs w:val="20"/>
              </w:rPr>
              <w:t>[3</w:t>
            </w:r>
            <w:r w:rsidR="0033349F" w:rsidRPr="00BD36D1">
              <w:rPr>
                <w:rFonts w:asciiTheme="minorEastAsia" w:eastAsiaTheme="minorEastAsia" w:hAnsiTheme="minorEastAsia" w:hint="eastAsia"/>
                <w:sz w:val="20"/>
                <w:szCs w:val="20"/>
              </w:rPr>
              <w:t>7</w:t>
            </w:r>
            <w:r w:rsidRPr="00BD36D1">
              <w:rPr>
                <w:rFonts w:asciiTheme="minorEastAsia" w:eastAsiaTheme="minorEastAsia" w:hAnsiTheme="minorEastAsia" w:hint="eastAsia"/>
                <w:sz w:val="20"/>
                <w:szCs w:val="20"/>
              </w:rPr>
              <w:t>％</w:t>
            </w:r>
            <w:r w:rsidRPr="00BD36D1">
              <w:rPr>
                <w:rFonts w:asciiTheme="minorEastAsia" w:eastAsiaTheme="minorEastAsia" w:hAnsiTheme="minorEastAsia"/>
                <w:sz w:val="20"/>
                <w:szCs w:val="20"/>
              </w:rPr>
              <w:t xml:space="preserve">] </w:t>
            </w:r>
            <w:r w:rsidRPr="00BD36D1">
              <w:rPr>
                <w:rFonts w:asciiTheme="minorEastAsia" w:eastAsiaTheme="minorEastAsia" w:hAnsiTheme="minorEastAsia" w:hint="eastAsia"/>
                <w:sz w:val="20"/>
                <w:szCs w:val="20"/>
              </w:rPr>
              <w:t>⇒</w:t>
            </w:r>
            <w:r w:rsidR="0033349F" w:rsidRPr="00BD36D1">
              <w:rPr>
                <w:rFonts w:asciiTheme="minorEastAsia" w:eastAsiaTheme="minorEastAsia" w:hAnsiTheme="minorEastAsia" w:hint="eastAsia"/>
                <w:sz w:val="20"/>
                <w:szCs w:val="20"/>
              </w:rPr>
              <w:t>42</w:t>
            </w:r>
            <w:r w:rsidRPr="00BD36D1">
              <w:rPr>
                <w:rFonts w:asciiTheme="minorEastAsia" w:eastAsiaTheme="minorEastAsia" w:hAnsiTheme="minorEastAsia" w:hint="eastAsia"/>
                <w:sz w:val="20"/>
                <w:szCs w:val="20"/>
              </w:rPr>
              <w:t>％</w:t>
            </w:r>
          </w:p>
          <w:p w14:paraId="154FC9C3"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・中学校への出前授業</w:t>
            </w:r>
          </w:p>
          <w:p w14:paraId="30FBF6C9"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[５回]⇒５回</w:t>
            </w:r>
          </w:p>
          <w:p w14:paraId="4D3758A8"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33349F" w:rsidRPr="00BD36D1">
              <w:rPr>
                <w:rFonts w:asciiTheme="minorEastAsia" w:eastAsiaTheme="minorEastAsia" w:hAnsiTheme="minorEastAsia" w:hint="eastAsia"/>
                <w:sz w:val="20"/>
                <w:szCs w:val="20"/>
              </w:rPr>
              <w:t>（教職員）</w:t>
            </w:r>
            <w:r w:rsidRPr="00BD36D1">
              <w:rPr>
                <w:rFonts w:asciiTheme="minorEastAsia" w:eastAsiaTheme="minorEastAsia" w:hAnsiTheme="minorEastAsia" w:hint="eastAsia"/>
                <w:sz w:val="20"/>
                <w:szCs w:val="20"/>
              </w:rPr>
              <w:t>「広報活動に取り組み、必要な情報は生徒・保護者・地域に向かって発信している」</w:t>
            </w:r>
          </w:p>
          <w:p w14:paraId="5F51047D"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[73％] ⇒75％</w:t>
            </w:r>
          </w:p>
          <w:p w14:paraId="422618FC"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・学校教育自己診断アンケートの回収率を高める（保護者） </w:t>
            </w:r>
          </w:p>
          <w:p w14:paraId="4A9952C3"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5C2077" w:rsidRPr="00BD36D1">
              <w:rPr>
                <w:rFonts w:asciiTheme="minorEastAsia" w:eastAsiaTheme="minorEastAsia" w:hAnsiTheme="minorEastAsia" w:hint="eastAsia"/>
                <w:sz w:val="20"/>
                <w:szCs w:val="20"/>
              </w:rPr>
              <w:t>68％</w:t>
            </w:r>
            <w:r w:rsidRPr="00BD36D1">
              <w:rPr>
                <w:rFonts w:asciiTheme="minorEastAsia" w:eastAsiaTheme="minorEastAsia" w:hAnsiTheme="minorEastAsia" w:hint="eastAsia"/>
                <w:sz w:val="20"/>
                <w:szCs w:val="20"/>
              </w:rPr>
              <w:t>] ⇒</w:t>
            </w:r>
            <w:r w:rsidR="005C2077" w:rsidRPr="00BD36D1">
              <w:rPr>
                <w:rFonts w:asciiTheme="minorEastAsia" w:eastAsiaTheme="minorEastAsia" w:hAnsiTheme="minorEastAsia" w:hint="eastAsia"/>
                <w:sz w:val="20"/>
                <w:szCs w:val="20"/>
              </w:rPr>
              <w:t>72</w:t>
            </w:r>
            <w:r w:rsidRPr="00BD36D1">
              <w:rPr>
                <w:rFonts w:asciiTheme="minorEastAsia" w:eastAsiaTheme="minorEastAsia" w:hAnsiTheme="minorEastAsia" w:hint="eastAsia"/>
                <w:sz w:val="20"/>
                <w:szCs w:val="20"/>
              </w:rPr>
              <w:t>％</w:t>
            </w:r>
          </w:p>
          <w:p w14:paraId="7708ED29"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・学校教育自己診断アンケートの「学校へ行くのが楽しい」の肯定感の差を是正（教職員・保護者・生徒の差を</w:t>
            </w:r>
          </w:p>
          <w:p w14:paraId="2C7F346F" w14:textId="565F5F0C" w:rsidR="004D0DC4" w:rsidRPr="00BD36D1" w:rsidRDefault="0033349F"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[75</w:t>
            </w:r>
            <w:r w:rsidR="004D0DC4" w:rsidRPr="00BD36D1">
              <w:rPr>
                <w:rFonts w:asciiTheme="minorEastAsia" w:eastAsiaTheme="minorEastAsia" w:hAnsiTheme="minorEastAsia" w:hint="eastAsia"/>
                <w:sz w:val="20"/>
                <w:szCs w:val="20"/>
              </w:rPr>
              <w:t>％・8</w:t>
            </w:r>
            <w:r w:rsidRPr="00BD36D1">
              <w:rPr>
                <w:rFonts w:asciiTheme="minorEastAsia" w:eastAsiaTheme="minorEastAsia" w:hAnsiTheme="minorEastAsia" w:hint="eastAsia"/>
                <w:sz w:val="20"/>
                <w:szCs w:val="20"/>
              </w:rPr>
              <w:t>2</w:t>
            </w:r>
            <w:r w:rsidR="004D0DC4"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88</w:t>
            </w:r>
            <w:r w:rsidR="004D0DC4" w:rsidRPr="00BD36D1">
              <w:rPr>
                <w:rFonts w:asciiTheme="minorEastAsia" w:eastAsiaTheme="minorEastAsia" w:hAnsiTheme="minorEastAsia" w:hint="eastAsia"/>
                <w:sz w:val="20"/>
                <w:szCs w:val="20"/>
              </w:rPr>
              <w:t>％で</w:t>
            </w:r>
            <w:r w:rsidRPr="00BD36D1">
              <w:rPr>
                <w:rFonts w:asciiTheme="minorEastAsia" w:eastAsiaTheme="minorEastAsia" w:hAnsiTheme="minorEastAsia" w:hint="eastAsia"/>
                <w:sz w:val="20"/>
                <w:szCs w:val="20"/>
              </w:rPr>
              <w:t>13</w:t>
            </w:r>
            <w:r w:rsidR="004D0DC4" w:rsidRPr="00BD36D1">
              <w:rPr>
                <w:rFonts w:asciiTheme="minorEastAsia" w:eastAsiaTheme="minorEastAsia" w:hAnsiTheme="minorEastAsia" w:hint="eastAsia"/>
                <w:sz w:val="20"/>
                <w:szCs w:val="20"/>
              </w:rPr>
              <w:t xml:space="preserve">％] </w:t>
            </w:r>
            <w:r w:rsidRPr="00BD36D1">
              <w:rPr>
                <w:rFonts w:asciiTheme="minorEastAsia" w:eastAsiaTheme="minorEastAsia" w:hAnsiTheme="minorEastAsia" w:hint="eastAsia"/>
                <w:sz w:val="20"/>
                <w:szCs w:val="20"/>
              </w:rPr>
              <w:t>⇒</w:t>
            </w:r>
            <w:r w:rsidR="004E3FE0" w:rsidRPr="00BD36D1">
              <w:rPr>
                <w:rFonts w:asciiTheme="minorEastAsia" w:eastAsiaTheme="minorEastAsia" w:hAnsiTheme="minorEastAsia" w:hint="eastAsia"/>
                <w:sz w:val="20"/>
                <w:szCs w:val="20"/>
              </w:rPr>
              <w:t>８</w:t>
            </w:r>
            <w:r w:rsidR="004D0DC4"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以内に</w:t>
            </w:r>
          </w:p>
          <w:p w14:paraId="270B4797" w14:textId="77777777" w:rsidR="004D0DC4" w:rsidRPr="00BD36D1" w:rsidRDefault="004D0DC4" w:rsidP="004D0DC4">
            <w:pPr>
              <w:spacing w:line="300" w:lineRule="exact"/>
              <w:rPr>
                <w:rFonts w:asciiTheme="minorEastAsia" w:eastAsiaTheme="minorEastAsia" w:hAnsiTheme="minorEastAsia"/>
                <w:sz w:val="20"/>
                <w:szCs w:val="20"/>
              </w:rPr>
            </w:pPr>
          </w:p>
          <w:p w14:paraId="76C62758" w14:textId="77777777" w:rsidR="0033349F"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実施企画数</w:t>
            </w:r>
          </w:p>
          <w:p w14:paraId="2AE063B7" w14:textId="77777777" w:rsidR="0033349F" w:rsidRPr="00BD36D1" w:rsidRDefault="0033349F" w:rsidP="0033349F">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・毎朝の挨拶運動および清掃活動</w:t>
            </w:r>
          </w:p>
          <w:p w14:paraId="7D5E29FC" w14:textId="16E7C0FF"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・地域清掃活動[</w:t>
            </w:r>
            <w:r w:rsidR="004E3FE0" w:rsidRPr="00BD36D1">
              <w:rPr>
                <w:rFonts w:asciiTheme="minorEastAsia" w:eastAsiaTheme="minorEastAsia" w:hAnsiTheme="minorEastAsia" w:hint="eastAsia"/>
                <w:sz w:val="20"/>
                <w:szCs w:val="20"/>
              </w:rPr>
              <w:t>５</w:t>
            </w:r>
            <w:r w:rsidRPr="00BD36D1">
              <w:rPr>
                <w:rFonts w:asciiTheme="minorEastAsia" w:eastAsiaTheme="minorEastAsia" w:hAnsiTheme="minorEastAsia" w:hint="eastAsia"/>
                <w:sz w:val="20"/>
                <w:szCs w:val="20"/>
              </w:rPr>
              <w:t>回]⇒</w:t>
            </w:r>
            <w:r w:rsidR="004E3FE0" w:rsidRPr="00BD36D1">
              <w:rPr>
                <w:rFonts w:asciiTheme="minorEastAsia" w:eastAsiaTheme="minorEastAsia" w:hAnsiTheme="minorEastAsia" w:hint="eastAsia"/>
                <w:sz w:val="20"/>
                <w:szCs w:val="20"/>
              </w:rPr>
              <w:t>５</w:t>
            </w:r>
            <w:r w:rsidRPr="00BD36D1">
              <w:rPr>
                <w:rFonts w:asciiTheme="minorEastAsia" w:eastAsiaTheme="minorEastAsia" w:hAnsiTheme="minorEastAsia" w:hint="eastAsia"/>
                <w:sz w:val="20"/>
                <w:szCs w:val="20"/>
              </w:rPr>
              <w:t>回</w:t>
            </w:r>
          </w:p>
          <w:p w14:paraId="207DA5D4" w14:textId="77777777" w:rsidR="004D0DC4" w:rsidRPr="00BD36D1" w:rsidRDefault="004D0DC4" w:rsidP="004D0DC4">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・地域連携活動[０回]⇒３回</w:t>
            </w:r>
          </w:p>
          <w:p w14:paraId="0F4F8478" w14:textId="77777777" w:rsidR="004D0DC4" w:rsidRPr="00BD36D1" w:rsidRDefault="004D0DC4" w:rsidP="004D0DC4">
            <w:pPr>
              <w:spacing w:line="300" w:lineRule="exact"/>
              <w:rPr>
                <w:rFonts w:asciiTheme="minorEastAsia" w:eastAsiaTheme="minorEastAsia" w:hAnsiTheme="minorEastAsia"/>
                <w:sz w:val="20"/>
                <w:szCs w:val="20"/>
              </w:rPr>
            </w:pPr>
          </w:p>
          <w:p w14:paraId="7899A9E3" w14:textId="77777777" w:rsidR="008E3FF2" w:rsidRPr="00BD36D1" w:rsidRDefault="008E3FF2" w:rsidP="008E3FF2">
            <w:pPr>
              <w:spacing w:line="300" w:lineRule="exact"/>
              <w:rPr>
                <w:rFonts w:asciiTheme="minorEastAsia" w:eastAsiaTheme="minorEastAsia" w:hAnsiTheme="minorEastAsia"/>
                <w:sz w:val="20"/>
                <w:szCs w:val="20"/>
              </w:rPr>
            </w:pPr>
          </w:p>
          <w:p w14:paraId="3A174F71" w14:textId="77777777" w:rsidR="002E136E" w:rsidRPr="00BD36D1" w:rsidRDefault="002E136E" w:rsidP="008E3FF2">
            <w:pPr>
              <w:spacing w:line="300" w:lineRule="exact"/>
              <w:rPr>
                <w:rFonts w:asciiTheme="minorEastAsia" w:eastAsiaTheme="minorEastAsia" w:hAnsiTheme="minorEastAsia"/>
                <w:sz w:val="20"/>
                <w:szCs w:val="20"/>
              </w:rPr>
            </w:pPr>
          </w:p>
          <w:p w14:paraId="2B4F8422" w14:textId="77777777" w:rsidR="002E136E" w:rsidRPr="00BD36D1" w:rsidRDefault="002E136E" w:rsidP="008E3FF2">
            <w:pPr>
              <w:spacing w:line="300" w:lineRule="exact"/>
              <w:rPr>
                <w:rFonts w:asciiTheme="minorEastAsia" w:eastAsiaTheme="minorEastAsia" w:hAnsiTheme="minorEastAsia"/>
                <w:sz w:val="20"/>
                <w:szCs w:val="20"/>
              </w:rPr>
            </w:pPr>
          </w:p>
          <w:p w14:paraId="248CDD47" w14:textId="77777777" w:rsidR="002E136E" w:rsidRPr="00BD36D1" w:rsidRDefault="002E136E" w:rsidP="008E3FF2">
            <w:pPr>
              <w:spacing w:line="300" w:lineRule="exact"/>
              <w:rPr>
                <w:rFonts w:asciiTheme="minorEastAsia" w:eastAsiaTheme="minorEastAsia" w:hAnsiTheme="minorEastAsia"/>
                <w:sz w:val="20"/>
                <w:szCs w:val="20"/>
              </w:rPr>
            </w:pPr>
          </w:p>
          <w:p w14:paraId="4B11A6DD" w14:textId="77777777" w:rsidR="002E136E" w:rsidRPr="00BD36D1" w:rsidRDefault="002E136E" w:rsidP="008E3FF2">
            <w:pPr>
              <w:spacing w:line="300" w:lineRule="exact"/>
              <w:rPr>
                <w:rFonts w:asciiTheme="minorEastAsia" w:eastAsiaTheme="minorEastAsia" w:hAnsiTheme="minorEastAsia"/>
                <w:sz w:val="20"/>
                <w:szCs w:val="20"/>
              </w:rPr>
            </w:pPr>
          </w:p>
          <w:p w14:paraId="7F3B3D5B" w14:textId="77777777" w:rsidR="002E136E" w:rsidRPr="00BD36D1" w:rsidRDefault="002E136E" w:rsidP="008E3FF2">
            <w:pPr>
              <w:spacing w:line="300" w:lineRule="exact"/>
              <w:rPr>
                <w:rFonts w:asciiTheme="minorEastAsia" w:eastAsiaTheme="minorEastAsia" w:hAnsiTheme="minorEastAsia"/>
                <w:sz w:val="20"/>
                <w:szCs w:val="20"/>
              </w:rPr>
            </w:pPr>
          </w:p>
          <w:p w14:paraId="1EADBA6E" w14:textId="77777777" w:rsidR="0033349F" w:rsidRPr="00BD36D1" w:rsidRDefault="0033349F"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（４）</w:t>
            </w:r>
          </w:p>
          <w:p w14:paraId="09D5D6DF"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6BA0D25F" w14:textId="0BF248F0"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時間外労働時間を</w:t>
            </w:r>
            <w:r w:rsidR="004E3FE0" w:rsidRPr="00BD36D1">
              <w:rPr>
                <w:rFonts w:asciiTheme="minorEastAsia" w:eastAsiaTheme="minorEastAsia" w:hAnsiTheme="minorEastAsia" w:hint="eastAsia"/>
                <w:sz w:val="20"/>
                <w:szCs w:val="20"/>
              </w:rPr>
              <w:t>５</w:t>
            </w:r>
            <w:r w:rsidRPr="00BD36D1">
              <w:rPr>
                <w:rFonts w:asciiTheme="minorEastAsia" w:eastAsiaTheme="minorEastAsia" w:hAnsiTheme="minorEastAsia" w:hint="eastAsia"/>
                <w:sz w:val="20"/>
                <w:szCs w:val="20"/>
              </w:rPr>
              <w:t>％削減</w:t>
            </w:r>
          </w:p>
          <w:p w14:paraId="13B36A8B" w14:textId="4728A875"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[R</w:t>
            </w:r>
            <w:r w:rsidR="004E3FE0" w:rsidRPr="00BD36D1">
              <w:rPr>
                <w:rFonts w:asciiTheme="minorEastAsia" w:eastAsiaTheme="minorEastAsia" w:hAnsiTheme="minorEastAsia" w:hint="eastAsia"/>
                <w:sz w:val="20"/>
                <w:szCs w:val="20"/>
              </w:rPr>
              <w:t>５</w:t>
            </w:r>
            <w:r w:rsidRPr="00BD36D1">
              <w:rPr>
                <w:rFonts w:asciiTheme="minorEastAsia" w:eastAsiaTheme="minorEastAsia" w:hAnsiTheme="minorEastAsia" w:hint="eastAsia"/>
                <w:sz w:val="20"/>
                <w:szCs w:val="20"/>
              </w:rPr>
              <w:t>：80時間以上　のべ</w:t>
            </w:r>
            <w:r w:rsidR="0036731E" w:rsidRPr="00BD36D1">
              <w:rPr>
                <w:rFonts w:asciiTheme="minorEastAsia" w:eastAsiaTheme="minorEastAsia" w:hAnsiTheme="minorEastAsia" w:hint="eastAsia"/>
                <w:sz w:val="20"/>
                <w:szCs w:val="20"/>
              </w:rPr>
              <w:t>30</w:t>
            </w:r>
            <w:r w:rsidRPr="00BD36D1">
              <w:rPr>
                <w:rFonts w:asciiTheme="minorEastAsia" w:eastAsiaTheme="minorEastAsia" w:hAnsiTheme="minorEastAsia" w:hint="eastAsia"/>
                <w:sz w:val="20"/>
                <w:szCs w:val="20"/>
              </w:rPr>
              <w:t>人</w:t>
            </w:r>
          </w:p>
          <w:p w14:paraId="650B1CDA"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100時間以上　のべ1</w:t>
            </w:r>
            <w:r w:rsidR="0049619C" w:rsidRPr="00BD36D1">
              <w:rPr>
                <w:rFonts w:asciiTheme="minorEastAsia" w:eastAsiaTheme="minorEastAsia" w:hAnsiTheme="minorEastAsia" w:hint="eastAsia"/>
                <w:sz w:val="20"/>
                <w:szCs w:val="20"/>
              </w:rPr>
              <w:t>6</w:t>
            </w:r>
            <w:r w:rsidRPr="00BD36D1">
              <w:rPr>
                <w:rFonts w:asciiTheme="minorEastAsia" w:eastAsiaTheme="minorEastAsia" w:hAnsiTheme="minorEastAsia" w:hint="eastAsia"/>
                <w:sz w:val="20"/>
                <w:szCs w:val="20"/>
              </w:rPr>
              <w:t>人</w:t>
            </w:r>
          </w:p>
          <w:p w14:paraId="765EC689"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総残業時間</w:t>
            </w:r>
            <w:r w:rsidR="0049619C" w:rsidRPr="00BD36D1">
              <w:rPr>
                <w:rFonts w:asciiTheme="minorEastAsia" w:eastAsiaTheme="minorEastAsia" w:hAnsiTheme="minorEastAsia" w:hint="eastAsia"/>
                <w:sz w:val="20"/>
                <w:szCs w:val="20"/>
                <w:lang w:eastAsia="zh-CN"/>
              </w:rPr>
              <w:t xml:space="preserve">  </w:t>
            </w:r>
            <w:r w:rsidR="0036731E" w:rsidRPr="00BD36D1">
              <w:rPr>
                <w:rFonts w:asciiTheme="minorEastAsia" w:eastAsiaTheme="minorEastAsia" w:hAnsiTheme="minorEastAsia" w:hint="eastAsia"/>
                <w:sz w:val="20"/>
                <w:szCs w:val="20"/>
                <w:lang w:eastAsia="zh-CN"/>
              </w:rPr>
              <w:t>18691</w:t>
            </w:r>
            <w:r w:rsidRPr="00BD36D1">
              <w:rPr>
                <w:rFonts w:asciiTheme="minorEastAsia" w:eastAsiaTheme="minorEastAsia" w:hAnsiTheme="minorEastAsia" w:hint="eastAsia"/>
                <w:sz w:val="20"/>
                <w:szCs w:val="20"/>
                <w:lang w:eastAsia="zh-CN"/>
              </w:rPr>
              <w:t>時間</w:t>
            </w:r>
          </w:p>
          <w:p w14:paraId="2CF372D4"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 xml:space="preserve">月平均       </w:t>
            </w:r>
            <w:r w:rsidR="0036731E" w:rsidRPr="00BD36D1">
              <w:rPr>
                <w:rFonts w:asciiTheme="minorEastAsia" w:eastAsiaTheme="minorEastAsia" w:hAnsiTheme="minorEastAsia" w:hint="eastAsia"/>
                <w:sz w:val="20"/>
                <w:szCs w:val="20"/>
                <w:lang w:eastAsia="zh-CN"/>
              </w:rPr>
              <w:t>1889</w:t>
            </w:r>
            <w:r w:rsidRPr="00BD36D1">
              <w:rPr>
                <w:rFonts w:asciiTheme="minorEastAsia" w:eastAsiaTheme="minorEastAsia" w:hAnsiTheme="minorEastAsia" w:hint="eastAsia"/>
                <w:sz w:val="20"/>
                <w:szCs w:val="20"/>
                <w:lang w:eastAsia="zh-CN"/>
              </w:rPr>
              <w:t>時間</w:t>
            </w:r>
          </w:p>
          <w:p w14:paraId="1288E8A3"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１人あたり月平均　3</w:t>
            </w:r>
            <w:r w:rsidR="0036731E" w:rsidRPr="00BD36D1">
              <w:rPr>
                <w:rFonts w:asciiTheme="minorEastAsia" w:eastAsiaTheme="minorEastAsia" w:hAnsiTheme="minorEastAsia" w:hint="eastAsia"/>
                <w:sz w:val="20"/>
                <w:szCs w:val="20"/>
              </w:rPr>
              <w:t>8.8</w:t>
            </w:r>
            <w:r w:rsidRPr="00BD36D1">
              <w:rPr>
                <w:rFonts w:asciiTheme="minorEastAsia" w:eastAsiaTheme="minorEastAsia" w:hAnsiTheme="minorEastAsia" w:hint="eastAsia"/>
                <w:sz w:val="20"/>
                <w:szCs w:val="20"/>
              </w:rPr>
              <w:t xml:space="preserve">時間] </w:t>
            </w:r>
          </w:p>
          <w:p w14:paraId="295182D8"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R</w:t>
            </w:r>
            <w:r w:rsidR="0049619C" w:rsidRPr="00BD36D1">
              <w:rPr>
                <w:rFonts w:asciiTheme="minorEastAsia" w:eastAsiaTheme="minorEastAsia" w:hAnsiTheme="minorEastAsia" w:hint="eastAsia"/>
                <w:sz w:val="20"/>
                <w:szCs w:val="20"/>
              </w:rPr>
              <w:t>６</w:t>
            </w:r>
            <w:r w:rsidRPr="00BD36D1">
              <w:rPr>
                <w:rFonts w:asciiTheme="minorEastAsia" w:eastAsiaTheme="minorEastAsia" w:hAnsiTheme="minorEastAsia" w:hint="eastAsia"/>
                <w:sz w:val="20"/>
                <w:szCs w:val="20"/>
              </w:rPr>
              <w:t>：80時間以上　のべ</w:t>
            </w:r>
            <w:r w:rsidR="0036731E" w:rsidRPr="00BD36D1">
              <w:rPr>
                <w:rFonts w:asciiTheme="minorEastAsia" w:eastAsiaTheme="minorEastAsia" w:hAnsiTheme="minorEastAsia" w:hint="eastAsia"/>
                <w:sz w:val="20"/>
                <w:szCs w:val="20"/>
              </w:rPr>
              <w:t>27</w:t>
            </w:r>
            <w:r w:rsidRPr="00BD36D1">
              <w:rPr>
                <w:rFonts w:asciiTheme="minorEastAsia" w:eastAsiaTheme="minorEastAsia" w:hAnsiTheme="minorEastAsia" w:hint="eastAsia"/>
                <w:sz w:val="20"/>
                <w:szCs w:val="20"/>
              </w:rPr>
              <w:t>人</w:t>
            </w:r>
          </w:p>
          <w:p w14:paraId="371552D7" w14:textId="2F1916A3"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100時間以上　のべ  </w:t>
            </w:r>
            <w:r w:rsidR="004E3FE0" w:rsidRPr="00BD36D1">
              <w:rPr>
                <w:rFonts w:asciiTheme="minorEastAsia" w:eastAsiaTheme="minorEastAsia" w:hAnsiTheme="minorEastAsia" w:hint="eastAsia"/>
                <w:sz w:val="20"/>
                <w:szCs w:val="20"/>
              </w:rPr>
              <w:t>８</w:t>
            </w:r>
            <w:r w:rsidRPr="00BD36D1">
              <w:rPr>
                <w:rFonts w:asciiTheme="minorEastAsia" w:eastAsiaTheme="minorEastAsia" w:hAnsiTheme="minorEastAsia" w:hint="eastAsia"/>
                <w:sz w:val="20"/>
                <w:szCs w:val="20"/>
              </w:rPr>
              <w:t>人</w:t>
            </w:r>
          </w:p>
          <w:p w14:paraId="4817C8B0"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 xml:space="preserve">総残業時間  </w:t>
            </w:r>
            <w:r w:rsidR="0036731E" w:rsidRPr="00BD36D1">
              <w:rPr>
                <w:rFonts w:asciiTheme="minorEastAsia" w:eastAsiaTheme="minorEastAsia" w:hAnsiTheme="minorEastAsia" w:hint="eastAsia"/>
                <w:sz w:val="20"/>
                <w:szCs w:val="20"/>
                <w:lang w:eastAsia="zh-CN"/>
              </w:rPr>
              <w:t xml:space="preserve">　19000</w:t>
            </w:r>
            <w:r w:rsidRPr="00BD36D1">
              <w:rPr>
                <w:rFonts w:asciiTheme="minorEastAsia" w:eastAsiaTheme="minorEastAsia" w:hAnsiTheme="minorEastAsia" w:hint="eastAsia"/>
                <w:sz w:val="20"/>
                <w:szCs w:val="20"/>
                <w:lang w:eastAsia="zh-CN"/>
              </w:rPr>
              <w:t>時間</w:t>
            </w:r>
          </w:p>
          <w:p w14:paraId="537AE5D2" w14:textId="5388E963"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 xml:space="preserve">月平均　</w:t>
            </w:r>
            <w:r w:rsidR="0049619C" w:rsidRPr="00BD36D1">
              <w:rPr>
                <w:rFonts w:asciiTheme="minorEastAsia" w:eastAsiaTheme="minorEastAsia" w:hAnsiTheme="minorEastAsia" w:hint="eastAsia"/>
                <w:sz w:val="20"/>
                <w:szCs w:val="20"/>
                <w:lang w:eastAsia="zh-CN"/>
              </w:rPr>
              <w:t xml:space="preserve"> </w:t>
            </w:r>
            <w:r w:rsidR="00776F61" w:rsidRPr="00BD36D1">
              <w:rPr>
                <w:rFonts w:asciiTheme="minorEastAsia" w:eastAsiaTheme="minorEastAsia" w:hAnsiTheme="minorEastAsia" w:hint="eastAsia"/>
                <w:sz w:val="20"/>
                <w:szCs w:val="20"/>
                <w:lang w:eastAsia="zh-CN"/>
              </w:rPr>
              <w:t>1794</w:t>
            </w:r>
            <w:r w:rsidR="0049619C" w:rsidRPr="00BD36D1">
              <w:rPr>
                <w:rFonts w:asciiTheme="minorEastAsia" w:eastAsiaTheme="minorEastAsia" w:hAnsiTheme="minorEastAsia" w:hint="eastAsia"/>
                <w:sz w:val="20"/>
                <w:szCs w:val="20"/>
                <w:lang w:eastAsia="zh-CN"/>
              </w:rPr>
              <w:t xml:space="preserve">　</w:t>
            </w:r>
            <w:r w:rsidRPr="00BD36D1">
              <w:rPr>
                <w:rFonts w:asciiTheme="minorEastAsia" w:eastAsiaTheme="minorEastAsia" w:hAnsiTheme="minorEastAsia" w:hint="eastAsia"/>
                <w:sz w:val="20"/>
                <w:szCs w:val="20"/>
                <w:lang w:eastAsia="zh-CN"/>
              </w:rPr>
              <w:t>時間</w:t>
            </w:r>
          </w:p>
          <w:p w14:paraId="2CCF99FC"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１人あたり月平均　</w:t>
            </w:r>
            <w:r w:rsidR="0036731E" w:rsidRPr="00BD36D1">
              <w:rPr>
                <w:rFonts w:asciiTheme="minorEastAsia" w:eastAsiaTheme="minorEastAsia" w:hAnsiTheme="minorEastAsia" w:hint="eastAsia"/>
                <w:sz w:val="20"/>
                <w:szCs w:val="20"/>
              </w:rPr>
              <w:t xml:space="preserve">　36</w:t>
            </w:r>
            <w:r w:rsidRPr="00BD36D1">
              <w:rPr>
                <w:rFonts w:asciiTheme="minorEastAsia" w:eastAsiaTheme="minorEastAsia" w:hAnsiTheme="minorEastAsia" w:hint="eastAsia"/>
                <w:sz w:val="20"/>
                <w:szCs w:val="20"/>
              </w:rPr>
              <w:t>時間</w:t>
            </w:r>
          </w:p>
          <w:p w14:paraId="33531338" w14:textId="77777777" w:rsidR="0036731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・労働安全衛生委員会</w:t>
            </w:r>
          </w:p>
          <w:p w14:paraId="15150770" w14:textId="77777777" w:rsidR="002E136E" w:rsidRPr="00BD36D1" w:rsidRDefault="002E136E" w:rsidP="002E136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実施回数[12回]　⇒ 12回</w:t>
            </w:r>
          </w:p>
          <w:p w14:paraId="62CB2116" w14:textId="77777777" w:rsidR="002E136E" w:rsidRPr="00BD36D1" w:rsidRDefault="002E136E" w:rsidP="008E3FF2">
            <w:pPr>
              <w:spacing w:line="300" w:lineRule="exact"/>
              <w:rPr>
                <w:rFonts w:asciiTheme="minorEastAsia" w:eastAsiaTheme="minorEastAsia" w:hAnsiTheme="minorEastAsia"/>
                <w:sz w:val="20"/>
                <w:szCs w:val="20"/>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221547DC"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(１)</w:t>
            </w:r>
          </w:p>
          <w:p w14:paraId="25727B1F"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・学校教育自己診断（教員）</w:t>
            </w:r>
          </w:p>
          <w:p w14:paraId="33EA1094" w14:textId="4D35B6FA"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「各分掌や学年間の連携が円滑に行われ有機的に機能している」[49％] ⇒</w:t>
            </w:r>
            <w:r w:rsidR="003E3220" w:rsidRPr="00BD36D1">
              <w:rPr>
                <w:rFonts w:asciiTheme="minorEastAsia" w:eastAsiaTheme="minorEastAsia" w:hAnsiTheme="minorEastAsia" w:hint="eastAsia"/>
                <w:sz w:val="20"/>
                <w:szCs w:val="20"/>
              </w:rPr>
              <w:t>60</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（〇）</w:t>
            </w:r>
          </w:p>
          <w:p w14:paraId="358AE013" w14:textId="70C0DB08"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「学校の教育活動全般にわたる評価を行い、次年度の計画に生かしている」[79％] ⇒</w:t>
            </w:r>
            <w:r w:rsidR="003E3220" w:rsidRPr="00BD36D1">
              <w:rPr>
                <w:rFonts w:asciiTheme="minorEastAsia" w:eastAsiaTheme="minorEastAsia" w:hAnsiTheme="minorEastAsia" w:hint="eastAsia"/>
                <w:sz w:val="20"/>
                <w:szCs w:val="20"/>
              </w:rPr>
              <w:t>64</w:t>
            </w:r>
            <w:r w:rsidRPr="00BD36D1">
              <w:rPr>
                <w:rFonts w:asciiTheme="minorEastAsia" w:eastAsiaTheme="minorEastAsia" w:hAnsiTheme="minorEastAsia" w:hint="eastAsia"/>
                <w:sz w:val="20"/>
                <w:szCs w:val="20"/>
              </w:rPr>
              <w:t>％</w:t>
            </w:r>
            <w:r w:rsidR="003E3220" w:rsidRPr="00BD36D1">
              <w:rPr>
                <w:rFonts w:asciiTheme="minorEastAsia" w:eastAsiaTheme="minorEastAsia" w:hAnsiTheme="minorEastAsia" w:hint="eastAsia"/>
                <w:sz w:val="20"/>
                <w:szCs w:val="20"/>
              </w:rPr>
              <w:t>（△）</w:t>
            </w:r>
          </w:p>
          <w:p w14:paraId="71BF0237"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ア　</w:t>
            </w:r>
          </w:p>
          <w:p w14:paraId="47C4F08A"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学年団会議の回数</w:t>
            </w:r>
          </w:p>
          <w:p w14:paraId="694CC203"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[12回] ⇒12回</w:t>
            </w:r>
          </w:p>
          <w:p w14:paraId="22286F71" w14:textId="77777777" w:rsidR="00196304"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・（教員）「学校運営に教職員の意見が反映されるような仕組みがある」</w:t>
            </w:r>
          </w:p>
          <w:p w14:paraId="40BBCBCD" w14:textId="6282C0EB"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[53％] ⇒</w:t>
            </w:r>
            <w:r w:rsidR="003E3220" w:rsidRPr="00BD36D1">
              <w:rPr>
                <w:rFonts w:asciiTheme="minorEastAsia" w:eastAsiaTheme="minorEastAsia" w:hAnsiTheme="minorEastAsia" w:hint="eastAsia"/>
                <w:sz w:val="20"/>
                <w:szCs w:val="20"/>
              </w:rPr>
              <w:t>43</w:t>
            </w:r>
            <w:r w:rsidRPr="00BD36D1">
              <w:rPr>
                <w:rFonts w:asciiTheme="minorEastAsia" w:eastAsiaTheme="minorEastAsia" w:hAnsiTheme="minorEastAsia" w:hint="eastAsia"/>
                <w:sz w:val="20"/>
                <w:szCs w:val="20"/>
              </w:rPr>
              <w:t>％</w:t>
            </w:r>
            <w:r w:rsidR="00BA75E9" w:rsidRPr="00BD36D1">
              <w:rPr>
                <w:rFonts w:asciiTheme="minorEastAsia" w:eastAsiaTheme="minorEastAsia" w:hAnsiTheme="minorEastAsia" w:hint="eastAsia"/>
                <w:sz w:val="20"/>
                <w:szCs w:val="20"/>
              </w:rPr>
              <w:t>（△）</w:t>
            </w:r>
          </w:p>
          <w:p w14:paraId="7F8641B9" w14:textId="37AAD488"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・「学校の教育活動について、教職員でよく話し合っている」[81％] ⇒</w:t>
            </w:r>
            <w:r w:rsidR="003E3220" w:rsidRPr="00BD36D1">
              <w:rPr>
                <w:rFonts w:asciiTheme="minorEastAsia" w:eastAsiaTheme="minorEastAsia" w:hAnsiTheme="minorEastAsia" w:hint="eastAsia"/>
                <w:sz w:val="20"/>
                <w:szCs w:val="20"/>
              </w:rPr>
              <w:t>91</w:t>
            </w:r>
            <w:r w:rsidRPr="00BD36D1">
              <w:rPr>
                <w:rFonts w:asciiTheme="minorEastAsia" w:eastAsiaTheme="minorEastAsia" w:hAnsiTheme="minorEastAsia" w:hint="eastAsia"/>
                <w:sz w:val="20"/>
                <w:szCs w:val="20"/>
              </w:rPr>
              <w:t>％</w:t>
            </w:r>
          </w:p>
          <w:p w14:paraId="5C9456A2" w14:textId="23032A09" w:rsidR="007E40EE" w:rsidRPr="00BD36D1" w:rsidRDefault="00BA75E9"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885CC1" w:rsidRPr="00BD36D1">
              <w:rPr>
                <w:rFonts w:asciiTheme="minorEastAsia" w:eastAsiaTheme="minorEastAsia" w:hAnsiTheme="minorEastAsia" w:hint="eastAsia"/>
                <w:sz w:val="20"/>
                <w:szCs w:val="20"/>
              </w:rPr>
              <w:t>◎</w:t>
            </w:r>
            <w:r w:rsidRPr="00BD36D1">
              <w:rPr>
                <w:rFonts w:asciiTheme="minorEastAsia" w:eastAsiaTheme="minorEastAsia" w:hAnsiTheme="minorEastAsia" w:hint="eastAsia"/>
                <w:sz w:val="20"/>
                <w:szCs w:val="20"/>
              </w:rPr>
              <w:t>）</w:t>
            </w:r>
          </w:p>
          <w:p w14:paraId="41CC6B94" w14:textId="77777777" w:rsidR="007E40EE" w:rsidRPr="00BD36D1" w:rsidRDefault="007E40EE" w:rsidP="007E40EE">
            <w:pPr>
              <w:spacing w:line="300" w:lineRule="exact"/>
              <w:rPr>
                <w:rFonts w:asciiTheme="minorEastAsia" w:eastAsiaTheme="minorEastAsia" w:hAnsiTheme="minorEastAsia"/>
                <w:sz w:val="20"/>
                <w:szCs w:val="20"/>
              </w:rPr>
            </w:pPr>
          </w:p>
          <w:p w14:paraId="5A47E7BA"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(２)</w:t>
            </w:r>
          </w:p>
          <w:p w14:paraId="1391B80B"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・メンターチーム研修実施回数[５回] ⇒５回</w:t>
            </w:r>
          </w:p>
          <w:p w14:paraId="584E3FEF"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・教職員研修の実施回数</w:t>
            </w:r>
          </w:p>
          <w:p w14:paraId="4CF787AB" w14:textId="1359E4CD"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[４回] ⇒</w:t>
            </w:r>
            <w:r w:rsidR="00FE5EFE" w:rsidRPr="00BD36D1">
              <w:rPr>
                <w:rFonts w:asciiTheme="minorEastAsia" w:eastAsiaTheme="minorEastAsia" w:hAnsiTheme="minorEastAsia" w:hint="eastAsia"/>
                <w:sz w:val="20"/>
                <w:szCs w:val="20"/>
              </w:rPr>
              <w:t>６</w:t>
            </w:r>
            <w:r w:rsidRPr="00BD36D1">
              <w:rPr>
                <w:rFonts w:asciiTheme="minorEastAsia" w:eastAsiaTheme="minorEastAsia" w:hAnsiTheme="minorEastAsia" w:hint="eastAsia"/>
                <w:sz w:val="20"/>
                <w:szCs w:val="20"/>
              </w:rPr>
              <w:t>回</w:t>
            </w:r>
            <w:r w:rsidR="00BA75E9" w:rsidRPr="00BD36D1">
              <w:rPr>
                <w:rFonts w:asciiTheme="minorEastAsia" w:eastAsiaTheme="minorEastAsia" w:hAnsiTheme="minorEastAsia" w:hint="eastAsia"/>
                <w:sz w:val="20"/>
                <w:szCs w:val="20"/>
              </w:rPr>
              <w:t>（〇）</w:t>
            </w:r>
          </w:p>
          <w:p w14:paraId="4F1C8EC6"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・初任者校内研修</w:t>
            </w:r>
          </w:p>
          <w:p w14:paraId="159E321A" w14:textId="745CEFF5"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[20回] ⇒20回</w:t>
            </w:r>
            <w:r w:rsidR="00915D73" w:rsidRPr="00BD36D1">
              <w:rPr>
                <w:rFonts w:asciiTheme="minorEastAsia" w:eastAsiaTheme="minorEastAsia" w:hAnsiTheme="minorEastAsia" w:hint="eastAsia"/>
                <w:sz w:val="20"/>
                <w:szCs w:val="20"/>
              </w:rPr>
              <w:t>（〇）</w:t>
            </w:r>
          </w:p>
          <w:p w14:paraId="70F4BFB2"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・先進校視察実施回数　</w:t>
            </w:r>
          </w:p>
          <w:p w14:paraId="786B0EF7" w14:textId="32AFCDA8"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[３校]⇒</w:t>
            </w:r>
            <w:r w:rsidR="00BA75E9" w:rsidRPr="00BD36D1">
              <w:rPr>
                <w:rFonts w:asciiTheme="minorEastAsia" w:eastAsiaTheme="minorEastAsia" w:hAnsiTheme="minorEastAsia" w:hint="eastAsia"/>
                <w:sz w:val="20"/>
                <w:szCs w:val="20"/>
              </w:rPr>
              <w:t>２</w:t>
            </w:r>
            <w:r w:rsidRPr="00BD36D1">
              <w:rPr>
                <w:rFonts w:asciiTheme="minorEastAsia" w:eastAsiaTheme="minorEastAsia" w:hAnsiTheme="minorEastAsia" w:hint="eastAsia"/>
                <w:sz w:val="20"/>
                <w:szCs w:val="20"/>
              </w:rPr>
              <w:t>校</w:t>
            </w:r>
            <w:r w:rsidR="00915D73" w:rsidRPr="00BD36D1">
              <w:rPr>
                <w:rFonts w:asciiTheme="minorEastAsia" w:eastAsiaTheme="minorEastAsia" w:hAnsiTheme="minorEastAsia" w:hint="eastAsia"/>
                <w:sz w:val="20"/>
                <w:szCs w:val="20"/>
              </w:rPr>
              <w:t>（</w:t>
            </w:r>
            <w:r w:rsidR="00BA75E9" w:rsidRPr="00BD36D1">
              <w:rPr>
                <w:rFonts w:asciiTheme="minorEastAsia" w:eastAsiaTheme="minorEastAsia" w:hAnsiTheme="minorEastAsia" w:hint="eastAsia"/>
                <w:sz w:val="20"/>
                <w:szCs w:val="20"/>
              </w:rPr>
              <w:t>△</w:t>
            </w:r>
            <w:r w:rsidR="00915D73" w:rsidRPr="00BD36D1">
              <w:rPr>
                <w:rFonts w:asciiTheme="minorEastAsia" w:eastAsiaTheme="minorEastAsia" w:hAnsiTheme="minorEastAsia" w:hint="eastAsia"/>
                <w:sz w:val="20"/>
                <w:szCs w:val="20"/>
              </w:rPr>
              <w:t>）</w:t>
            </w:r>
          </w:p>
          <w:p w14:paraId="6DF2D16F" w14:textId="3DF8BD18"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・港高校を考える会の実施[０回] ⇒</w:t>
            </w:r>
            <w:r w:rsidR="00FE5EFE" w:rsidRPr="00BD36D1">
              <w:rPr>
                <w:rFonts w:asciiTheme="minorEastAsia" w:eastAsiaTheme="minorEastAsia" w:hAnsiTheme="minorEastAsia" w:hint="eastAsia"/>
                <w:sz w:val="20"/>
                <w:szCs w:val="20"/>
              </w:rPr>
              <w:t>０</w:t>
            </w:r>
            <w:r w:rsidRPr="00BD36D1">
              <w:rPr>
                <w:rFonts w:asciiTheme="minorEastAsia" w:eastAsiaTheme="minorEastAsia" w:hAnsiTheme="minorEastAsia" w:hint="eastAsia"/>
                <w:sz w:val="20"/>
                <w:szCs w:val="20"/>
              </w:rPr>
              <w:t>回</w:t>
            </w:r>
            <w:r w:rsidR="00885CC1" w:rsidRPr="00BD36D1">
              <w:rPr>
                <w:rFonts w:asciiTheme="minorEastAsia" w:eastAsiaTheme="minorEastAsia" w:hAnsiTheme="minorEastAsia" w:hint="eastAsia"/>
                <w:sz w:val="20"/>
                <w:szCs w:val="20"/>
              </w:rPr>
              <w:t>（△）</w:t>
            </w:r>
          </w:p>
          <w:p w14:paraId="17598244" w14:textId="53C91DA5"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・教職員研修（人権研修を含む）を５回</w:t>
            </w:r>
            <w:r w:rsidR="00915D73" w:rsidRPr="00BD36D1">
              <w:rPr>
                <w:rFonts w:asciiTheme="minorEastAsia" w:eastAsiaTheme="minorEastAsia" w:hAnsiTheme="minorEastAsia" w:hint="eastAsia"/>
                <w:sz w:val="20"/>
                <w:szCs w:val="20"/>
              </w:rPr>
              <w:t>（〇）</w:t>
            </w:r>
          </w:p>
          <w:p w14:paraId="732D9643" w14:textId="77777777" w:rsidR="00F023F2" w:rsidRPr="00BD36D1" w:rsidRDefault="00F023F2" w:rsidP="007E40EE">
            <w:pPr>
              <w:spacing w:line="300" w:lineRule="exact"/>
              <w:rPr>
                <w:rFonts w:asciiTheme="minorEastAsia" w:eastAsiaTheme="minorEastAsia" w:hAnsiTheme="minorEastAsia"/>
                <w:sz w:val="20"/>
                <w:szCs w:val="20"/>
              </w:rPr>
            </w:pPr>
          </w:p>
          <w:p w14:paraId="06F58503"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(３)</w:t>
            </w:r>
          </w:p>
          <w:p w14:paraId="13FC6549"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ア </w:t>
            </w:r>
          </w:p>
          <w:p w14:paraId="54C666E7" w14:textId="231DF2B3"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・保護者「㏋等を閲覧することがある」</w:t>
            </w:r>
            <w:r w:rsidRPr="00BD36D1">
              <w:rPr>
                <w:rFonts w:asciiTheme="minorEastAsia" w:eastAsiaTheme="minorEastAsia" w:hAnsiTheme="minorEastAsia"/>
                <w:sz w:val="20"/>
                <w:szCs w:val="20"/>
              </w:rPr>
              <w:t>[3</w:t>
            </w:r>
            <w:r w:rsidRPr="00BD36D1">
              <w:rPr>
                <w:rFonts w:asciiTheme="minorEastAsia" w:eastAsiaTheme="minorEastAsia" w:hAnsiTheme="minorEastAsia" w:hint="eastAsia"/>
                <w:sz w:val="20"/>
                <w:szCs w:val="20"/>
              </w:rPr>
              <w:t>7％</w:t>
            </w:r>
            <w:r w:rsidRPr="00BD36D1">
              <w:rPr>
                <w:rFonts w:asciiTheme="minorEastAsia" w:eastAsiaTheme="minorEastAsia" w:hAnsiTheme="minorEastAsia"/>
                <w:sz w:val="20"/>
                <w:szCs w:val="20"/>
              </w:rPr>
              <w:t xml:space="preserve">] </w:t>
            </w:r>
            <w:r w:rsidRPr="00BD36D1">
              <w:rPr>
                <w:rFonts w:asciiTheme="minorEastAsia" w:eastAsiaTheme="minorEastAsia" w:hAnsiTheme="minorEastAsia" w:hint="eastAsia"/>
                <w:sz w:val="20"/>
                <w:szCs w:val="20"/>
              </w:rPr>
              <w:t>⇒</w:t>
            </w:r>
            <w:r w:rsidR="00F023F2" w:rsidRPr="00BD36D1">
              <w:rPr>
                <w:rFonts w:asciiTheme="minorEastAsia" w:eastAsiaTheme="minorEastAsia" w:hAnsiTheme="minorEastAsia" w:hint="eastAsia"/>
                <w:sz w:val="20"/>
                <w:szCs w:val="20"/>
              </w:rPr>
              <w:t>2</w:t>
            </w:r>
            <w:r w:rsidRPr="00BD36D1">
              <w:rPr>
                <w:rFonts w:asciiTheme="minorEastAsia" w:eastAsiaTheme="minorEastAsia" w:hAnsiTheme="minorEastAsia" w:hint="eastAsia"/>
                <w:sz w:val="20"/>
                <w:szCs w:val="20"/>
              </w:rPr>
              <w:t>2％</w:t>
            </w:r>
            <w:r w:rsidR="00BA75E9" w:rsidRPr="00BD36D1">
              <w:rPr>
                <w:rFonts w:asciiTheme="minorEastAsia" w:eastAsiaTheme="minorEastAsia" w:hAnsiTheme="minorEastAsia" w:hint="eastAsia"/>
                <w:sz w:val="20"/>
                <w:szCs w:val="20"/>
              </w:rPr>
              <w:t>（△）</w:t>
            </w:r>
          </w:p>
          <w:p w14:paraId="5A668D66"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・中学校への出前授業</w:t>
            </w:r>
          </w:p>
          <w:p w14:paraId="2B4B67F5" w14:textId="109C991F"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[５回]⇒５回</w:t>
            </w:r>
            <w:r w:rsidR="00BA75E9" w:rsidRPr="00BD36D1">
              <w:rPr>
                <w:rFonts w:asciiTheme="minorEastAsia" w:eastAsiaTheme="minorEastAsia" w:hAnsiTheme="minorEastAsia" w:hint="eastAsia"/>
                <w:sz w:val="20"/>
                <w:szCs w:val="20"/>
              </w:rPr>
              <w:t>（〇）</w:t>
            </w:r>
          </w:p>
          <w:p w14:paraId="06DFFD0C"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・（教職員）「広報活動に取り組み、必要な情報は生徒・保護者・地域に向かって発信している」</w:t>
            </w:r>
          </w:p>
          <w:p w14:paraId="59FB5D12" w14:textId="6668064A"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 [73％] ⇒7</w:t>
            </w:r>
            <w:r w:rsidR="00F023F2" w:rsidRPr="00BD36D1">
              <w:rPr>
                <w:rFonts w:asciiTheme="minorEastAsia" w:eastAsiaTheme="minorEastAsia" w:hAnsiTheme="minorEastAsia" w:hint="eastAsia"/>
                <w:sz w:val="20"/>
                <w:szCs w:val="20"/>
              </w:rPr>
              <w:t>8</w:t>
            </w:r>
            <w:r w:rsidRPr="00BD36D1">
              <w:rPr>
                <w:rFonts w:asciiTheme="minorEastAsia" w:eastAsiaTheme="minorEastAsia" w:hAnsiTheme="minorEastAsia" w:hint="eastAsia"/>
                <w:sz w:val="20"/>
                <w:szCs w:val="20"/>
              </w:rPr>
              <w:t>％</w:t>
            </w:r>
            <w:r w:rsidR="00F023F2" w:rsidRPr="00BD36D1">
              <w:rPr>
                <w:rFonts w:asciiTheme="minorEastAsia" w:eastAsiaTheme="minorEastAsia" w:hAnsiTheme="minorEastAsia" w:hint="eastAsia"/>
                <w:sz w:val="20"/>
                <w:szCs w:val="20"/>
              </w:rPr>
              <w:t>（〇）</w:t>
            </w:r>
          </w:p>
          <w:p w14:paraId="7A01012A" w14:textId="77777777" w:rsidR="0028235A"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 xml:space="preserve">・学校教育自己診断アンケートの回収率を高める（保護者） </w:t>
            </w:r>
          </w:p>
          <w:p w14:paraId="5D1AEA10" w14:textId="70FECCBA"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[68％] ⇒7</w:t>
            </w:r>
            <w:r w:rsidR="00F023F2" w:rsidRPr="00BD36D1">
              <w:rPr>
                <w:rFonts w:asciiTheme="minorEastAsia" w:eastAsiaTheme="minorEastAsia" w:hAnsiTheme="minorEastAsia" w:hint="eastAsia"/>
                <w:sz w:val="20"/>
                <w:szCs w:val="20"/>
              </w:rPr>
              <w:t>0</w:t>
            </w:r>
            <w:r w:rsidRPr="00BD36D1">
              <w:rPr>
                <w:rFonts w:asciiTheme="minorEastAsia" w:eastAsiaTheme="minorEastAsia" w:hAnsiTheme="minorEastAsia" w:hint="eastAsia"/>
                <w:sz w:val="20"/>
                <w:szCs w:val="20"/>
              </w:rPr>
              <w:t>％</w:t>
            </w:r>
            <w:r w:rsidR="00F023F2" w:rsidRPr="00BD36D1">
              <w:rPr>
                <w:rFonts w:asciiTheme="minorEastAsia" w:eastAsiaTheme="minorEastAsia" w:hAnsiTheme="minorEastAsia" w:hint="eastAsia"/>
                <w:sz w:val="20"/>
                <w:szCs w:val="20"/>
              </w:rPr>
              <w:t>（〇）</w:t>
            </w:r>
          </w:p>
          <w:p w14:paraId="6C9247F1"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・学校教育自己診断アンケートの「学校へ行くのが楽しい」の肯定感の差を是正（教職員・保護者・生徒の差を</w:t>
            </w:r>
          </w:p>
          <w:p w14:paraId="42DEEA7A" w14:textId="57879688"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r w:rsidR="00F023F2" w:rsidRPr="00BD36D1">
              <w:rPr>
                <w:rFonts w:asciiTheme="minorEastAsia" w:eastAsiaTheme="minorEastAsia" w:hAnsiTheme="minorEastAsia" w:hint="eastAsia"/>
                <w:sz w:val="20"/>
                <w:szCs w:val="20"/>
              </w:rPr>
              <w:t>88</w:t>
            </w:r>
            <w:r w:rsidRPr="00BD36D1">
              <w:rPr>
                <w:rFonts w:asciiTheme="minorEastAsia" w:eastAsiaTheme="minorEastAsia" w:hAnsiTheme="minorEastAsia" w:hint="eastAsia"/>
                <w:sz w:val="20"/>
                <w:szCs w:val="20"/>
              </w:rPr>
              <w:t>％・82％・</w:t>
            </w:r>
            <w:r w:rsidR="00F023F2" w:rsidRPr="00BD36D1">
              <w:rPr>
                <w:rFonts w:asciiTheme="minorEastAsia" w:eastAsiaTheme="minorEastAsia" w:hAnsiTheme="minorEastAsia" w:hint="eastAsia"/>
                <w:sz w:val="20"/>
                <w:szCs w:val="20"/>
              </w:rPr>
              <w:t>75</w:t>
            </w:r>
            <w:r w:rsidRPr="00BD36D1">
              <w:rPr>
                <w:rFonts w:asciiTheme="minorEastAsia" w:eastAsiaTheme="minorEastAsia" w:hAnsiTheme="minorEastAsia" w:hint="eastAsia"/>
                <w:sz w:val="20"/>
                <w:szCs w:val="20"/>
              </w:rPr>
              <w:t>％で13％] ⇒</w:t>
            </w:r>
            <w:r w:rsidR="00F023F2" w:rsidRPr="00BD36D1">
              <w:rPr>
                <w:rFonts w:asciiTheme="minorEastAsia" w:eastAsiaTheme="minorEastAsia" w:hAnsiTheme="minorEastAsia" w:hint="eastAsia"/>
                <w:sz w:val="20"/>
                <w:szCs w:val="20"/>
              </w:rPr>
              <w:t>93％・59％・82％で34</w:t>
            </w:r>
            <w:r w:rsidRPr="00BD36D1">
              <w:rPr>
                <w:rFonts w:asciiTheme="minorEastAsia" w:eastAsiaTheme="minorEastAsia" w:hAnsiTheme="minorEastAsia" w:hint="eastAsia"/>
                <w:sz w:val="20"/>
                <w:szCs w:val="20"/>
              </w:rPr>
              <w:t>％</w:t>
            </w:r>
            <w:r w:rsidR="00F023F2" w:rsidRPr="00BD36D1">
              <w:rPr>
                <w:rFonts w:asciiTheme="minorEastAsia" w:eastAsiaTheme="minorEastAsia" w:hAnsiTheme="minorEastAsia" w:hint="eastAsia"/>
                <w:sz w:val="20"/>
                <w:szCs w:val="20"/>
              </w:rPr>
              <w:t>（△）</w:t>
            </w:r>
          </w:p>
          <w:p w14:paraId="7CD622F5" w14:textId="77777777" w:rsidR="007E40EE" w:rsidRPr="00BD36D1" w:rsidRDefault="007E40EE" w:rsidP="007E40EE">
            <w:pPr>
              <w:spacing w:line="300" w:lineRule="exact"/>
              <w:rPr>
                <w:rFonts w:asciiTheme="minorEastAsia" w:eastAsiaTheme="minorEastAsia" w:hAnsiTheme="minorEastAsia"/>
                <w:sz w:val="20"/>
                <w:szCs w:val="20"/>
              </w:rPr>
            </w:pPr>
          </w:p>
          <w:p w14:paraId="3E080CA3" w14:textId="77777777"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イ　実施企画数</w:t>
            </w:r>
          </w:p>
          <w:p w14:paraId="55D997F7" w14:textId="77777777" w:rsidR="007E40EE" w:rsidRPr="00BD36D1" w:rsidRDefault="007E40EE" w:rsidP="007E40EE">
            <w:pPr>
              <w:spacing w:line="300" w:lineRule="exact"/>
              <w:ind w:left="200" w:hangingChars="100" w:hanging="200"/>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・毎朝の挨拶運動および清掃活動</w:t>
            </w:r>
          </w:p>
          <w:p w14:paraId="17A7B4E7" w14:textId="3617C76F"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・地域清掃活動[５回]⇒</w:t>
            </w:r>
            <w:r w:rsidR="00F023F2" w:rsidRPr="00BD36D1">
              <w:rPr>
                <w:rFonts w:asciiTheme="minorEastAsia" w:eastAsiaTheme="minorEastAsia" w:hAnsiTheme="minorEastAsia" w:hint="eastAsia"/>
                <w:sz w:val="20"/>
                <w:szCs w:val="20"/>
              </w:rPr>
              <w:t>ほぼ毎日（〇）</w:t>
            </w:r>
          </w:p>
          <w:p w14:paraId="17D3B10D" w14:textId="5A8869ED" w:rsidR="007E40EE" w:rsidRPr="00BD36D1" w:rsidRDefault="007E40EE" w:rsidP="007E40EE">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・地域連携活動[０回]⇒３回</w:t>
            </w:r>
            <w:r w:rsidR="00F023F2" w:rsidRPr="00BD36D1">
              <w:rPr>
                <w:rFonts w:asciiTheme="minorEastAsia" w:eastAsiaTheme="minorEastAsia" w:hAnsiTheme="minorEastAsia" w:hint="eastAsia"/>
                <w:sz w:val="20"/>
                <w:szCs w:val="20"/>
              </w:rPr>
              <w:t>（〇）</w:t>
            </w:r>
          </w:p>
          <w:p w14:paraId="50D67553" w14:textId="77777777" w:rsidR="00F023F2" w:rsidRPr="00BD36D1" w:rsidRDefault="00F023F2" w:rsidP="007E40EE">
            <w:pPr>
              <w:spacing w:line="300" w:lineRule="exact"/>
              <w:rPr>
                <w:rFonts w:asciiTheme="minorEastAsia" w:eastAsiaTheme="minorEastAsia" w:hAnsiTheme="minorEastAsia"/>
                <w:sz w:val="20"/>
                <w:szCs w:val="20"/>
              </w:rPr>
            </w:pPr>
          </w:p>
          <w:p w14:paraId="5150E08A" w14:textId="19300EB2"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lastRenderedPageBreak/>
              <w:t>（４）</w:t>
            </w:r>
          </w:p>
          <w:p w14:paraId="26C2F550"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ア</w:t>
            </w:r>
          </w:p>
          <w:p w14:paraId="27DCF38F" w14:textId="31EEDB2C" w:rsidR="007E40EE" w:rsidRPr="00BD36D1" w:rsidRDefault="007E40EE" w:rsidP="0079360F">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R６：80時間以上　のべ</w:t>
            </w:r>
            <w:r w:rsidR="00BA75E9" w:rsidRPr="00BD36D1">
              <w:rPr>
                <w:rFonts w:asciiTheme="minorEastAsia" w:eastAsiaTheme="minorEastAsia" w:hAnsiTheme="minorEastAsia" w:hint="eastAsia"/>
                <w:sz w:val="20"/>
                <w:szCs w:val="20"/>
              </w:rPr>
              <w:t xml:space="preserve">　</w:t>
            </w:r>
            <w:r w:rsidR="008E0461" w:rsidRPr="00BD36D1">
              <w:rPr>
                <w:rFonts w:asciiTheme="minorEastAsia" w:eastAsiaTheme="minorEastAsia" w:hAnsiTheme="minorEastAsia" w:hint="eastAsia"/>
                <w:sz w:val="20"/>
                <w:szCs w:val="20"/>
              </w:rPr>
              <w:t>37</w:t>
            </w:r>
            <w:r w:rsidRPr="00BD36D1">
              <w:rPr>
                <w:rFonts w:asciiTheme="minorEastAsia" w:eastAsiaTheme="minorEastAsia" w:hAnsiTheme="minorEastAsia" w:hint="eastAsia"/>
                <w:sz w:val="20"/>
                <w:szCs w:val="20"/>
              </w:rPr>
              <w:t>人</w:t>
            </w:r>
            <w:r w:rsidR="008E0461" w:rsidRPr="00BD36D1">
              <w:rPr>
                <w:rFonts w:asciiTheme="minorEastAsia" w:eastAsiaTheme="minorEastAsia" w:hAnsiTheme="minorEastAsia" w:hint="eastAsia"/>
                <w:sz w:val="20"/>
                <w:szCs w:val="20"/>
              </w:rPr>
              <w:t>（△）</w:t>
            </w:r>
          </w:p>
          <w:p w14:paraId="627881AD" w14:textId="43A4274B" w:rsidR="007E40EE" w:rsidRPr="00BD36D1" w:rsidRDefault="007E40EE" w:rsidP="0079360F">
            <w:pPr>
              <w:spacing w:line="300" w:lineRule="exact"/>
              <w:ind w:left="1" w:hanging="1"/>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100時間以上　のべ</w:t>
            </w:r>
            <w:r w:rsidR="008E0461" w:rsidRPr="00BD36D1">
              <w:rPr>
                <w:rFonts w:asciiTheme="minorEastAsia" w:eastAsiaTheme="minorEastAsia" w:hAnsiTheme="minorEastAsia" w:hint="eastAsia"/>
                <w:sz w:val="20"/>
                <w:szCs w:val="20"/>
              </w:rPr>
              <w:t>14</w:t>
            </w:r>
            <w:r w:rsidRPr="00BD36D1">
              <w:rPr>
                <w:rFonts w:asciiTheme="minorEastAsia" w:eastAsiaTheme="minorEastAsia" w:hAnsiTheme="minorEastAsia" w:hint="eastAsia"/>
                <w:sz w:val="20"/>
                <w:szCs w:val="20"/>
              </w:rPr>
              <w:t xml:space="preserve"> 人</w:t>
            </w:r>
            <w:r w:rsidR="008E0461" w:rsidRPr="00BD36D1">
              <w:rPr>
                <w:rFonts w:asciiTheme="minorEastAsia" w:eastAsiaTheme="minorEastAsia" w:hAnsiTheme="minorEastAsia" w:hint="eastAsia"/>
                <w:sz w:val="20"/>
                <w:szCs w:val="20"/>
              </w:rPr>
              <w:t>（△）</w:t>
            </w:r>
          </w:p>
          <w:p w14:paraId="4413A3B0" w14:textId="41B060BA" w:rsidR="007E40EE" w:rsidRPr="00BD36D1" w:rsidRDefault="007E40EE" w:rsidP="00776F61">
            <w:pPr>
              <w:spacing w:line="300" w:lineRule="exact"/>
              <w:ind w:left="1"/>
              <w:jc w:val="lef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 xml:space="preserve">総残業時間  </w:t>
            </w:r>
            <w:r w:rsidR="00776F61" w:rsidRPr="00BD36D1">
              <w:rPr>
                <w:rFonts w:asciiTheme="minorEastAsia" w:eastAsiaTheme="minorEastAsia" w:hAnsiTheme="minorEastAsia" w:hint="eastAsia"/>
                <w:sz w:val="20"/>
                <w:szCs w:val="20"/>
                <w:lang w:eastAsia="zh-CN"/>
              </w:rPr>
              <w:t>19171</w:t>
            </w:r>
            <w:r w:rsidRPr="00BD36D1">
              <w:rPr>
                <w:rFonts w:asciiTheme="minorEastAsia" w:eastAsiaTheme="minorEastAsia" w:hAnsiTheme="minorEastAsia" w:hint="eastAsia"/>
                <w:sz w:val="20"/>
                <w:szCs w:val="20"/>
                <w:lang w:eastAsia="zh-CN"/>
              </w:rPr>
              <w:t>時間</w:t>
            </w:r>
            <w:r w:rsidR="00776F61" w:rsidRPr="00BD36D1">
              <w:rPr>
                <w:rFonts w:asciiTheme="minorEastAsia" w:eastAsiaTheme="minorEastAsia" w:hAnsiTheme="minorEastAsia" w:hint="eastAsia"/>
                <w:sz w:val="20"/>
                <w:szCs w:val="20"/>
                <w:lang w:eastAsia="zh-CN"/>
              </w:rPr>
              <w:t>（△）</w:t>
            </w:r>
          </w:p>
          <w:p w14:paraId="407B689C" w14:textId="74F5C04F"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lang w:eastAsia="zh-CN"/>
              </w:rPr>
            </w:pPr>
            <w:r w:rsidRPr="00BD36D1">
              <w:rPr>
                <w:rFonts w:asciiTheme="minorEastAsia" w:eastAsiaTheme="minorEastAsia" w:hAnsiTheme="minorEastAsia" w:hint="eastAsia"/>
                <w:sz w:val="20"/>
                <w:szCs w:val="20"/>
                <w:lang w:eastAsia="zh-CN"/>
              </w:rPr>
              <w:t xml:space="preserve">月平均　 </w:t>
            </w:r>
            <w:r w:rsidR="008E0461" w:rsidRPr="00BD36D1">
              <w:rPr>
                <w:rFonts w:asciiTheme="minorEastAsia" w:eastAsiaTheme="minorEastAsia" w:hAnsiTheme="minorEastAsia" w:hint="eastAsia"/>
                <w:sz w:val="20"/>
                <w:szCs w:val="20"/>
                <w:lang w:eastAsia="zh-CN"/>
              </w:rPr>
              <w:t>17</w:t>
            </w:r>
            <w:r w:rsidR="00776F61" w:rsidRPr="00BD36D1">
              <w:rPr>
                <w:rFonts w:asciiTheme="minorEastAsia" w:eastAsiaTheme="minorEastAsia" w:hAnsiTheme="minorEastAsia" w:hint="eastAsia"/>
                <w:sz w:val="20"/>
                <w:szCs w:val="20"/>
                <w:lang w:eastAsia="zh-CN"/>
              </w:rPr>
              <w:t>43</w:t>
            </w:r>
            <w:r w:rsidRPr="00BD36D1">
              <w:rPr>
                <w:rFonts w:asciiTheme="minorEastAsia" w:eastAsiaTheme="minorEastAsia" w:hAnsiTheme="minorEastAsia" w:hint="eastAsia"/>
                <w:sz w:val="20"/>
                <w:szCs w:val="20"/>
                <w:lang w:eastAsia="zh-CN"/>
              </w:rPr>
              <w:t>時間</w:t>
            </w:r>
            <w:r w:rsidR="00776F61" w:rsidRPr="00BD36D1">
              <w:rPr>
                <w:rFonts w:asciiTheme="minorEastAsia" w:eastAsiaTheme="minorEastAsia" w:hAnsiTheme="minorEastAsia" w:hint="eastAsia"/>
                <w:sz w:val="20"/>
                <w:szCs w:val="20"/>
                <w:lang w:eastAsia="zh-CN"/>
              </w:rPr>
              <w:t>（○）</w:t>
            </w:r>
          </w:p>
          <w:p w14:paraId="5969020F" w14:textId="18CDA302"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１人あたり月平均</w:t>
            </w:r>
            <w:r w:rsidR="00776F61" w:rsidRPr="00BD36D1">
              <w:rPr>
                <w:rFonts w:asciiTheme="minorEastAsia" w:eastAsiaTheme="minorEastAsia" w:hAnsiTheme="minorEastAsia" w:hint="eastAsia"/>
                <w:sz w:val="20"/>
                <w:szCs w:val="20"/>
              </w:rPr>
              <w:t>36.3</w:t>
            </w:r>
            <w:r w:rsidRPr="00BD36D1">
              <w:rPr>
                <w:rFonts w:asciiTheme="minorEastAsia" w:eastAsiaTheme="minorEastAsia" w:hAnsiTheme="minorEastAsia" w:hint="eastAsia"/>
                <w:sz w:val="20"/>
                <w:szCs w:val="20"/>
              </w:rPr>
              <w:t>時間</w:t>
            </w:r>
          </w:p>
          <w:p w14:paraId="22575F96" w14:textId="7723A34C" w:rsidR="00776F61" w:rsidRPr="00BD36D1" w:rsidRDefault="00776F61"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w:t>
            </w:r>
          </w:p>
          <w:p w14:paraId="2C80EE0A" w14:textId="77777777"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・労働安全衛生委員会</w:t>
            </w:r>
          </w:p>
          <w:p w14:paraId="6938C162" w14:textId="49EED646" w:rsidR="007E40EE" w:rsidRPr="00BD36D1" w:rsidRDefault="007E40EE" w:rsidP="007E40EE">
            <w:pPr>
              <w:spacing w:line="300" w:lineRule="exact"/>
              <w:ind w:left="400" w:hangingChars="200" w:hanging="400"/>
              <w:jc w:val="lef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実施回数[12回]　⇒</w:t>
            </w:r>
            <w:r w:rsidR="00776F61" w:rsidRPr="00BD36D1">
              <w:rPr>
                <w:rFonts w:asciiTheme="minorEastAsia" w:eastAsiaTheme="minorEastAsia" w:hAnsiTheme="minorEastAsia" w:hint="eastAsia"/>
                <w:sz w:val="20"/>
                <w:szCs w:val="20"/>
              </w:rPr>
              <w:t>12</w:t>
            </w:r>
            <w:r w:rsidRPr="00BD36D1">
              <w:rPr>
                <w:rFonts w:asciiTheme="minorEastAsia" w:eastAsiaTheme="minorEastAsia" w:hAnsiTheme="minorEastAsia" w:hint="eastAsia"/>
                <w:sz w:val="20"/>
                <w:szCs w:val="20"/>
              </w:rPr>
              <w:t>回</w:t>
            </w:r>
          </w:p>
          <w:p w14:paraId="78A950B6" w14:textId="77777777" w:rsidR="008E3FF2" w:rsidRPr="00BD36D1" w:rsidRDefault="00776F61"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月平均はやや減少、教員増があるので、総時間数はやや増。</w:t>
            </w:r>
          </w:p>
          <w:p w14:paraId="25C13B2F" w14:textId="35A9F0AB" w:rsidR="00776F61" w:rsidRPr="00BD36D1" w:rsidRDefault="00776F61" w:rsidP="008E3FF2">
            <w:pPr>
              <w:spacing w:line="300" w:lineRule="exact"/>
              <w:rPr>
                <w:rFonts w:asciiTheme="minorEastAsia" w:eastAsiaTheme="minorEastAsia" w:hAnsiTheme="minorEastAsia"/>
                <w:sz w:val="20"/>
                <w:szCs w:val="20"/>
              </w:rPr>
            </w:pPr>
            <w:r w:rsidRPr="00BD36D1">
              <w:rPr>
                <w:rFonts w:asciiTheme="minorEastAsia" w:eastAsiaTheme="minorEastAsia" w:hAnsiTheme="minorEastAsia" w:hint="eastAsia"/>
                <w:sz w:val="20"/>
                <w:szCs w:val="20"/>
              </w:rPr>
              <w:t>次年度に向け、さらに意識改革、業務の見直しをすすめていく</w:t>
            </w:r>
          </w:p>
        </w:tc>
      </w:tr>
    </w:tbl>
    <w:p w14:paraId="367F9594" w14:textId="77777777" w:rsidR="0086696C" w:rsidRPr="00622271" w:rsidRDefault="0086696C" w:rsidP="006206CE">
      <w:pPr>
        <w:spacing w:line="120" w:lineRule="exact"/>
        <w:rPr>
          <w:rFonts w:asciiTheme="minorEastAsia" w:eastAsiaTheme="minorEastAsia" w:hAnsiTheme="minorEastAsia"/>
          <w:sz w:val="20"/>
          <w:szCs w:val="20"/>
        </w:rPr>
      </w:pPr>
    </w:p>
    <w:sectPr w:rsidR="0086696C" w:rsidRPr="00622271"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3681" w14:textId="77777777" w:rsidR="0026476B" w:rsidRDefault="0026476B">
      <w:r>
        <w:separator/>
      </w:r>
    </w:p>
  </w:endnote>
  <w:endnote w:type="continuationSeparator" w:id="0">
    <w:p w14:paraId="5C2E5611" w14:textId="77777777" w:rsidR="0026476B" w:rsidRDefault="0026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77A8" w14:textId="77777777" w:rsidR="0026476B" w:rsidRDefault="0026476B">
      <w:r>
        <w:separator/>
      </w:r>
    </w:p>
  </w:footnote>
  <w:footnote w:type="continuationSeparator" w:id="0">
    <w:p w14:paraId="7609B241" w14:textId="77777777" w:rsidR="0026476B" w:rsidRDefault="0026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307C" w14:textId="77777777" w:rsidR="00E23232" w:rsidRDefault="00E23232" w:rsidP="00225A63">
    <w:pPr>
      <w:spacing w:line="360" w:lineRule="exact"/>
      <w:ind w:rightChars="100" w:right="210"/>
      <w:jc w:val="right"/>
      <w:rPr>
        <w:rFonts w:ascii="ＭＳ ゴシック" w:eastAsia="ＭＳ ゴシック" w:hAnsi="ＭＳ ゴシック"/>
        <w:sz w:val="20"/>
        <w:szCs w:val="20"/>
      </w:rPr>
    </w:pPr>
    <w:r w:rsidRPr="005C2077">
      <w:rPr>
        <w:rFonts w:ascii="ＭＳ ゴシック" w:eastAsia="ＭＳ ゴシック" w:hAnsi="ＭＳ ゴシック" w:hint="eastAsia"/>
        <w:sz w:val="20"/>
        <w:szCs w:val="20"/>
      </w:rPr>
      <w:t>№１０９</w:t>
    </w:r>
  </w:p>
  <w:p w14:paraId="0343D034" w14:textId="77777777" w:rsidR="00E23232" w:rsidRDefault="00E23232" w:rsidP="00225A63">
    <w:pPr>
      <w:spacing w:line="360" w:lineRule="exact"/>
      <w:ind w:rightChars="100" w:right="210"/>
      <w:jc w:val="right"/>
      <w:rPr>
        <w:rFonts w:ascii="ＭＳ ゴシック" w:eastAsia="ＭＳ ゴシック" w:hAnsi="ＭＳ ゴシック"/>
        <w:sz w:val="20"/>
        <w:szCs w:val="20"/>
      </w:rPr>
    </w:pPr>
  </w:p>
  <w:p w14:paraId="5B97157C" w14:textId="77777777" w:rsidR="00E23232" w:rsidRPr="003A3356" w:rsidRDefault="00E2323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港高等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2AD"/>
    <w:rsid w:val="000524AE"/>
    <w:rsid w:val="00061D45"/>
    <w:rsid w:val="00065F80"/>
    <w:rsid w:val="000724B0"/>
    <w:rsid w:val="000744F5"/>
    <w:rsid w:val="00091587"/>
    <w:rsid w:val="0009658C"/>
    <w:rsid w:val="000967CE"/>
    <w:rsid w:val="000A1890"/>
    <w:rsid w:val="000A20A9"/>
    <w:rsid w:val="000B0C54"/>
    <w:rsid w:val="000B37B5"/>
    <w:rsid w:val="000B395F"/>
    <w:rsid w:val="000B7F10"/>
    <w:rsid w:val="000C0CDB"/>
    <w:rsid w:val="000C1367"/>
    <w:rsid w:val="000C6D0A"/>
    <w:rsid w:val="000D1B70"/>
    <w:rsid w:val="000D7707"/>
    <w:rsid w:val="000D7C02"/>
    <w:rsid w:val="000E1F4D"/>
    <w:rsid w:val="000E5470"/>
    <w:rsid w:val="000E6B9D"/>
    <w:rsid w:val="000F7917"/>
    <w:rsid w:val="000F7B2E"/>
    <w:rsid w:val="000F7E53"/>
    <w:rsid w:val="00100533"/>
    <w:rsid w:val="00100CC5"/>
    <w:rsid w:val="00100FB2"/>
    <w:rsid w:val="00103546"/>
    <w:rsid w:val="00110F53"/>
    <w:rsid w:val="001112AC"/>
    <w:rsid w:val="00112A5C"/>
    <w:rsid w:val="00121720"/>
    <w:rsid w:val="001218A7"/>
    <w:rsid w:val="00127BB5"/>
    <w:rsid w:val="001308DF"/>
    <w:rsid w:val="00132D6F"/>
    <w:rsid w:val="00133352"/>
    <w:rsid w:val="00134824"/>
    <w:rsid w:val="00135CE9"/>
    <w:rsid w:val="00137359"/>
    <w:rsid w:val="00145D50"/>
    <w:rsid w:val="00157860"/>
    <w:rsid w:val="00163659"/>
    <w:rsid w:val="0018261A"/>
    <w:rsid w:val="0018348E"/>
    <w:rsid w:val="00184B1B"/>
    <w:rsid w:val="00184D9E"/>
    <w:rsid w:val="00192419"/>
    <w:rsid w:val="00193569"/>
    <w:rsid w:val="00195DCF"/>
    <w:rsid w:val="00196304"/>
    <w:rsid w:val="001A4539"/>
    <w:rsid w:val="001B38EB"/>
    <w:rsid w:val="001C0509"/>
    <w:rsid w:val="001C0CD5"/>
    <w:rsid w:val="001C6B84"/>
    <w:rsid w:val="001C7FE4"/>
    <w:rsid w:val="001D401B"/>
    <w:rsid w:val="001D44D9"/>
    <w:rsid w:val="001D5135"/>
    <w:rsid w:val="001E22E7"/>
    <w:rsid w:val="001E4FDA"/>
    <w:rsid w:val="001F359F"/>
    <w:rsid w:val="001F387F"/>
    <w:rsid w:val="001F472F"/>
    <w:rsid w:val="001F5892"/>
    <w:rsid w:val="00201A51"/>
    <w:rsid w:val="00201C86"/>
    <w:rsid w:val="002034A6"/>
    <w:rsid w:val="0020529C"/>
    <w:rsid w:val="0021285A"/>
    <w:rsid w:val="0022073E"/>
    <w:rsid w:val="00220AE7"/>
    <w:rsid w:val="00221AA2"/>
    <w:rsid w:val="00224AB0"/>
    <w:rsid w:val="00225A63"/>
    <w:rsid w:val="00225C70"/>
    <w:rsid w:val="00230487"/>
    <w:rsid w:val="00235785"/>
    <w:rsid w:val="00235B86"/>
    <w:rsid w:val="00235FB6"/>
    <w:rsid w:val="0024006D"/>
    <w:rsid w:val="002439A4"/>
    <w:rsid w:val="002459C5"/>
    <w:rsid w:val="002479D4"/>
    <w:rsid w:val="00255F43"/>
    <w:rsid w:val="00262794"/>
    <w:rsid w:val="0026476B"/>
    <w:rsid w:val="00267D3C"/>
    <w:rsid w:val="00271252"/>
    <w:rsid w:val="0027129F"/>
    <w:rsid w:val="00274864"/>
    <w:rsid w:val="00276C4D"/>
    <w:rsid w:val="00277476"/>
    <w:rsid w:val="00277761"/>
    <w:rsid w:val="00277AD4"/>
    <w:rsid w:val="0028235A"/>
    <w:rsid w:val="00295EB2"/>
    <w:rsid w:val="0029712A"/>
    <w:rsid w:val="002A0AA7"/>
    <w:rsid w:val="002A148E"/>
    <w:rsid w:val="002A47D0"/>
    <w:rsid w:val="002A5F31"/>
    <w:rsid w:val="002A766F"/>
    <w:rsid w:val="002B0BC8"/>
    <w:rsid w:val="002B3BE1"/>
    <w:rsid w:val="002B690B"/>
    <w:rsid w:val="002B694C"/>
    <w:rsid w:val="002B705F"/>
    <w:rsid w:val="002C40DD"/>
    <w:rsid w:val="002C423D"/>
    <w:rsid w:val="002D2980"/>
    <w:rsid w:val="002D7211"/>
    <w:rsid w:val="002E136E"/>
    <w:rsid w:val="002F608A"/>
    <w:rsid w:val="002F62DD"/>
    <w:rsid w:val="002F6E1B"/>
    <w:rsid w:val="003006DC"/>
    <w:rsid w:val="00301498"/>
    <w:rsid w:val="00301B59"/>
    <w:rsid w:val="003029E3"/>
    <w:rsid w:val="00302EB2"/>
    <w:rsid w:val="0030555A"/>
    <w:rsid w:val="00305A00"/>
    <w:rsid w:val="00305D0E"/>
    <w:rsid w:val="00310645"/>
    <w:rsid w:val="0031492C"/>
    <w:rsid w:val="00321C05"/>
    <w:rsid w:val="00324B67"/>
    <w:rsid w:val="0033349F"/>
    <w:rsid w:val="00334F83"/>
    <w:rsid w:val="00336089"/>
    <w:rsid w:val="003372F0"/>
    <w:rsid w:val="003475FB"/>
    <w:rsid w:val="003551CD"/>
    <w:rsid w:val="00361497"/>
    <w:rsid w:val="0036174C"/>
    <w:rsid w:val="00364F35"/>
    <w:rsid w:val="0036731E"/>
    <w:rsid w:val="00367514"/>
    <w:rsid w:val="003706F0"/>
    <w:rsid w:val="003730D3"/>
    <w:rsid w:val="0037367C"/>
    <w:rsid w:val="0037506F"/>
    <w:rsid w:val="00376B55"/>
    <w:rsid w:val="00384C02"/>
    <w:rsid w:val="00386133"/>
    <w:rsid w:val="00387D41"/>
    <w:rsid w:val="003A3356"/>
    <w:rsid w:val="003A62E8"/>
    <w:rsid w:val="003B2007"/>
    <w:rsid w:val="003C503E"/>
    <w:rsid w:val="003D288C"/>
    <w:rsid w:val="003D2C9D"/>
    <w:rsid w:val="003D71A7"/>
    <w:rsid w:val="003D7473"/>
    <w:rsid w:val="003E3220"/>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4EC3"/>
    <w:rsid w:val="004552E5"/>
    <w:rsid w:val="00460710"/>
    <w:rsid w:val="00460F8E"/>
    <w:rsid w:val="004632FA"/>
    <w:rsid w:val="0046375A"/>
    <w:rsid w:val="00465B85"/>
    <w:rsid w:val="00465CD8"/>
    <w:rsid w:val="00467C11"/>
    <w:rsid w:val="0048087F"/>
    <w:rsid w:val="00480EB4"/>
    <w:rsid w:val="00483BDE"/>
    <w:rsid w:val="004915EB"/>
    <w:rsid w:val="004930C6"/>
    <w:rsid w:val="004949CC"/>
    <w:rsid w:val="0049619C"/>
    <w:rsid w:val="00497ABE"/>
    <w:rsid w:val="004A1605"/>
    <w:rsid w:val="004A7442"/>
    <w:rsid w:val="004A7940"/>
    <w:rsid w:val="004B0B60"/>
    <w:rsid w:val="004C1B92"/>
    <w:rsid w:val="004C2F46"/>
    <w:rsid w:val="004C5A47"/>
    <w:rsid w:val="004C6D4A"/>
    <w:rsid w:val="004D0DC4"/>
    <w:rsid w:val="004D1BCF"/>
    <w:rsid w:val="004D28A8"/>
    <w:rsid w:val="004D70F9"/>
    <w:rsid w:val="004E08FB"/>
    <w:rsid w:val="004E3FE0"/>
    <w:rsid w:val="004E4D5E"/>
    <w:rsid w:val="004F2B87"/>
    <w:rsid w:val="004F3627"/>
    <w:rsid w:val="00500AE1"/>
    <w:rsid w:val="00500AF9"/>
    <w:rsid w:val="00502EF2"/>
    <w:rsid w:val="005061AF"/>
    <w:rsid w:val="005152F7"/>
    <w:rsid w:val="0051706C"/>
    <w:rsid w:val="0052580C"/>
    <w:rsid w:val="005261C4"/>
    <w:rsid w:val="00526530"/>
    <w:rsid w:val="00534EB6"/>
    <w:rsid w:val="00544243"/>
    <w:rsid w:val="0054712D"/>
    <w:rsid w:val="00565B55"/>
    <w:rsid w:val="00567758"/>
    <w:rsid w:val="00575298"/>
    <w:rsid w:val="00577DE4"/>
    <w:rsid w:val="00582D28"/>
    <w:rsid w:val="005846E8"/>
    <w:rsid w:val="00585D6A"/>
    <w:rsid w:val="00586254"/>
    <w:rsid w:val="00587403"/>
    <w:rsid w:val="005875B4"/>
    <w:rsid w:val="0059472B"/>
    <w:rsid w:val="00597E7D"/>
    <w:rsid w:val="00597FBA"/>
    <w:rsid w:val="005A2C72"/>
    <w:rsid w:val="005B0FAD"/>
    <w:rsid w:val="005B49C5"/>
    <w:rsid w:val="005B66F8"/>
    <w:rsid w:val="005C115A"/>
    <w:rsid w:val="005C2077"/>
    <w:rsid w:val="005C2C84"/>
    <w:rsid w:val="005C661F"/>
    <w:rsid w:val="005D41A3"/>
    <w:rsid w:val="005D7E34"/>
    <w:rsid w:val="005E218B"/>
    <w:rsid w:val="005E3C2A"/>
    <w:rsid w:val="005E535C"/>
    <w:rsid w:val="005F2C9F"/>
    <w:rsid w:val="00606705"/>
    <w:rsid w:val="0061051D"/>
    <w:rsid w:val="00611B70"/>
    <w:rsid w:val="006206CE"/>
    <w:rsid w:val="00622271"/>
    <w:rsid w:val="00624A4E"/>
    <w:rsid w:val="00626AE2"/>
    <w:rsid w:val="00626B97"/>
    <w:rsid w:val="00630EC1"/>
    <w:rsid w:val="00631815"/>
    <w:rsid w:val="00634F9A"/>
    <w:rsid w:val="00637161"/>
    <w:rsid w:val="00644AE0"/>
    <w:rsid w:val="00647631"/>
    <w:rsid w:val="006478E9"/>
    <w:rsid w:val="0065302E"/>
    <w:rsid w:val="006567B2"/>
    <w:rsid w:val="00656B78"/>
    <w:rsid w:val="00663113"/>
    <w:rsid w:val="006632F1"/>
    <w:rsid w:val="00680944"/>
    <w:rsid w:val="006971F3"/>
    <w:rsid w:val="006A3097"/>
    <w:rsid w:val="006B4E60"/>
    <w:rsid w:val="006B5B51"/>
    <w:rsid w:val="006C220F"/>
    <w:rsid w:val="006C5797"/>
    <w:rsid w:val="006C7FE8"/>
    <w:rsid w:val="006D4C5B"/>
    <w:rsid w:val="006D4F17"/>
    <w:rsid w:val="006D54AE"/>
    <w:rsid w:val="006D5582"/>
    <w:rsid w:val="006D5A31"/>
    <w:rsid w:val="006E03AF"/>
    <w:rsid w:val="006F4599"/>
    <w:rsid w:val="00701AD6"/>
    <w:rsid w:val="00703386"/>
    <w:rsid w:val="00716F6C"/>
    <w:rsid w:val="0071748A"/>
    <w:rsid w:val="00717D96"/>
    <w:rsid w:val="00726DC6"/>
    <w:rsid w:val="0072763C"/>
    <w:rsid w:val="00727B59"/>
    <w:rsid w:val="00735E63"/>
    <w:rsid w:val="0074118C"/>
    <w:rsid w:val="007520A2"/>
    <w:rsid w:val="007541E8"/>
    <w:rsid w:val="0075612D"/>
    <w:rsid w:val="007578CC"/>
    <w:rsid w:val="007606A0"/>
    <w:rsid w:val="00767ECB"/>
    <w:rsid w:val="00775D41"/>
    <w:rsid w:val="00775EE3"/>
    <w:rsid w:val="007765E0"/>
    <w:rsid w:val="00776F61"/>
    <w:rsid w:val="00781F22"/>
    <w:rsid w:val="00786F0E"/>
    <w:rsid w:val="007922A7"/>
    <w:rsid w:val="007927DF"/>
    <w:rsid w:val="00792B44"/>
    <w:rsid w:val="0079360F"/>
    <w:rsid w:val="00795C88"/>
    <w:rsid w:val="00796024"/>
    <w:rsid w:val="00797B88"/>
    <w:rsid w:val="007A296C"/>
    <w:rsid w:val="007A35DA"/>
    <w:rsid w:val="007A3E54"/>
    <w:rsid w:val="007A47FF"/>
    <w:rsid w:val="007A69E8"/>
    <w:rsid w:val="007B1DB6"/>
    <w:rsid w:val="007C63C6"/>
    <w:rsid w:val="007D2295"/>
    <w:rsid w:val="007D6241"/>
    <w:rsid w:val="007E40EE"/>
    <w:rsid w:val="007F42C6"/>
    <w:rsid w:val="007F4C68"/>
    <w:rsid w:val="007F5A7B"/>
    <w:rsid w:val="007F7499"/>
    <w:rsid w:val="00804664"/>
    <w:rsid w:val="008068A8"/>
    <w:rsid w:val="008101A4"/>
    <w:rsid w:val="00827C74"/>
    <w:rsid w:val="008333AC"/>
    <w:rsid w:val="008455F4"/>
    <w:rsid w:val="00853545"/>
    <w:rsid w:val="008563E0"/>
    <w:rsid w:val="00866790"/>
    <w:rsid w:val="0086696C"/>
    <w:rsid w:val="008678F7"/>
    <w:rsid w:val="00867F6C"/>
    <w:rsid w:val="0087170D"/>
    <w:rsid w:val="008739D8"/>
    <w:rsid w:val="008741C2"/>
    <w:rsid w:val="00876DC2"/>
    <w:rsid w:val="0087748C"/>
    <w:rsid w:val="00884406"/>
    <w:rsid w:val="00885CC1"/>
    <w:rsid w:val="00885FB9"/>
    <w:rsid w:val="008912ED"/>
    <w:rsid w:val="0089387E"/>
    <w:rsid w:val="00897939"/>
    <w:rsid w:val="008A315D"/>
    <w:rsid w:val="008A3D27"/>
    <w:rsid w:val="008A5D1C"/>
    <w:rsid w:val="008A63F1"/>
    <w:rsid w:val="008B091B"/>
    <w:rsid w:val="008B4628"/>
    <w:rsid w:val="008B4766"/>
    <w:rsid w:val="008C533F"/>
    <w:rsid w:val="008C6685"/>
    <w:rsid w:val="008D3E85"/>
    <w:rsid w:val="008E0461"/>
    <w:rsid w:val="008E1182"/>
    <w:rsid w:val="008E3FF2"/>
    <w:rsid w:val="008E62B7"/>
    <w:rsid w:val="008E788F"/>
    <w:rsid w:val="008F317E"/>
    <w:rsid w:val="0090005E"/>
    <w:rsid w:val="00915D73"/>
    <w:rsid w:val="00926FFD"/>
    <w:rsid w:val="00943966"/>
    <w:rsid w:val="009463C3"/>
    <w:rsid w:val="009470D0"/>
    <w:rsid w:val="00947184"/>
    <w:rsid w:val="00947C4F"/>
    <w:rsid w:val="00953790"/>
    <w:rsid w:val="0096479A"/>
    <w:rsid w:val="0096649A"/>
    <w:rsid w:val="00971A46"/>
    <w:rsid w:val="00976F2E"/>
    <w:rsid w:val="00977329"/>
    <w:rsid w:val="009817F2"/>
    <w:rsid w:val="009835B8"/>
    <w:rsid w:val="009870A5"/>
    <w:rsid w:val="00991340"/>
    <w:rsid w:val="009919BC"/>
    <w:rsid w:val="009A6D07"/>
    <w:rsid w:val="009B1C3D"/>
    <w:rsid w:val="009B365C"/>
    <w:rsid w:val="009B4DEB"/>
    <w:rsid w:val="009B5AD2"/>
    <w:rsid w:val="009C5FDB"/>
    <w:rsid w:val="009D2FC0"/>
    <w:rsid w:val="009D31EC"/>
    <w:rsid w:val="009D38D7"/>
    <w:rsid w:val="009D6553"/>
    <w:rsid w:val="009E6251"/>
    <w:rsid w:val="00A02198"/>
    <w:rsid w:val="00A07A63"/>
    <w:rsid w:val="00A12A53"/>
    <w:rsid w:val="00A163D5"/>
    <w:rsid w:val="00A16862"/>
    <w:rsid w:val="00A16E26"/>
    <w:rsid w:val="00A204E1"/>
    <w:rsid w:val="00A225C1"/>
    <w:rsid w:val="00A47ADC"/>
    <w:rsid w:val="00A56C4F"/>
    <w:rsid w:val="00A653FF"/>
    <w:rsid w:val="00A81BA8"/>
    <w:rsid w:val="00A87AEC"/>
    <w:rsid w:val="00A90F5E"/>
    <w:rsid w:val="00A90FCE"/>
    <w:rsid w:val="00A920A8"/>
    <w:rsid w:val="00A9400C"/>
    <w:rsid w:val="00AA4BF8"/>
    <w:rsid w:val="00AA540D"/>
    <w:rsid w:val="00AB00E6"/>
    <w:rsid w:val="00AB2E00"/>
    <w:rsid w:val="00AB47CB"/>
    <w:rsid w:val="00AB6CF5"/>
    <w:rsid w:val="00AC3438"/>
    <w:rsid w:val="00AC3902"/>
    <w:rsid w:val="00AD123A"/>
    <w:rsid w:val="00AD3212"/>
    <w:rsid w:val="00AD64C2"/>
    <w:rsid w:val="00AD6CC7"/>
    <w:rsid w:val="00AE0DFA"/>
    <w:rsid w:val="00AE0FD4"/>
    <w:rsid w:val="00AE2843"/>
    <w:rsid w:val="00AE5E7B"/>
    <w:rsid w:val="00AF7084"/>
    <w:rsid w:val="00B00840"/>
    <w:rsid w:val="00B008B1"/>
    <w:rsid w:val="00B05652"/>
    <w:rsid w:val="00B063A9"/>
    <w:rsid w:val="00B131DD"/>
    <w:rsid w:val="00B20620"/>
    <w:rsid w:val="00B24694"/>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1B9A"/>
    <w:rsid w:val="00B75528"/>
    <w:rsid w:val="00B8044F"/>
    <w:rsid w:val="00B814A7"/>
    <w:rsid w:val="00B850FE"/>
    <w:rsid w:val="00B854CE"/>
    <w:rsid w:val="00B90CDA"/>
    <w:rsid w:val="00B94DEA"/>
    <w:rsid w:val="00BA75E9"/>
    <w:rsid w:val="00BB0D15"/>
    <w:rsid w:val="00BB1121"/>
    <w:rsid w:val="00BB5396"/>
    <w:rsid w:val="00BB7386"/>
    <w:rsid w:val="00BC2AD0"/>
    <w:rsid w:val="00BC40F4"/>
    <w:rsid w:val="00BC4624"/>
    <w:rsid w:val="00BC55F6"/>
    <w:rsid w:val="00BD36D1"/>
    <w:rsid w:val="00BD6470"/>
    <w:rsid w:val="00BD69B1"/>
    <w:rsid w:val="00BE1991"/>
    <w:rsid w:val="00BE47DD"/>
    <w:rsid w:val="00BE49F0"/>
    <w:rsid w:val="00BE62AE"/>
    <w:rsid w:val="00BE766C"/>
    <w:rsid w:val="00BF01A5"/>
    <w:rsid w:val="00BF3A51"/>
    <w:rsid w:val="00BF432C"/>
    <w:rsid w:val="00C0026F"/>
    <w:rsid w:val="00C021F5"/>
    <w:rsid w:val="00C02630"/>
    <w:rsid w:val="00C03CE3"/>
    <w:rsid w:val="00C06124"/>
    <w:rsid w:val="00C06309"/>
    <w:rsid w:val="00C0740C"/>
    <w:rsid w:val="00C077EF"/>
    <w:rsid w:val="00C07ABB"/>
    <w:rsid w:val="00C158A6"/>
    <w:rsid w:val="00C17F2E"/>
    <w:rsid w:val="00C33FF4"/>
    <w:rsid w:val="00C37416"/>
    <w:rsid w:val="00C43728"/>
    <w:rsid w:val="00C4635D"/>
    <w:rsid w:val="00C54F82"/>
    <w:rsid w:val="00C55B45"/>
    <w:rsid w:val="00C6663A"/>
    <w:rsid w:val="00C81CD5"/>
    <w:rsid w:val="00C8302C"/>
    <w:rsid w:val="00C87770"/>
    <w:rsid w:val="00C878B5"/>
    <w:rsid w:val="00C97C29"/>
    <w:rsid w:val="00CA70DE"/>
    <w:rsid w:val="00CB2D93"/>
    <w:rsid w:val="00CB4BC6"/>
    <w:rsid w:val="00CB5D88"/>
    <w:rsid w:val="00CB5DEC"/>
    <w:rsid w:val="00CC03B1"/>
    <w:rsid w:val="00CC19D9"/>
    <w:rsid w:val="00CD3940"/>
    <w:rsid w:val="00CD4A9E"/>
    <w:rsid w:val="00CE2D05"/>
    <w:rsid w:val="00CE323E"/>
    <w:rsid w:val="00CE408F"/>
    <w:rsid w:val="00CE5ADB"/>
    <w:rsid w:val="00CE6CBD"/>
    <w:rsid w:val="00CF0218"/>
    <w:rsid w:val="00CF1922"/>
    <w:rsid w:val="00CF2FD9"/>
    <w:rsid w:val="00CF33FF"/>
    <w:rsid w:val="00CF37A0"/>
    <w:rsid w:val="00D0167F"/>
    <w:rsid w:val="00D0467C"/>
    <w:rsid w:val="00D07F2D"/>
    <w:rsid w:val="00D1608B"/>
    <w:rsid w:val="00D23660"/>
    <w:rsid w:val="00D37257"/>
    <w:rsid w:val="00D41C37"/>
    <w:rsid w:val="00D44478"/>
    <w:rsid w:val="00D62464"/>
    <w:rsid w:val="00D661B0"/>
    <w:rsid w:val="00D7253F"/>
    <w:rsid w:val="00D726CB"/>
    <w:rsid w:val="00D77C73"/>
    <w:rsid w:val="00D8247A"/>
    <w:rsid w:val="00D84CC8"/>
    <w:rsid w:val="00D926BB"/>
    <w:rsid w:val="00DA13D1"/>
    <w:rsid w:val="00DA34D6"/>
    <w:rsid w:val="00DB1858"/>
    <w:rsid w:val="00DB3D1A"/>
    <w:rsid w:val="00DB3F2F"/>
    <w:rsid w:val="00DC2FCD"/>
    <w:rsid w:val="00DC4811"/>
    <w:rsid w:val="00DC79BD"/>
    <w:rsid w:val="00DE27FC"/>
    <w:rsid w:val="00DE626E"/>
    <w:rsid w:val="00DE64EF"/>
    <w:rsid w:val="00DE744C"/>
    <w:rsid w:val="00DF3B21"/>
    <w:rsid w:val="00DF49F3"/>
    <w:rsid w:val="00DF619D"/>
    <w:rsid w:val="00E0209A"/>
    <w:rsid w:val="00E05623"/>
    <w:rsid w:val="00E110E2"/>
    <w:rsid w:val="00E15291"/>
    <w:rsid w:val="00E1683E"/>
    <w:rsid w:val="00E2104D"/>
    <w:rsid w:val="00E231D8"/>
    <w:rsid w:val="00E23232"/>
    <w:rsid w:val="00E249F0"/>
    <w:rsid w:val="00E331F1"/>
    <w:rsid w:val="00E34C87"/>
    <w:rsid w:val="00E50B6C"/>
    <w:rsid w:val="00E518D4"/>
    <w:rsid w:val="00E53EE3"/>
    <w:rsid w:val="00E56A95"/>
    <w:rsid w:val="00E600AD"/>
    <w:rsid w:val="00E60706"/>
    <w:rsid w:val="00E67370"/>
    <w:rsid w:val="00E72813"/>
    <w:rsid w:val="00E73DA5"/>
    <w:rsid w:val="00E84070"/>
    <w:rsid w:val="00E87E7A"/>
    <w:rsid w:val="00E90FC8"/>
    <w:rsid w:val="00E923CA"/>
    <w:rsid w:val="00E92928"/>
    <w:rsid w:val="00E9451D"/>
    <w:rsid w:val="00EA05FD"/>
    <w:rsid w:val="00EA14A2"/>
    <w:rsid w:val="00EA2B01"/>
    <w:rsid w:val="00EA5C58"/>
    <w:rsid w:val="00EA6BCB"/>
    <w:rsid w:val="00EB3DB7"/>
    <w:rsid w:val="00EB4A00"/>
    <w:rsid w:val="00EC40E9"/>
    <w:rsid w:val="00EC5FAE"/>
    <w:rsid w:val="00ED2AB2"/>
    <w:rsid w:val="00ED5214"/>
    <w:rsid w:val="00EE74A1"/>
    <w:rsid w:val="00EE7E25"/>
    <w:rsid w:val="00EF1275"/>
    <w:rsid w:val="00EF3CC5"/>
    <w:rsid w:val="00EF412F"/>
    <w:rsid w:val="00EF69A0"/>
    <w:rsid w:val="00F015CF"/>
    <w:rsid w:val="00F01768"/>
    <w:rsid w:val="00F0238C"/>
    <w:rsid w:val="00F023F2"/>
    <w:rsid w:val="00F02604"/>
    <w:rsid w:val="00F070B8"/>
    <w:rsid w:val="00F0750B"/>
    <w:rsid w:val="00F14B82"/>
    <w:rsid w:val="00F1524E"/>
    <w:rsid w:val="00F15844"/>
    <w:rsid w:val="00F21EF0"/>
    <w:rsid w:val="00F225D3"/>
    <w:rsid w:val="00F2332E"/>
    <w:rsid w:val="00F24590"/>
    <w:rsid w:val="00F258EF"/>
    <w:rsid w:val="00F304BF"/>
    <w:rsid w:val="00F32283"/>
    <w:rsid w:val="00F322BB"/>
    <w:rsid w:val="00F33B2B"/>
    <w:rsid w:val="00F34C14"/>
    <w:rsid w:val="00F36095"/>
    <w:rsid w:val="00F44556"/>
    <w:rsid w:val="00F445EF"/>
    <w:rsid w:val="00F50FC1"/>
    <w:rsid w:val="00F516CE"/>
    <w:rsid w:val="00F617C4"/>
    <w:rsid w:val="00F622C1"/>
    <w:rsid w:val="00F641B8"/>
    <w:rsid w:val="00F65F11"/>
    <w:rsid w:val="00F6686B"/>
    <w:rsid w:val="00F71540"/>
    <w:rsid w:val="00F71E78"/>
    <w:rsid w:val="00F7271C"/>
    <w:rsid w:val="00F72C7A"/>
    <w:rsid w:val="00F73514"/>
    <w:rsid w:val="00F73A1A"/>
    <w:rsid w:val="00F7539D"/>
    <w:rsid w:val="00F759DA"/>
    <w:rsid w:val="00F76B28"/>
    <w:rsid w:val="00F77F28"/>
    <w:rsid w:val="00F80DBA"/>
    <w:rsid w:val="00F80E7E"/>
    <w:rsid w:val="00F80F97"/>
    <w:rsid w:val="00F81A35"/>
    <w:rsid w:val="00F84E81"/>
    <w:rsid w:val="00F85189"/>
    <w:rsid w:val="00F93090"/>
    <w:rsid w:val="00F94320"/>
    <w:rsid w:val="00F94694"/>
    <w:rsid w:val="00F974C2"/>
    <w:rsid w:val="00FC3F72"/>
    <w:rsid w:val="00FC71A1"/>
    <w:rsid w:val="00FD5C8E"/>
    <w:rsid w:val="00FD7E65"/>
    <w:rsid w:val="00FE0692"/>
    <w:rsid w:val="00FE11A5"/>
    <w:rsid w:val="00FE4763"/>
    <w:rsid w:val="00FE512D"/>
    <w:rsid w:val="00FE5EFE"/>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FC3EE"/>
  <w15:chartTrackingRefBased/>
  <w15:docId w15:val="{85588243-4A6E-4B82-939C-356390AE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7948-3528-4E62-9823-DFF7375FFEA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120</TotalTime>
  <Pages>10</Pages>
  <Words>25422</Words>
  <Characters>2932</Characters>
  <Application>Microsoft Office Word</Application>
  <DocSecurity>0</DocSecurity>
  <Lines>24</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浦山　聖</dc:creator>
  <cp:keywords/>
  <cp:lastModifiedBy>橋爪　剛</cp:lastModifiedBy>
  <cp:revision>4</cp:revision>
  <dcterms:created xsi:type="dcterms:W3CDTF">2025-04-19T07:04:00Z</dcterms:created>
  <dcterms:modified xsi:type="dcterms:W3CDTF">2025-05-06T05:33:00Z</dcterms:modified>
</cp:coreProperties>
</file>