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2756" w14:textId="77777777" w:rsidR="000652E3" w:rsidRPr="003B7F02" w:rsidRDefault="00A8693A">
      <w:pPr>
        <w:spacing w:line="360" w:lineRule="auto"/>
        <w:ind w:right="210"/>
        <w:jc w:val="right"/>
        <w:rPr>
          <w:rFonts w:ascii="ＭＳ 明朝" w:hAnsi="ＭＳ 明朝" w:cs="ＭＳ 明朝"/>
          <w:b/>
          <w:sz w:val="24"/>
        </w:rPr>
      </w:pPr>
      <w:r w:rsidRPr="003B7F02">
        <w:rPr>
          <w:rFonts w:ascii="ＭＳ 明朝" w:hAnsi="ＭＳ 明朝" w:cs="ＭＳ 明朝"/>
          <w:b/>
          <w:sz w:val="24"/>
        </w:rPr>
        <w:t>校長　森瀬　康之</w:t>
      </w:r>
    </w:p>
    <w:p w14:paraId="60381ACE" w14:textId="77777777" w:rsidR="000652E3" w:rsidRPr="003B7F02" w:rsidRDefault="000652E3">
      <w:pPr>
        <w:spacing w:line="360" w:lineRule="auto"/>
        <w:ind w:right="-685"/>
        <w:rPr>
          <w:rFonts w:ascii="ＭＳ ゴシック" w:eastAsia="ＭＳ ゴシック" w:hAnsi="ＭＳ ゴシック" w:cs="ＭＳ ゴシック"/>
          <w:b/>
          <w:sz w:val="28"/>
          <w:szCs w:val="28"/>
        </w:rPr>
      </w:pPr>
    </w:p>
    <w:p w14:paraId="636947BF" w14:textId="77777777" w:rsidR="000652E3" w:rsidRPr="003B7F02" w:rsidRDefault="00A8693A">
      <w:pPr>
        <w:spacing w:line="360" w:lineRule="auto"/>
        <w:ind w:right="-685"/>
        <w:jc w:val="center"/>
        <w:rPr>
          <w:rFonts w:ascii="ＭＳ ゴシック" w:eastAsia="ＭＳ ゴシック" w:hAnsi="ＭＳ ゴシック" w:cs="ＭＳ ゴシック"/>
          <w:b/>
          <w:sz w:val="32"/>
          <w:szCs w:val="32"/>
        </w:rPr>
      </w:pPr>
      <w:r w:rsidRPr="003B7F02">
        <w:rPr>
          <w:rFonts w:ascii="ＭＳ ゴシック" w:eastAsia="ＭＳ ゴシック" w:hAnsi="ＭＳ ゴシック" w:cs="ＭＳ ゴシック"/>
          <w:b/>
          <w:sz w:val="32"/>
          <w:szCs w:val="32"/>
        </w:rPr>
        <w:t>令和６年度　学校経営計画及び学校評価</w:t>
      </w:r>
    </w:p>
    <w:p w14:paraId="58F24E57" w14:textId="77777777" w:rsidR="000652E3" w:rsidRPr="003B7F02" w:rsidRDefault="000652E3">
      <w:pPr>
        <w:spacing w:line="360" w:lineRule="auto"/>
        <w:ind w:right="-685"/>
        <w:jc w:val="center"/>
        <w:rPr>
          <w:rFonts w:ascii="ＭＳ ゴシック" w:eastAsia="ＭＳ ゴシック" w:hAnsi="ＭＳ ゴシック" w:cs="ＭＳ ゴシック"/>
          <w:b/>
          <w:sz w:val="32"/>
          <w:szCs w:val="32"/>
        </w:rPr>
      </w:pPr>
    </w:p>
    <w:p w14:paraId="62B44548" w14:textId="77777777" w:rsidR="000652E3" w:rsidRPr="003B7F02" w:rsidRDefault="00A8693A">
      <w:pPr>
        <w:spacing w:line="300" w:lineRule="auto"/>
        <w:ind w:hanging="187"/>
        <w:jc w:val="left"/>
        <w:rPr>
          <w:rFonts w:ascii="ＭＳ ゴシック" w:eastAsia="ＭＳ ゴシック" w:hAnsi="ＭＳ ゴシック" w:cs="ＭＳ ゴシック"/>
        </w:rPr>
      </w:pPr>
      <w:r w:rsidRPr="003B7F02">
        <w:rPr>
          <w:rFonts w:ascii="ＭＳ ゴシック" w:eastAsia="ＭＳ ゴシック" w:hAnsi="ＭＳ ゴシック" w:cs="ＭＳ ゴシック"/>
        </w:rPr>
        <w:t>１　めざす学校像</w:t>
      </w:r>
    </w:p>
    <w:tbl>
      <w:tblPr>
        <w:tblStyle w:val="af0"/>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0652E3" w:rsidRPr="003B7F02" w14:paraId="5F1FCB9B" w14:textId="77777777">
        <w:trPr>
          <w:jc w:val="center"/>
        </w:trPr>
        <w:tc>
          <w:tcPr>
            <w:tcW w:w="14944" w:type="dxa"/>
            <w:shd w:val="clear" w:color="auto" w:fill="auto"/>
            <w:tcMar>
              <w:top w:w="113" w:type="dxa"/>
              <w:left w:w="113" w:type="dxa"/>
              <w:bottom w:w="113" w:type="dxa"/>
              <w:right w:w="113" w:type="dxa"/>
            </w:tcMar>
          </w:tcPr>
          <w:p w14:paraId="38D2C7A7" w14:textId="77777777" w:rsidR="000652E3" w:rsidRPr="003B7F02" w:rsidRDefault="00A8693A">
            <w:pPr>
              <w:spacing w:line="300" w:lineRule="auto"/>
              <w:rPr>
                <w:rFonts w:ascii="ＭＳ 明朝" w:hAnsi="ＭＳ 明朝" w:cs="ＭＳ 明朝"/>
                <w:sz w:val="20"/>
                <w:szCs w:val="20"/>
              </w:rPr>
            </w:pPr>
            <w:r w:rsidRPr="003B7F02">
              <w:rPr>
                <w:rFonts w:ascii="ＭＳ 明朝" w:hAnsi="ＭＳ 明朝" w:cs="ＭＳ 明朝"/>
                <w:sz w:val="20"/>
                <w:szCs w:val="20"/>
              </w:rPr>
              <w:t>夢や希望、志を持ち、学びを通じて、自らの人生をたくましく生きる力と社会に貢献する力を兼ね備えた人材を育成する学校をめざす。</w:t>
            </w:r>
          </w:p>
          <w:p w14:paraId="09422C1C" w14:textId="77777777" w:rsidR="000652E3" w:rsidRPr="003B7F02" w:rsidRDefault="00A8693A">
            <w:pPr>
              <w:spacing w:line="300" w:lineRule="auto"/>
              <w:rPr>
                <w:rFonts w:ascii="ＭＳ 明朝" w:hAnsi="ＭＳ 明朝" w:cs="ＭＳ 明朝"/>
                <w:sz w:val="20"/>
                <w:szCs w:val="20"/>
              </w:rPr>
            </w:pPr>
            <w:r w:rsidRPr="003B7F02">
              <w:rPr>
                <w:rFonts w:ascii="ＭＳ 明朝" w:hAnsi="ＭＳ 明朝" w:cs="ＭＳ 明朝"/>
                <w:sz w:val="20"/>
                <w:szCs w:val="20"/>
              </w:rPr>
              <w:t>（「夢に向かってチャレンジできる学校」、「生徒一人ひとりを大切にする学校」、「あたたかい学校」、「面倒みのいい学校」をめざす）</w:t>
            </w:r>
          </w:p>
          <w:p w14:paraId="4AA2EADD" w14:textId="77777777" w:rsidR="000652E3" w:rsidRPr="003B7F02" w:rsidRDefault="00A8693A">
            <w:pPr>
              <w:spacing w:line="300" w:lineRule="auto"/>
              <w:rPr>
                <w:rFonts w:ascii="ＭＳ 明朝" w:hAnsi="ＭＳ 明朝" w:cs="ＭＳ 明朝"/>
                <w:sz w:val="20"/>
                <w:szCs w:val="20"/>
              </w:rPr>
            </w:pPr>
            <w:r w:rsidRPr="003B7F02">
              <w:rPr>
                <w:rFonts w:ascii="ＭＳ 明朝" w:hAnsi="ＭＳ 明朝" w:cs="ＭＳ 明朝"/>
                <w:sz w:val="20"/>
                <w:szCs w:val="20"/>
              </w:rPr>
              <w:t>１　自らの人生を切り拓き、生涯をたくましく生きる力を育む。</w:t>
            </w:r>
          </w:p>
          <w:p w14:paraId="6718FF11" w14:textId="77777777" w:rsidR="000652E3" w:rsidRPr="003B7F02" w:rsidRDefault="00A8693A">
            <w:pPr>
              <w:spacing w:line="300" w:lineRule="auto"/>
              <w:rPr>
                <w:rFonts w:ascii="ＭＳ 明朝" w:hAnsi="ＭＳ 明朝" w:cs="ＭＳ 明朝"/>
                <w:sz w:val="20"/>
                <w:szCs w:val="20"/>
              </w:rPr>
            </w:pPr>
            <w:r w:rsidRPr="003B7F02">
              <w:rPr>
                <w:rFonts w:ascii="ＭＳ 明朝" w:hAnsi="ＭＳ 明朝" w:cs="ＭＳ 明朝"/>
                <w:sz w:val="20"/>
                <w:szCs w:val="20"/>
              </w:rPr>
              <w:t>２　人を思いやり、強い責任感と高い規範意識を持ち社会に貢献できる力を育む。</w:t>
            </w:r>
          </w:p>
          <w:p w14:paraId="44FE26C3" w14:textId="77777777" w:rsidR="000652E3" w:rsidRPr="003B7F02" w:rsidRDefault="00A8693A">
            <w:pPr>
              <w:spacing w:line="300" w:lineRule="auto"/>
              <w:rPr>
                <w:rFonts w:ascii="ＭＳ 明朝" w:hAnsi="ＭＳ 明朝" w:cs="ＭＳ 明朝"/>
                <w:sz w:val="20"/>
                <w:szCs w:val="20"/>
              </w:rPr>
            </w:pPr>
            <w:r w:rsidRPr="003B7F02">
              <w:rPr>
                <w:rFonts w:ascii="ＭＳ 明朝" w:hAnsi="ＭＳ 明朝" w:cs="ＭＳ 明朝"/>
                <w:sz w:val="20"/>
                <w:szCs w:val="20"/>
              </w:rPr>
              <w:t>３　自らの考えを的確に発信し、相手の意見も傾聴できるコミュニケーション力を育む。</w:t>
            </w:r>
          </w:p>
          <w:p w14:paraId="6521DCC8" w14:textId="77777777" w:rsidR="000652E3" w:rsidRPr="003B7F02" w:rsidRDefault="00A8693A">
            <w:pPr>
              <w:spacing w:line="300" w:lineRule="auto"/>
              <w:rPr>
                <w:rFonts w:ascii="ＭＳ ゴシック" w:eastAsia="ＭＳ ゴシック" w:hAnsi="ＭＳ ゴシック" w:cs="ＭＳ ゴシック"/>
              </w:rPr>
            </w:pPr>
            <w:r w:rsidRPr="003B7F02">
              <w:rPr>
                <w:rFonts w:ascii="ＭＳ 明朝" w:hAnsi="ＭＳ 明朝" w:cs="ＭＳ 明朝"/>
                <w:sz w:val="20"/>
                <w:szCs w:val="20"/>
              </w:rPr>
              <w:t>４　特別枠入試（「日本語指導が必要な生徒選抜」）の実施校として、より一層多様な価値観を認め、異文化を理解し共生社会を実現する力を育む。</w:t>
            </w:r>
          </w:p>
        </w:tc>
      </w:tr>
    </w:tbl>
    <w:p w14:paraId="61D2E92D" w14:textId="77777777" w:rsidR="000652E3" w:rsidRPr="003B7F02" w:rsidRDefault="000652E3">
      <w:pPr>
        <w:spacing w:line="300" w:lineRule="auto"/>
        <w:ind w:hanging="187"/>
        <w:jc w:val="left"/>
        <w:rPr>
          <w:rFonts w:ascii="ＭＳ ゴシック" w:eastAsia="ＭＳ ゴシック" w:hAnsi="ＭＳ ゴシック" w:cs="ＭＳ ゴシック"/>
        </w:rPr>
      </w:pPr>
    </w:p>
    <w:p w14:paraId="73484474" w14:textId="77777777" w:rsidR="000652E3" w:rsidRPr="003B7F02" w:rsidRDefault="00A8693A">
      <w:pPr>
        <w:spacing w:line="300" w:lineRule="auto"/>
        <w:ind w:hanging="187"/>
        <w:jc w:val="left"/>
        <w:rPr>
          <w:rFonts w:ascii="ＭＳ ゴシック" w:eastAsia="ＭＳ ゴシック" w:hAnsi="ＭＳ ゴシック" w:cs="ＭＳ ゴシック"/>
        </w:rPr>
      </w:pPr>
      <w:r w:rsidRPr="003B7F02">
        <w:rPr>
          <w:rFonts w:ascii="ＭＳ ゴシック" w:eastAsia="ＭＳ ゴシック" w:hAnsi="ＭＳ ゴシック" w:cs="ＭＳ ゴシック"/>
        </w:rPr>
        <w:t>２　中期的目標</w:t>
      </w:r>
    </w:p>
    <w:tbl>
      <w:tblPr>
        <w:tblStyle w:val="af1"/>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0652E3" w:rsidRPr="003B7F02" w14:paraId="697EC6CB" w14:textId="77777777">
        <w:trPr>
          <w:jc w:val="center"/>
        </w:trPr>
        <w:tc>
          <w:tcPr>
            <w:tcW w:w="14944" w:type="dxa"/>
            <w:shd w:val="clear" w:color="auto" w:fill="auto"/>
            <w:tcMar>
              <w:top w:w="113" w:type="dxa"/>
              <w:left w:w="113" w:type="dxa"/>
              <w:bottom w:w="113" w:type="dxa"/>
              <w:right w:w="113" w:type="dxa"/>
            </w:tcMar>
          </w:tcPr>
          <w:p w14:paraId="3676FF91" w14:textId="77777777" w:rsidR="000652E3" w:rsidRPr="003B7F02" w:rsidRDefault="00A8693A">
            <w:pPr>
              <w:spacing w:line="300" w:lineRule="auto"/>
              <w:rPr>
                <w:rFonts w:ascii="ＭＳ 明朝" w:hAnsi="ＭＳ 明朝" w:cs="ＭＳ 明朝"/>
                <w:b/>
                <w:sz w:val="20"/>
                <w:szCs w:val="20"/>
              </w:rPr>
            </w:pPr>
            <w:r w:rsidRPr="003B7F02">
              <w:rPr>
                <w:rFonts w:ascii="ＭＳ 明朝" w:hAnsi="ＭＳ 明朝" w:cs="ＭＳ 明朝"/>
                <w:b/>
                <w:sz w:val="20"/>
                <w:szCs w:val="20"/>
              </w:rPr>
              <w:t>１　確かな学力の育成</w:t>
            </w:r>
          </w:p>
          <w:p w14:paraId="2EBC8F66" w14:textId="12D60809" w:rsidR="005463CA" w:rsidRPr="003B7F02" w:rsidRDefault="00A8693A" w:rsidP="005463CA">
            <w:pPr>
              <w:pStyle w:val="ab"/>
              <w:numPr>
                <w:ilvl w:val="0"/>
                <w:numId w:val="2"/>
              </w:numPr>
              <w:spacing w:line="300" w:lineRule="auto"/>
              <w:ind w:leftChars="0"/>
              <w:rPr>
                <w:rFonts w:ascii="ＭＳ 明朝" w:hAnsi="ＭＳ 明朝" w:cs="ＭＳ 明朝"/>
                <w:sz w:val="20"/>
                <w:szCs w:val="20"/>
              </w:rPr>
            </w:pPr>
            <w:r w:rsidRPr="003B7F02">
              <w:rPr>
                <w:rFonts w:ascii="ＭＳ 明朝" w:hAnsi="ＭＳ 明朝" w:cs="ＭＳ 明朝"/>
                <w:sz w:val="20"/>
                <w:szCs w:val="20"/>
              </w:rPr>
              <w:t>生徒に「学ぶことの意味」をていねいに伝え「学ぶ意欲」を喚起する。また、基礎・基本の定着とともに自らの考えを的確に伝え、相手の意見を傾聴</w:t>
            </w:r>
          </w:p>
          <w:p w14:paraId="74E13113" w14:textId="0620ADEA" w:rsidR="000652E3" w:rsidRPr="003B7F02" w:rsidRDefault="00A8693A" w:rsidP="005463CA">
            <w:pPr>
              <w:pStyle w:val="ab"/>
              <w:spacing w:line="300" w:lineRule="auto"/>
              <w:ind w:leftChars="0" w:left="850"/>
              <w:rPr>
                <w:rFonts w:ascii="ＭＳ 明朝" w:hAnsi="ＭＳ 明朝" w:cs="ＭＳ 明朝"/>
                <w:sz w:val="20"/>
                <w:szCs w:val="20"/>
              </w:rPr>
            </w:pPr>
            <w:r w:rsidRPr="003B7F02">
              <w:rPr>
                <w:rFonts w:ascii="ＭＳ 明朝" w:hAnsi="ＭＳ 明朝" w:cs="ＭＳ 明朝"/>
                <w:sz w:val="20"/>
                <w:szCs w:val="20"/>
              </w:rPr>
              <w:t>できるコミュニケーション力を育成する。</w:t>
            </w:r>
          </w:p>
          <w:p w14:paraId="7E249791" w14:textId="77777777" w:rsidR="000652E3" w:rsidRPr="003B7F02" w:rsidRDefault="00A8693A">
            <w:pPr>
              <w:spacing w:line="300" w:lineRule="auto"/>
              <w:ind w:firstLine="400"/>
              <w:rPr>
                <w:rFonts w:ascii="ＭＳ 明朝" w:hAnsi="ＭＳ 明朝" w:cs="ＭＳ 明朝"/>
                <w:sz w:val="20"/>
                <w:szCs w:val="20"/>
              </w:rPr>
            </w:pPr>
            <w:r w:rsidRPr="003B7F02">
              <w:rPr>
                <w:rFonts w:ascii="ＭＳ 明朝" w:hAnsi="ＭＳ 明朝" w:cs="ＭＳ 明朝"/>
                <w:sz w:val="20"/>
                <w:szCs w:val="20"/>
              </w:rPr>
              <w:t>ア　生徒の進路希望、興味・関心等に応じた教育課程の編成・実施とともに、新学習指導要領を踏まえた指導方法及び評価について工夫・改善に取り組む。</w:t>
            </w:r>
          </w:p>
          <w:p w14:paraId="5CD784A5" w14:textId="77777777" w:rsidR="000652E3" w:rsidRPr="003B7F02" w:rsidRDefault="00A8693A">
            <w:pPr>
              <w:spacing w:line="300" w:lineRule="auto"/>
              <w:ind w:firstLine="400"/>
              <w:rPr>
                <w:rFonts w:ascii="ＭＳ 明朝" w:hAnsi="ＭＳ 明朝" w:cs="ＭＳ 明朝"/>
                <w:sz w:val="20"/>
                <w:szCs w:val="20"/>
              </w:rPr>
            </w:pPr>
            <w:r w:rsidRPr="003B7F02">
              <w:rPr>
                <w:rFonts w:ascii="ＭＳ 明朝" w:hAnsi="ＭＳ 明朝" w:cs="ＭＳ 明朝"/>
                <w:sz w:val="20"/>
                <w:szCs w:val="20"/>
              </w:rPr>
              <w:t>イ　組織的・継続的な授業見学や研究授業等とともに、個々の学びの支援等の観点から、１人１台端末及び学習支援クラウドサービス等の活用を推進する。</w:t>
            </w:r>
          </w:p>
          <w:p w14:paraId="5308883B" w14:textId="77777777" w:rsidR="000652E3" w:rsidRPr="003B7F02" w:rsidRDefault="00A8693A">
            <w:pPr>
              <w:spacing w:line="300" w:lineRule="auto"/>
              <w:ind w:firstLine="400"/>
              <w:rPr>
                <w:rFonts w:ascii="ＭＳ 明朝" w:hAnsi="ＭＳ 明朝" w:cs="ＭＳ 明朝"/>
                <w:sz w:val="20"/>
                <w:szCs w:val="20"/>
              </w:rPr>
            </w:pPr>
            <w:r w:rsidRPr="003B7F02">
              <w:rPr>
                <w:rFonts w:ascii="ＭＳ 明朝" w:hAnsi="ＭＳ 明朝" w:cs="ＭＳ 明朝"/>
                <w:sz w:val="20"/>
                <w:szCs w:val="20"/>
              </w:rPr>
              <w:t>ウ　多様な価値観を育む一環として国際理解教育等を推進するとともに、論理的に考え、まとめ、発表する力、相手の意見を傾聴する力を育成する。</w:t>
            </w:r>
          </w:p>
          <w:p w14:paraId="095F148E" w14:textId="77777777" w:rsidR="000652E3" w:rsidRPr="003B7F02" w:rsidRDefault="00A8693A">
            <w:pPr>
              <w:spacing w:line="300" w:lineRule="auto"/>
              <w:ind w:firstLine="400"/>
              <w:rPr>
                <w:rFonts w:ascii="ＭＳ 明朝" w:hAnsi="ＭＳ 明朝" w:cs="ＭＳ 明朝"/>
                <w:sz w:val="20"/>
                <w:szCs w:val="20"/>
              </w:rPr>
            </w:pPr>
            <w:r w:rsidRPr="003B7F02">
              <w:rPr>
                <w:rFonts w:ascii="ＭＳ 明朝" w:hAnsi="ＭＳ 明朝" w:cs="ＭＳ 明朝"/>
                <w:sz w:val="20"/>
                <w:szCs w:val="20"/>
              </w:rPr>
              <w:t>エ　基礎・基本の定着のための授業規律の確立、予習・復習及び家庭学習の指導とともに、発展的な学習指導にも取り組む。</w:t>
            </w:r>
          </w:p>
          <w:p w14:paraId="1FA44C40" w14:textId="77777777" w:rsidR="000652E3" w:rsidRPr="003B7F02" w:rsidRDefault="00A8693A">
            <w:pPr>
              <w:spacing w:line="300" w:lineRule="auto"/>
              <w:ind w:firstLine="400"/>
              <w:rPr>
                <w:rFonts w:ascii="ＭＳ 明朝" w:hAnsi="ＭＳ 明朝" w:cs="ＭＳ 明朝"/>
                <w:sz w:val="20"/>
                <w:szCs w:val="20"/>
              </w:rPr>
            </w:pPr>
            <w:r w:rsidRPr="003B7F02">
              <w:rPr>
                <w:rFonts w:ascii="ＭＳ 明朝" w:hAnsi="ＭＳ 明朝" w:cs="ＭＳ 明朝"/>
                <w:sz w:val="20"/>
                <w:szCs w:val="20"/>
              </w:rPr>
              <w:t>オ　英語の四技能の向上のため、積極的に英語を使う学校づくりとともに、検定試験の受検を推進する。</w:t>
            </w:r>
          </w:p>
          <w:p w14:paraId="7D0E03B8" w14:textId="77777777" w:rsidR="000652E3" w:rsidRPr="003B7F02" w:rsidRDefault="00A8693A">
            <w:pPr>
              <w:numPr>
                <w:ilvl w:val="0"/>
                <w:numId w:val="1"/>
              </w:numPr>
              <w:pBdr>
                <w:top w:val="nil"/>
                <w:left w:val="nil"/>
                <w:bottom w:val="nil"/>
                <w:right w:val="nil"/>
                <w:between w:val="nil"/>
              </w:pBdr>
              <w:spacing w:line="300" w:lineRule="auto"/>
              <w:rPr>
                <w:rFonts w:ascii="ＭＳ 明朝" w:hAnsi="ＭＳ 明朝" w:cs="ＭＳ 明朝"/>
                <w:color w:val="000000"/>
                <w:sz w:val="20"/>
                <w:szCs w:val="20"/>
              </w:rPr>
            </w:pPr>
            <w:r w:rsidRPr="003B7F02">
              <w:rPr>
                <w:rFonts w:ascii="ＭＳ 明朝" w:hAnsi="ＭＳ 明朝" w:cs="ＭＳ 明朝"/>
                <w:color w:val="000000"/>
                <w:sz w:val="20"/>
                <w:szCs w:val="20"/>
              </w:rPr>
              <w:t>生徒向け学校教育自己診断「授業満足度」の肯定的回答率を毎年１％以上引き上げ、令和８年度に88％をめざす。（R03　78％　R04　72％　R05　85％）</w:t>
            </w:r>
          </w:p>
          <w:p w14:paraId="1DB1AD32" w14:textId="77777777" w:rsidR="000652E3" w:rsidRPr="003B7F02" w:rsidRDefault="00A8693A">
            <w:pPr>
              <w:spacing w:line="300" w:lineRule="auto"/>
              <w:rPr>
                <w:rFonts w:ascii="ＭＳ 明朝" w:hAnsi="ＭＳ 明朝" w:cs="ＭＳ 明朝"/>
                <w:sz w:val="20"/>
                <w:szCs w:val="20"/>
              </w:rPr>
            </w:pPr>
            <w:r w:rsidRPr="003B7F02">
              <w:rPr>
                <w:rFonts w:ascii="ＭＳ 明朝" w:hAnsi="ＭＳ 明朝" w:cs="ＭＳ 明朝"/>
                <w:sz w:val="20"/>
                <w:szCs w:val="20"/>
              </w:rPr>
              <w:t xml:space="preserve">　　（以下「生徒向け学校教育自己診断」は「生徒診断」と表記、％は「肯定的回答率」を示す）</w:t>
            </w:r>
          </w:p>
          <w:p w14:paraId="444E1AAD" w14:textId="77777777" w:rsidR="000652E3" w:rsidRPr="003B7F02" w:rsidRDefault="00A8693A">
            <w:pPr>
              <w:numPr>
                <w:ilvl w:val="0"/>
                <w:numId w:val="1"/>
              </w:numPr>
              <w:pBdr>
                <w:top w:val="nil"/>
                <w:left w:val="nil"/>
                <w:bottom w:val="nil"/>
                <w:right w:val="nil"/>
                <w:between w:val="nil"/>
              </w:pBdr>
              <w:spacing w:line="300" w:lineRule="auto"/>
              <w:rPr>
                <w:rFonts w:ascii="ＭＳ 明朝" w:hAnsi="ＭＳ 明朝" w:cs="ＭＳ 明朝"/>
                <w:color w:val="000000"/>
                <w:sz w:val="20"/>
                <w:szCs w:val="20"/>
              </w:rPr>
            </w:pPr>
            <w:r w:rsidRPr="003B7F02">
              <w:rPr>
                <w:rFonts w:ascii="ＭＳ 明朝" w:hAnsi="ＭＳ 明朝" w:cs="ＭＳ 明朝"/>
                <w:color w:val="000000"/>
                <w:sz w:val="20"/>
                <w:szCs w:val="20"/>
              </w:rPr>
              <w:t>生徒診断「授業で発表する機会がある」を毎年１％以上引き上げ、令和８年度に89％をめざす。（R03　70％　R04　72％　R05　86％）</w:t>
            </w:r>
          </w:p>
          <w:p w14:paraId="03622B94" w14:textId="77777777" w:rsidR="000652E3" w:rsidRPr="003B7F02" w:rsidRDefault="00A8693A">
            <w:pPr>
              <w:spacing w:line="300" w:lineRule="auto"/>
              <w:rPr>
                <w:rFonts w:ascii="ＭＳ 明朝" w:hAnsi="ＭＳ 明朝" w:cs="ＭＳ 明朝"/>
                <w:b/>
                <w:sz w:val="20"/>
                <w:szCs w:val="20"/>
              </w:rPr>
            </w:pPr>
            <w:r w:rsidRPr="003B7F02">
              <w:rPr>
                <w:rFonts w:ascii="ＭＳ 明朝" w:hAnsi="ＭＳ 明朝" w:cs="ＭＳ 明朝"/>
                <w:b/>
                <w:sz w:val="20"/>
                <w:szCs w:val="20"/>
              </w:rPr>
              <w:t>２　キャリア発達の支援</w:t>
            </w:r>
          </w:p>
          <w:p w14:paraId="682E803D" w14:textId="77777777" w:rsidR="000652E3" w:rsidRPr="003B7F02" w:rsidRDefault="00A8693A">
            <w:pPr>
              <w:spacing w:line="300" w:lineRule="auto"/>
              <w:ind w:firstLine="200"/>
              <w:rPr>
                <w:rFonts w:ascii="ＭＳ 明朝" w:hAnsi="ＭＳ 明朝" w:cs="ＭＳ 明朝"/>
                <w:sz w:val="20"/>
                <w:szCs w:val="20"/>
              </w:rPr>
            </w:pPr>
            <w:r w:rsidRPr="003B7F02">
              <w:rPr>
                <w:rFonts w:ascii="ＭＳ 明朝" w:hAnsi="ＭＳ 明朝" w:cs="ＭＳ 明朝"/>
                <w:sz w:val="20"/>
                <w:szCs w:val="20"/>
              </w:rPr>
              <w:t>（１）生徒が望ましいキャリアの展望を持つために、以下の取組みを推進する。</w:t>
            </w:r>
          </w:p>
          <w:p w14:paraId="5AFA9C32" w14:textId="77777777" w:rsidR="000652E3" w:rsidRPr="003B7F02" w:rsidRDefault="00A8693A">
            <w:pPr>
              <w:spacing w:line="300" w:lineRule="auto"/>
              <w:ind w:firstLine="400"/>
              <w:rPr>
                <w:rFonts w:ascii="ＭＳ 明朝" w:hAnsi="ＭＳ 明朝" w:cs="ＭＳ 明朝"/>
                <w:sz w:val="20"/>
                <w:szCs w:val="20"/>
              </w:rPr>
            </w:pPr>
            <w:r w:rsidRPr="003B7F02">
              <w:rPr>
                <w:rFonts w:ascii="ＭＳ 明朝" w:hAnsi="ＭＳ 明朝" w:cs="ＭＳ 明朝"/>
                <w:sz w:val="20"/>
                <w:szCs w:val="20"/>
              </w:rPr>
              <w:t>ア　主体的に将来や社会について考え、進路実現を図る生徒を育成するため、校内外で連携し３年間をみとおした組織的・系統的なキャリア教育を推進する。</w:t>
            </w:r>
          </w:p>
          <w:p w14:paraId="796ECAAE" w14:textId="77777777" w:rsidR="005463CA" w:rsidRPr="003B7F02" w:rsidRDefault="00A8693A">
            <w:pPr>
              <w:spacing w:line="300" w:lineRule="auto"/>
              <w:ind w:left="820" w:hanging="400"/>
              <w:rPr>
                <w:rFonts w:ascii="ＭＳ 明朝" w:hAnsi="ＭＳ 明朝" w:cs="ＭＳ 明朝"/>
                <w:sz w:val="20"/>
                <w:szCs w:val="20"/>
              </w:rPr>
            </w:pPr>
            <w:r w:rsidRPr="003B7F02">
              <w:rPr>
                <w:rFonts w:ascii="ＭＳ 明朝" w:hAnsi="ＭＳ 明朝" w:cs="ＭＳ 明朝"/>
                <w:sz w:val="20"/>
                <w:szCs w:val="20"/>
              </w:rPr>
              <w:t>イ　主体的に学習に取り組む生徒を育成するため、組織的な取組みを推進する。その際、教育産業等の活用を図る。適切な進路選択のため、１年次から系・</w:t>
            </w:r>
          </w:p>
          <w:p w14:paraId="1B1499BA" w14:textId="77777777" w:rsidR="005463CA" w:rsidRPr="003B7F02" w:rsidRDefault="00A8693A" w:rsidP="005463CA">
            <w:pPr>
              <w:spacing w:line="300" w:lineRule="auto"/>
              <w:ind w:leftChars="100" w:left="210" w:firstLineChars="300" w:firstLine="600"/>
              <w:rPr>
                <w:rFonts w:ascii="ＭＳ 明朝" w:hAnsi="ＭＳ 明朝" w:cs="ＭＳ 明朝"/>
                <w:sz w:val="20"/>
                <w:szCs w:val="20"/>
              </w:rPr>
            </w:pPr>
            <w:r w:rsidRPr="003B7F02">
              <w:rPr>
                <w:rFonts w:ascii="ＭＳ 明朝" w:hAnsi="ＭＳ 明朝" w:cs="ＭＳ 明朝"/>
                <w:sz w:val="20"/>
                <w:szCs w:val="20"/>
              </w:rPr>
              <w:t>コース選択の説明会などを通じて生徒が考える機会やそのための課題を設ける。特に看護医療コース・幼児教育コースについては専門機関等との連携を</w:t>
            </w:r>
          </w:p>
          <w:p w14:paraId="5B47038D" w14:textId="2A626049" w:rsidR="000652E3" w:rsidRPr="003B7F02" w:rsidRDefault="00A8693A" w:rsidP="005463CA">
            <w:pPr>
              <w:spacing w:line="300" w:lineRule="auto"/>
              <w:ind w:leftChars="100" w:left="210" w:firstLineChars="300" w:firstLine="600"/>
              <w:rPr>
                <w:rFonts w:ascii="ＭＳ 明朝" w:hAnsi="ＭＳ 明朝" w:cs="ＭＳ 明朝"/>
                <w:sz w:val="20"/>
                <w:szCs w:val="20"/>
              </w:rPr>
            </w:pPr>
            <w:r w:rsidRPr="003B7F02">
              <w:rPr>
                <w:rFonts w:ascii="ＭＳ 明朝" w:hAnsi="ＭＳ 明朝" w:cs="ＭＳ 明朝"/>
                <w:sz w:val="20"/>
                <w:szCs w:val="20"/>
              </w:rPr>
              <w:t>多く取り入れ、進学後の姿をイメージさせながら指導を行う。</w:t>
            </w:r>
          </w:p>
          <w:p w14:paraId="20686762" w14:textId="77777777" w:rsidR="005463CA" w:rsidRPr="003B7F02" w:rsidRDefault="00A8693A">
            <w:pPr>
              <w:spacing w:line="300" w:lineRule="auto"/>
              <w:ind w:left="820" w:hanging="400"/>
              <w:rPr>
                <w:rFonts w:ascii="ＭＳ 明朝" w:hAnsi="ＭＳ 明朝" w:cs="ＭＳ 明朝"/>
                <w:sz w:val="20"/>
                <w:szCs w:val="20"/>
              </w:rPr>
            </w:pPr>
            <w:r w:rsidRPr="003B7F02">
              <w:rPr>
                <w:rFonts w:ascii="ＭＳ 明朝" w:hAnsi="ＭＳ 明朝" w:cs="ＭＳ 明朝"/>
                <w:sz w:val="20"/>
                <w:szCs w:val="20"/>
              </w:rPr>
              <w:t>ウ　学習の基盤となる資質・能力を育成するため、「総合的な探究の時間」と各教科を連携させた教科横断的なカリキュラムの編成・実施と共に、組織的な</w:t>
            </w:r>
          </w:p>
          <w:p w14:paraId="4E602CCF" w14:textId="005A39CF" w:rsidR="000652E3" w:rsidRPr="003B7F02" w:rsidRDefault="00A8693A" w:rsidP="005463CA">
            <w:pPr>
              <w:spacing w:line="300" w:lineRule="auto"/>
              <w:ind w:leftChars="100" w:left="210" w:firstLineChars="300" w:firstLine="600"/>
              <w:rPr>
                <w:rFonts w:ascii="ＭＳ 明朝" w:hAnsi="ＭＳ 明朝" w:cs="ＭＳ 明朝"/>
                <w:sz w:val="20"/>
                <w:szCs w:val="20"/>
              </w:rPr>
            </w:pPr>
            <w:r w:rsidRPr="003B7F02">
              <w:rPr>
                <w:rFonts w:ascii="ＭＳ 明朝" w:hAnsi="ＭＳ 明朝" w:cs="ＭＳ 明朝"/>
                <w:sz w:val="20"/>
                <w:szCs w:val="20"/>
              </w:rPr>
              <w:t>指導体制を確立する。</w:t>
            </w:r>
          </w:p>
          <w:p w14:paraId="5AA3F350" w14:textId="77777777" w:rsidR="000652E3" w:rsidRPr="003B7F02" w:rsidRDefault="00A8693A">
            <w:pPr>
              <w:numPr>
                <w:ilvl w:val="0"/>
                <w:numId w:val="1"/>
              </w:numPr>
              <w:pBdr>
                <w:top w:val="nil"/>
                <w:left w:val="nil"/>
                <w:bottom w:val="nil"/>
                <w:right w:val="nil"/>
                <w:between w:val="nil"/>
              </w:pBdr>
              <w:spacing w:line="300" w:lineRule="auto"/>
              <w:rPr>
                <w:rFonts w:ascii="ＭＳ 明朝" w:hAnsi="ＭＳ 明朝" w:cs="ＭＳ 明朝"/>
                <w:color w:val="000000"/>
                <w:sz w:val="20"/>
                <w:szCs w:val="20"/>
              </w:rPr>
            </w:pPr>
            <w:r w:rsidRPr="003B7F02">
              <w:rPr>
                <w:rFonts w:ascii="ＭＳ 明朝" w:hAnsi="ＭＳ 明朝" w:cs="ＭＳ 明朝"/>
                <w:color w:val="000000"/>
                <w:sz w:val="20"/>
                <w:szCs w:val="20"/>
              </w:rPr>
              <w:t>生徒診断「進路指導関係４項目」（ガイダンス等・必要な科目選択・知りたい情報・進路や生き方について考える機会）を</w:t>
            </w:r>
          </w:p>
          <w:p w14:paraId="5EBA3667" w14:textId="77777777" w:rsidR="000652E3" w:rsidRPr="003B7F02" w:rsidRDefault="00A8693A">
            <w:pPr>
              <w:pBdr>
                <w:top w:val="nil"/>
                <w:left w:val="nil"/>
                <w:bottom w:val="nil"/>
                <w:right w:val="nil"/>
                <w:between w:val="nil"/>
              </w:pBdr>
              <w:spacing w:line="300" w:lineRule="auto"/>
              <w:ind w:left="760"/>
              <w:rPr>
                <w:rFonts w:ascii="ＭＳ 明朝" w:hAnsi="ＭＳ 明朝" w:cs="ＭＳ 明朝"/>
                <w:color w:val="000000"/>
                <w:sz w:val="20"/>
                <w:szCs w:val="20"/>
              </w:rPr>
            </w:pPr>
            <w:r w:rsidRPr="003B7F02">
              <w:rPr>
                <w:rFonts w:ascii="ＭＳ 明朝" w:hAnsi="ＭＳ 明朝" w:cs="ＭＳ 明朝"/>
                <w:color w:val="000000"/>
                <w:sz w:val="20"/>
                <w:szCs w:val="20"/>
              </w:rPr>
              <w:t>毎年１％以上引き上げ、令和８年度に92％をめざす。（R03　87％　 R04　85％　R05　88％）</w:t>
            </w:r>
          </w:p>
          <w:p w14:paraId="28C5EE4D" w14:textId="77777777" w:rsidR="000652E3" w:rsidRPr="003B7F02" w:rsidRDefault="00A8693A">
            <w:pPr>
              <w:numPr>
                <w:ilvl w:val="0"/>
                <w:numId w:val="1"/>
              </w:numPr>
              <w:pBdr>
                <w:top w:val="nil"/>
                <w:left w:val="nil"/>
                <w:bottom w:val="nil"/>
                <w:right w:val="nil"/>
                <w:between w:val="nil"/>
              </w:pBdr>
              <w:spacing w:line="300" w:lineRule="auto"/>
              <w:rPr>
                <w:rFonts w:ascii="ＭＳ 明朝" w:hAnsi="ＭＳ 明朝" w:cs="ＭＳ 明朝"/>
                <w:color w:val="000000"/>
                <w:sz w:val="20"/>
                <w:szCs w:val="20"/>
              </w:rPr>
            </w:pPr>
            <w:r w:rsidRPr="003B7F02">
              <w:rPr>
                <w:rFonts w:ascii="ＭＳ 明朝" w:hAnsi="ＭＳ 明朝" w:cs="ＭＳ 明朝"/>
                <w:color w:val="000000"/>
                <w:sz w:val="20"/>
                <w:szCs w:val="20"/>
              </w:rPr>
              <w:t>四年制大学進学における希望実現率90％以上を維持する（R03　93％　 R04　85％　R05　98％）とともに、</w:t>
            </w:r>
          </w:p>
          <w:p w14:paraId="4C53D47E" w14:textId="77777777" w:rsidR="000652E3" w:rsidRPr="003B7F02" w:rsidRDefault="00A8693A">
            <w:pPr>
              <w:pBdr>
                <w:top w:val="nil"/>
                <w:left w:val="nil"/>
                <w:bottom w:val="nil"/>
                <w:right w:val="nil"/>
                <w:between w:val="nil"/>
              </w:pBdr>
              <w:spacing w:line="300" w:lineRule="auto"/>
              <w:ind w:left="760"/>
              <w:rPr>
                <w:rFonts w:ascii="ＭＳ 明朝" w:hAnsi="ＭＳ 明朝" w:cs="ＭＳ 明朝"/>
                <w:color w:val="000000"/>
                <w:sz w:val="20"/>
                <w:szCs w:val="20"/>
              </w:rPr>
            </w:pPr>
            <w:r w:rsidRPr="003B7F02">
              <w:rPr>
                <w:rFonts w:ascii="ＭＳ 明朝" w:hAnsi="ＭＳ 明朝" w:cs="ＭＳ 明朝"/>
                <w:color w:val="000000"/>
                <w:sz w:val="20"/>
                <w:szCs w:val="20"/>
              </w:rPr>
              <w:t>学校斡旋就職の100％を維持する（R03　100％　 R04　100％　R05　100％）</w:t>
            </w:r>
          </w:p>
          <w:p w14:paraId="470BBB6B" w14:textId="77777777" w:rsidR="000652E3" w:rsidRPr="003B7F02" w:rsidRDefault="00A8693A">
            <w:pPr>
              <w:spacing w:line="300" w:lineRule="auto"/>
              <w:rPr>
                <w:rFonts w:ascii="ＭＳ 明朝" w:hAnsi="ＭＳ 明朝" w:cs="ＭＳ 明朝"/>
                <w:b/>
                <w:sz w:val="20"/>
                <w:szCs w:val="20"/>
              </w:rPr>
            </w:pPr>
            <w:r w:rsidRPr="003B7F02">
              <w:rPr>
                <w:rFonts w:ascii="ＭＳ 明朝" w:hAnsi="ＭＳ 明朝" w:cs="ＭＳ 明朝"/>
                <w:b/>
                <w:sz w:val="20"/>
                <w:szCs w:val="20"/>
              </w:rPr>
              <w:t>３　生徒の自己効力感と人権意識の向上（「自主自律」や「文武両道」の精神を育成）と、誰もが安心して学ぶことのできる学校づくり</w:t>
            </w:r>
          </w:p>
          <w:p w14:paraId="2821C2F3" w14:textId="77777777" w:rsidR="000652E3" w:rsidRPr="003B7F02" w:rsidRDefault="00A8693A">
            <w:pPr>
              <w:spacing w:line="300" w:lineRule="auto"/>
              <w:ind w:firstLine="200"/>
              <w:rPr>
                <w:rFonts w:ascii="ＭＳ 明朝" w:hAnsi="ＭＳ 明朝" w:cs="ＭＳ 明朝"/>
                <w:sz w:val="20"/>
                <w:szCs w:val="20"/>
              </w:rPr>
            </w:pPr>
            <w:r w:rsidRPr="003B7F02">
              <w:rPr>
                <w:rFonts w:ascii="ＭＳ 明朝" w:hAnsi="ＭＳ 明朝" w:cs="ＭＳ 明朝"/>
                <w:sz w:val="20"/>
                <w:szCs w:val="20"/>
              </w:rPr>
              <w:t>（１）生徒の自己効力感の育成のために以下の取組みを推進する。</w:t>
            </w:r>
          </w:p>
          <w:p w14:paraId="3240BE44" w14:textId="77777777" w:rsidR="000652E3" w:rsidRPr="003B7F02" w:rsidRDefault="00A8693A">
            <w:pPr>
              <w:spacing w:line="300" w:lineRule="auto"/>
              <w:ind w:firstLine="400"/>
              <w:rPr>
                <w:rFonts w:ascii="ＭＳ 明朝" w:hAnsi="ＭＳ 明朝" w:cs="ＭＳ 明朝"/>
                <w:sz w:val="20"/>
                <w:szCs w:val="20"/>
              </w:rPr>
            </w:pPr>
            <w:r w:rsidRPr="003B7F02">
              <w:rPr>
                <w:rFonts w:ascii="ＭＳ 明朝" w:hAnsi="ＭＳ 明朝" w:cs="ＭＳ 明朝"/>
                <w:sz w:val="20"/>
                <w:szCs w:val="20"/>
              </w:rPr>
              <w:t>ア　校内で連携して、生徒が学級活動、学年・学校行事、部活動、ボランティア活動等に１年次から主体的に取り組むことを支援し、協調性や向上心、</w:t>
            </w:r>
          </w:p>
          <w:p w14:paraId="78D0164F" w14:textId="77777777" w:rsidR="000652E3" w:rsidRPr="003B7F02" w:rsidRDefault="00A8693A">
            <w:pPr>
              <w:spacing w:line="300" w:lineRule="auto"/>
              <w:ind w:firstLine="800"/>
              <w:rPr>
                <w:rFonts w:ascii="ＭＳ 明朝" w:hAnsi="ＭＳ 明朝" w:cs="ＭＳ 明朝"/>
                <w:sz w:val="20"/>
                <w:szCs w:val="20"/>
              </w:rPr>
            </w:pPr>
            <w:r w:rsidRPr="003B7F02">
              <w:rPr>
                <w:rFonts w:ascii="ＭＳ 明朝" w:hAnsi="ＭＳ 明朝" w:cs="ＭＳ 明朝"/>
                <w:sz w:val="20"/>
                <w:szCs w:val="20"/>
              </w:rPr>
              <w:t>コミュニケーション力やプレゼンテーション力を育成する。</w:t>
            </w:r>
          </w:p>
          <w:p w14:paraId="61F4CC35" w14:textId="22025385" w:rsidR="000652E3" w:rsidRPr="003B7F02" w:rsidRDefault="00A8693A">
            <w:pPr>
              <w:spacing w:line="300" w:lineRule="auto"/>
              <w:ind w:firstLine="400"/>
              <w:rPr>
                <w:rFonts w:ascii="ＭＳ 明朝" w:hAnsi="ＭＳ 明朝" w:cs="ＭＳ 明朝"/>
                <w:sz w:val="20"/>
                <w:szCs w:val="20"/>
              </w:rPr>
            </w:pPr>
            <w:r w:rsidRPr="003B7F02">
              <w:rPr>
                <w:rFonts w:ascii="ＭＳ 明朝" w:hAnsi="ＭＳ 明朝" w:cs="ＭＳ 明朝"/>
                <w:sz w:val="20"/>
                <w:szCs w:val="20"/>
              </w:rPr>
              <w:t>イ「あいさつ」「服装・頭髪」「時間管理」等生活習慣の確立とともに、公共のルールやマナーを守る社会性を育成する。その際、保護者との連携を推進する。</w:t>
            </w:r>
          </w:p>
          <w:p w14:paraId="074B02AC" w14:textId="77777777" w:rsidR="000652E3" w:rsidRPr="003B7F02" w:rsidRDefault="00A8693A">
            <w:pPr>
              <w:spacing w:line="300" w:lineRule="auto"/>
              <w:ind w:firstLine="400"/>
              <w:rPr>
                <w:rFonts w:ascii="ＭＳ 明朝" w:hAnsi="ＭＳ 明朝" w:cs="ＭＳ 明朝"/>
                <w:sz w:val="20"/>
                <w:szCs w:val="20"/>
              </w:rPr>
            </w:pPr>
            <w:r w:rsidRPr="003B7F02">
              <w:rPr>
                <w:rFonts w:ascii="ＭＳ 明朝" w:hAnsi="ＭＳ 明朝" w:cs="ＭＳ 明朝"/>
                <w:sz w:val="20"/>
                <w:szCs w:val="20"/>
              </w:rPr>
              <w:t>※　生徒診断「行事満足度」を令和８年度まで88％以上を維持する。（R03 69％　R04　78％　R05　88％）</w:t>
            </w:r>
          </w:p>
          <w:p w14:paraId="63B225CC" w14:textId="77777777" w:rsidR="000652E3" w:rsidRPr="003B7F02" w:rsidRDefault="00A8693A">
            <w:pPr>
              <w:spacing w:line="300" w:lineRule="auto"/>
              <w:ind w:firstLine="200"/>
              <w:rPr>
                <w:rFonts w:ascii="ＭＳ 明朝" w:hAnsi="ＭＳ 明朝" w:cs="ＭＳ 明朝"/>
                <w:sz w:val="20"/>
                <w:szCs w:val="20"/>
              </w:rPr>
            </w:pPr>
            <w:r w:rsidRPr="003B7F02">
              <w:rPr>
                <w:rFonts w:ascii="ＭＳ 明朝" w:hAnsi="ＭＳ 明朝" w:cs="ＭＳ 明朝"/>
                <w:sz w:val="20"/>
                <w:szCs w:val="20"/>
              </w:rPr>
              <w:t>（２）生徒の人権尊重意識</w:t>
            </w:r>
            <w:r w:rsidRPr="003B7F02">
              <w:rPr>
                <w:rFonts w:ascii="ＭＳ 明朝" w:hAnsi="ＭＳ 明朝" w:cs="ＭＳ 明朝"/>
                <w:b/>
                <w:sz w:val="20"/>
                <w:szCs w:val="20"/>
              </w:rPr>
              <w:t>の向上を支援し</w:t>
            </w:r>
            <w:r w:rsidRPr="003B7F02">
              <w:rPr>
                <w:rFonts w:ascii="ＭＳ 明朝" w:hAnsi="ＭＳ 明朝" w:cs="ＭＳ 明朝"/>
                <w:sz w:val="20"/>
                <w:szCs w:val="20"/>
              </w:rPr>
              <w:t>、違いを認め互いの立場や思いを尊重する心、状況に応じた言動ができる力を育成する。</w:t>
            </w:r>
          </w:p>
          <w:p w14:paraId="4460EE7B" w14:textId="77ED4BAF" w:rsidR="000652E3" w:rsidRPr="003B7F02" w:rsidRDefault="00A8693A">
            <w:pPr>
              <w:spacing w:line="300" w:lineRule="auto"/>
              <w:ind w:firstLine="200"/>
              <w:rPr>
                <w:rFonts w:ascii="ＭＳ 明朝" w:hAnsi="ＭＳ 明朝" w:cs="ＭＳ 明朝"/>
                <w:sz w:val="20"/>
                <w:szCs w:val="20"/>
              </w:rPr>
            </w:pPr>
            <w:r w:rsidRPr="003B7F02">
              <w:rPr>
                <w:rFonts w:ascii="ＭＳ 明朝" w:hAnsi="ＭＳ 明朝" w:cs="ＭＳ 明朝"/>
                <w:sz w:val="20"/>
                <w:szCs w:val="20"/>
              </w:rPr>
              <w:t>（３）誰もが安心して学ぶことができるよう健康安全教育、防災教育等を組織的・計画的に実施する（いじめ等の防止、薬物乱用の防止、組織的な</w:t>
            </w:r>
            <w:r w:rsidRPr="003B7F02">
              <w:rPr>
                <w:rFonts w:ascii="ＭＳ 明朝" w:hAnsi="ＭＳ 明朝" w:cs="ＭＳ 明朝"/>
                <w:bCs/>
                <w:sz w:val="20"/>
                <w:szCs w:val="20"/>
              </w:rPr>
              <w:t>各種</w:t>
            </w:r>
            <w:r w:rsidRPr="003B7F02">
              <w:rPr>
                <w:rFonts w:ascii="ＭＳ 明朝" w:hAnsi="ＭＳ 明朝" w:cs="ＭＳ 明朝"/>
                <w:sz w:val="20"/>
                <w:szCs w:val="20"/>
              </w:rPr>
              <w:t>訓練）。</w:t>
            </w:r>
          </w:p>
          <w:p w14:paraId="55A9C9B0" w14:textId="77777777" w:rsidR="000652E3" w:rsidRPr="003B7F02" w:rsidRDefault="00A8693A">
            <w:pPr>
              <w:spacing w:line="300" w:lineRule="auto"/>
              <w:rPr>
                <w:rFonts w:ascii="ＭＳ 明朝" w:hAnsi="ＭＳ 明朝" w:cs="ＭＳ 明朝"/>
                <w:b/>
                <w:sz w:val="20"/>
                <w:szCs w:val="20"/>
              </w:rPr>
            </w:pPr>
            <w:r w:rsidRPr="003B7F02">
              <w:rPr>
                <w:rFonts w:ascii="ＭＳ 明朝" w:hAnsi="ＭＳ 明朝" w:cs="ＭＳ 明朝"/>
                <w:b/>
                <w:sz w:val="20"/>
                <w:szCs w:val="20"/>
              </w:rPr>
              <w:t>４　学校全体の課題を解決するため、組織的活動の徹底と教職員力の向上</w:t>
            </w:r>
          </w:p>
          <w:p w14:paraId="6DAB3914" w14:textId="77777777" w:rsidR="000652E3" w:rsidRPr="003B7F02" w:rsidRDefault="00A8693A">
            <w:pPr>
              <w:spacing w:line="300" w:lineRule="auto"/>
              <w:ind w:firstLine="200"/>
              <w:rPr>
                <w:rFonts w:ascii="ＭＳ 明朝" w:hAnsi="ＭＳ 明朝" w:cs="ＭＳ 明朝"/>
                <w:sz w:val="20"/>
                <w:szCs w:val="20"/>
              </w:rPr>
            </w:pPr>
            <w:r w:rsidRPr="003B7F02">
              <w:rPr>
                <w:rFonts w:ascii="ＭＳ 明朝" w:hAnsi="ＭＳ 明朝" w:cs="ＭＳ 明朝"/>
                <w:sz w:val="20"/>
                <w:szCs w:val="20"/>
              </w:rPr>
              <w:t>（１）自主的・主体的に物事に取り組む生徒の力を育成するため、以下の取組みを推進する。</w:t>
            </w:r>
          </w:p>
          <w:p w14:paraId="5CB9B3CB" w14:textId="77777777" w:rsidR="000652E3" w:rsidRPr="003B7F02" w:rsidRDefault="00A8693A">
            <w:pPr>
              <w:spacing w:line="300" w:lineRule="auto"/>
              <w:ind w:firstLine="400"/>
              <w:rPr>
                <w:rFonts w:ascii="ＭＳ 明朝" w:hAnsi="ＭＳ 明朝" w:cs="ＭＳ 明朝"/>
                <w:sz w:val="20"/>
                <w:szCs w:val="20"/>
              </w:rPr>
            </w:pPr>
            <w:r w:rsidRPr="003B7F02">
              <w:rPr>
                <w:rFonts w:ascii="ＭＳ 明朝" w:hAnsi="ＭＳ 明朝" w:cs="ＭＳ 明朝"/>
                <w:sz w:val="20"/>
                <w:szCs w:val="20"/>
              </w:rPr>
              <w:t>ア　学校教育目標の共有とともに、卒業までの３年間を見通した組織的・系統的な教育活動を推進する。</w:t>
            </w:r>
          </w:p>
          <w:p w14:paraId="5B335294" w14:textId="77777777" w:rsidR="000652E3" w:rsidRPr="003B7F02" w:rsidRDefault="00A8693A">
            <w:pPr>
              <w:spacing w:line="300" w:lineRule="auto"/>
              <w:ind w:firstLine="400"/>
              <w:rPr>
                <w:rFonts w:ascii="ＭＳ 明朝" w:hAnsi="ＭＳ 明朝" w:cs="ＭＳ 明朝"/>
                <w:sz w:val="20"/>
                <w:szCs w:val="20"/>
              </w:rPr>
            </w:pPr>
            <w:r w:rsidRPr="003B7F02">
              <w:rPr>
                <w:rFonts w:ascii="ＭＳ 明朝" w:hAnsi="ＭＳ 明朝" w:cs="ＭＳ 明朝"/>
                <w:sz w:val="20"/>
                <w:szCs w:val="20"/>
              </w:rPr>
              <w:t>イ　将来構想検討委員会・分掌・学年・教科・委員会等で連携するとともに、取組みを分析・評価し、改善につなげる。</w:t>
            </w:r>
          </w:p>
          <w:p w14:paraId="5AF3DDD1" w14:textId="77777777" w:rsidR="000652E3" w:rsidRPr="003B7F02" w:rsidRDefault="00A8693A">
            <w:pPr>
              <w:spacing w:line="300" w:lineRule="auto"/>
              <w:ind w:firstLine="200"/>
              <w:rPr>
                <w:rFonts w:ascii="ＭＳ 明朝" w:hAnsi="ＭＳ 明朝" w:cs="ＭＳ 明朝"/>
                <w:sz w:val="20"/>
                <w:szCs w:val="20"/>
              </w:rPr>
            </w:pPr>
            <w:r w:rsidRPr="003B7F02">
              <w:rPr>
                <w:rFonts w:ascii="ＭＳ 明朝" w:hAnsi="ＭＳ 明朝" w:cs="ＭＳ 明朝"/>
                <w:sz w:val="20"/>
                <w:szCs w:val="20"/>
              </w:rPr>
              <w:t>（２）下記の学校全体の課題に重点的に取り組む。</w:t>
            </w:r>
          </w:p>
          <w:p w14:paraId="589183E6" w14:textId="77777777" w:rsidR="000652E3" w:rsidRPr="003B7F02" w:rsidRDefault="00A8693A">
            <w:pPr>
              <w:spacing w:line="300" w:lineRule="auto"/>
              <w:ind w:firstLine="400"/>
              <w:rPr>
                <w:rFonts w:ascii="ＭＳ 明朝" w:hAnsi="ＭＳ 明朝" w:cs="ＭＳ 明朝"/>
                <w:sz w:val="20"/>
                <w:szCs w:val="20"/>
              </w:rPr>
            </w:pPr>
            <w:r w:rsidRPr="003B7F02">
              <w:rPr>
                <w:rFonts w:ascii="ＭＳ 明朝" w:hAnsi="ＭＳ 明朝" w:cs="ＭＳ 明朝"/>
                <w:sz w:val="20"/>
                <w:szCs w:val="20"/>
              </w:rPr>
              <w:t>ア　「日本語指導が必要な生徒選抜」による入学生徒（＝渡日生）への指導体制の確立及び、国際理解・国際交流の取組みを充実する。</w:t>
            </w:r>
          </w:p>
          <w:p w14:paraId="66C3B246" w14:textId="77777777" w:rsidR="005463CA" w:rsidRPr="003B7F02" w:rsidRDefault="00A8693A" w:rsidP="00B802E6">
            <w:pPr>
              <w:spacing w:line="300" w:lineRule="auto"/>
              <w:ind w:leftChars="190" w:left="588" w:hanging="189"/>
              <w:rPr>
                <w:rFonts w:ascii="ＭＳ 明朝" w:hAnsi="ＭＳ 明朝" w:cs="ＭＳ 明朝"/>
                <w:sz w:val="20"/>
                <w:szCs w:val="20"/>
              </w:rPr>
            </w:pPr>
            <w:r w:rsidRPr="003B7F02">
              <w:rPr>
                <w:rFonts w:ascii="ＭＳ 明朝" w:hAnsi="ＭＳ 明朝" w:cs="ＭＳ 明朝"/>
                <w:sz w:val="20"/>
                <w:szCs w:val="20"/>
              </w:rPr>
              <w:t>イ　関係諸機関と連携しながら、全教職員の人権意識の向上をめざす研修とともに、生徒の人権侵害事象の未然防止（SNSの適切な使用）等の指導を</w:t>
            </w:r>
          </w:p>
          <w:p w14:paraId="617DFAC0" w14:textId="6052E262" w:rsidR="000652E3" w:rsidRPr="003B7F02" w:rsidRDefault="00A8693A" w:rsidP="005463CA">
            <w:pPr>
              <w:spacing w:line="300" w:lineRule="auto"/>
              <w:ind w:leftChars="190" w:left="399" w:firstLineChars="200" w:firstLine="400"/>
              <w:rPr>
                <w:rFonts w:ascii="ＭＳ 明朝" w:hAnsi="ＭＳ 明朝" w:cs="ＭＳ 明朝"/>
                <w:sz w:val="20"/>
                <w:szCs w:val="20"/>
              </w:rPr>
            </w:pPr>
            <w:r w:rsidRPr="003B7F02">
              <w:rPr>
                <w:rFonts w:ascii="ＭＳ 明朝" w:hAnsi="ＭＳ 明朝" w:cs="ＭＳ 明朝"/>
                <w:sz w:val="20"/>
                <w:szCs w:val="20"/>
              </w:rPr>
              <w:t>充実する。</w:t>
            </w:r>
          </w:p>
          <w:p w14:paraId="65DF33F2" w14:textId="77777777" w:rsidR="005463CA" w:rsidRPr="003B7F02" w:rsidRDefault="00A8693A" w:rsidP="005463CA">
            <w:pPr>
              <w:spacing w:line="300" w:lineRule="auto"/>
              <w:ind w:leftChars="200" w:left="820" w:hangingChars="200" w:hanging="400"/>
              <w:rPr>
                <w:rFonts w:ascii="ＭＳ 明朝" w:hAnsi="ＭＳ 明朝" w:cs="ＭＳ 明朝"/>
                <w:sz w:val="20"/>
                <w:szCs w:val="20"/>
              </w:rPr>
            </w:pPr>
            <w:r w:rsidRPr="003B7F02">
              <w:rPr>
                <w:rFonts w:ascii="ＭＳ 明朝" w:hAnsi="ＭＳ 明朝" w:cs="ＭＳ 明朝"/>
                <w:sz w:val="20"/>
                <w:szCs w:val="20"/>
              </w:rPr>
              <w:t>ウ　配慮を要する生徒を含めた生徒の共通理解とともに、保護者や専門家（SCやSSW・医療機関・外部機関等）・関係諸機関等と連携して組織的な教育相談及び</w:t>
            </w:r>
          </w:p>
          <w:p w14:paraId="3C00EC63" w14:textId="7C9B1E1D" w:rsidR="000652E3" w:rsidRPr="003B7F02" w:rsidRDefault="00A8693A" w:rsidP="005463CA">
            <w:pPr>
              <w:spacing w:line="300" w:lineRule="auto"/>
              <w:ind w:leftChars="400" w:left="840"/>
              <w:rPr>
                <w:rFonts w:ascii="ＭＳ 明朝" w:hAnsi="ＭＳ 明朝" w:cs="ＭＳ 明朝"/>
                <w:sz w:val="20"/>
                <w:szCs w:val="20"/>
              </w:rPr>
            </w:pPr>
            <w:r w:rsidRPr="003B7F02">
              <w:rPr>
                <w:rFonts w:ascii="ＭＳ 明朝" w:hAnsi="ＭＳ 明朝" w:cs="ＭＳ 明朝"/>
                <w:sz w:val="20"/>
                <w:szCs w:val="20"/>
              </w:rPr>
              <w:t>支援教育を充実する。</w:t>
            </w:r>
          </w:p>
          <w:p w14:paraId="0A796F41" w14:textId="77777777" w:rsidR="000652E3" w:rsidRPr="003B7F02" w:rsidRDefault="00A8693A">
            <w:pPr>
              <w:spacing w:line="300" w:lineRule="auto"/>
              <w:ind w:firstLine="400"/>
              <w:rPr>
                <w:rFonts w:ascii="ＭＳ 明朝" w:hAnsi="ＭＳ 明朝" w:cs="ＭＳ 明朝"/>
                <w:sz w:val="20"/>
                <w:szCs w:val="20"/>
              </w:rPr>
            </w:pPr>
            <w:r w:rsidRPr="003B7F02">
              <w:rPr>
                <w:rFonts w:ascii="ＭＳ 明朝" w:hAnsi="ＭＳ 明朝" w:cs="ＭＳ 明朝"/>
                <w:sz w:val="20"/>
                <w:szCs w:val="20"/>
              </w:rPr>
              <w:t>エ　学校教育活動に関する情報を積極的に校内外へ発信する。その際、ICT機器活用等、校内での情報収集や発信の工夫・改善を推進する。</w:t>
            </w:r>
          </w:p>
          <w:p w14:paraId="6FADC98E" w14:textId="7A4013A7" w:rsidR="000652E3" w:rsidRPr="003B7F02" w:rsidRDefault="00A8693A">
            <w:pPr>
              <w:spacing w:line="300" w:lineRule="auto"/>
              <w:ind w:firstLine="200"/>
              <w:rPr>
                <w:rFonts w:ascii="ＭＳ 明朝" w:hAnsi="ＭＳ 明朝" w:cs="ＭＳ 明朝"/>
                <w:sz w:val="20"/>
                <w:szCs w:val="20"/>
              </w:rPr>
            </w:pPr>
            <w:r w:rsidRPr="003B7F02">
              <w:rPr>
                <w:rFonts w:ascii="ＭＳ 明朝" w:hAnsi="ＭＳ 明朝" w:cs="ＭＳ 明朝"/>
                <w:sz w:val="20"/>
                <w:szCs w:val="20"/>
              </w:rPr>
              <w:t>（３）組織的にミドルリーダーや経験の少ない教員の育成に取り組むとともに、教員の自己研さんを進める。</w:t>
            </w:r>
          </w:p>
          <w:p w14:paraId="791A4E95" w14:textId="77777777" w:rsidR="000652E3" w:rsidRPr="003B7F02" w:rsidRDefault="00A8693A">
            <w:pPr>
              <w:spacing w:line="300" w:lineRule="auto"/>
              <w:rPr>
                <w:rFonts w:ascii="ＭＳ 明朝" w:hAnsi="ＭＳ 明朝" w:cs="ＭＳ 明朝"/>
                <w:sz w:val="20"/>
                <w:szCs w:val="20"/>
              </w:rPr>
            </w:pPr>
            <w:r w:rsidRPr="003B7F02">
              <w:rPr>
                <w:rFonts w:ascii="ＭＳ 明朝" w:hAnsi="ＭＳ 明朝" w:cs="ＭＳ 明朝"/>
                <w:sz w:val="20"/>
                <w:szCs w:val="20"/>
              </w:rPr>
              <w:t xml:space="preserve">　　ア　教員の働き方改革に向けて、学校全体で業務の見直しや平準化を行う。その際、ICT機器やグループウェア等の積極的・組織的な活用を推進する。</w:t>
            </w:r>
          </w:p>
          <w:p w14:paraId="0145B008" w14:textId="073EE34F" w:rsidR="000652E3" w:rsidRPr="003B7F02" w:rsidRDefault="00A8693A">
            <w:pPr>
              <w:spacing w:line="300" w:lineRule="auto"/>
              <w:ind w:firstLine="200"/>
              <w:rPr>
                <w:rFonts w:ascii="ＭＳ ゴシック" w:eastAsia="ＭＳ ゴシック" w:hAnsi="ＭＳ ゴシック" w:cs="ＭＳ ゴシック"/>
                <w:color w:val="000000"/>
              </w:rPr>
            </w:pPr>
            <w:r w:rsidRPr="003B7F02">
              <w:rPr>
                <w:rFonts w:ascii="ＭＳ 明朝" w:hAnsi="ＭＳ 明朝" w:cs="ＭＳ 明朝"/>
                <w:sz w:val="20"/>
                <w:szCs w:val="20"/>
              </w:rPr>
              <w:t>（４）良好な教育環境の確保に努め、施設、設備の計画的な改善に取り組む。</w:t>
            </w:r>
          </w:p>
        </w:tc>
      </w:tr>
    </w:tbl>
    <w:p w14:paraId="1BD8A7E3" w14:textId="77777777" w:rsidR="005463CA" w:rsidRPr="003B7F02" w:rsidRDefault="005463CA">
      <w:pPr>
        <w:spacing w:line="300" w:lineRule="auto"/>
        <w:ind w:left="-718" w:firstLine="525"/>
        <w:rPr>
          <w:rFonts w:ascii="ＭＳ ゴシック" w:eastAsia="ＭＳ ゴシック" w:hAnsi="ＭＳ ゴシック" w:cs="ＭＳ ゴシック"/>
        </w:rPr>
      </w:pPr>
    </w:p>
    <w:p w14:paraId="54C7BD11" w14:textId="77777777" w:rsidR="005463CA" w:rsidRPr="003B7F02" w:rsidRDefault="005463CA">
      <w:pPr>
        <w:spacing w:line="300" w:lineRule="auto"/>
        <w:ind w:left="-718" w:firstLine="525"/>
        <w:rPr>
          <w:rFonts w:ascii="ＭＳ ゴシック" w:eastAsia="ＭＳ ゴシック" w:hAnsi="ＭＳ ゴシック" w:cs="ＭＳ ゴシック"/>
        </w:rPr>
      </w:pPr>
    </w:p>
    <w:p w14:paraId="4284E55E" w14:textId="77777777" w:rsidR="005463CA" w:rsidRPr="003B7F02" w:rsidRDefault="005463CA">
      <w:pPr>
        <w:spacing w:line="300" w:lineRule="auto"/>
        <w:ind w:left="-718" w:firstLine="525"/>
        <w:rPr>
          <w:rFonts w:ascii="ＭＳ ゴシック" w:eastAsia="ＭＳ ゴシック" w:hAnsi="ＭＳ ゴシック" w:cs="ＭＳ ゴシック"/>
        </w:rPr>
      </w:pPr>
    </w:p>
    <w:p w14:paraId="3F9D5A2D" w14:textId="0DAD0AD2" w:rsidR="000652E3" w:rsidRPr="003B7F02" w:rsidRDefault="00A8693A">
      <w:pPr>
        <w:spacing w:line="300" w:lineRule="auto"/>
        <w:ind w:left="-718" w:firstLine="525"/>
        <w:rPr>
          <w:rFonts w:ascii="ＭＳ ゴシック" w:eastAsia="ＭＳ ゴシック" w:hAnsi="ＭＳ ゴシック" w:cs="ＭＳ ゴシック"/>
        </w:rPr>
      </w:pPr>
      <w:r w:rsidRPr="003B7F02">
        <w:rPr>
          <w:rFonts w:ascii="ＭＳ ゴシック" w:eastAsia="ＭＳ ゴシック" w:hAnsi="ＭＳ ゴシック" w:cs="ＭＳ ゴシック"/>
        </w:rPr>
        <w:lastRenderedPageBreak/>
        <w:t>【学校教育自己診断の結果と分析・学校運営協議会からの意見】</w:t>
      </w:r>
    </w:p>
    <w:tbl>
      <w:tblPr>
        <w:tblStyle w:val="af2"/>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0"/>
        <w:gridCol w:w="6492"/>
      </w:tblGrid>
      <w:tr w:rsidR="000652E3" w:rsidRPr="003B7F02" w14:paraId="7BC90F39" w14:textId="77777777">
        <w:trPr>
          <w:trHeight w:val="411"/>
          <w:jc w:val="center"/>
        </w:trPr>
        <w:tc>
          <w:tcPr>
            <w:tcW w:w="8500" w:type="dxa"/>
            <w:shd w:val="clear" w:color="auto" w:fill="auto"/>
            <w:tcMar>
              <w:top w:w="85" w:type="dxa"/>
              <w:left w:w="85" w:type="dxa"/>
              <w:bottom w:w="85" w:type="dxa"/>
              <w:right w:w="85" w:type="dxa"/>
            </w:tcMar>
            <w:vAlign w:val="center"/>
          </w:tcPr>
          <w:p w14:paraId="12993C07" w14:textId="77777777" w:rsidR="000652E3" w:rsidRPr="003B7F02" w:rsidRDefault="00A8693A">
            <w:pPr>
              <w:spacing w:line="300" w:lineRule="auto"/>
              <w:jc w:val="center"/>
              <w:rPr>
                <w:rFonts w:ascii="ＭＳ 明朝" w:hAnsi="ＭＳ 明朝" w:cs="ＭＳ 明朝"/>
                <w:sz w:val="20"/>
                <w:szCs w:val="20"/>
              </w:rPr>
            </w:pPr>
            <w:r w:rsidRPr="003B7F02">
              <w:rPr>
                <w:rFonts w:ascii="ＭＳ 明朝" w:hAnsi="ＭＳ 明朝" w:cs="ＭＳ 明朝"/>
                <w:sz w:val="20"/>
                <w:szCs w:val="20"/>
              </w:rPr>
              <w:t>学校教育自己診断の結果と分析［令和６年12月実施分］</w:t>
            </w:r>
          </w:p>
        </w:tc>
        <w:tc>
          <w:tcPr>
            <w:tcW w:w="6492" w:type="dxa"/>
            <w:shd w:val="clear" w:color="auto" w:fill="auto"/>
            <w:tcMar>
              <w:top w:w="85" w:type="dxa"/>
              <w:left w:w="85" w:type="dxa"/>
              <w:bottom w:w="85" w:type="dxa"/>
              <w:right w:w="85" w:type="dxa"/>
            </w:tcMar>
            <w:vAlign w:val="center"/>
          </w:tcPr>
          <w:p w14:paraId="1BA09D8E" w14:textId="77777777" w:rsidR="000652E3" w:rsidRPr="003B7F02" w:rsidRDefault="00A8693A">
            <w:pPr>
              <w:spacing w:line="300" w:lineRule="auto"/>
              <w:jc w:val="center"/>
              <w:rPr>
                <w:rFonts w:ascii="ＭＳ 明朝" w:hAnsi="ＭＳ 明朝" w:cs="ＭＳ 明朝"/>
                <w:sz w:val="20"/>
                <w:szCs w:val="20"/>
              </w:rPr>
            </w:pPr>
            <w:r w:rsidRPr="003B7F02">
              <w:rPr>
                <w:rFonts w:ascii="ＭＳ 明朝" w:hAnsi="ＭＳ 明朝" w:cs="ＭＳ 明朝"/>
                <w:sz w:val="20"/>
                <w:szCs w:val="20"/>
              </w:rPr>
              <w:t>学校運営協議会からの意見</w:t>
            </w:r>
          </w:p>
        </w:tc>
      </w:tr>
      <w:tr w:rsidR="000652E3" w:rsidRPr="003B7F02" w14:paraId="1684130A" w14:textId="77777777">
        <w:trPr>
          <w:trHeight w:val="557"/>
          <w:jc w:val="center"/>
        </w:trPr>
        <w:tc>
          <w:tcPr>
            <w:tcW w:w="8500" w:type="dxa"/>
            <w:shd w:val="clear" w:color="auto" w:fill="auto"/>
            <w:tcMar>
              <w:top w:w="113" w:type="dxa"/>
              <w:left w:w="113" w:type="dxa"/>
              <w:bottom w:w="113" w:type="dxa"/>
              <w:right w:w="113" w:type="dxa"/>
            </w:tcMar>
          </w:tcPr>
          <w:p w14:paraId="20AC0A62" w14:textId="77777777" w:rsidR="00032F9A"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選択肢は、１＝よくあてはまる、２＝ややあてはまる、３＝あまりあてはまらない、４＝まったくあてはまらない。文中の回答の数字(％)は、特に指定しない限り１と２の合計を肯定的回答とする）前年比較で２％以上の差</w:t>
            </w:r>
            <w:r w:rsidR="002C7C97" w:rsidRPr="003B7F02">
              <w:rPr>
                <w:rFonts w:ascii="ＭＳ 明朝" w:hAnsi="ＭＳ 明朝" w:cs="ＭＳ 明朝" w:hint="eastAsia"/>
                <w:sz w:val="20"/>
                <w:szCs w:val="20"/>
              </w:rPr>
              <w:t>がある項目について高いほうに下線。</w:t>
            </w:r>
          </w:p>
          <w:p w14:paraId="6B59F836" w14:textId="4FD7B0F2" w:rsidR="000652E3" w:rsidRPr="003B7F02" w:rsidRDefault="00A8693A" w:rsidP="00032F9A">
            <w:pPr>
              <w:spacing w:line="280" w:lineRule="auto"/>
              <w:ind w:leftChars="100" w:left="210"/>
              <w:rPr>
                <w:rFonts w:ascii="ＭＳ 明朝" w:hAnsi="ＭＳ 明朝" w:cs="ＭＳ 明朝"/>
                <w:sz w:val="20"/>
                <w:szCs w:val="20"/>
              </w:rPr>
            </w:pPr>
            <w:r w:rsidRPr="003B7F02">
              <w:rPr>
                <w:rFonts w:ascii="ＭＳ 明朝" w:hAnsi="ＭＳ 明朝" w:cs="ＭＳ 明朝"/>
                <w:sz w:val="20"/>
                <w:szCs w:val="20"/>
              </w:rPr>
              <w:t>（R06（R05）R01※感染症前）</w:t>
            </w:r>
          </w:p>
          <w:p w14:paraId="75942F38"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【学校生活への満足度、全体的傾向】</w:t>
            </w:r>
          </w:p>
          <w:p w14:paraId="50E45E12"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・生　徒「学校に行くのが楽しい」　　　 　　　　　　   　　　　　　　　84（83）82</w:t>
            </w:r>
          </w:p>
          <w:p w14:paraId="63F9B393"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 xml:space="preserve">　　　　「悩みや相談に応じてくれる」　　　　　　　　　　　　　　　　　</w:t>
            </w:r>
            <w:r w:rsidRPr="003B7F02">
              <w:rPr>
                <w:rFonts w:ascii="ＭＳ 明朝" w:hAnsi="ＭＳ 明朝" w:cs="ＭＳ 明朝"/>
                <w:sz w:val="20"/>
                <w:szCs w:val="20"/>
                <w:u w:val="single"/>
              </w:rPr>
              <w:t>88</w:t>
            </w:r>
            <w:r w:rsidRPr="003B7F02">
              <w:rPr>
                <w:rFonts w:ascii="ＭＳ 明朝" w:hAnsi="ＭＳ 明朝" w:cs="ＭＳ 明朝"/>
                <w:sz w:val="20"/>
                <w:szCs w:val="20"/>
              </w:rPr>
              <w:t>（85）75</w:t>
            </w:r>
          </w:p>
          <w:p w14:paraId="7D6B02D6"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 xml:space="preserve">「いじめなどに真剣に対応してくれる」　　　　　　　　　　　　　</w:t>
            </w:r>
            <w:r w:rsidRPr="003B7F02">
              <w:rPr>
                <w:rFonts w:ascii="ＭＳ 明朝" w:hAnsi="ＭＳ 明朝" w:cs="ＭＳ 明朝"/>
                <w:sz w:val="20"/>
                <w:szCs w:val="20"/>
                <w:u w:val="single"/>
              </w:rPr>
              <w:t>91</w:t>
            </w:r>
            <w:r w:rsidRPr="003B7F02">
              <w:rPr>
                <w:rFonts w:ascii="ＭＳ 明朝" w:hAnsi="ＭＳ 明朝" w:cs="ＭＳ 明朝"/>
                <w:sz w:val="20"/>
                <w:szCs w:val="20"/>
              </w:rPr>
              <w:t>（88）82</w:t>
            </w:r>
          </w:p>
          <w:p w14:paraId="0D58D64A"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「教室や廊下等の清掃が行き届いている」　　　　　　　　　　　　69（</w:t>
            </w:r>
            <w:r w:rsidRPr="003B7F02">
              <w:rPr>
                <w:rFonts w:ascii="ＭＳ 明朝" w:hAnsi="ＭＳ 明朝" w:cs="ＭＳ 明朝"/>
                <w:sz w:val="20"/>
                <w:szCs w:val="20"/>
                <w:u w:val="single"/>
              </w:rPr>
              <w:t>74</w:t>
            </w:r>
            <w:r w:rsidRPr="003B7F02">
              <w:rPr>
                <w:rFonts w:ascii="ＭＳ 明朝" w:hAnsi="ＭＳ 明朝" w:cs="ＭＳ 明朝"/>
                <w:sz w:val="20"/>
                <w:szCs w:val="20"/>
              </w:rPr>
              <w:t>）65</w:t>
            </w:r>
          </w:p>
          <w:p w14:paraId="242182D1"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・保護者「子どもは学校に行くのを楽しみにしている」　　　　　　　　　　78（77）82</w:t>
            </w:r>
          </w:p>
          <w:p w14:paraId="34A44CAA"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「先生は子どもを理解している」　　　　　　　　　　　　　　　　74（75）73</w:t>
            </w:r>
          </w:p>
          <w:p w14:paraId="1E1DED34" w14:textId="67CB3EBF"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 xml:space="preserve">・教職員「生徒の意見をよく聞いている」　　　　　　　　　　　　　　　　</w:t>
            </w:r>
            <w:r w:rsidR="00C05A5F" w:rsidRPr="003B7F02">
              <w:rPr>
                <w:rFonts w:ascii="ＭＳ 明朝" w:hAnsi="ＭＳ 明朝" w:cs="ＭＳ 明朝" w:hint="eastAsia"/>
                <w:sz w:val="20"/>
                <w:szCs w:val="20"/>
              </w:rPr>
              <w:t>81</w:t>
            </w:r>
            <w:r w:rsidRPr="003B7F02">
              <w:rPr>
                <w:rFonts w:ascii="ＭＳ 明朝" w:hAnsi="ＭＳ 明朝" w:cs="ＭＳ 明朝"/>
                <w:sz w:val="20"/>
                <w:szCs w:val="20"/>
              </w:rPr>
              <w:t>（</w:t>
            </w:r>
            <w:r w:rsidRPr="003B7F02">
              <w:rPr>
                <w:rFonts w:ascii="ＭＳ 明朝" w:hAnsi="ＭＳ 明朝" w:cs="ＭＳ 明朝"/>
                <w:sz w:val="20"/>
                <w:szCs w:val="20"/>
                <w:u w:val="single"/>
              </w:rPr>
              <w:t>87</w:t>
            </w:r>
            <w:r w:rsidRPr="003B7F02">
              <w:rPr>
                <w:rFonts w:ascii="ＭＳ 明朝" w:hAnsi="ＭＳ 明朝" w:cs="ＭＳ 明朝"/>
                <w:sz w:val="20"/>
                <w:szCs w:val="20"/>
              </w:rPr>
              <w:t>）86</w:t>
            </w:r>
          </w:p>
          <w:p w14:paraId="7D219664"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○生徒・教職員評価が向上。</w:t>
            </w:r>
          </w:p>
          <w:p w14:paraId="0C936481"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【保護者との連携】</w:t>
            </w:r>
          </w:p>
          <w:p w14:paraId="0D836B2E"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・保護者「保護者の相談に適切に応じてくれる」　　　　　　　　　　　　　88（89）83</w:t>
            </w:r>
          </w:p>
          <w:p w14:paraId="05B36DAD"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「保護者の願いに応えている」　　　　　　　　　　　　　　　　　86（85）74</w:t>
            </w:r>
          </w:p>
          <w:p w14:paraId="4F832E88" w14:textId="77777777" w:rsidR="000652E3" w:rsidRPr="003B7F02" w:rsidRDefault="00A8693A">
            <w:pPr>
              <w:spacing w:line="280" w:lineRule="auto"/>
              <w:ind w:firstLine="800"/>
              <w:rPr>
                <w:rFonts w:ascii="ＭＳ 明朝" w:hAnsi="ＭＳ 明朝" w:cs="ＭＳ 明朝"/>
                <w:strike/>
                <w:sz w:val="20"/>
                <w:szCs w:val="20"/>
              </w:rPr>
            </w:pPr>
            <w:r w:rsidRPr="003B7F02">
              <w:rPr>
                <w:rFonts w:ascii="ＭＳ 明朝" w:hAnsi="ＭＳ 明朝" w:cs="ＭＳ 明朝"/>
                <w:sz w:val="20"/>
                <w:szCs w:val="20"/>
              </w:rPr>
              <w:t xml:space="preserve">「家庭への連絡や意思疎通を積極的に行う」　　　　　　　　　　　</w:t>
            </w:r>
            <w:r w:rsidRPr="003B7F02">
              <w:rPr>
                <w:rFonts w:ascii="ＭＳ 明朝" w:hAnsi="ＭＳ 明朝" w:cs="ＭＳ 明朝"/>
                <w:sz w:val="20"/>
                <w:szCs w:val="20"/>
                <w:u w:val="single"/>
              </w:rPr>
              <w:t>77</w:t>
            </w:r>
            <w:r w:rsidRPr="003B7F02">
              <w:rPr>
                <w:rFonts w:ascii="ＭＳ 明朝" w:hAnsi="ＭＳ 明朝" w:cs="ＭＳ 明朝"/>
                <w:sz w:val="20"/>
                <w:szCs w:val="20"/>
              </w:rPr>
              <w:t>（74）75</w:t>
            </w:r>
          </w:p>
          <w:p w14:paraId="769D0972"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「携帯連絡網は学校からの情報収集に役立つ」　　　　　　　　　　92（93）88</w:t>
            </w:r>
          </w:p>
          <w:p w14:paraId="018045CA" w14:textId="403F3B11" w:rsidR="000652E3" w:rsidRPr="003B7F02" w:rsidRDefault="00A8693A">
            <w:pPr>
              <w:spacing w:line="280" w:lineRule="auto"/>
              <w:rPr>
                <w:rFonts w:ascii="ＭＳ 明朝" w:hAnsi="ＭＳ 明朝" w:cs="ＭＳ 明朝"/>
                <w:sz w:val="20"/>
                <w:szCs w:val="20"/>
                <w:u w:val="single"/>
              </w:rPr>
            </w:pPr>
            <w:r w:rsidRPr="003B7F02">
              <w:rPr>
                <w:rFonts w:ascii="ＭＳ 明朝" w:hAnsi="ＭＳ 明朝" w:cs="ＭＳ 明朝"/>
                <w:sz w:val="20"/>
                <w:szCs w:val="20"/>
              </w:rPr>
              <w:t xml:space="preserve">・教職員「家庭への連絡をきめ細かく行っている」　　　　　　　　　　　 </w:t>
            </w:r>
            <w:r w:rsidR="00DF52F3" w:rsidRPr="003B7F02">
              <w:rPr>
                <w:rFonts w:ascii="ＭＳ 明朝" w:hAnsi="ＭＳ 明朝" w:cs="ＭＳ 明朝" w:hint="eastAsia"/>
                <w:sz w:val="20"/>
                <w:szCs w:val="20"/>
              </w:rPr>
              <w:t xml:space="preserve"> 92</w:t>
            </w:r>
            <w:r w:rsidRPr="003B7F02">
              <w:rPr>
                <w:rFonts w:ascii="ＭＳ 明朝" w:hAnsi="ＭＳ 明朝" w:cs="ＭＳ 明朝"/>
                <w:sz w:val="20"/>
                <w:szCs w:val="20"/>
              </w:rPr>
              <w:t>（</w:t>
            </w:r>
            <w:r w:rsidRPr="003B7F02">
              <w:rPr>
                <w:rFonts w:ascii="ＭＳ 明朝" w:hAnsi="ＭＳ 明朝" w:cs="ＭＳ 明朝"/>
                <w:sz w:val="20"/>
                <w:szCs w:val="20"/>
                <w:u w:val="single"/>
              </w:rPr>
              <w:t>95</w:t>
            </w:r>
            <w:r w:rsidRPr="003B7F02">
              <w:rPr>
                <w:rFonts w:ascii="ＭＳ 明朝" w:hAnsi="ＭＳ 明朝" w:cs="ＭＳ 明朝"/>
                <w:sz w:val="20"/>
                <w:szCs w:val="20"/>
              </w:rPr>
              <w:t>）91</w:t>
            </w:r>
          </w:p>
          <w:p w14:paraId="31021519" w14:textId="2F3E8392"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 xml:space="preserve">　　　　「教育活動に必要な情報の生徒・保護者や地域への周知に努める」　</w:t>
            </w:r>
            <w:r w:rsidR="0005533E" w:rsidRPr="003B7F02">
              <w:rPr>
                <w:rFonts w:ascii="ＭＳ 明朝" w:hAnsi="ＭＳ 明朝" w:cs="ＭＳ 明朝" w:hint="eastAsia"/>
                <w:sz w:val="20"/>
                <w:szCs w:val="20"/>
              </w:rPr>
              <w:t>78</w:t>
            </w:r>
            <w:r w:rsidRPr="003B7F02">
              <w:rPr>
                <w:rFonts w:ascii="ＭＳ 明朝" w:hAnsi="ＭＳ 明朝" w:cs="ＭＳ 明朝"/>
                <w:sz w:val="20"/>
                <w:szCs w:val="20"/>
              </w:rPr>
              <w:t>（78）60</w:t>
            </w:r>
          </w:p>
          <w:p w14:paraId="37F03B32"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○保護者評価は変化なし。教職員評価が向上。</w:t>
            </w:r>
          </w:p>
          <w:p w14:paraId="161BCDB6"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【学習指導】</w:t>
            </w:r>
          </w:p>
          <w:p w14:paraId="43AF877F"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・生　徒「授業はわかりやすい」　　　　　　　　　　　　　　　　　　　　82（83）72</w:t>
            </w:r>
          </w:p>
          <w:p w14:paraId="3FEDFECF"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 xml:space="preserve">「授業でわからないことについて、先生に質問しやすい」　　　　　</w:t>
            </w:r>
            <w:r w:rsidRPr="003B7F02">
              <w:rPr>
                <w:rFonts w:ascii="ＭＳ 明朝" w:hAnsi="ＭＳ 明朝" w:cs="ＭＳ 明朝"/>
                <w:sz w:val="20"/>
                <w:szCs w:val="20"/>
                <w:u w:val="single"/>
              </w:rPr>
              <w:t>82</w:t>
            </w:r>
            <w:r w:rsidRPr="003B7F02">
              <w:rPr>
                <w:rFonts w:ascii="ＭＳ 明朝" w:hAnsi="ＭＳ 明朝" w:cs="ＭＳ 明朝"/>
                <w:sz w:val="20"/>
                <w:szCs w:val="20"/>
              </w:rPr>
              <w:t>（79）75</w:t>
            </w:r>
          </w:p>
          <w:p w14:paraId="285525B7"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「教え方に工夫をしている先生が多い」　　　　　　　　　　　　　88（88）78</w:t>
            </w:r>
          </w:p>
          <w:p w14:paraId="6594A124"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 xml:space="preserve">「授業で、自分の考えをまとめたり発表したりする機会がある」　　</w:t>
            </w:r>
            <w:r w:rsidRPr="003B7F02">
              <w:rPr>
                <w:rFonts w:ascii="ＭＳ 明朝" w:hAnsi="ＭＳ 明朝" w:cs="ＭＳ 明朝"/>
                <w:sz w:val="20"/>
                <w:szCs w:val="20"/>
                <w:u w:val="single"/>
              </w:rPr>
              <w:t>89</w:t>
            </w:r>
            <w:r w:rsidRPr="003B7F02">
              <w:rPr>
                <w:rFonts w:ascii="ＭＳ 明朝" w:hAnsi="ＭＳ 明朝" w:cs="ＭＳ 明朝"/>
                <w:sz w:val="20"/>
                <w:szCs w:val="20"/>
              </w:rPr>
              <w:t>（86）69</w:t>
            </w:r>
          </w:p>
          <w:p w14:paraId="11F6BCBF"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「授業でコンピュータやプロジェクタを活用している」　　　　　　97（96）90</w:t>
            </w:r>
          </w:p>
          <w:p w14:paraId="41B3969F"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・保護者「子どもは、授業が楽しくわかりやすいと言っている」　　　　　　53（54）53</w:t>
            </w:r>
          </w:p>
          <w:p w14:paraId="21A6242F"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・教職員「生徒一人ひとりがわかるように授業を工夫している」　　　　　　89（</w:t>
            </w:r>
            <w:r w:rsidRPr="003B7F02">
              <w:rPr>
                <w:rFonts w:ascii="ＭＳ 明朝" w:hAnsi="ＭＳ 明朝" w:cs="ＭＳ 明朝"/>
                <w:sz w:val="20"/>
                <w:szCs w:val="20"/>
                <w:u w:val="single"/>
              </w:rPr>
              <w:t>97</w:t>
            </w:r>
            <w:r w:rsidRPr="003B7F02">
              <w:rPr>
                <w:rFonts w:ascii="ＭＳ 明朝" w:hAnsi="ＭＳ 明朝" w:cs="ＭＳ 明朝"/>
                <w:sz w:val="20"/>
                <w:szCs w:val="20"/>
              </w:rPr>
              <w:t>）82</w:t>
            </w:r>
          </w:p>
          <w:p w14:paraId="7DC6F16B" w14:textId="3FD792CF" w:rsidR="000652E3" w:rsidRPr="003B7F02" w:rsidRDefault="00A8693A" w:rsidP="00191B21">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「学習内容の分からない生徒について、補習など、適切に指導」　　7</w:t>
            </w:r>
            <w:r w:rsidR="00191B21" w:rsidRPr="003B7F02">
              <w:rPr>
                <w:rFonts w:ascii="ＭＳ 明朝" w:hAnsi="ＭＳ 明朝" w:cs="ＭＳ 明朝" w:hint="eastAsia"/>
                <w:sz w:val="20"/>
                <w:szCs w:val="20"/>
              </w:rPr>
              <w:t>6</w:t>
            </w:r>
            <w:r w:rsidRPr="003B7F02">
              <w:rPr>
                <w:rFonts w:ascii="ＭＳ 明朝" w:hAnsi="ＭＳ 明朝" w:cs="ＭＳ 明朝"/>
                <w:sz w:val="20"/>
                <w:szCs w:val="20"/>
              </w:rPr>
              <w:t>（</w:t>
            </w:r>
            <w:r w:rsidRPr="003B7F02">
              <w:rPr>
                <w:rFonts w:ascii="ＭＳ 明朝" w:hAnsi="ＭＳ 明朝" w:cs="ＭＳ 明朝"/>
                <w:sz w:val="20"/>
                <w:szCs w:val="20"/>
                <w:u w:val="single"/>
              </w:rPr>
              <w:t>81</w:t>
            </w:r>
            <w:r w:rsidRPr="003B7F02">
              <w:rPr>
                <w:rFonts w:ascii="ＭＳ 明朝" w:hAnsi="ＭＳ 明朝" w:cs="ＭＳ 明朝"/>
                <w:sz w:val="20"/>
                <w:szCs w:val="20"/>
              </w:rPr>
              <w:t>）78</w:t>
            </w:r>
          </w:p>
          <w:p w14:paraId="5428879D"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「学習活動の充実に分掌・教科・学年として工夫した取組み」　　　68（</w:t>
            </w:r>
            <w:r w:rsidRPr="003B7F02">
              <w:rPr>
                <w:rFonts w:ascii="ＭＳ 明朝" w:hAnsi="ＭＳ 明朝" w:cs="ＭＳ 明朝"/>
                <w:sz w:val="20"/>
                <w:szCs w:val="20"/>
                <w:u w:val="single"/>
              </w:rPr>
              <w:t>73</w:t>
            </w:r>
            <w:r w:rsidRPr="003B7F02">
              <w:rPr>
                <w:rFonts w:ascii="ＭＳ 明朝" w:hAnsi="ＭＳ 明朝" w:cs="ＭＳ 明朝"/>
                <w:sz w:val="20"/>
                <w:szCs w:val="20"/>
              </w:rPr>
              <w:t>）55</w:t>
            </w:r>
          </w:p>
          <w:p w14:paraId="31E761AF" w14:textId="0AF43ACD" w:rsidR="000652E3" w:rsidRPr="003B7F02" w:rsidRDefault="00A8693A" w:rsidP="00D415F8">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「学習指導計画・指導内容について、教科間で話し合う機会」　　　6</w:t>
            </w:r>
            <w:r w:rsidR="00D415F8" w:rsidRPr="003B7F02">
              <w:rPr>
                <w:rFonts w:ascii="ＭＳ 明朝" w:hAnsi="ＭＳ 明朝" w:cs="ＭＳ 明朝" w:hint="eastAsia"/>
                <w:sz w:val="20"/>
                <w:szCs w:val="20"/>
              </w:rPr>
              <w:t>8</w:t>
            </w:r>
            <w:r w:rsidRPr="003B7F02">
              <w:rPr>
                <w:rFonts w:ascii="ＭＳ 明朝" w:hAnsi="ＭＳ 明朝" w:cs="ＭＳ 明朝"/>
                <w:sz w:val="20"/>
                <w:szCs w:val="20"/>
              </w:rPr>
              <w:t>（</w:t>
            </w:r>
            <w:r w:rsidRPr="003B7F02">
              <w:rPr>
                <w:rFonts w:ascii="ＭＳ 明朝" w:hAnsi="ＭＳ 明朝" w:cs="ＭＳ 明朝"/>
                <w:sz w:val="20"/>
                <w:szCs w:val="20"/>
                <w:u w:val="single"/>
              </w:rPr>
              <w:t>76</w:t>
            </w:r>
            <w:r w:rsidRPr="003B7F02">
              <w:rPr>
                <w:rFonts w:ascii="ＭＳ 明朝" w:hAnsi="ＭＳ 明朝" w:cs="ＭＳ 明朝"/>
                <w:sz w:val="20"/>
                <w:szCs w:val="20"/>
              </w:rPr>
              <w:t>）71</w:t>
            </w:r>
          </w:p>
          <w:p w14:paraId="149B53A3" w14:textId="41C5A118"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 xml:space="preserve">「コンピュータ等の情報機器が、各教科の授業などで有効に活用」 </w:t>
            </w:r>
            <w:r w:rsidR="00975742" w:rsidRPr="003B7F02">
              <w:rPr>
                <w:rFonts w:ascii="ＭＳ 明朝" w:hAnsi="ＭＳ 明朝" w:cs="ＭＳ 明朝" w:hint="eastAsia"/>
                <w:sz w:val="20"/>
                <w:szCs w:val="20"/>
              </w:rPr>
              <w:t xml:space="preserve"> </w:t>
            </w:r>
            <w:r w:rsidR="00975742" w:rsidRPr="003B7F02">
              <w:rPr>
                <w:rFonts w:ascii="ＭＳ 明朝" w:hAnsi="ＭＳ 明朝" w:cs="ＭＳ 明朝" w:hint="eastAsia"/>
                <w:sz w:val="20"/>
                <w:szCs w:val="20"/>
                <w:u w:val="single"/>
              </w:rPr>
              <w:t>97</w:t>
            </w:r>
            <w:r w:rsidRPr="003B7F02">
              <w:rPr>
                <w:rFonts w:ascii="ＭＳ 明朝" w:hAnsi="ＭＳ 明朝" w:cs="ＭＳ 明朝"/>
                <w:sz w:val="20"/>
                <w:szCs w:val="20"/>
              </w:rPr>
              <w:t>（92）85</w:t>
            </w:r>
          </w:p>
          <w:p w14:paraId="25E45E9F"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○生徒評価が向上。情報機器活用以外の教職員評価が低下。</w:t>
            </w:r>
          </w:p>
          <w:p w14:paraId="450EBB66"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【進路指導】</w:t>
            </w:r>
          </w:p>
          <w:p w14:paraId="61381663"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・生　徒「将来の進路や生き方について考える機会がある」　　　　　　　　92（91）87</w:t>
            </w:r>
          </w:p>
          <w:p w14:paraId="3FBFC81B"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 xml:space="preserve">「知りたい情報を適切に知らせてくれている」 　 　　　　　　　　</w:t>
            </w:r>
            <w:r w:rsidRPr="003B7F02">
              <w:rPr>
                <w:rFonts w:ascii="ＭＳ 明朝" w:hAnsi="ＭＳ 明朝" w:cs="ＭＳ 明朝"/>
                <w:sz w:val="20"/>
                <w:szCs w:val="20"/>
                <w:u w:val="single"/>
              </w:rPr>
              <w:t>92</w:t>
            </w:r>
            <w:r w:rsidRPr="003B7F02">
              <w:rPr>
                <w:rFonts w:ascii="ＭＳ 明朝" w:hAnsi="ＭＳ 明朝" w:cs="ＭＳ 明朝"/>
                <w:sz w:val="20"/>
                <w:szCs w:val="20"/>
              </w:rPr>
              <w:t>（89）80</w:t>
            </w:r>
          </w:p>
          <w:p w14:paraId="3B6C7C1D"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「ガイダンスや総合探究、進路HRはコース選択や進路決定に役立つ」</w:t>
            </w:r>
          </w:p>
          <w:p w14:paraId="4BE2493D" w14:textId="77777777" w:rsidR="000652E3" w:rsidRPr="003B7F02" w:rsidRDefault="00A8693A">
            <w:pPr>
              <w:spacing w:line="280" w:lineRule="auto"/>
              <w:ind w:firstLine="7000"/>
              <w:rPr>
                <w:rFonts w:ascii="ＭＳ 明朝" w:hAnsi="ＭＳ 明朝" w:cs="ＭＳ 明朝"/>
                <w:sz w:val="20"/>
                <w:szCs w:val="20"/>
              </w:rPr>
            </w:pPr>
            <w:r w:rsidRPr="003B7F02">
              <w:rPr>
                <w:rFonts w:ascii="ＭＳ 明朝" w:hAnsi="ＭＳ 明朝" w:cs="ＭＳ 明朝"/>
                <w:sz w:val="20"/>
                <w:szCs w:val="20"/>
              </w:rPr>
              <w:t>84（</w:t>
            </w:r>
            <w:r w:rsidRPr="003B7F02">
              <w:rPr>
                <w:rFonts w:ascii="ＭＳ 明朝" w:hAnsi="ＭＳ 明朝" w:cs="ＭＳ 明朝"/>
                <w:sz w:val="20"/>
                <w:szCs w:val="20"/>
                <w:u w:val="single"/>
              </w:rPr>
              <w:t>86</w:t>
            </w:r>
            <w:r w:rsidRPr="003B7F02">
              <w:rPr>
                <w:rFonts w:ascii="ＭＳ 明朝" w:hAnsi="ＭＳ 明朝" w:cs="ＭＳ 明朝"/>
                <w:sz w:val="20"/>
                <w:szCs w:val="20"/>
              </w:rPr>
              <w:t>）75</w:t>
            </w:r>
          </w:p>
          <w:p w14:paraId="432087CB"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・保護者「将来の進路や職業などについて適切な指導を行っている」　　　  90（90）79</w:t>
            </w:r>
          </w:p>
          <w:p w14:paraId="52066065"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 xml:space="preserve">「進路に関して、家庭への連絡や適切な情報提供を行っている」　　</w:t>
            </w:r>
            <w:r w:rsidRPr="003B7F02">
              <w:rPr>
                <w:rFonts w:ascii="ＭＳ 明朝" w:hAnsi="ＭＳ 明朝" w:cs="ＭＳ 明朝"/>
                <w:sz w:val="20"/>
                <w:szCs w:val="20"/>
                <w:u w:val="single"/>
              </w:rPr>
              <w:t>83</w:t>
            </w:r>
            <w:r w:rsidRPr="003B7F02">
              <w:rPr>
                <w:rFonts w:ascii="ＭＳ 明朝" w:hAnsi="ＭＳ 明朝" w:cs="ＭＳ 明朝"/>
                <w:sz w:val="20"/>
                <w:szCs w:val="20"/>
              </w:rPr>
              <w:t>（80）74</w:t>
            </w:r>
          </w:p>
          <w:p w14:paraId="59ACE0E0" w14:textId="0E064A09"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 xml:space="preserve">・教職員「興味・関心、適性に応じて選択ができるようきめ細かい指導」　　</w:t>
            </w:r>
            <w:r w:rsidR="003E58F1" w:rsidRPr="003B7F02">
              <w:rPr>
                <w:rFonts w:ascii="ＭＳ 明朝" w:hAnsi="ＭＳ 明朝" w:cs="ＭＳ 明朝" w:hint="eastAsia"/>
                <w:sz w:val="20"/>
                <w:szCs w:val="20"/>
              </w:rPr>
              <w:t>7</w:t>
            </w:r>
            <w:r w:rsidR="003F369B" w:rsidRPr="003B7F02">
              <w:rPr>
                <w:rFonts w:ascii="ＭＳ 明朝" w:hAnsi="ＭＳ 明朝" w:cs="ＭＳ 明朝" w:hint="eastAsia"/>
                <w:sz w:val="20"/>
                <w:szCs w:val="20"/>
              </w:rPr>
              <w:t>0</w:t>
            </w:r>
            <w:r w:rsidRPr="003B7F02">
              <w:rPr>
                <w:rFonts w:ascii="ＭＳ 明朝" w:hAnsi="ＭＳ 明朝" w:cs="ＭＳ 明朝"/>
                <w:sz w:val="20"/>
                <w:szCs w:val="20"/>
              </w:rPr>
              <w:t>（</w:t>
            </w:r>
            <w:r w:rsidRPr="003B7F02">
              <w:rPr>
                <w:rFonts w:ascii="ＭＳ 明朝" w:hAnsi="ＭＳ 明朝" w:cs="ＭＳ 明朝"/>
                <w:sz w:val="20"/>
                <w:szCs w:val="20"/>
                <w:u w:val="single"/>
              </w:rPr>
              <w:t>78</w:t>
            </w:r>
            <w:r w:rsidRPr="003B7F02">
              <w:rPr>
                <w:rFonts w:ascii="ＭＳ 明朝" w:hAnsi="ＭＳ 明朝" w:cs="ＭＳ 明朝"/>
                <w:sz w:val="20"/>
                <w:szCs w:val="20"/>
              </w:rPr>
              <w:t>）60</w:t>
            </w:r>
          </w:p>
          <w:p w14:paraId="583BD793" w14:textId="60CF1BE1"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 xml:space="preserve">「教職員全体で進路指導に取り組む体制が取れている」 　　　　　 </w:t>
            </w:r>
            <w:r w:rsidRPr="003B7F02">
              <w:rPr>
                <w:rFonts w:ascii="ＭＳ 明朝" w:hAnsi="ＭＳ 明朝" w:cs="ＭＳ 明朝"/>
                <w:sz w:val="20"/>
                <w:szCs w:val="20"/>
                <w:u w:val="single"/>
              </w:rPr>
              <w:t>6</w:t>
            </w:r>
            <w:r w:rsidR="003F369B" w:rsidRPr="003B7F02">
              <w:rPr>
                <w:rFonts w:ascii="ＭＳ 明朝" w:hAnsi="ＭＳ 明朝" w:cs="ＭＳ 明朝" w:hint="eastAsia"/>
                <w:sz w:val="20"/>
                <w:szCs w:val="20"/>
                <w:u w:val="single"/>
              </w:rPr>
              <w:t>0</w:t>
            </w:r>
            <w:r w:rsidRPr="003B7F02">
              <w:rPr>
                <w:rFonts w:ascii="ＭＳ 明朝" w:hAnsi="ＭＳ 明朝" w:cs="ＭＳ 明朝"/>
                <w:sz w:val="20"/>
                <w:szCs w:val="20"/>
              </w:rPr>
              <w:t>（57）44</w:t>
            </w:r>
          </w:p>
          <w:p w14:paraId="0ACA1951"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○生徒・保護者評価が向上。教職員評価より興味・関心等に応じた指導、組織的指導を推進する。</w:t>
            </w:r>
          </w:p>
          <w:p w14:paraId="0639F605"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【生徒指導】</w:t>
            </w:r>
          </w:p>
          <w:p w14:paraId="789FDD21"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 xml:space="preserve">・生　徒「学校生活についての先生の指導には納得できる」　　　　　　　　</w:t>
            </w:r>
            <w:r w:rsidRPr="003B7F02">
              <w:rPr>
                <w:rFonts w:ascii="ＭＳ 明朝" w:hAnsi="ＭＳ 明朝" w:cs="ＭＳ 明朝"/>
                <w:sz w:val="20"/>
                <w:szCs w:val="20"/>
                <w:u w:val="single"/>
              </w:rPr>
              <w:t>84</w:t>
            </w:r>
            <w:r w:rsidRPr="003B7F02">
              <w:rPr>
                <w:rFonts w:ascii="ＭＳ 明朝" w:hAnsi="ＭＳ 明朝" w:cs="ＭＳ 明朝"/>
                <w:sz w:val="20"/>
                <w:szCs w:val="20"/>
              </w:rPr>
              <w:t>（81）73</w:t>
            </w:r>
          </w:p>
          <w:p w14:paraId="27F3277C"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・保護者「学校の生徒指導方針に共感できる」　　             　 　　　　77（</w:t>
            </w:r>
            <w:r w:rsidRPr="003B7F02">
              <w:rPr>
                <w:rFonts w:ascii="ＭＳ 明朝" w:hAnsi="ＭＳ 明朝" w:cs="ＭＳ 明朝"/>
                <w:sz w:val="20"/>
                <w:szCs w:val="20"/>
                <w:u w:val="single"/>
              </w:rPr>
              <w:t>80</w:t>
            </w:r>
            <w:r w:rsidRPr="003B7F02">
              <w:rPr>
                <w:rFonts w:ascii="ＭＳ 明朝" w:hAnsi="ＭＳ 明朝" w:cs="ＭＳ 明朝"/>
                <w:sz w:val="20"/>
                <w:szCs w:val="20"/>
              </w:rPr>
              <w:t>）71</w:t>
            </w:r>
          </w:p>
          <w:p w14:paraId="363E9A7C" w14:textId="7E0D3E4E"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 xml:space="preserve">・教職員「生徒指導は、生徒・保護者に理解されている」　      　　　　　</w:t>
            </w:r>
            <w:r w:rsidRPr="003B7F02">
              <w:rPr>
                <w:rFonts w:ascii="ＭＳ 明朝" w:hAnsi="ＭＳ 明朝" w:cs="ＭＳ 明朝"/>
                <w:sz w:val="20"/>
                <w:szCs w:val="20"/>
                <w:u w:val="single"/>
              </w:rPr>
              <w:t>6</w:t>
            </w:r>
            <w:r w:rsidR="000D4CA3" w:rsidRPr="003B7F02">
              <w:rPr>
                <w:rFonts w:ascii="ＭＳ 明朝" w:hAnsi="ＭＳ 明朝" w:cs="ＭＳ 明朝" w:hint="eastAsia"/>
                <w:sz w:val="20"/>
                <w:szCs w:val="20"/>
                <w:u w:val="single"/>
              </w:rPr>
              <w:t>8</w:t>
            </w:r>
            <w:r w:rsidRPr="003B7F02">
              <w:rPr>
                <w:rFonts w:ascii="ＭＳ 明朝" w:hAnsi="ＭＳ 明朝" w:cs="ＭＳ 明朝"/>
                <w:sz w:val="20"/>
                <w:szCs w:val="20"/>
              </w:rPr>
              <w:t>（65）70</w:t>
            </w:r>
          </w:p>
          <w:p w14:paraId="1AB96A1B" w14:textId="34C6E052"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「教職員は協力して生活指導に当っている」　    　　　　　　　　5</w:t>
            </w:r>
            <w:r w:rsidR="00C6626D" w:rsidRPr="003B7F02">
              <w:rPr>
                <w:rFonts w:ascii="ＭＳ 明朝" w:hAnsi="ＭＳ 明朝" w:cs="ＭＳ 明朝" w:hint="eastAsia"/>
                <w:sz w:val="20"/>
                <w:szCs w:val="20"/>
              </w:rPr>
              <w:t>4</w:t>
            </w:r>
            <w:r w:rsidRPr="003B7F02">
              <w:rPr>
                <w:rFonts w:ascii="ＭＳ 明朝" w:hAnsi="ＭＳ 明朝" w:cs="ＭＳ 明朝"/>
                <w:sz w:val="20"/>
                <w:szCs w:val="20"/>
              </w:rPr>
              <w:t>（</w:t>
            </w:r>
            <w:r w:rsidRPr="003B7F02">
              <w:rPr>
                <w:rFonts w:ascii="ＭＳ 明朝" w:hAnsi="ＭＳ 明朝" w:cs="ＭＳ 明朝"/>
                <w:sz w:val="20"/>
                <w:szCs w:val="20"/>
                <w:u w:val="single"/>
              </w:rPr>
              <w:t>57</w:t>
            </w:r>
            <w:r w:rsidRPr="003B7F02">
              <w:rPr>
                <w:rFonts w:ascii="ＭＳ 明朝" w:hAnsi="ＭＳ 明朝" w:cs="ＭＳ 明朝"/>
                <w:sz w:val="20"/>
                <w:szCs w:val="20"/>
              </w:rPr>
              <w:t>）76</w:t>
            </w:r>
          </w:p>
          <w:p w14:paraId="5628463B"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○生徒評価は向上。保護者の理解を深めつつ、生徒状況を踏まえ組織的な指導を行う。</w:t>
            </w:r>
          </w:p>
          <w:p w14:paraId="621B16A7"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【人権尊重の教育】</w:t>
            </w:r>
          </w:p>
          <w:p w14:paraId="444100F9"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 xml:space="preserve">・生　徒「いじめやセクシュアルハラスメントが起こりにくい」　　　　　　</w:t>
            </w:r>
            <w:r w:rsidRPr="003B7F02">
              <w:rPr>
                <w:rFonts w:ascii="ＭＳ 明朝" w:hAnsi="ＭＳ 明朝" w:cs="ＭＳ 明朝"/>
                <w:sz w:val="20"/>
                <w:szCs w:val="20"/>
                <w:u w:val="single"/>
              </w:rPr>
              <w:t>92</w:t>
            </w:r>
            <w:r w:rsidRPr="003B7F02">
              <w:rPr>
                <w:rFonts w:ascii="ＭＳ 明朝" w:hAnsi="ＭＳ 明朝" w:cs="ＭＳ 明朝"/>
                <w:sz w:val="20"/>
                <w:szCs w:val="20"/>
              </w:rPr>
              <w:t>（88）83</w:t>
            </w:r>
          </w:p>
          <w:p w14:paraId="0CCF3769"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 xml:space="preserve">「人権や命の大切さについて学ぶ機会が多い」  　　　　　　　　　</w:t>
            </w:r>
            <w:r w:rsidRPr="003B7F02">
              <w:rPr>
                <w:rFonts w:ascii="ＭＳ 明朝" w:hAnsi="ＭＳ 明朝" w:cs="ＭＳ 明朝"/>
                <w:sz w:val="20"/>
                <w:szCs w:val="20"/>
                <w:u w:val="single"/>
              </w:rPr>
              <w:t>89</w:t>
            </w:r>
            <w:r w:rsidRPr="003B7F02">
              <w:rPr>
                <w:rFonts w:ascii="ＭＳ 明朝" w:hAnsi="ＭＳ 明朝" w:cs="ＭＳ 明朝"/>
                <w:sz w:val="20"/>
                <w:szCs w:val="20"/>
              </w:rPr>
              <w:t>（85）81</w:t>
            </w:r>
          </w:p>
          <w:p w14:paraId="048D80A7"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 xml:space="preserve">「悩みや相談に応じてくれる」（再掲） 　　　　　　　　　　　　　</w:t>
            </w:r>
            <w:r w:rsidRPr="003B7F02">
              <w:rPr>
                <w:rFonts w:ascii="ＭＳ 明朝" w:hAnsi="ＭＳ 明朝" w:cs="ＭＳ 明朝"/>
                <w:sz w:val="20"/>
                <w:szCs w:val="20"/>
                <w:u w:val="single"/>
              </w:rPr>
              <w:t>88</w:t>
            </w:r>
            <w:r w:rsidRPr="003B7F02">
              <w:rPr>
                <w:rFonts w:ascii="ＭＳ 明朝" w:hAnsi="ＭＳ 明朝" w:cs="ＭＳ 明朝"/>
                <w:sz w:val="20"/>
                <w:szCs w:val="20"/>
              </w:rPr>
              <w:t>（85）75</w:t>
            </w:r>
          </w:p>
          <w:p w14:paraId="438D4169" w14:textId="513514AC"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w:t>
            </w:r>
            <w:r w:rsidR="003458C7" w:rsidRPr="003B7F02">
              <w:rPr>
                <w:rFonts w:ascii="ＭＳ 明朝" w:hAnsi="ＭＳ 明朝" w:cs="ＭＳ 明朝" w:hint="eastAsia"/>
                <w:sz w:val="20"/>
                <w:szCs w:val="20"/>
              </w:rPr>
              <w:t>SNS</w:t>
            </w:r>
            <w:r w:rsidRPr="003B7F02">
              <w:rPr>
                <w:rFonts w:ascii="ＭＳ 明朝" w:hAnsi="ＭＳ 明朝" w:cs="ＭＳ 明朝"/>
                <w:sz w:val="20"/>
                <w:szCs w:val="20"/>
              </w:rPr>
              <w:t>を適切に使用し、安心して学校生活を送っている」</w:t>
            </w:r>
            <w:r w:rsidR="003458C7" w:rsidRPr="003B7F02">
              <w:rPr>
                <w:rFonts w:ascii="ＭＳ 明朝" w:hAnsi="ＭＳ 明朝" w:cs="ＭＳ 明朝" w:hint="eastAsia"/>
                <w:sz w:val="16"/>
                <w:szCs w:val="16"/>
              </w:rPr>
              <w:t xml:space="preserve">  </w:t>
            </w:r>
            <w:r w:rsidR="003458C7" w:rsidRPr="003B7F02">
              <w:rPr>
                <w:rFonts w:ascii="ＭＳ 明朝" w:hAnsi="ＭＳ 明朝" w:cs="ＭＳ 明朝" w:hint="eastAsia"/>
                <w:sz w:val="20"/>
                <w:szCs w:val="20"/>
              </w:rPr>
              <w:t xml:space="preserve">　  </w:t>
            </w:r>
            <w:r w:rsidRPr="003B7F02">
              <w:rPr>
                <w:rFonts w:ascii="ＭＳ 明朝" w:hAnsi="ＭＳ 明朝" w:cs="ＭＳ 明朝"/>
                <w:sz w:val="20"/>
                <w:szCs w:val="20"/>
              </w:rPr>
              <w:t xml:space="preserve">　 　</w:t>
            </w:r>
            <w:r w:rsidRPr="003B7F02">
              <w:rPr>
                <w:rFonts w:ascii="ＭＳ 明朝" w:hAnsi="ＭＳ 明朝" w:cs="ＭＳ 明朝"/>
                <w:sz w:val="20"/>
                <w:szCs w:val="20"/>
                <w:u w:val="single"/>
              </w:rPr>
              <w:t>97</w:t>
            </w:r>
            <w:r w:rsidRPr="003B7F02">
              <w:rPr>
                <w:rFonts w:ascii="ＭＳ 明朝" w:hAnsi="ＭＳ 明朝" w:cs="ＭＳ 明朝"/>
                <w:sz w:val="20"/>
                <w:szCs w:val="20"/>
              </w:rPr>
              <w:t>（95）90</w:t>
            </w:r>
          </w:p>
          <w:p w14:paraId="1D134292"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・保護者「学校では、子どもに関するプライバシーが守られている」　　　　92（</w:t>
            </w:r>
            <w:r w:rsidRPr="003B7F02">
              <w:rPr>
                <w:rFonts w:ascii="ＭＳ 明朝" w:hAnsi="ＭＳ 明朝" w:cs="ＭＳ 明朝"/>
                <w:sz w:val="20"/>
                <w:szCs w:val="20"/>
                <w:u w:val="single"/>
              </w:rPr>
              <w:t>94</w:t>
            </w:r>
            <w:r w:rsidRPr="003B7F02">
              <w:rPr>
                <w:rFonts w:ascii="ＭＳ 明朝" w:hAnsi="ＭＳ 明朝" w:cs="ＭＳ 明朝"/>
                <w:sz w:val="20"/>
                <w:szCs w:val="20"/>
              </w:rPr>
              <w:t>）88</w:t>
            </w:r>
          </w:p>
          <w:p w14:paraId="06EDA453"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「学校は、生徒の生命や人権を大切にする教育に取組んでいる」　　90（</w:t>
            </w:r>
            <w:r w:rsidRPr="003B7F02">
              <w:rPr>
                <w:rFonts w:ascii="ＭＳ 明朝" w:hAnsi="ＭＳ 明朝" w:cs="ＭＳ 明朝"/>
                <w:sz w:val="20"/>
                <w:szCs w:val="20"/>
                <w:u w:val="single"/>
              </w:rPr>
              <w:t>94</w:t>
            </w:r>
            <w:r w:rsidRPr="003B7F02">
              <w:rPr>
                <w:rFonts w:ascii="ＭＳ 明朝" w:hAnsi="ＭＳ 明朝" w:cs="ＭＳ 明朝"/>
                <w:sz w:val="20"/>
                <w:szCs w:val="20"/>
              </w:rPr>
              <w:t>）85</w:t>
            </w:r>
          </w:p>
          <w:p w14:paraId="65C5A9FD" w14:textId="77777777"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「生命を大切にする心や社会ルールを守る態度を育てる」　　　　　89（</w:t>
            </w:r>
            <w:r w:rsidRPr="003B7F02">
              <w:rPr>
                <w:rFonts w:ascii="ＭＳ 明朝" w:hAnsi="ＭＳ 明朝" w:cs="ＭＳ 明朝"/>
                <w:sz w:val="20"/>
                <w:szCs w:val="20"/>
                <w:u w:val="single"/>
              </w:rPr>
              <w:t>91</w:t>
            </w:r>
            <w:r w:rsidRPr="003B7F02">
              <w:rPr>
                <w:rFonts w:ascii="ＭＳ 明朝" w:hAnsi="ＭＳ 明朝" w:cs="ＭＳ 明朝"/>
                <w:sz w:val="20"/>
                <w:szCs w:val="20"/>
              </w:rPr>
              <w:t>）79</w:t>
            </w:r>
          </w:p>
          <w:p w14:paraId="76B34F2E" w14:textId="7F3EEDD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 xml:space="preserve">　　　　「子どもは</w:t>
            </w:r>
            <w:r w:rsidR="003458C7" w:rsidRPr="003B7F02">
              <w:rPr>
                <w:rFonts w:ascii="ＭＳ 明朝" w:hAnsi="ＭＳ 明朝" w:cs="ＭＳ 明朝" w:hint="eastAsia"/>
                <w:sz w:val="20"/>
                <w:szCs w:val="20"/>
              </w:rPr>
              <w:t>SNS</w:t>
            </w:r>
            <w:r w:rsidRPr="003B7F02">
              <w:rPr>
                <w:rFonts w:ascii="ＭＳ 明朝" w:hAnsi="ＭＳ 明朝" w:cs="ＭＳ 明朝"/>
                <w:sz w:val="20"/>
                <w:szCs w:val="20"/>
              </w:rPr>
              <w:t>を適切に使用し、安心して学校生活を送っている」</w:t>
            </w:r>
            <w:r w:rsidR="003458C7" w:rsidRPr="003B7F02">
              <w:rPr>
                <w:rFonts w:ascii="ＭＳ 明朝" w:hAnsi="ＭＳ 明朝" w:cs="ＭＳ 明朝" w:hint="eastAsia"/>
                <w:sz w:val="20"/>
                <w:szCs w:val="20"/>
              </w:rPr>
              <w:t xml:space="preserve">　</w:t>
            </w:r>
            <w:r w:rsidRPr="003B7F02">
              <w:rPr>
                <w:rFonts w:ascii="ＭＳ 明朝" w:hAnsi="ＭＳ 明朝" w:cs="ＭＳ 明朝"/>
                <w:sz w:val="20"/>
                <w:szCs w:val="20"/>
                <w:u w:val="single"/>
              </w:rPr>
              <w:t>90</w:t>
            </w:r>
            <w:r w:rsidRPr="003B7F02">
              <w:rPr>
                <w:rFonts w:ascii="ＭＳ 明朝" w:hAnsi="ＭＳ 明朝" w:cs="ＭＳ 明朝"/>
                <w:sz w:val="20"/>
                <w:szCs w:val="20"/>
              </w:rPr>
              <w:t>（88）87</w:t>
            </w:r>
          </w:p>
          <w:p w14:paraId="57F194EA" w14:textId="29B509DA"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 xml:space="preserve">・教職員「体罰やセクハラの防止等、人権尊重の姿勢にもとづいた指導」　 </w:t>
            </w:r>
            <w:r w:rsidR="003E0459" w:rsidRPr="003B7F02">
              <w:rPr>
                <w:rFonts w:ascii="ＭＳ 明朝" w:hAnsi="ＭＳ 明朝" w:cs="ＭＳ 明朝" w:hint="eastAsia"/>
                <w:sz w:val="20"/>
                <w:szCs w:val="20"/>
              </w:rPr>
              <w:t xml:space="preserve"> </w:t>
            </w:r>
            <w:r w:rsidR="00780854" w:rsidRPr="003B7F02">
              <w:rPr>
                <w:rFonts w:ascii="ＭＳ 明朝" w:hAnsi="ＭＳ 明朝" w:cs="ＭＳ 明朝" w:hint="eastAsia"/>
                <w:sz w:val="20"/>
                <w:szCs w:val="20"/>
                <w:u w:val="single"/>
              </w:rPr>
              <w:t>97</w:t>
            </w:r>
            <w:r w:rsidRPr="003B7F02">
              <w:rPr>
                <w:rFonts w:ascii="ＭＳ 明朝" w:hAnsi="ＭＳ 明朝" w:cs="ＭＳ 明朝"/>
                <w:sz w:val="20"/>
                <w:szCs w:val="20"/>
              </w:rPr>
              <w:t>（89）77</w:t>
            </w:r>
          </w:p>
          <w:p w14:paraId="69EAC2ED" w14:textId="153E7BAB" w:rsidR="000652E3" w:rsidRPr="003B7F02" w:rsidRDefault="00A8693A" w:rsidP="003F5248">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 xml:space="preserve">「命の大切さや社会のルールについて学ぶ機会」　　　　　　　　　</w:t>
            </w:r>
            <w:r w:rsidR="003F5248" w:rsidRPr="003B7F02">
              <w:rPr>
                <w:rFonts w:ascii="ＭＳ 明朝" w:hAnsi="ＭＳ 明朝" w:cs="ＭＳ 明朝" w:hint="eastAsia"/>
                <w:sz w:val="20"/>
                <w:szCs w:val="20"/>
              </w:rPr>
              <w:t>78</w:t>
            </w:r>
            <w:r w:rsidRPr="003B7F02">
              <w:rPr>
                <w:rFonts w:ascii="ＭＳ 明朝" w:hAnsi="ＭＳ 明朝" w:cs="ＭＳ 明朝"/>
                <w:sz w:val="20"/>
                <w:szCs w:val="20"/>
              </w:rPr>
              <w:t>（78）83</w:t>
            </w:r>
          </w:p>
          <w:p w14:paraId="6E44E9D8" w14:textId="637A126E" w:rsidR="000652E3" w:rsidRPr="003B7F02" w:rsidRDefault="00A8693A" w:rsidP="00357DCD">
            <w:pPr>
              <w:spacing w:line="280" w:lineRule="auto"/>
              <w:ind w:firstLine="800"/>
              <w:rPr>
                <w:rFonts w:ascii="ＭＳ 明朝" w:hAnsi="ＭＳ 明朝" w:cs="ＭＳ 明朝"/>
                <w:sz w:val="20"/>
                <w:szCs w:val="20"/>
                <w:u w:val="single"/>
              </w:rPr>
            </w:pPr>
            <w:r w:rsidRPr="003B7F02">
              <w:rPr>
                <w:rFonts w:ascii="ＭＳ 明朝" w:hAnsi="ＭＳ 明朝" w:cs="ＭＳ 明朝"/>
                <w:sz w:val="20"/>
                <w:szCs w:val="20"/>
              </w:rPr>
              <w:t xml:space="preserve">「人権尊重に関する様々な課題や指導方法について、話合い」　　　</w:t>
            </w:r>
            <w:r w:rsidR="007F547A" w:rsidRPr="003B7F02">
              <w:rPr>
                <w:rFonts w:ascii="ＭＳ 明朝" w:hAnsi="ＭＳ 明朝" w:cs="ＭＳ 明朝" w:hint="eastAsia"/>
                <w:sz w:val="20"/>
                <w:szCs w:val="20"/>
                <w:u w:val="single"/>
              </w:rPr>
              <w:t>62</w:t>
            </w:r>
            <w:r w:rsidRPr="003B7F02">
              <w:rPr>
                <w:rFonts w:ascii="ＭＳ 明朝" w:hAnsi="ＭＳ 明朝" w:cs="ＭＳ 明朝"/>
                <w:sz w:val="20"/>
                <w:szCs w:val="20"/>
              </w:rPr>
              <w:t>（54）61</w:t>
            </w:r>
          </w:p>
          <w:p w14:paraId="7D1B2440" w14:textId="5702D732" w:rsidR="000652E3" w:rsidRPr="003B7F02" w:rsidRDefault="00A8693A" w:rsidP="003458C7">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「生徒が</w:t>
            </w:r>
            <w:r w:rsidR="003458C7" w:rsidRPr="003B7F02">
              <w:rPr>
                <w:rFonts w:ascii="ＭＳ 明朝" w:hAnsi="ＭＳ 明朝" w:cs="ＭＳ 明朝" w:hint="eastAsia"/>
                <w:sz w:val="20"/>
                <w:szCs w:val="20"/>
              </w:rPr>
              <w:t>SNS</w:t>
            </w:r>
            <w:r w:rsidRPr="003B7F02">
              <w:rPr>
                <w:rFonts w:ascii="ＭＳ 明朝" w:hAnsi="ＭＳ 明朝" w:cs="ＭＳ 明朝"/>
                <w:sz w:val="20"/>
                <w:szCs w:val="20"/>
              </w:rPr>
              <w:t>を適切に使用し、安心して学校生活を送るよう指導」</w:t>
            </w:r>
            <w:r w:rsidR="003458C7" w:rsidRPr="003B7F02">
              <w:rPr>
                <w:rFonts w:ascii="ＭＳ 明朝" w:hAnsi="ＭＳ 明朝" w:cs="ＭＳ 明朝" w:hint="eastAsia"/>
                <w:sz w:val="20"/>
                <w:szCs w:val="20"/>
              </w:rPr>
              <w:t xml:space="preserve">　</w:t>
            </w:r>
            <w:r w:rsidRPr="003B7F02">
              <w:rPr>
                <w:rFonts w:ascii="ＭＳ 明朝" w:hAnsi="ＭＳ 明朝" w:cs="ＭＳ 明朝"/>
                <w:sz w:val="20"/>
                <w:szCs w:val="20"/>
              </w:rPr>
              <w:t>6</w:t>
            </w:r>
            <w:r w:rsidR="001A5D56" w:rsidRPr="003B7F02">
              <w:rPr>
                <w:rFonts w:ascii="ＭＳ 明朝" w:hAnsi="ＭＳ 明朝" w:cs="ＭＳ 明朝" w:hint="eastAsia"/>
                <w:sz w:val="20"/>
                <w:szCs w:val="20"/>
              </w:rPr>
              <w:t>5</w:t>
            </w:r>
            <w:r w:rsidRPr="003B7F02">
              <w:rPr>
                <w:rFonts w:ascii="ＭＳ 明朝" w:hAnsi="ＭＳ 明朝" w:cs="ＭＳ 明朝"/>
                <w:sz w:val="20"/>
                <w:szCs w:val="20"/>
              </w:rPr>
              <w:t>（</w:t>
            </w:r>
            <w:r w:rsidRPr="003B7F02">
              <w:rPr>
                <w:rFonts w:ascii="ＭＳ 明朝" w:hAnsi="ＭＳ 明朝" w:cs="ＭＳ 明朝"/>
                <w:sz w:val="20"/>
                <w:szCs w:val="20"/>
                <w:u w:val="single"/>
              </w:rPr>
              <w:t>68</w:t>
            </w:r>
            <w:r w:rsidRPr="003B7F02">
              <w:rPr>
                <w:rFonts w:ascii="ＭＳ 明朝" w:hAnsi="ＭＳ 明朝" w:cs="ＭＳ 明朝"/>
                <w:sz w:val="20"/>
                <w:szCs w:val="20"/>
              </w:rPr>
              <w:t>）67</w:t>
            </w:r>
          </w:p>
          <w:p w14:paraId="154AB39F" w14:textId="48D852BF"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○生徒評価が向上。保護者への情報提供とともに、世代交代がある中、教職員が人権尊重に関する学びを深めることが必要</w:t>
            </w:r>
          </w:p>
          <w:p w14:paraId="6DD9A4B7"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lastRenderedPageBreak/>
              <w:t>【学校の方向性】</w:t>
            </w:r>
          </w:p>
          <w:p w14:paraId="5190E509"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 xml:space="preserve">・教職員「教育活動について、教職員で日常的に話合い」　　　　　　　　　</w:t>
            </w:r>
            <w:r w:rsidRPr="003B7F02">
              <w:rPr>
                <w:rFonts w:ascii="ＭＳ 明朝" w:hAnsi="ＭＳ 明朝" w:cs="ＭＳ 明朝"/>
                <w:sz w:val="20"/>
                <w:szCs w:val="20"/>
                <w:u w:val="single"/>
              </w:rPr>
              <w:t>89</w:t>
            </w:r>
            <w:r w:rsidRPr="003B7F02">
              <w:rPr>
                <w:rFonts w:ascii="ＭＳ 明朝" w:hAnsi="ＭＳ 明朝" w:cs="ＭＳ 明朝"/>
                <w:sz w:val="20"/>
                <w:szCs w:val="20"/>
              </w:rPr>
              <w:t>（76）89</w:t>
            </w:r>
          </w:p>
          <w:p w14:paraId="3EAF5B1E" w14:textId="09EBA28F"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「担任会、教科会、各種委員会など、校内の会議で有効な議論」　　6</w:t>
            </w:r>
            <w:r w:rsidR="00D67E59" w:rsidRPr="003B7F02">
              <w:rPr>
                <w:rFonts w:ascii="ＭＳ 明朝" w:hAnsi="ＭＳ 明朝" w:cs="ＭＳ 明朝" w:hint="eastAsia"/>
                <w:sz w:val="20"/>
                <w:szCs w:val="20"/>
              </w:rPr>
              <w:t>8</w:t>
            </w:r>
            <w:r w:rsidRPr="003B7F02">
              <w:rPr>
                <w:rFonts w:ascii="ＭＳ 明朝" w:hAnsi="ＭＳ 明朝" w:cs="ＭＳ 明朝"/>
                <w:sz w:val="20"/>
                <w:szCs w:val="20"/>
              </w:rPr>
              <w:t>（68）73</w:t>
            </w:r>
          </w:p>
          <w:p w14:paraId="6847675C" w14:textId="6AA1C379"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 xml:space="preserve">「分掌や学年等での連携が円滑に行われている」　　　　　　　　　</w:t>
            </w:r>
            <w:r w:rsidR="00C737B1" w:rsidRPr="003B7F02">
              <w:rPr>
                <w:rFonts w:ascii="ＭＳ 明朝" w:hAnsi="ＭＳ 明朝" w:cs="ＭＳ 明朝" w:hint="eastAsia"/>
                <w:sz w:val="20"/>
                <w:szCs w:val="20"/>
              </w:rPr>
              <w:t>46</w:t>
            </w:r>
            <w:r w:rsidRPr="003B7F02">
              <w:rPr>
                <w:rFonts w:ascii="ＭＳ 明朝" w:hAnsi="ＭＳ 明朝" w:cs="ＭＳ 明朝"/>
                <w:sz w:val="20"/>
                <w:szCs w:val="20"/>
              </w:rPr>
              <w:t>（</w:t>
            </w:r>
            <w:r w:rsidRPr="003B7F02">
              <w:rPr>
                <w:rFonts w:ascii="ＭＳ 明朝" w:hAnsi="ＭＳ 明朝" w:cs="ＭＳ 明朝"/>
                <w:sz w:val="20"/>
                <w:szCs w:val="20"/>
                <w:u w:val="single"/>
              </w:rPr>
              <w:t>51</w:t>
            </w:r>
            <w:r w:rsidRPr="003B7F02">
              <w:rPr>
                <w:rFonts w:ascii="ＭＳ 明朝" w:hAnsi="ＭＳ 明朝" w:cs="ＭＳ 明朝"/>
                <w:sz w:val="20"/>
                <w:szCs w:val="20"/>
              </w:rPr>
              <w:t>）76</w:t>
            </w:r>
          </w:p>
          <w:p w14:paraId="16552FFB" w14:textId="213EC582"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「担任団と副担・学年団の意思疎通や連携が円滑」　　　　　　　　5</w:t>
            </w:r>
            <w:r w:rsidR="00020689" w:rsidRPr="003B7F02">
              <w:rPr>
                <w:rFonts w:ascii="ＭＳ 明朝" w:hAnsi="ＭＳ 明朝" w:cs="ＭＳ 明朝" w:hint="eastAsia"/>
                <w:sz w:val="20"/>
                <w:szCs w:val="20"/>
              </w:rPr>
              <w:t>4</w:t>
            </w:r>
            <w:r w:rsidRPr="003B7F02">
              <w:rPr>
                <w:rFonts w:ascii="ＭＳ 明朝" w:hAnsi="ＭＳ 明朝" w:cs="ＭＳ 明朝"/>
                <w:sz w:val="20"/>
                <w:szCs w:val="20"/>
              </w:rPr>
              <w:t>（</w:t>
            </w:r>
            <w:r w:rsidRPr="003B7F02">
              <w:rPr>
                <w:rFonts w:ascii="ＭＳ 明朝" w:hAnsi="ＭＳ 明朝" w:cs="ＭＳ 明朝"/>
                <w:sz w:val="20"/>
                <w:szCs w:val="20"/>
                <w:u w:val="single"/>
              </w:rPr>
              <w:t>57</w:t>
            </w:r>
            <w:r w:rsidRPr="003B7F02">
              <w:rPr>
                <w:rFonts w:ascii="ＭＳ 明朝" w:hAnsi="ＭＳ 明朝" w:cs="ＭＳ 明朝"/>
                <w:sz w:val="20"/>
                <w:szCs w:val="20"/>
              </w:rPr>
              <w:t>）72</w:t>
            </w:r>
          </w:p>
          <w:p w14:paraId="5D1E77D0" w14:textId="3AFF764E"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 xml:space="preserve">「校内研修・学習会は課題に即したテーマで行われ、内容も充実」　</w:t>
            </w:r>
            <w:r w:rsidR="00B06513" w:rsidRPr="003B7F02">
              <w:rPr>
                <w:rFonts w:ascii="ＭＳ 明朝" w:hAnsi="ＭＳ 明朝" w:cs="ＭＳ 明朝" w:hint="eastAsia"/>
                <w:sz w:val="20"/>
                <w:szCs w:val="20"/>
                <w:u w:val="single"/>
              </w:rPr>
              <w:t>84</w:t>
            </w:r>
            <w:r w:rsidRPr="003B7F02">
              <w:rPr>
                <w:rFonts w:ascii="ＭＳ 明朝" w:hAnsi="ＭＳ 明朝" w:cs="ＭＳ 明朝"/>
                <w:sz w:val="20"/>
                <w:szCs w:val="20"/>
              </w:rPr>
              <w:t>（76）76</w:t>
            </w:r>
          </w:p>
          <w:p w14:paraId="74E75946" w14:textId="7535132A" w:rsidR="000652E3" w:rsidRPr="003B7F02" w:rsidRDefault="00A8693A">
            <w:pPr>
              <w:spacing w:line="280" w:lineRule="auto"/>
              <w:ind w:firstLine="800"/>
              <w:rPr>
                <w:rFonts w:ascii="ＭＳ 明朝" w:hAnsi="ＭＳ 明朝" w:cs="ＭＳ 明朝"/>
                <w:sz w:val="20"/>
                <w:szCs w:val="20"/>
              </w:rPr>
            </w:pPr>
            <w:r w:rsidRPr="003B7F02">
              <w:rPr>
                <w:rFonts w:ascii="ＭＳ 明朝" w:hAnsi="ＭＳ 明朝" w:cs="ＭＳ 明朝"/>
                <w:sz w:val="20"/>
                <w:szCs w:val="20"/>
              </w:rPr>
              <w:t xml:space="preserve">「教育活動全般にわたる評価を行ない、次年度の計画に活かす」　　</w:t>
            </w:r>
            <w:r w:rsidRPr="003B7F02">
              <w:rPr>
                <w:rFonts w:ascii="ＭＳ 明朝" w:hAnsi="ＭＳ 明朝" w:cs="ＭＳ 明朝"/>
                <w:sz w:val="20"/>
                <w:szCs w:val="20"/>
                <w:u w:val="single"/>
              </w:rPr>
              <w:t>6</w:t>
            </w:r>
            <w:r w:rsidR="004A23C2" w:rsidRPr="003B7F02">
              <w:rPr>
                <w:rFonts w:ascii="ＭＳ 明朝" w:hAnsi="ＭＳ 明朝" w:cs="ＭＳ 明朝" w:hint="eastAsia"/>
                <w:sz w:val="20"/>
                <w:szCs w:val="20"/>
                <w:u w:val="single"/>
              </w:rPr>
              <w:t>5</w:t>
            </w:r>
            <w:r w:rsidRPr="003B7F02">
              <w:rPr>
                <w:rFonts w:ascii="ＭＳ 明朝" w:hAnsi="ＭＳ 明朝" w:cs="ＭＳ 明朝"/>
                <w:sz w:val="20"/>
                <w:szCs w:val="20"/>
              </w:rPr>
              <w:t>（50）46</w:t>
            </w:r>
          </w:p>
          <w:p w14:paraId="59618568" w14:textId="77777777" w:rsidR="005463CA"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○組織的な教育活動の一部が改善。組織間の連携や評価を次年度に活かす取組みを推進</w:t>
            </w:r>
          </w:p>
          <w:p w14:paraId="6A58D627" w14:textId="21306A0F" w:rsidR="000652E3" w:rsidRPr="003B7F02" w:rsidRDefault="00A8693A" w:rsidP="005463CA">
            <w:pPr>
              <w:spacing w:line="280" w:lineRule="auto"/>
              <w:ind w:leftChars="100" w:left="210"/>
              <w:rPr>
                <w:rFonts w:ascii="ＭＳ 明朝" w:hAnsi="ＭＳ 明朝" w:cs="ＭＳ 明朝"/>
                <w:color w:val="D9D9D9"/>
                <w:sz w:val="20"/>
                <w:szCs w:val="20"/>
              </w:rPr>
            </w:pPr>
            <w:r w:rsidRPr="003B7F02">
              <w:rPr>
                <w:rFonts w:ascii="ＭＳ 明朝" w:hAnsi="ＭＳ 明朝" w:cs="ＭＳ 明朝"/>
                <w:sz w:val="20"/>
                <w:szCs w:val="20"/>
              </w:rPr>
              <w:t>する。</w:t>
            </w:r>
          </w:p>
        </w:tc>
        <w:tc>
          <w:tcPr>
            <w:tcW w:w="6492" w:type="dxa"/>
            <w:shd w:val="clear" w:color="auto" w:fill="auto"/>
            <w:tcMar>
              <w:top w:w="113" w:type="dxa"/>
              <w:left w:w="113" w:type="dxa"/>
              <w:bottom w:w="113" w:type="dxa"/>
              <w:right w:w="113" w:type="dxa"/>
            </w:tcMar>
          </w:tcPr>
          <w:p w14:paraId="6D1C7C98"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lastRenderedPageBreak/>
              <w:t>□第一回（令和６年７月８日（水））</w:t>
            </w:r>
          </w:p>
          <w:p w14:paraId="78E4B8AB"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【学校からの報告】</w:t>
            </w:r>
          </w:p>
          <w:p w14:paraId="1C77C827" w14:textId="44AD306D" w:rsidR="00997C5A" w:rsidRPr="003B7F02" w:rsidRDefault="00997C5A" w:rsidP="00997C5A">
            <w:pPr>
              <w:spacing w:line="280" w:lineRule="auto"/>
              <w:rPr>
                <w:rFonts w:ascii="ＭＳ 明朝" w:hAnsi="ＭＳ 明朝" w:cs="ＭＳ 明朝"/>
                <w:sz w:val="20"/>
                <w:szCs w:val="20"/>
              </w:rPr>
            </w:pPr>
            <w:r w:rsidRPr="003B7F02">
              <w:rPr>
                <w:rFonts w:ascii="ＭＳ 明朝" w:hAnsi="ＭＳ 明朝" w:cs="ＭＳ 明朝" w:hint="eastAsia"/>
                <w:sz w:val="20"/>
                <w:szCs w:val="20"/>
              </w:rPr>
              <w:t>○資料に基づく報告</w:t>
            </w:r>
          </w:p>
          <w:p w14:paraId="5E4AF14E" w14:textId="5D438721" w:rsidR="000652E3" w:rsidRPr="003B7F02" w:rsidRDefault="00997C5A" w:rsidP="00865300">
            <w:pPr>
              <w:spacing w:line="280" w:lineRule="auto"/>
              <w:ind w:left="200" w:hangingChars="100" w:hanging="200"/>
              <w:rPr>
                <w:rFonts w:ascii="ＭＳ 明朝" w:hAnsi="ＭＳ 明朝" w:cs="ＭＳ 明朝"/>
                <w:sz w:val="20"/>
                <w:szCs w:val="20"/>
              </w:rPr>
            </w:pPr>
            <w:r w:rsidRPr="003B7F02">
              <w:rPr>
                <w:rFonts w:ascii="ＭＳ 明朝" w:hAnsi="ＭＳ 明朝" w:cs="ＭＳ 明朝" w:hint="eastAsia"/>
                <w:sz w:val="20"/>
                <w:szCs w:val="20"/>
              </w:rPr>
              <w:t>・</w:t>
            </w:r>
            <w:r w:rsidRPr="003B7F02">
              <w:rPr>
                <w:rFonts w:ascii="ＭＳ 明朝" w:hAnsi="ＭＳ 明朝" w:cs="ＭＳ 明朝"/>
                <w:sz w:val="20"/>
                <w:szCs w:val="20"/>
              </w:rPr>
              <w:t>令和５年度学校経営計画、及び学校評価について</w:t>
            </w:r>
            <w:r w:rsidR="00865300" w:rsidRPr="003B7F02">
              <w:rPr>
                <w:rFonts w:ascii="ＭＳ 明朝" w:hAnsi="ＭＳ 明朝" w:cs="ＭＳ 明朝" w:hint="eastAsia"/>
                <w:sz w:val="20"/>
                <w:szCs w:val="20"/>
              </w:rPr>
              <w:t>・</w:t>
            </w:r>
            <w:r w:rsidRPr="003B7F02">
              <w:rPr>
                <w:rFonts w:ascii="ＭＳ 明朝" w:hAnsi="ＭＳ 明朝" w:cs="ＭＳ 明朝"/>
                <w:sz w:val="20"/>
                <w:szCs w:val="20"/>
              </w:rPr>
              <w:t>令和６年度学校経営計画について</w:t>
            </w:r>
            <w:r w:rsidR="00865300" w:rsidRPr="003B7F02">
              <w:rPr>
                <w:rFonts w:ascii="ＭＳ 明朝" w:hAnsi="ＭＳ 明朝" w:cs="ＭＳ 明朝" w:hint="eastAsia"/>
                <w:sz w:val="20"/>
                <w:szCs w:val="20"/>
              </w:rPr>
              <w:t>・</w:t>
            </w:r>
            <w:r w:rsidRPr="003B7F02">
              <w:rPr>
                <w:rFonts w:ascii="ＭＳ 明朝" w:hAnsi="ＭＳ 明朝" w:cs="ＭＳ 明朝"/>
                <w:sz w:val="20"/>
                <w:szCs w:val="20"/>
              </w:rPr>
              <w:t>各分掌・学年等の令和６年度目標について</w:t>
            </w:r>
            <w:r w:rsidR="00865300" w:rsidRPr="003B7F02">
              <w:rPr>
                <w:rFonts w:ascii="ＭＳ 明朝" w:hAnsi="ＭＳ 明朝" w:cs="ＭＳ 明朝" w:hint="eastAsia"/>
                <w:sz w:val="20"/>
                <w:szCs w:val="20"/>
              </w:rPr>
              <w:t>・</w:t>
            </w:r>
            <w:r w:rsidRPr="003B7F02">
              <w:rPr>
                <w:rFonts w:ascii="ＭＳ 明朝" w:hAnsi="ＭＳ 明朝" w:cs="ＭＳ 明朝"/>
                <w:sz w:val="20"/>
                <w:szCs w:val="20"/>
              </w:rPr>
              <w:t>令和６年度学校概況について</w:t>
            </w:r>
          </w:p>
          <w:p w14:paraId="7C181B38" w14:textId="454BF22E" w:rsidR="000652E3" w:rsidRPr="003B7F02" w:rsidRDefault="00997C5A">
            <w:pPr>
              <w:spacing w:line="280" w:lineRule="auto"/>
              <w:rPr>
                <w:rFonts w:ascii="ＭＳ 明朝" w:hAnsi="ＭＳ 明朝" w:cs="ＭＳ 明朝"/>
                <w:sz w:val="20"/>
                <w:szCs w:val="20"/>
              </w:rPr>
            </w:pPr>
            <w:r w:rsidRPr="003B7F02">
              <w:rPr>
                <w:rFonts w:ascii="ＭＳ 明朝" w:hAnsi="ＭＳ 明朝" w:cs="ＭＳ 明朝" w:hint="eastAsia"/>
                <w:sz w:val="20"/>
                <w:szCs w:val="20"/>
              </w:rPr>
              <w:t>○</w:t>
            </w:r>
            <w:r w:rsidRPr="003B7F02">
              <w:rPr>
                <w:rFonts w:ascii="ＭＳ 明朝" w:hAnsi="ＭＳ 明朝" w:cs="ＭＳ 明朝"/>
                <w:sz w:val="20"/>
                <w:szCs w:val="20"/>
              </w:rPr>
              <w:t>遅刻・欠席を減らす取組みについて</w:t>
            </w:r>
          </w:p>
          <w:p w14:paraId="43D92409"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新型コロナウイルス感染症拡大を経て遅刻・欠席に対するハードルが下がった。様々な事情があり、遅刻・欠席が増加する生徒がいることを理解したうえで、登校することの大切さを伝えたり、「遅刻・欠席が増えることは通常（当たり前）のことではない」というメッセージを発し続けている。</w:t>
            </w:r>
          </w:p>
          <w:p w14:paraId="7C484E4C" w14:textId="541303F7" w:rsidR="000652E3" w:rsidRPr="003B7F02" w:rsidRDefault="00997C5A">
            <w:pPr>
              <w:spacing w:line="280" w:lineRule="auto"/>
              <w:rPr>
                <w:rFonts w:ascii="ＭＳ 明朝" w:hAnsi="ＭＳ 明朝" w:cs="ＭＳ 明朝"/>
                <w:sz w:val="20"/>
                <w:szCs w:val="20"/>
              </w:rPr>
            </w:pPr>
            <w:r w:rsidRPr="003B7F02">
              <w:rPr>
                <w:rFonts w:ascii="ＭＳ 明朝" w:hAnsi="ＭＳ 明朝" w:cs="ＭＳ 明朝" w:hint="eastAsia"/>
                <w:sz w:val="20"/>
                <w:szCs w:val="20"/>
              </w:rPr>
              <w:t>○</w:t>
            </w:r>
            <w:r w:rsidRPr="003B7F02">
              <w:rPr>
                <w:rFonts w:ascii="ＭＳ 明朝" w:hAnsi="ＭＳ 明朝" w:cs="ＭＳ 明朝"/>
                <w:sz w:val="20"/>
                <w:szCs w:val="20"/>
              </w:rPr>
              <w:t>不登校生徒への取組み</w:t>
            </w:r>
          </w:p>
          <w:p w14:paraId="7CF0C26D"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・教育相談委員会で情報共有し、スクールカウンセラーやスクールソーシャルワーカーと連携しつつ指導に当たっている。</w:t>
            </w:r>
          </w:p>
          <w:p w14:paraId="6272997A" w14:textId="37ACB9E0" w:rsidR="00997C5A" w:rsidRPr="003B7F02" w:rsidRDefault="00997C5A">
            <w:pPr>
              <w:spacing w:line="280" w:lineRule="auto"/>
              <w:ind w:left="200" w:hanging="200"/>
              <w:rPr>
                <w:rFonts w:ascii="ＭＳ 明朝" w:hAnsi="ＭＳ 明朝" w:cs="ＭＳ 明朝"/>
                <w:sz w:val="20"/>
                <w:szCs w:val="20"/>
              </w:rPr>
            </w:pPr>
            <w:r w:rsidRPr="003B7F02">
              <w:rPr>
                <w:rFonts w:ascii="ＭＳ 明朝" w:hAnsi="ＭＳ 明朝" w:cs="ＭＳ 明朝" w:hint="eastAsia"/>
                <w:sz w:val="20"/>
                <w:szCs w:val="20"/>
              </w:rPr>
              <w:t>【委員より】</w:t>
            </w:r>
          </w:p>
          <w:p w14:paraId="3B5FC383" w14:textId="55F8932F" w:rsidR="000652E3" w:rsidRPr="003B7F02" w:rsidRDefault="00997C5A">
            <w:pPr>
              <w:spacing w:line="280" w:lineRule="auto"/>
              <w:ind w:left="200" w:hanging="200"/>
              <w:rPr>
                <w:rFonts w:ascii="ＭＳ 明朝" w:hAnsi="ＭＳ 明朝" w:cs="ＭＳ 明朝"/>
                <w:sz w:val="20"/>
                <w:szCs w:val="20"/>
              </w:rPr>
            </w:pPr>
            <w:r w:rsidRPr="003B7F02">
              <w:rPr>
                <w:rFonts w:ascii="ＭＳ 明朝" w:hAnsi="ＭＳ 明朝" w:cs="ＭＳ 明朝" w:hint="eastAsia"/>
                <w:sz w:val="20"/>
                <w:szCs w:val="20"/>
              </w:rPr>
              <w:t>○</w:t>
            </w:r>
            <w:r w:rsidRPr="003B7F02">
              <w:rPr>
                <w:rFonts w:ascii="ＭＳ 明朝" w:hAnsi="ＭＳ 明朝" w:cs="ＭＳ 明朝"/>
                <w:sz w:val="20"/>
                <w:szCs w:val="20"/>
              </w:rPr>
              <w:t>多文化共生の取組みとして、日本語指導が必要な生徒選抜で入学する生徒が、第一言語での発表する機会の紹介があった。そのような取組みで意思表示をすることをトレーニングできるのは素晴らしいことだと感じた。</w:t>
            </w:r>
          </w:p>
          <w:p w14:paraId="63DC526D" w14:textId="44D6B4FD" w:rsidR="000652E3" w:rsidRPr="003B7F02" w:rsidRDefault="00997C5A">
            <w:pPr>
              <w:spacing w:line="280" w:lineRule="auto"/>
              <w:rPr>
                <w:rFonts w:ascii="ＭＳ 明朝" w:hAnsi="ＭＳ 明朝" w:cs="ＭＳ 明朝"/>
                <w:sz w:val="20"/>
                <w:szCs w:val="20"/>
              </w:rPr>
            </w:pPr>
            <w:r w:rsidRPr="003B7F02">
              <w:rPr>
                <w:rFonts w:ascii="ＭＳ 明朝" w:hAnsi="ＭＳ 明朝" w:cs="ＭＳ 明朝" w:hint="eastAsia"/>
                <w:sz w:val="20"/>
                <w:szCs w:val="20"/>
              </w:rPr>
              <w:t>○</w:t>
            </w:r>
            <w:r w:rsidRPr="003B7F02">
              <w:rPr>
                <w:rFonts w:ascii="ＭＳ 明朝" w:hAnsi="ＭＳ 明朝" w:cs="ＭＳ 明朝"/>
                <w:sz w:val="20"/>
                <w:szCs w:val="20"/>
              </w:rPr>
              <w:t>協議を終えての感想（委員より）</w:t>
            </w:r>
          </w:p>
          <w:p w14:paraId="165317A3" w14:textId="77777777" w:rsidR="000652E3" w:rsidRPr="003B7F02" w:rsidRDefault="00A8693A" w:rsidP="00997C5A">
            <w:pPr>
              <w:spacing w:line="280" w:lineRule="auto"/>
              <w:ind w:left="200" w:hangingChars="100" w:hanging="200"/>
              <w:rPr>
                <w:rFonts w:ascii="ＭＳ 明朝" w:hAnsi="ＭＳ 明朝" w:cs="ＭＳ 明朝"/>
                <w:sz w:val="20"/>
                <w:szCs w:val="20"/>
              </w:rPr>
            </w:pPr>
            <w:r w:rsidRPr="003B7F02">
              <w:rPr>
                <w:rFonts w:ascii="ＭＳ 明朝" w:hAnsi="ＭＳ 明朝" w:cs="ＭＳ 明朝"/>
                <w:sz w:val="20"/>
                <w:szCs w:val="20"/>
              </w:rPr>
              <w:t>・教員が一生懸命に生徒と向き合っていることが伝わる内容であった。</w:t>
            </w:r>
          </w:p>
          <w:p w14:paraId="0CBE7B3F"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・教育活動のDX化を通じて更に生徒と向き合う時間を増やしてほしい。</w:t>
            </w:r>
          </w:p>
          <w:p w14:paraId="028AC7C1" w14:textId="77777777"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□第二回（令和６年10月16日（水））</w:t>
            </w:r>
          </w:p>
          <w:p w14:paraId="3A00817C" w14:textId="77777777" w:rsidR="00997C5A" w:rsidRPr="003B7F02" w:rsidRDefault="00997C5A">
            <w:pPr>
              <w:spacing w:line="280" w:lineRule="auto"/>
              <w:ind w:left="200" w:hanging="200"/>
              <w:rPr>
                <w:rFonts w:ascii="ＭＳ 明朝" w:hAnsi="ＭＳ 明朝" w:cs="ＭＳ 明朝"/>
                <w:sz w:val="20"/>
                <w:szCs w:val="20"/>
              </w:rPr>
            </w:pPr>
            <w:r w:rsidRPr="003B7F02">
              <w:rPr>
                <w:rFonts w:ascii="ＭＳ 明朝" w:hAnsi="ＭＳ 明朝" w:cs="ＭＳ 明朝" w:hint="eastAsia"/>
                <w:sz w:val="20"/>
                <w:szCs w:val="20"/>
              </w:rPr>
              <w:t>【</w:t>
            </w:r>
            <w:r w:rsidRPr="003B7F02">
              <w:rPr>
                <w:rFonts w:ascii="ＭＳ 明朝" w:hAnsi="ＭＳ 明朝" w:cs="ＭＳ 明朝"/>
                <w:sz w:val="20"/>
                <w:szCs w:val="20"/>
              </w:rPr>
              <w:t>授業見学</w:t>
            </w:r>
            <w:r w:rsidRPr="003B7F02">
              <w:rPr>
                <w:rFonts w:ascii="ＭＳ 明朝" w:hAnsi="ＭＳ 明朝" w:cs="ＭＳ 明朝" w:hint="eastAsia"/>
                <w:sz w:val="20"/>
                <w:szCs w:val="20"/>
              </w:rPr>
              <w:t>】</w:t>
            </w:r>
          </w:p>
          <w:p w14:paraId="48ECA162" w14:textId="1A3B0F25" w:rsidR="00997C5A" w:rsidRPr="003B7F02" w:rsidRDefault="00997C5A">
            <w:pPr>
              <w:spacing w:line="280" w:lineRule="auto"/>
              <w:ind w:left="200" w:hanging="200"/>
              <w:rPr>
                <w:rFonts w:ascii="ＭＳ 明朝" w:hAnsi="ＭＳ 明朝" w:cs="ＭＳ 明朝"/>
                <w:sz w:val="20"/>
                <w:szCs w:val="20"/>
              </w:rPr>
            </w:pPr>
            <w:r w:rsidRPr="003B7F02">
              <w:rPr>
                <w:rFonts w:ascii="ＭＳ 明朝" w:hAnsi="ＭＳ 明朝" w:cs="ＭＳ 明朝" w:hint="eastAsia"/>
                <w:sz w:val="20"/>
                <w:szCs w:val="20"/>
              </w:rPr>
              <w:t>【学校より】</w:t>
            </w:r>
          </w:p>
          <w:p w14:paraId="25E41B53" w14:textId="6DBBD9C7" w:rsidR="005463CA" w:rsidRPr="003B7F02" w:rsidRDefault="00997C5A">
            <w:pPr>
              <w:spacing w:line="280" w:lineRule="auto"/>
              <w:ind w:left="200" w:hanging="200"/>
              <w:rPr>
                <w:rFonts w:ascii="ＭＳ 明朝" w:hAnsi="ＭＳ 明朝" w:cs="ＭＳ 明朝"/>
                <w:sz w:val="20"/>
                <w:szCs w:val="20"/>
              </w:rPr>
            </w:pPr>
            <w:r w:rsidRPr="003B7F02">
              <w:rPr>
                <w:rFonts w:ascii="ＭＳ 明朝" w:hAnsi="ＭＳ 明朝" w:cs="ＭＳ 明朝" w:hint="eastAsia"/>
                <w:sz w:val="20"/>
                <w:szCs w:val="20"/>
              </w:rPr>
              <w:t>○</w:t>
            </w:r>
            <w:r w:rsidRPr="003B7F02">
              <w:rPr>
                <w:rFonts w:ascii="ＭＳ 明朝" w:hAnsi="ＭＳ 明朝" w:cs="ＭＳ 明朝"/>
                <w:sz w:val="20"/>
                <w:szCs w:val="20"/>
              </w:rPr>
              <w:t>各分掌・学年等の重点目標総括シート（進捗状況）について</w:t>
            </w:r>
          </w:p>
          <w:p w14:paraId="6A768BFD"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・教務部（デジタル採点・返却、新学習指導要領に基づく授業方法の情報共有）</w:t>
            </w:r>
          </w:p>
          <w:p w14:paraId="60E55AB9"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・進路指導部（新学習指導要領に基づく調査書の作成、看護医療コースにおける継続的な指導計画）</w:t>
            </w:r>
          </w:p>
          <w:p w14:paraId="59D66809"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・生徒指導部・生徒会（遅刻指導、日本語指導が必要な生徒が全校で実施する取組み（ダンス・スピーチ））</w:t>
            </w:r>
          </w:p>
          <w:p w14:paraId="116212A4" w14:textId="0159657C"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・保健部（薬物乱用防止教育、安全点検、</w:t>
            </w:r>
            <w:r w:rsidR="003458C7" w:rsidRPr="003B7F02">
              <w:rPr>
                <w:rFonts w:ascii="ＭＳ 明朝" w:hAnsi="ＭＳ 明朝" w:cs="ＭＳ 明朝" w:hint="eastAsia"/>
                <w:sz w:val="20"/>
                <w:szCs w:val="20"/>
              </w:rPr>
              <w:t>PTA</w:t>
            </w:r>
            <w:r w:rsidRPr="003B7F02">
              <w:rPr>
                <w:rFonts w:ascii="ＭＳ 明朝" w:hAnsi="ＭＳ 明朝" w:cs="ＭＳ 明朝"/>
                <w:sz w:val="20"/>
                <w:szCs w:val="20"/>
              </w:rPr>
              <w:t>と共催する救急法講習会、防災教育）</w:t>
            </w:r>
          </w:p>
          <w:p w14:paraId="7A71CA3B"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・総務部（情報発信（携帯連絡網・ブログ）、70周年記念事業）</w:t>
            </w:r>
          </w:p>
          <w:p w14:paraId="7A684386"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・３学年（進路指導の様子、自主性の育成）</w:t>
            </w:r>
          </w:p>
          <w:p w14:paraId="0CF362E5"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・２学年（修学旅行の準備、教員から生徒一人ひとりへの声かけ、行事のふり返り）</w:t>
            </w:r>
          </w:p>
          <w:p w14:paraId="70259E5D"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・１学年（話合いを基調とした日々の指導、学級を横断した総合探究の取組み、生徒が自らの変化をふり返る活動、生徒の人間関係（集団行動が苦手なことろがある））</w:t>
            </w:r>
          </w:p>
          <w:p w14:paraId="6E39584F"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・将来構想委員会（学校課題を検討する会議を定期開催、次年度入学生の教育課程の検討）</w:t>
            </w:r>
          </w:p>
          <w:p w14:paraId="28FDB8B9" w14:textId="03EFFE15" w:rsidR="000652E3" w:rsidRPr="003B7F02" w:rsidRDefault="00997C5A">
            <w:pPr>
              <w:spacing w:line="280" w:lineRule="auto"/>
              <w:rPr>
                <w:rFonts w:ascii="ＭＳ 明朝" w:hAnsi="ＭＳ 明朝" w:cs="ＭＳ 明朝"/>
                <w:sz w:val="20"/>
                <w:szCs w:val="20"/>
              </w:rPr>
            </w:pPr>
            <w:r w:rsidRPr="003B7F02">
              <w:rPr>
                <w:rFonts w:ascii="ＭＳ 明朝" w:hAnsi="ＭＳ 明朝" w:cs="ＭＳ 明朝" w:hint="eastAsia"/>
                <w:sz w:val="20"/>
                <w:szCs w:val="20"/>
              </w:rPr>
              <w:t>○</w:t>
            </w:r>
            <w:r w:rsidRPr="003B7F02">
              <w:rPr>
                <w:rFonts w:ascii="ＭＳ 明朝" w:hAnsi="ＭＳ 明朝" w:cs="ＭＳ 明朝"/>
                <w:sz w:val="20"/>
                <w:szCs w:val="20"/>
              </w:rPr>
              <w:t>令和７年度使用教科用図書について</w:t>
            </w:r>
          </w:p>
          <w:p w14:paraId="49BB26F6" w14:textId="77777777" w:rsidR="00997C5A" w:rsidRPr="003B7F02" w:rsidRDefault="00997C5A" w:rsidP="00997C5A">
            <w:pPr>
              <w:spacing w:line="280" w:lineRule="auto"/>
              <w:rPr>
                <w:rFonts w:ascii="ＭＳ 明朝" w:hAnsi="ＭＳ 明朝" w:cs="ＭＳ 明朝"/>
                <w:sz w:val="20"/>
                <w:szCs w:val="20"/>
              </w:rPr>
            </w:pPr>
            <w:r w:rsidRPr="003B7F02">
              <w:rPr>
                <w:rFonts w:ascii="ＭＳ 明朝" w:hAnsi="ＭＳ 明朝" w:cs="ＭＳ 明朝"/>
                <w:sz w:val="20"/>
                <w:szCs w:val="20"/>
              </w:rPr>
              <w:t>○学校より</w:t>
            </w:r>
          </w:p>
          <w:p w14:paraId="2BD28103" w14:textId="77777777" w:rsidR="00997C5A" w:rsidRPr="003B7F02" w:rsidRDefault="00997C5A" w:rsidP="00997C5A">
            <w:pPr>
              <w:widowControl/>
              <w:ind w:left="200" w:hanging="200"/>
              <w:rPr>
                <w:rFonts w:ascii="ＭＳ 明朝" w:hAnsi="ＭＳ 明朝" w:cs="ＭＳ 明朝"/>
                <w:sz w:val="20"/>
                <w:szCs w:val="20"/>
              </w:rPr>
            </w:pPr>
            <w:r w:rsidRPr="003B7F02">
              <w:rPr>
                <w:rFonts w:ascii="ＭＳ 明朝" w:hAnsi="ＭＳ 明朝" w:cs="ＭＳ 明朝"/>
                <w:sz w:val="20"/>
                <w:szCs w:val="20"/>
              </w:rPr>
              <w:t>・超過勤務が一部の教員に集中していることについて、今年度、部活動顧問の在り方を変更。デジタル採点等の活用により、業務改善を進めたい。</w:t>
            </w:r>
          </w:p>
          <w:p w14:paraId="7BE83EF0" w14:textId="5BFFB632" w:rsidR="00997C5A" w:rsidRPr="003B7F02" w:rsidRDefault="00997C5A">
            <w:pPr>
              <w:spacing w:line="280" w:lineRule="auto"/>
              <w:rPr>
                <w:rFonts w:ascii="ＭＳ 明朝" w:hAnsi="ＭＳ 明朝" w:cs="ＭＳ 明朝"/>
                <w:sz w:val="20"/>
                <w:szCs w:val="20"/>
              </w:rPr>
            </w:pPr>
            <w:r w:rsidRPr="003B7F02">
              <w:rPr>
                <w:rFonts w:ascii="ＭＳ 明朝" w:hAnsi="ＭＳ 明朝" w:cs="ＭＳ 明朝" w:hint="eastAsia"/>
                <w:sz w:val="20"/>
                <w:szCs w:val="20"/>
              </w:rPr>
              <w:t>【委員より】</w:t>
            </w:r>
          </w:p>
          <w:p w14:paraId="28A46BF2" w14:textId="445B4163"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○授業見学について</w:t>
            </w:r>
          </w:p>
          <w:p w14:paraId="46CDFB7B"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・生徒は元気に学習活動に取り組んでいる。プリントを活用した授業に集中して取り組む姿は中学生と共通している。</w:t>
            </w:r>
          </w:p>
          <w:p w14:paraId="67356BFB" w14:textId="04F5633E" w:rsidR="000652E3" w:rsidRPr="003B7F02" w:rsidRDefault="00997C5A">
            <w:pPr>
              <w:spacing w:line="280" w:lineRule="auto"/>
              <w:ind w:left="200" w:hanging="200"/>
              <w:rPr>
                <w:rFonts w:ascii="ＭＳ 明朝" w:hAnsi="ＭＳ 明朝" w:cs="ＭＳ 明朝"/>
                <w:sz w:val="20"/>
                <w:szCs w:val="20"/>
              </w:rPr>
            </w:pPr>
            <w:r w:rsidRPr="003B7F02">
              <w:rPr>
                <w:rFonts w:ascii="ＭＳ 明朝" w:hAnsi="ＭＳ 明朝" w:cs="ＭＳ 明朝" w:hint="eastAsia"/>
                <w:sz w:val="20"/>
                <w:szCs w:val="20"/>
              </w:rPr>
              <w:t>・</w:t>
            </w:r>
            <w:r w:rsidRPr="003B7F02">
              <w:rPr>
                <w:rFonts w:ascii="ＭＳ 明朝" w:hAnsi="ＭＳ 明朝" w:cs="ＭＳ 明朝"/>
                <w:sz w:val="20"/>
                <w:szCs w:val="20"/>
              </w:rPr>
              <w:t>英語話者の日本語指導が必要な生徒と一般選抜で入学した生徒が協力する授業は、生徒をつなぐ取組みがなされており効果的</w:t>
            </w:r>
          </w:p>
          <w:p w14:paraId="077C7546" w14:textId="0CA10CDF"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○協議</w:t>
            </w:r>
            <w:r w:rsidR="00997C5A" w:rsidRPr="003B7F02">
              <w:rPr>
                <w:rFonts w:ascii="ＭＳ 明朝" w:hAnsi="ＭＳ 明朝" w:cs="ＭＳ 明朝" w:hint="eastAsia"/>
                <w:sz w:val="20"/>
                <w:szCs w:val="20"/>
              </w:rPr>
              <w:t>でのご意見</w:t>
            </w:r>
          </w:p>
          <w:p w14:paraId="4CAB9FEC"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現在の高校生は自分で判断・決定する能力が十分に育っていなかったり、アイデンティティが未確立。将来、社会貢献していくうえで課題。外国ルーツの生徒が日本の生徒にとってプラスになる取組み推進を期待。</w:t>
            </w:r>
          </w:p>
          <w:p w14:paraId="6F2301FD" w14:textId="77777777" w:rsidR="000652E3" w:rsidRPr="003B7F02" w:rsidRDefault="00A8693A">
            <w:pPr>
              <w:spacing w:line="280" w:lineRule="auto"/>
              <w:ind w:left="200" w:hanging="200"/>
              <w:rPr>
                <w:rFonts w:ascii="ＭＳ 明朝" w:hAnsi="ＭＳ 明朝" w:cs="ＭＳ 明朝"/>
                <w:sz w:val="20"/>
                <w:szCs w:val="20"/>
              </w:rPr>
            </w:pPr>
            <w:r w:rsidRPr="003B7F02">
              <w:rPr>
                <w:rFonts w:ascii="ＭＳ 明朝" w:hAnsi="ＭＳ 明朝" w:cs="ＭＳ 明朝"/>
                <w:sz w:val="20"/>
                <w:szCs w:val="20"/>
              </w:rPr>
              <w:t>・個人情報に配慮しながら、日本語指導が必要な生徒が卒業後どのように成長しているかの発信を期待</w:t>
            </w:r>
          </w:p>
          <w:p w14:paraId="074DDC6B" w14:textId="4A5ECC93" w:rsidR="000652E3" w:rsidRPr="003B7F02" w:rsidRDefault="00A8693A">
            <w:pPr>
              <w:spacing w:line="280" w:lineRule="auto"/>
              <w:rPr>
                <w:rFonts w:ascii="ＭＳ 明朝" w:hAnsi="ＭＳ 明朝" w:cs="ＭＳ 明朝"/>
                <w:sz w:val="20"/>
                <w:szCs w:val="20"/>
              </w:rPr>
            </w:pPr>
            <w:r w:rsidRPr="003B7F02">
              <w:rPr>
                <w:rFonts w:ascii="ＭＳ 明朝" w:hAnsi="ＭＳ 明朝" w:cs="ＭＳ 明朝"/>
                <w:sz w:val="20"/>
                <w:szCs w:val="20"/>
              </w:rPr>
              <w:t>□第三回（令和７年</w:t>
            </w:r>
            <w:r w:rsidR="003458C7" w:rsidRPr="003B7F02">
              <w:rPr>
                <w:rFonts w:ascii="ＭＳ 明朝" w:hAnsi="ＭＳ 明朝" w:cs="ＭＳ 明朝" w:hint="eastAsia"/>
                <w:sz w:val="20"/>
                <w:szCs w:val="20"/>
              </w:rPr>
              <w:t>１</w:t>
            </w:r>
            <w:r w:rsidRPr="003B7F02">
              <w:rPr>
                <w:rFonts w:ascii="ＭＳ 明朝" w:hAnsi="ＭＳ 明朝" w:cs="ＭＳ 明朝"/>
                <w:sz w:val="20"/>
                <w:szCs w:val="20"/>
              </w:rPr>
              <w:t>月22日（水））</w:t>
            </w:r>
          </w:p>
          <w:p w14:paraId="78739274" w14:textId="77777777" w:rsidR="000652E3" w:rsidRPr="003B7F02" w:rsidRDefault="00997C5A">
            <w:pPr>
              <w:widowControl/>
              <w:ind w:left="200" w:hanging="200"/>
              <w:rPr>
                <w:rFonts w:ascii="ＭＳ 明朝" w:hAnsi="ＭＳ 明朝" w:cs="ＭＳ 明朝"/>
                <w:sz w:val="20"/>
                <w:szCs w:val="20"/>
              </w:rPr>
            </w:pPr>
            <w:r w:rsidRPr="003B7F02">
              <w:rPr>
                <w:rFonts w:ascii="ＭＳ 明朝" w:hAnsi="ＭＳ 明朝" w:cs="ＭＳ 明朝" w:hint="eastAsia"/>
                <w:sz w:val="20"/>
                <w:szCs w:val="20"/>
              </w:rPr>
              <w:t>【学校より】</w:t>
            </w:r>
          </w:p>
          <w:p w14:paraId="1A8B7A37" w14:textId="7AA6AA0F" w:rsidR="00997C5A" w:rsidRPr="003B7F02" w:rsidRDefault="00997C5A" w:rsidP="00997C5A">
            <w:pPr>
              <w:widowControl/>
              <w:ind w:left="200" w:hanging="200"/>
              <w:rPr>
                <w:rFonts w:ascii="ＭＳ 明朝" w:hAnsi="ＭＳ 明朝" w:cs="ＭＳ 明朝"/>
                <w:sz w:val="20"/>
                <w:szCs w:val="20"/>
              </w:rPr>
            </w:pPr>
            <w:r w:rsidRPr="003B7F02">
              <w:rPr>
                <w:rFonts w:ascii="ＭＳ 明朝" w:hAnsi="ＭＳ 明朝" w:cs="ＭＳ 明朝" w:hint="eastAsia"/>
                <w:sz w:val="20"/>
                <w:szCs w:val="20"/>
              </w:rPr>
              <w:t>○令和</w:t>
            </w:r>
            <w:r w:rsidR="00B71B16" w:rsidRPr="003B7F02">
              <w:rPr>
                <w:rFonts w:ascii="ＭＳ 明朝" w:hAnsi="ＭＳ 明朝" w:cs="ＭＳ 明朝" w:hint="eastAsia"/>
                <w:sz w:val="20"/>
                <w:szCs w:val="20"/>
              </w:rPr>
              <w:t>６</w:t>
            </w:r>
            <w:r w:rsidRPr="003B7F02">
              <w:rPr>
                <w:rFonts w:ascii="ＭＳ 明朝" w:hAnsi="ＭＳ 明朝" w:cs="ＭＳ 明朝" w:hint="eastAsia"/>
                <w:sz w:val="20"/>
                <w:szCs w:val="20"/>
              </w:rPr>
              <w:t>年度学校経営計画</w:t>
            </w:r>
          </w:p>
          <w:p w14:paraId="039EB4BA" w14:textId="1F6E6557" w:rsidR="00997C5A" w:rsidRPr="003B7F02" w:rsidRDefault="00997C5A" w:rsidP="00997C5A">
            <w:pPr>
              <w:widowControl/>
              <w:ind w:left="200" w:hanging="200"/>
              <w:rPr>
                <w:rFonts w:ascii="ＭＳ 明朝" w:hAnsi="ＭＳ 明朝" w:cs="ＭＳ 明朝"/>
                <w:sz w:val="20"/>
                <w:szCs w:val="20"/>
              </w:rPr>
            </w:pPr>
            <w:r w:rsidRPr="003B7F02">
              <w:rPr>
                <w:rFonts w:ascii="ＭＳ 明朝" w:hAnsi="ＭＳ 明朝" w:cs="ＭＳ 明朝" w:hint="eastAsia"/>
                <w:sz w:val="20"/>
                <w:szCs w:val="20"/>
              </w:rPr>
              <w:lastRenderedPageBreak/>
              <w:t>・学校教育自己診断について、「学校は楽しい」「授業がわかりやすい」等の項目について、生徒は80％以上が肯定的評価。同様の質問に対する保護者の方の回答（60％程度）との差が生じている。</w:t>
            </w:r>
          </w:p>
          <w:p w14:paraId="73DC5390" w14:textId="1D69F6B8" w:rsidR="00997C5A" w:rsidRPr="003B7F02" w:rsidRDefault="00997C5A" w:rsidP="00997C5A">
            <w:pPr>
              <w:widowControl/>
              <w:ind w:left="200" w:hanging="200"/>
              <w:rPr>
                <w:rFonts w:ascii="ＭＳ 明朝" w:hAnsi="ＭＳ 明朝" w:cs="ＭＳ 明朝"/>
                <w:sz w:val="20"/>
                <w:szCs w:val="20"/>
              </w:rPr>
            </w:pPr>
            <w:r w:rsidRPr="003B7F02">
              <w:rPr>
                <w:rFonts w:ascii="ＭＳ 明朝" w:hAnsi="ＭＳ 明朝" w:cs="ＭＳ 明朝" w:hint="eastAsia"/>
                <w:sz w:val="20"/>
                <w:szCs w:val="20"/>
              </w:rPr>
              <w:t>・日本語指導が必要な生徒選抜と一般選抜を実施する学校として、外国にルーツがある生徒と一般選抜入学生徒との交流の機会を設けた。</w:t>
            </w:r>
          </w:p>
          <w:p w14:paraId="2600D34E" w14:textId="3888BD45" w:rsidR="00997C5A" w:rsidRPr="003B7F02" w:rsidRDefault="00997C5A" w:rsidP="00997C5A">
            <w:pPr>
              <w:widowControl/>
              <w:ind w:left="200" w:hanging="200"/>
              <w:rPr>
                <w:rFonts w:ascii="ＭＳ 明朝" w:hAnsi="ＭＳ 明朝" w:cs="ＭＳ 明朝"/>
                <w:sz w:val="20"/>
                <w:szCs w:val="20"/>
              </w:rPr>
            </w:pPr>
            <w:r w:rsidRPr="003B7F02">
              <w:rPr>
                <w:rFonts w:ascii="ＭＳ 明朝" w:hAnsi="ＭＳ 明朝" w:cs="ＭＳ 明朝" w:hint="eastAsia"/>
                <w:sz w:val="20"/>
                <w:szCs w:val="20"/>
              </w:rPr>
              <w:t>・部活動主顧問を担っていだたく先生が増えたのはありがたい一方、それらの方の勤務時間に影響が出ている。</w:t>
            </w:r>
          </w:p>
          <w:p w14:paraId="06E9B3A3" w14:textId="276C7715" w:rsidR="00997C5A" w:rsidRPr="003B7F02" w:rsidRDefault="00997C5A" w:rsidP="00997C5A">
            <w:pPr>
              <w:widowControl/>
              <w:ind w:left="200" w:hanging="200"/>
              <w:rPr>
                <w:rFonts w:ascii="ＭＳ 明朝" w:hAnsi="ＭＳ 明朝" w:cs="ＭＳ 明朝"/>
                <w:sz w:val="20"/>
                <w:szCs w:val="20"/>
              </w:rPr>
            </w:pPr>
            <w:r w:rsidRPr="003B7F02">
              <w:rPr>
                <w:rFonts w:ascii="ＭＳ 明朝" w:hAnsi="ＭＳ 明朝" w:cs="ＭＳ 明朝" w:hint="eastAsia"/>
                <w:sz w:val="20"/>
                <w:szCs w:val="20"/>
              </w:rPr>
              <w:t>○分掌・学年・多文化共生推進委員会・将来構想委員会からの年間総括報告を実施</w:t>
            </w:r>
          </w:p>
          <w:p w14:paraId="3248AAE5" w14:textId="77777777" w:rsidR="00997C5A" w:rsidRPr="003B7F02" w:rsidRDefault="00997C5A">
            <w:pPr>
              <w:widowControl/>
              <w:ind w:left="200" w:hanging="200"/>
              <w:rPr>
                <w:rFonts w:ascii="ＭＳ 明朝" w:hAnsi="ＭＳ 明朝" w:cs="ＭＳ 明朝"/>
                <w:sz w:val="20"/>
                <w:szCs w:val="20"/>
              </w:rPr>
            </w:pPr>
            <w:r w:rsidRPr="003B7F02">
              <w:rPr>
                <w:rFonts w:ascii="ＭＳ 明朝" w:hAnsi="ＭＳ 明朝" w:cs="ＭＳ 明朝" w:hint="eastAsia"/>
                <w:sz w:val="20"/>
                <w:szCs w:val="20"/>
              </w:rPr>
              <w:t>【委員より】</w:t>
            </w:r>
          </w:p>
          <w:p w14:paraId="37963FBA" w14:textId="498DA65B" w:rsidR="00997C5A" w:rsidRPr="003B7F02" w:rsidRDefault="00997C5A" w:rsidP="00997C5A">
            <w:pPr>
              <w:widowControl/>
              <w:ind w:left="200" w:hanging="200"/>
              <w:rPr>
                <w:rFonts w:ascii="ＭＳ 明朝" w:hAnsi="ＭＳ 明朝" w:cs="ＭＳ 明朝"/>
                <w:sz w:val="20"/>
                <w:szCs w:val="20"/>
              </w:rPr>
            </w:pPr>
            <w:r w:rsidRPr="003B7F02">
              <w:rPr>
                <w:rFonts w:ascii="ＭＳ 明朝" w:hAnsi="ＭＳ 明朝" w:cs="ＭＳ 明朝" w:hint="eastAsia"/>
                <w:sz w:val="20"/>
                <w:szCs w:val="20"/>
              </w:rPr>
              <w:t>○三年の自己管理できる生徒を育む教育が実を結んできていると感じた。</w:t>
            </w:r>
          </w:p>
          <w:p w14:paraId="5F3E4B65" w14:textId="29BC4B01" w:rsidR="00997C5A" w:rsidRPr="003B7F02" w:rsidRDefault="00997C5A" w:rsidP="00997C5A">
            <w:pPr>
              <w:widowControl/>
              <w:ind w:left="200" w:hanging="200"/>
              <w:rPr>
                <w:rFonts w:ascii="ＭＳ 明朝" w:hAnsi="ＭＳ 明朝" w:cs="ＭＳ 明朝"/>
                <w:sz w:val="20"/>
                <w:szCs w:val="20"/>
              </w:rPr>
            </w:pPr>
            <w:r w:rsidRPr="003B7F02">
              <w:rPr>
                <w:rFonts w:ascii="ＭＳ 明朝" w:hAnsi="ＭＳ 明朝" w:cs="ＭＳ 明朝" w:hint="eastAsia"/>
                <w:sz w:val="20"/>
                <w:szCs w:val="20"/>
              </w:rPr>
              <w:t>○学校教育自己診断について</w:t>
            </w:r>
          </w:p>
          <w:p w14:paraId="19ADBFBC" w14:textId="3D9F11D4" w:rsidR="00997C5A" w:rsidRPr="003B7F02" w:rsidRDefault="00997C5A" w:rsidP="00997C5A">
            <w:pPr>
              <w:widowControl/>
              <w:ind w:left="200" w:hanging="200"/>
              <w:rPr>
                <w:rFonts w:ascii="ＭＳ 明朝" w:hAnsi="ＭＳ 明朝" w:cs="ＭＳ 明朝"/>
                <w:sz w:val="20"/>
                <w:szCs w:val="20"/>
              </w:rPr>
            </w:pPr>
            <w:r w:rsidRPr="003B7F02">
              <w:rPr>
                <w:rFonts w:ascii="ＭＳ 明朝" w:hAnsi="ＭＳ 明朝" w:cs="ＭＳ 明朝" w:hint="eastAsia"/>
                <w:sz w:val="20"/>
                <w:szCs w:val="20"/>
              </w:rPr>
              <w:t>・肯定的な意見について「とても満足」と「どちらかといえば満足」の内訳の分析が必要</w:t>
            </w:r>
          </w:p>
          <w:p w14:paraId="52A17D0E" w14:textId="21312C9F" w:rsidR="00997C5A" w:rsidRPr="003B7F02" w:rsidRDefault="00997C5A" w:rsidP="00997C5A">
            <w:pPr>
              <w:widowControl/>
              <w:ind w:left="200" w:hanging="200"/>
              <w:rPr>
                <w:rFonts w:ascii="ＭＳ 明朝" w:hAnsi="ＭＳ 明朝" w:cs="ＭＳ 明朝"/>
                <w:sz w:val="20"/>
                <w:szCs w:val="20"/>
              </w:rPr>
            </w:pPr>
            <w:r w:rsidRPr="003B7F02">
              <w:rPr>
                <w:rFonts w:ascii="ＭＳ 明朝" w:hAnsi="ＭＳ 明朝" w:cs="ＭＳ 明朝" w:hint="eastAsia"/>
                <w:sz w:val="20"/>
                <w:szCs w:val="20"/>
              </w:rPr>
              <w:t>・学校教育自己診断の数値は高止まりしている。今後、取組みの「質を高める」ことに焦点を移行していくことが必要</w:t>
            </w:r>
          </w:p>
          <w:p w14:paraId="4DDA837F" w14:textId="009F27D0" w:rsidR="00997C5A" w:rsidRPr="003B7F02" w:rsidRDefault="00997C5A" w:rsidP="00997C5A">
            <w:pPr>
              <w:widowControl/>
              <w:ind w:left="200" w:hanging="200"/>
              <w:rPr>
                <w:rFonts w:ascii="ＭＳ 明朝" w:hAnsi="ＭＳ 明朝" w:cs="ＭＳ 明朝"/>
                <w:sz w:val="20"/>
                <w:szCs w:val="20"/>
              </w:rPr>
            </w:pPr>
            <w:r w:rsidRPr="003B7F02">
              <w:rPr>
                <w:rFonts w:ascii="ＭＳ 明朝" w:hAnsi="ＭＳ 明朝" w:cs="ＭＳ 明朝" w:hint="eastAsia"/>
                <w:sz w:val="20"/>
                <w:szCs w:val="20"/>
              </w:rPr>
              <w:t>○デジタル化を含めて学校の環境が大きく変化している。部活動を頑張れば「長時間勤務」が問題化など、難しい状況にある。</w:t>
            </w:r>
          </w:p>
          <w:p w14:paraId="2B5A9403" w14:textId="77777777" w:rsidR="00997C5A" w:rsidRPr="003B7F02" w:rsidRDefault="00997C5A" w:rsidP="00997C5A">
            <w:pPr>
              <w:widowControl/>
              <w:ind w:left="200" w:hanging="200"/>
              <w:rPr>
                <w:rFonts w:ascii="ＭＳ 明朝" w:hAnsi="ＭＳ 明朝" w:cs="ＭＳ 明朝"/>
                <w:sz w:val="20"/>
                <w:szCs w:val="20"/>
              </w:rPr>
            </w:pPr>
            <w:r w:rsidRPr="003B7F02">
              <w:rPr>
                <w:rFonts w:ascii="ＭＳ 明朝" w:hAnsi="ＭＳ 明朝" w:cs="ＭＳ 明朝" w:hint="eastAsia"/>
                <w:sz w:val="20"/>
                <w:szCs w:val="20"/>
              </w:rPr>
              <w:t>○教員が忙しい中でも生徒に時間を割いてもらっていると感じた。引き続き生徒に寄り添った教育をお願いしたい。</w:t>
            </w:r>
          </w:p>
          <w:p w14:paraId="510DB921" w14:textId="272B91ED" w:rsidR="00997C5A" w:rsidRPr="003B7F02" w:rsidRDefault="00997C5A" w:rsidP="00997C5A">
            <w:pPr>
              <w:widowControl/>
              <w:ind w:left="200" w:hanging="200"/>
              <w:rPr>
                <w:rFonts w:ascii="ＭＳ 明朝" w:hAnsi="ＭＳ 明朝" w:cs="ＭＳ 明朝"/>
                <w:color w:val="D9D9D9"/>
                <w:sz w:val="20"/>
                <w:szCs w:val="20"/>
              </w:rPr>
            </w:pPr>
            <w:r w:rsidRPr="003B7F02">
              <w:rPr>
                <w:rFonts w:ascii="ＭＳ 明朝" w:hAnsi="ＭＳ 明朝" w:cs="ＭＳ 明朝" w:hint="eastAsia"/>
                <w:sz w:val="20"/>
                <w:szCs w:val="20"/>
              </w:rPr>
              <w:t>○令和６年度学校経営計画と評価（案）及び令和</w:t>
            </w:r>
            <w:r w:rsidR="00A8693A" w:rsidRPr="003B7F02">
              <w:rPr>
                <w:rFonts w:ascii="ＭＳ 明朝" w:hAnsi="ＭＳ 明朝" w:cs="ＭＳ 明朝" w:hint="eastAsia"/>
                <w:sz w:val="20"/>
                <w:szCs w:val="20"/>
              </w:rPr>
              <w:t>７</w:t>
            </w:r>
            <w:r w:rsidRPr="003B7F02">
              <w:rPr>
                <w:rFonts w:ascii="ＭＳ 明朝" w:hAnsi="ＭＳ 明朝" w:cs="ＭＳ 明朝" w:hint="eastAsia"/>
                <w:sz w:val="20"/>
                <w:szCs w:val="20"/>
              </w:rPr>
              <w:t>年度学校経営計画（案）について承認する。</w:t>
            </w:r>
          </w:p>
        </w:tc>
      </w:tr>
    </w:tbl>
    <w:p w14:paraId="63DB1742" w14:textId="77777777" w:rsidR="000652E3" w:rsidRPr="003B7F02" w:rsidRDefault="000652E3">
      <w:pPr>
        <w:spacing w:line="120" w:lineRule="auto"/>
        <w:ind w:left="-899"/>
      </w:pPr>
    </w:p>
    <w:p w14:paraId="72CFB3B7" w14:textId="77777777" w:rsidR="000652E3" w:rsidRPr="003B7F02" w:rsidRDefault="00A8693A">
      <w:pPr>
        <w:ind w:left="-4" w:hanging="189"/>
        <w:jc w:val="left"/>
        <w:rPr>
          <w:rFonts w:ascii="ＭＳ ゴシック" w:eastAsia="ＭＳ ゴシック" w:hAnsi="ＭＳ ゴシック" w:cs="ＭＳ ゴシック"/>
        </w:rPr>
      </w:pPr>
      <w:r w:rsidRPr="003B7F02">
        <w:rPr>
          <w:rFonts w:ascii="ＭＳ ゴシック" w:eastAsia="ＭＳ ゴシック" w:hAnsi="ＭＳ ゴシック" w:cs="ＭＳ ゴシック"/>
        </w:rPr>
        <w:t>３　本年度の取組内容及び自己評価</w:t>
      </w:r>
    </w:p>
    <w:tbl>
      <w:tblPr>
        <w:tblStyle w:val="af3"/>
        <w:tblW w:w="149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
        <w:gridCol w:w="2020"/>
        <w:gridCol w:w="4465"/>
        <w:gridCol w:w="4253"/>
        <w:gridCol w:w="3367"/>
      </w:tblGrid>
      <w:tr w:rsidR="000652E3" w:rsidRPr="003B7F02" w14:paraId="2363B062" w14:textId="77777777">
        <w:trPr>
          <w:jc w:val="center"/>
        </w:trPr>
        <w:tc>
          <w:tcPr>
            <w:tcW w:w="881" w:type="dxa"/>
            <w:shd w:val="clear" w:color="auto" w:fill="auto"/>
            <w:tcMar>
              <w:top w:w="85" w:type="dxa"/>
              <w:left w:w="85" w:type="dxa"/>
              <w:bottom w:w="85" w:type="dxa"/>
              <w:right w:w="85" w:type="dxa"/>
            </w:tcMar>
            <w:vAlign w:val="center"/>
          </w:tcPr>
          <w:p w14:paraId="252E5A49" w14:textId="77777777" w:rsidR="000652E3" w:rsidRPr="003B7F02" w:rsidRDefault="00A8693A">
            <w:pPr>
              <w:jc w:val="center"/>
              <w:rPr>
                <w:rFonts w:ascii="ＭＳ 明朝" w:hAnsi="ＭＳ 明朝" w:cs="ＭＳ 明朝"/>
                <w:sz w:val="20"/>
                <w:szCs w:val="20"/>
              </w:rPr>
            </w:pPr>
            <w:r w:rsidRPr="003B7F02">
              <w:rPr>
                <w:rFonts w:ascii="ＭＳ 明朝" w:hAnsi="ＭＳ 明朝" w:cs="ＭＳ 明朝"/>
                <w:sz w:val="20"/>
                <w:szCs w:val="20"/>
              </w:rPr>
              <w:t>中期的</w:t>
            </w:r>
          </w:p>
          <w:p w14:paraId="7E4A5E16" w14:textId="77777777" w:rsidR="000652E3" w:rsidRPr="003B7F02" w:rsidRDefault="00A8693A">
            <w:pPr>
              <w:jc w:val="center"/>
              <w:rPr>
                <w:rFonts w:ascii="ＭＳ 明朝" w:hAnsi="ＭＳ 明朝" w:cs="ＭＳ 明朝"/>
                <w:sz w:val="20"/>
                <w:szCs w:val="20"/>
              </w:rPr>
            </w:pPr>
            <w:r w:rsidRPr="003B7F02">
              <w:rPr>
                <w:rFonts w:ascii="ＭＳ 明朝" w:hAnsi="ＭＳ 明朝" w:cs="ＭＳ 明朝"/>
                <w:sz w:val="20"/>
                <w:szCs w:val="20"/>
              </w:rPr>
              <w:t>目標</w:t>
            </w:r>
          </w:p>
        </w:tc>
        <w:tc>
          <w:tcPr>
            <w:tcW w:w="2020" w:type="dxa"/>
            <w:shd w:val="clear" w:color="auto" w:fill="auto"/>
            <w:tcMar>
              <w:top w:w="85" w:type="dxa"/>
              <w:left w:w="85" w:type="dxa"/>
              <w:bottom w:w="85" w:type="dxa"/>
              <w:right w:w="85" w:type="dxa"/>
            </w:tcMar>
            <w:vAlign w:val="center"/>
          </w:tcPr>
          <w:p w14:paraId="06085B58" w14:textId="77777777" w:rsidR="000652E3" w:rsidRPr="003B7F02" w:rsidRDefault="00A8693A">
            <w:pPr>
              <w:spacing w:line="320" w:lineRule="auto"/>
              <w:jc w:val="center"/>
              <w:rPr>
                <w:rFonts w:ascii="ＭＳ 明朝" w:hAnsi="ＭＳ 明朝" w:cs="ＭＳ 明朝"/>
                <w:sz w:val="20"/>
                <w:szCs w:val="20"/>
              </w:rPr>
            </w:pPr>
            <w:r w:rsidRPr="003B7F02">
              <w:rPr>
                <w:rFonts w:ascii="ＭＳ 明朝" w:hAnsi="ＭＳ 明朝" w:cs="ＭＳ 明朝"/>
                <w:sz w:val="20"/>
                <w:szCs w:val="20"/>
              </w:rPr>
              <w:t>今年度の重点目標</w:t>
            </w:r>
          </w:p>
        </w:tc>
        <w:tc>
          <w:tcPr>
            <w:tcW w:w="4465" w:type="dxa"/>
            <w:tcBorders>
              <w:right w:val="dashed" w:sz="4" w:space="0" w:color="000000"/>
            </w:tcBorders>
            <w:shd w:val="clear" w:color="auto" w:fill="auto"/>
            <w:tcMar>
              <w:top w:w="85" w:type="dxa"/>
              <w:left w:w="85" w:type="dxa"/>
              <w:bottom w:w="85" w:type="dxa"/>
              <w:right w:w="85" w:type="dxa"/>
            </w:tcMar>
            <w:vAlign w:val="center"/>
          </w:tcPr>
          <w:p w14:paraId="09A5016F" w14:textId="77777777" w:rsidR="000652E3" w:rsidRPr="003B7F02" w:rsidRDefault="00A8693A">
            <w:pPr>
              <w:spacing w:line="320" w:lineRule="auto"/>
              <w:jc w:val="center"/>
              <w:rPr>
                <w:rFonts w:ascii="ＭＳ 明朝" w:hAnsi="ＭＳ 明朝" w:cs="ＭＳ 明朝"/>
                <w:sz w:val="20"/>
                <w:szCs w:val="20"/>
              </w:rPr>
            </w:pPr>
            <w:r w:rsidRPr="003B7F02">
              <w:rPr>
                <w:rFonts w:ascii="ＭＳ 明朝" w:hAnsi="ＭＳ 明朝" w:cs="ＭＳ 明朝"/>
                <w:sz w:val="20"/>
                <w:szCs w:val="20"/>
              </w:rPr>
              <w:t>具体的な取組計画・内容</w:t>
            </w:r>
          </w:p>
        </w:tc>
        <w:tc>
          <w:tcPr>
            <w:tcW w:w="4253" w:type="dxa"/>
            <w:tcBorders>
              <w:right w:val="dashed" w:sz="4" w:space="0" w:color="000000"/>
            </w:tcBorders>
            <w:tcMar>
              <w:top w:w="85" w:type="dxa"/>
              <w:left w:w="85" w:type="dxa"/>
              <w:bottom w:w="85" w:type="dxa"/>
              <w:right w:w="85" w:type="dxa"/>
            </w:tcMar>
            <w:vAlign w:val="center"/>
          </w:tcPr>
          <w:p w14:paraId="1A34B739" w14:textId="77777777" w:rsidR="000652E3" w:rsidRPr="003B7F02" w:rsidRDefault="00A8693A">
            <w:pPr>
              <w:spacing w:line="320" w:lineRule="auto"/>
              <w:jc w:val="center"/>
              <w:rPr>
                <w:rFonts w:ascii="ＭＳ 明朝" w:hAnsi="ＭＳ 明朝" w:cs="ＭＳ 明朝"/>
                <w:sz w:val="20"/>
                <w:szCs w:val="20"/>
              </w:rPr>
            </w:pPr>
            <w:r w:rsidRPr="003B7F02">
              <w:rPr>
                <w:rFonts w:ascii="ＭＳ 明朝" w:hAnsi="ＭＳ 明朝" w:cs="ＭＳ 明朝"/>
                <w:sz w:val="20"/>
                <w:szCs w:val="20"/>
              </w:rPr>
              <w:t>評価指標[R５年度値]</w:t>
            </w:r>
          </w:p>
        </w:tc>
        <w:tc>
          <w:tcPr>
            <w:tcW w:w="3367"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7365CC83" w14:textId="77777777" w:rsidR="000652E3" w:rsidRPr="003B7F02" w:rsidRDefault="00A8693A">
            <w:pPr>
              <w:spacing w:line="320" w:lineRule="auto"/>
              <w:jc w:val="center"/>
              <w:rPr>
                <w:rFonts w:ascii="ＭＳ 明朝" w:hAnsi="ＭＳ 明朝" w:cs="ＭＳ 明朝"/>
                <w:sz w:val="20"/>
                <w:szCs w:val="20"/>
              </w:rPr>
            </w:pPr>
            <w:r w:rsidRPr="003B7F02">
              <w:rPr>
                <w:rFonts w:ascii="ＭＳ 明朝" w:hAnsi="ＭＳ 明朝" w:cs="ＭＳ 明朝"/>
                <w:sz w:val="20"/>
                <w:szCs w:val="20"/>
              </w:rPr>
              <w:t>自己評価</w:t>
            </w:r>
          </w:p>
        </w:tc>
      </w:tr>
      <w:tr w:rsidR="000652E3" w:rsidRPr="003B7F02" w14:paraId="45465C13" w14:textId="77777777" w:rsidTr="0033423B">
        <w:trPr>
          <w:cantSplit/>
          <w:trHeight w:val="2269"/>
          <w:jc w:val="center"/>
        </w:trPr>
        <w:tc>
          <w:tcPr>
            <w:tcW w:w="881" w:type="dxa"/>
            <w:shd w:val="clear" w:color="auto" w:fill="auto"/>
            <w:tcMar>
              <w:top w:w="85" w:type="dxa"/>
              <w:left w:w="85" w:type="dxa"/>
              <w:bottom w:w="85" w:type="dxa"/>
              <w:right w:w="85" w:type="dxa"/>
            </w:tcMar>
            <w:textDirection w:val="tbRlV"/>
            <w:vAlign w:val="center"/>
          </w:tcPr>
          <w:p w14:paraId="42725D91" w14:textId="52B57505" w:rsidR="000652E3" w:rsidRPr="003B7F02" w:rsidRDefault="00A8693A" w:rsidP="0033423B">
            <w:pPr>
              <w:spacing w:line="300" w:lineRule="auto"/>
              <w:ind w:left="113" w:right="113"/>
              <w:jc w:val="center"/>
              <w:rPr>
                <w:rFonts w:ascii="ＭＳ 明朝" w:hAnsi="ＭＳ 明朝" w:cs="ＭＳ 明朝"/>
                <w:sz w:val="20"/>
                <w:szCs w:val="20"/>
              </w:rPr>
            </w:pPr>
            <w:r w:rsidRPr="003B7F02">
              <w:rPr>
                <w:rFonts w:ascii="ＭＳ 明朝" w:hAnsi="ＭＳ 明朝" w:cs="ＭＳ 明朝"/>
                <w:sz w:val="20"/>
                <w:szCs w:val="20"/>
              </w:rPr>
              <w:t>１</w:t>
            </w:r>
            <w:r w:rsidR="0033423B" w:rsidRPr="003B7F02">
              <w:rPr>
                <w:rFonts w:ascii="ＭＳ 明朝" w:hAnsi="ＭＳ 明朝" w:cs="ＭＳ 明朝" w:hint="eastAsia"/>
                <w:sz w:val="20"/>
                <w:szCs w:val="20"/>
              </w:rPr>
              <w:t xml:space="preserve">　</w:t>
            </w:r>
            <w:r w:rsidRPr="003B7F02">
              <w:rPr>
                <w:rFonts w:ascii="ＭＳ 明朝" w:hAnsi="ＭＳ 明朝" w:cs="ＭＳ 明朝"/>
                <w:sz w:val="20"/>
                <w:szCs w:val="20"/>
              </w:rPr>
              <w:t>確かな学力の育成</w:t>
            </w:r>
          </w:p>
        </w:tc>
        <w:tc>
          <w:tcPr>
            <w:tcW w:w="2020" w:type="dxa"/>
            <w:shd w:val="clear" w:color="auto" w:fill="auto"/>
            <w:tcMar>
              <w:top w:w="85" w:type="dxa"/>
              <w:left w:w="85" w:type="dxa"/>
              <w:bottom w:w="85" w:type="dxa"/>
              <w:right w:w="85" w:type="dxa"/>
            </w:tcMar>
          </w:tcPr>
          <w:p w14:paraId="387C65D5" w14:textId="77777777" w:rsidR="000652E3" w:rsidRPr="003B7F02" w:rsidRDefault="00A8693A">
            <w:pPr>
              <w:ind w:left="200" w:hanging="200"/>
              <w:rPr>
                <w:rFonts w:ascii="ＭＳ 明朝" w:hAnsi="ＭＳ 明朝" w:cs="ＭＳ 明朝"/>
                <w:sz w:val="20"/>
                <w:szCs w:val="20"/>
              </w:rPr>
            </w:pPr>
            <w:r w:rsidRPr="003B7F02">
              <w:rPr>
                <w:rFonts w:ascii="ＭＳ 明朝" w:hAnsi="ＭＳ 明朝" w:cs="ＭＳ 明朝"/>
                <w:sz w:val="20"/>
                <w:szCs w:val="20"/>
              </w:rPr>
              <w:t>（１）</w:t>
            </w:r>
          </w:p>
          <w:p w14:paraId="175B7446" w14:textId="77777777" w:rsidR="000652E3" w:rsidRPr="003B7F02" w:rsidRDefault="00A8693A">
            <w:pPr>
              <w:ind w:left="200" w:hanging="200"/>
              <w:rPr>
                <w:rFonts w:ascii="ＭＳ 明朝" w:hAnsi="ＭＳ 明朝" w:cs="ＭＳ 明朝"/>
                <w:sz w:val="20"/>
                <w:szCs w:val="20"/>
              </w:rPr>
            </w:pPr>
            <w:r w:rsidRPr="003B7F02">
              <w:rPr>
                <w:rFonts w:ascii="ＭＳ 明朝" w:hAnsi="ＭＳ 明朝" w:cs="ＭＳ 明朝"/>
                <w:sz w:val="20"/>
                <w:szCs w:val="20"/>
              </w:rPr>
              <w:t>・「学ぶ意味」を伝えることによる「学ぶ意欲」の喚起</w:t>
            </w:r>
          </w:p>
          <w:p w14:paraId="2A885761" w14:textId="77777777" w:rsidR="000652E3" w:rsidRPr="003B7F02" w:rsidRDefault="00A8693A">
            <w:pPr>
              <w:ind w:left="200" w:hanging="200"/>
              <w:rPr>
                <w:rFonts w:ascii="ＭＳ 明朝" w:hAnsi="ＭＳ 明朝" w:cs="ＭＳ 明朝"/>
                <w:sz w:val="20"/>
                <w:szCs w:val="20"/>
              </w:rPr>
            </w:pPr>
            <w:r w:rsidRPr="003B7F02">
              <w:rPr>
                <w:rFonts w:ascii="ＭＳ 明朝" w:hAnsi="ＭＳ 明朝" w:cs="ＭＳ 明朝"/>
                <w:sz w:val="20"/>
                <w:szCs w:val="20"/>
              </w:rPr>
              <w:t>・基礎・基本の定着、自らの考えを的確に伝え、相手の意見も傾聴できるコミュニケーション力の育成</w:t>
            </w:r>
          </w:p>
        </w:tc>
        <w:tc>
          <w:tcPr>
            <w:tcW w:w="4465" w:type="dxa"/>
            <w:tcBorders>
              <w:right w:val="dashed" w:sz="4" w:space="0" w:color="000000"/>
            </w:tcBorders>
            <w:shd w:val="clear" w:color="auto" w:fill="auto"/>
            <w:tcMar>
              <w:top w:w="85" w:type="dxa"/>
              <w:left w:w="85" w:type="dxa"/>
              <w:bottom w:w="85" w:type="dxa"/>
              <w:right w:w="85" w:type="dxa"/>
            </w:tcMar>
          </w:tcPr>
          <w:p w14:paraId="4B8CF5AF"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(１)</w:t>
            </w:r>
          </w:p>
          <w:p w14:paraId="79BA256B"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ア・進路希望等に応じた教育課程を編成、実施する。</w:t>
            </w:r>
          </w:p>
          <w:p w14:paraId="753A7AD2"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・新学習指導要領を踏まえた指導と評価の工夫・改善とともに、情報共有を推進する。</w:t>
            </w:r>
          </w:p>
          <w:p w14:paraId="5F86BB5B"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・分掌・学年・教科が連携して、組織的・計画的に講習・補習等の指導を実施する。</w:t>
            </w:r>
          </w:p>
          <w:p w14:paraId="4ECE6FA5"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イ・アンケート結果等を踏まえた効果的な習熟度別少人数授業を実施する。</w:t>
            </w:r>
          </w:p>
          <w:p w14:paraId="609DE1C2"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・１人１台端末及び学習支援クラウドサービス等の活用を推進する。</w:t>
            </w:r>
          </w:p>
          <w:p w14:paraId="23EAC0FF"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ウ・国際理解教育等を推進する。</w:t>
            </w:r>
          </w:p>
          <w:p w14:paraId="7FFAB13A"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・論理的に考え、まとめ、発表する力、相手の意見を傾聴する力を育成する。</w:t>
            </w:r>
          </w:p>
          <w:p w14:paraId="4F6DFFEC" w14:textId="77777777" w:rsidR="000652E3" w:rsidRPr="003B7F02" w:rsidRDefault="000652E3">
            <w:pPr>
              <w:ind w:left="400" w:hanging="400"/>
              <w:rPr>
                <w:rFonts w:ascii="ＭＳ 明朝" w:hAnsi="ＭＳ 明朝" w:cs="ＭＳ 明朝"/>
                <w:sz w:val="20"/>
                <w:szCs w:val="20"/>
              </w:rPr>
            </w:pPr>
          </w:p>
          <w:p w14:paraId="49FFD255" w14:textId="77777777" w:rsidR="000652E3" w:rsidRPr="003B7F02" w:rsidRDefault="000652E3">
            <w:pPr>
              <w:ind w:left="400" w:hanging="400"/>
              <w:rPr>
                <w:rFonts w:ascii="ＭＳ 明朝" w:hAnsi="ＭＳ 明朝" w:cs="ＭＳ 明朝"/>
                <w:sz w:val="20"/>
                <w:szCs w:val="20"/>
              </w:rPr>
            </w:pPr>
          </w:p>
          <w:p w14:paraId="420672E3" w14:textId="77777777" w:rsidR="00D671ED" w:rsidRPr="003B7F02" w:rsidRDefault="00D671ED">
            <w:pPr>
              <w:ind w:left="400" w:hanging="400"/>
              <w:rPr>
                <w:rFonts w:ascii="ＭＳ 明朝" w:hAnsi="ＭＳ 明朝" w:cs="ＭＳ 明朝"/>
                <w:sz w:val="20"/>
                <w:szCs w:val="20"/>
              </w:rPr>
            </w:pPr>
          </w:p>
          <w:p w14:paraId="7634D94C" w14:textId="1AFF6E00"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エ・授業において、目標明示とふり返りの実施とともに、授業規律の確立、予習・復習、家庭学習等を継続的に指導する。また、学習状況等を踏まえて授業のみなおしを図る。</w:t>
            </w:r>
          </w:p>
          <w:p w14:paraId="64813151"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・学年と教科等が連携して、３年間をみとおした継続的な学習指導を行う。</w:t>
            </w:r>
          </w:p>
          <w:p w14:paraId="4B4DE23E" w14:textId="77777777" w:rsidR="000652E3" w:rsidRPr="003B7F02" w:rsidRDefault="000652E3">
            <w:pPr>
              <w:ind w:left="400" w:hanging="400"/>
              <w:rPr>
                <w:rFonts w:ascii="ＭＳ 明朝" w:hAnsi="ＭＳ 明朝" w:cs="ＭＳ 明朝"/>
                <w:sz w:val="20"/>
                <w:szCs w:val="20"/>
              </w:rPr>
            </w:pPr>
          </w:p>
          <w:p w14:paraId="05ED3AFF" w14:textId="77777777" w:rsidR="000652E3" w:rsidRPr="003B7F02" w:rsidRDefault="00A8693A">
            <w:pPr>
              <w:ind w:left="400" w:hanging="400"/>
              <w:rPr>
                <w:rFonts w:ascii="ＭＳ 明朝" w:hAnsi="ＭＳ 明朝" w:cs="ＭＳ 明朝"/>
                <w:strike/>
                <w:sz w:val="20"/>
                <w:szCs w:val="20"/>
              </w:rPr>
            </w:pPr>
            <w:r w:rsidRPr="003B7F02">
              <w:rPr>
                <w:rFonts w:ascii="ＭＳ 明朝" w:hAnsi="ＭＳ 明朝" w:cs="ＭＳ 明朝"/>
                <w:sz w:val="20"/>
                <w:szCs w:val="20"/>
              </w:rPr>
              <w:t>オ・検定試験等により、英語運用能力の向上を図る。英語以外の検定試験の受検を推進する。</w:t>
            </w:r>
          </w:p>
        </w:tc>
        <w:tc>
          <w:tcPr>
            <w:tcW w:w="4253" w:type="dxa"/>
            <w:tcBorders>
              <w:right w:val="dashed" w:sz="4" w:space="0" w:color="000000"/>
            </w:tcBorders>
            <w:tcMar>
              <w:top w:w="85" w:type="dxa"/>
              <w:left w:w="85" w:type="dxa"/>
              <w:bottom w:w="85" w:type="dxa"/>
              <w:right w:w="85" w:type="dxa"/>
            </w:tcMar>
          </w:tcPr>
          <w:p w14:paraId="78FCED46"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(１)</w:t>
            </w:r>
          </w:p>
          <w:p w14:paraId="1A278FD1"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ア・生徒診断「進路に必要な科目の選択」</w:t>
            </w:r>
          </w:p>
          <w:p w14:paraId="7AC5024A"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90％以上[90％]</w:t>
            </w:r>
          </w:p>
          <w:p w14:paraId="72F5C804"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・生徒診断「学習評価に納得」</w:t>
            </w:r>
          </w:p>
          <w:p w14:paraId="5A073A76" w14:textId="77777777" w:rsidR="000652E3" w:rsidRPr="003B7F02" w:rsidRDefault="00A8693A">
            <w:pPr>
              <w:ind w:left="420" w:firstLine="2200"/>
              <w:rPr>
                <w:rFonts w:ascii="ＭＳ 明朝" w:hAnsi="ＭＳ 明朝" w:cs="ＭＳ 明朝"/>
                <w:sz w:val="20"/>
                <w:szCs w:val="20"/>
              </w:rPr>
            </w:pPr>
            <w:r w:rsidRPr="003B7F02">
              <w:rPr>
                <w:rFonts w:ascii="ＭＳ 明朝" w:hAnsi="ＭＳ 明朝" w:cs="ＭＳ 明朝"/>
                <w:sz w:val="20"/>
                <w:szCs w:val="20"/>
              </w:rPr>
              <w:t>91％以上[91％]</w:t>
            </w:r>
          </w:p>
          <w:p w14:paraId="625AA831"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・教員診断「補習など適切な指導」</w:t>
            </w:r>
          </w:p>
          <w:p w14:paraId="4AF34C26" w14:textId="77777777" w:rsidR="000652E3" w:rsidRPr="003B7F02" w:rsidRDefault="00A8693A">
            <w:pPr>
              <w:ind w:left="420" w:firstLine="200"/>
              <w:rPr>
                <w:rFonts w:ascii="ＭＳ 明朝" w:hAnsi="ＭＳ 明朝" w:cs="ＭＳ 明朝"/>
                <w:sz w:val="20"/>
                <w:szCs w:val="20"/>
              </w:rPr>
            </w:pPr>
            <w:r w:rsidRPr="003B7F02">
              <w:rPr>
                <w:rFonts w:ascii="ＭＳ 明朝" w:hAnsi="ＭＳ 明朝" w:cs="ＭＳ 明朝"/>
                <w:sz w:val="20"/>
                <w:szCs w:val="20"/>
              </w:rPr>
              <w:t xml:space="preserve">　　　　　　　　　　82％以上[81％]</w:t>
            </w:r>
          </w:p>
          <w:p w14:paraId="72BD1A4E" w14:textId="77777777" w:rsidR="000652E3" w:rsidRPr="003B7F02" w:rsidRDefault="00A8693A" w:rsidP="00451CE3">
            <w:pPr>
              <w:ind w:left="484" w:hanging="484"/>
              <w:rPr>
                <w:rFonts w:ascii="ＭＳ 明朝" w:hAnsi="ＭＳ 明朝" w:cs="ＭＳ 明朝"/>
                <w:sz w:val="20"/>
                <w:szCs w:val="20"/>
              </w:rPr>
            </w:pPr>
            <w:r w:rsidRPr="003B7F02">
              <w:rPr>
                <w:rFonts w:ascii="ＭＳ 明朝" w:hAnsi="ＭＳ 明朝" w:cs="ＭＳ 明朝"/>
                <w:sz w:val="20"/>
                <w:szCs w:val="20"/>
              </w:rPr>
              <w:t>イ・生徒診断「教え方に工夫をしている先生」</w:t>
            </w:r>
          </w:p>
          <w:p w14:paraId="5BA70DA2" w14:textId="77777777" w:rsidR="000652E3" w:rsidRPr="003B7F02" w:rsidRDefault="00A8693A">
            <w:pPr>
              <w:ind w:left="2670" w:hanging="1200"/>
              <w:rPr>
                <w:rFonts w:ascii="ＭＳ 明朝" w:hAnsi="ＭＳ 明朝" w:cs="ＭＳ 明朝"/>
                <w:sz w:val="20"/>
                <w:szCs w:val="20"/>
              </w:rPr>
            </w:pPr>
            <w:r w:rsidRPr="003B7F02">
              <w:rPr>
                <w:rFonts w:ascii="ＭＳ 明朝" w:hAnsi="ＭＳ 明朝" w:cs="ＭＳ 明朝"/>
                <w:sz w:val="20"/>
                <w:szCs w:val="20"/>
              </w:rPr>
              <w:t xml:space="preserve">　　　　　　89％以上[88％]</w:t>
            </w:r>
          </w:p>
          <w:p w14:paraId="32C2DDE3" w14:textId="77777777" w:rsidR="000652E3" w:rsidRPr="003B7F02" w:rsidRDefault="000652E3">
            <w:pPr>
              <w:ind w:left="400" w:hanging="400"/>
              <w:rPr>
                <w:rFonts w:ascii="ＭＳ 明朝" w:hAnsi="ＭＳ 明朝" w:cs="ＭＳ 明朝"/>
                <w:sz w:val="20"/>
                <w:szCs w:val="20"/>
              </w:rPr>
            </w:pPr>
          </w:p>
          <w:p w14:paraId="78C725BA" w14:textId="77777777" w:rsidR="000652E3" w:rsidRPr="003B7F02" w:rsidRDefault="000652E3">
            <w:pPr>
              <w:ind w:left="400" w:hanging="400"/>
              <w:rPr>
                <w:rFonts w:ascii="ＭＳ 明朝" w:hAnsi="ＭＳ 明朝" w:cs="ＭＳ 明朝"/>
                <w:sz w:val="20"/>
                <w:szCs w:val="20"/>
              </w:rPr>
            </w:pPr>
          </w:p>
          <w:p w14:paraId="0AFF4FBA"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ウ・各学年の「総合的な探究の時間」等及び</w:t>
            </w:r>
          </w:p>
          <w:p w14:paraId="7FA24F7C"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・各学年の取組み以外で、国際理解教育等の実施（各年１回以上）</w:t>
            </w:r>
          </w:p>
          <w:p w14:paraId="10D03BBD" w14:textId="77777777" w:rsidR="000652E3" w:rsidRPr="003B7F02" w:rsidRDefault="00A8693A">
            <w:pPr>
              <w:widowControl/>
              <w:pBdr>
                <w:top w:val="nil"/>
                <w:left w:val="nil"/>
                <w:bottom w:val="nil"/>
                <w:right w:val="nil"/>
                <w:between w:val="nil"/>
              </w:pBdr>
              <w:ind w:firstLine="200"/>
              <w:rPr>
                <w:rFonts w:ascii="ＭＳ Ｐゴシック" w:eastAsia="ＭＳ Ｐゴシック" w:hAnsi="ＭＳ Ｐゴシック" w:cs="ＭＳ Ｐゴシック"/>
                <w:color w:val="000000"/>
                <w:sz w:val="24"/>
              </w:rPr>
            </w:pPr>
            <w:r w:rsidRPr="003B7F02">
              <w:rPr>
                <w:rFonts w:ascii="ＭＳ 明朝" w:hAnsi="ＭＳ 明朝" w:cs="ＭＳ 明朝"/>
                <w:color w:val="000000"/>
                <w:sz w:val="20"/>
                <w:szCs w:val="20"/>
              </w:rPr>
              <w:t>・生徒診断「考えをまとめ発表する機会」</w:t>
            </w:r>
          </w:p>
          <w:p w14:paraId="1F908686" w14:textId="77777777" w:rsidR="000652E3" w:rsidRPr="003B7F02" w:rsidRDefault="00A8693A">
            <w:pPr>
              <w:ind w:left="420" w:firstLine="1000"/>
              <w:rPr>
                <w:rFonts w:ascii="ＭＳ 明朝" w:hAnsi="ＭＳ 明朝" w:cs="ＭＳ 明朝"/>
                <w:sz w:val="20"/>
                <w:szCs w:val="20"/>
              </w:rPr>
            </w:pPr>
            <w:r w:rsidRPr="003B7F02">
              <w:rPr>
                <w:rFonts w:ascii="ＭＳ 明朝" w:hAnsi="ＭＳ 明朝" w:cs="ＭＳ 明朝"/>
                <w:sz w:val="20"/>
                <w:szCs w:val="20"/>
              </w:rPr>
              <w:t xml:space="preserve">　　　　　　87％以上[86％]</w:t>
            </w:r>
          </w:p>
          <w:p w14:paraId="06857363" w14:textId="12D0F5A8" w:rsidR="000652E3" w:rsidRPr="003B7F02" w:rsidRDefault="00A8693A">
            <w:pPr>
              <w:rPr>
                <w:rFonts w:ascii="ＭＳ 明朝" w:hAnsi="ＭＳ 明朝" w:cs="ＭＳ 明朝"/>
                <w:sz w:val="20"/>
                <w:szCs w:val="20"/>
              </w:rPr>
            </w:pPr>
            <w:r w:rsidRPr="003B7F02">
              <w:rPr>
                <w:rFonts w:ascii="ＭＳ 明朝" w:hAnsi="ＭＳ 明朝" w:cs="ＭＳ 明朝"/>
                <w:sz w:val="20"/>
                <w:szCs w:val="20"/>
              </w:rPr>
              <w:t>エ・生徒診断「授業に満足」86％以上[85％]</w:t>
            </w:r>
          </w:p>
          <w:p w14:paraId="48A852FD"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・生徒診断「授業はわかりやすい」</w:t>
            </w:r>
          </w:p>
          <w:p w14:paraId="7C848C52" w14:textId="77777777" w:rsidR="000652E3" w:rsidRPr="003B7F02" w:rsidRDefault="00A8693A">
            <w:pPr>
              <w:ind w:firstLine="2600"/>
              <w:rPr>
                <w:rFonts w:ascii="ＭＳ 明朝" w:hAnsi="ＭＳ 明朝" w:cs="ＭＳ 明朝"/>
                <w:sz w:val="20"/>
                <w:szCs w:val="20"/>
              </w:rPr>
            </w:pPr>
            <w:r w:rsidRPr="003B7F02">
              <w:rPr>
                <w:rFonts w:ascii="ＭＳ 明朝" w:hAnsi="ＭＳ 明朝" w:cs="ＭＳ 明朝"/>
                <w:sz w:val="20"/>
                <w:szCs w:val="20"/>
              </w:rPr>
              <w:t>84％以上[83％]</w:t>
            </w:r>
          </w:p>
          <w:p w14:paraId="040832E2" w14:textId="77777777" w:rsidR="000652E3" w:rsidRPr="003B7F02" w:rsidRDefault="00A8693A">
            <w:pPr>
              <w:ind w:firstLine="200"/>
              <w:rPr>
                <w:rFonts w:ascii="ＭＳ 明朝" w:hAnsi="ＭＳ 明朝" w:cs="ＭＳ 明朝"/>
                <w:sz w:val="20"/>
                <w:szCs w:val="20"/>
              </w:rPr>
            </w:pPr>
            <w:r w:rsidRPr="003B7F02">
              <w:rPr>
                <w:rFonts w:ascii="ＭＳ 明朝" w:hAnsi="ＭＳ 明朝" w:cs="ＭＳ 明朝"/>
                <w:sz w:val="20"/>
                <w:szCs w:val="20"/>
              </w:rPr>
              <w:t>・生徒診断「質問しやすい」</w:t>
            </w:r>
          </w:p>
          <w:p w14:paraId="4994BCC7" w14:textId="77777777" w:rsidR="000652E3" w:rsidRPr="003B7F02" w:rsidRDefault="00A8693A">
            <w:pPr>
              <w:ind w:firstLine="2600"/>
              <w:rPr>
                <w:rFonts w:ascii="ＭＳ 明朝" w:hAnsi="ＭＳ 明朝" w:cs="ＭＳ 明朝"/>
                <w:sz w:val="20"/>
                <w:szCs w:val="20"/>
              </w:rPr>
            </w:pPr>
            <w:r w:rsidRPr="003B7F02">
              <w:rPr>
                <w:rFonts w:ascii="ＭＳ 明朝" w:hAnsi="ＭＳ 明朝" w:cs="ＭＳ 明朝"/>
                <w:sz w:val="20"/>
                <w:szCs w:val="20"/>
              </w:rPr>
              <w:t>81％以上[79％]</w:t>
            </w:r>
          </w:p>
          <w:p w14:paraId="25EAB654" w14:textId="7FB2897C" w:rsidR="000652E3" w:rsidRPr="003B7F02" w:rsidRDefault="00A8693A" w:rsidP="004D2EFC">
            <w:pPr>
              <w:ind w:left="410" w:hanging="200"/>
              <w:rPr>
                <w:rFonts w:ascii="ＭＳ 明朝" w:hAnsi="ＭＳ 明朝" w:cs="ＭＳ 明朝"/>
                <w:sz w:val="20"/>
                <w:szCs w:val="20"/>
              </w:rPr>
            </w:pPr>
            <w:r w:rsidRPr="003B7F02">
              <w:rPr>
                <w:rFonts w:ascii="ＭＳ 明朝" w:hAnsi="ＭＳ 明朝" w:cs="ＭＳ 明朝"/>
                <w:sz w:val="20"/>
                <w:szCs w:val="20"/>
              </w:rPr>
              <w:t>・教員診断「指導計画等について話し合う」</w:t>
            </w:r>
            <w:r w:rsidR="004D2EFC" w:rsidRPr="003B7F02">
              <w:rPr>
                <w:rFonts w:ascii="ＭＳ 明朝" w:hAnsi="ＭＳ 明朝" w:cs="ＭＳ 明朝" w:hint="eastAsia"/>
                <w:sz w:val="20"/>
                <w:szCs w:val="20"/>
              </w:rPr>
              <w:t xml:space="preserve">　　　　　　　　　</w:t>
            </w:r>
            <w:r w:rsidRPr="003B7F02">
              <w:rPr>
                <w:rFonts w:ascii="ＭＳ 明朝" w:hAnsi="ＭＳ 明朝" w:cs="ＭＳ 明朝"/>
                <w:sz w:val="20"/>
                <w:szCs w:val="20"/>
              </w:rPr>
              <w:t>78％以上[76％]</w:t>
            </w:r>
          </w:p>
          <w:p w14:paraId="6CD27415" w14:textId="77777777" w:rsidR="004D2EFC" w:rsidRPr="003B7F02" w:rsidRDefault="004D2EFC">
            <w:pPr>
              <w:ind w:left="400" w:hanging="400"/>
              <w:rPr>
                <w:rFonts w:ascii="ＭＳ 明朝" w:hAnsi="ＭＳ 明朝" w:cs="ＭＳ 明朝"/>
                <w:sz w:val="20"/>
                <w:szCs w:val="20"/>
              </w:rPr>
            </w:pPr>
          </w:p>
          <w:p w14:paraId="6AED357C" w14:textId="7F514BB6"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オ・英語資格検定受験（145人以上）[145人]</w:t>
            </w:r>
          </w:p>
          <w:p w14:paraId="386188BC" w14:textId="77777777" w:rsidR="00813755" w:rsidRPr="003B7F02" w:rsidRDefault="00813755">
            <w:pPr>
              <w:ind w:left="400" w:hanging="400"/>
              <w:rPr>
                <w:rFonts w:ascii="ＭＳ 明朝" w:hAnsi="ＭＳ 明朝" w:cs="ＭＳ 明朝"/>
                <w:sz w:val="20"/>
                <w:szCs w:val="20"/>
              </w:rPr>
            </w:pPr>
          </w:p>
        </w:tc>
        <w:tc>
          <w:tcPr>
            <w:tcW w:w="3367" w:type="dxa"/>
            <w:tcBorders>
              <w:left w:val="dashed" w:sz="4" w:space="0" w:color="000000"/>
              <w:right w:val="single" w:sz="4" w:space="0" w:color="000000"/>
            </w:tcBorders>
            <w:shd w:val="clear" w:color="auto" w:fill="auto"/>
            <w:tcMar>
              <w:top w:w="85" w:type="dxa"/>
              <w:left w:w="85" w:type="dxa"/>
              <w:bottom w:w="85" w:type="dxa"/>
              <w:right w:w="85" w:type="dxa"/>
            </w:tcMar>
          </w:tcPr>
          <w:p w14:paraId="10C7746F" w14:textId="77777777" w:rsidR="000652E3" w:rsidRPr="003B7F02" w:rsidRDefault="00A8693A" w:rsidP="00813755">
            <w:pPr>
              <w:ind w:left="400" w:hanging="400"/>
              <w:jc w:val="left"/>
              <w:rPr>
                <w:rFonts w:ascii="ＭＳ 明朝" w:hAnsi="ＭＳ 明朝" w:cs="ＭＳ 明朝"/>
                <w:sz w:val="20"/>
                <w:szCs w:val="20"/>
              </w:rPr>
            </w:pPr>
            <w:r w:rsidRPr="003B7F02">
              <w:rPr>
                <w:rFonts w:ascii="ＭＳ 明朝" w:hAnsi="ＭＳ 明朝" w:cs="ＭＳ 明朝"/>
                <w:sz w:val="20"/>
                <w:szCs w:val="20"/>
              </w:rPr>
              <w:t>(１)</w:t>
            </w:r>
          </w:p>
          <w:p w14:paraId="4ECA7B86" w14:textId="4C9059A6" w:rsidR="000652E3" w:rsidRPr="003B7F02" w:rsidRDefault="00A8693A" w:rsidP="00813755">
            <w:pPr>
              <w:ind w:left="400" w:hanging="400"/>
              <w:jc w:val="left"/>
              <w:rPr>
                <w:rFonts w:ascii="ＭＳ 明朝" w:hAnsi="ＭＳ 明朝" w:cs="ＭＳ 明朝"/>
                <w:sz w:val="20"/>
                <w:szCs w:val="20"/>
              </w:rPr>
            </w:pPr>
            <w:r w:rsidRPr="003B7F02">
              <w:rPr>
                <w:rFonts w:ascii="ＭＳ 明朝" w:hAnsi="ＭＳ 明朝" w:cs="ＭＳ 明朝"/>
                <w:sz w:val="20"/>
                <w:szCs w:val="20"/>
              </w:rPr>
              <w:t>ア・生徒診断　88％</w:t>
            </w:r>
            <w:r w:rsidR="00813755" w:rsidRPr="003B7F02">
              <w:rPr>
                <w:rFonts w:ascii="ＭＳ 明朝" w:hAnsi="ＭＳ 明朝" w:cs="ＭＳ 明朝" w:hint="eastAsia"/>
                <w:sz w:val="20"/>
                <w:szCs w:val="20"/>
              </w:rPr>
              <w:t xml:space="preserve">　　</w:t>
            </w:r>
            <w:r w:rsidRPr="003B7F02">
              <w:rPr>
                <w:rFonts w:ascii="ＭＳ 明朝" w:hAnsi="ＭＳ 明朝" w:cs="ＭＳ 明朝"/>
                <w:sz w:val="20"/>
                <w:szCs w:val="20"/>
              </w:rPr>
              <w:t xml:space="preserve">　（△）</w:t>
            </w:r>
          </w:p>
          <w:p w14:paraId="48F19C2B" w14:textId="77777777" w:rsidR="000652E3" w:rsidRPr="003B7F02" w:rsidRDefault="00A8693A" w:rsidP="00813755">
            <w:pPr>
              <w:ind w:left="400" w:hanging="400"/>
              <w:jc w:val="left"/>
              <w:rPr>
                <w:rFonts w:ascii="ＭＳ 明朝" w:hAnsi="ＭＳ 明朝" w:cs="ＭＳ 明朝"/>
                <w:sz w:val="20"/>
                <w:szCs w:val="20"/>
              </w:rPr>
            </w:pPr>
            <w:r w:rsidRPr="003B7F02">
              <w:rPr>
                <w:rFonts w:ascii="ＭＳ 明朝" w:hAnsi="ＭＳ 明朝" w:cs="ＭＳ 明朝"/>
                <w:sz w:val="20"/>
                <w:szCs w:val="20"/>
              </w:rPr>
              <w:t xml:space="preserve">　</w:t>
            </w:r>
          </w:p>
          <w:p w14:paraId="78010B50" w14:textId="58CC1C08" w:rsidR="000652E3" w:rsidRPr="003B7F02" w:rsidRDefault="00A8693A" w:rsidP="00813755">
            <w:pPr>
              <w:ind w:left="410" w:hanging="200"/>
              <w:jc w:val="left"/>
              <w:rPr>
                <w:rFonts w:ascii="ＭＳ 明朝" w:hAnsi="ＭＳ 明朝" w:cs="ＭＳ 明朝"/>
                <w:sz w:val="20"/>
                <w:szCs w:val="20"/>
              </w:rPr>
            </w:pPr>
            <w:r w:rsidRPr="003B7F02">
              <w:rPr>
                <w:rFonts w:ascii="ＭＳ 明朝" w:hAnsi="ＭＳ 明朝" w:cs="ＭＳ 明朝"/>
                <w:sz w:val="20"/>
                <w:szCs w:val="20"/>
              </w:rPr>
              <w:t>・生徒診断　92％　　　（◎）</w:t>
            </w:r>
          </w:p>
          <w:p w14:paraId="5B36939F" w14:textId="77777777" w:rsidR="000652E3" w:rsidRPr="003B7F02" w:rsidRDefault="000652E3" w:rsidP="00813755">
            <w:pPr>
              <w:ind w:left="410" w:hanging="200"/>
              <w:jc w:val="left"/>
              <w:rPr>
                <w:rFonts w:ascii="ＭＳ 明朝" w:hAnsi="ＭＳ 明朝" w:cs="ＭＳ 明朝"/>
                <w:sz w:val="20"/>
                <w:szCs w:val="20"/>
              </w:rPr>
            </w:pPr>
          </w:p>
          <w:p w14:paraId="57CA2682" w14:textId="473F4142" w:rsidR="000652E3" w:rsidRPr="003B7F02" w:rsidRDefault="00A8693A" w:rsidP="00813755">
            <w:pPr>
              <w:ind w:left="410" w:hanging="200"/>
              <w:jc w:val="left"/>
              <w:rPr>
                <w:rFonts w:ascii="ＭＳ 明朝" w:hAnsi="ＭＳ 明朝" w:cs="ＭＳ 明朝"/>
                <w:sz w:val="20"/>
                <w:szCs w:val="20"/>
              </w:rPr>
            </w:pPr>
            <w:r w:rsidRPr="003B7F02">
              <w:rPr>
                <w:rFonts w:ascii="ＭＳ 明朝" w:hAnsi="ＭＳ 明朝" w:cs="ＭＳ 明朝"/>
                <w:sz w:val="20"/>
                <w:szCs w:val="20"/>
              </w:rPr>
              <w:t xml:space="preserve">・教員診断　</w:t>
            </w:r>
            <w:r w:rsidR="00B05CBE" w:rsidRPr="003B7F02">
              <w:rPr>
                <w:rFonts w:ascii="ＭＳ 明朝" w:hAnsi="ＭＳ 明朝" w:cs="ＭＳ 明朝" w:hint="eastAsia"/>
                <w:sz w:val="20"/>
                <w:szCs w:val="20"/>
              </w:rPr>
              <w:t>76</w:t>
            </w:r>
            <w:r w:rsidRPr="003B7F02">
              <w:rPr>
                <w:rFonts w:ascii="ＭＳ 明朝" w:hAnsi="ＭＳ 明朝" w:cs="ＭＳ 明朝"/>
                <w:sz w:val="20"/>
                <w:szCs w:val="20"/>
              </w:rPr>
              <w:t>％　　　（△）</w:t>
            </w:r>
          </w:p>
          <w:p w14:paraId="01342AB6" w14:textId="77777777" w:rsidR="000652E3" w:rsidRPr="003B7F02" w:rsidRDefault="000652E3" w:rsidP="00813755">
            <w:pPr>
              <w:ind w:left="410" w:hanging="200"/>
              <w:jc w:val="left"/>
              <w:rPr>
                <w:rFonts w:ascii="ＭＳ 明朝" w:hAnsi="ＭＳ 明朝" w:cs="ＭＳ 明朝"/>
                <w:sz w:val="20"/>
                <w:szCs w:val="20"/>
              </w:rPr>
            </w:pPr>
          </w:p>
          <w:p w14:paraId="495747A8" w14:textId="6FC12C3C" w:rsidR="000652E3" w:rsidRPr="003B7F02" w:rsidRDefault="00A8693A" w:rsidP="00813755">
            <w:pPr>
              <w:ind w:left="2600" w:hanging="2600"/>
              <w:jc w:val="left"/>
              <w:rPr>
                <w:rFonts w:ascii="ＭＳ 明朝" w:hAnsi="ＭＳ 明朝" w:cs="ＭＳ 明朝"/>
                <w:sz w:val="20"/>
                <w:szCs w:val="20"/>
              </w:rPr>
            </w:pPr>
            <w:r w:rsidRPr="003B7F02">
              <w:rPr>
                <w:rFonts w:ascii="ＭＳ 明朝" w:hAnsi="ＭＳ 明朝" w:cs="ＭＳ 明朝"/>
                <w:sz w:val="20"/>
                <w:szCs w:val="20"/>
              </w:rPr>
              <w:t>イ・生徒診断　88％　　　（△）</w:t>
            </w:r>
          </w:p>
          <w:p w14:paraId="3464D312" w14:textId="77777777" w:rsidR="000652E3" w:rsidRPr="003B7F02" w:rsidRDefault="000652E3">
            <w:pPr>
              <w:ind w:left="400" w:hanging="400"/>
              <w:rPr>
                <w:rFonts w:ascii="ＭＳ 明朝" w:hAnsi="ＭＳ 明朝" w:cs="ＭＳ 明朝"/>
                <w:sz w:val="20"/>
                <w:szCs w:val="20"/>
              </w:rPr>
            </w:pPr>
          </w:p>
          <w:p w14:paraId="1B023315" w14:textId="77777777" w:rsidR="000652E3" w:rsidRPr="003B7F02" w:rsidRDefault="000652E3">
            <w:pPr>
              <w:ind w:left="400" w:hanging="400"/>
              <w:rPr>
                <w:rFonts w:ascii="ＭＳ 明朝" w:hAnsi="ＭＳ 明朝" w:cs="ＭＳ 明朝"/>
                <w:sz w:val="20"/>
                <w:szCs w:val="20"/>
              </w:rPr>
            </w:pPr>
          </w:p>
          <w:p w14:paraId="3E6E626E" w14:textId="77777777" w:rsidR="000652E3" w:rsidRPr="003B7F02" w:rsidRDefault="000652E3">
            <w:pPr>
              <w:ind w:left="400" w:hanging="400"/>
              <w:rPr>
                <w:rFonts w:ascii="ＭＳ 明朝" w:hAnsi="ＭＳ 明朝" w:cs="ＭＳ 明朝"/>
                <w:sz w:val="20"/>
                <w:szCs w:val="20"/>
              </w:rPr>
            </w:pPr>
          </w:p>
          <w:p w14:paraId="655BA9F4" w14:textId="77777777" w:rsidR="00813755" w:rsidRPr="003B7F02" w:rsidRDefault="00813755">
            <w:pPr>
              <w:ind w:left="400" w:hanging="400"/>
              <w:rPr>
                <w:rFonts w:ascii="ＭＳ 明朝" w:hAnsi="ＭＳ 明朝" w:cs="ＭＳ 明朝"/>
                <w:sz w:val="20"/>
                <w:szCs w:val="20"/>
              </w:rPr>
            </w:pPr>
          </w:p>
          <w:p w14:paraId="2BC2D979"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ウ・「総合的な探究の時間」</w:t>
            </w:r>
          </w:p>
          <w:p w14:paraId="6DF0F116" w14:textId="3986532E" w:rsidR="00A22910" w:rsidRPr="003B7F02" w:rsidRDefault="00A22910">
            <w:pPr>
              <w:ind w:left="400" w:hanging="400"/>
              <w:rPr>
                <w:rFonts w:ascii="ＭＳ 明朝" w:hAnsi="ＭＳ 明朝" w:cs="ＭＳ 明朝"/>
                <w:sz w:val="20"/>
                <w:szCs w:val="20"/>
              </w:rPr>
            </w:pPr>
            <w:r w:rsidRPr="003B7F02">
              <w:rPr>
                <w:rFonts w:ascii="ＭＳ 明朝" w:hAnsi="ＭＳ 明朝" w:cs="ＭＳ 明朝" w:hint="eastAsia"/>
                <w:sz w:val="20"/>
                <w:szCs w:val="20"/>
              </w:rPr>
              <w:t xml:space="preserve">　</w:t>
            </w:r>
            <w:r w:rsidR="00857B33" w:rsidRPr="003B7F02">
              <w:rPr>
                <w:rFonts w:ascii="ＭＳ 明朝" w:hAnsi="ＭＳ 明朝" w:cs="ＭＳ 明朝" w:hint="eastAsia"/>
                <w:sz w:val="20"/>
                <w:szCs w:val="20"/>
              </w:rPr>
              <w:t>３</w:t>
            </w:r>
            <w:r w:rsidR="00B571C4" w:rsidRPr="003B7F02">
              <w:rPr>
                <w:rFonts w:ascii="ＭＳ 明朝" w:hAnsi="ＭＳ 明朝" w:cs="ＭＳ 明朝" w:hint="eastAsia"/>
                <w:sz w:val="20"/>
                <w:szCs w:val="20"/>
              </w:rPr>
              <w:t>年</w:t>
            </w:r>
            <w:r w:rsidR="00857B33" w:rsidRPr="003B7F02">
              <w:rPr>
                <w:rFonts w:ascii="ＭＳ 明朝" w:hAnsi="ＭＳ 明朝" w:cs="ＭＳ 明朝" w:hint="eastAsia"/>
                <w:sz w:val="20"/>
                <w:szCs w:val="20"/>
              </w:rPr>
              <w:t>１</w:t>
            </w:r>
            <w:r w:rsidR="008456E1" w:rsidRPr="003B7F02">
              <w:rPr>
                <w:rFonts w:ascii="ＭＳ 明朝" w:hAnsi="ＭＳ 明朝" w:cs="ＭＳ 明朝" w:hint="eastAsia"/>
                <w:sz w:val="20"/>
                <w:szCs w:val="20"/>
              </w:rPr>
              <w:t>回、</w:t>
            </w:r>
            <w:r w:rsidR="00857B33" w:rsidRPr="003B7F02">
              <w:rPr>
                <w:rFonts w:ascii="ＭＳ 明朝" w:hAnsi="ＭＳ 明朝" w:cs="ＭＳ 明朝" w:hint="eastAsia"/>
                <w:sz w:val="20"/>
                <w:szCs w:val="20"/>
              </w:rPr>
              <w:t>２</w:t>
            </w:r>
            <w:r w:rsidR="008456E1" w:rsidRPr="003B7F02">
              <w:rPr>
                <w:rFonts w:ascii="ＭＳ 明朝" w:hAnsi="ＭＳ 明朝" w:cs="ＭＳ 明朝" w:hint="eastAsia"/>
                <w:sz w:val="20"/>
                <w:szCs w:val="20"/>
              </w:rPr>
              <w:t>年</w:t>
            </w:r>
            <w:r w:rsidR="00857B33" w:rsidRPr="003B7F02">
              <w:rPr>
                <w:rFonts w:ascii="ＭＳ 明朝" w:hAnsi="ＭＳ 明朝" w:cs="ＭＳ 明朝" w:hint="eastAsia"/>
                <w:sz w:val="20"/>
                <w:szCs w:val="20"/>
              </w:rPr>
              <w:t>１</w:t>
            </w:r>
            <w:r w:rsidR="008456E1" w:rsidRPr="003B7F02">
              <w:rPr>
                <w:rFonts w:ascii="ＭＳ 明朝" w:hAnsi="ＭＳ 明朝" w:cs="ＭＳ 明朝" w:hint="eastAsia"/>
                <w:sz w:val="20"/>
                <w:szCs w:val="20"/>
              </w:rPr>
              <w:t>回、</w:t>
            </w:r>
            <w:r w:rsidR="00857B33" w:rsidRPr="003B7F02">
              <w:rPr>
                <w:rFonts w:ascii="ＭＳ 明朝" w:hAnsi="ＭＳ 明朝" w:cs="ＭＳ 明朝" w:hint="eastAsia"/>
                <w:sz w:val="20"/>
                <w:szCs w:val="20"/>
              </w:rPr>
              <w:t>１</w:t>
            </w:r>
            <w:r w:rsidR="008456E1" w:rsidRPr="003B7F02">
              <w:rPr>
                <w:rFonts w:ascii="ＭＳ 明朝" w:hAnsi="ＭＳ 明朝" w:cs="ＭＳ 明朝" w:hint="eastAsia"/>
                <w:sz w:val="20"/>
                <w:szCs w:val="20"/>
              </w:rPr>
              <w:t>年</w:t>
            </w:r>
            <w:r w:rsidR="00857B33" w:rsidRPr="003B7F02">
              <w:rPr>
                <w:rFonts w:ascii="ＭＳ 明朝" w:hAnsi="ＭＳ 明朝" w:cs="ＭＳ 明朝" w:hint="eastAsia"/>
                <w:sz w:val="20"/>
                <w:szCs w:val="20"/>
              </w:rPr>
              <w:t>１</w:t>
            </w:r>
            <w:r w:rsidR="008456E1" w:rsidRPr="003B7F02">
              <w:rPr>
                <w:rFonts w:ascii="ＭＳ 明朝" w:hAnsi="ＭＳ 明朝" w:cs="ＭＳ 明朝" w:hint="eastAsia"/>
                <w:sz w:val="20"/>
                <w:szCs w:val="20"/>
              </w:rPr>
              <w:t>回</w:t>
            </w:r>
          </w:p>
          <w:p w14:paraId="29DDBBF9" w14:textId="2E99A538" w:rsidR="000652E3" w:rsidRPr="003B7F02" w:rsidRDefault="008456E1" w:rsidP="009245CE">
            <w:pPr>
              <w:ind w:left="400" w:hanging="400"/>
              <w:rPr>
                <w:rFonts w:ascii="ＭＳ 明朝" w:hAnsi="ＭＳ 明朝" w:cs="ＭＳ 明朝"/>
                <w:sz w:val="20"/>
                <w:szCs w:val="20"/>
              </w:rPr>
            </w:pPr>
            <w:r w:rsidRPr="003B7F02">
              <w:rPr>
                <w:rFonts w:ascii="ＭＳ 明朝" w:hAnsi="ＭＳ 明朝" w:cs="ＭＳ 明朝" w:hint="eastAsia"/>
                <w:sz w:val="20"/>
                <w:szCs w:val="20"/>
              </w:rPr>
              <w:t xml:space="preserve">　　</w:t>
            </w:r>
            <w:r w:rsidR="009245CE" w:rsidRPr="003B7F02">
              <w:rPr>
                <w:rFonts w:ascii="ＭＳ 明朝" w:hAnsi="ＭＳ 明朝" w:cs="ＭＳ 明朝" w:hint="eastAsia"/>
                <w:sz w:val="20"/>
                <w:szCs w:val="20"/>
              </w:rPr>
              <w:t>全学年合同</w:t>
            </w:r>
            <w:r w:rsidR="00857B33" w:rsidRPr="003B7F02">
              <w:rPr>
                <w:rFonts w:ascii="ＭＳ 明朝" w:hAnsi="ＭＳ 明朝" w:cs="ＭＳ 明朝" w:hint="eastAsia"/>
                <w:sz w:val="20"/>
                <w:szCs w:val="20"/>
              </w:rPr>
              <w:t>１</w:t>
            </w:r>
            <w:r w:rsidR="009245CE" w:rsidRPr="003B7F02">
              <w:rPr>
                <w:rFonts w:ascii="ＭＳ 明朝" w:hAnsi="ＭＳ 明朝" w:cs="ＭＳ 明朝" w:hint="eastAsia"/>
                <w:sz w:val="20"/>
                <w:szCs w:val="20"/>
              </w:rPr>
              <w:t xml:space="preserve">回　　　</w:t>
            </w:r>
            <w:r w:rsidRPr="003B7F02">
              <w:rPr>
                <w:rFonts w:ascii="ＭＳ 明朝" w:hAnsi="ＭＳ 明朝" w:cs="ＭＳ 明朝"/>
                <w:sz w:val="20"/>
                <w:szCs w:val="20"/>
              </w:rPr>
              <w:t>（</w:t>
            </w:r>
            <w:r w:rsidR="009245CE" w:rsidRPr="003B7F02">
              <w:rPr>
                <w:rFonts w:ascii="ＭＳ 明朝" w:hAnsi="ＭＳ 明朝" w:cs="ＭＳ 明朝" w:hint="eastAsia"/>
                <w:sz w:val="20"/>
                <w:szCs w:val="20"/>
              </w:rPr>
              <w:t>◎</w:t>
            </w:r>
            <w:r w:rsidRPr="003B7F02">
              <w:rPr>
                <w:rFonts w:ascii="ＭＳ 明朝" w:hAnsi="ＭＳ 明朝" w:cs="ＭＳ 明朝"/>
                <w:sz w:val="20"/>
                <w:szCs w:val="20"/>
              </w:rPr>
              <w:t>）</w:t>
            </w:r>
          </w:p>
          <w:p w14:paraId="3A810990" w14:textId="0893DBFF" w:rsidR="000652E3" w:rsidRPr="003B7F02" w:rsidRDefault="00A8693A" w:rsidP="00813755">
            <w:pPr>
              <w:ind w:firstLine="200"/>
              <w:jc w:val="left"/>
              <w:rPr>
                <w:rFonts w:ascii="ＭＳ 明朝" w:hAnsi="ＭＳ 明朝" w:cs="ＭＳ 明朝"/>
                <w:sz w:val="20"/>
                <w:szCs w:val="20"/>
              </w:rPr>
            </w:pPr>
            <w:r w:rsidRPr="003B7F02">
              <w:rPr>
                <w:rFonts w:ascii="ＭＳ 明朝" w:hAnsi="ＭＳ 明朝" w:cs="ＭＳ 明朝"/>
                <w:color w:val="000000"/>
                <w:sz w:val="20"/>
                <w:szCs w:val="20"/>
              </w:rPr>
              <w:t>・生徒診断</w:t>
            </w:r>
            <w:r w:rsidRPr="003B7F02">
              <w:rPr>
                <w:rFonts w:ascii="ＭＳ 明朝" w:hAnsi="ＭＳ 明朝" w:cs="ＭＳ 明朝"/>
                <w:sz w:val="20"/>
                <w:szCs w:val="20"/>
              </w:rPr>
              <w:t xml:space="preserve">　89％　　　（◎）　　　　　　</w:t>
            </w:r>
          </w:p>
          <w:p w14:paraId="0358A572" w14:textId="77777777" w:rsidR="000652E3" w:rsidRPr="003B7F02" w:rsidRDefault="000652E3" w:rsidP="00813755">
            <w:pPr>
              <w:jc w:val="left"/>
              <w:rPr>
                <w:rFonts w:ascii="ＭＳ 明朝" w:hAnsi="ＭＳ 明朝" w:cs="ＭＳ 明朝"/>
                <w:sz w:val="20"/>
                <w:szCs w:val="20"/>
              </w:rPr>
            </w:pPr>
          </w:p>
          <w:p w14:paraId="7ACFA881" w14:textId="2B6B7DC2" w:rsidR="000652E3" w:rsidRPr="003B7F02" w:rsidRDefault="00A8693A" w:rsidP="00813755">
            <w:pPr>
              <w:jc w:val="left"/>
              <w:rPr>
                <w:rFonts w:ascii="ＭＳ 明朝" w:hAnsi="ＭＳ 明朝" w:cs="ＭＳ 明朝"/>
                <w:sz w:val="20"/>
                <w:szCs w:val="20"/>
              </w:rPr>
            </w:pPr>
            <w:r w:rsidRPr="003B7F02">
              <w:rPr>
                <w:rFonts w:ascii="ＭＳ 明朝" w:hAnsi="ＭＳ 明朝" w:cs="ＭＳ 明朝"/>
                <w:sz w:val="20"/>
                <w:szCs w:val="20"/>
              </w:rPr>
              <w:t>エ・生徒診断　84％　　　（△）</w:t>
            </w:r>
          </w:p>
          <w:p w14:paraId="0B804F82" w14:textId="55C45730" w:rsidR="000652E3" w:rsidRPr="003B7F02" w:rsidRDefault="00A8693A" w:rsidP="00813755">
            <w:pPr>
              <w:ind w:firstLine="200"/>
              <w:jc w:val="left"/>
              <w:rPr>
                <w:rFonts w:ascii="ＭＳ 明朝" w:hAnsi="ＭＳ 明朝" w:cs="ＭＳ 明朝"/>
                <w:sz w:val="20"/>
                <w:szCs w:val="20"/>
              </w:rPr>
            </w:pPr>
            <w:r w:rsidRPr="003B7F02">
              <w:rPr>
                <w:rFonts w:ascii="ＭＳ 明朝" w:hAnsi="ＭＳ 明朝" w:cs="ＭＳ 明朝"/>
                <w:sz w:val="20"/>
                <w:szCs w:val="20"/>
              </w:rPr>
              <w:t>・生徒診断　82％　　　（△）</w:t>
            </w:r>
          </w:p>
          <w:p w14:paraId="5476DE68" w14:textId="77777777" w:rsidR="000652E3" w:rsidRPr="003B7F02" w:rsidRDefault="000652E3" w:rsidP="00813755">
            <w:pPr>
              <w:ind w:left="420"/>
              <w:jc w:val="left"/>
              <w:rPr>
                <w:rFonts w:ascii="ＭＳ 明朝" w:hAnsi="ＭＳ 明朝" w:cs="ＭＳ 明朝"/>
                <w:sz w:val="20"/>
                <w:szCs w:val="20"/>
              </w:rPr>
            </w:pPr>
          </w:p>
          <w:p w14:paraId="6F3F0DC0" w14:textId="6851B2DD" w:rsidR="000652E3" w:rsidRPr="003B7F02" w:rsidRDefault="00A8693A" w:rsidP="00813755">
            <w:pPr>
              <w:ind w:firstLine="200"/>
              <w:jc w:val="left"/>
              <w:rPr>
                <w:rFonts w:ascii="ＭＳ 明朝" w:hAnsi="ＭＳ 明朝" w:cs="ＭＳ 明朝"/>
                <w:sz w:val="20"/>
                <w:szCs w:val="20"/>
              </w:rPr>
            </w:pPr>
            <w:r w:rsidRPr="003B7F02">
              <w:rPr>
                <w:rFonts w:ascii="ＭＳ 明朝" w:hAnsi="ＭＳ 明朝" w:cs="ＭＳ 明朝"/>
                <w:sz w:val="20"/>
                <w:szCs w:val="20"/>
              </w:rPr>
              <w:t>・生徒診断　82％　　　（◎）</w:t>
            </w:r>
          </w:p>
          <w:p w14:paraId="60FF7403" w14:textId="77777777" w:rsidR="000652E3" w:rsidRPr="003B7F02" w:rsidRDefault="000652E3" w:rsidP="00813755">
            <w:pPr>
              <w:ind w:left="410" w:hanging="200"/>
              <w:jc w:val="left"/>
              <w:rPr>
                <w:rFonts w:ascii="ＭＳ 明朝" w:hAnsi="ＭＳ 明朝" w:cs="ＭＳ 明朝"/>
                <w:sz w:val="20"/>
                <w:szCs w:val="20"/>
              </w:rPr>
            </w:pPr>
          </w:p>
          <w:p w14:paraId="43127B45" w14:textId="12519FAA" w:rsidR="000652E3" w:rsidRPr="003B7F02" w:rsidRDefault="00A8693A" w:rsidP="00813755">
            <w:pPr>
              <w:ind w:left="410" w:hanging="200"/>
              <w:jc w:val="left"/>
              <w:rPr>
                <w:rFonts w:ascii="ＭＳ 明朝" w:hAnsi="ＭＳ 明朝" w:cs="ＭＳ 明朝"/>
                <w:sz w:val="20"/>
                <w:szCs w:val="20"/>
              </w:rPr>
            </w:pPr>
            <w:r w:rsidRPr="003B7F02">
              <w:rPr>
                <w:rFonts w:ascii="ＭＳ 明朝" w:hAnsi="ＭＳ 明朝" w:cs="ＭＳ 明朝"/>
                <w:sz w:val="20"/>
                <w:szCs w:val="20"/>
              </w:rPr>
              <w:t xml:space="preserve">・教員診断　</w:t>
            </w:r>
            <w:r w:rsidR="00540089" w:rsidRPr="003B7F02">
              <w:rPr>
                <w:rFonts w:ascii="ＭＳ 明朝" w:hAnsi="ＭＳ 明朝" w:cs="ＭＳ 明朝" w:hint="eastAsia"/>
                <w:sz w:val="20"/>
                <w:szCs w:val="20"/>
              </w:rPr>
              <w:t>68</w:t>
            </w:r>
            <w:r w:rsidRPr="003B7F02">
              <w:rPr>
                <w:rFonts w:ascii="ＭＳ 明朝" w:hAnsi="ＭＳ 明朝" w:cs="ＭＳ 明朝"/>
                <w:sz w:val="20"/>
                <w:szCs w:val="20"/>
              </w:rPr>
              <w:t>％　　　（△）</w:t>
            </w:r>
          </w:p>
          <w:p w14:paraId="388B26FA" w14:textId="77777777" w:rsidR="00813755" w:rsidRPr="003B7F02" w:rsidRDefault="00813755">
            <w:pPr>
              <w:rPr>
                <w:rFonts w:ascii="ＭＳ 明朝" w:hAnsi="ＭＳ 明朝" w:cs="ＭＳ 明朝"/>
                <w:sz w:val="20"/>
                <w:szCs w:val="20"/>
              </w:rPr>
            </w:pPr>
          </w:p>
          <w:p w14:paraId="40951A78" w14:textId="77777777" w:rsidR="00813755" w:rsidRPr="003B7F02" w:rsidRDefault="00813755">
            <w:pPr>
              <w:rPr>
                <w:rFonts w:ascii="ＭＳ 明朝" w:hAnsi="ＭＳ 明朝" w:cs="ＭＳ 明朝"/>
                <w:sz w:val="20"/>
                <w:szCs w:val="20"/>
              </w:rPr>
            </w:pPr>
          </w:p>
          <w:p w14:paraId="370FDA49" w14:textId="2929B86E" w:rsidR="000652E3" w:rsidRPr="003B7F02" w:rsidRDefault="00A8693A">
            <w:pPr>
              <w:rPr>
                <w:rFonts w:ascii="ＭＳ 明朝" w:hAnsi="ＭＳ 明朝" w:cs="ＭＳ 明朝"/>
                <w:sz w:val="20"/>
                <w:szCs w:val="20"/>
              </w:rPr>
            </w:pPr>
            <w:r w:rsidRPr="003B7F02">
              <w:rPr>
                <w:rFonts w:ascii="ＭＳ 明朝" w:hAnsi="ＭＳ 明朝" w:cs="ＭＳ 明朝"/>
                <w:sz w:val="20"/>
                <w:szCs w:val="20"/>
              </w:rPr>
              <w:t>オ・英語資格検定受験</w:t>
            </w:r>
          </w:p>
          <w:p w14:paraId="2F785E92" w14:textId="6517C3D1" w:rsidR="000652E3" w:rsidRPr="003B7F02" w:rsidRDefault="00A8693A" w:rsidP="00813755">
            <w:pPr>
              <w:rPr>
                <w:rFonts w:ascii="ＭＳ 明朝" w:hAnsi="ＭＳ 明朝" w:cs="ＭＳ 明朝"/>
                <w:sz w:val="20"/>
                <w:szCs w:val="20"/>
              </w:rPr>
            </w:pPr>
            <w:r w:rsidRPr="003B7F02">
              <w:rPr>
                <w:rFonts w:ascii="ＭＳ 明朝" w:hAnsi="ＭＳ 明朝" w:cs="ＭＳ 明朝"/>
                <w:sz w:val="20"/>
                <w:szCs w:val="20"/>
              </w:rPr>
              <w:t xml:space="preserve">　　　　　　　</w:t>
            </w:r>
            <w:r w:rsidR="00142422" w:rsidRPr="003B7F02">
              <w:rPr>
                <w:rFonts w:ascii="ＭＳ 明朝" w:hAnsi="ＭＳ 明朝" w:cs="ＭＳ 明朝" w:hint="eastAsia"/>
                <w:sz w:val="20"/>
                <w:szCs w:val="20"/>
              </w:rPr>
              <w:t>109</w:t>
            </w:r>
            <w:r w:rsidRPr="003B7F02">
              <w:rPr>
                <w:rFonts w:ascii="ＭＳ 明朝" w:hAnsi="ＭＳ 明朝" w:cs="ＭＳ 明朝"/>
                <w:sz w:val="20"/>
                <w:szCs w:val="20"/>
              </w:rPr>
              <w:t>人</w:t>
            </w:r>
            <w:r w:rsidR="00142422" w:rsidRPr="003B7F02">
              <w:rPr>
                <w:rFonts w:ascii="ＭＳ 明朝" w:hAnsi="ＭＳ 明朝" w:cs="ＭＳ 明朝" w:hint="eastAsia"/>
                <w:sz w:val="20"/>
                <w:szCs w:val="20"/>
              </w:rPr>
              <w:t xml:space="preserve">　　</w:t>
            </w:r>
            <w:r w:rsidRPr="003B7F02">
              <w:rPr>
                <w:rFonts w:ascii="ＭＳ 明朝" w:hAnsi="ＭＳ 明朝" w:cs="ＭＳ 明朝"/>
                <w:sz w:val="20"/>
                <w:szCs w:val="20"/>
              </w:rPr>
              <w:t>（</w:t>
            </w:r>
            <w:r w:rsidR="00142422" w:rsidRPr="003B7F02">
              <w:rPr>
                <w:rFonts w:ascii="ＭＳ 明朝" w:hAnsi="ＭＳ 明朝" w:cs="ＭＳ 明朝" w:hint="eastAsia"/>
                <w:sz w:val="20"/>
                <w:szCs w:val="20"/>
              </w:rPr>
              <w:t>△</w:t>
            </w:r>
            <w:r w:rsidRPr="003B7F02">
              <w:rPr>
                <w:rFonts w:ascii="ＭＳ 明朝" w:hAnsi="ＭＳ 明朝" w:cs="ＭＳ 明朝"/>
                <w:sz w:val="20"/>
                <w:szCs w:val="20"/>
              </w:rPr>
              <w:t>）</w:t>
            </w:r>
          </w:p>
          <w:p w14:paraId="11109C3C" w14:textId="3CE7E3E7" w:rsidR="00D671ED" w:rsidRPr="003B7F02" w:rsidRDefault="00D671ED" w:rsidP="00813755">
            <w:pPr>
              <w:rPr>
                <w:rFonts w:ascii="ＭＳ 明朝" w:hAnsi="ＭＳ 明朝" w:cs="ＭＳ 明朝"/>
                <w:sz w:val="20"/>
                <w:szCs w:val="20"/>
              </w:rPr>
            </w:pPr>
          </w:p>
        </w:tc>
      </w:tr>
      <w:tr w:rsidR="000652E3" w:rsidRPr="003B7F02" w14:paraId="0923502C" w14:textId="77777777" w:rsidTr="0033423B">
        <w:trPr>
          <w:cantSplit/>
          <w:trHeight w:val="3034"/>
          <w:jc w:val="center"/>
        </w:trPr>
        <w:tc>
          <w:tcPr>
            <w:tcW w:w="881" w:type="dxa"/>
            <w:shd w:val="clear" w:color="auto" w:fill="auto"/>
            <w:tcMar>
              <w:top w:w="85" w:type="dxa"/>
              <w:left w:w="85" w:type="dxa"/>
              <w:bottom w:w="85" w:type="dxa"/>
              <w:right w:w="85" w:type="dxa"/>
            </w:tcMar>
            <w:textDirection w:val="tbRlV"/>
            <w:vAlign w:val="center"/>
          </w:tcPr>
          <w:p w14:paraId="37471A2C" w14:textId="2E62BA26" w:rsidR="000652E3" w:rsidRPr="003B7F02" w:rsidRDefault="00A8693A" w:rsidP="0033423B">
            <w:pPr>
              <w:spacing w:line="300" w:lineRule="auto"/>
              <w:ind w:left="113" w:right="113"/>
              <w:jc w:val="center"/>
              <w:rPr>
                <w:rFonts w:ascii="ＭＳ 明朝" w:hAnsi="ＭＳ 明朝" w:cs="ＭＳ 明朝"/>
                <w:sz w:val="20"/>
                <w:szCs w:val="20"/>
              </w:rPr>
            </w:pPr>
            <w:r w:rsidRPr="003B7F02">
              <w:rPr>
                <w:rFonts w:ascii="ＭＳ 明朝" w:hAnsi="ＭＳ 明朝" w:cs="ＭＳ 明朝"/>
                <w:sz w:val="20"/>
                <w:szCs w:val="20"/>
              </w:rPr>
              <w:t>２</w:t>
            </w:r>
            <w:r w:rsidR="0033423B" w:rsidRPr="003B7F02">
              <w:rPr>
                <w:rFonts w:ascii="ＭＳ 明朝" w:hAnsi="ＭＳ 明朝" w:cs="ＭＳ 明朝" w:hint="eastAsia"/>
                <w:sz w:val="20"/>
                <w:szCs w:val="20"/>
              </w:rPr>
              <w:t xml:space="preserve">　</w:t>
            </w:r>
            <w:r w:rsidRPr="003B7F02">
              <w:rPr>
                <w:rFonts w:ascii="ＭＳ 明朝" w:hAnsi="ＭＳ 明朝" w:cs="ＭＳ 明朝"/>
                <w:sz w:val="20"/>
                <w:szCs w:val="20"/>
              </w:rPr>
              <w:t>キャリア発達の支援</w:t>
            </w:r>
          </w:p>
        </w:tc>
        <w:tc>
          <w:tcPr>
            <w:tcW w:w="2020" w:type="dxa"/>
            <w:shd w:val="clear" w:color="auto" w:fill="auto"/>
            <w:tcMar>
              <w:top w:w="85" w:type="dxa"/>
              <w:left w:w="85" w:type="dxa"/>
              <w:bottom w:w="85" w:type="dxa"/>
              <w:right w:w="85" w:type="dxa"/>
            </w:tcMar>
          </w:tcPr>
          <w:p w14:paraId="3DC3D896" w14:textId="77777777" w:rsidR="000652E3" w:rsidRPr="003B7F02" w:rsidRDefault="00A8693A">
            <w:pPr>
              <w:ind w:left="200" w:hanging="200"/>
              <w:rPr>
                <w:rFonts w:ascii="ＭＳ 明朝" w:hAnsi="ＭＳ 明朝" w:cs="ＭＳ 明朝"/>
                <w:sz w:val="20"/>
                <w:szCs w:val="20"/>
              </w:rPr>
            </w:pPr>
            <w:r w:rsidRPr="003B7F02">
              <w:rPr>
                <w:rFonts w:ascii="ＭＳ 明朝" w:hAnsi="ＭＳ 明朝" w:cs="ＭＳ 明朝"/>
                <w:sz w:val="20"/>
                <w:szCs w:val="20"/>
              </w:rPr>
              <w:t>(１)</w:t>
            </w:r>
          </w:p>
          <w:p w14:paraId="1D58BABA" w14:textId="77777777" w:rsidR="000652E3" w:rsidRPr="003B7F02" w:rsidRDefault="00A8693A">
            <w:pPr>
              <w:ind w:left="200" w:hanging="200"/>
              <w:rPr>
                <w:rFonts w:ascii="ＭＳ 明朝" w:hAnsi="ＭＳ 明朝" w:cs="ＭＳ 明朝"/>
                <w:sz w:val="20"/>
                <w:szCs w:val="20"/>
              </w:rPr>
            </w:pPr>
            <w:r w:rsidRPr="003B7F02">
              <w:rPr>
                <w:rFonts w:ascii="ＭＳ 明朝" w:hAnsi="ＭＳ 明朝" w:cs="ＭＳ 明朝"/>
                <w:sz w:val="20"/>
                <w:szCs w:val="20"/>
              </w:rPr>
              <w:t>・生徒が望ましいキャリアの展望を持つための取組み</w:t>
            </w:r>
          </w:p>
          <w:p w14:paraId="700028F1" w14:textId="77777777" w:rsidR="000652E3" w:rsidRPr="003B7F02" w:rsidRDefault="000652E3">
            <w:pPr>
              <w:ind w:left="200" w:hanging="200"/>
              <w:rPr>
                <w:rFonts w:ascii="ＭＳ 明朝" w:hAnsi="ＭＳ 明朝" w:cs="ＭＳ 明朝"/>
                <w:sz w:val="20"/>
                <w:szCs w:val="20"/>
              </w:rPr>
            </w:pPr>
          </w:p>
        </w:tc>
        <w:tc>
          <w:tcPr>
            <w:tcW w:w="4465" w:type="dxa"/>
            <w:tcBorders>
              <w:right w:val="dashed" w:sz="4" w:space="0" w:color="000000"/>
            </w:tcBorders>
            <w:shd w:val="clear" w:color="auto" w:fill="auto"/>
            <w:tcMar>
              <w:top w:w="85" w:type="dxa"/>
              <w:left w:w="85" w:type="dxa"/>
              <w:bottom w:w="85" w:type="dxa"/>
              <w:right w:w="85" w:type="dxa"/>
            </w:tcMar>
          </w:tcPr>
          <w:p w14:paraId="512F884E"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(１)</w:t>
            </w:r>
            <w:r w:rsidRPr="003B7F02">
              <w:t xml:space="preserve"> </w:t>
            </w:r>
          </w:p>
          <w:p w14:paraId="278D01C3"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ア・生徒が計画的に学習等に取り組む姿勢を育成するため、３年間をみとおした指導計画を作成するとともに、生徒手帳等の活用を推進する。</w:t>
            </w:r>
          </w:p>
          <w:p w14:paraId="67895F1E"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イ・専門機関等と連携して生徒の進路意識を高める説明会や体験の機会を設定する。</w:t>
            </w:r>
          </w:p>
          <w:p w14:paraId="1C12F477"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・「総合的な探究の時間」等において、学習の基盤となる資質等の育成のため、発表する機会を設定する。</w:t>
            </w:r>
          </w:p>
          <w:p w14:paraId="1E3948A8"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ウ・進路指導部と学年・教科が連携して、教育産業データ等を活用しながら、組織的・計画的な進路指導を実施する。</w:t>
            </w:r>
          </w:p>
        </w:tc>
        <w:tc>
          <w:tcPr>
            <w:tcW w:w="4253" w:type="dxa"/>
            <w:tcBorders>
              <w:right w:val="dashed" w:sz="4" w:space="0" w:color="000000"/>
            </w:tcBorders>
            <w:tcMar>
              <w:top w:w="85" w:type="dxa"/>
              <w:left w:w="85" w:type="dxa"/>
              <w:bottom w:w="85" w:type="dxa"/>
              <w:right w:w="85" w:type="dxa"/>
            </w:tcMar>
          </w:tcPr>
          <w:p w14:paraId="16A51D31"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(１)</w:t>
            </w:r>
          </w:p>
          <w:p w14:paraId="575D9134"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ア・生徒診断「進路指導関係４項目」</w:t>
            </w:r>
          </w:p>
          <w:p w14:paraId="3B985EC5" w14:textId="77777777" w:rsidR="000652E3" w:rsidRPr="003B7F02" w:rsidRDefault="00A8693A">
            <w:pPr>
              <w:ind w:left="420" w:firstLine="2100"/>
              <w:rPr>
                <w:rFonts w:ascii="ＭＳ 明朝" w:hAnsi="ＭＳ 明朝" w:cs="ＭＳ 明朝"/>
                <w:sz w:val="20"/>
                <w:szCs w:val="20"/>
              </w:rPr>
            </w:pPr>
            <w:r w:rsidRPr="003B7F02">
              <w:rPr>
                <w:rFonts w:ascii="ＭＳ 明朝" w:hAnsi="ＭＳ 明朝" w:cs="ＭＳ 明朝"/>
                <w:sz w:val="20"/>
                <w:szCs w:val="20"/>
              </w:rPr>
              <w:t>90％以上 [88％]</w:t>
            </w:r>
          </w:p>
          <w:p w14:paraId="5F786E1A" w14:textId="77777777" w:rsidR="000652E3" w:rsidRPr="003B7F02" w:rsidRDefault="000652E3">
            <w:pPr>
              <w:ind w:left="400" w:hanging="400"/>
              <w:rPr>
                <w:rFonts w:ascii="ＭＳ 明朝" w:hAnsi="ＭＳ 明朝" w:cs="ＭＳ 明朝"/>
                <w:sz w:val="20"/>
                <w:szCs w:val="20"/>
              </w:rPr>
            </w:pPr>
          </w:p>
          <w:p w14:paraId="45743699" w14:textId="77777777" w:rsidR="00B05CBE" w:rsidRPr="003B7F02" w:rsidRDefault="00B05CBE">
            <w:pPr>
              <w:ind w:left="400" w:hanging="400"/>
              <w:rPr>
                <w:rFonts w:ascii="ＭＳ 明朝" w:hAnsi="ＭＳ 明朝" w:cs="ＭＳ 明朝"/>
                <w:sz w:val="20"/>
                <w:szCs w:val="20"/>
              </w:rPr>
            </w:pPr>
          </w:p>
          <w:p w14:paraId="2A24C0AD"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イ・各学年で説明会や体験等の機会（年２回以上）</w:t>
            </w:r>
          </w:p>
          <w:p w14:paraId="5F006F88"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・各学年の「総合的な探究の時間」等で</w:t>
            </w:r>
          </w:p>
          <w:p w14:paraId="2EC3A793" w14:textId="77777777" w:rsidR="000652E3" w:rsidRPr="003B7F02" w:rsidRDefault="00A8693A">
            <w:pPr>
              <w:ind w:left="420"/>
              <w:rPr>
                <w:rFonts w:ascii="ＭＳ 明朝" w:hAnsi="ＭＳ 明朝" w:cs="ＭＳ 明朝"/>
                <w:sz w:val="20"/>
                <w:szCs w:val="20"/>
              </w:rPr>
            </w:pPr>
            <w:r w:rsidRPr="003B7F02">
              <w:rPr>
                <w:rFonts w:ascii="ＭＳ 明朝" w:hAnsi="ＭＳ 明朝" w:cs="ＭＳ 明朝"/>
                <w:sz w:val="20"/>
                <w:szCs w:val="20"/>
              </w:rPr>
              <w:t>発表の機会（年１回以上）</w:t>
            </w:r>
          </w:p>
          <w:p w14:paraId="23006CD9" w14:textId="77777777" w:rsidR="000652E3" w:rsidRPr="003B7F02" w:rsidRDefault="000652E3">
            <w:pPr>
              <w:ind w:left="400" w:hanging="400"/>
              <w:rPr>
                <w:rFonts w:ascii="ＭＳ 明朝" w:hAnsi="ＭＳ 明朝" w:cs="ＭＳ 明朝"/>
                <w:sz w:val="20"/>
                <w:szCs w:val="20"/>
              </w:rPr>
            </w:pPr>
          </w:p>
          <w:p w14:paraId="13CF1F5E"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ウ・教員診断「教職員全体で進路指導に</w:t>
            </w:r>
          </w:p>
          <w:p w14:paraId="0BF323DB" w14:textId="77777777" w:rsidR="000652E3" w:rsidRPr="003B7F02" w:rsidRDefault="00A8693A">
            <w:pPr>
              <w:ind w:firstLine="400"/>
              <w:rPr>
                <w:rFonts w:ascii="ＭＳ 明朝" w:hAnsi="ＭＳ 明朝" w:cs="ＭＳ 明朝"/>
                <w:sz w:val="20"/>
                <w:szCs w:val="20"/>
              </w:rPr>
            </w:pPr>
            <w:r w:rsidRPr="003B7F02">
              <w:rPr>
                <w:rFonts w:ascii="ＭＳ 明朝" w:hAnsi="ＭＳ 明朝" w:cs="ＭＳ 明朝"/>
                <w:sz w:val="20"/>
                <w:szCs w:val="20"/>
              </w:rPr>
              <w:t>取り組む体制」　　　　61％以上 [57％]</w:t>
            </w:r>
          </w:p>
          <w:p w14:paraId="09B33FB6"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・四年制大学の希望実現  90％以上を維持[98％]</w:t>
            </w:r>
          </w:p>
          <w:p w14:paraId="3C9FD09B"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・学校斡旋就職　　　　100％維持[100％]</w:t>
            </w:r>
          </w:p>
        </w:tc>
        <w:tc>
          <w:tcPr>
            <w:tcW w:w="3367" w:type="dxa"/>
            <w:tcBorders>
              <w:left w:val="dashed" w:sz="4" w:space="0" w:color="000000"/>
              <w:right w:val="single" w:sz="4" w:space="0" w:color="000000"/>
            </w:tcBorders>
            <w:shd w:val="clear" w:color="auto" w:fill="auto"/>
            <w:tcMar>
              <w:top w:w="85" w:type="dxa"/>
              <w:left w:w="85" w:type="dxa"/>
              <w:bottom w:w="85" w:type="dxa"/>
              <w:right w:w="85" w:type="dxa"/>
            </w:tcMar>
          </w:tcPr>
          <w:p w14:paraId="5A129995"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(１)</w:t>
            </w:r>
          </w:p>
          <w:p w14:paraId="169AC9B7" w14:textId="33254483" w:rsidR="000652E3" w:rsidRPr="003B7F02" w:rsidRDefault="00A8693A" w:rsidP="00813755">
            <w:pPr>
              <w:ind w:left="400" w:hanging="400"/>
              <w:jc w:val="left"/>
              <w:rPr>
                <w:rFonts w:ascii="ＭＳ 明朝" w:hAnsi="ＭＳ 明朝" w:cs="ＭＳ 明朝"/>
                <w:sz w:val="20"/>
                <w:szCs w:val="20"/>
              </w:rPr>
            </w:pPr>
            <w:r w:rsidRPr="003B7F02">
              <w:rPr>
                <w:rFonts w:ascii="ＭＳ 明朝" w:hAnsi="ＭＳ 明朝" w:cs="ＭＳ 明朝"/>
                <w:sz w:val="20"/>
                <w:szCs w:val="20"/>
              </w:rPr>
              <w:t>ア・生徒診断89％　　　　（△）</w:t>
            </w:r>
          </w:p>
          <w:p w14:paraId="4B392A20" w14:textId="77777777" w:rsidR="000652E3" w:rsidRPr="003B7F02" w:rsidRDefault="000652E3" w:rsidP="00813755">
            <w:pPr>
              <w:ind w:left="400" w:hanging="400"/>
              <w:jc w:val="left"/>
              <w:rPr>
                <w:rFonts w:ascii="ＭＳ 明朝" w:hAnsi="ＭＳ 明朝" w:cs="ＭＳ 明朝"/>
                <w:sz w:val="20"/>
                <w:szCs w:val="20"/>
              </w:rPr>
            </w:pPr>
          </w:p>
          <w:p w14:paraId="2DED744B" w14:textId="77777777" w:rsidR="00813755" w:rsidRPr="003B7F02" w:rsidRDefault="00813755" w:rsidP="00813755">
            <w:pPr>
              <w:ind w:left="400" w:hanging="400"/>
              <w:jc w:val="left"/>
              <w:rPr>
                <w:rFonts w:ascii="ＭＳ 明朝" w:hAnsi="ＭＳ 明朝" w:cs="ＭＳ 明朝"/>
                <w:sz w:val="20"/>
                <w:szCs w:val="20"/>
              </w:rPr>
            </w:pPr>
          </w:p>
          <w:p w14:paraId="634D02B7" w14:textId="77777777" w:rsidR="00B05CBE" w:rsidRPr="003B7F02" w:rsidRDefault="00B05CBE" w:rsidP="00813755">
            <w:pPr>
              <w:ind w:left="400" w:hanging="400"/>
              <w:jc w:val="left"/>
              <w:rPr>
                <w:rFonts w:ascii="ＭＳ 明朝" w:hAnsi="ＭＳ 明朝" w:cs="ＭＳ 明朝"/>
                <w:sz w:val="20"/>
                <w:szCs w:val="20"/>
              </w:rPr>
            </w:pPr>
          </w:p>
          <w:p w14:paraId="6B11F3C0" w14:textId="5927769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イ・</w:t>
            </w:r>
            <w:r w:rsidR="00B05CBE" w:rsidRPr="003B7F02">
              <w:rPr>
                <w:rFonts w:ascii="ＭＳ 明朝" w:hAnsi="ＭＳ 明朝" w:cs="ＭＳ 明朝" w:hint="eastAsia"/>
                <w:sz w:val="20"/>
                <w:szCs w:val="20"/>
              </w:rPr>
              <w:t>各学年で</w:t>
            </w:r>
            <w:r w:rsidRPr="003B7F02">
              <w:rPr>
                <w:rFonts w:ascii="ＭＳ 明朝" w:hAnsi="ＭＳ 明朝" w:cs="ＭＳ 明朝"/>
                <w:sz w:val="20"/>
                <w:szCs w:val="20"/>
              </w:rPr>
              <w:t>年２回以上</w:t>
            </w:r>
            <w:r w:rsidR="00B05CBE" w:rsidRPr="003B7F02">
              <w:rPr>
                <w:rFonts w:ascii="ＭＳ 明朝" w:hAnsi="ＭＳ 明朝" w:cs="ＭＳ 明朝" w:hint="eastAsia"/>
                <w:sz w:val="20"/>
                <w:szCs w:val="20"/>
              </w:rPr>
              <w:t xml:space="preserve">　</w:t>
            </w:r>
            <w:r w:rsidR="00B05CBE" w:rsidRPr="003B7F02">
              <w:rPr>
                <w:rFonts w:ascii="ＭＳ 明朝" w:hAnsi="ＭＳ 明朝" w:cs="ＭＳ 明朝"/>
                <w:sz w:val="20"/>
                <w:szCs w:val="20"/>
              </w:rPr>
              <w:t>（</w:t>
            </w:r>
            <w:r w:rsidR="00B05CBE" w:rsidRPr="003B7F02">
              <w:rPr>
                <w:rFonts w:ascii="ＭＳ 明朝" w:hAnsi="ＭＳ 明朝" w:cs="ＭＳ 明朝" w:hint="eastAsia"/>
                <w:sz w:val="20"/>
                <w:szCs w:val="20"/>
              </w:rPr>
              <w:t>〇</w:t>
            </w:r>
            <w:r w:rsidR="00B05CBE" w:rsidRPr="003B7F02">
              <w:rPr>
                <w:rFonts w:ascii="ＭＳ 明朝" w:hAnsi="ＭＳ 明朝" w:cs="ＭＳ 明朝"/>
                <w:sz w:val="20"/>
                <w:szCs w:val="20"/>
              </w:rPr>
              <w:t>）</w:t>
            </w:r>
          </w:p>
          <w:p w14:paraId="3ECE3257" w14:textId="56AE59FA" w:rsidR="00B05CBE" w:rsidRPr="003B7F02" w:rsidRDefault="00B05CBE">
            <w:pPr>
              <w:ind w:left="400" w:hanging="400"/>
              <w:rPr>
                <w:rFonts w:ascii="ＭＳ 明朝" w:hAnsi="ＭＳ 明朝" w:cs="ＭＳ 明朝"/>
                <w:sz w:val="20"/>
                <w:szCs w:val="20"/>
              </w:rPr>
            </w:pPr>
          </w:p>
          <w:p w14:paraId="6259D9EB" w14:textId="43903F10"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w:t>
            </w:r>
            <w:r w:rsidR="00B05CBE" w:rsidRPr="003B7F02">
              <w:rPr>
                <w:rFonts w:ascii="ＭＳ 明朝" w:hAnsi="ＭＳ 明朝" w:cs="ＭＳ 明朝" w:hint="eastAsia"/>
                <w:sz w:val="20"/>
                <w:szCs w:val="20"/>
              </w:rPr>
              <w:t>各学年で</w:t>
            </w:r>
            <w:r w:rsidRPr="003B7F02">
              <w:rPr>
                <w:rFonts w:ascii="ＭＳ 明朝" w:hAnsi="ＭＳ 明朝" w:cs="ＭＳ 明朝"/>
                <w:sz w:val="20"/>
                <w:szCs w:val="20"/>
              </w:rPr>
              <w:t>年１回以上</w:t>
            </w:r>
            <w:r w:rsidR="00B05CBE" w:rsidRPr="003B7F02">
              <w:rPr>
                <w:rFonts w:ascii="ＭＳ 明朝" w:hAnsi="ＭＳ 明朝" w:cs="ＭＳ 明朝" w:hint="eastAsia"/>
                <w:sz w:val="20"/>
                <w:szCs w:val="20"/>
              </w:rPr>
              <w:t xml:space="preserve">　</w:t>
            </w:r>
            <w:r w:rsidR="00B05CBE" w:rsidRPr="003B7F02">
              <w:rPr>
                <w:rFonts w:ascii="ＭＳ 明朝" w:hAnsi="ＭＳ 明朝" w:cs="ＭＳ 明朝"/>
                <w:sz w:val="20"/>
                <w:szCs w:val="20"/>
              </w:rPr>
              <w:t>（</w:t>
            </w:r>
            <w:r w:rsidR="00B05CBE" w:rsidRPr="003B7F02">
              <w:rPr>
                <w:rFonts w:ascii="ＭＳ 明朝" w:hAnsi="ＭＳ 明朝" w:cs="ＭＳ 明朝" w:hint="eastAsia"/>
                <w:sz w:val="20"/>
                <w:szCs w:val="20"/>
              </w:rPr>
              <w:t>〇</w:t>
            </w:r>
            <w:r w:rsidR="00B05CBE" w:rsidRPr="003B7F02">
              <w:rPr>
                <w:rFonts w:ascii="ＭＳ 明朝" w:hAnsi="ＭＳ 明朝" w:cs="ＭＳ 明朝"/>
                <w:sz w:val="20"/>
                <w:szCs w:val="20"/>
              </w:rPr>
              <w:t>）</w:t>
            </w:r>
          </w:p>
          <w:p w14:paraId="71523EC2" w14:textId="77777777" w:rsidR="0033423B" w:rsidRPr="003B7F02" w:rsidRDefault="0033423B" w:rsidP="00813755">
            <w:pPr>
              <w:ind w:left="400" w:hanging="400"/>
              <w:jc w:val="left"/>
              <w:rPr>
                <w:rFonts w:ascii="ＭＳ 明朝" w:hAnsi="ＭＳ 明朝" w:cs="ＭＳ 明朝"/>
                <w:sz w:val="20"/>
                <w:szCs w:val="20"/>
              </w:rPr>
            </w:pPr>
          </w:p>
          <w:p w14:paraId="2538EFCA" w14:textId="77777777" w:rsidR="002E3168" w:rsidRPr="003B7F02" w:rsidRDefault="002E3168" w:rsidP="00813755">
            <w:pPr>
              <w:ind w:left="400" w:hanging="400"/>
              <w:jc w:val="left"/>
              <w:rPr>
                <w:rFonts w:ascii="ＭＳ 明朝" w:hAnsi="ＭＳ 明朝" w:cs="ＭＳ 明朝"/>
                <w:sz w:val="20"/>
                <w:szCs w:val="20"/>
              </w:rPr>
            </w:pPr>
          </w:p>
          <w:p w14:paraId="1A2D305F" w14:textId="495C3461" w:rsidR="000652E3" w:rsidRPr="003B7F02" w:rsidRDefault="00A8693A" w:rsidP="00813755">
            <w:pPr>
              <w:ind w:left="400" w:hanging="400"/>
              <w:jc w:val="left"/>
              <w:rPr>
                <w:rFonts w:ascii="ＭＳ 明朝" w:hAnsi="ＭＳ 明朝" w:cs="ＭＳ 明朝"/>
                <w:sz w:val="20"/>
                <w:szCs w:val="20"/>
              </w:rPr>
            </w:pPr>
            <w:r w:rsidRPr="003B7F02">
              <w:rPr>
                <w:rFonts w:ascii="ＭＳ 明朝" w:hAnsi="ＭＳ 明朝" w:cs="ＭＳ 明朝"/>
                <w:sz w:val="20"/>
                <w:szCs w:val="20"/>
              </w:rPr>
              <w:t>ウ・教員診断</w:t>
            </w:r>
            <w:r w:rsidR="00B05CBE" w:rsidRPr="003B7F02">
              <w:rPr>
                <w:rFonts w:ascii="ＭＳ 明朝" w:hAnsi="ＭＳ 明朝" w:cs="ＭＳ 明朝" w:hint="eastAsia"/>
                <w:sz w:val="20"/>
                <w:szCs w:val="20"/>
              </w:rPr>
              <w:t>60</w:t>
            </w:r>
            <w:r w:rsidRPr="003B7F02">
              <w:rPr>
                <w:rFonts w:ascii="ＭＳ 明朝" w:hAnsi="ＭＳ 明朝" w:cs="ＭＳ 明朝"/>
                <w:sz w:val="20"/>
                <w:szCs w:val="20"/>
              </w:rPr>
              <w:t>％　　　　（</w:t>
            </w:r>
            <w:r w:rsidR="00B05CBE" w:rsidRPr="003B7F02">
              <w:rPr>
                <w:rFonts w:ascii="ＭＳ 明朝" w:hAnsi="ＭＳ 明朝" w:cs="ＭＳ 明朝" w:hint="eastAsia"/>
                <w:sz w:val="20"/>
                <w:szCs w:val="20"/>
              </w:rPr>
              <w:t>△</w:t>
            </w:r>
            <w:r w:rsidRPr="003B7F02">
              <w:rPr>
                <w:rFonts w:ascii="ＭＳ 明朝" w:hAnsi="ＭＳ 明朝" w:cs="ＭＳ 明朝"/>
                <w:sz w:val="20"/>
                <w:szCs w:val="20"/>
              </w:rPr>
              <w:t>）</w:t>
            </w:r>
          </w:p>
          <w:p w14:paraId="294C35CA" w14:textId="77777777" w:rsidR="0033423B" w:rsidRPr="003B7F02" w:rsidRDefault="0033423B">
            <w:pPr>
              <w:ind w:left="410" w:hanging="200"/>
              <w:rPr>
                <w:rFonts w:ascii="ＭＳ 明朝" w:hAnsi="ＭＳ 明朝" w:cs="ＭＳ 明朝"/>
                <w:sz w:val="20"/>
                <w:szCs w:val="20"/>
              </w:rPr>
            </w:pPr>
          </w:p>
          <w:p w14:paraId="30965999" w14:textId="7B3E8A4A"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・四年制大学の希望実現</w:t>
            </w:r>
          </w:p>
          <w:p w14:paraId="6DA8377D" w14:textId="0D86C53B" w:rsidR="00B05CBE"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 xml:space="preserve">  </w:t>
            </w:r>
            <w:r w:rsidR="00B05CBE" w:rsidRPr="003B7F02">
              <w:rPr>
                <w:rFonts w:ascii="ＭＳ 明朝" w:hAnsi="ＭＳ 明朝" w:cs="ＭＳ 明朝" w:hint="eastAsia"/>
                <w:sz w:val="20"/>
                <w:szCs w:val="20"/>
              </w:rPr>
              <w:t>9</w:t>
            </w:r>
            <w:r w:rsidR="00ED4BE3" w:rsidRPr="003B7F02">
              <w:rPr>
                <w:rFonts w:ascii="ＭＳ 明朝" w:hAnsi="ＭＳ 明朝" w:cs="ＭＳ 明朝" w:hint="eastAsia"/>
                <w:sz w:val="20"/>
                <w:szCs w:val="20"/>
              </w:rPr>
              <w:t>6</w:t>
            </w:r>
            <w:r w:rsidRPr="003B7F02">
              <w:rPr>
                <w:rFonts w:ascii="ＭＳ 明朝" w:hAnsi="ＭＳ 明朝" w:cs="ＭＳ 明朝"/>
                <w:sz w:val="20"/>
                <w:szCs w:val="20"/>
              </w:rPr>
              <w:t>％</w:t>
            </w:r>
            <w:r w:rsidR="00ED4BE3" w:rsidRPr="003B7F02">
              <w:rPr>
                <w:rFonts w:ascii="ＭＳ 明朝" w:hAnsi="ＭＳ 明朝" w:cs="ＭＳ 明朝" w:hint="eastAsia"/>
                <w:sz w:val="20"/>
                <w:szCs w:val="20"/>
              </w:rPr>
              <w:t xml:space="preserve">　　　　　</w:t>
            </w:r>
            <w:r w:rsidR="00B05CBE" w:rsidRPr="003B7F02">
              <w:rPr>
                <w:rFonts w:ascii="ＭＳ 明朝" w:hAnsi="ＭＳ 明朝" w:cs="ＭＳ 明朝" w:hint="eastAsia"/>
                <w:sz w:val="20"/>
                <w:szCs w:val="20"/>
              </w:rPr>
              <w:t xml:space="preserve"> </w:t>
            </w:r>
            <w:r w:rsidR="0033423B" w:rsidRPr="003B7F02">
              <w:rPr>
                <w:rFonts w:ascii="ＭＳ 明朝" w:hAnsi="ＭＳ 明朝" w:cs="ＭＳ 明朝" w:hint="eastAsia"/>
                <w:sz w:val="20"/>
                <w:szCs w:val="20"/>
              </w:rPr>
              <w:t xml:space="preserve">　　　</w:t>
            </w:r>
            <w:r w:rsidR="00813755" w:rsidRPr="003B7F02">
              <w:rPr>
                <w:rFonts w:ascii="ＭＳ 明朝" w:hAnsi="ＭＳ 明朝" w:cs="ＭＳ 明朝"/>
                <w:sz w:val="20"/>
                <w:szCs w:val="20"/>
              </w:rPr>
              <w:t>（</w:t>
            </w:r>
            <w:r w:rsidR="00813755" w:rsidRPr="003B7F02">
              <w:rPr>
                <w:rFonts w:ascii="ＭＳ 明朝" w:hAnsi="ＭＳ 明朝" w:cs="ＭＳ 明朝" w:hint="eastAsia"/>
                <w:sz w:val="20"/>
                <w:szCs w:val="20"/>
              </w:rPr>
              <w:t>〇</w:t>
            </w:r>
            <w:r w:rsidR="00813755" w:rsidRPr="003B7F02">
              <w:rPr>
                <w:rFonts w:ascii="ＭＳ 明朝" w:hAnsi="ＭＳ 明朝" w:cs="ＭＳ 明朝"/>
                <w:sz w:val="20"/>
                <w:szCs w:val="20"/>
              </w:rPr>
              <w:t>）</w:t>
            </w:r>
          </w:p>
          <w:p w14:paraId="4F2E5D88" w14:textId="77777777" w:rsidR="000652E3" w:rsidRPr="003B7F02" w:rsidRDefault="00A8693A">
            <w:pPr>
              <w:ind w:firstLine="200"/>
              <w:rPr>
                <w:rFonts w:ascii="ＭＳ 明朝" w:hAnsi="ＭＳ 明朝" w:cs="ＭＳ 明朝"/>
                <w:sz w:val="20"/>
                <w:szCs w:val="20"/>
              </w:rPr>
            </w:pPr>
            <w:r w:rsidRPr="003B7F02">
              <w:rPr>
                <w:rFonts w:ascii="ＭＳ 明朝" w:hAnsi="ＭＳ 明朝" w:cs="ＭＳ 明朝"/>
                <w:sz w:val="20"/>
                <w:szCs w:val="20"/>
              </w:rPr>
              <w:t>・学校斡旋就職</w:t>
            </w:r>
          </w:p>
          <w:p w14:paraId="1796A421" w14:textId="56C951FA" w:rsidR="000652E3" w:rsidRPr="003B7F02" w:rsidRDefault="00A8693A" w:rsidP="00B05CBE">
            <w:pPr>
              <w:ind w:leftChars="100" w:left="2410" w:hangingChars="1100" w:hanging="2200"/>
              <w:rPr>
                <w:rFonts w:ascii="ＭＳ 明朝" w:hAnsi="ＭＳ 明朝" w:cs="ＭＳ 明朝"/>
                <w:sz w:val="20"/>
                <w:szCs w:val="20"/>
              </w:rPr>
            </w:pPr>
            <w:r w:rsidRPr="003B7F02">
              <w:rPr>
                <w:rFonts w:ascii="ＭＳ 明朝" w:hAnsi="ＭＳ 明朝" w:cs="ＭＳ 明朝"/>
                <w:sz w:val="20"/>
                <w:szCs w:val="20"/>
              </w:rPr>
              <w:t xml:space="preserve">　100％</w:t>
            </w:r>
            <w:r w:rsidR="00ED4BE3" w:rsidRPr="003B7F02">
              <w:rPr>
                <w:rFonts w:ascii="ＭＳ 明朝" w:hAnsi="ＭＳ 明朝" w:cs="ＭＳ 明朝" w:hint="eastAsia"/>
                <w:sz w:val="20"/>
                <w:szCs w:val="20"/>
              </w:rPr>
              <w:t xml:space="preserve">　　　　　</w:t>
            </w:r>
            <w:r w:rsidR="0033423B" w:rsidRPr="003B7F02">
              <w:rPr>
                <w:rFonts w:ascii="ＭＳ 明朝" w:hAnsi="ＭＳ 明朝" w:cs="ＭＳ 明朝" w:hint="eastAsia"/>
                <w:sz w:val="20"/>
                <w:szCs w:val="20"/>
              </w:rPr>
              <w:t xml:space="preserve">　　　</w:t>
            </w:r>
            <w:r w:rsidR="00813755" w:rsidRPr="003B7F02">
              <w:rPr>
                <w:rFonts w:ascii="ＭＳ 明朝" w:hAnsi="ＭＳ 明朝" w:cs="ＭＳ 明朝"/>
                <w:sz w:val="20"/>
                <w:szCs w:val="20"/>
              </w:rPr>
              <w:t>（</w:t>
            </w:r>
            <w:r w:rsidR="00813755" w:rsidRPr="003B7F02">
              <w:rPr>
                <w:rFonts w:ascii="ＭＳ 明朝" w:hAnsi="ＭＳ 明朝" w:cs="ＭＳ 明朝" w:hint="eastAsia"/>
                <w:sz w:val="20"/>
                <w:szCs w:val="20"/>
              </w:rPr>
              <w:t>〇</w:t>
            </w:r>
            <w:r w:rsidR="00813755" w:rsidRPr="003B7F02">
              <w:rPr>
                <w:rFonts w:ascii="ＭＳ 明朝" w:hAnsi="ＭＳ 明朝" w:cs="ＭＳ 明朝"/>
                <w:sz w:val="20"/>
                <w:szCs w:val="20"/>
              </w:rPr>
              <w:t>）</w:t>
            </w:r>
          </w:p>
        </w:tc>
      </w:tr>
      <w:tr w:rsidR="000652E3" w:rsidRPr="003B7F02" w14:paraId="15E7FAE7" w14:textId="77777777" w:rsidTr="0033423B">
        <w:trPr>
          <w:cantSplit/>
          <w:trHeight w:val="7935"/>
          <w:jc w:val="center"/>
        </w:trPr>
        <w:tc>
          <w:tcPr>
            <w:tcW w:w="881" w:type="dxa"/>
            <w:shd w:val="clear" w:color="auto" w:fill="auto"/>
            <w:tcMar>
              <w:top w:w="85" w:type="dxa"/>
              <w:left w:w="85" w:type="dxa"/>
              <w:bottom w:w="85" w:type="dxa"/>
              <w:right w:w="85" w:type="dxa"/>
            </w:tcMar>
            <w:textDirection w:val="tbRlV"/>
            <w:vAlign w:val="center"/>
          </w:tcPr>
          <w:p w14:paraId="3C09DB2E" w14:textId="3DDA088C" w:rsidR="000652E3" w:rsidRPr="003B7F02" w:rsidRDefault="00A8693A" w:rsidP="0033423B">
            <w:pPr>
              <w:spacing w:line="320" w:lineRule="auto"/>
              <w:ind w:left="113" w:right="113"/>
              <w:jc w:val="center"/>
              <w:rPr>
                <w:rFonts w:ascii="ＭＳ 明朝" w:hAnsi="ＭＳ 明朝" w:cs="ＭＳ 明朝"/>
                <w:sz w:val="20"/>
                <w:szCs w:val="20"/>
              </w:rPr>
            </w:pPr>
            <w:r w:rsidRPr="003B7F02">
              <w:rPr>
                <w:rFonts w:ascii="ＭＳ 明朝" w:hAnsi="ＭＳ 明朝" w:cs="ＭＳ 明朝"/>
                <w:sz w:val="20"/>
                <w:szCs w:val="20"/>
              </w:rPr>
              <w:lastRenderedPageBreak/>
              <w:t>３　生徒の自己効力感と人権意識の向上と、誰もが安心して学ぶことのできる学校づくり</w:t>
            </w:r>
          </w:p>
        </w:tc>
        <w:tc>
          <w:tcPr>
            <w:tcW w:w="2020" w:type="dxa"/>
            <w:shd w:val="clear" w:color="auto" w:fill="auto"/>
            <w:tcMar>
              <w:top w:w="85" w:type="dxa"/>
              <w:left w:w="85" w:type="dxa"/>
              <w:bottom w:w="85" w:type="dxa"/>
              <w:right w:w="85" w:type="dxa"/>
            </w:tcMar>
          </w:tcPr>
          <w:p w14:paraId="612A405C" w14:textId="77777777" w:rsidR="000652E3" w:rsidRPr="003B7F02" w:rsidRDefault="00A8693A">
            <w:pPr>
              <w:ind w:left="200" w:hanging="200"/>
            </w:pPr>
            <w:r w:rsidRPr="003B7F02">
              <w:rPr>
                <w:rFonts w:ascii="ＭＳ 明朝" w:hAnsi="ＭＳ 明朝" w:cs="ＭＳ 明朝"/>
                <w:sz w:val="20"/>
                <w:szCs w:val="20"/>
              </w:rPr>
              <w:t>(１)</w:t>
            </w:r>
            <w:r w:rsidRPr="003B7F02">
              <w:t xml:space="preserve"> </w:t>
            </w:r>
          </w:p>
          <w:p w14:paraId="2CF402A8" w14:textId="77777777" w:rsidR="000652E3" w:rsidRPr="003B7F02" w:rsidRDefault="00A8693A">
            <w:pPr>
              <w:ind w:left="210" w:hanging="210"/>
              <w:rPr>
                <w:rFonts w:ascii="ＭＳ 明朝" w:hAnsi="ＭＳ 明朝" w:cs="ＭＳ 明朝"/>
                <w:sz w:val="20"/>
                <w:szCs w:val="20"/>
              </w:rPr>
            </w:pPr>
            <w:r w:rsidRPr="003B7F02">
              <w:t>・</w:t>
            </w:r>
            <w:r w:rsidRPr="003B7F02">
              <w:rPr>
                <w:rFonts w:ascii="ＭＳ 明朝" w:hAnsi="ＭＳ 明朝" w:cs="ＭＳ 明朝"/>
                <w:sz w:val="20"/>
                <w:szCs w:val="20"/>
              </w:rPr>
              <w:t>生徒の自己効力感の育成のための取組み推進</w:t>
            </w:r>
          </w:p>
          <w:p w14:paraId="2816BCD3" w14:textId="77777777" w:rsidR="000652E3" w:rsidRPr="003B7F02" w:rsidRDefault="000652E3">
            <w:pPr>
              <w:ind w:left="200" w:hanging="200"/>
              <w:rPr>
                <w:rFonts w:ascii="ＭＳ 明朝" w:hAnsi="ＭＳ 明朝" w:cs="ＭＳ 明朝"/>
                <w:sz w:val="20"/>
                <w:szCs w:val="20"/>
              </w:rPr>
            </w:pPr>
          </w:p>
          <w:p w14:paraId="0B56C3AC" w14:textId="77777777" w:rsidR="000652E3" w:rsidRPr="003B7F02" w:rsidRDefault="000652E3">
            <w:pPr>
              <w:ind w:left="200" w:hanging="200"/>
              <w:rPr>
                <w:rFonts w:ascii="ＭＳ 明朝" w:hAnsi="ＭＳ 明朝" w:cs="ＭＳ 明朝"/>
                <w:sz w:val="20"/>
                <w:szCs w:val="20"/>
              </w:rPr>
            </w:pPr>
          </w:p>
          <w:p w14:paraId="1A9D48DF" w14:textId="77777777" w:rsidR="000652E3" w:rsidRPr="003B7F02" w:rsidRDefault="000652E3">
            <w:pPr>
              <w:ind w:left="200" w:hanging="200"/>
              <w:rPr>
                <w:rFonts w:ascii="ＭＳ 明朝" w:hAnsi="ＭＳ 明朝" w:cs="ＭＳ 明朝"/>
                <w:sz w:val="20"/>
                <w:szCs w:val="20"/>
              </w:rPr>
            </w:pPr>
          </w:p>
          <w:p w14:paraId="1F014D02" w14:textId="77777777" w:rsidR="000652E3" w:rsidRPr="003B7F02" w:rsidRDefault="000652E3">
            <w:pPr>
              <w:ind w:left="200" w:hanging="200"/>
              <w:rPr>
                <w:rFonts w:ascii="ＭＳ 明朝" w:hAnsi="ＭＳ 明朝" w:cs="ＭＳ 明朝"/>
                <w:sz w:val="20"/>
                <w:szCs w:val="20"/>
              </w:rPr>
            </w:pPr>
          </w:p>
          <w:p w14:paraId="0FF40FD5" w14:textId="77777777" w:rsidR="000652E3" w:rsidRPr="003B7F02" w:rsidRDefault="000652E3">
            <w:pPr>
              <w:ind w:left="200" w:hanging="200"/>
              <w:rPr>
                <w:rFonts w:ascii="ＭＳ 明朝" w:hAnsi="ＭＳ 明朝" w:cs="ＭＳ 明朝"/>
                <w:sz w:val="20"/>
                <w:szCs w:val="20"/>
              </w:rPr>
            </w:pPr>
          </w:p>
          <w:p w14:paraId="21102A82" w14:textId="77777777" w:rsidR="000652E3" w:rsidRPr="003B7F02" w:rsidRDefault="000652E3">
            <w:pPr>
              <w:ind w:left="200" w:hanging="200"/>
              <w:rPr>
                <w:rFonts w:ascii="ＭＳ 明朝" w:hAnsi="ＭＳ 明朝" w:cs="ＭＳ 明朝"/>
                <w:sz w:val="20"/>
                <w:szCs w:val="20"/>
              </w:rPr>
            </w:pPr>
          </w:p>
          <w:p w14:paraId="043B85B0" w14:textId="77777777" w:rsidR="000652E3" w:rsidRPr="003B7F02" w:rsidRDefault="000652E3">
            <w:pPr>
              <w:ind w:left="200" w:hanging="200"/>
              <w:rPr>
                <w:rFonts w:ascii="ＭＳ 明朝" w:hAnsi="ＭＳ 明朝" w:cs="ＭＳ 明朝"/>
                <w:sz w:val="20"/>
                <w:szCs w:val="20"/>
              </w:rPr>
            </w:pPr>
          </w:p>
          <w:p w14:paraId="7A8456D9" w14:textId="77777777" w:rsidR="000652E3" w:rsidRPr="003B7F02" w:rsidRDefault="000652E3">
            <w:pPr>
              <w:ind w:left="200" w:hanging="200"/>
              <w:rPr>
                <w:rFonts w:ascii="ＭＳ 明朝" w:hAnsi="ＭＳ 明朝" w:cs="ＭＳ 明朝"/>
                <w:sz w:val="20"/>
                <w:szCs w:val="20"/>
              </w:rPr>
            </w:pPr>
          </w:p>
          <w:p w14:paraId="4204BF96" w14:textId="77777777" w:rsidR="000652E3" w:rsidRPr="003B7F02" w:rsidRDefault="000652E3">
            <w:pPr>
              <w:ind w:left="200" w:hanging="200"/>
              <w:rPr>
                <w:rFonts w:ascii="ＭＳ 明朝" w:hAnsi="ＭＳ 明朝" w:cs="ＭＳ 明朝"/>
                <w:sz w:val="20"/>
                <w:szCs w:val="20"/>
              </w:rPr>
            </w:pPr>
          </w:p>
          <w:p w14:paraId="4B36C7F7" w14:textId="77777777" w:rsidR="000652E3" w:rsidRPr="003B7F02" w:rsidRDefault="000652E3">
            <w:pPr>
              <w:ind w:left="200" w:hanging="200"/>
              <w:rPr>
                <w:rFonts w:ascii="ＭＳ 明朝" w:hAnsi="ＭＳ 明朝" w:cs="ＭＳ 明朝"/>
                <w:sz w:val="20"/>
                <w:szCs w:val="20"/>
              </w:rPr>
            </w:pPr>
          </w:p>
          <w:p w14:paraId="0FA22CD8" w14:textId="77777777" w:rsidR="000652E3" w:rsidRPr="003B7F02" w:rsidRDefault="000652E3">
            <w:pPr>
              <w:ind w:left="200" w:hanging="200"/>
              <w:rPr>
                <w:rFonts w:ascii="ＭＳ 明朝" w:hAnsi="ＭＳ 明朝" w:cs="ＭＳ 明朝"/>
                <w:sz w:val="20"/>
                <w:szCs w:val="20"/>
              </w:rPr>
            </w:pPr>
          </w:p>
          <w:p w14:paraId="5B9F1357" w14:textId="77777777" w:rsidR="000652E3" w:rsidRPr="003B7F02" w:rsidRDefault="000652E3">
            <w:pPr>
              <w:ind w:left="200" w:hanging="200"/>
              <w:rPr>
                <w:rFonts w:ascii="ＭＳ 明朝" w:hAnsi="ＭＳ 明朝" w:cs="ＭＳ 明朝"/>
                <w:sz w:val="20"/>
                <w:szCs w:val="20"/>
              </w:rPr>
            </w:pPr>
          </w:p>
          <w:p w14:paraId="00B5C547" w14:textId="77777777" w:rsidR="000652E3" w:rsidRPr="003B7F02" w:rsidRDefault="000652E3">
            <w:pPr>
              <w:ind w:left="200" w:hanging="200"/>
              <w:rPr>
                <w:rFonts w:ascii="ＭＳ 明朝" w:hAnsi="ＭＳ 明朝" w:cs="ＭＳ 明朝"/>
                <w:sz w:val="20"/>
                <w:szCs w:val="20"/>
              </w:rPr>
            </w:pPr>
          </w:p>
          <w:p w14:paraId="585DF202" w14:textId="77777777" w:rsidR="000652E3" w:rsidRPr="003B7F02" w:rsidRDefault="000652E3">
            <w:pPr>
              <w:ind w:left="200" w:hanging="200"/>
              <w:rPr>
                <w:rFonts w:ascii="ＭＳ 明朝" w:hAnsi="ＭＳ 明朝" w:cs="ＭＳ 明朝"/>
                <w:sz w:val="20"/>
                <w:szCs w:val="20"/>
              </w:rPr>
            </w:pPr>
          </w:p>
          <w:p w14:paraId="48D03385" w14:textId="77777777" w:rsidR="000652E3" w:rsidRPr="003B7F02" w:rsidRDefault="000652E3">
            <w:pPr>
              <w:ind w:left="200" w:hanging="200"/>
              <w:rPr>
                <w:rFonts w:ascii="ＭＳ 明朝" w:hAnsi="ＭＳ 明朝" w:cs="ＭＳ 明朝"/>
                <w:sz w:val="20"/>
                <w:szCs w:val="20"/>
              </w:rPr>
            </w:pPr>
          </w:p>
          <w:p w14:paraId="0AE855D6" w14:textId="77777777" w:rsidR="002D1BA1" w:rsidRPr="003B7F02" w:rsidRDefault="002D1BA1">
            <w:pPr>
              <w:ind w:left="200" w:hanging="200"/>
              <w:rPr>
                <w:rFonts w:ascii="ＭＳ 明朝" w:hAnsi="ＭＳ 明朝" w:cs="ＭＳ 明朝"/>
                <w:sz w:val="20"/>
                <w:szCs w:val="20"/>
              </w:rPr>
            </w:pPr>
          </w:p>
          <w:p w14:paraId="209A7157" w14:textId="77777777" w:rsidR="002D1BA1" w:rsidRPr="003B7F02" w:rsidRDefault="002D1BA1">
            <w:pPr>
              <w:ind w:left="200" w:hanging="200"/>
              <w:rPr>
                <w:rFonts w:ascii="ＭＳ 明朝" w:hAnsi="ＭＳ 明朝" w:cs="ＭＳ 明朝"/>
                <w:sz w:val="20"/>
                <w:szCs w:val="20"/>
              </w:rPr>
            </w:pPr>
          </w:p>
          <w:p w14:paraId="3BF4ACF8" w14:textId="77777777" w:rsidR="002848A3" w:rsidRPr="003B7F02" w:rsidRDefault="002848A3">
            <w:pPr>
              <w:ind w:left="200" w:hanging="200"/>
              <w:rPr>
                <w:rFonts w:ascii="ＭＳ 明朝" w:hAnsi="ＭＳ 明朝" w:cs="ＭＳ 明朝"/>
                <w:sz w:val="20"/>
                <w:szCs w:val="20"/>
              </w:rPr>
            </w:pPr>
          </w:p>
          <w:p w14:paraId="737D1EA4" w14:textId="77777777" w:rsidR="002848A3" w:rsidRPr="003B7F02" w:rsidRDefault="002848A3">
            <w:pPr>
              <w:ind w:left="200" w:hanging="200"/>
              <w:rPr>
                <w:rFonts w:ascii="ＭＳ 明朝" w:hAnsi="ＭＳ 明朝" w:cs="ＭＳ 明朝"/>
                <w:sz w:val="20"/>
                <w:szCs w:val="20"/>
              </w:rPr>
            </w:pPr>
          </w:p>
          <w:p w14:paraId="3374F5CF" w14:textId="77777777" w:rsidR="002D1BA1" w:rsidRPr="003B7F02" w:rsidRDefault="002D1BA1">
            <w:pPr>
              <w:ind w:left="200" w:hanging="200"/>
              <w:rPr>
                <w:rFonts w:ascii="ＭＳ 明朝" w:hAnsi="ＭＳ 明朝" w:cs="ＭＳ 明朝"/>
                <w:sz w:val="20"/>
                <w:szCs w:val="20"/>
              </w:rPr>
            </w:pPr>
          </w:p>
          <w:p w14:paraId="084F0B7D" w14:textId="77777777" w:rsidR="002D1BA1" w:rsidRPr="003B7F02" w:rsidRDefault="002D1BA1">
            <w:pPr>
              <w:ind w:left="200" w:hanging="200"/>
              <w:rPr>
                <w:rFonts w:ascii="ＭＳ 明朝" w:hAnsi="ＭＳ 明朝" w:cs="ＭＳ 明朝"/>
                <w:sz w:val="20"/>
                <w:szCs w:val="20"/>
              </w:rPr>
            </w:pPr>
          </w:p>
          <w:p w14:paraId="36FF84EC" w14:textId="77777777" w:rsidR="002D1BA1" w:rsidRPr="003B7F02" w:rsidRDefault="002D1BA1">
            <w:pPr>
              <w:ind w:left="200" w:hanging="200"/>
              <w:rPr>
                <w:rFonts w:ascii="ＭＳ 明朝" w:hAnsi="ＭＳ 明朝" w:cs="ＭＳ 明朝"/>
                <w:sz w:val="20"/>
                <w:szCs w:val="20"/>
              </w:rPr>
            </w:pPr>
          </w:p>
          <w:p w14:paraId="7006790D" w14:textId="77777777" w:rsidR="002D1BA1" w:rsidRPr="003B7F02" w:rsidRDefault="002D1BA1">
            <w:pPr>
              <w:ind w:left="200" w:hanging="200"/>
              <w:rPr>
                <w:rFonts w:ascii="ＭＳ 明朝" w:hAnsi="ＭＳ 明朝" w:cs="ＭＳ 明朝"/>
                <w:sz w:val="20"/>
                <w:szCs w:val="20"/>
              </w:rPr>
            </w:pPr>
          </w:p>
          <w:p w14:paraId="76555945" w14:textId="1FE66469" w:rsidR="000652E3" w:rsidRPr="003B7F02" w:rsidRDefault="00A8693A">
            <w:pPr>
              <w:ind w:left="200" w:hanging="200"/>
              <w:rPr>
                <w:rFonts w:ascii="ＭＳ 明朝" w:hAnsi="ＭＳ 明朝" w:cs="ＭＳ 明朝"/>
                <w:sz w:val="20"/>
                <w:szCs w:val="20"/>
              </w:rPr>
            </w:pPr>
            <w:r w:rsidRPr="003B7F02">
              <w:rPr>
                <w:rFonts w:ascii="ＭＳ 明朝" w:hAnsi="ＭＳ 明朝" w:cs="ＭＳ 明朝"/>
                <w:sz w:val="20"/>
                <w:szCs w:val="20"/>
              </w:rPr>
              <w:t xml:space="preserve">(２) </w:t>
            </w:r>
          </w:p>
          <w:p w14:paraId="434E91BF" w14:textId="77777777" w:rsidR="000652E3" w:rsidRPr="003B7F02" w:rsidRDefault="00A8693A">
            <w:pPr>
              <w:ind w:left="200" w:hanging="200"/>
              <w:rPr>
                <w:rFonts w:ascii="ＭＳ 明朝" w:hAnsi="ＭＳ 明朝" w:cs="ＭＳ 明朝"/>
                <w:sz w:val="20"/>
                <w:szCs w:val="20"/>
              </w:rPr>
            </w:pPr>
            <w:r w:rsidRPr="003B7F02">
              <w:rPr>
                <w:rFonts w:ascii="ＭＳ 明朝" w:hAnsi="ＭＳ 明朝" w:cs="ＭＳ 明朝"/>
                <w:sz w:val="20"/>
                <w:szCs w:val="20"/>
              </w:rPr>
              <w:t>・違いを認め互いの立場や思いを尊重する心、言動ができる力の育成</w:t>
            </w:r>
          </w:p>
          <w:p w14:paraId="383A1298" w14:textId="77777777" w:rsidR="000652E3" w:rsidRPr="003B7F02" w:rsidRDefault="00A8693A">
            <w:pPr>
              <w:ind w:left="200" w:hanging="200"/>
              <w:rPr>
                <w:rFonts w:ascii="ＭＳ 明朝" w:hAnsi="ＭＳ 明朝" w:cs="ＭＳ 明朝"/>
                <w:sz w:val="20"/>
                <w:szCs w:val="20"/>
              </w:rPr>
            </w:pPr>
            <w:r w:rsidRPr="003B7F02">
              <w:rPr>
                <w:rFonts w:ascii="ＭＳ 明朝" w:hAnsi="ＭＳ 明朝" w:cs="ＭＳ 明朝"/>
                <w:sz w:val="20"/>
                <w:szCs w:val="20"/>
              </w:rPr>
              <w:t xml:space="preserve">(３) </w:t>
            </w:r>
          </w:p>
          <w:p w14:paraId="26E832A1" w14:textId="77777777" w:rsidR="000652E3" w:rsidRPr="003B7F02" w:rsidRDefault="00A8693A">
            <w:pPr>
              <w:ind w:left="200" w:hanging="200"/>
              <w:rPr>
                <w:rFonts w:ascii="ＭＳ 明朝" w:hAnsi="ＭＳ 明朝" w:cs="ＭＳ 明朝"/>
                <w:sz w:val="20"/>
                <w:szCs w:val="20"/>
              </w:rPr>
            </w:pPr>
            <w:r w:rsidRPr="003B7F02">
              <w:rPr>
                <w:rFonts w:ascii="ＭＳ 明朝" w:hAnsi="ＭＳ 明朝" w:cs="ＭＳ 明朝"/>
                <w:sz w:val="20"/>
                <w:szCs w:val="20"/>
              </w:rPr>
              <w:t>・健康安全教育、防災教育等の実施</w:t>
            </w:r>
          </w:p>
        </w:tc>
        <w:tc>
          <w:tcPr>
            <w:tcW w:w="4465" w:type="dxa"/>
            <w:tcBorders>
              <w:right w:val="dashed" w:sz="4" w:space="0" w:color="000000"/>
            </w:tcBorders>
            <w:shd w:val="clear" w:color="auto" w:fill="auto"/>
            <w:tcMar>
              <w:top w:w="85" w:type="dxa"/>
              <w:left w:w="85" w:type="dxa"/>
              <w:bottom w:w="85" w:type="dxa"/>
              <w:right w:w="85" w:type="dxa"/>
            </w:tcMar>
          </w:tcPr>
          <w:p w14:paraId="34EB030F"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(１)</w:t>
            </w:r>
            <w:r w:rsidRPr="003B7F02">
              <w:t xml:space="preserve"> </w:t>
            </w:r>
          </w:p>
          <w:p w14:paraId="36E1359C"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ア・生徒が１年次から学校行事等に主体的に参加し、協調性等を育むよう組織的な支援を行う。</w:t>
            </w:r>
          </w:p>
          <w:p w14:paraId="78D26F5F"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・部活動参加促進のため、入学時の部活動紹介、試合予定の周知等を実施する。</w:t>
            </w:r>
          </w:p>
          <w:p w14:paraId="3C077737"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・生徒会や部活動等において、ボランティア活動や地域貢献活動等への参加を促進する。</w:t>
            </w:r>
          </w:p>
          <w:p w14:paraId="31C214F8" w14:textId="77777777" w:rsidR="00B05CBE" w:rsidRPr="003B7F02" w:rsidRDefault="00B05CBE">
            <w:pPr>
              <w:ind w:left="410" w:hanging="200"/>
              <w:rPr>
                <w:rFonts w:ascii="ＭＳ 明朝" w:hAnsi="ＭＳ 明朝" w:cs="ＭＳ 明朝"/>
                <w:sz w:val="20"/>
                <w:szCs w:val="20"/>
              </w:rPr>
            </w:pPr>
          </w:p>
          <w:p w14:paraId="2B58B703" w14:textId="77777777" w:rsidR="00B05CBE" w:rsidRPr="003B7F02" w:rsidRDefault="00B05CBE">
            <w:pPr>
              <w:ind w:left="410" w:hanging="200"/>
              <w:rPr>
                <w:rFonts w:ascii="ＭＳ 明朝" w:hAnsi="ＭＳ 明朝" w:cs="ＭＳ 明朝"/>
                <w:sz w:val="20"/>
                <w:szCs w:val="20"/>
              </w:rPr>
            </w:pPr>
          </w:p>
          <w:p w14:paraId="0A44CAB9" w14:textId="77777777" w:rsidR="00857B33" w:rsidRPr="003B7F02" w:rsidRDefault="00857B33">
            <w:pPr>
              <w:ind w:left="410" w:hanging="200"/>
              <w:rPr>
                <w:rFonts w:ascii="ＭＳ 明朝" w:hAnsi="ＭＳ 明朝" w:cs="ＭＳ 明朝"/>
                <w:sz w:val="20"/>
                <w:szCs w:val="20"/>
              </w:rPr>
            </w:pPr>
          </w:p>
          <w:p w14:paraId="05753B72"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イ・体育祭（応援団）、文化祭指導等において生徒の取組みに教員が組織的に関わる。</w:t>
            </w:r>
          </w:p>
          <w:p w14:paraId="7D763C4F"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ウ・あいさつ運動等、生徒を育成する取組みを教員が支援する。</w:t>
            </w:r>
          </w:p>
          <w:p w14:paraId="3BF48FDF"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・服装・頭髪・遅刻指導等において、生徒実態を踏まえた指導方法を検討し、学年・分掌を中心に全教員で連携して指導を行う</w:t>
            </w:r>
          </w:p>
          <w:p w14:paraId="30402A84"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生活習慣の確立とともに、公共のルール等を守る生徒育成を育成する。その際、多様な生徒に配慮しながら、教職員が方針を共有して指導を行う。また、指導方針をていねいに説明し、生徒・保護者との協力体制を構築する。</w:t>
            </w:r>
          </w:p>
          <w:p w14:paraId="28ABCEE4" w14:textId="27DE5E54"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(２)</w:t>
            </w:r>
          </w:p>
          <w:p w14:paraId="622CB880"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・人権学習、学校行事等の機会を通して、違いを認め互いに思いやる心と言動ができる生徒の育成、多様性を認める集団づくりに取り組む。</w:t>
            </w:r>
          </w:p>
          <w:p w14:paraId="68AEDEC3"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(３)</w:t>
            </w:r>
          </w:p>
          <w:p w14:paraId="17A4DDFF"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・健康安全教育及び防災教育等を組織的、計画的に実施する</w:t>
            </w:r>
          </w:p>
        </w:tc>
        <w:tc>
          <w:tcPr>
            <w:tcW w:w="4253" w:type="dxa"/>
            <w:tcBorders>
              <w:right w:val="dashed" w:sz="4" w:space="0" w:color="000000"/>
            </w:tcBorders>
            <w:shd w:val="clear" w:color="auto" w:fill="auto"/>
            <w:tcMar>
              <w:top w:w="85" w:type="dxa"/>
              <w:left w:w="85" w:type="dxa"/>
              <w:bottom w:w="85" w:type="dxa"/>
              <w:right w:w="85" w:type="dxa"/>
            </w:tcMar>
          </w:tcPr>
          <w:p w14:paraId="2AE53C7B"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(１)</w:t>
            </w:r>
          </w:p>
          <w:p w14:paraId="374E010B"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ア・生徒診断「学校行事満足度」</w:t>
            </w:r>
          </w:p>
          <w:p w14:paraId="468ACBFA" w14:textId="77777777" w:rsidR="000652E3" w:rsidRPr="003B7F02" w:rsidRDefault="00A8693A">
            <w:pPr>
              <w:ind w:left="420" w:firstLine="2100"/>
              <w:rPr>
                <w:rFonts w:ascii="ＭＳ 明朝" w:hAnsi="ＭＳ 明朝" w:cs="ＭＳ 明朝"/>
                <w:sz w:val="20"/>
                <w:szCs w:val="20"/>
              </w:rPr>
            </w:pPr>
            <w:r w:rsidRPr="003B7F02">
              <w:rPr>
                <w:rFonts w:ascii="ＭＳ 明朝" w:hAnsi="ＭＳ 明朝" w:cs="ＭＳ 明朝"/>
                <w:sz w:val="20"/>
                <w:szCs w:val="20"/>
              </w:rPr>
              <w:t>89％以上 [88％]</w:t>
            </w:r>
          </w:p>
          <w:p w14:paraId="55C00C83" w14:textId="77777777" w:rsidR="000652E3" w:rsidRPr="003B7F02" w:rsidRDefault="000652E3">
            <w:pPr>
              <w:ind w:left="420" w:firstLine="2200"/>
              <w:rPr>
                <w:rFonts w:ascii="ＭＳ 明朝" w:hAnsi="ＭＳ 明朝" w:cs="ＭＳ 明朝"/>
                <w:sz w:val="20"/>
                <w:szCs w:val="20"/>
              </w:rPr>
            </w:pPr>
          </w:p>
          <w:p w14:paraId="43ACDD80"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・生徒診断「部活動満足度」74％以上 [72％]</w:t>
            </w:r>
          </w:p>
          <w:p w14:paraId="59BA3E28"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・入学時の部活動紹介</w:t>
            </w:r>
          </w:p>
          <w:p w14:paraId="0D1D7E83" w14:textId="77777777" w:rsidR="002D1BA1" w:rsidRPr="003B7F02" w:rsidRDefault="002D1BA1">
            <w:pPr>
              <w:ind w:left="410" w:hanging="200"/>
              <w:rPr>
                <w:rFonts w:ascii="ＭＳ 明朝" w:hAnsi="ＭＳ 明朝" w:cs="ＭＳ 明朝"/>
                <w:sz w:val="20"/>
                <w:szCs w:val="20"/>
              </w:rPr>
            </w:pPr>
          </w:p>
          <w:p w14:paraId="4D067628" w14:textId="77777777" w:rsidR="00857B33" w:rsidRPr="003B7F02" w:rsidRDefault="00857B33">
            <w:pPr>
              <w:ind w:left="410" w:hanging="200"/>
              <w:rPr>
                <w:rFonts w:ascii="ＭＳ 明朝" w:hAnsi="ＭＳ 明朝" w:cs="ＭＳ 明朝"/>
                <w:sz w:val="20"/>
                <w:szCs w:val="20"/>
              </w:rPr>
            </w:pPr>
          </w:p>
          <w:p w14:paraId="56974CFA" w14:textId="77777777" w:rsidR="002D1BA1" w:rsidRPr="003B7F02" w:rsidRDefault="002D1BA1">
            <w:pPr>
              <w:ind w:left="410" w:hanging="200"/>
              <w:rPr>
                <w:rFonts w:ascii="ＭＳ 明朝" w:hAnsi="ＭＳ 明朝" w:cs="ＭＳ 明朝"/>
                <w:sz w:val="20"/>
                <w:szCs w:val="20"/>
              </w:rPr>
            </w:pPr>
          </w:p>
          <w:p w14:paraId="58EF6962" w14:textId="0570F056"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・多文化部他でボランティア活動や地域貢献活動等に参加</w:t>
            </w:r>
          </w:p>
          <w:p w14:paraId="4590FBD4" w14:textId="77777777" w:rsidR="00B05CBE" w:rsidRPr="003B7F02" w:rsidRDefault="00A8693A">
            <w:pPr>
              <w:rPr>
                <w:rFonts w:ascii="ＭＳ 明朝" w:hAnsi="ＭＳ 明朝" w:cs="ＭＳ 明朝"/>
                <w:sz w:val="20"/>
                <w:szCs w:val="20"/>
              </w:rPr>
            </w:pPr>
            <w:r w:rsidRPr="003B7F02">
              <w:rPr>
                <w:rFonts w:ascii="ＭＳ 明朝" w:hAnsi="ＭＳ 明朝" w:cs="ＭＳ 明朝"/>
                <w:sz w:val="20"/>
                <w:szCs w:val="20"/>
              </w:rPr>
              <w:t>イ・生徒診断「文化祭・体育祭が楽しく</w:t>
            </w:r>
          </w:p>
          <w:p w14:paraId="78C19663" w14:textId="7373C7BD" w:rsidR="000652E3" w:rsidRPr="003B7F02" w:rsidRDefault="00A8693A" w:rsidP="00B05CBE">
            <w:pPr>
              <w:ind w:firstLineChars="200" w:firstLine="400"/>
              <w:rPr>
                <w:rFonts w:ascii="ＭＳ 明朝" w:hAnsi="ＭＳ 明朝" w:cs="ＭＳ 明朝"/>
                <w:sz w:val="20"/>
                <w:szCs w:val="20"/>
              </w:rPr>
            </w:pPr>
            <w:r w:rsidRPr="003B7F02">
              <w:rPr>
                <w:rFonts w:ascii="ＭＳ 明朝" w:hAnsi="ＭＳ 明朝" w:cs="ＭＳ 明朝"/>
                <w:sz w:val="20"/>
                <w:szCs w:val="20"/>
              </w:rPr>
              <w:t>行える」</w:t>
            </w:r>
            <w:r w:rsidR="00B05CBE" w:rsidRPr="003B7F02">
              <w:rPr>
                <w:rFonts w:ascii="ＭＳ 明朝" w:hAnsi="ＭＳ 明朝" w:cs="ＭＳ 明朝" w:hint="eastAsia"/>
                <w:sz w:val="20"/>
                <w:szCs w:val="20"/>
              </w:rPr>
              <w:t xml:space="preserve">　　　　　　　</w:t>
            </w:r>
            <w:r w:rsidRPr="003B7F02">
              <w:rPr>
                <w:rFonts w:ascii="ＭＳ 明朝" w:hAnsi="ＭＳ 明朝" w:cs="ＭＳ 明朝"/>
                <w:sz w:val="20"/>
                <w:szCs w:val="20"/>
              </w:rPr>
              <w:t>90％以上 [90％]</w:t>
            </w:r>
          </w:p>
          <w:p w14:paraId="3C743E93"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ウ・全教員による登校指導期間（学期１回）</w:t>
            </w:r>
          </w:p>
          <w:p w14:paraId="5E3304EC" w14:textId="77777777" w:rsidR="002D1BA1" w:rsidRPr="003B7F02" w:rsidRDefault="002D1BA1">
            <w:pPr>
              <w:ind w:left="410" w:hanging="200"/>
              <w:rPr>
                <w:rFonts w:ascii="ＭＳ 明朝" w:hAnsi="ＭＳ 明朝" w:cs="ＭＳ 明朝"/>
                <w:sz w:val="20"/>
                <w:szCs w:val="20"/>
              </w:rPr>
            </w:pPr>
          </w:p>
          <w:p w14:paraId="52916212" w14:textId="11FAFD42" w:rsidR="000652E3" w:rsidRPr="003B7F02" w:rsidRDefault="00A8693A" w:rsidP="002D1BA1">
            <w:pPr>
              <w:ind w:firstLineChars="100" w:firstLine="200"/>
              <w:rPr>
                <w:rFonts w:ascii="ＭＳ 明朝" w:hAnsi="ＭＳ 明朝" w:cs="ＭＳ 明朝"/>
                <w:sz w:val="20"/>
                <w:szCs w:val="20"/>
              </w:rPr>
            </w:pPr>
            <w:r w:rsidRPr="003B7F02">
              <w:rPr>
                <w:rFonts w:ascii="ＭＳ 明朝" w:hAnsi="ＭＳ 明朝" w:cs="ＭＳ 明朝"/>
                <w:sz w:val="20"/>
                <w:szCs w:val="20"/>
              </w:rPr>
              <w:t>・教員診断「協力して生徒指導」</w:t>
            </w:r>
          </w:p>
          <w:p w14:paraId="2E6C301F" w14:textId="77777777" w:rsidR="000652E3" w:rsidRPr="003B7F02" w:rsidRDefault="00A8693A">
            <w:pPr>
              <w:ind w:left="420" w:firstLine="600"/>
              <w:rPr>
                <w:rFonts w:ascii="ＭＳ 明朝" w:hAnsi="ＭＳ 明朝" w:cs="ＭＳ 明朝"/>
                <w:sz w:val="20"/>
                <w:szCs w:val="20"/>
              </w:rPr>
            </w:pPr>
            <w:r w:rsidRPr="003B7F02">
              <w:rPr>
                <w:rFonts w:ascii="ＭＳ 明朝" w:hAnsi="ＭＳ 明朝" w:cs="ＭＳ 明朝"/>
                <w:sz w:val="20"/>
                <w:szCs w:val="20"/>
              </w:rPr>
              <w:t xml:space="preserve">　　　　　　　61％以上 [57％]</w:t>
            </w:r>
          </w:p>
          <w:p w14:paraId="077ED81A" w14:textId="77777777" w:rsidR="000652E3" w:rsidRPr="003B7F02" w:rsidRDefault="00A8693A">
            <w:pPr>
              <w:ind w:left="1610" w:hanging="1400"/>
              <w:rPr>
                <w:rFonts w:ascii="ＭＳ 明朝" w:hAnsi="ＭＳ 明朝" w:cs="ＭＳ 明朝"/>
                <w:sz w:val="20"/>
                <w:szCs w:val="20"/>
              </w:rPr>
            </w:pPr>
            <w:r w:rsidRPr="003B7F02">
              <w:rPr>
                <w:rFonts w:ascii="ＭＳ 明朝" w:hAnsi="ＭＳ 明朝" w:cs="ＭＳ 明朝"/>
                <w:sz w:val="20"/>
                <w:szCs w:val="20"/>
              </w:rPr>
              <w:t>・保護者診断「生徒指導方針に共感」</w:t>
            </w:r>
          </w:p>
          <w:p w14:paraId="283511D2" w14:textId="77777777" w:rsidR="000652E3" w:rsidRPr="003B7F02" w:rsidRDefault="00A8693A">
            <w:pPr>
              <w:ind w:left="1650" w:hanging="600"/>
              <w:rPr>
                <w:rFonts w:ascii="ＭＳ 明朝" w:hAnsi="ＭＳ 明朝" w:cs="ＭＳ 明朝"/>
                <w:sz w:val="20"/>
                <w:szCs w:val="20"/>
              </w:rPr>
            </w:pPr>
            <w:r w:rsidRPr="003B7F02">
              <w:rPr>
                <w:rFonts w:ascii="ＭＳ 明朝" w:hAnsi="ＭＳ 明朝" w:cs="ＭＳ 明朝"/>
                <w:sz w:val="20"/>
                <w:szCs w:val="20"/>
              </w:rPr>
              <w:t xml:space="preserve">　　　　　　　81％以上 [80％]</w:t>
            </w:r>
          </w:p>
          <w:p w14:paraId="705CA201" w14:textId="77777777" w:rsidR="0033423B" w:rsidRPr="003B7F02" w:rsidRDefault="0033423B" w:rsidP="0033423B">
            <w:pPr>
              <w:rPr>
                <w:rFonts w:ascii="ＭＳ 明朝" w:hAnsi="ＭＳ 明朝" w:cs="ＭＳ 明朝"/>
                <w:sz w:val="20"/>
                <w:szCs w:val="20"/>
              </w:rPr>
            </w:pPr>
          </w:p>
          <w:p w14:paraId="5BE87799" w14:textId="77777777" w:rsidR="0033423B" w:rsidRPr="003B7F02" w:rsidRDefault="0033423B" w:rsidP="0033423B">
            <w:pPr>
              <w:rPr>
                <w:rFonts w:ascii="ＭＳ 明朝" w:hAnsi="ＭＳ 明朝" w:cs="ＭＳ 明朝"/>
                <w:sz w:val="20"/>
                <w:szCs w:val="20"/>
              </w:rPr>
            </w:pPr>
          </w:p>
          <w:p w14:paraId="5AF244CA" w14:textId="77777777" w:rsidR="0033423B" w:rsidRPr="003B7F02" w:rsidRDefault="0033423B" w:rsidP="0033423B">
            <w:pPr>
              <w:rPr>
                <w:rFonts w:ascii="ＭＳ 明朝" w:hAnsi="ＭＳ 明朝" w:cs="ＭＳ 明朝"/>
                <w:sz w:val="20"/>
                <w:szCs w:val="20"/>
              </w:rPr>
            </w:pPr>
          </w:p>
          <w:p w14:paraId="645448C4" w14:textId="77777777" w:rsidR="0033423B" w:rsidRPr="003B7F02" w:rsidRDefault="0033423B" w:rsidP="0033423B">
            <w:pPr>
              <w:rPr>
                <w:rFonts w:ascii="ＭＳ 明朝" w:hAnsi="ＭＳ 明朝" w:cs="ＭＳ 明朝"/>
                <w:sz w:val="20"/>
                <w:szCs w:val="20"/>
              </w:rPr>
            </w:pPr>
          </w:p>
          <w:p w14:paraId="79D89EFF" w14:textId="77777777" w:rsidR="0033423B" w:rsidRPr="003B7F02" w:rsidRDefault="0033423B" w:rsidP="0033423B">
            <w:pPr>
              <w:rPr>
                <w:rFonts w:ascii="ＭＳ 明朝" w:hAnsi="ＭＳ 明朝" w:cs="ＭＳ 明朝"/>
                <w:sz w:val="20"/>
                <w:szCs w:val="20"/>
              </w:rPr>
            </w:pPr>
          </w:p>
          <w:p w14:paraId="56567125"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(２)</w:t>
            </w:r>
          </w:p>
          <w:p w14:paraId="4D3F7FD8"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・生徒診断「学校で人権や命の大切さについて学ぶ機会が多い」　　86％以上 [85％]</w:t>
            </w:r>
          </w:p>
          <w:p w14:paraId="18184E6C" w14:textId="77777777" w:rsidR="000652E3" w:rsidRPr="003B7F02" w:rsidRDefault="000652E3">
            <w:pPr>
              <w:ind w:left="400" w:hanging="400"/>
              <w:rPr>
                <w:rFonts w:ascii="ＭＳ 明朝" w:hAnsi="ＭＳ 明朝" w:cs="ＭＳ 明朝"/>
                <w:sz w:val="20"/>
                <w:szCs w:val="20"/>
              </w:rPr>
            </w:pPr>
          </w:p>
          <w:p w14:paraId="77854D9D" w14:textId="77777777" w:rsidR="000652E3" w:rsidRPr="003B7F02" w:rsidRDefault="000652E3">
            <w:pPr>
              <w:ind w:left="400" w:hanging="400"/>
              <w:rPr>
                <w:rFonts w:ascii="ＭＳ 明朝" w:hAnsi="ＭＳ 明朝" w:cs="ＭＳ 明朝"/>
                <w:sz w:val="20"/>
                <w:szCs w:val="20"/>
              </w:rPr>
            </w:pPr>
          </w:p>
          <w:p w14:paraId="4FFF6BB5"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(３)</w:t>
            </w:r>
          </w:p>
          <w:p w14:paraId="14D3D958"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・いじめ対策委員会（学期１回）</w:t>
            </w:r>
          </w:p>
          <w:p w14:paraId="11FC4318" w14:textId="77777777" w:rsidR="002D1BA1" w:rsidRPr="003B7F02" w:rsidRDefault="002D1BA1">
            <w:pPr>
              <w:ind w:left="400" w:hanging="400"/>
              <w:rPr>
                <w:rFonts w:ascii="ＭＳ 明朝" w:hAnsi="ＭＳ 明朝" w:cs="ＭＳ 明朝"/>
                <w:sz w:val="20"/>
                <w:szCs w:val="20"/>
              </w:rPr>
            </w:pPr>
          </w:p>
          <w:p w14:paraId="1E45CF9A" w14:textId="7494F808"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・薬物乱用防止教室（年１回）</w:t>
            </w:r>
          </w:p>
          <w:p w14:paraId="7739F71F" w14:textId="15A6B0AF"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・組織的な防災避難訓練（年１回）</w:t>
            </w:r>
          </w:p>
        </w:tc>
        <w:tc>
          <w:tcPr>
            <w:tcW w:w="3367" w:type="dxa"/>
            <w:tcBorders>
              <w:left w:val="dashed" w:sz="4" w:space="0" w:color="000000"/>
              <w:right w:val="single" w:sz="4" w:space="0" w:color="000000"/>
            </w:tcBorders>
            <w:shd w:val="clear" w:color="auto" w:fill="auto"/>
            <w:tcMar>
              <w:top w:w="85" w:type="dxa"/>
              <w:left w:w="85" w:type="dxa"/>
              <w:bottom w:w="85" w:type="dxa"/>
              <w:right w:w="85" w:type="dxa"/>
            </w:tcMar>
          </w:tcPr>
          <w:p w14:paraId="05CA589A"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(１)</w:t>
            </w:r>
          </w:p>
          <w:p w14:paraId="3EB5B4A2" w14:textId="57C07472" w:rsidR="000652E3" w:rsidRPr="003B7F02" w:rsidRDefault="00A8693A" w:rsidP="00813755">
            <w:pPr>
              <w:ind w:left="400" w:hanging="400"/>
              <w:jc w:val="left"/>
              <w:rPr>
                <w:rFonts w:ascii="ＭＳ 明朝" w:hAnsi="ＭＳ 明朝" w:cs="ＭＳ 明朝"/>
                <w:sz w:val="20"/>
                <w:szCs w:val="20"/>
              </w:rPr>
            </w:pPr>
            <w:r w:rsidRPr="003B7F02">
              <w:rPr>
                <w:rFonts w:ascii="ＭＳ 明朝" w:hAnsi="ＭＳ 明朝" w:cs="ＭＳ 明朝"/>
                <w:sz w:val="20"/>
                <w:szCs w:val="20"/>
              </w:rPr>
              <w:t>ア・生徒診断88％</w:t>
            </w:r>
            <w:r w:rsidR="00813755" w:rsidRPr="003B7F02">
              <w:rPr>
                <w:rFonts w:ascii="ＭＳ 明朝" w:hAnsi="ＭＳ 明朝" w:cs="ＭＳ 明朝" w:hint="eastAsia"/>
                <w:sz w:val="20"/>
                <w:szCs w:val="20"/>
              </w:rPr>
              <w:t xml:space="preserve">　</w:t>
            </w:r>
            <w:r w:rsidRPr="003B7F02">
              <w:rPr>
                <w:rFonts w:ascii="ＭＳ 明朝" w:hAnsi="ＭＳ 明朝" w:cs="ＭＳ 明朝"/>
                <w:sz w:val="20"/>
                <w:szCs w:val="20"/>
              </w:rPr>
              <w:t xml:space="preserve">　　　（△）</w:t>
            </w:r>
          </w:p>
          <w:p w14:paraId="5BDF7687" w14:textId="77777777" w:rsidR="000652E3" w:rsidRPr="003B7F02" w:rsidRDefault="000652E3" w:rsidP="00813755">
            <w:pPr>
              <w:jc w:val="left"/>
              <w:rPr>
                <w:rFonts w:ascii="ＭＳ 明朝" w:hAnsi="ＭＳ 明朝" w:cs="ＭＳ 明朝"/>
                <w:sz w:val="20"/>
                <w:szCs w:val="20"/>
              </w:rPr>
            </w:pPr>
          </w:p>
          <w:p w14:paraId="26D3046B" w14:textId="77777777" w:rsidR="000652E3" w:rsidRPr="003B7F02" w:rsidRDefault="000652E3" w:rsidP="00813755">
            <w:pPr>
              <w:jc w:val="left"/>
              <w:rPr>
                <w:rFonts w:ascii="ＭＳ 明朝" w:hAnsi="ＭＳ 明朝" w:cs="ＭＳ 明朝"/>
                <w:sz w:val="20"/>
                <w:szCs w:val="20"/>
              </w:rPr>
            </w:pPr>
          </w:p>
          <w:p w14:paraId="085D3B84" w14:textId="0D4010B5" w:rsidR="000652E3" w:rsidRPr="003B7F02" w:rsidRDefault="00A8693A" w:rsidP="00813755">
            <w:pPr>
              <w:ind w:left="400" w:hanging="400"/>
              <w:jc w:val="left"/>
              <w:rPr>
                <w:rFonts w:ascii="ＭＳ 明朝" w:hAnsi="ＭＳ 明朝" w:cs="ＭＳ 明朝"/>
                <w:sz w:val="20"/>
                <w:szCs w:val="20"/>
              </w:rPr>
            </w:pPr>
            <w:r w:rsidRPr="003B7F02">
              <w:rPr>
                <w:rFonts w:ascii="ＭＳ 明朝" w:hAnsi="ＭＳ 明朝" w:cs="ＭＳ 明朝"/>
                <w:sz w:val="20"/>
                <w:szCs w:val="20"/>
              </w:rPr>
              <w:t xml:space="preserve">　・生徒診断69％　　　　（△）</w:t>
            </w:r>
          </w:p>
          <w:p w14:paraId="087F97A1" w14:textId="77777777" w:rsidR="00813755" w:rsidRPr="003B7F02" w:rsidRDefault="00A8693A" w:rsidP="00D671ED">
            <w:pPr>
              <w:ind w:left="400" w:hanging="400"/>
              <w:jc w:val="left"/>
              <w:rPr>
                <w:rFonts w:ascii="ＭＳ 明朝" w:hAnsi="ＭＳ 明朝" w:cs="ＭＳ 明朝"/>
                <w:sz w:val="20"/>
                <w:szCs w:val="20"/>
              </w:rPr>
            </w:pPr>
            <w:r w:rsidRPr="003B7F02">
              <w:rPr>
                <w:rFonts w:ascii="ＭＳ 明朝" w:hAnsi="ＭＳ 明朝" w:cs="ＭＳ 明朝"/>
                <w:sz w:val="20"/>
                <w:szCs w:val="20"/>
              </w:rPr>
              <w:t xml:space="preserve">　</w:t>
            </w:r>
          </w:p>
          <w:p w14:paraId="2A51AF4D" w14:textId="2B73F6B6" w:rsidR="00B05CBE" w:rsidRPr="003B7F02" w:rsidRDefault="00A8693A" w:rsidP="00B05CBE">
            <w:pPr>
              <w:ind w:leftChars="100" w:left="210"/>
              <w:jc w:val="left"/>
              <w:rPr>
                <w:rFonts w:ascii="ＭＳ 明朝" w:hAnsi="ＭＳ 明朝" w:cs="ＭＳ 明朝"/>
                <w:color w:val="FF0000"/>
                <w:sz w:val="20"/>
                <w:szCs w:val="20"/>
              </w:rPr>
            </w:pPr>
            <w:r w:rsidRPr="003B7F02">
              <w:rPr>
                <w:rFonts w:ascii="ＭＳ 明朝" w:hAnsi="ＭＳ 明朝" w:cs="ＭＳ 明朝"/>
                <w:sz w:val="20"/>
                <w:szCs w:val="20"/>
              </w:rPr>
              <w:t>・入学時の部活動紹介</w:t>
            </w:r>
            <w:r w:rsidR="00B05CBE" w:rsidRPr="003B7F02">
              <w:rPr>
                <w:rFonts w:ascii="ＭＳ 明朝" w:hAnsi="ＭＳ 明朝" w:cs="ＭＳ 明朝" w:hint="eastAsia"/>
                <w:sz w:val="20"/>
                <w:szCs w:val="20"/>
              </w:rPr>
              <w:t xml:space="preserve"> 　</w:t>
            </w:r>
            <w:r w:rsidR="00B05CBE" w:rsidRPr="003B7F02">
              <w:rPr>
                <w:rFonts w:ascii="ＭＳ 明朝" w:hAnsi="ＭＳ 明朝" w:cs="ＭＳ 明朝"/>
                <w:sz w:val="20"/>
                <w:szCs w:val="20"/>
              </w:rPr>
              <w:t>（◎）</w:t>
            </w:r>
          </w:p>
          <w:p w14:paraId="70219A96" w14:textId="77777777" w:rsidR="00857B33" w:rsidRPr="003B7F02" w:rsidRDefault="00A8693A" w:rsidP="00D671ED">
            <w:pPr>
              <w:ind w:left="400" w:hanging="400"/>
              <w:jc w:val="left"/>
              <w:rPr>
                <w:rFonts w:ascii="ＭＳ 明朝" w:hAnsi="ＭＳ 明朝" w:cs="ＭＳ 明朝"/>
                <w:sz w:val="20"/>
                <w:szCs w:val="20"/>
              </w:rPr>
            </w:pPr>
            <w:r w:rsidRPr="003B7F02">
              <w:rPr>
                <w:rFonts w:ascii="ＭＳ 明朝" w:hAnsi="ＭＳ 明朝" w:cs="ＭＳ 明朝"/>
                <w:color w:val="FF0000"/>
                <w:sz w:val="20"/>
                <w:szCs w:val="20"/>
              </w:rPr>
              <w:t xml:space="preserve">　</w:t>
            </w:r>
            <w:r w:rsidR="00B05CBE" w:rsidRPr="003B7F02">
              <w:rPr>
                <w:rFonts w:ascii="ＭＳ 明朝" w:hAnsi="ＭＳ 明朝" w:cs="ＭＳ 明朝" w:hint="eastAsia"/>
                <w:color w:val="FF0000"/>
                <w:sz w:val="20"/>
                <w:szCs w:val="20"/>
              </w:rPr>
              <w:t xml:space="preserve">　</w:t>
            </w:r>
            <w:r w:rsidRPr="003B7F02">
              <w:rPr>
                <w:rFonts w:ascii="ＭＳ 明朝" w:hAnsi="ＭＳ 明朝" w:cs="ＭＳ 明朝"/>
                <w:sz w:val="20"/>
                <w:szCs w:val="20"/>
              </w:rPr>
              <w:t>新歓オリエンテーション</w:t>
            </w:r>
            <w:r w:rsidR="00813755" w:rsidRPr="003B7F02">
              <w:rPr>
                <w:rFonts w:ascii="ＭＳ 明朝" w:hAnsi="ＭＳ 明朝" w:cs="ＭＳ 明朝" w:hint="eastAsia"/>
                <w:sz w:val="20"/>
                <w:szCs w:val="20"/>
              </w:rPr>
              <w:t>の</w:t>
            </w:r>
            <w:r w:rsidR="0033423B" w:rsidRPr="003B7F02">
              <w:rPr>
                <w:rFonts w:ascii="ＭＳ 明朝" w:hAnsi="ＭＳ 明朝" w:cs="ＭＳ 明朝" w:hint="eastAsia"/>
                <w:sz w:val="20"/>
                <w:szCs w:val="20"/>
              </w:rPr>
              <w:t>部活動紹介及び</w:t>
            </w:r>
            <w:r w:rsidRPr="003B7F02">
              <w:rPr>
                <w:rFonts w:ascii="ＭＳ 明朝" w:hAnsi="ＭＳ 明朝" w:cs="ＭＳ 明朝"/>
                <w:sz w:val="20"/>
                <w:szCs w:val="20"/>
              </w:rPr>
              <w:t>年間を通して部活動</w:t>
            </w:r>
            <w:r w:rsidR="00B05CBE" w:rsidRPr="003B7F02">
              <w:rPr>
                <w:rFonts w:ascii="ＭＳ 明朝" w:hAnsi="ＭＳ 明朝" w:cs="ＭＳ 明朝" w:hint="eastAsia"/>
                <w:sz w:val="20"/>
                <w:szCs w:val="20"/>
              </w:rPr>
              <w:t>の</w:t>
            </w:r>
            <w:r w:rsidRPr="003B7F02">
              <w:rPr>
                <w:rFonts w:ascii="ＭＳ 明朝" w:hAnsi="ＭＳ 明朝" w:cs="ＭＳ 明朝"/>
                <w:sz w:val="20"/>
                <w:szCs w:val="20"/>
              </w:rPr>
              <w:t>試合予定</w:t>
            </w:r>
            <w:r w:rsidR="002D1BA1" w:rsidRPr="003B7F02">
              <w:rPr>
                <w:rFonts w:ascii="ＭＳ 明朝" w:hAnsi="ＭＳ 明朝" w:cs="ＭＳ 明朝" w:hint="eastAsia"/>
                <w:sz w:val="20"/>
                <w:szCs w:val="20"/>
              </w:rPr>
              <w:t>を</w:t>
            </w:r>
            <w:r w:rsidRPr="003B7F02">
              <w:rPr>
                <w:rFonts w:ascii="ＭＳ 明朝" w:hAnsi="ＭＳ 明朝" w:cs="ＭＳ 明朝"/>
                <w:sz w:val="20"/>
                <w:szCs w:val="20"/>
              </w:rPr>
              <w:t>掲示</w:t>
            </w:r>
          </w:p>
          <w:p w14:paraId="3E8A63B3" w14:textId="1E478343" w:rsidR="000652E3" w:rsidRPr="003B7F02" w:rsidRDefault="00A8693A" w:rsidP="00D671ED">
            <w:pPr>
              <w:ind w:left="410" w:hanging="200"/>
              <w:jc w:val="left"/>
              <w:rPr>
                <w:rFonts w:ascii="ＭＳ 明朝" w:hAnsi="ＭＳ 明朝" w:cs="ＭＳ 明朝"/>
                <w:sz w:val="20"/>
                <w:szCs w:val="20"/>
              </w:rPr>
            </w:pPr>
            <w:r w:rsidRPr="003B7F02">
              <w:rPr>
                <w:rFonts w:ascii="ＭＳ 明朝" w:hAnsi="ＭＳ 明朝" w:cs="ＭＳ 明朝"/>
                <w:sz w:val="20"/>
                <w:szCs w:val="20"/>
              </w:rPr>
              <w:t>・ボランティア活動等</w:t>
            </w:r>
            <w:r w:rsidR="0033423B" w:rsidRPr="003B7F02">
              <w:rPr>
                <w:rFonts w:ascii="ＭＳ 明朝" w:hAnsi="ＭＳ 明朝" w:cs="ＭＳ 明朝" w:hint="eastAsia"/>
                <w:sz w:val="20"/>
                <w:szCs w:val="20"/>
              </w:rPr>
              <w:t xml:space="preserve">　</w:t>
            </w:r>
            <w:r w:rsidR="009279A0" w:rsidRPr="003B7F02">
              <w:rPr>
                <w:rFonts w:ascii="ＭＳ 明朝" w:hAnsi="ＭＳ 明朝" w:cs="ＭＳ 明朝" w:hint="eastAsia"/>
                <w:sz w:val="20"/>
                <w:szCs w:val="20"/>
              </w:rPr>
              <w:t xml:space="preserve"> </w:t>
            </w:r>
            <w:r w:rsidR="00B05CBE" w:rsidRPr="003B7F02">
              <w:rPr>
                <w:rFonts w:ascii="ＭＳ 明朝" w:hAnsi="ＭＳ 明朝" w:cs="ＭＳ 明朝"/>
                <w:sz w:val="20"/>
                <w:szCs w:val="20"/>
              </w:rPr>
              <w:t>（◎）</w:t>
            </w:r>
          </w:p>
          <w:p w14:paraId="5E1FB014" w14:textId="3A483D72" w:rsidR="000652E3" w:rsidRPr="003B7F02" w:rsidRDefault="00A8693A">
            <w:pPr>
              <w:widowControl/>
              <w:pBdr>
                <w:top w:val="nil"/>
                <w:left w:val="nil"/>
                <w:bottom w:val="nil"/>
                <w:right w:val="nil"/>
                <w:between w:val="nil"/>
              </w:pBdr>
              <w:ind w:left="201" w:hanging="201"/>
              <w:rPr>
                <w:rFonts w:ascii="ＭＳ 明朝" w:hAnsi="ＭＳ 明朝" w:cs="ＭＳ 明朝"/>
                <w:sz w:val="20"/>
                <w:szCs w:val="20"/>
              </w:rPr>
            </w:pPr>
            <w:r w:rsidRPr="003B7F02">
              <w:rPr>
                <w:rFonts w:ascii="ＭＳ 明朝" w:hAnsi="ＭＳ 明朝" w:cs="ＭＳ 明朝"/>
                <w:color w:val="FF0000"/>
                <w:sz w:val="20"/>
                <w:szCs w:val="20"/>
              </w:rPr>
              <w:t xml:space="preserve">　</w:t>
            </w:r>
            <w:r w:rsidR="00B05CBE" w:rsidRPr="003B7F02">
              <w:rPr>
                <w:rFonts w:ascii="ＭＳ 明朝" w:hAnsi="ＭＳ 明朝" w:cs="ＭＳ 明朝" w:hint="eastAsia"/>
                <w:color w:val="FF0000"/>
                <w:sz w:val="20"/>
                <w:szCs w:val="20"/>
              </w:rPr>
              <w:t xml:space="preserve">　</w:t>
            </w:r>
            <w:r w:rsidRPr="003B7F02">
              <w:rPr>
                <w:rFonts w:ascii="ＭＳ 明朝" w:hAnsi="ＭＳ 明朝" w:cs="ＭＳ 明朝"/>
                <w:sz w:val="20"/>
                <w:szCs w:val="20"/>
              </w:rPr>
              <w:t>生徒会募金活動</w:t>
            </w:r>
            <w:r w:rsidR="00B05CBE" w:rsidRPr="003B7F02">
              <w:rPr>
                <w:rFonts w:ascii="ＭＳ 明朝" w:hAnsi="ＭＳ 明朝" w:cs="ＭＳ 明朝" w:hint="eastAsia"/>
                <w:sz w:val="20"/>
                <w:szCs w:val="20"/>
              </w:rPr>
              <w:t>を新たに実施</w:t>
            </w:r>
          </w:p>
          <w:p w14:paraId="00B2D83F" w14:textId="0FBB44B5" w:rsidR="000652E3" w:rsidRPr="003B7F02" w:rsidRDefault="00A8693A" w:rsidP="002D1BA1">
            <w:pPr>
              <w:jc w:val="left"/>
              <w:rPr>
                <w:rFonts w:ascii="ＭＳ 明朝" w:hAnsi="ＭＳ 明朝" w:cs="ＭＳ 明朝"/>
                <w:sz w:val="20"/>
                <w:szCs w:val="20"/>
              </w:rPr>
            </w:pPr>
            <w:r w:rsidRPr="003B7F02">
              <w:rPr>
                <w:rFonts w:ascii="ＭＳ 明朝" w:hAnsi="ＭＳ 明朝" w:cs="ＭＳ 明朝"/>
                <w:sz w:val="20"/>
                <w:szCs w:val="20"/>
              </w:rPr>
              <w:t xml:space="preserve">イ・生徒診断90％　　　</w:t>
            </w:r>
            <w:r w:rsidR="009279A0" w:rsidRPr="003B7F02">
              <w:rPr>
                <w:rFonts w:ascii="ＭＳ 明朝" w:hAnsi="ＭＳ 明朝" w:cs="ＭＳ 明朝" w:hint="eastAsia"/>
                <w:sz w:val="20"/>
                <w:szCs w:val="20"/>
              </w:rPr>
              <w:t xml:space="preserve"> </w:t>
            </w:r>
            <w:r w:rsidR="0033423B" w:rsidRPr="003B7F02">
              <w:rPr>
                <w:rFonts w:ascii="ＭＳ 明朝" w:hAnsi="ＭＳ 明朝" w:cs="ＭＳ 明朝" w:hint="eastAsia"/>
                <w:sz w:val="20"/>
                <w:szCs w:val="20"/>
              </w:rPr>
              <w:t xml:space="preserve">　</w:t>
            </w:r>
            <w:r w:rsidRPr="003B7F02">
              <w:rPr>
                <w:rFonts w:ascii="ＭＳ 明朝" w:hAnsi="ＭＳ 明朝" w:cs="ＭＳ 明朝"/>
                <w:sz w:val="20"/>
                <w:szCs w:val="20"/>
              </w:rPr>
              <w:t>（〇）</w:t>
            </w:r>
          </w:p>
          <w:p w14:paraId="681E885B" w14:textId="77777777" w:rsidR="000652E3" w:rsidRPr="003B7F02" w:rsidRDefault="000652E3">
            <w:pPr>
              <w:ind w:left="2600" w:hanging="2600"/>
              <w:rPr>
                <w:rFonts w:ascii="ＭＳ 明朝" w:hAnsi="ＭＳ 明朝" w:cs="ＭＳ 明朝"/>
                <w:sz w:val="20"/>
                <w:szCs w:val="20"/>
              </w:rPr>
            </w:pPr>
          </w:p>
          <w:p w14:paraId="6DD6E849" w14:textId="5655B22F" w:rsidR="0033423B" w:rsidRPr="003B7F02" w:rsidRDefault="00A8693A" w:rsidP="0033423B">
            <w:pPr>
              <w:ind w:left="400" w:hanging="400"/>
              <w:rPr>
                <w:rFonts w:ascii="ＭＳ 明朝" w:hAnsi="ＭＳ 明朝" w:cs="ＭＳ 明朝"/>
                <w:sz w:val="20"/>
                <w:szCs w:val="20"/>
              </w:rPr>
            </w:pPr>
            <w:r w:rsidRPr="003B7F02">
              <w:rPr>
                <w:rFonts w:ascii="ＭＳ 明朝" w:hAnsi="ＭＳ 明朝" w:cs="ＭＳ 明朝"/>
                <w:sz w:val="20"/>
                <w:szCs w:val="20"/>
              </w:rPr>
              <w:t>ウ・</w:t>
            </w:r>
            <w:r w:rsidR="0033423B" w:rsidRPr="003B7F02">
              <w:rPr>
                <w:rFonts w:ascii="ＭＳ 明朝" w:hAnsi="ＭＳ 明朝" w:cs="ＭＳ 明朝" w:hint="eastAsia"/>
                <w:sz w:val="20"/>
                <w:szCs w:val="20"/>
              </w:rPr>
              <w:t>各学期</w:t>
            </w:r>
            <w:r w:rsidRPr="003B7F02">
              <w:rPr>
                <w:rFonts w:ascii="ＭＳ 明朝" w:hAnsi="ＭＳ 明朝" w:cs="ＭＳ 明朝" w:hint="eastAsia"/>
                <w:sz w:val="20"/>
                <w:szCs w:val="20"/>
              </w:rPr>
              <w:t>１</w:t>
            </w:r>
            <w:r w:rsidR="0033423B" w:rsidRPr="003B7F02">
              <w:rPr>
                <w:rFonts w:ascii="ＭＳ 明朝" w:hAnsi="ＭＳ 明朝" w:cs="ＭＳ 明朝" w:hint="eastAsia"/>
                <w:sz w:val="20"/>
                <w:szCs w:val="20"/>
              </w:rPr>
              <w:t>回と</w:t>
            </w:r>
            <w:r w:rsidRPr="003B7F02">
              <w:rPr>
                <w:rFonts w:ascii="ＭＳ 明朝" w:hAnsi="ＭＳ 明朝" w:cs="ＭＳ 明朝"/>
                <w:sz w:val="20"/>
                <w:szCs w:val="20"/>
              </w:rPr>
              <w:t>11</w:t>
            </w:r>
            <w:r w:rsidR="0033423B" w:rsidRPr="003B7F02">
              <w:rPr>
                <w:rFonts w:ascii="ＭＳ 明朝" w:hAnsi="ＭＳ 明朝" w:cs="ＭＳ 明朝" w:hint="eastAsia"/>
                <w:sz w:val="20"/>
                <w:szCs w:val="20"/>
              </w:rPr>
              <w:t>月に実施</w:t>
            </w:r>
          </w:p>
          <w:p w14:paraId="16B61792" w14:textId="1453D35B" w:rsidR="000652E3" w:rsidRPr="003B7F02" w:rsidRDefault="002D1BA1" w:rsidP="002E3168">
            <w:pPr>
              <w:ind w:leftChars="100" w:left="210" w:firstLineChars="1150" w:firstLine="2300"/>
              <w:rPr>
                <w:rFonts w:ascii="ＭＳ 明朝" w:hAnsi="ＭＳ 明朝" w:cs="ＭＳ 明朝"/>
                <w:color w:val="000000"/>
                <w:sz w:val="20"/>
                <w:szCs w:val="20"/>
              </w:rPr>
            </w:pPr>
            <w:r w:rsidRPr="003B7F02">
              <w:rPr>
                <w:rFonts w:ascii="ＭＳ 明朝" w:hAnsi="ＭＳ 明朝" w:cs="ＭＳ 明朝"/>
                <w:sz w:val="20"/>
                <w:szCs w:val="20"/>
              </w:rPr>
              <w:t>（◎）</w:t>
            </w:r>
          </w:p>
          <w:p w14:paraId="62B2EB3E" w14:textId="7862CE71" w:rsidR="000652E3" w:rsidRPr="003B7F02" w:rsidRDefault="00A8693A" w:rsidP="002D1BA1">
            <w:pPr>
              <w:ind w:left="410" w:hanging="200"/>
              <w:jc w:val="left"/>
              <w:rPr>
                <w:rFonts w:ascii="ＭＳ 明朝" w:hAnsi="ＭＳ 明朝" w:cs="ＭＳ 明朝"/>
                <w:sz w:val="20"/>
                <w:szCs w:val="20"/>
              </w:rPr>
            </w:pPr>
            <w:r w:rsidRPr="003B7F02">
              <w:rPr>
                <w:rFonts w:ascii="ＭＳ 明朝" w:hAnsi="ＭＳ 明朝" w:cs="ＭＳ 明朝"/>
                <w:sz w:val="20"/>
                <w:szCs w:val="20"/>
              </w:rPr>
              <w:t>・教員診断</w:t>
            </w:r>
            <w:r w:rsidR="005F130D" w:rsidRPr="003B7F02">
              <w:rPr>
                <w:rFonts w:ascii="ＭＳ 明朝" w:hAnsi="ＭＳ 明朝" w:cs="ＭＳ 明朝" w:hint="eastAsia"/>
                <w:sz w:val="20"/>
                <w:szCs w:val="20"/>
              </w:rPr>
              <w:t>54</w:t>
            </w:r>
            <w:r w:rsidRPr="003B7F02">
              <w:rPr>
                <w:rFonts w:ascii="ＭＳ 明朝" w:hAnsi="ＭＳ 明朝" w:cs="ＭＳ 明朝"/>
                <w:sz w:val="20"/>
                <w:szCs w:val="20"/>
              </w:rPr>
              <w:t xml:space="preserve">％　　　</w:t>
            </w:r>
            <w:r w:rsidR="009279A0" w:rsidRPr="003B7F02">
              <w:rPr>
                <w:rFonts w:ascii="ＭＳ 明朝" w:hAnsi="ＭＳ 明朝" w:cs="ＭＳ 明朝" w:hint="eastAsia"/>
                <w:sz w:val="20"/>
                <w:szCs w:val="20"/>
              </w:rPr>
              <w:t xml:space="preserve"> </w:t>
            </w:r>
            <w:r w:rsidRPr="003B7F02">
              <w:rPr>
                <w:rFonts w:ascii="ＭＳ 明朝" w:hAnsi="ＭＳ 明朝" w:cs="ＭＳ 明朝"/>
                <w:sz w:val="20"/>
                <w:szCs w:val="20"/>
              </w:rPr>
              <w:t xml:space="preserve">　（△）</w:t>
            </w:r>
          </w:p>
          <w:p w14:paraId="04F79400" w14:textId="77777777" w:rsidR="000652E3" w:rsidRPr="003B7F02" w:rsidRDefault="000652E3" w:rsidP="002D1BA1">
            <w:pPr>
              <w:ind w:left="1610" w:hanging="1400"/>
              <w:jc w:val="left"/>
              <w:rPr>
                <w:rFonts w:ascii="ＭＳ 明朝" w:hAnsi="ＭＳ 明朝" w:cs="ＭＳ 明朝"/>
                <w:sz w:val="20"/>
                <w:szCs w:val="20"/>
              </w:rPr>
            </w:pPr>
          </w:p>
          <w:p w14:paraId="28F57BC0" w14:textId="0196C2C9" w:rsidR="000652E3" w:rsidRPr="003B7F02" w:rsidRDefault="00A8693A" w:rsidP="002D1BA1">
            <w:pPr>
              <w:ind w:left="1610" w:hanging="1400"/>
              <w:jc w:val="left"/>
              <w:rPr>
                <w:rFonts w:ascii="ＭＳ 明朝" w:hAnsi="ＭＳ 明朝" w:cs="ＭＳ 明朝"/>
                <w:sz w:val="20"/>
                <w:szCs w:val="20"/>
              </w:rPr>
            </w:pPr>
            <w:r w:rsidRPr="003B7F02">
              <w:rPr>
                <w:rFonts w:ascii="ＭＳ 明朝" w:hAnsi="ＭＳ 明朝" w:cs="ＭＳ 明朝"/>
                <w:sz w:val="20"/>
                <w:szCs w:val="20"/>
              </w:rPr>
              <w:t xml:space="preserve">・保護者診断77％　　</w:t>
            </w:r>
            <w:r w:rsidR="009279A0" w:rsidRPr="003B7F02">
              <w:rPr>
                <w:rFonts w:ascii="ＭＳ 明朝" w:hAnsi="ＭＳ 明朝" w:cs="ＭＳ 明朝" w:hint="eastAsia"/>
                <w:sz w:val="20"/>
                <w:szCs w:val="20"/>
              </w:rPr>
              <w:t xml:space="preserve"> </w:t>
            </w:r>
            <w:r w:rsidRPr="003B7F02">
              <w:rPr>
                <w:rFonts w:ascii="ＭＳ 明朝" w:hAnsi="ＭＳ 明朝" w:cs="ＭＳ 明朝"/>
                <w:sz w:val="20"/>
                <w:szCs w:val="20"/>
              </w:rPr>
              <w:t xml:space="preserve">　（△）</w:t>
            </w:r>
          </w:p>
          <w:p w14:paraId="6C992D9E" w14:textId="77777777" w:rsidR="000652E3" w:rsidRPr="003B7F02" w:rsidRDefault="000652E3" w:rsidP="002D1BA1">
            <w:pPr>
              <w:ind w:left="400" w:hanging="400"/>
              <w:jc w:val="left"/>
              <w:rPr>
                <w:rFonts w:ascii="ＭＳ 明朝" w:hAnsi="ＭＳ 明朝" w:cs="ＭＳ 明朝"/>
                <w:sz w:val="20"/>
                <w:szCs w:val="20"/>
              </w:rPr>
            </w:pPr>
          </w:p>
          <w:p w14:paraId="08511FDA" w14:textId="77777777" w:rsidR="0033423B" w:rsidRPr="003B7F02" w:rsidRDefault="0033423B" w:rsidP="002D1BA1">
            <w:pPr>
              <w:ind w:left="400" w:hanging="400"/>
              <w:jc w:val="left"/>
              <w:rPr>
                <w:rFonts w:ascii="ＭＳ 明朝" w:hAnsi="ＭＳ 明朝" w:cs="ＭＳ 明朝"/>
                <w:sz w:val="20"/>
                <w:szCs w:val="20"/>
              </w:rPr>
            </w:pPr>
          </w:p>
          <w:p w14:paraId="461293A9" w14:textId="77777777" w:rsidR="0033423B" w:rsidRPr="003B7F02" w:rsidRDefault="0033423B" w:rsidP="002D1BA1">
            <w:pPr>
              <w:ind w:left="400" w:hanging="400"/>
              <w:jc w:val="left"/>
              <w:rPr>
                <w:rFonts w:ascii="ＭＳ 明朝" w:hAnsi="ＭＳ 明朝" w:cs="ＭＳ 明朝"/>
                <w:sz w:val="20"/>
                <w:szCs w:val="20"/>
              </w:rPr>
            </w:pPr>
          </w:p>
          <w:p w14:paraId="0BB2E87B" w14:textId="77777777" w:rsidR="0033423B" w:rsidRPr="003B7F02" w:rsidRDefault="0033423B" w:rsidP="002D1BA1">
            <w:pPr>
              <w:ind w:left="400" w:hanging="400"/>
              <w:jc w:val="left"/>
              <w:rPr>
                <w:rFonts w:ascii="ＭＳ 明朝" w:hAnsi="ＭＳ 明朝" w:cs="ＭＳ 明朝"/>
                <w:sz w:val="20"/>
                <w:szCs w:val="20"/>
              </w:rPr>
            </w:pPr>
          </w:p>
          <w:p w14:paraId="0D1EBCF7" w14:textId="77777777" w:rsidR="0033423B" w:rsidRPr="003B7F02" w:rsidRDefault="0033423B" w:rsidP="002D1BA1">
            <w:pPr>
              <w:ind w:left="400" w:hanging="400"/>
              <w:jc w:val="left"/>
              <w:rPr>
                <w:rFonts w:ascii="ＭＳ 明朝" w:hAnsi="ＭＳ 明朝" w:cs="ＭＳ 明朝"/>
                <w:sz w:val="20"/>
                <w:szCs w:val="20"/>
              </w:rPr>
            </w:pPr>
          </w:p>
          <w:p w14:paraId="2252565D" w14:textId="77777777" w:rsidR="0033423B" w:rsidRPr="003B7F02" w:rsidRDefault="0033423B" w:rsidP="002D1BA1">
            <w:pPr>
              <w:ind w:left="400" w:hanging="400"/>
              <w:jc w:val="left"/>
              <w:rPr>
                <w:rFonts w:ascii="ＭＳ 明朝" w:hAnsi="ＭＳ 明朝" w:cs="ＭＳ 明朝"/>
                <w:sz w:val="20"/>
                <w:szCs w:val="20"/>
              </w:rPr>
            </w:pPr>
          </w:p>
          <w:p w14:paraId="55DBBCB1" w14:textId="39C0CD0C"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(２)</w:t>
            </w:r>
          </w:p>
          <w:p w14:paraId="69E2A312" w14:textId="23B693D2" w:rsidR="000652E3" w:rsidRPr="003B7F02" w:rsidRDefault="00A8693A" w:rsidP="002D1BA1">
            <w:pPr>
              <w:ind w:left="400" w:hanging="400"/>
              <w:jc w:val="left"/>
              <w:rPr>
                <w:rFonts w:ascii="ＭＳ 明朝" w:hAnsi="ＭＳ 明朝" w:cs="ＭＳ 明朝"/>
                <w:sz w:val="20"/>
                <w:szCs w:val="20"/>
              </w:rPr>
            </w:pPr>
            <w:r w:rsidRPr="003B7F02">
              <w:rPr>
                <w:rFonts w:ascii="ＭＳ 明朝" w:hAnsi="ＭＳ 明朝" w:cs="ＭＳ 明朝"/>
                <w:sz w:val="20"/>
                <w:szCs w:val="20"/>
              </w:rPr>
              <w:t>・生徒診断89％　　　　　（◎）</w:t>
            </w:r>
          </w:p>
          <w:p w14:paraId="3696E266" w14:textId="77777777" w:rsidR="000652E3" w:rsidRPr="003B7F02" w:rsidRDefault="000652E3" w:rsidP="002D1BA1">
            <w:pPr>
              <w:ind w:left="400" w:hanging="400"/>
              <w:jc w:val="left"/>
              <w:rPr>
                <w:rFonts w:ascii="ＭＳ 明朝" w:hAnsi="ＭＳ 明朝" w:cs="ＭＳ 明朝"/>
                <w:sz w:val="20"/>
                <w:szCs w:val="20"/>
              </w:rPr>
            </w:pPr>
          </w:p>
          <w:p w14:paraId="49358DAB" w14:textId="77777777" w:rsidR="002D1BA1" w:rsidRPr="003B7F02" w:rsidRDefault="002D1BA1">
            <w:pPr>
              <w:ind w:left="400" w:hanging="400"/>
              <w:rPr>
                <w:rFonts w:ascii="ＭＳ 明朝" w:hAnsi="ＭＳ 明朝" w:cs="ＭＳ 明朝"/>
                <w:sz w:val="20"/>
                <w:szCs w:val="20"/>
              </w:rPr>
            </w:pPr>
          </w:p>
          <w:p w14:paraId="663AAE0B" w14:textId="77777777" w:rsidR="002D1BA1" w:rsidRPr="003B7F02" w:rsidRDefault="002D1BA1">
            <w:pPr>
              <w:ind w:left="400" w:hanging="400"/>
              <w:rPr>
                <w:rFonts w:ascii="ＭＳ 明朝" w:hAnsi="ＭＳ 明朝" w:cs="ＭＳ 明朝"/>
                <w:sz w:val="20"/>
                <w:szCs w:val="20"/>
              </w:rPr>
            </w:pPr>
          </w:p>
          <w:p w14:paraId="55783C5E" w14:textId="2688B955"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(３)</w:t>
            </w:r>
          </w:p>
          <w:p w14:paraId="00B0CFC6" w14:textId="6A61CD26"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・いじめ対策委員会</w:t>
            </w:r>
            <w:r w:rsidR="002D1BA1" w:rsidRPr="003B7F02">
              <w:rPr>
                <w:rFonts w:ascii="ＭＳ 明朝" w:hAnsi="ＭＳ 明朝" w:cs="ＭＳ 明朝" w:hint="eastAsia"/>
                <w:sz w:val="20"/>
                <w:szCs w:val="20"/>
              </w:rPr>
              <w:t xml:space="preserve">　　　</w:t>
            </w:r>
            <w:r w:rsidRPr="003B7F02">
              <w:rPr>
                <w:rFonts w:ascii="ＭＳ 明朝" w:hAnsi="ＭＳ 明朝" w:cs="ＭＳ 明朝"/>
                <w:sz w:val="20"/>
                <w:szCs w:val="20"/>
              </w:rPr>
              <w:t>（</w:t>
            </w:r>
            <w:r w:rsidR="0033423B" w:rsidRPr="003B7F02">
              <w:rPr>
                <w:rFonts w:ascii="ＭＳ 明朝" w:hAnsi="ＭＳ 明朝" w:cs="ＭＳ 明朝" w:hint="eastAsia"/>
                <w:sz w:val="20"/>
                <w:szCs w:val="20"/>
              </w:rPr>
              <w:t>○</w:t>
            </w:r>
            <w:r w:rsidRPr="003B7F02">
              <w:rPr>
                <w:rFonts w:ascii="ＭＳ 明朝" w:hAnsi="ＭＳ 明朝" w:cs="ＭＳ 明朝"/>
                <w:sz w:val="20"/>
                <w:szCs w:val="20"/>
              </w:rPr>
              <w:t>）</w:t>
            </w:r>
          </w:p>
          <w:p w14:paraId="1A1F8871"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（学期１回と臨時開催）</w:t>
            </w:r>
          </w:p>
          <w:p w14:paraId="04609A57" w14:textId="77777777" w:rsidR="0033423B" w:rsidRPr="003B7F02" w:rsidRDefault="00A8693A" w:rsidP="0033423B">
            <w:pPr>
              <w:ind w:left="400" w:hanging="400"/>
              <w:rPr>
                <w:rFonts w:ascii="ＭＳ 明朝" w:hAnsi="ＭＳ 明朝" w:cs="ＭＳ 明朝"/>
                <w:sz w:val="20"/>
                <w:szCs w:val="20"/>
              </w:rPr>
            </w:pPr>
            <w:r w:rsidRPr="003B7F02">
              <w:rPr>
                <w:rFonts w:ascii="ＭＳ 明朝" w:hAnsi="ＭＳ 明朝" w:cs="ＭＳ 明朝"/>
                <w:sz w:val="20"/>
                <w:szCs w:val="20"/>
              </w:rPr>
              <w:t>・薬物乱用防止教室</w:t>
            </w:r>
            <w:r w:rsidR="002D1BA1" w:rsidRPr="003B7F02">
              <w:rPr>
                <w:rFonts w:ascii="ＭＳ 明朝" w:hAnsi="ＭＳ 明朝" w:cs="ＭＳ 明朝" w:hint="eastAsia"/>
                <w:sz w:val="20"/>
                <w:szCs w:val="20"/>
              </w:rPr>
              <w:t xml:space="preserve">　　　</w:t>
            </w:r>
            <w:r w:rsidR="002D1BA1" w:rsidRPr="003B7F02">
              <w:rPr>
                <w:rFonts w:ascii="ＭＳ 明朝" w:hAnsi="ＭＳ 明朝" w:cs="ＭＳ 明朝"/>
                <w:sz w:val="20"/>
                <w:szCs w:val="20"/>
              </w:rPr>
              <w:t>（○）</w:t>
            </w:r>
          </w:p>
          <w:p w14:paraId="0CC8FEE9" w14:textId="351B6E4A" w:rsidR="000652E3" w:rsidRPr="003B7F02" w:rsidRDefault="00A8693A" w:rsidP="009279A0">
            <w:pPr>
              <w:ind w:left="400" w:hanging="400"/>
              <w:rPr>
                <w:rFonts w:ascii="ＭＳ 明朝" w:hAnsi="ＭＳ 明朝" w:cs="ＭＳ 明朝"/>
                <w:color w:val="000000"/>
                <w:sz w:val="20"/>
                <w:szCs w:val="20"/>
              </w:rPr>
            </w:pPr>
            <w:r w:rsidRPr="003B7F02">
              <w:rPr>
                <w:rFonts w:ascii="ＭＳ 明朝" w:hAnsi="ＭＳ 明朝" w:cs="ＭＳ 明朝"/>
                <w:sz w:val="20"/>
                <w:szCs w:val="20"/>
              </w:rPr>
              <w:t>・組織的な防災避難訓練</w:t>
            </w:r>
            <w:r w:rsidR="0033423B" w:rsidRPr="003B7F02">
              <w:rPr>
                <w:rFonts w:ascii="ＭＳ 明朝" w:hAnsi="ＭＳ 明朝" w:cs="ＭＳ 明朝" w:hint="eastAsia"/>
                <w:sz w:val="20"/>
                <w:szCs w:val="20"/>
              </w:rPr>
              <w:t xml:space="preserve">　</w:t>
            </w:r>
            <w:r w:rsidRPr="003B7F02">
              <w:rPr>
                <w:rFonts w:ascii="ＭＳ 明朝" w:hAnsi="ＭＳ 明朝" w:cs="ＭＳ 明朝"/>
                <w:sz w:val="20"/>
                <w:szCs w:val="20"/>
              </w:rPr>
              <w:t>（</w:t>
            </w:r>
            <w:r w:rsidR="0033423B" w:rsidRPr="003B7F02">
              <w:rPr>
                <w:rFonts w:ascii="ＭＳ 明朝" w:hAnsi="ＭＳ 明朝" w:cs="ＭＳ 明朝" w:hint="eastAsia"/>
                <w:sz w:val="20"/>
                <w:szCs w:val="20"/>
              </w:rPr>
              <w:t>○</w:t>
            </w:r>
            <w:r w:rsidRPr="003B7F02">
              <w:rPr>
                <w:rFonts w:ascii="ＭＳ 明朝" w:hAnsi="ＭＳ 明朝" w:cs="ＭＳ 明朝"/>
                <w:sz w:val="20"/>
                <w:szCs w:val="20"/>
              </w:rPr>
              <w:t>）</w:t>
            </w:r>
          </w:p>
        </w:tc>
      </w:tr>
      <w:tr w:rsidR="000652E3" w14:paraId="0E89C979" w14:textId="77777777" w:rsidTr="005C5C98">
        <w:trPr>
          <w:cantSplit/>
          <w:trHeight w:val="15270"/>
          <w:jc w:val="center"/>
        </w:trPr>
        <w:tc>
          <w:tcPr>
            <w:tcW w:w="881" w:type="dxa"/>
            <w:shd w:val="clear" w:color="auto" w:fill="auto"/>
            <w:tcMar>
              <w:top w:w="85" w:type="dxa"/>
              <w:left w:w="85" w:type="dxa"/>
              <w:bottom w:w="85" w:type="dxa"/>
              <w:right w:w="85" w:type="dxa"/>
            </w:tcMar>
            <w:textDirection w:val="tbRlV"/>
            <w:vAlign w:val="center"/>
          </w:tcPr>
          <w:p w14:paraId="5B85148D" w14:textId="1A163CB0" w:rsidR="000652E3" w:rsidRPr="003B7F02" w:rsidRDefault="00A8693A" w:rsidP="009279A0">
            <w:pPr>
              <w:spacing w:line="220" w:lineRule="auto"/>
              <w:ind w:left="113" w:right="113"/>
              <w:jc w:val="center"/>
              <w:rPr>
                <w:rFonts w:ascii="ＭＳ 明朝" w:hAnsi="ＭＳ 明朝" w:cs="ＭＳ 明朝"/>
                <w:sz w:val="20"/>
                <w:szCs w:val="20"/>
              </w:rPr>
            </w:pPr>
            <w:r w:rsidRPr="003B7F02">
              <w:rPr>
                <w:rFonts w:ascii="ＭＳ 明朝" w:hAnsi="ＭＳ 明朝" w:cs="ＭＳ 明朝"/>
                <w:sz w:val="20"/>
                <w:szCs w:val="20"/>
              </w:rPr>
              <w:lastRenderedPageBreak/>
              <w:t>４　学校全体の課題を解決するための組織的活動の徹底と教員力の向上</w:t>
            </w:r>
          </w:p>
        </w:tc>
        <w:tc>
          <w:tcPr>
            <w:tcW w:w="2020" w:type="dxa"/>
            <w:shd w:val="clear" w:color="auto" w:fill="auto"/>
            <w:tcMar>
              <w:top w:w="85" w:type="dxa"/>
              <w:left w:w="85" w:type="dxa"/>
              <w:bottom w:w="85" w:type="dxa"/>
              <w:right w:w="85" w:type="dxa"/>
            </w:tcMar>
          </w:tcPr>
          <w:p w14:paraId="1B724B81" w14:textId="77777777" w:rsidR="000652E3" w:rsidRPr="003B7F02" w:rsidRDefault="00A8693A">
            <w:pPr>
              <w:ind w:left="300" w:hanging="300"/>
              <w:rPr>
                <w:rFonts w:ascii="ＭＳ 明朝" w:hAnsi="ＭＳ 明朝" w:cs="ＭＳ 明朝"/>
                <w:sz w:val="20"/>
                <w:szCs w:val="20"/>
              </w:rPr>
            </w:pPr>
            <w:r w:rsidRPr="003B7F02">
              <w:rPr>
                <w:rFonts w:ascii="ＭＳ 明朝" w:hAnsi="ＭＳ 明朝" w:cs="ＭＳ 明朝"/>
                <w:sz w:val="20"/>
                <w:szCs w:val="20"/>
              </w:rPr>
              <w:t>(１)</w:t>
            </w:r>
          </w:p>
          <w:p w14:paraId="0AC74505" w14:textId="77777777" w:rsidR="000652E3" w:rsidRPr="003B7F02" w:rsidRDefault="00A8693A">
            <w:pPr>
              <w:ind w:left="300" w:hanging="300"/>
              <w:rPr>
                <w:rFonts w:ascii="ＭＳ 明朝" w:hAnsi="ＭＳ 明朝" w:cs="ＭＳ 明朝"/>
                <w:sz w:val="20"/>
                <w:szCs w:val="20"/>
              </w:rPr>
            </w:pPr>
            <w:r w:rsidRPr="003B7F02">
              <w:rPr>
                <w:rFonts w:ascii="ＭＳ 明朝" w:hAnsi="ＭＳ 明朝" w:cs="ＭＳ 明朝"/>
                <w:sz w:val="20"/>
                <w:szCs w:val="20"/>
              </w:rPr>
              <w:t>・自主的・主体的に取り組む生徒の育成</w:t>
            </w:r>
          </w:p>
          <w:p w14:paraId="19AF8A4A" w14:textId="77777777" w:rsidR="000652E3" w:rsidRPr="003B7F02" w:rsidRDefault="000652E3">
            <w:pPr>
              <w:ind w:left="300" w:hanging="300"/>
              <w:rPr>
                <w:rFonts w:ascii="ＭＳ 明朝" w:hAnsi="ＭＳ 明朝" w:cs="ＭＳ 明朝"/>
                <w:sz w:val="20"/>
                <w:szCs w:val="20"/>
              </w:rPr>
            </w:pPr>
          </w:p>
          <w:p w14:paraId="7AEE4A79" w14:textId="77777777" w:rsidR="002848A3" w:rsidRPr="003B7F02" w:rsidRDefault="002848A3">
            <w:pPr>
              <w:ind w:left="300" w:hanging="300"/>
              <w:rPr>
                <w:rFonts w:ascii="ＭＳ 明朝" w:hAnsi="ＭＳ 明朝" w:cs="ＭＳ 明朝"/>
                <w:sz w:val="20"/>
                <w:szCs w:val="20"/>
              </w:rPr>
            </w:pPr>
          </w:p>
          <w:p w14:paraId="3644E204" w14:textId="77777777" w:rsidR="000652E3" w:rsidRPr="003B7F02" w:rsidRDefault="000652E3">
            <w:pPr>
              <w:ind w:left="300" w:hanging="300"/>
              <w:rPr>
                <w:rFonts w:ascii="ＭＳ 明朝" w:hAnsi="ＭＳ 明朝" w:cs="ＭＳ 明朝"/>
                <w:sz w:val="20"/>
                <w:szCs w:val="20"/>
              </w:rPr>
            </w:pPr>
          </w:p>
          <w:p w14:paraId="0B9F795D" w14:textId="77777777" w:rsidR="000652E3" w:rsidRPr="003B7F02" w:rsidRDefault="000652E3">
            <w:pPr>
              <w:ind w:left="300" w:hanging="300"/>
              <w:rPr>
                <w:rFonts w:ascii="ＭＳ 明朝" w:hAnsi="ＭＳ 明朝" w:cs="ＭＳ 明朝"/>
                <w:sz w:val="20"/>
                <w:szCs w:val="20"/>
              </w:rPr>
            </w:pPr>
          </w:p>
          <w:p w14:paraId="7FFFAA51" w14:textId="77777777" w:rsidR="000652E3" w:rsidRPr="003B7F02" w:rsidRDefault="000652E3">
            <w:pPr>
              <w:ind w:left="300" w:hanging="300"/>
              <w:rPr>
                <w:rFonts w:ascii="ＭＳ 明朝" w:hAnsi="ＭＳ 明朝" w:cs="ＭＳ 明朝"/>
                <w:sz w:val="20"/>
                <w:szCs w:val="20"/>
              </w:rPr>
            </w:pPr>
          </w:p>
          <w:p w14:paraId="0E35D4D9" w14:textId="77777777" w:rsidR="000652E3" w:rsidRPr="003B7F02" w:rsidRDefault="00A8693A">
            <w:pPr>
              <w:ind w:left="300" w:hanging="300"/>
              <w:rPr>
                <w:rFonts w:ascii="ＭＳ 明朝" w:hAnsi="ＭＳ 明朝" w:cs="ＭＳ 明朝"/>
                <w:sz w:val="20"/>
                <w:szCs w:val="20"/>
              </w:rPr>
            </w:pPr>
            <w:r w:rsidRPr="003B7F02">
              <w:rPr>
                <w:rFonts w:ascii="ＭＳ 明朝" w:hAnsi="ＭＳ 明朝" w:cs="ＭＳ 明朝"/>
                <w:sz w:val="20"/>
                <w:szCs w:val="20"/>
              </w:rPr>
              <w:t>(２)学校重点課題</w:t>
            </w:r>
          </w:p>
          <w:p w14:paraId="42334034" w14:textId="77777777" w:rsidR="000652E3" w:rsidRPr="003B7F02" w:rsidRDefault="000652E3">
            <w:pPr>
              <w:ind w:left="300" w:hanging="300"/>
              <w:rPr>
                <w:rFonts w:ascii="ＭＳ 明朝" w:hAnsi="ＭＳ 明朝" w:cs="ＭＳ 明朝"/>
                <w:sz w:val="20"/>
                <w:szCs w:val="20"/>
              </w:rPr>
            </w:pPr>
          </w:p>
          <w:p w14:paraId="4332EDA5" w14:textId="77777777" w:rsidR="000652E3" w:rsidRPr="003B7F02" w:rsidRDefault="000652E3">
            <w:pPr>
              <w:ind w:left="300" w:hanging="300"/>
              <w:rPr>
                <w:rFonts w:ascii="ＭＳ 明朝" w:hAnsi="ＭＳ 明朝" w:cs="ＭＳ 明朝"/>
                <w:sz w:val="20"/>
                <w:szCs w:val="20"/>
              </w:rPr>
            </w:pPr>
          </w:p>
          <w:p w14:paraId="13D3BC38" w14:textId="77777777" w:rsidR="000652E3" w:rsidRPr="003B7F02" w:rsidRDefault="000652E3">
            <w:pPr>
              <w:ind w:left="300" w:hanging="300"/>
              <w:rPr>
                <w:rFonts w:ascii="ＭＳ 明朝" w:hAnsi="ＭＳ 明朝" w:cs="ＭＳ 明朝"/>
                <w:sz w:val="20"/>
                <w:szCs w:val="20"/>
              </w:rPr>
            </w:pPr>
          </w:p>
          <w:p w14:paraId="3CE86BB0" w14:textId="77777777" w:rsidR="000652E3" w:rsidRPr="003B7F02" w:rsidRDefault="000652E3">
            <w:pPr>
              <w:ind w:left="300" w:hanging="300"/>
              <w:rPr>
                <w:rFonts w:ascii="ＭＳ 明朝" w:hAnsi="ＭＳ 明朝" w:cs="ＭＳ 明朝"/>
                <w:sz w:val="20"/>
                <w:szCs w:val="20"/>
              </w:rPr>
            </w:pPr>
          </w:p>
          <w:p w14:paraId="3B781362" w14:textId="77777777" w:rsidR="000652E3" w:rsidRPr="003B7F02" w:rsidRDefault="000652E3">
            <w:pPr>
              <w:ind w:left="300" w:hanging="300"/>
              <w:rPr>
                <w:rFonts w:ascii="ＭＳ 明朝" w:hAnsi="ＭＳ 明朝" w:cs="ＭＳ 明朝"/>
                <w:sz w:val="20"/>
                <w:szCs w:val="20"/>
              </w:rPr>
            </w:pPr>
          </w:p>
          <w:p w14:paraId="088C6548" w14:textId="77777777" w:rsidR="000652E3" w:rsidRPr="003B7F02" w:rsidRDefault="000652E3">
            <w:pPr>
              <w:ind w:left="300" w:hanging="300"/>
              <w:rPr>
                <w:rFonts w:ascii="ＭＳ 明朝" w:hAnsi="ＭＳ 明朝" w:cs="ＭＳ 明朝"/>
                <w:sz w:val="20"/>
                <w:szCs w:val="20"/>
              </w:rPr>
            </w:pPr>
          </w:p>
          <w:p w14:paraId="0D1623FF" w14:textId="77777777" w:rsidR="000652E3" w:rsidRPr="003B7F02" w:rsidRDefault="000652E3">
            <w:pPr>
              <w:ind w:left="300" w:hanging="300"/>
              <w:rPr>
                <w:rFonts w:ascii="ＭＳ 明朝" w:hAnsi="ＭＳ 明朝" w:cs="ＭＳ 明朝"/>
                <w:sz w:val="20"/>
                <w:szCs w:val="20"/>
              </w:rPr>
            </w:pPr>
          </w:p>
          <w:p w14:paraId="256FA0E4" w14:textId="77777777" w:rsidR="000652E3" w:rsidRPr="003B7F02" w:rsidRDefault="000652E3">
            <w:pPr>
              <w:ind w:left="300" w:hanging="300"/>
              <w:rPr>
                <w:rFonts w:ascii="ＭＳ 明朝" w:hAnsi="ＭＳ 明朝" w:cs="ＭＳ 明朝"/>
                <w:sz w:val="20"/>
                <w:szCs w:val="20"/>
              </w:rPr>
            </w:pPr>
          </w:p>
          <w:p w14:paraId="467C0798" w14:textId="77777777" w:rsidR="000652E3" w:rsidRPr="003B7F02" w:rsidRDefault="000652E3">
            <w:pPr>
              <w:ind w:left="300" w:hanging="300"/>
              <w:rPr>
                <w:rFonts w:ascii="ＭＳ 明朝" w:hAnsi="ＭＳ 明朝" w:cs="ＭＳ 明朝"/>
                <w:sz w:val="20"/>
                <w:szCs w:val="20"/>
              </w:rPr>
            </w:pPr>
          </w:p>
          <w:p w14:paraId="1F3C37F9" w14:textId="77777777" w:rsidR="000652E3" w:rsidRPr="003B7F02" w:rsidRDefault="000652E3">
            <w:pPr>
              <w:ind w:left="300" w:hanging="300"/>
              <w:rPr>
                <w:rFonts w:ascii="ＭＳ 明朝" w:hAnsi="ＭＳ 明朝" w:cs="ＭＳ 明朝"/>
                <w:sz w:val="20"/>
                <w:szCs w:val="20"/>
              </w:rPr>
            </w:pPr>
          </w:p>
          <w:p w14:paraId="643C188E" w14:textId="77777777" w:rsidR="000652E3" w:rsidRPr="003B7F02" w:rsidRDefault="000652E3">
            <w:pPr>
              <w:ind w:left="300" w:hanging="300"/>
              <w:rPr>
                <w:rFonts w:ascii="ＭＳ 明朝" w:hAnsi="ＭＳ 明朝" w:cs="ＭＳ 明朝"/>
                <w:sz w:val="20"/>
                <w:szCs w:val="20"/>
              </w:rPr>
            </w:pPr>
          </w:p>
          <w:p w14:paraId="7086FC44" w14:textId="77777777" w:rsidR="000652E3" w:rsidRPr="003B7F02" w:rsidRDefault="000652E3">
            <w:pPr>
              <w:ind w:left="300" w:hanging="300"/>
              <w:rPr>
                <w:rFonts w:ascii="ＭＳ 明朝" w:hAnsi="ＭＳ 明朝" w:cs="ＭＳ 明朝"/>
                <w:sz w:val="20"/>
                <w:szCs w:val="20"/>
              </w:rPr>
            </w:pPr>
          </w:p>
          <w:p w14:paraId="0588A023" w14:textId="77777777" w:rsidR="000652E3" w:rsidRPr="003B7F02" w:rsidRDefault="000652E3">
            <w:pPr>
              <w:ind w:left="300" w:hanging="300"/>
              <w:rPr>
                <w:rFonts w:ascii="ＭＳ 明朝" w:hAnsi="ＭＳ 明朝" w:cs="ＭＳ 明朝"/>
                <w:sz w:val="20"/>
                <w:szCs w:val="20"/>
              </w:rPr>
            </w:pPr>
          </w:p>
          <w:p w14:paraId="657413B0" w14:textId="77777777" w:rsidR="000652E3" w:rsidRPr="003B7F02" w:rsidRDefault="000652E3">
            <w:pPr>
              <w:ind w:left="300" w:hanging="300"/>
              <w:rPr>
                <w:rFonts w:ascii="ＭＳ 明朝" w:hAnsi="ＭＳ 明朝" w:cs="ＭＳ 明朝"/>
                <w:sz w:val="20"/>
                <w:szCs w:val="20"/>
              </w:rPr>
            </w:pPr>
          </w:p>
          <w:p w14:paraId="312430E3" w14:textId="77777777" w:rsidR="000652E3" w:rsidRPr="003B7F02" w:rsidRDefault="000652E3">
            <w:pPr>
              <w:ind w:left="300" w:hanging="300"/>
              <w:rPr>
                <w:rFonts w:ascii="ＭＳ 明朝" w:hAnsi="ＭＳ 明朝" w:cs="ＭＳ 明朝"/>
                <w:sz w:val="20"/>
                <w:szCs w:val="20"/>
              </w:rPr>
            </w:pPr>
          </w:p>
          <w:p w14:paraId="54744829" w14:textId="77777777" w:rsidR="000652E3" w:rsidRPr="003B7F02" w:rsidRDefault="000652E3">
            <w:pPr>
              <w:ind w:left="300" w:hanging="300"/>
              <w:rPr>
                <w:rFonts w:ascii="ＭＳ 明朝" w:hAnsi="ＭＳ 明朝" w:cs="ＭＳ 明朝"/>
                <w:sz w:val="20"/>
                <w:szCs w:val="20"/>
              </w:rPr>
            </w:pPr>
          </w:p>
          <w:p w14:paraId="0C01229E" w14:textId="77777777" w:rsidR="000652E3" w:rsidRPr="003B7F02" w:rsidRDefault="000652E3">
            <w:pPr>
              <w:ind w:left="300" w:hanging="300"/>
              <w:rPr>
                <w:rFonts w:ascii="ＭＳ 明朝" w:hAnsi="ＭＳ 明朝" w:cs="ＭＳ 明朝"/>
                <w:sz w:val="20"/>
                <w:szCs w:val="20"/>
              </w:rPr>
            </w:pPr>
          </w:p>
          <w:p w14:paraId="2299B315" w14:textId="77777777" w:rsidR="000652E3" w:rsidRPr="003B7F02" w:rsidRDefault="000652E3">
            <w:pPr>
              <w:ind w:left="300" w:hanging="300"/>
              <w:rPr>
                <w:rFonts w:ascii="ＭＳ 明朝" w:hAnsi="ＭＳ 明朝" w:cs="ＭＳ 明朝"/>
                <w:sz w:val="20"/>
                <w:szCs w:val="20"/>
              </w:rPr>
            </w:pPr>
          </w:p>
          <w:p w14:paraId="7D78027E" w14:textId="77777777" w:rsidR="000652E3" w:rsidRPr="003B7F02" w:rsidRDefault="000652E3">
            <w:pPr>
              <w:ind w:left="300" w:hanging="300"/>
              <w:rPr>
                <w:rFonts w:ascii="ＭＳ 明朝" w:hAnsi="ＭＳ 明朝" w:cs="ＭＳ 明朝"/>
                <w:sz w:val="20"/>
                <w:szCs w:val="20"/>
              </w:rPr>
            </w:pPr>
          </w:p>
          <w:p w14:paraId="0004A220" w14:textId="77777777" w:rsidR="000652E3" w:rsidRPr="003B7F02" w:rsidRDefault="000652E3">
            <w:pPr>
              <w:ind w:left="300" w:hanging="300"/>
              <w:rPr>
                <w:rFonts w:ascii="ＭＳ 明朝" w:hAnsi="ＭＳ 明朝" w:cs="ＭＳ 明朝"/>
                <w:sz w:val="20"/>
                <w:szCs w:val="20"/>
              </w:rPr>
            </w:pPr>
          </w:p>
          <w:p w14:paraId="4CCC4CF6" w14:textId="77777777" w:rsidR="000652E3" w:rsidRPr="003B7F02" w:rsidRDefault="000652E3">
            <w:pPr>
              <w:ind w:left="300" w:hanging="300"/>
              <w:rPr>
                <w:rFonts w:ascii="ＭＳ 明朝" w:hAnsi="ＭＳ 明朝" w:cs="ＭＳ 明朝"/>
                <w:sz w:val="20"/>
                <w:szCs w:val="20"/>
              </w:rPr>
            </w:pPr>
          </w:p>
          <w:p w14:paraId="54B16112" w14:textId="77777777" w:rsidR="000652E3" w:rsidRPr="003B7F02" w:rsidRDefault="000652E3">
            <w:pPr>
              <w:ind w:left="300" w:hanging="300"/>
              <w:rPr>
                <w:rFonts w:ascii="ＭＳ 明朝" w:hAnsi="ＭＳ 明朝" w:cs="ＭＳ 明朝"/>
                <w:sz w:val="20"/>
                <w:szCs w:val="20"/>
              </w:rPr>
            </w:pPr>
          </w:p>
          <w:p w14:paraId="0FFE5056" w14:textId="77777777" w:rsidR="000652E3" w:rsidRPr="003B7F02" w:rsidRDefault="000652E3">
            <w:pPr>
              <w:ind w:left="300" w:hanging="300"/>
              <w:rPr>
                <w:rFonts w:ascii="ＭＳ 明朝" w:hAnsi="ＭＳ 明朝" w:cs="ＭＳ 明朝"/>
                <w:sz w:val="20"/>
                <w:szCs w:val="20"/>
              </w:rPr>
            </w:pPr>
          </w:p>
          <w:p w14:paraId="2A5CBEEC" w14:textId="77777777" w:rsidR="000652E3" w:rsidRPr="003B7F02" w:rsidRDefault="000652E3">
            <w:pPr>
              <w:ind w:left="300" w:hanging="300"/>
              <w:rPr>
                <w:rFonts w:ascii="ＭＳ 明朝" w:hAnsi="ＭＳ 明朝" w:cs="ＭＳ 明朝"/>
                <w:sz w:val="20"/>
                <w:szCs w:val="20"/>
              </w:rPr>
            </w:pPr>
          </w:p>
          <w:p w14:paraId="48DF4A10" w14:textId="77777777" w:rsidR="002848A3" w:rsidRPr="003B7F02" w:rsidRDefault="002848A3">
            <w:pPr>
              <w:ind w:left="300" w:hanging="300"/>
              <w:rPr>
                <w:rFonts w:ascii="ＭＳ 明朝" w:hAnsi="ＭＳ 明朝" w:cs="ＭＳ 明朝"/>
                <w:sz w:val="20"/>
                <w:szCs w:val="20"/>
              </w:rPr>
            </w:pPr>
          </w:p>
          <w:p w14:paraId="431528BE" w14:textId="77777777" w:rsidR="000652E3" w:rsidRPr="003B7F02" w:rsidRDefault="000652E3">
            <w:pPr>
              <w:ind w:left="300" w:hanging="300"/>
              <w:rPr>
                <w:rFonts w:ascii="ＭＳ 明朝" w:hAnsi="ＭＳ 明朝" w:cs="ＭＳ 明朝"/>
                <w:sz w:val="20"/>
                <w:szCs w:val="20"/>
              </w:rPr>
            </w:pPr>
          </w:p>
          <w:p w14:paraId="1DC8E607" w14:textId="77777777" w:rsidR="000652E3" w:rsidRPr="003B7F02" w:rsidRDefault="000652E3">
            <w:pPr>
              <w:ind w:left="300" w:hanging="300"/>
              <w:rPr>
                <w:rFonts w:ascii="ＭＳ 明朝" w:hAnsi="ＭＳ 明朝" w:cs="ＭＳ 明朝"/>
                <w:sz w:val="20"/>
                <w:szCs w:val="20"/>
              </w:rPr>
            </w:pPr>
          </w:p>
          <w:p w14:paraId="3F2D6EB0" w14:textId="77777777" w:rsidR="000652E3" w:rsidRPr="003B7F02" w:rsidRDefault="000652E3">
            <w:pPr>
              <w:ind w:left="300" w:hanging="300"/>
              <w:rPr>
                <w:rFonts w:ascii="ＭＳ 明朝" w:hAnsi="ＭＳ 明朝" w:cs="ＭＳ 明朝"/>
                <w:sz w:val="20"/>
                <w:szCs w:val="20"/>
              </w:rPr>
            </w:pPr>
          </w:p>
          <w:p w14:paraId="4CFC2F1A" w14:textId="77777777" w:rsidR="000652E3" w:rsidRPr="003B7F02" w:rsidRDefault="00A8693A">
            <w:pPr>
              <w:ind w:left="300" w:hanging="300"/>
              <w:rPr>
                <w:rFonts w:ascii="ＭＳ 明朝" w:hAnsi="ＭＳ 明朝" w:cs="ＭＳ 明朝"/>
                <w:sz w:val="20"/>
                <w:szCs w:val="20"/>
              </w:rPr>
            </w:pPr>
            <w:r w:rsidRPr="003B7F02">
              <w:rPr>
                <w:rFonts w:ascii="ＭＳ 明朝" w:hAnsi="ＭＳ 明朝" w:cs="ＭＳ 明朝"/>
                <w:sz w:val="20"/>
                <w:szCs w:val="20"/>
              </w:rPr>
              <w:t>(３)</w:t>
            </w:r>
          </w:p>
          <w:p w14:paraId="01A7D822" w14:textId="77777777" w:rsidR="000652E3" w:rsidRPr="003B7F02" w:rsidRDefault="00A8693A">
            <w:pPr>
              <w:ind w:left="300" w:hanging="300"/>
              <w:rPr>
                <w:rFonts w:ascii="ＭＳ 明朝" w:hAnsi="ＭＳ 明朝" w:cs="ＭＳ 明朝"/>
                <w:sz w:val="20"/>
                <w:szCs w:val="20"/>
              </w:rPr>
            </w:pPr>
            <w:r w:rsidRPr="003B7F02">
              <w:rPr>
                <w:rFonts w:ascii="ＭＳ 明朝" w:hAnsi="ＭＳ 明朝" w:cs="ＭＳ 明朝"/>
                <w:sz w:val="20"/>
                <w:szCs w:val="20"/>
              </w:rPr>
              <w:t>・組織的な教員の育成と教員の自己研さん</w:t>
            </w:r>
          </w:p>
          <w:p w14:paraId="1F1B421B" w14:textId="77777777" w:rsidR="000652E3" w:rsidRPr="003B7F02" w:rsidRDefault="000652E3">
            <w:pPr>
              <w:ind w:left="300" w:hanging="300"/>
              <w:rPr>
                <w:rFonts w:ascii="ＭＳ 明朝" w:hAnsi="ＭＳ 明朝" w:cs="ＭＳ 明朝"/>
                <w:sz w:val="20"/>
                <w:szCs w:val="20"/>
              </w:rPr>
            </w:pPr>
          </w:p>
          <w:p w14:paraId="73C3D0A9" w14:textId="77777777" w:rsidR="000652E3" w:rsidRPr="003B7F02" w:rsidRDefault="000652E3">
            <w:pPr>
              <w:ind w:left="300" w:hanging="300"/>
              <w:rPr>
                <w:rFonts w:ascii="ＭＳ 明朝" w:hAnsi="ＭＳ 明朝" w:cs="ＭＳ 明朝"/>
                <w:sz w:val="20"/>
                <w:szCs w:val="20"/>
              </w:rPr>
            </w:pPr>
          </w:p>
          <w:p w14:paraId="3A28DA58" w14:textId="77777777" w:rsidR="000652E3" w:rsidRPr="003B7F02" w:rsidRDefault="000652E3">
            <w:pPr>
              <w:ind w:left="300" w:hanging="300"/>
              <w:rPr>
                <w:rFonts w:ascii="ＭＳ 明朝" w:hAnsi="ＭＳ 明朝" w:cs="ＭＳ 明朝"/>
                <w:sz w:val="20"/>
                <w:szCs w:val="20"/>
              </w:rPr>
            </w:pPr>
          </w:p>
          <w:p w14:paraId="4C4D3643" w14:textId="77777777" w:rsidR="000652E3" w:rsidRPr="003B7F02" w:rsidRDefault="000652E3">
            <w:pPr>
              <w:ind w:left="300" w:hanging="300"/>
              <w:rPr>
                <w:rFonts w:ascii="ＭＳ 明朝" w:hAnsi="ＭＳ 明朝" w:cs="ＭＳ 明朝"/>
                <w:sz w:val="20"/>
                <w:szCs w:val="20"/>
              </w:rPr>
            </w:pPr>
          </w:p>
          <w:p w14:paraId="49278F71" w14:textId="77777777" w:rsidR="000652E3" w:rsidRPr="003B7F02" w:rsidRDefault="000652E3">
            <w:pPr>
              <w:ind w:left="300" w:hanging="300"/>
              <w:rPr>
                <w:rFonts w:ascii="ＭＳ 明朝" w:hAnsi="ＭＳ 明朝" w:cs="ＭＳ 明朝"/>
                <w:sz w:val="20"/>
                <w:szCs w:val="20"/>
              </w:rPr>
            </w:pPr>
          </w:p>
          <w:p w14:paraId="0DB6B97F" w14:textId="77777777" w:rsidR="000652E3" w:rsidRPr="003B7F02" w:rsidRDefault="000652E3">
            <w:pPr>
              <w:ind w:left="300" w:hanging="300"/>
              <w:rPr>
                <w:rFonts w:ascii="ＭＳ 明朝" w:hAnsi="ＭＳ 明朝" w:cs="ＭＳ 明朝"/>
                <w:sz w:val="20"/>
                <w:szCs w:val="20"/>
              </w:rPr>
            </w:pPr>
          </w:p>
          <w:p w14:paraId="35F6EFA4" w14:textId="77777777" w:rsidR="000652E3" w:rsidRPr="003B7F02" w:rsidRDefault="000652E3">
            <w:pPr>
              <w:ind w:left="300" w:hanging="300"/>
              <w:rPr>
                <w:rFonts w:ascii="ＭＳ 明朝" w:hAnsi="ＭＳ 明朝" w:cs="ＭＳ 明朝"/>
                <w:sz w:val="20"/>
                <w:szCs w:val="20"/>
              </w:rPr>
            </w:pPr>
          </w:p>
          <w:p w14:paraId="3A1FA5A0" w14:textId="77777777" w:rsidR="0012110D" w:rsidRPr="003B7F02" w:rsidRDefault="0012110D">
            <w:pPr>
              <w:ind w:left="300" w:hanging="300"/>
              <w:rPr>
                <w:rFonts w:ascii="ＭＳ 明朝" w:hAnsi="ＭＳ 明朝" w:cs="ＭＳ 明朝"/>
                <w:sz w:val="20"/>
                <w:szCs w:val="20"/>
              </w:rPr>
            </w:pPr>
          </w:p>
          <w:p w14:paraId="09F584C0" w14:textId="77777777" w:rsidR="0012110D" w:rsidRPr="003B7F02" w:rsidRDefault="0012110D">
            <w:pPr>
              <w:ind w:left="300" w:hanging="300"/>
              <w:rPr>
                <w:rFonts w:ascii="ＭＳ 明朝" w:hAnsi="ＭＳ 明朝" w:cs="ＭＳ 明朝"/>
                <w:sz w:val="20"/>
                <w:szCs w:val="20"/>
              </w:rPr>
            </w:pPr>
          </w:p>
          <w:p w14:paraId="52818408" w14:textId="77777777" w:rsidR="000652E3" w:rsidRPr="003B7F02" w:rsidRDefault="00A8693A">
            <w:pPr>
              <w:ind w:left="300" w:hanging="300"/>
              <w:rPr>
                <w:rFonts w:ascii="ＭＳ 明朝" w:hAnsi="ＭＳ 明朝" w:cs="ＭＳ 明朝"/>
                <w:sz w:val="20"/>
                <w:szCs w:val="20"/>
              </w:rPr>
            </w:pPr>
            <w:r w:rsidRPr="003B7F02">
              <w:rPr>
                <w:rFonts w:ascii="ＭＳ 明朝" w:hAnsi="ＭＳ 明朝" w:cs="ＭＳ 明朝"/>
                <w:sz w:val="20"/>
                <w:szCs w:val="20"/>
              </w:rPr>
              <w:t>(４）</w:t>
            </w:r>
          </w:p>
          <w:p w14:paraId="4DB2FA14" w14:textId="77777777" w:rsidR="000652E3" w:rsidRPr="003B7F02" w:rsidRDefault="00A8693A">
            <w:pPr>
              <w:ind w:left="300" w:hanging="300"/>
              <w:rPr>
                <w:rFonts w:ascii="ＭＳ 明朝" w:hAnsi="ＭＳ 明朝" w:cs="ＭＳ 明朝"/>
                <w:sz w:val="20"/>
                <w:szCs w:val="20"/>
              </w:rPr>
            </w:pPr>
            <w:r w:rsidRPr="003B7F02">
              <w:rPr>
                <w:rFonts w:ascii="ＭＳ 明朝" w:hAnsi="ＭＳ 明朝" w:cs="ＭＳ 明朝"/>
                <w:sz w:val="20"/>
                <w:szCs w:val="20"/>
              </w:rPr>
              <w:t>・施設、設備の計画的な改善</w:t>
            </w:r>
          </w:p>
          <w:p w14:paraId="6630A808" w14:textId="77777777" w:rsidR="000652E3" w:rsidRPr="003B7F02" w:rsidRDefault="000652E3">
            <w:pPr>
              <w:ind w:left="400" w:hanging="400"/>
              <w:rPr>
                <w:rFonts w:ascii="ＭＳ 明朝" w:hAnsi="ＭＳ 明朝" w:cs="ＭＳ 明朝"/>
                <w:sz w:val="20"/>
                <w:szCs w:val="20"/>
              </w:rPr>
            </w:pPr>
          </w:p>
        </w:tc>
        <w:tc>
          <w:tcPr>
            <w:tcW w:w="4465" w:type="dxa"/>
            <w:tcBorders>
              <w:right w:val="dashed" w:sz="4" w:space="0" w:color="000000"/>
            </w:tcBorders>
            <w:shd w:val="clear" w:color="auto" w:fill="auto"/>
            <w:tcMar>
              <w:top w:w="85" w:type="dxa"/>
              <w:left w:w="85" w:type="dxa"/>
              <w:bottom w:w="85" w:type="dxa"/>
              <w:right w:w="85" w:type="dxa"/>
            </w:tcMar>
          </w:tcPr>
          <w:p w14:paraId="73AB21C8"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(１)</w:t>
            </w:r>
            <w:r w:rsidRPr="003B7F02">
              <w:t xml:space="preserve"> </w:t>
            </w:r>
          </w:p>
          <w:p w14:paraId="073BDE8F"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ア・年度当初に教職員で目標を共有する。その際、学校経営計画とともに、分掌・学年等の目標を共有する。</w:t>
            </w:r>
          </w:p>
          <w:p w14:paraId="378D260B" w14:textId="77777777" w:rsidR="00FC113D" w:rsidRPr="003B7F02" w:rsidRDefault="00FC113D">
            <w:pPr>
              <w:ind w:left="400" w:hanging="400"/>
              <w:rPr>
                <w:rFonts w:ascii="ＭＳ 明朝" w:hAnsi="ＭＳ 明朝" w:cs="ＭＳ 明朝"/>
                <w:sz w:val="20"/>
                <w:szCs w:val="20"/>
              </w:rPr>
            </w:pPr>
          </w:p>
          <w:p w14:paraId="0C055E9E" w14:textId="5CE1D0FD"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イ・12学期末をめどに分掌・学年等のふり返りとともに、年度末には学校全体で分析・評価のうえ、引継ぎを行う。</w:t>
            </w:r>
          </w:p>
          <w:p w14:paraId="450B79D6" w14:textId="77777777" w:rsidR="000652E3" w:rsidRPr="003B7F02" w:rsidRDefault="000652E3">
            <w:pPr>
              <w:ind w:left="400" w:hanging="400"/>
              <w:rPr>
                <w:rFonts w:ascii="ＭＳ 明朝" w:hAnsi="ＭＳ 明朝" w:cs="ＭＳ 明朝"/>
                <w:sz w:val="20"/>
                <w:szCs w:val="20"/>
              </w:rPr>
            </w:pPr>
          </w:p>
          <w:p w14:paraId="644DE78C"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(２)</w:t>
            </w:r>
          </w:p>
          <w:p w14:paraId="1BB8D9C7"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ア・渡日生の受入れについて、学校全体で組織的な取組みとともに、学外への周知を図る。</w:t>
            </w:r>
          </w:p>
          <w:p w14:paraId="1D875AB2"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・さまざまな機会を活用して、国際交流を推進する。</w:t>
            </w:r>
          </w:p>
          <w:p w14:paraId="6CAF295D"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イ・人権研修の充実等により、教職員の人権についての意識と行動力を高める。教職員からの働きかけや生徒の学ぶ機会の充実により、人権尊重の考えや行動ができる生徒を育成する。</w:t>
            </w:r>
          </w:p>
          <w:p w14:paraId="16D2D8A9"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・SNSの適切な使用について学年で生徒向け学習会等を実施する。</w:t>
            </w:r>
          </w:p>
          <w:p w14:paraId="5DD9D529"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ウ・高校生活支援カードや教育相談委員会からの情報提供等を活用して、配慮を要する生徒の情報を学校全体で共有する。</w:t>
            </w:r>
          </w:p>
          <w:p w14:paraId="08D3667B"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・教職員研修やSC・SSWからの情報提供等により、教職員が生徒を把握する力とともに相談等に対応できる力を身に付ける。</w:t>
            </w:r>
          </w:p>
          <w:p w14:paraId="310F3555"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・学年と教育相談委員会等で協力し、保護者や関係諸機関（SC、SSW、各機関等）と組織的・継続的な連携を推進する。</w:t>
            </w:r>
          </w:p>
          <w:p w14:paraId="2F7DBDA5" w14:textId="22A9D41D"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エ・学校パンフレットやICT機器の活用等により、本校の特長について情報発信する。また、生徒が作成した記事を顧問指導のもと、積極的に</w:t>
            </w:r>
            <w:r w:rsidR="003458C7" w:rsidRPr="003B7F02">
              <w:rPr>
                <w:rFonts w:ascii="ＭＳ 明朝" w:hAnsi="ＭＳ 明朝" w:cs="ＭＳ 明朝" w:hint="eastAsia"/>
                <w:sz w:val="20"/>
                <w:szCs w:val="20"/>
              </w:rPr>
              <w:t>ICT</w:t>
            </w:r>
            <w:r w:rsidRPr="003B7F02">
              <w:rPr>
                <w:rFonts w:ascii="ＭＳ 明朝" w:hAnsi="ＭＳ 明朝" w:cs="ＭＳ 明朝"/>
                <w:sz w:val="20"/>
                <w:szCs w:val="20"/>
              </w:rPr>
              <w:t>を活用し、発信する。</w:t>
            </w:r>
          </w:p>
          <w:p w14:paraId="05E12C86"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オ・自然災害による臨時休業等に備えて学習支援クラウドサービス等による発信の充実を行う。</w:t>
            </w:r>
          </w:p>
          <w:p w14:paraId="2A75D265"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(３)</w:t>
            </w:r>
          </w:p>
          <w:p w14:paraId="05152BA3"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・管理職、首席等を中心に、教員のニーズや、経験年数の少ない教員等の育成・指導の観点を踏まえ、指導機会の充実を図る。</w:t>
            </w:r>
          </w:p>
          <w:p w14:paraId="1837AF82"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・教員の働き方改革に向けて</w:t>
            </w:r>
          </w:p>
          <w:p w14:paraId="2B54D6E9" w14:textId="77777777" w:rsidR="000652E3" w:rsidRPr="003B7F02" w:rsidRDefault="00A8693A">
            <w:pPr>
              <w:ind w:left="420"/>
              <w:rPr>
                <w:rFonts w:ascii="ＭＳ 明朝" w:hAnsi="ＭＳ 明朝" w:cs="ＭＳ 明朝"/>
                <w:sz w:val="20"/>
                <w:szCs w:val="20"/>
              </w:rPr>
            </w:pPr>
            <w:r w:rsidRPr="003B7F02">
              <w:rPr>
                <w:rFonts w:ascii="ＭＳ 明朝" w:hAnsi="ＭＳ 明朝" w:cs="ＭＳ 明朝"/>
                <w:sz w:val="20"/>
                <w:szCs w:val="20"/>
              </w:rPr>
              <w:t>各種会議等においてICT機器及びグループウェアを活用し、情報共有等を推進する。また、業務分担について、実態把握に務めたうえで、みなおしを推進する。</w:t>
            </w:r>
          </w:p>
          <w:p w14:paraId="70C56376"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・部活動方針の遵守等により、時間外勤務時間の削減を推進する。</w:t>
            </w:r>
          </w:p>
          <w:p w14:paraId="22E24D80" w14:textId="77777777" w:rsidR="000652E3" w:rsidRPr="003B7F02" w:rsidRDefault="000652E3">
            <w:pPr>
              <w:ind w:left="400" w:hanging="400"/>
              <w:rPr>
                <w:rFonts w:ascii="ＭＳ 明朝" w:hAnsi="ＭＳ 明朝" w:cs="ＭＳ 明朝"/>
                <w:sz w:val="20"/>
                <w:szCs w:val="20"/>
              </w:rPr>
            </w:pPr>
          </w:p>
          <w:p w14:paraId="6384EF8A" w14:textId="77777777" w:rsidR="002848A3" w:rsidRPr="003B7F02" w:rsidRDefault="002848A3">
            <w:pPr>
              <w:ind w:left="400" w:hanging="400"/>
              <w:rPr>
                <w:rFonts w:ascii="ＭＳ 明朝" w:hAnsi="ＭＳ 明朝" w:cs="ＭＳ 明朝"/>
                <w:sz w:val="20"/>
                <w:szCs w:val="20"/>
              </w:rPr>
            </w:pPr>
          </w:p>
          <w:p w14:paraId="5EC3F413" w14:textId="7C8A5D20"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(４)</w:t>
            </w:r>
          </w:p>
          <w:p w14:paraId="1E776F2C"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・生徒の自主的な清掃活動について、学校全体で取り組むとともに、生徒の環境整備についての意識を高める。</w:t>
            </w:r>
          </w:p>
          <w:p w14:paraId="66F09E88"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・施設・設備の計画的な改善に努める。</w:t>
            </w:r>
          </w:p>
          <w:p w14:paraId="37FEC669" w14:textId="77777777" w:rsidR="000652E3" w:rsidRPr="003B7F02" w:rsidRDefault="000652E3">
            <w:pPr>
              <w:ind w:left="410" w:hanging="200"/>
              <w:rPr>
                <w:rFonts w:ascii="ＭＳ 明朝" w:hAnsi="ＭＳ 明朝" w:cs="ＭＳ 明朝"/>
                <w:sz w:val="20"/>
                <w:szCs w:val="20"/>
              </w:rPr>
            </w:pPr>
          </w:p>
        </w:tc>
        <w:tc>
          <w:tcPr>
            <w:tcW w:w="4253" w:type="dxa"/>
            <w:tcBorders>
              <w:right w:val="dashed" w:sz="4" w:space="0" w:color="000000"/>
            </w:tcBorders>
            <w:tcMar>
              <w:top w:w="85" w:type="dxa"/>
              <w:left w:w="85" w:type="dxa"/>
              <w:bottom w:w="85" w:type="dxa"/>
              <w:right w:w="85" w:type="dxa"/>
            </w:tcMar>
          </w:tcPr>
          <w:p w14:paraId="440E7F6A"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(１)</w:t>
            </w:r>
          </w:p>
          <w:p w14:paraId="7B3AD41B" w14:textId="77777777" w:rsidR="000652E3" w:rsidRPr="003B7F02" w:rsidRDefault="00A8693A">
            <w:pPr>
              <w:ind w:left="2600" w:hanging="2600"/>
              <w:rPr>
                <w:rFonts w:ascii="ＭＳ 明朝" w:hAnsi="ＭＳ 明朝" w:cs="ＭＳ 明朝"/>
                <w:sz w:val="20"/>
                <w:szCs w:val="20"/>
              </w:rPr>
            </w:pPr>
            <w:r w:rsidRPr="003B7F02">
              <w:rPr>
                <w:rFonts w:ascii="ＭＳ 明朝" w:hAnsi="ＭＳ 明朝" w:cs="ＭＳ 明朝"/>
                <w:sz w:val="20"/>
                <w:szCs w:val="20"/>
              </w:rPr>
              <w:t xml:space="preserve">ア・教員診断「教育活動について話し合い」　　　　　　　</w:t>
            </w:r>
          </w:p>
          <w:p w14:paraId="1AE7FE68" w14:textId="77777777" w:rsidR="000652E3" w:rsidRPr="003B7F02" w:rsidRDefault="00A8693A">
            <w:pPr>
              <w:ind w:left="2720" w:hanging="200"/>
              <w:rPr>
                <w:rFonts w:ascii="ＭＳ 明朝" w:hAnsi="ＭＳ 明朝" w:cs="ＭＳ 明朝"/>
                <w:sz w:val="20"/>
                <w:szCs w:val="20"/>
              </w:rPr>
            </w:pPr>
            <w:r w:rsidRPr="003B7F02">
              <w:rPr>
                <w:rFonts w:ascii="ＭＳ 明朝" w:hAnsi="ＭＳ 明朝" w:cs="ＭＳ 明朝"/>
                <w:sz w:val="20"/>
                <w:szCs w:val="20"/>
              </w:rPr>
              <w:t>78％以上 [76％]</w:t>
            </w:r>
          </w:p>
          <w:p w14:paraId="51179327" w14:textId="77777777" w:rsidR="000652E3" w:rsidRPr="003B7F02" w:rsidRDefault="00A8693A">
            <w:pPr>
              <w:ind w:left="210"/>
              <w:rPr>
                <w:rFonts w:ascii="ＭＳ 明朝" w:hAnsi="ＭＳ 明朝" w:cs="ＭＳ 明朝"/>
                <w:sz w:val="20"/>
                <w:szCs w:val="20"/>
              </w:rPr>
            </w:pPr>
            <w:r w:rsidRPr="003B7F02">
              <w:rPr>
                <w:rFonts w:ascii="ＭＳ 明朝" w:hAnsi="ＭＳ 明朝" w:cs="ＭＳ 明朝"/>
                <w:sz w:val="20"/>
                <w:szCs w:val="20"/>
              </w:rPr>
              <w:t>・将来構想委員会の定期開催と校内への</w:t>
            </w:r>
          </w:p>
          <w:p w14:paraId="107521ED" w14:textId="77777777" w:rsidR="000652E3" w:rsidRPr="003B7F02" w:rsidRDefault="00A8693A">
            <w:pPr>
              <w:ind w:left="210" w:firstLine="200"/>
              <w:rPr>
                <w:rFonts w:ascii="ＭＳ 明朝" w:hAnsi="ＭＳ 明朝" w:cs="ＭＳ 明朝"/>
                <w:sz w:val="20"/>
                <w:szCs w:val="20"/>
              </w:rPr>
            </w:pPr>
            <w:r w:rsidRPr="003B7F02">
              <w:rPr>
                <w:rFonts w:ascii="ＭＳ 明朝" w:hAnsi="ＭＳ 明朝" w:cs="ＭＳ 明朝"/>
                <w:sz w:val="20"/>
                <w:szCs w:val="20"/>
              </w:rPr>
              <w:t>情報発信　15回以上/年［13回/年］</w:t>
            </w:r>
          </w:p>
          <w:p w14:paraId="78A34401" w14:textId="1C39303F" w:rsidR="000652E3" w:rsidRPr="003B7F02" w:rsidRDefault="00A8693A">
            <w:pPr>
              <w:ind w:left="2600" w:hanging="2600"/>
              <w:rPr>
                <w:rFonts w:ascii="ＭＳ 明朝" w:hAnsi="ＭＳ 明朝" w:cs="ＭＳ 明朝"/>
                <w:sz w:val="20"/>
                <w:szCs w:val="20"/>
              </w:rPr>
            </w:pPr>
            <w:r w:rsidRPr="003B7F02">
              <w:rPr>
                <w:rFonts w:ascii="ＭＳ 明朝" w:hAnsi="ＭＳ 明朝" w:cs="ＭＳ 明朝"/>
                <w:sz w:val="20"/>
                <w:szCs w:val="20"/>
              </w:rPr>
              <w:t>イ・教員診断「分掌・学年等の連携が円滑」</w:t>
            </w:r>
          </w:p>
          <w:p w14:paraId="2A74E26F" w14:textId="77777777" w:rsidR="000652E3" w:rsidRPr="003B7F02" w:rsidRDefault="00A8693A">
            <w:pPr>
              <w:ind w:left="2670" w:hanging="1200"/>
              <w:rPr>
                <w:rFonts w:ascii="ＭＳ 明朝" w:hAnsi="ＭＳ 明朝" w:cs="ＭＳ 明朝"/>
                <w:sz w:val="20"/>
                <w:szCs w:val="20"/>
              </w:rPr>
            </w:pPr>
            <w:r w:rsidRPr="003B7F02">
              <w:rPr>
                <w:rFonts w:ascii="ＭＳ 明朝" w:hAnsi="ＭＳ 明朝" w:cs="ＭＳ 明朝"/>
                <w:sz w:val="20"/>
                <w:szCs w:val="20"/>
              </w:rPr>
              <w:t xml:space="preserve">　　　　　55％以上 [51％]</w:t>
            </w:r>
          </w:p>
          <w:p w14:paraId="611F90C4" w14:textId="6EC24E06" w:rsidR="000652E3" w:rsidRPr="003B7F02" w:rsidRDefault="00A8693A" w:rsidP="00FC113D">
            <w:pPr>
              <w:ind w:left="201" w:firstLine="9"/>
              <w:jc w:val="left"/>
              <w:rPr>
                <w:rFonts w:ascii="ＭＳ 明朝" w:hAnsi="ＭＳ 明朝" w:cs="ＭＳ 明朝"/>
                <w:sz w:val="20"/>
                <w:szCs w:val="20"/>
              </w:rPr>
            </w:pPr>
            <w:r w:rsidRPr="003B7F02">
              <w:rPr>
                <w:rFonts w:ascii="ＭＳ 明朝" w:hAnsi="ＭＳ 明朝" w:cs="ＭＳ 明朝"/>
                <w:sz w:val="20"/>
                <w:szCs w:val="20"/>
              </w:rPr>
              <w:t>・教員診断「評価を次年度の計画に活</w:t>
            </w:r>
            <w:r w:rsidR="00FC113D" w:rsidRPr="003B7F02">
              <w:rPr>
                <w:rFonts w:ascii="ＭＳ 明朝" w:hAnsi="ＭＳ 明朝" w:cs="ＭＳ 明朝" w:hint="eastAsia"/>
                <w:sz w:val="20"/>
                <w:szCs w:val="20"/>
              </w:rPr>
              <w:t>かす</w:t>
            </w:r>
            <w:r w:rsidRPr="003B7F02">
              <w:rPr>
                <w:rFonts w:ascii="ＭＳ 明朝" w:hAnsi="ＭＳ 明朝" w:cs="ＭＳ 明朝"/>
                <w:sz w:val="20"/>
                <w:szCs w:val="20"/>
              </w:rPr>
              <w:t xml:space="preserve">」　　　　　　　</w:t>
            </w:r>
            <w:r w:rsidR="00FC113D" w:rsidRPr="003B7F02">
              <w:rPr>
                <w:rFonts w:ascii="ＭＳ 明朝" w:hAnsi="ＭＳ 明朝" w:cs="ＭＳ 明朝" w:hint="eastAsia"/>
                <w:sz w:val="20"/>
                <w:szCs w:val="20"/>
              </w:rPr>
              <w:t xml:space="preserve">　　</w:t>
            </w:r>
            <w:r w:rsidRPr="003B7F02">
              <w:rPr>
                <w:rFonts w:ascii="ＭＳ 明朝" w:hAnsi="ＭＳ 明朝" w:cs="ＭＳ 明朝"/>
                <w:sz w:val="20"/>
                <w:szCs w:val="20"/>
              </w:rPr>
              <w:t>63％以上 [60％]</w:t>
            </w:r>
          </w:p>
          <w:p w14:paraId="1301A43F"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(２)</w:t>
            </w:r>
          </w:p>
          <w:p w14:paraId="4106ADB9"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ア・学内外の説明会（６回以上）</w:t>
            </w:r>
          </w:p>
          <w:p w14:paraId="38436BD2"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・渡日生の情報共有のための学習会等</w:t>
            </w:r>
          </w:p>
          <w:p w14:paraId="0D8C3A6C" w14:textId="77777777" w:rsidR="000652E3" w:rsidRPr="003B7F02" w:rsidRDefault="00A8693A">
            <w:pPr>
              <w:ind w:left="420" w:firstLine="2000"/>
              <w:rPr>
                <w:rFonts w:ascii="ＭＳ 明朝" w:hAnsi="ＭＳ 明朝" w:cs="ＭＳ 明朝"/>
                <w:sz w:val="20"/>
                <w:szCs w:val="20"/>
              </w:rPr>
            </w:pPr>
            <w:r w:rsidRPr="003B7F02">
              <w:rPr>
                <w:rFonts w:ascii="ＭＳ 明朝" w:hAnsi="ＭＳ 明朝" w:cs="ＭＳ 明朝"/>
                <w:sz w:val="20"/>
                <w:szCs w:val="20"/>
              </w:rPr>
              <w:t>（学期１回以上）</w:t>
            </w:r>
          </w:p>
          <w:p w14:paraId="57AA009F" w14:textId="77777777" w:rsidR="000652E3" w:rsidRPr="003B7F02" w:rsidRDefault="000652E3">
            <w:pPr>
              <w:ind w:left="400" w:hanging="400"/>
              <w:rPr>
                <w:rFonts w:ascii="ＭＳ 明朝" w:hAnsi="ＭＳ 明朝" w:cs="ＭＳ 明朝"/>
                <w:sz w:val="20"/>
                <w:szCs w:val="20"/>
              </w:rPr>
            </w:pPr>
          </w:p>
          <w:p w14:paraId="7F89106C" w14:textId="77777777" w:rsidR="00133507" w:rsidRPr="003B7F02" w:rsidRDefault="00133507">
            <w:pPr>
              <w:ind w:left="400" w:hanging="400"/>
              <w:rPr>
                <w:rFonts w:ascii="ＭＳ 明朝" w:hAnsi="ＭＳ 明朝" w:cs="ＭＳ 明朝"/>
                <w:sz w:val="20"/>
                <w:szCs w:val="20"/>
              </w:rPr>
            </w:pPr>
          </w:p>
          <w:p w14:paraId="2FE6C73A"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イ・教員診断「人権尊重に関して話合い」</w:t>
            </w:r>
          </w:p>
          <w:p w14:paraId="4375D263"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59％以上 [54％]</w:t>
            </w:r>
          </w:p>
          <w:p w14:paraId="1A150366" w14:textId="265F8A27" w:rsidR="000652E3" w:rsidRPr="003B7F02" w:rsidRDefault="00A8693A" w:rsidP="00FC113D">
            <w:pPr>
              <w:ind w:left="910" w:hanging="700"/>
              <w:rPr>
                <w:rFonts w:ascii="ＭＳ 明朝" w:hAnsi="ＭＳ 明朝" w:cs="ＭＳ 明朝"/>
                <w:sz w:val="20"/>
                <w:szCs w:val="20"/>
              </w:rPr>
            </w:pPr>
            <w:r w:rsidRPr="003B7F02">
              <w:rPr>
                <w:rFonts w:ascii="ＭＳ 明朝" w:hAnsi="ＭＳ 明朝" w:cs="ＭＳ 明朝"/>
                <w:sz w:val="20"/>
                <w:szCs w:val="20"/>
              </w:rPr>
              <w:t>・生徒診断「人権や命の大切さを学ぶ</w:t>
            </w:r>
            <w:r w:rsidR="00FC113D" w:rsidRPr="003B7F02">
              <w:rPr>
                <w:rFonts w:ascii="ＭＳ 明朝" w:hAnsi="ＭＳ 明朝" w:cs="ＭＳ 明朝" w:hint="eastAsia"/>
                <w:sz w:val="20"/>
                <w:szCs w:val="20"/>
              </w:rPr>
              <w:t>機会</w:t>
            </w:r>
            <w:r w:rsidRPr="003B7F02">
              <w:rPr>
                <w:rFonts w:ascii="ＭＳ 明朝" w:hAnsi="ＭＳ 明朝" w:cs="ＭＳ 明朝"/>
                <w:sz w:val="20"/>
                <w:szCs w:val="20"/>
              </w:rPr>
              <w:t>」　　　　　　86％以上 [85％]</w:t>
            </w:r>
          </w:p>
          <w:p w14:paraId="333014F5"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・生徒診断「SNSを適切に使用」</w:t>
            </w:r>
          </w:p>
          <w:p w14:paraId="56A0B79F" w14:textId="77777777" w:rsidR="000652E3" w:rsidRPr="003B7F02" w:rsidRDefault="00A8693A">
            <w:pPr>
              <w:ind w:left="420" w:firstLine="2100"/>
              <w:rPr>
                <w:rFonts w:ascii="ＭＳ 明朝" w:hAnsi="ＭＳ 明朝" w:cs="ＭＳ 明朝"/>
                <w:sz w:val="20"/>
                <w:szCs w:val="20"/>
              </w:rPr>
            </w:pPr>
            <w:r w:rsidRPr="003B7F02">
              <w:rPr>
                <w:rFonts w:ascii="ＭＳ 明朝" w:hAnsi="ＭＳ 明朝" w:cs="ＭＳ 明朝"/>
                <w:sz w:val="20"/>
                <w:szCs w:val="20"/>
              </w:rPr>
              <w:t>95％以上 [95％]</w:t>
            </w:r>
          </w:p>
          <w:p w14:paraId="6EB12693" w14:textId="77777777" w:rsidR="000652E3" w:rsidRPr="003B7F02" w:rsidRDefault="00A8693A">
            <w:pPr>
              <w:ind w:left="2610" w:hanging="2400"/>
              <w:rPr>
                <w:rFonts w:ascii="ＭＳ 明朝" w:hAnsi="ＭＳ 明朝" w:cs="ＭＳ 明朝"/>
                <w:sz w:val="20"/>
                <w:szCs w:val="20"/>
              </w:rPr>
            </w:pPr>
            <w:r w:rsidRPr="003B7F02">
              <w:rPr>
                <w:rFonts w:ascii="ＭＳ 明朝" w:hAnsi="ＭＳ 明朝" w:cs="ＭＳ 明朝"/>
                <w:sz w:val="20"/>
                <w:szCs w:val="20"/>
              </w:rPr>
              <w:t xml:space="preserve">・保護診断「子どもはSNSを適切に使用」　　　　</w:t>
            </w:r>
          </w:p>
          <w:p w14:paraId="1D21D11D" w14:textId="77777777" w:rsidR="000652E3" w:rsidRPr="003B7F02" w:rsidRDefault="00A8693A">
            <w:pPr>
              <w:ind w:left="2720" w:hanging="200"/>
              <w:rPr>
                <w:rFonts w:ascii="ＭＳ 明朝" w:hAnsi="ＭＳ 明朝" w:cs="ＭＳ 明朝"/>
                <w:sz w:val="20"/>
                <w:szCs w:val="20"/>
              </w:rPr>
            </w:pPr>
            <w:r w:rsidRPr="003B7F02">
              <w:rPr>
                <w:rFonts w:ascii="ＭＳ 明朝" w:hAnsi="ＭＳ 明朝" w:cs="ＭＳ 明朝"/>
                <w:sz w:val="20"/>
                <w:szCs w:val="20"/>
              </w:rPr>
              <w:t>89％以上 [88％]</w:t>
            </w:r>
          </w:p>
          <w:p w14:paraId="355FF4D1" w14:textId="33955657" w:rsidR="000652E3" w:rsidRPr="003B7F02" w:rsidRDefault="00A8693A">
            <w:pPr>
              <w:ind w:left="2500" w:hanging="2500"/>
              <w:rPr>
                <w:rFonts w:ascii="ＭＳ 明朝" w:hAnsi="ＭＳ 明朝" w:cs="ＭＳ 明朝"/>
                <w:sz w:val="20"/>
                <w:szCs w:val="20"/>
              </w:rPr>
            </w:pPr>
            <w:r w:rsidRPr="003B7F02">
              <w:rPr>
                <w:rFonts w:ascii="ＭＳ 明朝" w:hAnsi="ＭＳ 明朝" w:cs="ＭＳ 明朝"/>
                <w:sz w:val="20"/>
                <w:szCs w:val="20"/>
              </w:rPr>
              <w:t>ウ・生徒診断「悩みや相談に応じる先生」　　　　　　　86％以上 [85％]</w:t>
            </w:r>
          </w:p>
          <w:p w14:paraId="3D3FC101" w14:textId="77777777" w:rsidR="000652E3" w:rsidRPr="003B7F02" w:rsidRDefault="000652E3">
            <w:pPr>
              <w:ind w:left="400" w:hanging="400"/>
              <w:rPr>
                <w:rFonts w:ascii="ＭＳ 明朝" w:hAnsi="ＭＳ 明朝" w:cs="ＭＳ 明朝"/>
                <w:sz w:val="20"/>
                <w:szCs w:val="20"/>
              </w:rPr>
            </w:pPr>
          </w:p>
          <w:p w14:paraId="51DC1D5A" w14:textId="77777777" w:rsidR="000652E3" w:rsidRPr="003B7F02" w:rsidRDefault="000652E3">
            <w:pPr>
              <w:ind w:left="400" w:hanging="400"/>
              <w:rPr>
                <w:rFonts w:ascii="ＭＳ 明朝" w:hAnsi="ＭＳ 明朝" w:cs="ＭＳ 明朝"/>
                <w:sz w:val="20"/>
                <w:szCs w:val="20"/>
              </w:rPr>
            </w:pPr>
          </w:p>
          <w:p w14:paraId="045EE54F" w14:textId="77777777" w:rsidR="000652E3" w:rsidRPr="003B7F02" w:rsidRDefault="000652E3">
            <w:pPr>
              <w:ind w:left="400" w:hanging="400"/>
              <w:rPr>
                <w:rFonts w:ascii="ＭＳ 明朝" w:hAnsi="ＭＳ 明朝" w:cs="ＭＳ 明朝"/>
                <w:sz w:val="20"/>
                <w:szCs w:val="20"/>
              </w:rPr>
            </w:pPr>
          </w:p>
          <w:p w14:paraId="478FB27C" w14:textId="77777777" w:rsidR="000652E3" w:rsidRPr="003B7F02" w:rsidRDefault="000652E3">
            <w:pPr>
              <w:ind w:left="400" w:hanging="400"/>
              <w:rPr>
                <w:rFonts w:ascii="ＭＳ 明朝" w:hAnsi="ＭＳ 明朝" w:cs="ＭＳ 明朝"/>
                <w:sz w:val="20"/>
                <w:szCs w:val="20"/>
              </w:rPr>
            </w:pPr>
          </w:p>
          <w:p w14:paraId="6EBF0E05" w14:textId="77777777" w:rsidR="000652E3" w:rsidRPr="003B7F02" w:rsidRDefault="000652E3">
            <w:pPr>
              <w:ind w:left="400" w:hanging="400"/>
              <w:rPr>
                <w:rFonts w:ascii="ＭＳ 明朝" w:hAnsi="ＭＳ 明朝" w:cs="ＭＳ 明朝"/>
                <w:sz w:val="20"/>
                <w:szCs w:val="20"/>
              </w:rPr>
            </w:pPr>
          </w:p>
          <w:p w14:paraId="3289C0E4" w14:textId="77777777" w:rsidR="000652E3" w:rsidRPr="003B7F02" w:rsidRDefault="000652E3">
            <w:pPr>
              <w:ind w:left="400" w:hanging="400"/>
              <w:rPr>
                <w:rFonts w:ascii="ＭＳ 明朝" w:hAnsi="ＭＳ 明朝" w:cs="ＭＳ 明朝"/>
                <w:sz w:val="20"/>
                <w:szCs w:val="20"/>
              </w:rPr>
            </w:pPr>
          </w:p>
          <w:p w14:paraId="69B9B408" w14:textId="77777777" w:rsidR="000652E3" w:rsidRPr="003B7F02" w:rsidRDefault="000652E3">
            <w:pPr>
              <w:ind w:left="400" w:hanging="400"/>
              <w:rPr>
                <w:rFonts w:ascii="ＭＳ 明朝" w:hAnsi="ＭＳ 明朝" w:cs="ＭＳ 明朝"/>
                <w:sz w:val="20"/>
                <w:szCs w:val="20"/>
              </w:rPr>
            </w:pPr>
          </w:p>
          <w:p w14:paraId="143C8282"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エ・教員診断「情報を生徒・保護者・地域に周知」　　　　　       80％以上 [78％]</w:t>
            </w:r>
          </w:p>
          <w:p w14:paraId="70676268" w14:textId="77777777" w:rsidR="000652E3" w:rsidRPr="003B7F02" w:rsidRDefault="000652E3">
            <w:pPr>
              <w:ind w:left="400" w:hanging="400"/>
              <w:rPr>
                <w:rFonts w:ascii="ＭＳ 明朝" w:hAnsi="ＭＳ 明朝" w:cs="ＭＳ 明朝"/>
                <w:sz w:val="20"/>
                <w:szCs w:val="20"/>
              </w:rPr>
            </w:pPr>
          </w:p>
          <w:p w14:paraId="49371DED" w14:textId="77777777" w:rsidR="000652E3" w:rsidRPr="003B7F02" w:rsidRDefault="000652E3">
            <w:pPr>
              <w:ind w:left="400" w:hanging="400"/>
              <w:rPr>
                <w:rFonts w:ascii="ＭＳ 明朝" w:hAnsi="ＭＳ 明朝" w:cs="ＭＳ 明朝"/>
                <w:sz w:val="20"/>
                <w:szCs w:val="20"/>
              </w:rPr>
            </w:pPr>
          </w:p>
          <w:p w14:paraId="6283E789" w14:textId="33CBFFCD"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オ・保護者診断「家庭への意思疎通を積極的に実施」　　　　　　77％以上 [75％]</w:t>
            </w:r>
          </w:p>
          <w:p w14:paraId="795655D2" w14:textId="77777777" w:rsidR="000652E3" w:rsidRPr="003B7F02" w:rsidRDefault="000652E3">
            <w:pPr>
              <w:rPr>
                <w:rFonts w:ascii="ＭＳ 明朝" w:hAnsi="ＭＳ 明朝" w:cs="ＭＳ 明朝"/>
                <w:sz w:val="20"/>
                <w:szCs w:val="20"/>
              </w:rPr>
            </w:pPr>
          </w:p>
          <w:p w14:paraId="00275E71"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(３)</w:t>
            </w:r>
          </w:p>
          <w:p w14:paraId="015EBFFD"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・研修会等を１・２学期に２回実施</w:t>
            </w:r>
          </w:p>
          <w:p w14:paraId="2AF80376" w14:textId="77777777" w:rsidR="000652E3" w:rsidRPr="003B7F02" w:rsidRDefault="000652E3">
            <w:pPr>
              <w:ind w:left="200" w:hanging="200"/>
              <w:rPr>
                <w:rFonts w:ascii="ＭＳ 明朝" w:hAnsi="ＭＳ 明朝" w:cs="ＭＳ 明朝"/>
                <w:sz w:val="20"/>
                <w:szCs w:val="20"/>
              </w:rPr>
            </w:pPr>
          </w:p>
          <w:p w14:paraId="07A990B6" w14:textId="77777777" w:rsidR="000652E3" w:rsidRPr="003B7F02" w:rsidRDefault="000652E3">
            <w:pPr>
              <w:ind w:left="200" w:hanging="200"/>
              <w:rPr>
                <w:rFonts w:ascii="ＭＳ 明朝" w:hAnsi="ＭＳ 明朝" w:cs="ＭＳ 明朝"/>
                <w:sz w:val="20"/>
                <w:szCs w:val="20"/>
              </w:rPr>
            </w:pPr>
          </w:p>
          <w:p w14:paraId="0F214FD1" w14:textId="77777777" w:rsidR="000652E3" w:rsidRPr="003B7F02" w:rsidRDefault="00A8693A">
            <w:pPr>
              <w:ind w:left="200" w:hanging="200"/>
              <w:rPr>
                <w:rFonts w:ascii="ＭＳ 明朝" w:hAnsi="ＭＳ 明朝" w:cs="ＭＳ 明朝"/>
                <w:sz w:val="20"/>
                <w:szCs w:val="20"/>
              </w:rPr>
            </w:pPr>
            <w:r w:rsidRPr="003B7F02">
              <w:rPr>
                <w:rFonts w:ascii="ＭＳ 明朝" w:hAnsi="ＭＳ 明朝" w:cs="ＭＳ 明朝"/>
                <w:sz w:val="20"/>
                <w:szCs w:val="20"/>
              </w:rPr>
              <w:t>・各種会議等におけるペーパーレス化と情報共有の推進。連絡事項伝達におけるクラウド型ビジネスチャットツールやグループウェアの活用推進</w:t>
            </w:r>
          </w:p>
          <w:p w14:paraId="6B88E224" w14:textId="77777777" w:rsidR="000652E3" w:rsidRPr="003B7F02" w:rsidRDefault="00A8693A">
            <w:pPr>
              <w:ind w:left="200" w:hanging="200"/>
              <w:rPr>
                <w:rFonts w:ascii="ＭＳ 明朝" w:hAnsi="ＭＳ 明朝" w:cs="ＭＳ 明朝"/>
                <w:sz w:val="20"/>
                <w:szCs w:val="20"/>
              </w:rPr>
            </w:pPr>
            <w:r w:rsidRPr="003B7F02">
              <w:rPr>
                <w:rFonts w:ascii="ＭＳ 明朝" w:hAnsi="ＭＳ 明朝" w:cs="ＭＳ 明朝"/>
                <w:sz w:val="20"/>
                <w:szCs w:val="20"/>
              </w:rPr>
              <w:t>・時間外勤務に関する教職員対象アンケートにて「部活動が時間外勤務の主な原因」</w:t>
            </w:r>
          </w:p>
          <w:p w14:paraId="7D586C65" w14:textId="77777777" w:rsidR="000652E3" w:rsidRPr="003B7F02" w:rsidRDefault="00A8693A" w:rsidP="0012110D">
            <w:pPr>
              <w:ind w:left="210" w:firstLine="1975"/>
              <w:jc w:val="left"/>
              <w:rPr>
                <w:rFonts w:ascii="ＭＳ 明朝" w:hAnsi="ＭＳ 明朝" w:cs="ＭＳ 明朝"/>
                <w:sz w:val="20"/>
                <w:szCs w:val="20"/>
              </w:rPr>
            </w:pPr>
            <w:r w:rsidRPr="003B7F02">
              <w:rPr>
                <w:rFonts w:ascii="ＭＳ 明朝" w:hAnsi="ＭＳ 明朝" w:cs="ＭＳ 明朝"/>
                <w:sz w:val="20"/>
                <w:szCs w:val="20"/>
              </w:rPr>
              <w:t xml:space="preserve">　34％以下［44％］</w:t>
            </w:r>
          </w:p>
          <w:p w14:paraId="44435F7E" w14:textId="77777777" w:rsidR="000652E3" w:rsidRPr="003B7F02" w:rsidRDefault="000652E3">
            <w:pPr>
              <w:ind w:left="200" w:hanging="200"/>
              <w:rPr>
                <w:rFonts w:ascii="ＭＳ 明朝" w:hAnsi="ＭＳ 明朝" w:cs="ＭＳ 明朝"/>
                <w:sz w:val="20"/>
                <w:szCs w:val="20"/>
              </w:rPr>
            </w:pPr>
          </w:p>
          <w:p w14:paraId="67B347E7" w14:textId="1290DCCC"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(４)</w:t>
            </w:r>
          </w:p>
          <w:p w14:paraId="63DA4EAB"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 xml:space="preserve">　・生徒中心の学校内外の清掃活動</w:t>
            </w:r>
          </w:p>
          <w:p w14:paraId="4908E996" w14:textId="77777777" w:rsidR="000652E3" w:rsidRPr="003B7F02" w:rsidRDefault="00A8693A">
            <w:pPr>
              <w:ind w:left="420" w:firstLine="400"/>
              <w:rPr>
                <w:rFonts w:ascii="ＭＳ 明朝" w:hAnsi="ＭＳ 明朝" w:cs="ＭＳ 明朝"/>
                <w:sz w:val="20"/>
                <w:szCs w:val="20"/>
              </w:rPr>
            </w:pPr>
            <w:r w:rsidRPr="003B7F02">
              <w:rPr>
                <w:rFonts w:ascii="ＭＳ 明朝" w:hAnsi="ＭＳ 明朝" w:cs="ＭＳ 明朝"/>
                <w:sz w:val="20"/>
                <w:szCs w:val="20"/>
              </w:rPr>
              <w:t xml:space="preserve">　　　　　　　　（学期１回以上）</w:t>
            </w:r>
          </w:p>
          <w:p w14:paraId="77E3E9A0" w14:textId="2DA0C9C8" w:rsidR="000652E3" w:rsidRPr="003B7F02" w:rsidRDefault="00A8693A" w:rsidP="0012110D">
            <w:pPr>
              <w:ind w:left="400" w:hanging="400"/>
              <w:rPr>
                <w:rFonts w:ascii="ＭＳ 明朝" w:hAnsi="ＭＳ 明朝" w:cs="ＭＳ 明朝"/>
                <w:sz w:val="20"/>
                <w:szCs w:val="20"/>
              </w:rPr>
            </w:pPr>
            <w:r w:rsidRPr="003B7F02">
              <w:rPr>
                <w:rFonts w:ascii="ＭＳ 明朝" w:hAnsi="ＭＳ 明朝" w:cs="ＭＳ 明朝"/>
                <w:sz w:val="20"/>
                <w:szCs w:val="20"/>
              </w:rPr>
              <w:t xml:space="preserve">　・生徒診断「教室や廊下等の清掃が行き届いている」　　　       76％以上 [74％]</w:t>
            </w:r>
          </w:p>
          <w:p w14:paraId="7D86A0D3" w14:textId="607358E1" w:rsidR="000652E3" w:rsidRPr="003B7F02" w:rsidRDefault="00A8693A" w:rsidP="0012110D">
            <w:pPr>
              <w:ind w:left="484" w:hanging="274"/>
              <w:rPr>
                <w:rFonts w:ascii="ＭＳ 明朝" w:hAnsi="ＭＳ 明朝" w:cs="ＭＳ 明朝"/>
                <w:sz w:val="20"/>
                <w:szCs w:val="20"/>
              </w:rPr>
            </w:pPr>
            <w:r w:rsidRPr="003B7F02">
              <w:rPr>
                <w:rFonts w:ascii="ＭＳ 明朝" w:hAnsi="ＭＳ 明朝" w:cs="ＭＳ 明朝"/>
                <w:sz w:val="20"/>
                <w:szCs w:val="20"/>
              </w:rPr>
              <w:t xml:space="preserve">・生徒診断「施設や設備等をすぐに修理等」　</w:t>
            </w:r>
            <w:r w:rsidR="0012110D" w:rsidRPr="003B7F02">
              <w:rPr>
                <w:rFonts w:ascii="ＭＳ 明朝" w:hAnsi="ＭＳ 明朝" w:cs="ＭＳ 明朝" w:hint="eastAsia"/>
                <w:sz w:val="20"/>
                <w:szCs w:val="20"/>
              </w:rPr>
              <w:t xml:space="preserve">　　　　　　　</w:t>
            </w:r>
            <w:r w:rsidRPr="003B7F02">
              <w:rPr>
                <w:rFonts w:ascii="ＭＳ 明朝" w:hAnsi="ＭＳ 明朝" w:cs="ＭＳ 明朝"/>
                <w:sz w:val="20"/>
                <w:szCs w:val="20"/>
              </w:rPr>
              <w:t>84％以上 [83％]</w:t>
            </w:r>
          </w:p>
          <w:p w14:paraId="30D4A8AD" w14:textId="77777777" w:rsidR="000652E3" w:rsidRPr="003B7F02" w:rsidRDefault="00A8693A">
            <w:pPr>
              <w:ind w:left="410" w:hanging="200"/>
              <w:rPr>
                <w:rFonts w:ascii="ＭＳ 明朝" w:hAnsi="ＭＳ 明朝" w:cs="ＭＳ 明朝"/>
                <w:sz w:val="20"/>
                <w:szCs w:val="20"/>
              </w:rPr>
            </w:pPr>
            <w:r w:rsidRPr="003B7F02">
              <w:rPr>
                <w:rFonts w:ascii="ＭＳ 明朝" w:hAnsi="ＭＳ 明朝" w:cs="ＭＳ 明朝"/>
                <w:sz w:val="20"/>
                <w:szCs w:val="20"/>
              </w:rPr>
              <w:t>・教員診断「教室や廊下等の清掃をはじめ</w:t>
            </w:r>
          </w:p>
          <w:p w14:paraId="6957CF95" w14:textId="77777777" w:rsidR="000652E3" w:rsidRPr="003B7F02" w:rsidRDefault="00A8693A">
            <w:pPr>
              <w:ind w:left="420"/>
              <w:rPr>
                <w:rFonts w:ascii="ＭＳ 明朝" w:hAnsi="ＭＳ 明朝" w:cs="ＭＳ 明朝"/>
                <w:sz w:val="20"/>
                <w:szCs w:val="20"/>
              </w:rPr>
            </w:pPr>
            <w:r w:rsidRPr="003B7F02">
              <w:rPr>
                <w:rFonts w:ascii="ＭＳ 明朝" w:hAnsi="ＭＳ 明朝" w:cs="ＭＳ 明朝"/>
                <w:sz w:val="20"/>
                <w:szCs w:val="20"/>
              </w:rPr>
              <w:t>教育環境を整備」     64％以上 [60％]</w:t>
            </w:r>
          </w:p>
        </w:tc>
        <w:tc>
          <w:tcPr>
            <w:tcW w:w="3367" w:type="dxa"/>
            <w:tcBorders>
              <w:left w:val="dashed" w:sz="4" w:space="0" w:color="000000"/>
              <w:right w:val="single" w:sz="4" w:space="0" w:color="000000"/>
            </w:tcBorders>
            <w:shd w:val="clear" w:color="auto" w:fill="auto"/>
            <w:tcMar>
              <w:top w:w="85" w:type="dxa"/>
              <w:left w:w="85" w:type="dxa"/>
              <w:bottom w:w="85" w:type="dxa"/>
              <w:right w:w="85" w:type="dxa"/>
            </w:tcMar>
          </w:tcPr>
          <w:p w14:paraId="68C3860E"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(１)</w:t>
            </w:r>
          </w:p>
          <w:p w14:paraId="2FFABBC0" w14:textId="334E96BA" w:rsidR="000652E3" w:rsidRPr="003B7F02" w:rsidRDefault="00A8693A" w:rsidP="00FC113D">
            <w:pPr>
              <w:ind w:left="2600" w:hanging="2600"/>
              <w:jc w:val="left"/>
              <w:rPr>
                <w:rFonts w:ascii="ＭＳ 明朝" w:hAnsi="ＭＳ 明朝" w:cs="ＭＳ 明朝"/>
                <w:sz w:val="20"/>
                <w:szCs w:val="20"/>
              </w:rPr>
            </w:pPr>
            <w:r w:rsidRPr="003B7F02">
              <w:rPr>
                <w:rFonts w:ascii="ＭＳ 明朝" w:hAnsi="ＭＳ 明朝" w:cs="ＭＳ 明朝"/>
                <w:sz w:val="20"/>
                <w:szCs w:val="20"/>
              </w:rPr>
              <w:t>ア・教員診断89％</w:t>
            </w:r>
            <w:r w:rsidR="00FC113D" w:rsidRPr="003B7F02">
              <w:rPr>
                <w:rFonts w:ascii="ＭＳ 明朝" w:hAnsi="ＭＳ 明朝" w:cs="ＭＳ 明朝" w:hint="eastAsia"/>
                <w:sz w:val="20"/>
                <w:szCs w:val="20"/>
              </w:rPr>
              <w:t xml:space="preserve">　</w:t>
            </w:r>
            <w:r w:rsidRPr="003B7F02">
              <w:rPr>
                <w:rFonts w:ascii="ＭＳ 明朝" w:hAnsi="ＭＳ 明朝" w:cs="ＭＳ 明朝"/>
                <w:sz w:val="20"/>
                <w:szCs w:val="20"/>
              </w:rPr>
              <w:t xml:space="preserve">　　　（◎）</w:t>
            </w:r>
          </w:p>
          <w:p w14:paraId="3B14B139" w14:textId="77777777" w:rsidR="00FC113D" w:rsidRPr="003B7F02" w:rsidRDefault="00FC113D">
            <w:pPr>
              <w:ind w:left="210"/>
              <w:rPr>
                <w:rFonts w:ascii="ＭＳ 明朝" w:hAnsi="ＭＳ 明朝" w:cs="ＭＳ 明朝"/>
                <w:sz w:val="20"/>
                <w:szCs w:val="20"/>
              </w:rPr>
            </w:pPr>
          </w:p>
          <w:p w14:paraId="485AED7C" w14:textId="77777777" w:rsidR="009279A0" w:rsidRPr="003B7F02" w:rsidRDefault="00A8693A" w:rsidP="009279A0">
            <w:pPr>
              <w:ind w:left="210"/>
              <w:rPr>
                <w:rFonts w:ascii="ＭＳ 明朝" w:hAnsi="ＭＳ 明朝" w:cs="ＭＳ 明朝"/>
                <w:sz w:val="20"/>
                <w:szCs w:val="20"/>
              </w:rPr>
            </w:pPr>
            <w:r w:rsidRPr="003B7F02">
              <w:rPr>
                <w:rFonts w:ascii="ＭＳ 明朝" w:hAnsi="ＭＳ 明朝" w:cs="ＭＳ 明朝"/>
                <w:sz w:val="20"/>
                <w:szCs w:val="20"/>
              </w:rPr>
              <w:t>・将来構想委員会</w:t>
            </w:r>
            <w:r w:rsidR="009279A0" w:rsidRPr="003B7F02">
              <w:rPr>
                <w:rFonts w:ascii="ＭＳ 明朝" w:hAnsi="ＭＳ 明朝" w:cs="ＭＳ 明朝" w:hint="eastAsia"/>
                <w:sz w:val="20"/>
                <w:szCs w:val="20"/>
              </w:rPr>
              <w:t>の開催と発信</w:t>
            </w:r>
          </w:p>
          <w:p w14:paraId="6FDAB0D1" w14:textId="1227A09C" w:rsidR="000652E3" w:rsidRPr="003B7F02" w:rsidRDefault="009279A0" w:rsidP="00857B33">
            <w:pPr>
              <w:ind w:firstLineChars="900" w:firstLine="1800"/>
              <w:rPr>
                <w:rFonts w:ascii="ＭＳ 明朝" w:hAnsi="ＭＳ 明朝" w:cs="ＭＳ 明朝"/>
                <w:sz w:val="20"/>
                <w:szCs w:val="20"/>
              </w:rPr>
            </w:pPr>
            <w:r w:rsidRPr="003B7F02">
              <w:rPr>
                <w:rFonts w:ascii="ＭＳ 明朝" w:hAnsi="ＭＳ 明朝" w:cs="ＭＳ 明朝" w:hint="eastAsia"/>
                <w:sz w:val="20"/>
                <w:szCs w:val="20"/>
              </w:rPr>
              <w:t>年</w:t>
            </w:r>
            <w:r w:rsidRPr="003B7F02">
              <w:rPr>
                <w:rFonts w:ascii="ＭＳ 明朝" w:hAnsi="ＭＳ 明朝" w:cs="ＭＳ 明朝"/>
                <w:sz w:val="20"/>
                <w:szCs w:val="20"/>
              </w:rPr>
              <w:t>18回</w:t>
            </w:r>
            <w:r w:rsidR="00FC113D" w:rsidRPr="003B7F02">
              <w:rPr>
                <w:rFonts w:ascii="ＭＳ 明朝" w:hAnsi="ＭＳ 明朝" w:cs="ＭＳ 明朝"/>
                <w:sz w:val="20"/>
                <w:szCs w:val="20"/>
              </w:rPr>
              <w:t>（◎）</w:t>
            </w:r>
          </w:p>
          <w:p w14:paraId="33BE3970" w14:textId="0A2B970B" w:rsidR="000652E3" w:rsidRPr="003B7F02" w:rsidRDefault="00A8693A" w:rsidP="00FC113D">
            <w:pPr>
              <w:ind w:left="2600" w:hanging="2600"/>
              <w:jc w:val="left"/>
              <w:rPr>
                <w:rFonts w:ascii="ＭＳ 明朝" w:hAnsi="ＭＳ 明朝" w:cs="ＭＳ 明朝"/>
                <w:sz w:val="20"/>
                <w:szCs w:val="20"/>
              </w:rPr>
            </w:pPr>
            <w:r w:rsidRPr="003B7F02">
              <w:rPr>
                <w:rFonts w:ascii="ＭＳ 明朝" w:hAnsi="ＭＳ 明朝" w:cs="ＭＳ 明朝"/>
                <w:sz w:val="20"/>
                <w:szCs w:val="20"/>
              </w:rPr>
              <w:t>イ・教員診断</w:t>
            </w:r>
            <w:r w:rsidR="006F69EF" w:rsidRPr="003B7F02">
              <w:rPr>
                <w:rFonts w:ascii="ＭＳ 明朝" w:hAnsi="ＭＳ 明朝" w:cs="ＭＳ 明朝" w:hint="eastAsia"/>
                <w:sz w:val="20"/>
                <w:szCs w:val="20"/>
              </w:rPr>
              <w:t>46</w:t>
            </w:r>
            <w:r w:rsidRPr="003B7F02">
              <w:rPr>
                <w:rFonts w:ascii="ＭＳ 明朝" w:hAnsi="ＭＳ 明朝" w:cs="ＭＳ 明朝"/>
                <w:sz w:val="20"/>
                <w:szCs w:val="20"/>
              </w:rPr>
              <w:t>％　　　　（△）</w:t>
            </w:r>
          </w:p>
          <w:p w14:paraId="23AE4CBD" w14:textId="77777777" w:rsidR="000652E3" w:rsidRPr="003B7F02" w:rsidRDefault="000652E3" w:rsidP="00FC113D">
            <w:pPr>
              <w:ind w:left="2510" w:hanging="2300"/>
              <w:jc w:val="left"/>
              <w:rPr>
                <w:rFonts w:ascii="ＭＳ 明朝" w:hAnsi="ＭＳ 明朝" w:cs="ＭＳ 明朝"/>
                <w:sz w:val="20"/>
                <w:szCs w:val="20"/>
              </w:rPr>
            </w:pPr>
          </w:p>
          <w:p w14:paraId="70C2BA56" w14:textId="368C3BDB" w:rsidR="000652E3" w:rsidRPr="003B7F02" w:rsidRDefault="00A8693A" w:rsidP="00FC113D">
            <w:pPr>
              <w:ind w:left="2510" w:hanging="2300"/>
              <w:jc w:val="left"/>
              <w:rPr>
                <w:rFonts w:ascii="ＭＳ 明朝" w:hAnsi="ＭＳ 明朝" w:cs="ＭＳ 明朝"/>
                <w:sz w:val="20"/>
                <w:szCs w:val="20"/>
              </w:rPr>
            </w:pPr>
            <w:r w:rsidRPr="003B7F02">
              <w:rPr>
                <w:rFonts w:ascii="ＭＳ 明朝" w:hAnsi="ＭＳ 明朝" w:cs="ＭＳ 明朝"/>
                <w:sz w:val="20"/>
                <w:szCs w:val="20"/>
              </w:rPr>
              <w:t>・教員診断6</w:t>
            </w:r>
            <w:r w:rsidR="000A285C" w:rsidRPr="003B7F02">
              <w:rPr>
                <w:rFonts w:ascii="ＭＳ 明朝" w:hAnsi="ＭＳ 明朝" w:cs="ＭＳ 明朝" w:hint="eastAsia"/>
                <w:sz w:val="20"/>
                <w:szCs w:val="20"/>
              </w:rPr>
              <w:t>5</w:t>
            </w:r>
            <w:r w:rsidRPr="003B7F02">
              <w:rPr>
                <w:rFonts w:ascii="ＭＳ 明朝" w:hAnsi="ＭＳ 明朝" w:cs="ＭＳ 明朝"/>
                <w:sz w:val="20"/>
                <w:szCs w:val="20"/>
              </w:rPr>
              <w:t>％　　　　（</w:t>
            </w:r>
            <w:r w:rsidR="009279A0" w:rsidRPr="003B7F02">
              <w:rPr>
                <w:rFonts w:ascii="ＭＳ 明朝" w:hAnsi="ＭＳ 明朝" w:cs="ＭＳ 明朝" w:hint="eastAsia"/>
                <w:sz w:val="20"/>
                <w:szCs w:val="20"/>
              </w:rPr>
              <w:t>◎</w:t>
            </w:r>
            <w:r w:rsidRPr="003B7F02">
              <w:rPr>
                <w:rFonts w:ascii="ＭＳ 明朝" w:hAnsi="ＭＳ 明朝" w:cs="ＭＳ 明朝"/>
                <w:sz w:val="20"/>
                <w:szCs w:val="20"/>
              </w:rPr>
              <w:t>）</w:t>
            </w:r>
          </w:p>
          <w:p w14:paraId="7973609C" w14:textId="77777777" w:rsidR="000652E3" w:rsidRPr="003B7F02" w:rsidRDefault="000652E3" w:rsidP="00FC113D">
            <w:pPr>
              <w:ind w:left="400" w:hanging="400"/>
              <w:jc w:val="left"/>
              <w:rPr>
                <w:rFonts w:ascii="ＭＳ 明朝" w:hAnsi="ＭＳ 明朝" w:cs="ＭＳ 明朝"/>
                <w:sz w:val="20"/>
                <w:szCs w:val="20"/>
              </w:rPr>
            </w:pPr>
          </w:p>
          <w:p w14:paraId="5A4E4C1D"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(２)</w:t>
            </w:r>
          </w:p>
          <w:p w14:paraId="59330521" w14:textId="0913E578" w:rsidR="00FC113D" w:rsidRPr="003B7F02" w:rsidRDefault="00A8693A" w:rsidP="00FC113D">
            <w:pPr>
              <w:ind w:left="400" w:hanging="400"/>
              <w:jc w:val="left"/>
              <w:rPr>
                <w:rFonts w:ascii="ＭＳ 明朝" w:hAnsi="ＭＳ 明朝" w:cs="ＭＳ 明朝"/>
                <w:sz w:val="20"/>
                <w:szCs w:val="20"/>
              </w:rPr>
            </w:pPr>
            <w:r w:rsidRPr="003B7F02">
              <w:rPr>
                <w:rFonts w:ascii="ＭＳ 明朝" w:hAnsi="ＭＳ 明朝" w:cs="ＭＳ 明朝"/>
                <w:sz w:val="20"/>
                <w:szCs w:val="20"/>
              </w:rPr>
              <w:t>ア・</w:t>
            </w:r>
            <w:r w:rsidR="009279A0" w:rsidRPr="003B7F02">
              <w:rPr>
                <w:rFonts w:ascii="ＭＳ 明朝" w:hAnsi="ＭＳ 明朝" w:cs="ＭＳ 明朝" w:hint="eastAsia"/>
                <w:sz w:val="20"/>
                <w:szCs w:val="20"/>
              </w:rPr>
              <w:t>説明会（年</w:t>
            </w:r>
            <w:r w:rsidR="00FC113D" w:rsidRPr="003B7F02">
              <w:rPr>
                <w:rFonts w:ascii="ＭＳ 明朝" w:hAnsi="ＭＳ 明朝" w:cs="ＭＳ 明朝" w:hint="eastAsia"/>
                <w:sz w:val="20"/>
                <w:szCs w:val="20"/>
              </w:rPr>
              <w:t>11回</w:t>
            </w:r>
            <w:r w:rsidR="009279A0" w:rsidRPr="003B7F02">
              <w:rPr>
                <w:rFonts w:ascii="ＭＳ 明朝" w:hAnsi="ＭＳ 明朝" w:cs="ＭＳ 明朝" w:hint="eastAsia"/>
                <w:sz w:val="20"/>
                <w:szCs w:val="20"/>
              </w:rPr>
              <w:t xml:space="preserve">）　　</w:t>
            </w:r>
            <w:r w:rsidR="00FC113D" w:rsidRPr="003B7F02">
              <w:rPr>
                <w:rFonts w:ascii="ＭＳ 明朝" w:hAnsi="ＭＳ 明朝" w:cs="ＭＳ 明朝"/>
                <w:sz w:val="20"/>
                <w:szCs w:val="20"/>
              </w:rPr>
              <w:t>（◎）</w:t>
            </w:r>
          </w:p>
          <w:p w14:paraId="4468F785" w14:textId="1FEC6997" w:rsidR="00FC113D" w:rsidRPr="003B7F02" w:rsidRDefault="00A8693A" w:rsidP="00FC113D">
            <w:pPr>
              <w:ind w:left="410" w:hanging="200"/>
              <w:rPr>
                <w:rFonts w:ascii="ＭＳ 明朝" w:hAnsi="ＭＳ 明朝" w:cs="ＭＳ 明朝"/>
                <w:sz w:val="20"/>
                <w:szCs w:val="20"/>
              </w:rPr>
            </w:pPr>
            <w:r w:rsidRPr="003B7F02">
              <w:rPr>
                <w:rFonts w:ascii="ＭＳ 明朝" w:hAnsi="ＭＳ 明朝" w:cs="ＭＳ 明朝"/>
                <w:sz w:val="20"/>
                <w:szCs w:val="20"/>
              </w:rPr>
              <w:t>・学習会等</w:t>
            </w:r>
            <w:r w:rsidR="009279A0" w:rsidRPr="003B7F02">
              <w:rPr>
                <w:rFonts w:ascii="ＭＳ 明朝" w:hAnsi="ＭＳ 明朝" w:cs="ＭＳ 明朝" w:hint="eastAsia"/>
                <w:sz w:val="20"/>
                <w:szCs w:val="20"/>
              </w:rPr>
              <w:t xml:space="preserve">（年４回）　 </w:t>
            </w:r>
            <w:r w:rsidR="00FC113D" w:rsidRPr="003B7F02">
              <w:rPr>
                <w:rFonts w:ascii="ＭＳ 明朝" w:hAnsi="ＭＳ 明朝" w:cs="ＭＳ 明朝"/>
                <w:sz w:val="20"/>
                <w:szCs w:val="20"/>
              </w:rPr>
              <w:t>（◎）</w:t>
            </w:r>
          </w:p>
          <w:p w14:paraId="5774F46C" w14:textId="77777777" w:rsidR="00FC113D" w:rsidRPr="003B7F02" w:rsidRDefault="00FC113D" w:rsidP="00FC113D">
            <w:pPr>
              <w:ind w:left="400" w:hanging="400"/>
              <w:jc w:val="left"/>
              <w:rPr>
                <w:rFonts w:ascii="ＭＳ 明朝" w:hAnsi="ＭＳ 明朝" w:cs="ＭＳ 明朝"/>
                <w:sz w:val="20"/>
                <w:szCs w:val="20"/>
              </w:rPr>
            </w:pPr>
          </w:p>
          <w:p w14:paraId="0C41E779" w14:textId="77777777" w:rsidR="00133507" w:rsidRPr="003B7F02" w:rsidRDefault="00133507" w:rsidP="00FC113D">
            <w:pPr>
              <w:ind w:left="400" w:hanging="400"/>
              <w:jc w:val="left"/>
              <w:rPr>
                <w:rFonts w:ascii="ＭＳ 明朝" w:hAnsi="ＭＳ 明朝" w:cs="ＭＳ 明朝"/>
                <w:sz w:val="20"/>
                <w:szCs w:val="20"/>
              </w:rPr>
            </w:pPr>
          </w:p>
          <w:p w14:paraId="270D6CF5" w14:textId="77777777" w:rsidR="00133507" w:rsidRPr="003B7F02" w:rsidRDefault="00133507" w:rsidP="00FC113D">
            <w:pPr>
              <w:ind w:left="400" w:hanging="400"/>
              <w:jc w:val="left"/>
              <w:rPr>
                <w:rFonts w:ascii="ＭＳ 明朝" w:hAnsi="ＭＳ 明朝" w:cs="ＭＳ 明朝"/>
                <w:sz w:val="20"/>
                <w:szCs w:val="20"/>
              </w:rPr>
            </w:pPr>
          </w:p>
          <w:p w14:paraId="47DBE720" w14:textId="4C6B89BD" w:rsidR="000652E3" w:rsidRPr="003B7F02" w:rsidRDefault="00A8693A" w:rsidP="00FC113D">
            <w:pPr>
              <w:ind w:left="400" w:hanging="400"/>
              <w:jc w:val="left"/>
              <w:rPr>
                <w:rFonts w:ascii="ＭＳ 明朝" w:hAnsi="ＭＳ 明朝" w:cs="ＭＳ 明朝"/>
                <w:sz w:val="20"/>
                <w:szCs w:val="20"/>
              </w:rPr>
            </w:pPr>
            <w:r w:rsidRPr="003B7F02">
              <w:rPr>
                <w:rFonts w:ascii="ＭＳ 明朝" w:hAnsi="ＭＳ 明朝" w:cs="ＭＳ 明朝"/>
                <w:sz w:val="20"/>
                <w:szCs w:val="20"/>
              </w:rPr>
              <w:t>イ・教員診断</w:t>
            </w:r>
            <w:r w:rsidR="009279A0" w:rsidRPr="003B7F02">
              <w:rPr>
                <w:rFonts w:ascii="ＭＳ 明朝" w:hAnsi="ＭＳ 明朝" w:cs="ＭＳ 明朝" w:hint="eastAsia"/>
                <w:sz w:val="20"/>
                <w:szCs w:val="20"/>
              </w:rPr>
              <w:t>62</w:t>
            </w:r>
            <w:r w:rsidRPr="003B7F02">
              <w:rPr>
                <w:rFonts w:ascii="ＭＳ 明朝" w:hAnsi="ＭＳ 明朝" w:cs="ＭＳ 明朝"/>
                <w:sz w:val="20"/>
                <w:szCs w:val="20"/>
              </w:rPr>
              <w:t>％　　　　（</w:t>
            </w:r>
            <w:r w:rsidR="009279A0" w:rsidRPr="003B7F02">
              <w:rPr>
                <w:rFonts w:ascii="ＭＳ 明朝" w:hAnsi="ＭＳ 明朝" w:cs="ＭＳ 明朝" w:hint="eastAsia"/>
                <w:sz w:val="20"/>
                <w:szCs w:val="20"/>
              </w:rPr>
              <w:t>◎</w:t>
            </w:r>
            <w:r w:rsidRPr="003B7F02">
              <w:rPr>
                <w:rFonts w:ascii="ＭＳ 明朝" w:hAnsi="ＭＳ 明朝" w:cs="ＭＳ 明朝"/>
                <w:sz w:val="20"/>
                <w:szCs w:val="20"/>
              </w:rPr>
              <w:t>）</w:t>
            </w:r>
          </w:p>
          <w:p w14:paraId="5A3E8FB7" w14:textId="77777777" w:rsidR="000652E3" w:rsidRPr="003B7F02" w:rsidRDefault="000652E3">
            <w:pPr>
              <w:ind w:left="2510" w:hanging="2300"/>
              <w:rPr>
                <w:rFonts w:ascii="ＭＳ 明朝" w:hAnsi="ＭＳ 明朝" w:cs="ＭＳ 明朝"/>
                <w:sz w:val="20"/>
                <w:szCs w:val="20"/>
              </w:rPr>
            </w:pPr>
          </w:p>
          <w:p w14:paraId="2D1C3832" w14:textId="3CD1AF79" w:rsidR="000652E3" w:rsidRPr="003B7F02" w:rsidRDefault="00A8693A" w:rsidP="00FC113D">
            <w:pPr>
              <w:ind w:left="2510" w:hanging="2300"/>
              <w:jc w:val="left"/>
              <w:rPr>
                <w:rFonts w:ascii="ＭＳ 明朝" w:hAnsi="ＭＳ 明朝" w:cs="ＭＳ 明朝"/>
                <w:sz w:val="20"/>
                <w:szCs w:val="20"/>
              </w:rPr>
            </w:pPr>
            <w:r w:rsidRPr="003B7F02">
              <w:rPr>
                <w:rFonts w:ascii="ＭＳ 明朝" w:hAnsi="ＭＳ 明朝" w:cs="ＭＳ 明朝"/>
                <w:sz w:val="20"/>
                <w:szCs w:val="20"/>
              </w:rPr>
              <w:t>・生徒診断89％　　　　（◎）</w:t>
            </w:r>
          </w:p>
          <w:p w14:paraId="2EA4B267" w14:textId="77777777" w:rsidR="000652E3" w:rsidRPr="003B7F02" w:rsidRDefault="000652E3" w:rsidP="00FC113D">
            <w:pPr>
              <w:ind w:left="410" w:hanging="200"/>
              <w:jc w:val="left"/>
              <w:rPr>
                <w:rFonts w:ascii="ＭＳ 明朝" w:hAnsi="ＭＳ 明朝" w:cs="ＭＳ 明朝"/>
                <w:sz w:val="20"/>
                <w:szCs w:val="20"/>
              </w:rPr>
            </w:pPr>
          </w:p>
          <w:p w14:paraId="7F5CE3E5" w14:textId="296BC726" w:rsidR="000652E3" w:rsidRPr="003B7F02" w:rsidRDefault="00A8693A" w:rsidP="00FC113D">
            <w:pPr>
              <w:ind w:left="410" w:hanging="200"/>
              <w:jc w:val="left"/>
              <w:rPr>
                <w:rFonts w:ascii="ＭＳ 明朝" w:hAnsi="ＭＳ 明朝" w:cs="ＭＳ 明朝"/>
                <w:sz w:val="20"/>
                <w:szCs w:val="20"/>
              </w:rPr>
            </w:pPr>
            <w:r w:rsidRPr="003B7F02">
              <w:rPr>
                <w:rFonts w:ascii="ＭＳ 明朝" w:hAnsi="ＭＳ 明朝" w:cs="ＭＳ 明朝"/>
                <w:sz w:val="20"/>
                <w:szCs w:val="20"/>
              </w:rPr>
              <w:t>・生徒診断97％　　　　（◎）</w:t>
            </w:r>
          </w:p>
          <w:p w14:paraId="299FB729" w14:textId="77777777" w:rsidR="000652E3" w:rsidRPr="003B7F02" w:rsidRDefault="000652E3" w:rsidP="00FC113D">
            <w:pPr>
              <w:ind w:left="2610" w:hanging="2400"/>
              <w:jc w:val="left"/>
              <w:rPr>
                <w:rFonts w:ascii="ＭＳ 明朝" w:hAnsi="ＭＳ 明朝" w:cs="ＭＳ 明朝"/>
                <w:sz w:val="20"/>
                <w:szCs w:val="20"/>
              </w:rPr>
            </w:pPr>
          </w:p>
          <w:p w14:paraId="6F427A2E" w14:textId="26C3C9AF" w:rsidR="000652E3" w:rsidRPr="003B7F02" w:rsidRDefault="00A8693A" w:rsidP="00FC113D">
            <w:pPr>
              <w:ind w:left="2610" w:hanging="2400"/>
              <w:jc w:val="left"/>
              <w:rPr>
                <w:rFonts w:ascii="ＭＳ 明朝" w:hAnsi="ＭＳ 明朝" w:cs="ＭＳ 明朝"/>
                <w:sz w:val="20"/>
                <w:szCs w:val="20"/>
              </w:rPr>
            </w:pPr>
            <w:r w:rsidRPr="003B7F02">
              <w:rPr>
                <w:rFonts w:ascii="ＭＳ 明朝" w:hAnsi="ＭＳ 明朝" w:cs="ＭＳ 明朝"/>
                <w:sz w:val="20"/>
                <w:szCs w:val="20"/>
              </w:rPr>
              <w:t>・保護者診断90％　　　（◎）</w:t>
            </w:r>
          </w:p>
          <w:p w14:paraId="64563231" w14:textId="77777777" w:rsidR="000652E3" w:rsidRPr="003B7F02" w:rsidRDefault="000652E3" w:rsidP="00FC113D">
            <w:pPr>
              <w:jc w:val="left"/>
              <w:rPr>
                <w:rFonts w:ascii="ＭＳ 明朝" w:hAnsi="ＭＳ 明朝" w:cs="ＭＳ 明朝"/>
                <w:sz w:val="20"/>
                <w:szCs w:val="20"/>
              </w:rPr>
            </w:pPr>
          </w:p>
          <w:p w14:paraId="59D068D3" w14:textId="36016392" w:rsidR="000652E3" w:rsidRPr="003B7F02" w:rsidRDefault="00A8693A" w:rsidP="00FC113D">
            <w:pPr>
              <w:ind w:left="2500" w:hanging="2500"/>
              <w:jc w:val="left"/>
              <w:rPr>
                <w:rFonts w:ascii="ＭＳ 明朝" w:hAnsi="ＭＳ 明朝" w:cs="ＭＳ 明朝"/>
                <w:sz w:val="20"/>
                <w:szCs w:val="20"/>
              </w:rPr>
            </w:pPr>
            <w:r w:rsidRPr="003B7F02">
              <w:rPr>
                <w:rFonts w:ascii="ＭＳ 明朝" w:hAnsi="ＭＳ 明朝" w:cs="ＭＳ 明朝"/>
                <w:sz w:val="20"/>
                <w:szCs w:val="20"/>
              </w:rPr>
              <w:t>ウ・生徒診断88％　　　　（◎）</w:t>
            </w:r>
          </w:p>
          <w:p w14:paraId="2B525D7D" w14:textId="77777777" w:rsidR="000652E3" w:rsidRPr="003B7F02" w:rsidRDefault="000652E3">
            <w:pPr>
              <w:ind w:left="400" w:hanging="400"/>
              <w:rPr>
                <w:rFonts w:ascii="ＭＳ 明朝" w:hAnsi="ＭＳ 明朝" w:cs="ＭＳ 明朝"/>
                <w:sz w:val="20"/>
                <w:szCs w:val="20"/>
              </w:rPr>
            </w:pPr>
          </w:p>
          <w:p w14:paraId="11D96166" w14:textId="77777777" w:rsidR="000652E3" w:rsidRPr="003B7F02" w:rsidRDefault="000652E3">
            <w:pPr>
              <w:ind w:left="400" w:hanging="400"/>
              <w:rPr>
                <w:rFonts w:ascii="ＭＳ 明朝" w:hAnsi="ＭＳ 明朝" w:cs="ＭＳ 明朝"/>
                <w:sz w:val="20"/>
                <w:szCs w:val="20"/>
              </w:rPr>
            </w:pPr>
          </w:p>
          <w:p w14:paraId="5B7A497D" w14:textId="77777777" w:rsidR="000652E3" w:rsidRPr="003B7F02" w:rsidRDefault="000652E3">
            <w:pPr>
              <w:ind w:left="400" w:hanging="400"/>
              <w:rPr>
                <w:rFonts w:ascii="ＭＳ 明朝" w:hAnsi="ＭＳ 明朝" w:cs="ＭＳ 明朝"/>
                <w:sz w:val="20"/>
                <w:szCs w:val="20"/>
              </w:rPr>
            </w:pPr>
          </w:p>
          <w:p w14:paraId="7D622C87" w14:textId="77777777" w:rsidR="000652E3" w:rsidRPr="003B7F02" w:rsidRDefault="000652E3">
            <w:pPr>
              <w:ind w:left="400" w:hanging="400"/>
              <w:rPr>
                <w:rFonts w:ascii="ＭＳ 明朝" w:hAnsi="ＭＳ 明朝" w:cs="ＭＳ 明朝"/>
                <w:sz w:val="20"/>
                <w:szCs w:val="20"/>
              </w:rPr>
            </w:pPr>
          </w:p>
          <w:p w14:paraId="3A533B5E" w14:textId="77777777" w:rsidR="000652E3" w:rsidRPr="003B7F02" w:rsidRDefault="000652E3">
            <w:pPr>
              <w:ind w:left="400" w:hanging="400"/>
              <w:rPr>
                <w:rFonts w:ascii="ＭＳ 明朝" w:hAnsi="ＭＳ 明朝" w:cs="ＭＳ 明朝"/>
                <w:sz w:val="20"/>
                <w:szCs w:val="20"/>
              </w:rPr>
            </w:pPr>
          </w:p>
          <w:p w14:paraId="26195699" w14:textId="77777777" w:rsidR="000652E3" w:rsidRPr="003B7F02" w:rsidRDefault="000652E3">
            <w:pPr>
              <w:ind w:left="400" w:hanging="400"/>
              <w:rPr>
                <w:rFonts w:ascii="ＭＳ 明朝" w:hAnsi="ＭＳ 明朝" w:cs="ＭＳ 明朝"/>
                <w:sz w:val="20"/>
                <w:szCs w:val="20"/>
              </w:rPr>
            </w:pPr>
          </w:p>
          <w:p w14:paraId="351BF011" w14:textId="77777777" w:rsidR="000652E3" w:rsidRPr="003B7F02" w:rsidRDefault="000652E3">
            <w:pPr>
              <w:ind w:left="400" w:hanging="400"/>
              <w:rPr>
                <w:rFonts w:ascii="ＭＳ 明朝" w:hAnsi="ＭＳ 明朝" w:cs="ＭＳ 明朝"/>
                <w:sz w:val="20"/>
                <w:szCs w:val="20"/>
              </w:rPr>
            </w:pPr>
          </w:p>
          <w:p w14:paraId="0BD596C5" w14:textId="77777777" w:rsidR="000652E3" w:rsidRPr="003B7F02" w:rsidRDefault="000652E3">
            <w:pPr>
              <w:ind w:left="400" w:hanging="400"/>
              <w:rPr>
                <w:rFonts w:ascii="ＭＳ 明朝" w:hAnsi="ＭＳ 明朝" w:cs="ＭＳ 明朝"/>
                <w:sz w:val="20"/>
                <w:szCs w:val="20"/>
              </w:rPr>
            </w:pPr>
          </w:p>
          <w:p w14:paraId="1C05A7D6" w14:textId="79DFDBB8" w:rsidR="000652E3" w:rsidRPr="003B7F02" w:rsidRDefault="00A8693A" w:rsidP="00FC113D">
            <w:pPr>
              <w:ind w:left="400" w:hanging="400"/>
              <w:jc w:val="left"/>
              <w:rPr>
                <w:rFonts w:ascii="ＭＳ 明朝" w:hAnsi="ＭＳ 明朝" w:cs="ＭＳ 明朝"/>
                <w:sz w:val="20"/>
                <w:szCs w:val="20"/>
              </w:rPr>
            </w:pPr>
            <w:r w:rsidRPr="003B7F02">
              <w:rPr>
                <w:rFonts w:ascii="ＭＳ 明朝" w:hAnsi="ＭＳ 明朝" w:cs="ＭＳ 明朝"/>
                <w:sz w:val="20"/>
                <w:szCs w:val="20"/>
              </w:rPr>
              <w:t>エ・教員診断</w:t>
            </w:r>
            <w:r w:rsidR="007D5BF9" w:rsidRPr="003B7F02">
              <w:rPr>
                <w:rFonts w:ascii="ＭＳ 明朝" w:hAnsi="ＭＳ 明朝" w:cs="ＭＳ 明朝" w:hint="eastAsia"/>
                <w:sz w:val="20"/>
                <w:szCs w:val="20"/>
              </w:rPr>
              <w:t>78</w:t>
            </w:r>
            <w:r w:rsidRPr="003B7F02">
              <w:rPr>
                <w:rFonts w:ascii="ＭＳ 明朝" w:hAnsi="ＭＳ 明朝" w:cs="ＭＳ 明朝"/>
                <w:sz w:val="20"/>
                <w:szCs w:val="20"/>
              </w:rPr>
              <w:t>％　　　　（</w:t>
            </w:r>
            <w:r w:rsidR="007D5BF9" w:rsidRPr="003B7F02">
              <w:rPr>
                <w:rFonts w:ascii="ＭＳ 明朝" w:hAnsi="ＭＳ 明朝" w:cs="ＭＳ 明朝" w:hint="eastAsia"/>
                <w:sz w:val="20"/>
                <w:szCs w:val="20"/>
              </w:rPr>
              <w:t>△</w:t>
            </w:r>
            <w:r w:rsidRPr="003B7F02">
              <w:rPr>
                <w:rFonts w:ascii="ＭＳ 明朝" w:hAnsi="ＭＳ 明朝" w:cs="ＭＳ 明朝"/>
                <w:sz w:val="20"/>
                <w:szCs w:val="20"/>
              </w:rPr>
              <w:t>）</w:t>
            </w:r>
          </w:p>
          <w:p w14:paraId="20046CEC" w14:textId="77777777" w:rsidR="000652E3" w:rsidRPr="003B7F02" w:rsidRDefault="000652E3">
            <w:pPr>
              <w:ind w:left="400" w:hanging="400"/>
              <w:rPr>
                <w:rFonts w:ascii="ＭＳ 明朝" w:hAnsi="ＭＳ 明朝" w:cs="ＭＳ 明朝"/>
                <w:sz w:val="20"/>
                <w:szCs w:val="20"/>
              </w:rPr>
            </w:pPr>
          </w:p>
          <w:p w14:paraId="64D36BB4" w14:textId="77777777" w:rsidR="000652E3" w:rsidRPr="003B7F02" w:rsidRDefault="000652E3">
            <w:pPr>
              <w:ind w:left="400" w:hanging="400"/>
              <w:rPr>
                <w:rFonts w:ascii="ＭＳ 明朝" w:hAnsi="ＭＳ 明朝" w:cs="ＭＳ 明朝"/>
                <w:sz w:val="20"/>
                <w:szCs w:val="20"/>
              </w:rPr>
            </w:pPr>
          </w:p>
          <w:p w14:paraId="1DD7CDA8" w14:textId="77777777" w:rsidR="000652E3" w:rsidRPr="003B7F02" w:rsidRDefault="000652E3">
            <w:pPr>
              <w:ind w:left="400" w:hanging="400"/>
              <w:rPr>
                <w:rFonts w:ascii="ＭＳ 明朝" w:hAnsi="ＭＳ 明朝" w:cs="ＭＳ 明朝"/>
                <w:sz w:val="20"/>
                <w:szCs w:val="20"/>
              </w:rPr>
            </w:pPr>
          </w:p>
          <w:p w14:paraId="7AF963C5" w14:textId="7B4C33FC" w:rsidR="000652E3" w:rsidRPr="003B7F02" w:rsidRDefault="00A8693A" w:rsidP="00FC113D">
            <w:pPr>
              <w:ind w:left="400" w:hanging="400"/>
              <w:jc w:val="left"/>
              <w:rPr>
                <w:rFonts w:ascii="ＭＳ 明朝" w:hAnsi="ＭＳ 明朝" w:cs="ＭＳ 明朝"/>
                <w:sz w:val="20"/>
                <w:szCs w:val="20"/>
              </w:rPr>
            </w:pPr>
            <w:r w:rsidRPr="003B7F02">
              <w:rPr>
                <w:rFonts w:ascii="ＭＳ 明朝" w:hAnsi="ＭＳ 明朝" w:cs="ＭＳ 明朝"/>
                <w:sz w:val="20"/>
                <w:szCs w:val="20"/>
              </w:rPr>
              <w:t>オ・保護者診断77％　　　（〇）</w:t>
            </w:r>
          </w:p>
          <w:p w14:paraId="4C75702E" w14:textId="77777777" w:rsidR="000652E3" w:rsidRPr="003B7F02" w:rsidRDefault="000652E3">
            <w:pPr>
              <w:rPr>
                <w:rFonts w:ascii="ＭＳ 明朝" w:hAnsi="ＭＳ 明朝" w:cs="ＭＳ 明朝"/>
                <w:sz w:val="20"/>
                <w:szCs w:val="20"/>
              </w:rPr>
            </w:pPr>
          </w:p>
          <w:p w14:paraId="05602E44" w14:textId="77777777" w:rsidR="0012110D" w:rsidRPr="003B7F02" w:rsidRDefault="0012110D">
            <w:pPr>
              <w:ind w:left="400" w:hanging="400"/>
              <w:rPr>
                <w:rFonts w:ascii="ＭＳ 明朝" w:hAnsi="ＭＳ 明朝" w:cs="ＭＳ 明朝"/>
                <w:sz w:val="20"/>
                <w:szCs w:val="20"/>
              </w:rPr>
            </w:pPr>
          </w:p>
          <w:p w14:paraId="2CF956CA" w14:textId="49A2CB5B"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(３)</w:t>
            </w:r>
          </w:p>
          <w:p w14:paraId="6E5168BD" w14:textId="599905A0" w:rsidR="000652E3" w:rsidRPr="003B7F02" w:rsidRDefault="00A8693A" w:rsidP="0012110D">
            <w:pPr>
              <w:ind w:left="400" w:hanging="400"/>
              <w:rPr>
                <w:rFonts w:ascii="ＭＳ 明朝" w:hAnsi="ＭＳ 明朝" w:cs="ＭＳ 明朝"/>
                <w:sz w:val="20"/>
                <w:szCs w:val="20"/>
              </w:rPr>
            </w:pPr>
            <w:r w:rsidRPr="003B7F02">
              <w:rPr>
                <w:rFonts w:ascii="ＭＳ 明朝" w:hAnsi="ＭＳ 明朝" w:cs="ＭＳ 明朝"/>
                <w:sz w:val="20"/>
                <w:szCs w:val="20"/>
              </w:rPr>
              <w:t>・各学期１回計３回</w:t>
            </w:r>
            <w:r w:rsidR="009279A0" w:rsidRPr="003B7F02">
              <w:rPr>
                <w:rFonts w:ascii="ＭＳ 明朝" w:hAnsi="ＭＳ 明朝" w:cs="ＭＳ 明朝" w:hint="eastAsia"/>
                <w:sz w:val="20"/>
                <w:szCs w:val="20"/>
              </w:rPr>
              <w:t xml:space="preserve"> </w:t>
            </w:r>
            <w:r w:rsidR="0012110D" w:rsidRPr="003B7F02">
              <w:rPr>
                <w:rFonts w:ascii="ＭＳ 明朝" w:hAnsi="ＭＳ 明朝" w:cs="ＭＳ 明朝" w:hint="eastAsia"/>
                <w:color w:val="FF0000"/>
                <w:sz w:val="20"/>
                <w:szCs w:val="20"/>
              </w:rPr>
              <w:t xml:space="preserve">　　　</w:t>
            </w:r>
            <w:r w:rsidR="0012110D" w:rsidRPr="003B7F02">
              <w:rPr>
                <w:rFonts w:ascii="ＭＳ 明朝" w:hAnsi="ＭＳ 明朝" w:cs="ＭＳ 明朝"/>
                <w:sz w:val="20"/>
                <w:szCs w:val="20"/>
              </w:rPr>
              <w:t>（◎）</w:t>
            </w:r>
          </w:p>
          <w:p w14:paraId="7DA0338B" w14:textId="77777777" w:rsidR="009279A0" w:rsidRPr="003B7F02" w:rsidRDefault="009279A0" w:rsidP="00D671ED">
            <w:pPr>
              <w:ind w:left="193" w:hanging="193"/>
              <w:jc w:val="left"/>
              <w:rPr>
                <w:rFonts w:ascii="ＭＳ 明朝" w:hAnsi="ＭＳ 明朝" w:cs="ＭＳ 明朝"/>
                <w:sz w:val="20"/>
                <w:szCs w:val="20"/>
              </w:rPr>
            </w:pPr>
          </w:p>
          <w:p w14:paraId="70645ED7" w14:textId="77777777" w:rsidR="009279A0" w:rsidRPr="003B7F02" w:rsidRDefault="009279A0" w:rsidP="00D671ED">
            <w:pPr>
              <w:ind w:left="193" w:hanging="193"/>
              <w:jc w:val="left"/>
              <w:rPr>
                <w:rFonts w:ascii="ＭＳ 明朝" w:hAnsi="ＭＳ 明朝" w:cs="ＭＳ 明朝"/>
                <w:sz w:val="20"/>
                <w:szCs w:val="20"/>
              </w:rPr>
            </w:pPr>
          </w:p>
          <w:p w14:paraId="6B39CF3B" w14:textId="77777777" w:rsidR="009279A0" w:rsidRPr="003B7F02" w:rsidRDefault="00A8693A" w:rsidP="00D671ED">
            <w:pPr>
              <w:ind w:left="193" w:hanging="193"/>
              <w:jc w:val="left"/>
              <w:rPr>
                <w:rFonts w:ascii="ＭＳ 明朝" w:hAnsi="ＭＳ 明朝" w:cs="ＭＳ 明朝"/>
                <w:sz w:val="20"/>
                <w:szCs w:val="20"/>
              </w:rPr>
            </w:pPr>
            <w:r w:rsidRPr="003B7F02">
              <w:rPr>
                <w:rFonts w:ascii="ＭＳ 明朝" w:hAnsi="ＭＳ 明朝" w:cs="ＭＳ 明朝"/>
                <w:sz w:val="20"/>
                <w:szCs w:val="20"/>
              </w:rPr>
              <w:t>・クラウド型ツール更新</w:t>
            </w:r>
            <w:r w:rsidR="009279A0" w:rsidRPr="003B7F02">
              <w:rPr>
                <w:rFonts w:ascii="ＭＳ 明朝" w:hAnsi="ＭＳ 明朝" w:cs="ＭＳ 明朝" w:hint="eastAsia"/>
                <w:sz w:val="20"/>
                <w:szCs w:val="20"/>
              </w:rPr>
              <w:t>により</w:t>
            </w:r>
          </w:p>
          <w:p w14:paraId="442C1278" w14:textId="2D27CEEB" w:rsidR="000652E3" w:rsidRPr="003B7F02" w:rsidRDefault="00A8693A" w:rsidP="009279A0">
            <w:pPr>
              <w:ind w:left="193"/>
              <w:jc w:val="left"/>
              <w:rPr>
                <w:rFonts w:ascii="ＭＳ 明朝" w:hAnsi="ＭＳ 明朝" w:cs="ＭＳ 明朝"/>
                <w:sz w:val="20"/>
                <w:szCs w:val="20"/>
              </w:rPr>
            </w:pPr>
            <w:r w:rsidRPr="003B7F02">
              <w:rPr>
                <w:rFonts w:ascii="ＭＳ 明朝" w:hAnsi="ＭＳ 明朝" w:cs="ＭＳ 明朝"/>
                <w:sz w:val="20"/>
                <w:szCs w:val="20"/>
              </w:rPr>
              <w:t>利用拡大</w:t>
            </w:r>
            <w:r w:rsidR="009279A0" w:rsidRPr="003B7F02">
              <w:rPr>
                <w:rFonts w:ascii="ＭＳ 明朝" w:hAnsi="ＭＳ 明朝" w:cs="ＭＳ 明朝" w:hint="eastAsia"/>
                <w:sz w:val="20"/>
                <w:szCs w:val="20"/>
              </w:rPr>
              <w:t xml:space="preserve">　　　</w:t>
            </w:r>
            <w:r w:rsidR="0012110D" w:rsidRPr="003B7F02">
              <w:rPr>
                <w:rFonts w:ascii="ＭＳ 明朝" w:hAnsi="ＭＳ 明朝" w:cs="ＭＳ 明朝" w:hint="eastAsia"/>
                <w:sz w:val="20"/>
                <w:szCs w:val="20"/>
              </w:rPr>
              <w:t xml:space="preserve">　　</w:t>
            </w:r>
            <w:r w:rsidR="00D671ED" w:rsidRPr="003B7F02">
              <w:rPr>
                <w:rFonts w:ascii="ＭＳ 明朝" w:hAnsi="ＭＳ 明朝" w:cs="ＭＳ 明朝" w:hint="eastAsia"/>
                <w:sz w:val="20"/>
                <w:szCs w:val="20"/>
              </w:rPr>
              <w:t xml:space="preserve">　　　</w:t>
            </w:r>
            <w:r w:rsidR="0012110D" w:rsidRPr="003B7F02">
              <w:rPr>
                <w:rFonts w:ascii="ＭＳ 明朝" w:hAnsi="ＭＳ 明朝" w:cs="ＭＳ 明朝" w:hint="eastAsia"/>
                <w:sz w:val="20"/>
                <w:szCs w:val="20"/>
              </w:rPr>
              <w:t>(</w:t>
            </w:r>
            <w:r w:rsidRPr="003B7F02">
              <w:rPr>
                <w:rFonts w:ascii="ＭＳ 明朝" w:hAnsi="ＭＳ 明朝" w:cs="ＭＳ 明朝"/>
                <w:sz w:val="20"/>
                <w:szCs w:val="20"/>
              </w:rPr>
              <w:t>◎）</w:t>
            </w:r>
          </w:p>
          <w:p w14:paraId="09625983" w14:textId="77777777" w:rsidR="000652E3" w:rsidRPr="003B7F02" w:rsidRDefault="000652E3">
            <w:pPr>
              <w:ind w:left="410" w:hanging="200"/>
              <w:rPr>
                <w:rFonts w:ascii="ＭＳ 明朝" w:hAnsi="ＭＳ 明朝" w:cs="ＭＳ 明朝"/>
                <w:sz w:val="20"/>
                <w:szCs w:val="20"/>
              </w:rPr>
            </w:pPr>
          </w:p>
          <w:p w14:paraId="7F6B7E93" w14:textId="77777777" w:rsidR="009279A0" w:rsidRPr="003B7F02" w:rsidRDefault="009279A0">
            <w:pPr>
              <w:ind w:left="410" w:hanging="200"/>
              <w:rPr>
                <w:rFonts w:ascii="ＭＳ 明朝" w:hAnsi="ＭＳ 明朝" w:cs="ＭＳ 明朝"/>
                <w:sz w:val="20"/>
                <w:szCs w:val="20"/>
              </w:rPr>
            </w:pPr>
          </w:p>
          <w:p w14:paraId="26333F00" w14:textId="032B2C4C" w:rsidR="000652E3" w:rsidRPr="003B7F02" w:rsidRDefault="00A8693A" w:rsidP="0012110D">
            <w:pPr>
              <w:ind w:left="200" w:hanging="200"/>
              <w:jc w:val="left"/>
              <w:rPr>
                <w:rFonts w:ascii="ＭＳ 明朝" w:hAnsi="ＭＳ 明朝" w:cs="ＭＳ 明朝"/>
                <w:sz w:val="20"/>
                <w:szCs w:val="20"/>
              </w:rPr>
            </w:pPr>
            <w:r w:rsidRPr="003B7F02">
              <w:rPr>
                <w:rFonts w:ascii="ＭＳ 明朝" w:hAnsi="ＭＳ 明朝" w:cs="ＭＳ 明朝"/>
                <w:sz w:val="20"/>
                <w:szCs w:val="20"/>
              </w:rPr>
              <w:t>・</w:t>
            </w:r>
            <w:r w:rsidR="009279A0" w:rsidRPr="003B7F02">
              <w:rPr>
                <w:rFonts w:ascii="ＭＳ 明朝" w:hAnsi="ＭＳ 明朝" w:cs="ＭＳ 明朝" w:hint="eastAsia"/>
                <w:sz w:val="20"/>
                <w:szCs w:val="20"/>
              </w:rPr>
              <w:t>アンケート結果</w:t>
            </w:r>
            <w:r w:rsidR="00C1476B" w:rsidRPr="003B7F02">
              <w:rPr>
                <w:rFonts w:ascii="ＭＳ 明朝" w:hAnsi="ＭＳ 明朝" w:cs="ＭＳ 明朝" w:hint="eastAsia"/>
                <w:sz w:val="20"/>
                <w:szCs w:val="20"/>
              </w:rPr>
              <w:t>62</w:t>
            </w:r>
            <w:r w:rsidR="0012110D" w:rsidRPr="003B7F02">
              <w:rPr>
                <w:rFonts w:ascii="ＭＳ 明朝" w:hAnsi="ＭＳ 明朝" w:cs="ＭＳ 明朝" w:hint="eastAsia"/>
                <w:sz w:val="20"/>
                <w:szCs w:val="20"/>
              </w:rPr>
              <w:t>%</w:t>
            </w:r>
            <w:r w:rsidR="009279A0" w:rsidRPr="003B7F02">
              <w:rPr>
                <w:rFonts w:ascii="ＭＳ 明朝" w:hAnsi="ＭＳ 明朝" w:cs="ＭＳ 明朝" w:hint="eastAsia"/>
                <w:sz w:val="20"/>
                <w:szCs w:val="20"/>
              </w:rPr>
              <w:t xml:space="preserve">　　</w:t>
            </w:r>
            <w:r w:rsidR="00503D3C" w:rsidRPr="003B7F02">
              <w:rPr>
                <w:rFonts w:ascii="ＭＳ 明朝" w:hAnsi="ＭＳ 明朝" w:cs="ＭＳ 明朝" w:hint="eastAsia"/>
                <w:sz w:val="20"/>
                <w:szCs w:val="20"/>
              </w:rPr>
              <w:t xml:space="preserve">  </w:t>
            </w:r>
            <w:r w:rsidRPr="003B7F02">
              <w:rPr>
                <w:rFonts w:ascii="ＭＳ 明朝" w:hAnsi="ＭＳ 明朝" w:cs="ＭＳ 明朝"/>
                <w:sz w:val="20"/>
                <w:szCs w:val="20"/>
              </w:rPr>
              <w:t>（△）</w:t>
            </w:r>
          </w:p>
          <w:p w14:paraId="1704B174" w14:textId="44E03563" w:rsidR="000652E3" w:rsidRPr="003B7F02" w:rsidRDefault="00A8693A" w:rsidP="009279A0">
            <w:pPr>
              <w:ind w:leftChars="100" w:left="210"/>
              <w:rPr>
                <w:rFonts w:ascii="ＭＳ 明朝" w:hAnsi="ＭＳ 明朝" w:cs="ＭＳ 明朝"/>
                <w:sz w:val="20"/>
                <w:szCs w:val="20"/>
              </w:rPr>
            </w:pPr>
            <w:r w:rsidRPr="003B7F02">
              <w:rPr>
                <w:rFonts w:ascii="ＭＳ 明朝" w:hAnsi="ＭＳ 明朝" w:cs="ＭＳ 明朝"/>
                <w:sz w:val="20"/>
                <w:szCs w:val="20"/>
              </w:rPr>
              <w:t>今年度新転任者で部活動主顧問になった教員複数名が方針等を守りながら部活動を指導</w:t>
            </w:r>
          </w:p>
          <w:p w14:paraId="2A186970" w14:textId="77777777" w:rsidR="000652E3" w:rsidRPr="003B7F02" w:rsidRDefault="00A8693A">
            <w:pPr>
              <w:ind w:left="400" w:hanging="400"/>
              <w:rPr>
                <w:rFonts w:ascii="ＭＳ 明朝" w:hAnsi="ＭＳ 明朝" w:cs="ＭＳ 明朝"/>
                <w:sz w:val="20"/>
                <w:szCs w:val="20"/>
              </w:rPr>
            </w:pPr>
            <w:r w:rsidRPr="003B7F02">
              <w:rPr>
                <w:rFonts w:ascii="ＭＳ 明朝" w:hAnsi="ＭＳ 明朝" w:cs="ＭＳ 明朝"/>
                <w:sz w:val="20"/>
                <w:szCs w:val="20"/>
              </w:rPr>
              <w:t>(４)</w:t>
            </w:r>
          </w:p>
          <w:p w14:paraId="40B244FB" w14:textId="389495C7" w:rsidR="000652E3" w:rsidRPr="003B7F02" w:rsidRDefault="00A8693A" w:rsidP="00133507">
            <w:pPr>
              <w:ind w:leftChars="100" w:left="2410" w:hangingChars="1100" w:hanging="2200"/>
              <w:rPr>
                <w:rFonts w:ascii="ＭＳ 明朝" w:hAnsi="ＭＳ 明朝" w:cs="ＭＳ 明朝"/>
                <w:sz w:val="20"/>
                <w:szCs w:val="20"/>
              </w:rPr>
            </w:pPr>
            <w:r w:rsidRPr="003B7F02">
              <w:rPr>
                <w:rFonts w:ascii="ＭＳ 明朝" w:hAnsi="ＭＳ 明朝" w:cs="ＭＳ 明朝"/>
                <w:sz w:val="20"/>
                <w:szCs w:val="20"/>
              </w:rPr>
              <w:t>・</w:t>
            </w:r>
            <w:r w:rsidR="009279A0" w:rsidRPr="003B7F02">
              <w:rPr>
                <w:rFonts w:ascii="ＭＳ 明朝" w:hAnsi="ＭＳ 明朝" w:cs="ＭＳ 明朝" w:hint="eastAsia"/>
                <w:sz w:val="20"/>
                <w:szCs w:val="20"/>
              </w:rPr>
              <w:t>保健委員会が実施（年10回）</w:t>
            </w:r>
            <w:r w:rsidR="0012110D" w:rsidRPr="003B7F02">
              <w:rPr>
                <w:rFonts w:ascii="ＭＳ 明朝" w:hAnsi="ＭＳ 明朝" w:cs="ＭＳ 明朝"/>
                <w:sz w:val="20"/>
                <w:szCs w:val="20"/>
              </w:rPr>
              <w:t>（◎）</w:t>
            </w:r>
          </w:p>
          <w:p w14:paraId="120D1B24" w14:textId="79C84829" w:rsidR="000652E3" w:rsidRPr="003B7F02" w:rsidRDefault="00A8693A" w:rsidP="0012110D">
            <w:pPr>
              <w:ind w:left="410" w:hanging="200"/>
              <w:jc w:val="left"/>
              <w:rPr>
                <w:rFonts w:ascii="ＭＳ 明朝" w:hAnsi="ＭＳ 明朝" w:cs="ＭＳ 明朝"/>
                <w:sz w:val="20"/>
                <w:szCs w:val="20"/>
              </w:rPr>
            </w:pPr>
            <w:r w:rsidRPr="003B7F02">
              <w:rPr>
                <w:rFonts w:ascii="ＭＳ 明朝" w:hAnsi="ＭＳ 明朝" w:cs="ＭＳ 明朝"/>
                <w:sz w:val="20"/>
                <w:szCs w:val="20"/>
              </w:rPr>
              <w:t>・生徒診断69％　　　　（△）</w:t>
            </w:r>
          </w:p>
          <w:p w14:paraId="1BD6F245" w14:textId="77777777" w:rsidR="000652E3" w:rsidRPr="003B7F02" w:rsidRDefault="000652E3" w:rsidP="0012110D">
            <w:pPr>
              <w:ind w:left="2510" w:hanging="2300"/>
              <w:jc w:val="left"/>
              <w:rPr>
                <w:rFonts w:ascii="ＭＳ 明朝" w:hAnsi="ＭＳ 明朝" w:cs="ＭＳ 明朝"/>
                <w:sz w:val="20"/>
                <w:szCs w:val="20"/>
              </w:rPr>
            </w:pPr>
          </w:p>
          <w:p w14:paraId="201911C4" w14:textId="1385503F" w:rsidR="000652E3" w:rsidRPr="003B7F02" w:rsidRDefault="00A8693A" w:rsidP="0012110D">
            <w:pPr>
              <w:ind w:left="2510" w:hanging="2300"/>
              <w:jc w:val="left"/>
              <w:rPr>
                <w:rFonts w:ascii="ＭＳ 明朝" w:hAnsi="ＭＳ 明朝" w:cs="ＭＳ 明朝"/>
                <w:sz w:val="20"/>
                <w:szCs w:val="20"/>
              </w:rPr>
            </w:pPr>
            <w:r w:rsidRPr="003B7F02">
              <w:rPr>
                <w:rFonts w:ascii="ＭＳ 明朝" w:hAnsi="ＭＳ 明朝" w:cs="ＭＳ 明朝"/>
                <w:sz w:val="20"/>
                <w:szCs w:val="20"/>
              </w:rPr>
              <w:t>・生徒診断78％　　　　（△）</w:t>
            </w:r>
          </w:p>
          <w:p w14:paraId="7CCB57BA" w14:textId="77777777" w:rsidR="000652E3" w:rsidRPr="003B7F02" w:rsidRDefault="000652E3" w:rsidP="0012110D">
            <w:pPr>
              <w:ind w:left="410" w:hanging="200"/>
              <w:jc w:val="left"/>
              <w:rPr>
                <w:rFonts w:ascii="ＭＳ 明朝" w:hAnsi="ＭＳ 明朝" w:cs="ＭＳ 明朝"/>
                <w:sz w:val="20"/>
                <w:szCs w:val="20"/>
              </w:rPr>
            </w:pPr>
          </w:p>
          <w:p w14:paraId="1FF17E5F" w14:textId="243E14C8" w:rsidR="000652E3" w:rsidRDefault="00A8693A" w:rsidP="0012110D">
            <w:pPr>
              <w:ind w:left="410" w:hanging="200"/>
              <w:jc w:val="left"/>
              <w:rPr>
                <w:rFonts w:ascii="ＭＳ 明朝" w:hAnsi="ＭＳ 明朝" w:cs="ＭＳ 明朝"/>
                <w:sz w:val="20"/>
                <w:szCs w:val="20"/>
              </w:rPr>
            </w:pPr>
            <w:r w:rsidRPr="003B7F02">
              <w:rPr>
                <w:rFonts w:ascii="ＭＳ 明朝" w:hAnsi="ＭＳ 明朝" w:cs="ＭＳ 明朝"/>
                <w:sz w:val="20"/>
                <w:szCs w:val="20"/>
              </w:rPr>
              <w:t>・教員診断</w:t>
            </w:r>
            <w:r w:rsidR="00A808EA" w:rsidRPr="003B7F02">
              <w:rPr>
                <w:rFonts w:ascii="ＭＳ 明朝" w:hAnsi="ＭＳ 明朝" w:cs="ＭＳ 明朝" w:hint="eastAsia"/>
                <w:sz w:val="20"/>
                <w:szCs w:val="20"/>
              </w:rPr>
              <w:t>57</w:t>
            </w:r>
            <w:r w:rsidRPr="003B7F02">
              <w:rPr>
                <w:rFonts w:ascii="ＭＳ 明朝" w:hAnsi="ＭＳ 明朝" w:cs="ＭＳ 明朝"/>
                <w:sz w:val="20"/>
                <w:szCs w:val="20"/>
              </w:rPr>
              <w:t>％　　　　（△）</w:t>
            </w:r>
          </w:p>
        </w:tc>
      </w:tr>
    </w:tbl>
    <w:p w14:paraId="5702DAF5" w14:textId="77777777" w:rsidR="000652E3" w:rsidRDefault="000652E3">
      <w:pPr>
        <w:spacing w:line="120" w:lineRule="auto"/>
      </w:pPr>
    </w:p>
    <w:sectPr w:rsidR="000652E3" w:rsidSect="00E12721">
      <w:headerReference w:type="default" r:id="rId8"/>
      <w:pgSz w:w="16838" w:h="23811" w:code="8"/>
      <w:pgMar w:top="851" w:right="851" w:bottom="851" w:left="851" w:header="397" w:footer="39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0979" w14:textId="77777777" w:rsidR="00A43F2F" w:rsidRDefault="00A43F2F">
      <w:r>
        <w:separator/>
      </w:r>
    </w:p>
  </w:endnote>
  <w:endnote w:type="continuationSeparator" w:id="0">
    <w:p w14:paraId="368D14D6" w14:textId="77777777" w:rsidR="00A43F2F" w:rsidRDefault="00A4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embedRegular r:id="rId1" w:fontKey="{511627CC-F43E-4580-8A32-83AAA5A6506B}"/>
  </w:font>
  <w:font w:name="Century">
    <w:panose1 w:val="02040604050505020304"/>
    <w:charset w:val="00"/>
    <w:family w:val="roman"/>
    <w:pitch w:val="variable"/>
    <w:sig w:usb0="00000287" w:usb1="00000000" w:usb2="00000000" w:usb3="00000000" w:csb0="0000009F" w:csb1="00000000"/>
    <w:embedRegular r:id="rId2" w:fontKey="{5144F300-E75B-4512-A44E-6E3191C7DF71}"/>
    <w:embedBold r:id="rId3" w:fontKey="{55460987-5829-45C3-838D-0A4D6A6911D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embedRegular r:id="rId4" w:fontKey="{92AA309A-36BF-4CDA-B229-7C318691D5E5}"/>
    <w:embedItalic r:id="rId5" w:fontKey="{C7AC6408-81CE-405E-B1D4-4125AE8CDD3D}"/>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F2CD" w14:textId="77777777" w:rsidR="00A43F2F" w:rsidRDefault="00A43F2F">
      <w:r>
        <w:separator/>
      </w:r>
    </w:p>
  </w:footnote>
  <w:footnote w:type="continuationSeparator" w:id="0">
    <w:p w14:paraId="50542D8F" w14:textId="77777777" w:rsidR="00A43F2F" w:rsidRDefault="00A43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85C6" w14:textId="77777777" w:rsidR="000652E3" w:rsidRDefault="00A8693A">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sz w:val="20"/>
        <w:szCs w:val="20"/>
      </w:rPr>
      <w:t>１０１</w:t>
    </w:r>
  </w:p>
  <w:p w14:paraId="0916EE86" w14:textId="77777777" w:rsidR="000652E3" w:rsidRDefault="000652E3">
    <w:pPr>
      <w:spacing w:line="360" w:lineRule="auto"/>
      <w:ind w:right="210"/>
      <w:jc w:val="right"/>
      <w:rPr>
        <w:rFonts w:ascii="ＭＳ ゴシック" w:eastAsia="ＭＳ ゴシック" w:hAnsi="ＭＳ ゴシック" w:cs="ＭＳ ゴシック"/>
        <w:sz w:val="20"/>
        <w:szCs w:val="20"/>
      </w:rPr>
    </w:pPr>
  </w:p>
  <w:p w14:paraId="4FC94C3E" w14:textId="77777777" w:rsidR="000652E3" w:rsidRDefault="00A8693A">
    <w:pPr>
      <w:spacing w:line="360" w:lineRule="auto"/>
      <w:ind w:right="210"/>
      <w:jc w:val="right"/>
      <w:rPr>
        <w:rFonts w:ascii="ＭＳ 明朝" w:hAnsi="ＭＳ 明朝" w:cs="ＭＳ 明朝"/>
        <w:b/>
        <w:sz w:val="24"/>
      </w:rPr>
    </w:pPr>
    <w:r>
      <w:rPr>
        <w:rFonts w:ascii="ＭＳ 明朝" w:hAnsi="ＭＳ 明朝" w:cs="ＭＳ 明朝"/>
        <w:b/>
        <w:sz w:val="24"/>
      </w:rPr>
      <w:t>府立東淀川高等学校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E00CF"/>
    <w:multiLevelType w:val="hybridMultilevel"/>
    <w:tmpl w:val="17D472F2"/>
    <w:lvl w:ilvl="0" w:tplc="AAF64964">
      <w:start w:val="1"/>
      <w:numFmt w:val="decimalFullWidth"/>
      <w:lvlText w:val="（%1）"/>
      <w:lvlJc w:val="left"/>
      <w:pPr>
        <w:ind w:left="850" w:hanging="63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76E4496B"/>
    <w:multiLevelType w:val="multilevel"/>
    <w:tmpl w:val="B338D9AA"/>
    <w:lvl w:ilvl="0">
      <w:start w:val="1"/>
      <w:numFmt w:val="bullet"/>
      <w:lvlText w:val="※"/>
      <w:lvlJc w:val="left"/>
      <w:pPr>
        <w:ind w:left="760" w:hanging="360"/>
      </w:pPr>
      <w:rPr>
        <w:rFonts w:ascii="ＭＳ 明朝" w:eastAsia="ＭＳ 明朝" w:hAnsi="ＭＳ 明朝" w:cs="ＭＳ 明朝"/>
      </w:rPr>
    </w:lvl>
    <w:lvl w:ilvl="1">
      <w:start w:val="1"/>
      <w:numFmt w:val="bullet"/>
      <w:lvlText w:val="⮚"/>
      <w:lvlJc w:val="left"/>
      <w:pPr>
        <w:ind w:left="1240" w:hanging="420"/>
      </w:pPr>
      <w:rPr>
        <w:rFonts w:ascii="Noto Sans Symbols" w:eastAsia="Noto Sans Symbols" w:hAnsi="Noto Sans Symbols" w:cs="Noto Sans Symbols"/>
      </w:rPr>
    </w:lvl>
    <w:lvl w:ilvl="2">
      <w:start w:val="1"/>
      <w:numFmt w:val="bullet"/>
      <w:lvlText w:val="✧"/>
      <w:lvlJc w:val="left"/>
      <w:pPr>
        <w:ind w:left="1660" w:hanging="420"/>
      </w:pPr>
      <w:rPr>
        <w:rFonts w:ascii="Noto Sans Symbols" w:eastAsia="Noto Sans Symbols" w:hAnsi="Noto Sans Symbols" w:cs="Noto Sans Symbols"/>
      </w:rPr>
    </w:lvl>
    <w:lvl w:ilvl="3">
      <w:start w:val="1"/>
      <w:numFmt w:val="bullet"/>
      <w:lvlText w:val="●"/>
      <w:lvlJc w:val="left"/>
      <w:pPr>
        <w:ind w:left="2080" w:hanging="420"/>
      </w:pPr>
      <w:rPr>
        <w:rFonts w:ascii="Noto Sans Symbols" w:eastAsia="Noto Sans Symbols" w:hAnsi="Noto Sans Symbols" w:cs="Noto Sans Symbols"/>
      </w:rPr>
    </w:lvl>
    <w:lvl w:ilvl="4">
      <w:start w:val="1"/>
      <w:numFmt w:val="bullet"/>
      <w:lvlText w:val="⮚"/>
      <w:lvlJc w:val="left"/>
      <w:pPr>
        <w:ind w:left="2500" w:hanging="420"/>
      </w:pPr>
      <w:rPr>
        <w:rFonts w:ascii="Noto Sans Symbols" w:eastAsia="Noto Sans Symbols" w:hAnsi="Noto Sans Symbols" w:cs="Noto Sans Symbols"/>
      </w:rPr>
    </w:lvl>
    <w:lvl w:ilvl="5">
      <w:start w:val="1"/>
      <w:numFmt w:val="bullet"/>
      <w:lvlText w:val="✧"/>
      <w:lvlJc w:val="left"/>
      <w:pPr>
        <w:ind w:left="2920" w:hanging="420"/>
      </w:pPr>
      <w:rPr>
        <w:rFonts w:ascii="Noto Sans Symbols" w:eastAsia="Noto Sans Symbols" w:hAnsi="Noto Sans Symbols" w:cs="Noto Sans Symbols"/>
      </w:rPr>
    </w:lvl>
    <w:lvl w:ilvl="6">
      <w:start w:val="1"/>
      <w:numFmt w:val="bullet"/>
      <w:lvlText w:val="●"/>
      <w:lvlJc w:val="left"/>
      <w:pPr>
        <w:ind w:left="3340" w:hanging="420"/>
      </w:pPr>
      <w:rPr>
        <w:rFonts w:ascii="Noto Sans Symbols" w:eastAsia="Noto Sans Symbols" w:hAnsi="Noto Sans Symbols" w:cs="Noto Sans Symbols"/>
      </w:rPr>
    </w:lvl>
    <w:lvl w:ilvl="7">
      <w:start w:val="1"/>
      <w:numFmt w:val="bullet"/>
      <w:lvlText w:val="⮚"/>
      <w:lvlJc w:val="left"/>
      <w:pPr>
        <w:ind w:left="3760" w:hanging="420"/>
      </w:pPr>
      <w:rPr>
        <w:rFonts w:ascii="Noto Sans Symbols" w:eastAsia="Noto Sans Symbols" w:hAnsi="Noto Sans Symbols" w:cs="Noto Sans Symbols"/>
      </w:rPr>
    </w:lvl>
    <w:lvl w:ilvl="8">
      <w:start w:val="1"/>
      <w:numFmt w:val="bullet"/>
      <w:lvlText w:val="✧"/>
      <w:lvlJc w:val="left"/>
      <w:pPr>
        <w:ind w:left="4180" w:hanging="42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2E3"/>
    <w:rsid w:val="00020689"/>
    <w:rsid w:val="00032F9A"/>
    <w:rsid w:val="0005533E"/>
    <w:rsid w:val="00060980"/>
    <w:rsid w:val="000652E3"/>
    <w:rsid w:val="00076919"/>
    <w:rsid w:val="000A285C"/>
    <w:rsid w:val="000D4CA3"/>
    <w:rsid w:val="00112E15"/>
    <w:rsid w:val="0012110D"/>
    <w:rsid w:val="00133507"/>
    <w:rsid w:val="00142422"/>
    <w:rsid w:val="00146F71"/>
    <w:rsid w:val="00153436"/>
    <w:rsid w:val="00160DB7"/>
    <w:rsid w:val="00191B21"/>
    <w:rsid w:val="001A5D56"/>
    <w:rsid w:val="001D3762"/>
    <w:rsid w:val="00250316"/>
    <w:rsid w:val="00270AA4"/>
    <w:rsid w:val="00275FB2"/>
    <w:rsid w:val="002848A3"/>
    <w:rsid w:val="002A47D8"/>
    <w:rsid w:val="002C6FA8"/>
    <w:rsid w:val="002C7C97"/>
    <w:rsid w:val="002D1BA1"/>
    <w:rsid w:val="002E3168"/>
    <w:rsid w:val="0033423B"/>
    <w:rsid w:val="003458C7"/>
    <w:rsid w:val="00357DCD"/>
    <w:rsid w:val="00362575"/>
    <w:rsid w:val="003665D9"/>
    <w:rsid w:val="00376F34"/>
    <w:rsid w:val="00390C74"/>
    <w:rsid w:val="003B7F02"/>
    <w:rsid w:val="003E0459"/>
    <w:rsid w:val="003E58F1"/>
    <w:rsid w:val="003E5AA8"/>
    <w:rsid w:val="003F369B"/>
    <w:rsid w:val="003F5248"/>
    <w:rsid w:val="0040692F"/>
    <w:rsid w:val="00412C0E"/>
    <w:rsid w:val="0042065B"/>
    <w:rsid w:val="004340E4"/>
    <w:rsid w:val="00451CE3"/>
    <w:rsid w:val="004776FA"/>
    <w:rsid w:val="00493A14"/>
    <w:rsid w:val="004A23C2"/>
    <w:rsid w:val="004D2EFC"/>
    <w:rsid w:val="004F1156"/>
    <w:rsid w:val="00503D3C"/>
    <w:rsid w:val="00507E18"/>
    <w:rsid w:val="00540089"/>
    <w:rsid w:val="005463CA"/>
    <w:rsid w:val="00566276"/>
    <w:rsid w:val="00580211"/>
    <w:rsid w:val="005A19DF"/>
    <w:rsid w:val="005C5C98"/>
    <w:rsid w:val="005F130D"/>
    <w:rsid w:val="005F4B2B"/>
    <w:rsid w:val="00600A7C"/>
    <w:rsid w:val="00646973"/>
    <w:rsid w:val="00664851"/>
    <w:rsid w:val="006D508D"/>
    <w:rsid w:val="006F1AA3"/>
    <w:rsid w:val="006F69EF"/>
    <w:rsid w:val="00741248"/>
    <w:rsid w:val="00747C0D"/>
    <w:rsid w:val="00770881"/>
    <w:rsid w:val="00780854"/>
    <w:rsid w:val="00797DBF"/>
    <w:rsid w:val="007D5BF9"/>
    <w:rsid w:val="007E40C6"/>
    <w:rsid w:val="007F547A"/>
    <w:rsid w:val="00813755"/>
    <w:rsid w:val="008456E1"/>
    <w:rsid w:val="00857B33"/>
    <w:rsid w:val="00864AD6"/>
    <w:rsid w:val="00865300"/>
    <w:rsid w:val="008803B2"/>
    <w:rsid w:val="009163BA"/>
    <w:rsid w:val="009245CE"/>
    <w:rsid w:val="009279A0"/>
    <w:rsid w:val="00975742"/>
    <w:rsid w:val="00977683"/>
    <w:rsid w:val="00997C5A"/>
    <w:rsid w:val="009E41EF"/>
    <w:rsid w:val="00A22910"/>
    <w:rsid w:val="00A25458"/>
    <w:rsid w:val="00A30A47"/>
    <w:rsid w:val="00A43F2F"/>
    <w:rsid w:val="00A467E1"/>
    <w:rsid w:val="00A808EA"/>
    <w:rsid w:val="00A8693A"/>
    <w:rsid w:val="00AA7CFD"/>
    <w:rsid w:val="00AE54D3"/>
    <w:rsid w:val="00B014CA"/>
    <w:rsid w:val="00B05CBE"/>
    <w:rsid w:val="00B06513"/>
    <w:rsid w:val="00B13878"/>
    <w:rsid w:val="00B2163B"/>
    <w:rsid w:val="00B571C4"/>
    <w:rsid w:val="00B71B16"/>
    <w:rsid w:val="00B802E6"/>
    <w:rsid w:val="00C05A5F"/>
    <w:rsid w:val="00C1476B"/>
    <w:rsid w:val="00C24D55"/>
    <w:rsid w:val="00C6626D"/>
    <w:rsid w:val="00C737B1"/>
    <w:rsid w:val="00CC7020"/>
    <w:rsid w:val="00D40362"/>
    <w:rsid w:val="00D415F8"/>
    <w:rsid w:val="00D61887"/>
    <w:rsid w:val="00D62D6D"/>
    <w:rsid w:val="00D671ED"/>
    <w:rsid w:val="00D67E59"/>
    <w:rsid w:val="00DA39C0"/>
    <w:rsid w:val="00DA6EB8"/>
    <w:rsid w:val="00DE1DD2"/>
    <w:rsid w:val="00DF52F3"/>
    <w:rsid w:val="00E12721"/>
    <w:rsid w:val="00E13943"/>
    <w:rsid w:val="00E140E7"/>
    <w:rsid w:val="00E96ACF"/>
    <w:rsid w:val="00ED4BE3"/>
    <w:rsid w:val="00F31E16"/>
    <w:rsid w:val="00FA3F35"/>
    <w:rsid w:val="00FB1550"/>
    <w:rsid w:val="00FC113D"/>
    <w:rsid w:val="00FE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32E99"/>
  <w15:docId w15:val="{AEFB0BA3-164C-4DBE-97D3-9687E5BC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4B3FFD"/>
    <w:pPr>
      <w:ind w:leftChars="400" w:left="840"/>
    </w:pPr>
  </w:style>
  <w:style w:type="paragraph" w:styleId="Web">
    <w:name w:val="Normal (Web)"/>
    <w:basedOn w:val="a"/>
    <w:uiPriority w:val="99"/>
    <w:unhideWhenUsed/>
    <w:rsid w:val="00FC7B8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basedOn w:val="a0"/>
    <w:rsid w:val="00171912"/>
    <w:rPr>
      <w:sz w:val="18"/>
      <w:szCs w:val="18"/>
    </w:rPr>
  </w:style>
  <w:style w:type="paragraph" w:styleId="ad">
    <w:name w:val="annotation text"/>
    <w:basedOn w:val="a"/>
    <w:link w:val="ae"/>
    <w:rsid w:val="00171912"/>
    <w:pPr>
      <w:jc w:val="left"/>
    </w:pPr>
  </w:style>
  <w:style w:type="character" w:customStyle="1" w:styleId="ae">
    <w:name w:val="コメント文字列 (文字)"/>
    <w:basedOn w:val="a0"/>
    <w:link w:val="ad"/>
    <w:rsid w:val="00171912"/>
    <w:rPr>
      <w:kern w:val="2"/>
      <w:sz w:val="21"/>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8sgLfYIxfu8Xy/Jtwkg9CSMuMw==">CgMxLjA4AHIhMVdEV3lZWDhPdVhGWFhiTldOTlh4a0VvRzQwMUs4VlFY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5</Pages>
  <Words>1881</Words>
  <Characters>10728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森瀬　康之</dc:creator>
  <cp:lastModifiedBy>橋爪　剛</cp:lastModifiedBy>
  <cp:revision>3</cp:revision>
  <cp:lastPrinted>2025-01-25T05:09:00Z</cp:lastPrinted>
  <dcterms:created xsi:type="dcterms:W3CDTF">2025-04-19T07:55:00Z</dcterms:created>
  <dcterms:modified xsi:type="dcterms:W3CDTF">2025-05-01T13:02:00Z</dcterms:modified>
</cp:coreProperties>
</file>