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5B0C" w14:textId="312A7F14" w:rsidR="0037367C" w:rsidRPr="00EF6C12" w:rsidRDefault="00E66138" w:rsidP="009B365C">
      <w:pPr>
        <w:spacing w:line="360" w:lineRule="exact"/>
        <w:ind w:rightChars="100" w:right="210"/>
        <w:jc w:val="right"/>
        <w:rPr>
          <w:rFonts w:ascii="ＭＳ 明朝" w:hAnsi="ＭＳ 明朝"/>
          <w:b/>
          <w:sz w:val="24"/>
        </w:rPr>
      </w:pPr>
      <w:r w:rsidRPr="00EF6C12">
        <w:rPr>
          <w:rFonts w:ascii="ＭＳ 明朝" w:hAnsi="ＭＳ 明朝" w:hint="eastAsia"/>
          <w:b/>
          <w:sz w:val="24"/>
        </w:rPr>
        <w:t>校</w:t>
      </w:r>
      <w:r w:rsidR="00AF10A9" w:rsidRPr="00EF6C12">
        <w:rPr>
          <w:rFonts w:ascii="ＭＳ 明朝" w:hAnsi="ＭＳ 明朝" w:hint="eastAsia"/>
          <w:b/>
          <w:sz w:val="24"/>
        </w:rPr>
        <w:t>長</w:t>
      </w:r>
      <w:r w:rsidR="00DB3713" w:rsidRPr="00EF6C12">
        <w:rPr>
          <w:rFonts w:ascii="ＭＳ 明朝" w:hAnsi="ＭＳ 明朝" w:hint="eastAsia"/>
          <w:b/>
          <w:sz w:val="24"/>
        </w:rPr>
        <w:t xml:space="preserve">　</w:t>
      </w:r>
      <w:r w:rsidR="00B46B63" w:rsidRPr="00EF6C12">
        <w:rPr>
          <w:rFonts w:ascii="ＭＳ 明朝" w:hAnsi="ＭＳ 明朝" w:hint="eastAsia"/>
          <w:b/>
          <w:sz w:val="24"/>
        </w:rPr>
        <w:t>浜</w:t>
      </w:r>
      <w:r w:rsidRPr="00EF6C12">
        <w:rPr>
          <w:rFonts w:ascii="ＭＳ 明朝" w:hAnsi="ＭＳ 明朝" w:hint="eastAsia"/>
          <w:b/>
          <w:sz w:val="24"/>
        </w:rPr>
        <w:t>田</w:t>
      </w:r>
      <w:r w:rsidR="00DB3713" w:rsidRPr="00EF6C12">
        <w:rPr>
          <w:rFonts w:ascii="ＭＳ 明朝" w:hAnsi="ＭＳ 明朝" w:hint="eastAsia"/>
          <w:b/>
          <w:sz w:val="24"/>
        </w:rPr>
        <w:t xml:space="preserve">　</w:t>
      </w:r>
      <w:r w:rsidR="00B46B63" w:rsidRPr="00EF6C12">
        <w:rPr>
          <w:rFonts w:ascii="ＭＳ 明朝" w:hAnsi="ＭＳ 明朝" w:hint="eastAsia"/>
          <w:b/>
          <w:sz w:val="24"/>
        </w:rPr>
        <w:t>佳樹</w:t>
      </w:r>
    </w:p>
    <w:p w14:paraId="5D8198E0" w14:textId="77777777" w:rsidR="00D77C73" w:rsidRPr="00EF6C12" w:rsidRDefault="00D77C73" w:rsidP="007507D3">
      <w:pPr>
        <w:spacing w:line="100" w:lineRule="exact"/>
        <w:ind w:rightChars="-326" w:right="-685"/>
        <w:rPr>
          <w:rFonts w:ascii="ＭＳ ゴシック" w:eastAsia="ＭＳ ゴシック" w:hAnsi="ＭＳ ゴシック"/>
          <w:b/>
          <w:sz w:val="28"/>
          <w:szCs w:val="28"/>
        </w:rPr>
      </w:pPr>
    </w:p>
    <w:p w14:paraId="4FD2A815" w14:textId="489EA3EB" w:rsidR="0037367C" w:rsidRPr="00EF6C12" w:rsidRDefault="00C54F82" w:rsidP="009B365C">
      <w:pPr>
        <w:spacing w:line="360" w:lineRule="exact"/>
        <w:ind w:rightChars="-326" w:right="-685"/>
        <w:jc w:val="center"/>
        <w:rPr>
          <w:rFonts w:ascii="ＭＳ ゴシック" w:eastAsia="ＭＳ ゴシック" w:hAnsi="ＭＳ ゴシック"/>
          <w:b/>
          <w:sz w:val="32"/>
          <w:szCs w:val="32"/>
        </w:rPr>
      </w:pPr>
      <w:r w:rsidRPr="00EF6C12">
        <w:rPr>
          <w:rFonts w:ascii="ＭＳ ゴシック" w:eastAsia="ＭＳ ゴシック" w:hAnsi="ＭＳ ゴシック" w:hint="eastAsia"/>
          <w:b/>
          <w:sz w:val="32"/>
          <w:szCs w:val="32"/>
        </w:rPr>
        <w:t>令和</w:t>
      </w:r>
      <w:r w:rsidR="00057F90" w:rsidRPr="00EF6C12">
        <w:rPr>
          <w:rFonts w:ascii="ＭＳ ゴシック" w:eastAsia="ＭＳ ゴシック" w:hAnsi="ＭＳ ゴシック" w:hint="eastAsia"/>
          <w:b/>
          <w:sz w:val="32"/>
          <w:szCs w:val="32"/>
        </w:rPr>
        <w:t>６</w:t>
      </w:r>
      <w:r w:rsidR="00361497" w:rsidRPr="00EF6C12">
        <w:rPr>
          <w:rFonts w:ascii="ＭＳ ゴシック" w:eastAsia="ＭＳ ゴシック" w:hAnsi="ＭＳ ゴシック" w:hint="eastAsia"/>
          <w:b/>
          <w:sz w:val="32"/>
          <w:szCs w:val="32"/>
        </w:rPr>
        <w:t xml:space="preserve">年度　</w:t>
      </w:r>
      <w:r w:rsidR="009B365C" w:rsidRPr="00EF6C12">
        <w:rPr>
          <w:rFonts w:ascii="ＭＳ ゴシック" w:eastAsia="ＭＳ ゴシック" w:hAnsi="ＭＳ ゴシック" w:hint="eastAsia"/>
          <w:b/>
          <w:sz w:val="32"/>
          <w:szCs w:val="32"/>
        </w:rPr>
        <w:t>学校経営</w:t>
      </w:r>
      <w:r w:rsidR="00A920A8" w:rsidRPr="00EF6C12">
        <w:rPr>
          <w:rFonts w:ascii="ＭＳ ゴシック" w:eastAsia="ＭＳ ゴシック" w:hAnsi="ＭＳ ゴシック" w:hint="eastAsia"/>
          <w:b/>
          <w:sz w:val="32"/>
          <w:szCs w:val="32"/>
        </w:rPr>
        <w:t>計画及び</w:t>
      </w:r>
      <w:r w:rsidR="00225A63" w:rsidRPr="00EF6C12">
        <w:rPr>
          <w:rFonts w:ascii="ＭＳ ゴシック" w:eastAsia="ＭＳ ゴシック" w:hAnsi="ＭＳ ゴシック" w:hint="eastAsia"/>
          <w:b/>
          <w:sz w:val="32"/>
          <w:szCs w:val="32"/>
        </w:rPr>
        <w:t>学校</w:t>
      </w:r>
      <w:r w:rsidR="00A920A8" w:rsidRPr="00EF6C12">
        <w:rPr>
          <w:rFonts w:ascii="ＭＳ ゴシック" w:eastAsia="ＭＳ ゴシック" w:hAnsi="ＭＳ ゴシック" w:hint="eastAsia"/>
          <w:b/>
          <w:sz w:val="32"/>
          <w:szCs w:val="32"/>
        </w:rPr>
        <w:t>評価</w:t>
      </w:r>
    </w:p>
    <w:p w14:paraId="5F871E3F" w14:textId="77777777" w:rsidR="00A920A8" w:rsidRPr="00EF6C12" w:rsidRDefault="00A920A8" w:rsidP="007507D3">
      <w:pPr>
        <w:spacing w:line="100" w:lineRule="exact"/>
        <w:ind w:rightChars="-326" w:right="-685"/>
        <w:jc w:val="center"/>
        <w:rPr>
          <w:rFonts w:ascii="ＭＳ ゴシック" w:eastAsia="ＭＳ ゴシック" w:hAnsi="ＭＳ ゴシック"/>
          <w:b/>
          <w:sz w:val="32"/>
          <w:szCs w:val="32"/>
        </w:rPr>
      </w:pPr>
    </w:p>
    <w:p w14:paraId="5DA030F3" w14:textId="465FBFF5" w:rsidR="000F7917" w:rsidRPr="00EF6C12" w:rsidRDefault="00B85242" w:rsidP="004245A1">
      <w:pPr>
        <w:spacing w:line="300" w:lineRule="exact"/>
        <w:ind w:hanging="187"/>
        <w:jc w:val="left"/>
        <w:rPr>
          <w:rFonts w:ascii="ＭＳ ゴシック" w:eastAsia="ＭＳ ゴシック" w:hAnsi="ＭＳ ゴシック"/>
          <w:szCs w:val="21"/>
        </w:rPr>
      </w:pPr>
      <w:r w:rsidRPr="00EF6C12">
        <w:rPr>
          <w:rFonts w:ascii="ＭＳ ゴシック" w:eastAsia="ＭＳ ゴシック" w:hAnsi="ＭＳ ゴシック" w:hint="eastAsia"/>
          <w:szCs w:val="21"/>
        </w:rPr>
        <w:t>１</w:t>
      </w:r>
      <w:r w:rsidR="005846E8" w:rsidRPr="00EF6C1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6C12" w14:paraId="71EF2AF2" w14:textId="77777777" w:rsidTr="00AB00E6">
        <w:trPr>
          <w:jc w:val="center"/>
        </w:trPr>
        <w:tc>
          <w:tcPr>
            <w:tcW w:w="14944" w:type="dxa"/>
            <w:shd w:val="clear" w:color="auto" w:fill="auto"/>
            <w:tcMar>
              <w:top w:w="113" w:type="dxa"/>
              <w:left w:w="113" w:type="dxa"/>
              <w:bottom w:w="113" w:type="dxa"/>
              <w:right w:w="113" w:type="dxa"/>
            </w:tcMar>
          </w:tcPr>
          <w:p w14:paraId="6582C0DA" w14:textId="77777777" w:rsidR="00B82122" w:rsidRPr="00EF6C12" w:rsidRDefault="00B82122" w:rsidP="00B82122">
            <w:pPr>
              <w:spacing w:line="360" w:lineRule="exact"/>
              <w:rPr>
                <w:rFonts w:ascii="ＭＳ 明朝" w:hAnsi="ＭＳ 明朝"/>
                <w:b/>
                <w:sz w:val="22"/>
                <w:szCs w:val="21"/>
              </w:rPr>
            </w:pPr>
            <w:r w:rsidRPr="00EF6C12">
              <w:rPr>
                <w:rFonts w:ascii="ＭＳ 明朝" w:hAnsi="ＭＳ 明朝" w:hint="eastAsia"/>
                <w:b/>
                <w:sz w:val="22"/>
                <w:szCs w:val="21"/>
              </w:rPr>
              <w:t>「夢をつなぐ、文化をつなぐ、地域をつなぐ」総合学科高校</w:t>
            </w:r>
          </w:p>
          <w:p w14:paraId="642D5E95" w14:textId="77777777" w:rsidR="00B82122" w:rsidRPr="00EF6C12" w:rsidRDefault="00B82122" w:rsidP="00B82122">
            <w:pPr>
              <w:spacing w:line="360" w:lineRule="exact"/>
              <w:rPr>
                <w:rFonts w:ascii="ＭＳ 明朝" w:hAnsi="ＭＳ 明朝"/>
                <w:sz w:val="22"/>
                <w:szCs w:val="21"/>
              </w:rPr>
            </w:pPr>
            <w:r w:rsidRPr="00EF6C12">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EF6C12">
              <w:rPr>
                <w:rFonts w:ascii="ＭＳ 明朝" w:hAnsi="ＭＳ 明朝" w:hint="eastAsia"/>
                <w:sz w:val="22"/>
                <w:szCs w:val="21"/>
              </w:rPr>
              <w:t>を育むことで、社会に貢献する人を育てる。</w:t>
            </w:r>
          </w:p>
          <w:p w14:paraId="3B926FD8" w14:textId="0A58F6B7" w:rsidR="00B82122" w:rsidRPr="00EF6C12" w:rsidRDefault="00B85242" w:rsidP="00B82122">
            <w:pPr>
              <w:spacing w:line="360" w:lineRule="exact"/>
              <w:rPr>
                <w:rFonts w:ascii="ＭＳ 明朝" w:hAnsi="ＭＳ 明朝"/>
                <w:sz w:val="22"/>
                <w:szCs w:val="21"/>
              </w:rPr>
            </w:pPr>
            <w:r w:rsidRPr="00EF6C12">
              <w:rPr>
                <w:rFonts w:ascii="ＭＳ 明朝" w:hAnsi="ＭＳ 明朝" w:hint="eastAsia"/>
                <w:sz w:val="22"/>
                <w:szCs w:val="21"/>
              </w:rPr>
              <w:t>１</w:t>
            </w:r>
            <w:r w:rsidR="00B82122" w:rsidRPr="00EF6C12">
              <w:rPr>
                <w:rFonts w:ascii="ＭＳ 明朝" w:hAnsi="ＭＳ 明朝" w:hint="eastAsia"/>
                <w:sz w:val="22"/>
                <w:szCs w:val="21"/>
              </w:rPr>
              <w:t>．多様な進路希望を持つ生徒に対し、「活用するチカラ」を育み、「夢をつなぐ（夢を叶える）」学校をめざす。</w:t>
            </w:r>
          </w:p>
          <w:p w14:paraId="7BD972A7" w14:textId="4F70A903" w:rsidR="00B82122" w:rsidRPr="00EF6C12" w:rsidRDefault="00B85242" w:rsidP="00B82122">
            <w:pPr>
              <w:spacing w:line="360" w:lineRule="exact"/>
              <w:rPr>
                <w:rFonts w:ascii="ＭＳ 明朝" w:hAnsi="ＭＳ 明朝"/>
                <w:sz w:val="22"/>
                <w:szCs w:val="21"/>
              </w:rPr>
            </w:pPr>
            <w:r w:rsidRPr="00EF6C12">
              <w:rPr>
                <w:rFonts w:ascii="ＭＳ 明朝" w:hAnsi="ＭＳ 明朝" w:hint="eastAsia"/>
                <w:sz w:val="22"/>
                <w:szCs w:val="21"/>
              </w:rPr>
              <w:t>２</w:t>
            </w:r>
            <w:r w:rsidR="00B82122" w:rsidRPr="00EF6C12">
              <w:rPr>
                <w:rFonts w:ascii="ＭＳ 明朝" w:hAnsi="ＭＳ 明朝" w:hint="eastAsia"/>
                <w:sz w:val="22"/>
                <w:szCs w:val="21"/>
              </w:rPr>
              <w:t>．多様な文化を認め、共に生きることで、「人権意識」、「他を思いやる心」を持つ「協働するチカラ」を育み、「文化をつなぐ」学校をめざす。</w:t>
            </w:r>
          </w:p>
          <w:p w14:paraId="601071EB" w14:textId="72654FC4" w:rsidR="00201A51" w:rsidRPr="00EF6C12" w:rsidRDefault="00B85242" w:rsidP="00B82122">
            <w:pPr>
              <w:spacing w:line="300" w:lineRule="exact"/>
              <w:rPr>
                <w:rFonts w:ascii="ＭＳ ゴシック" w:eastAsia="ＭＳ ゴシック" w:hAnsi="ＭＳ ゴシック"/>
                <w:szCs w:val="21"/>
              </w:rPr>
            </w:pPr>
            <w:r w:rsidRPr="00EF6C12">
              <w:rPr>
                <w:rFonts w:ascii="ＭＳ 明朝" w:hAnsi="ＭＳ 明朝" w:hint="eastAsia"/>
                <w:sz w:val="22"/>
                <w:szCs w:val="21"/>
              </w:rPr>
              <w:t>３</w:t>
            </w:r>
            <w:r w:rsidR="00B82122" w:rsidRPr="00EF6C12">
              <w:rPr>
                <w:rFonts w:ascii="ＭＳ 明朝" w:hAnsi="ＭＳ 明朝" w:hint="eastAsia"/>
                <w:sz w:val="22"/>
                <w:szCs w:val="21"/>
              </w:rPr>
              <w:t>．「安全で安心」な学校生活、地域との連携の学びから、「自立するチカラ」を育み、「地域をつなぐ」学校をめざす。</w:t>
            </w:r>
          </w:p>
        </w:tc>
      </w:tr>
    </w:tbl>
    <w:p w14:paraId="7F4F794D" w14:textId="77777777" w:rsidR="00324B67" w:rsidRPr="00EF6C12" w:rsidRDefault="00324B67" w:rsidP="007507D3">
      <w:pPr>
        <w:spacing w:line="100" w:lineRule="exact"/>
        <w:ind w:hanging="187"/>
        <w:jc w:val="left"/>
        <w:rPr>
          <w:rFonts w:ascii="ＭＳ ゴシック" w:eastAsia="ＭＳ ゴシック" w:hAnsi="ＭＳ ゴシック"/>
          <w:szCs w:val="21"/>
        </w:rPr>
      </w:pPr>
    </w:p>
    <w:p w14:paraId="26ED74B0" w14:textId="483CDC3B" w:rsidR="009B365C" w:rsidRPr="00EF6C12" w:rsidRDefault="00B85242" w:rsidP="004245A1">
      <w:pPr>
        <w:spacing w:line="300" w:lineRule="exact"/>
        <w:ind w:hanging="187"/>
        <w:jc w:val="left"/>
        <w:rPr>
          <w:rFonts w:ascii="ＭＳ ゴシック" w:eastAsia="ＭＳ ゴシック" w:hAnsi="ＭＳ ゴシック"/>
          <w:szCs w:val="21"/>
        </w:rPr>
      </w:pPr>
      <w:r w:rsidRPr="00EF6C12">
        <w:rPr>
          <w:rFonts w:ascii="ＭＳ ゴシック" w:eastAsia="ＭＳ ゴシック" w:hAnsi="ＭＳ ゴシック" w:hint="eastAsia"/>
          <w:szCs w:val="21"/>
        </w:rPr>
        <w:t>２</w:t>
      </w:r>
      <w:r w:rsidR="009B365C" w:rsidRPr="00EF6C1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6C12" w14:paraId="0F952574" w14:textId="77777777" w:rsidTr="00AB00E6">
        <w:trPr>
          <w:jc w:val="center"/>
        </w:trPr>
        <w:tc>
          <w:tcPr>
            <w:tcW w:w="14944" w:type="dxa"/>
            <w:shd w:val="clear" w:color="auto" w:fill="auto"/>
            <w:tcMar>
              <w:top w:w="113" w:type="dxa"/>
              <w:left w:w="113" w:type="dxa"/>
              <w:bottom w:w="113" w:type="dxa"/>
              <w:right w:w="113" w:type="dxa"/>
            </w:tcMar>
          </w:tcPr>
          <w:p w14:paraId="7EA24532" w14:textId="77777777" w:rsidR="00F3229C" w:rsidRPr="00EF6C12" w:rsidRDefault="00F3229C" w:rsidP="00F3229C">
            <w:pPr>
              <w:spacing w:line="360" w:lineRule="exact"/>
              <w:ind w:firstLineChars="100" w:firstLine="221"/>
              <w:rPr>
                <w:rFonts w:ascii="ＭＳ 明朝" w:hAnsi="ＭＳ 明朝"/>
                <w:b/>
                <w:color w:val="000000"/>
                <w:sz w:val="22"/>
              </w:rPr>
            </w:pPr>
            <w:r w:rsidRPr="00EF6C12">
              <w:rPr>
                <w:rFonts w:ascii="ＭＳ 明朝" w:hAnsi="ＭＳ 明朝" w:hint="eastAsia"/>
                <w:b/>
                <w:color w:val="000000"/>
                <w:sz w:val="22"/>
              </w:rPr>
              <w:t>「生徒ファースト～達成感・充実感・納得感～」を基本的な考え方とし、生徒一人ひとりの多様な学びと進路を実現する教育内容と教育環境の一層の充実を図る。また、生徒の心身の状況を把握し、生徒を取り巻くあらゆる状況の変化に対応できる「安全で安心な学びの場」づくりを進める。</w:t>
            </w:r>
          </w:p>
          <w:p w14:paraId="32459763" w14:textId="45CBCF22"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b/>
                <w:color w:val="000000"/>
                <w:sz w:val="20"/>
              </w:rPr>
              <w:t xml:space="preserve">  　</w:t>
            </w:r>
            <w:r w:rsidRPr="00EF6C12">
              <w:rPr>
                <w:rFonts w:ascii="ＭＳ 明朝" w:hAnsi="ＭＳ 明朝" w:hint="eastAsia"/>
                <w:color w:val="000000"/>
                <w:sz w:val="20"/>
              </w:rPr>
              <w:t xml:space="preserve"> ※学校生活満足度を</w:t>
            </w:r>
            <w:r w:rsidR="00FC7C3A" w:rsidRPr="00EF6C12">
              <w:rPr>
                <w:rFonts w:ascii="ＭＳ 明朝" w:hAnsi="ＭＳ 明朝" w:hint="eastAsia"/>
                <w:color w:val="000000"/>
                <w:sz w:val="20"/>
              </w:rPr>
              <w:t>令和８年度</w:t>
            </w:r>
            <w:r w:rsidRPr="00EF6C12">
              <w:rPr>
                <w:rFonts w:ascii="ＭＳ 明朝" w:hAnsi="ＭＳ 明朝" w:hint="eastAsia"/>
                <w:color w:val="000000"/>
                <w:sz w:val="20"/>
              </w:rPr>
              <w:t>には</w:t>
            </w:r>
            <w:r w:rsidR="00B85242" w:rsidRPr="00EF6C12">
              <w:rPr>
                <w:rFonts w:ascii="ＭＳ 明朝" w:hAnsi="ＭＳ 明朝"/>
                <w:color w:val="000000"/>
                <w:sz w:val="20"/>
              </w:rPr>
              <w:t>80</w:t>
            </w:r>
            <w:r w:rsidRPr="00EF6C12">
              <w:rPr>
                <w:rFonts w:ascii="ＭＳ 明朝" w:hAnsi="ＭＳ 明朝" w:hint="eastAsia"/>
                <w:color w:val="000000"/>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73</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78</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：7</w:t>
            </w:r>
            <w:r w:rsidR="00366B55" w:rsidRPr="00EF6C12">
              <w:rPr>
                <w:rFonts w:ascii="ＭＳ 明朝" w:hAnsi="ＭＳ 明朝" w:hint="eastAsia"/>
                <w:color w:val="000000"/>
                <w:sz w:val="20"/>
              </w:rPr>
              <w:t>7</w:t>
            </w:r>
            <w:r w:rsidR="00FC7C3A" w:rsidRPr="00EF6C12">
              <w:rPr>
                <w:rFonts w:ascii="ＭＳ 明朝" w:hAnsi="ＭＳ 明朝" w:hint="eastAsia"/>
                <w:color w:val="000000"/>
                <w:sz w:val="20"/>
              </w:rPr>
              <w:t>％</w:t>
            </w:r>
            <w:r w:rsidRPr="00EF6C12">
              <w:rPr>
                <w:rFonts w:ascii="ＭＳ 明朝" w:hAnsi="ＭＳ 明朝" w:hint="eastAsia"/>
                <w:color w:val="000000"/>
                <w:sz w:val="20"/>
              </w:rPr>
              <w:t>）を達成できるよう取り組む。</w:t>
            </w:r>
          </w:p>
          <w:p w14:paraId="32CD6D22" w14:textId="1DD3693E" w:rsidR="00F3229C" w:rsidRPr="00EF6C12" w:rsidRDefault="00B85242" w:rsidP="00F3229C">
            <w:pPr>
              <w:spacing w:line="360" w:lineRule="exact"/>
              <w:rPr>
                <w:rFonts w:ascii="ＭＳ 明朝" w:hAnsi="ＭＳ 明朝"/>
                <w:b/>
                <w:color w:val="000000"/>
                <w:sz w:val="22"/>
                <w:u w:val="single"/>
              </w:rPr>
            </w:pPr>
            <w:r w:rsidRPr="00EF6C12">
              <w:rPr>
                <w:rFonts w:ascii="ＭＳ 明朝" w:hAnsi="ＭＳ 明朝" w:hint="eastAsia"/>
                <w:b/>
                <w:color w:val="000000"/>
                <w:sz w:val="22"/>
              </w:rPr>
              <w:t>１</w:t>
            </w:r>
            <w:r w:rsidR="00F3229C" w:rsidRPr="00EF6C12">
              <w:rPr>
                <w:rFonts w:ascii="ＭＳ 明朝" w:hAnsi="ＭＳ 明朝" w:hint="eastAsia"/>
                <w:b/>
                <w:color w:val="000000"/>
                <w:sz w:val="22"/>
              </w:rPr>
              <w:t xml:space="preserve">　</w:t>
            </w:r>
            <w:r w:rsidR="00F3229C" w:rsidRPr="00EF6C12">
              <w:rPr>
                <w:rFonts w:ascii="ＭＳ 明朝" w:hAnsi="ＭＳ 明朝" w:hint="eastAsia"/>
                <w:b/>
                <w:color w:val="000000"/>
                <w:sz w:val="22"/>
                <w:u w:val="single"/>
              </w:rPr>
              <w:t>夢をつなぐ（確かな学力と進路実現）</w:t>
            </w:r>
          </w:p>
          <w:p w14:paraId="0DE085B9" w14:textId="237EB7C1" w:rsidR="00F3229C" w:rsidRPr="00EF6C12" w:rsidRDefault="00F3229C" w:rsidP="00F3229C">
            <w:pPr>
              <w:spacing w:line="360" w:lineRule="exact"/>
              <w:rPr>
                <w:rFonts w:ascii="ＭＳ 明朝" w:hAnsi="ＭＳ 明朝"/>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１</w:t>
            </w:r>
            <w:r w:rsidRPr="00EF6C12">
              <w:rPr>
                <w:rFonts w:ascii="ＭＳ 明朝" w:hAnsi="ＭＳ 明朝" w:hint="eastAsia"/>
                <w:color w:val="000000"/>
                <w:sz w:val="20"/>
              </w:rPr>
              <w:t>）</w:t>
            </w:r>
            <w:r w:rsidRPr="00EF6C12">
              <w:rPr>
                <w:rFonts w:ascii="ＭＳ 明朝" w:hAnsi="ＭＳ 明朝" w:hint="eastAsia"/>
                <w:b/>
                <w:sz w:val="20"/>
              </w:rPr>
              <w:t>生徒の達成感のある授業</w:t>
            </w:r>
            <w:r w:rsidRPr="00EF6C12">
              <w:rPr>
                <w:rFonts w:ascii="ＭＳ 明朝" w:hAnsi="ＭＳ 明朝" w:hint="eastAsia"/>
                <w:sz w:val="20"/>
              </w:rPr>
              <w:t>をめざし、「深い学び～視覚化・構造化・協働化～」をテーマに授業の充実・改善に取り組む。</w:t>
            </w:r>
          </w:p>
          <w:p w14:paraId="7976D1E9" w14:textId="77777777" w:rsidR="00F3229C" w:rsidRPr="00EF6C12" w:rsidRDefault="00F3229C" w:rsidP="00F3229C">
            <w:pPr>
              <w:spacing w:line="360" w:lineRule="exact"/>
              <w:rPr>
                <w:rFonts w:ascii="ＭＳ 明朝" w:hAnsi="ＭＳ 明朝"/>
                <w:sz w:val="20"/>
              </w:rPr>
            </w:pPr>
            <w:r w:rsidRPr="00EF6C12">
              <w:rPr>
                <w:rFonts w:ascii="ＭＳ 明朝" w:hAnsi="ＭＳ 明朝" w:hint="eastAsia"/>
                <w:sz w:val="20"/>
              </w:rPr>
              <w:t xml:space="preserve">　　ア　授業アンケート、授業充実研修、授業見学週間、授業公開を活用し、「深い学び～視覚化・構造化・協働化～」をテーマに授業の充実・改善に取り組む。</w:t>
            </w:r>
          </w:p>
          <w:p w14:paraId="5E5FD154" w14:textId="77777777" w:rsidR="00F3229C" w:rsidRPr="00EF6C12" w:rsidRDefault="00F3229C" w:rsidP="00F3229C">
            <w:pPr>
              <w:spacing w:line="360" w:lineRule="exact"/>
              <w:ind w:firstLineChars="400" w:firstLine="800"/>
              <w:rPr>
                <w:rFonts w:ascii="ＭＳ 明朝" w:hAnsi="ＭＳ 明朝"/>
                <w:sz w:val="20"/>
              </w:rPr>
            </w:pPr>
            <w:r w:rsidRPr="00EF6C12">
              <w:rPr>
                <w:rFonts w:ascii="ＭＳ 明朝" w:hAnsi="ＭＳ 明朝" w:hint="eastAsia"/>
                <w:sz w:val="20"/>
              </w:rPr>
              <w:t>生徒が自ら考える活動や課題に取り組む活動を毎時間実施することで、主体的に学びに向かう力を養い、「深い学び」と達成感のある授業へとつなげる。</w:t>
            </w:r>
          </w:p>
          <w:p w14:paraId="1CEE5CC2" w14:textId="77777777" w:rsidR="00F3229C" w:rsidRPr="00EF6C12" w:rsidRDefault="00F3229C" w:rsidP="00F3229C">
            <w:pPr>
              <w:spacing w:line="360" w:lineRule="exact"/>
              <w:ind w:firstLineChars="400" w:firstLine="800"/>
              <w:rPr>
                <w:rFonts w:ascii="ＭＳ 明朝" w:hAnsi="ＭＳ 明朝"/>
                <w:sz w:val="20"/>
              </w:rPr>
            </w:pPr>
            <w:r w:rsidRPr="00EF6C12">
              <w:rPr>
                <w:rFonts w:ascii="ＭＳ 明朝" w:hAnsi="ＭＳ 明朝" w:hint="eastAsia"/>
                <w:sz w:val="20"/>
              </w:rPr>
              <w:t>各教科・科目やコアカリキュラム等での探究型学習を通して、思考力・判断力・表現力を養う。</w:t>
            </w:r>
          </w:p>
          <w:p w14:paraId="7F693EC3" w14:textId="0518219B"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生徒向け学校教育自己診断における授業の満足度</w:t>
            </w:r>
            <w:r w:rsidR="002C42B8" w:rsidRPr="00EF6C12">
              <w:rPr>
                <w:rFonts w:ascii="ＭＳ 明朝" w:hAnsi="ＭＳ 明朝" w:hint="eastAsia"/>
                <w:sz w:val="20"/>
              </w:rPr>
              <w:t>を</w:t>
            </w:r>
            <w:r w:rsidR="00FC7C3A" w:rsidRPr="00EF6C12">
              <w:rPr>
                <w:rFonts w:ascii="ＭＳ 明朝" w:hAnsi="ＭＳ 明朝" w:hint="eastAsia"/>
                <w:sz w:val="20"/>
              </w:rPr>
              <w:t>令和８年度</w:t>
            </w:r>
            <w:r w:rsidRPr="00EF6C12">
              <w:rPr>
                <w:rFonts w:ascii="ＭＳ 明朝" w:hAnsi="ＭＳ 明朝" w:hint="eastAsia"/>
                <w:sz w:val="20"/>
              </w:rPr>
              <w:t>には</w:t>
            </w:r>
            <w:r w:rsidR="00B85242" w:rsidRPr="00EF6C12">
              <w:rPr>
                <w:rFonts w:ascii="ＭＳ 明朝" w:hAnsi="ＭＳ 明朝"/>
                <w:sz w:val="20"/>
              </w:rPr>
              <w:t>75</w:t>
            </w:r>
            <w:r w:rsidRPr="00EF6C12">
              <w:rPr>
                <w:rFonts w:ascii="ＭＳ 明朝" w:hAnsi="ＭＳ 明朝" w:hint="eastAsia"/>
                <w:sz w:val="20"/>
              </w:rPr>
              <w:t>％以上</w:t>
            </w:r>
            <w:r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62</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65</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7</w:t>
            </w:r>
            <w:r w:rsidR="00FC7C3A" w:rsidRPr="00EF6C12">
              <w:rPr>
                <w:rFonts w:ascii="ＭＳ 明朝" w:hAnsi="ＭＳ 明朝" w:hint="eastAsia"/>
                <w:color w:val="000000"/>
                <w:sz w:val="20"/>
              </w:rPr>
              <w:t>2％</w:t>
            </w:r>
            <w:r w:rsidRPr="00EF6C12">
              <w:rPr>
                <w:rFonts w:ascii="ＭＳ 明朝" w:hAnsi="ＭＳ 明朝" w:hint="eastAsia"/>
                <w:color w:val="000000"/>
                <w:sz w:val="20"/>
              </w:rPr>
              <w:t>）とするよう、</w:t>
            </w:r>
            <w:r w:rsidRPr="00EF6C12">
              <w:rPr>
                <w:rFonts w:ascii="ＭＳ 明朝" w:hAnsi="ＭＳ 明朝" w:hint="eastAsia"/>
                <w:sz w:val="20"/>
              </w:rPr>
              <w:t>指導と評価の一体化による</w:t>
            </w:r>
            <w:r w:rsidRPr="00EF6C12">
              <w:rPr>
                <w:rFonts w:ascii="ＭＳ 明朝" w:hAnsi="ＭＳ 明朝" w:hint="eastAsia"/>
                <w:color w:val="000000"/>
                <w:sz w:val="20"/>
              </w:rPr>
              <w:t>授業改善に取り組む</w:t>
            </w:r>
            <w:r w:rsidRPr="00EF6C12">
              <w:rPr>
                <w:rFonts w:ascii="ＭＳ 明朝" w:hAnsi="ＭＳ 明朝" w:hint="eastAsia"/>
                <w:sz w:val="20"/>
              </w:rPr>
              <w:t>。</w:t>
            </w:r>
          </w:p>
          <w:p w14:paraId="0399B934" w14:textId="6DFC8C18" w:rsidR="00F3229C" w:rsidRPr="00EF6C12" w:rsidRDefault="00F3229C" w:rsidP="00F3229C">
            <w:pPr>
              <w:spacing w:line="360" w:lineRule="exact"/>
              <w:ind w:left="800" w:hangingChars="400" w:hanging="800"/>
              <w:rPr>
                <w:rFonts w:ascii="ＭＳ 明朝" w:hAnsi="ＭＳ 明朝"/>
                <w:sz w:val="20"/>
              </w:rPr>
            </w:pPr>
            <w:r w:rsidRPr="00EF6C12">
              <w:rPr>
                <w:rFonts w:ascii="ＭＳ 明朝" w:hAnsi="ＭＳ 明朝" w:hint="eastAsia"/>
                <w:color w:val="000000"/>
                <w:sz w:val="20"/>
              </w:rPr>
              <w:t xml:space="preserve">　　※　生徒向け学校教育自己診断</w:t>
            </w:r>
            <w:r w:rsidRPr="00EF6C12">
              <w:rPr>
                <w:rFonts w:ascii="ＭＳ 明朝" w:hAnsi="ＭＳ 明朝" w:hint="eastAsia"/>
                <w:sz w:val="20"/>
              </w:rPr>
              <w:t>「学習で自分が努力したことを認めてくれる」を</w:t>
            </w:r>
            <w:r w:rsidR="00FC7C3A" w:rsidRPr="00EF6C12">
              <w:rPr>
                <w:rFonts w:ascii="ＭＳ 明朝" w:hAnsi="ＭＳ 明朝" w:hint="eastAsia"/>
                <w:sz w:val="20"/>
              </w:rPr>
              <w:t>令和８年度</w:t>
            </w:r>
            <w:r w:rsidR="00E72407" w:rsidRPr="00EF6C12">
              <w:rPr>
                <w:rFonts w:ascii="ＭＳ 明朝" w:hAnsi="ＭＳ 明朝" w:hint="eastAsia"/>
                <w:sz w:val="20"/>
              </w:rPr>
              <w:t>までの</w:t>
            </w:r>
            <w:r w:rsidR="00B85242" w:rsidRPr="00EF6C12">
              <w:rPr>
                <w:rFonts w:ascii="ＭＳ 明朝" w:hAnsi="ＭＳ 明朝" w:hint="eastAsia"/>
                <w:sz w:val="20"/>
              </w:rPr>
              <w:t>３</w:t>
            </w:r>
            <w:r w:rsidR="00E72407" w:rsidRPr="00EF6C12">
              <w:rPr>
                <w:rFonts w:ascii="ＭＳ 明朝" w:hAnsi="ＭＳ 明朝" w:hint="eastAsia"/>
                <w:sz w:val="20"/>
              </w:rPr>
              <w:t>年間引き続き</w:t>
            </w:r>
            <w:r w:rsidR="00B85242" w:rsidRPr="00EF6C12">
              <w:rPr>
                <w:rFonts w:ascii="ＭＳ 明朝" w:hAnsi="ＭＳ 明朝"/>
                <w:sz w:val="20"/>
              </w:rPr>
              <w:t>80</w:t>
            </w:r>
            <w:r w:rsidR="00E72407" w:rsidRPr="00EF6C12">
              <w:rPr>
                <w:rFonts w:ascii="ＭＳ 明朝" w:hAnsi="ＭＳ 明朝" w:hint="eastAsia"/>
                <w:sz w:val="20"/>
              </w:rPr>
              <w:t>%以上</w:t>
            </w:r>
            <w:r w:rsidRPr="00EF6C12">
              <w:rPr>
                <w:rFonts w:ascii="ＭＳ 明朝" w:hAnsi="ＭＳ 明朝" w:hint="eastAsia"/>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73</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80</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：81％</w:t>
            </w:r>
            <w:r w:rsidRPr="00EF6C12">
              <w:rPr>
                <w:rFonts w:ascii="ＭＳ 明朝" w:hAnsi="ＭＳ 明朝" w:hint="eastAsia"/>
                <w:sz w:val="20"/>
              </w:rPr>
              <w:t>）をめざす。</w:t>
            </w:r>
          </w:p>
          <w:p w14:paraId="085ECEF3" w14:textId="77777777" w:rsidR="004B2A5C" w:rsidRPr="00EF6C12" w:rsidRDefault="00F3229C" w:rsidP="004B2A5C">
            <w:pPr>
              <w:spacing w:line="360" w:lineRule="exact"/>
              <w:ind w:left="800" w:hangingChars="400" w:hanging="800"/>
              <w:jc w:val="distribute"/>
              <w:rPr>
                <w:rFonts w:ascii="ＭＳ 明朝" w:hAnsi="ＭＳ 明朝"/>
                <w:color w:val="000000"/>
                <w:sz w:val="20"/>
              </w:rPr>
            </w:pPr>
            <w:r w:rsidRPr="00EF6C12">
              <w:rPr>
                <w:rFonts w:ascii="ＭＳ 明朝" w:hAnsi="ＭＳ 明朝" w:hint="eastAsia"/>
                <w:color w:val="000000"/>
                <w:sz w:val="20"/>
              </w:rPr>
              <w:t xml:space="preserve">　　イ　</w:t>
            </w:r>
            <w:r w:rsidR="00693CBB" w:rsidRPr="00EF6C12">
              <w:rPr>
                <w:rFonts w:ascii="ＭＳ 明朝" w:hAnsi="ＭＳ 明朝"/>
                <w:color w:val="000000"/>
                <w:sz w:val="20"/>
              </w:rPr>
              <w:t>ICT</w:t>
            </w:r>
            <w:r w:rsidRPr="00EF6C12">
              <w:rPr>
                <w:rFonts w:ascii="ＭＳ 明朝" w:hAnsi="ＭＳ 明朝" w:hint="eastAsia"/>
                <w:color w:val="000000"/>
                <w:sz w:val="20"/>
              </w:rPr>
              <w:t>を効果的に取り入れ、「個別最適な学び」と「協働的な学び」の一体的な充実により学びの深化を図るとともに、教員研修や好事例の共有を継続して</w:t>
            </w:r>
          </w:p>
          <w:p w14:paraId="3B62A4D5" w14:textId="4D210F8F" w:rsidR="00F3229C" w:rsidRPr="00EF6C12" w:rsidRDefault="00B85242" w:rsidP="004B2A5C">
            <w:pPr>
              <w:spacing w:line="360" w:lineRule="exact"/>
              <w:ind w:leftChars="400" w:left="840"/>
              <w:rPr>
                <w:rFonts w:ascii="ＭＳ 明朝" w:hAnsi="ＭＳ 明朝"/>
                <w:color w:val="000000"/>
                <w:sz w:val="20"/>
              </w:rPr>
            </w:pPr>
            <w:r w:rsidRPr="00EF6C12">
              <w:rPr>
                <w:rFonts w:ascii="ＭＳ 明朝" w:hAnsi="ＭＳ 明朝" w:hint="eastAsia"/>
                <w:color w:val="000000"/>
                <w:sz w:val="20"/>
              </w:rPr>
              <w:t>１</w:t>
            </w:r>
            <w:r w:rsidR="00F3229C" w:rsidRPr="00EF6C12">
              <w:rPr>
                <w:rFonts w:ascii="ＭＳ 明朝" w:hAnsi="ＭＳ 明朝" w:hint="eastAsia"/>
                <w:color w:val="000000"/>
                <w:sz w:val="20"/>
              </w:rPr>
              <w:t>人</w:t>
            </w:r>
            <w:r w:rsidRPr="00EF6C12">
              <w:rPr>
                <w:rFonts w:ascii="ＭＳ 明朝" w:hAnsi="ＭＳ 明朝" w:hint="eastAsia"/>
                <w:color w:val="000000"/>
                <w:sz w:val="20"/>
              </w:rPr>
              <w:t>１</w:t>
            </w:r>
            <w:r w:rsidR="00F3229C" w:rsidRPr="00EF6C12">
              <w:rPr>
                <w:rFonts w:ascii="ＭＳ 明朝" w:hAnsi="ＭＳ 明朝" w:hint="eastAsia"/>
                <w:color w:val="000000"/>
                <w:sz w:val="20"/>
              </w:rPr>
              <w:t>台端末を有効活用する授業実践を拡げるよう取り組む。また、臨時休業時等においても生徒の学びを保障できるよう、オンライン学習体制の整備を進める。</w:t>
            </w:r>
          </w:p>
          <w:p w14:paraId="525A47E9" w14:textId="4432AC7C" w:rsidR="00F3229C" w:rsidRPr="00EF6C12" w:rsidRDefault="00F3229C" w:rsidP="00F3229C">
            <w:pPr>
              <w:spacing w:line="360" w:lineRule="exact"/>
              <w:ind w:left="800" w:hangingChars="400" w:hanging="800"/>
              <w:rPr>
                <w:rFonts w:ascii="ＭＳ 明朝" w:hAnsi="ＭＳ 明朝"/>
                <w:sz w:val="20"/>
              </w:rPr>
            </w:pPr>
            <w:r w:rsidRPr="00EF6C12">
              <w:rPr>
                <w:rFonts w:ascii="ＭＳ 明朝" w:hAnsi="ＭＳ 明朝" w:hint="eastAsia"/>
                <w:color w:val="000000"/>
                <w:sz w:val="20"/>
              </w:rPr>
              <w:t xml:space="preserve">　　※　生徒向け学校教育自己診断</w:t>
            </w:r>
            <w:r w:rsidRPr="00EF6C12">
              <w:rPr>
                <w:rFonts w:ascii="ＭＳ 明朝" w:hAnsi="ＭＳ 明朝" w:hint="eastAsia"/>
                <w:sz w:val="20"/>
              </w:rPr>
              <w:t>「ビデオ、スライドなどの視聴覚機器やコンピュータやプロジェクタを使った授業がある」の肯定率を、令和</w:t>
            </w:r>
            <w:r w:rsidR="00FC7C3A" w:rsidRPr="00EF6C12">
              <w:rPr>
                <w:rFonts w:ascii="ＭＳ 明朝" w:hAnsi="ＭＳ 明朝" w:hint="eastAsia"/>
                <w:sz w:val="20"/>
              </w:rPr>
              <w:t>８</w:t>
            </w:r>
            <w:r w:rsidRPr="00EF6C12">
              <w:rPr>
                <w:rFonts w:ascii="ＭＳ 明朝" w:hAnsi="ＭＳ 明朝" w:hint="eastAsia"/>
                <w:sz w:val="20"/>
              </w:rPr>
              <w:t>年度までの</w:t>
            </w:r>
            <w:r w:rsidR="00FC7C3A" w:rsidRPr="00EF6C12">
              <w:rPr>
                <w:rFonts w:ascii="ＭＳ 明朝" w:hAnsi="ＭＳ 明朝" w:hint="eastAsia"/>
                <w:sz w:val="20"/>
              </w:rPr>
              <w:t>３</w:t>
            </w:r>
            <w:r w:rsidRPr="00EF6C12">
              <w:rPr>
                <w:rFonts w:ascii="ＭＳ 明朝" w:hAnsi="ＭＳ 明朝" w:hint="eastAsia"/>
                <w:sz w:val="20"/>
              </w:rPr>
              <w:t>年間</w:t>
            </w:r>
            <w:r w:rsidR="00B85242" w:rsidRPr="00EF6C12">
              <w:rPr>
                <w:rFonts w:ascii="ＭＳ 明朝" w:hAnsi="ＭＳ 明朝"/>
                <w:sz w:val="20"/>
              </w:rPr>
              <w:t>90</w:t>
            </w:r>
            <w:r w:rsidRPr="00EF6C12">
              <w:rPr>
                <w:rFonts w:ascii="ＭＳ 明朝" w:hAnsi="ＭＳ 明朝" w:hint="eastAsia"/>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92</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87</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：89％</w:t>
            </w:r>
            <w:r w:rsidRPr="00EF6C12">
              <w:rPr>
                <w:rFonts w:ascii="ＭＳ 明朝" w:hAnsi="ＭＳ 明朝" w:hint="eastAsia"/>
                <w:sz w:val="20"/>
              </w:rPr>
              <w:t>）を</w:t>
            </w:r>
            <w:r w:rsidR="00E72407" w:rsidRPr="00EF6C12">
              <w:rPr>
                <w:rFonts w:ascii="ＭＳ 明朝" w:hAnsi="ＭＳ 明朝" w:hint="eastAsia"/>
                <w:sz w:val="20"/>
              </w:rPr>
              <w:t>めざす</w:t>
            </w:r>
            <w:r w:rsidRPr="00EF6C12">
              <w:rPr>
                <w:rFonts w:ascii="ＭＳ 明朝" w:hAnsi="ＭＳ 明朝" w:hint="eastAsia"/>
                <w:sz w:val="20"/>
              </w:rPr>
              <w:t>。</w:t>
            </w:r>
          </w:p>
          <w:p w14:paraId="3C00CB2D" w14:textId="77777777" w:rsidR="00DB3713"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教職員向け学校教育自己診断</w:t>
            </w:r>
            <w:r w:rsidRPr="00EF6C12">
              <w:rPr>
                <w:rFonts w:ascii="ＭＳ 明朝" w:hAnsi="ＭＳ 明朝" w:hint="eastAsia"/>
                <w:sz w:val="20"/>
              </w:rPr>
              <w:t>「コンピュータ等の</w:t>
            </w:r>
            <w:r w:rsidR="00693CBB" w:rsidRPr="00EF6C12">
              <w:rPr>
                <w:rFonts w:ascii="ＭＳ 明朝" w:hAnsi="ＭＳ 明朝"/>
                <w:sz w:val="20"/>
              </w:rPr>
              <w:t>ICT</w:t>
            </w:r>
            <w:r w:rsidRPr="00EF6C12">
              <w:rPr>
                <w:rFonts w:ascii="ＭＳ 明朝" w:hAnsi="ＭＳ 明朝" w:hint="eastAsia"/>
                <w:sz w:val="20"/>
              </w:rPr>
              <w:t>機器</w:t>
            </w:r>
            <w:r w:rsidR="00E72407" w:rsidRPr="00EF6C12">
              <w:rPr>
                <w:rFonts w:ascii="ＭＳ 明朝" w:hAnsi="ＭＳ 明朝" w:hint="eastAsia"/>
                <w:sz w:val="20"/>
              </w:rPr>
              <w:t>が、授業などで活用されている」の肯定率を、</w:t>
            </w:r>
            <w:r w:rsidR="00FC7C3A" w:rsidRPr="00EF6C12">
              <w:rPr>
                <w:rFonts w:ascii="ＭＳ 明朝" w:hAnsi="ＭＳ 明朝" w:hint="eastAsia"/>
                <w:sz w:val="20"/>
              </w:rPr>
              <w:t>令和８年度</w:t>
            </w:r>
            <w:r w:rsidR="00E72407" w:rsidRPr="00EF6C12">
              <w:rPr>
                <w:rFonts w:ascii="ＭＳ 明朝" w:hAnsi="ＭＳ 明朝" w:hint="eastAsia"/>
                <w:sz w:val="20"/>
              </w:rPr>
              <w:t>まで</w:t>
            </w:r>
            <w:r w:rsidRPr="00EF6C12">
              <w:rPr>
                <w:rFonts w:ascii="ＭＳ 明朝" w:hAnsi="ＭＳ 明朝" w:hint="eastAsia"/>
                <w:sz w:val="20"/>
              </w:rPr>
              <w:t>引き続き</w:t>
            </w:r>
            <w:r w:rsidR="000A6843" w:rsidRPr="00EF6C12">
              <w:rPr>
                <w:rFonts w:ascii="ＭＳ 明朝" w:hAnsi="ＭＳ 明朝"/>
                <w:sz w:val="20"/>
              </w:rPr>
              <w:t>9</w:t>
            </w:r>
            <w:r w:rsidR="000A6843" w:rsidRPr="00EF6C12">
              <w:rPr>
                <w:rFonts w:ascii="ＭＳ 明朝" w:hAnsi="ＭＳ 明朝" w:hint="eastAsia"/>
                <w:sz w:val="20"/>
              </w:rPr>
              <w:t>5</w:t>
            </w:r>
            <w:r w:rsidRPr="00EF6C12">
              <w:rPr>
                <w:rFonts w:ascii="ＭＳ 明朝" w:hAnsi="ＭＳ 明朝" w:hint="eastAsia"/>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97</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p>
          <w:p w14:paraId="6C8588E3" w14:textId="5EE69409" w:rsidR="00F3229C" w:rsidRPr="00EF6C12" w:rsidRDefault="00693CBB" w:rsidP="00DB3713">
            <w:pPr>
              <w:spacing w:line="360" w:lineRule="exact"/>
              <w:ind w:leftChars="400" w:left="840"/>
              <w:rPr>
                <w:rFonts w:ascii="ＭＳ 明朝" w:hAnsi="ＭＳ 明朝"/>
                <w:sz w:val="20"/>
              </w:rPr>
            </w:pPr>
            <w:r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95</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9</w:t>
            </w:r>
            <w:r w:rsidR="00FC7C3A" w:rsidRPr="00EF6C12">
              <w:rPr>
                <w:rFonts w:ascii="ＭＳ 明朝" w:hAnsi="ＭＳ 明朝" w:hint="eastAsia"/>
                <w:color w:val="000000"/>
                <w:sz w:val="20"/>
              </w:rPr>
              <w:t>7％</w:t>
            </w:r>
            <w:r w:rsidR="00F3229C" w:rsidRPr="00EF6C12">
              <w:rPr>
                <w:rFonts w:ascii="ＭＳ 明朝" w:hAnsi="ＭＳ 明朝" w:hint="eastAsia"/>
                <w:sz w:val="20"/>
              </w:rPr>
              <w:t>）を維持する。</w:t>
            </w:r>
          </w:p>
          <w:p w14:paraId="59E16519" w14:textId="5276E550"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２</w:t>
            </w:r>
            <w:r w:rsidRPr="00EF6C12">
              <w:rPr>
                <w:rFonts w:ascii="ＭＳ 明朝" w:hAnsi="ＭＳ 明朝" w:hint="eastAsia"/>
                <w:color w:val="000000"/>
                <w:sz w:val="20"/>
              </w:rPr>
              <w:t>）希望する進路を実現できる「確かな学力」の育成</w:t>
            </w:r>
          </w:p>
          <w:p w14:paraId="36F05B01" w14:textId="2D936C66"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ア　「総合的な探究の時間」や特別活動及びコアカリキュラムを中心に教科間の連携を有機的に進め、</w:t>
            </w:r>
            <w:r w:rsidR="00B85242" w:rsidRPr="00EF6C12">
              <w:rPr>
                <w:rFonts w:ascii="ＭＳ 明朝" w:hAnsi="ＭＳ 明朝" w:hint="eastAsia"/>
                <w:color w:val="000000"/>
                <w:sz w:val="20"/>
              </w:rPr>
              <w:t>３</w:t>
            </w:r>
            <w:r w:rsidRPr="00EF6C12">
              <w:rPr>
                <w:rFonts w:ascii="ＭＳ 明朝" w:hAnsi="ＭＳ 明朝" w:hint="eastAsia"/>
                <w:color w:val="000000"/>
                <w:sz w:val="20"/>
              </w:rPr>
              <w:t>年間を見通したキャリア教育や人権教育を通して、多様な進路希望を持つ生徒それぞれの夢の実現を図るとともに、進学説明会、就職説明会、分野別説明会、進路体験学習などを一層充実させる。</w:t>
            </w:r>
          </w:p>
          <w:p w14:paraId="3DE016EC" w14:textId="6477391B"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生</w:t>
            </w:r>
            <w:r w:rsidR="002C42B8" w:rsidRPr="00EF6C12">
              <w:rPr>
                <w:rFonts w:ascii="ＭＳ 明朝" w:hAnsi="ＭＳ 明朝" w:hint="eastAsia"/>
                <w:color w:val="000000"/>
                <w:sz w:val="20"/>
              </w:rPr>
              <w:t>徒向け学校教育自己診断における進路指導関係の項目の満足度を</w:t>
            </w:r>
            <w:r w:rsidR="00FC7C3A" w:rsidRPr="00EF6C12">
              <w:rPr>
                <w:rFonts w:ascii="ＭＳ 明朝" w:hAnsi="ＭＳ 明朝" w:hint="eastAsia"/>
                <w:color w:val="000000"/>
                <w:sz w:val="20"/>
              </w:rPr>
              <w:t>令和８年度</w:t>
            </w:r>
            <w:r w:rsidRPr="00EF6C12">
              <w:rPr>
                <w:rFonts w:ascii="ＭＳ 明朝" w:hAnsi="ＭＳ 明朝" w:hint="eastAsia"/>
                <w:color w:val="000000"/>
                <w:sz w:val="20"/>
              </w:rPr>
              <w:t>には</w:t>
            </w:r>
            <w:r w:rsidR="00B85242" w:rsidRPr="00EF6C12">
              <w:rPr>
                <w:rFonts w:ascii="ＭＳ 明朝" w:hAnsi="ＭＳ 明朝"/>
                <w:color w:val="000000"/>
                <w:sz w:val="20"/>
              </w:rPr>
              <w:t>80</w:t>
            </w:r>
            <w:r w:rsidRPr="00EF6C12">
              <w:rPr>
                <w:rFonts w:ascii="ＭＳ 明朝" w:hAnsi="ＭＳ 明朝" w:hint="eastAsia"/>
                <w:sz w:val="20"/>
              </w:rPr>
              <w:t>％以上</w:t>
            </w:r>
            <w:r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77</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79</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：82％</w:t>
            </w:r>
            <w:r w:rsidRPr="00EF6C12">
              <w:rPr>
                <w:rFonts w:ascii="ＭＳ 明朝" w:hAnsi="ＭＳ 明朝" w:hint="eastAsia"/>
                <w:color w:val="000000"/>
                <w:sz w:val="20"/>
              </w:rPr>
              <w:t>）とするよう、積極的な情報発信と取組</w:t>
            </w:r>
            <w:r w:rsidR="00194ED6" w:rsidRPr="00EF6C12">
              <w:rPr>
                <w:rFonts w:ascii="ＭＳ 明朝" w:hAnsi="ＭＳ 明朝" w:hint="eastAsia"/>
                <w:color w:val="000000"/>
                <w:sz w:val="20"/>
              </w:rPr>
              <w:t>み</w:t>
            </w:r>
            <w:r w:rsidRPr="00EF6C12">
              <w:rPr>
                <w:rFonts w:ascii="ＭＳ 明朝" w:hAnsi="ＭＳ 明朝" w:hint="eastAsia"/>
                <w:color w:val="000000"/>
                <w:sz w:val="20"/>
              </w:rPr>
              <w:t>の強化に努める</w:t>
            </w:r>
            <w:r w:rsidRPr="00EF6C12">
              <w:rPr>
                <w:rFonts w:ascii="ＭＳ 明朝" w:hAnsi="ＭＳ 明朝" w:hint="eastAsia"/>
                <w:sz w:val="20"/>
              </w:rPr>
              <w:t>。</w:t>
            </w:r>
          </w:p>
          <w:p w14:paraId="58DC223E" w14:textId="4A308538" w:rsidR="00F3229C" w:rsidRPr="00EF6C12" w:rsidRDefault="002C42B8"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w:t>
            </w:r>
            <w:r w:rsidR="00FC7C3A" w:rsidRPr="00EF6C12">
              <w:rPr>
                <w:rFonts w:ascii="ＭＳ 明朝" w:hAnsi="ＭＳ 明朝" w:hint="eastAsia"/>
                <w:color w:val="000000"/>
                <w:sz w:val="20"/>
              </w:rPr>
              <w:t>令和８年度</w:t>
            </w:r>
            <w:r w:rsidR="00F3229C" w:rsidRPr="00EF6C12">
              <w:rPr>
                <w:rFonts w:ascii="ＭＳ 明朝" w:hAnsi="ＭＳ 明朝" w:hint="eastAsia"/>
                <w:color w:val="000000"/>
                <w:sz w:val="20"/>
              </w:rPr>
              <w:t>までの</w:t>
            </w:r>
            <w:r w:rsidR="00B85242" w:rsidRPr="00EF6C12">
              <w:rPr>
                <w:rFonts w:ascii="ＭＳ 明朝" w:hAnsi="ＭＳ 明朝" w:hint="eastAsia"/>
                <w:color w:val="000000"/>
                <w:sz w:val="20"/>
              </w:rPr>
              <w:t>３</w:t>
            </w:r>
            <w:r w:rsidR="00F3229C" w:rsidRPr="00EF6C12">
              <w:rPr>
                <w:rFonts w:ascii="ＭＳ 明朝" w:hAnsi="ＭＳ 明朝" w:hint="eastAsia"/>
                <w:color w:val="000000"/>
                <w:sz w:val="20"/>
              </w:rPr>
              <w:t>年間、学校紹介就職率</w:t>
            </w:r>
            <w:r w:rsidR="00B85242" w:rsidRPr="00EF6C12">
              <w:rPr>
                <w:rFonts w:ascii="ＭＳ 明朝" w:hAnsi="ＭＳ 明朝"/>
                <w:color w:val="000000"/>
                <w:sz w:val="20"/>
              </w:rPr>
              <w:t>100</w:t>
            </w:r>
            <w:r w:rsidR="00F3229C"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00F3229C" w:rsidRPr="00EF6C12">
              <w:rPr>
                <w:rFonts w:ascii="ＭＳ 明朝" w:hAnsi="ＭＳ 明朝" w:hint="eastAsia"/>
                <w:color w:val="000000"/>
                <w:sz w:val="20"/>
              </w:rPr>
              <w:t>：</w:t>
            </w:r>
            <w:r w:rsidR="00B85242" w:rsidRPr="00EF6C12">
              <w:rPr>
                <w:rFonts w:ascii="ＭＳ 明朝" w:hAnsi="ＭＳ 明朝"/>
                <w:color w:val="000000"/>
                <w:sz w:val="20"/>
              </w:rPr>
              <w:t>100</w:t>
            </w:r>
            <w:r w:rsidR="00F3229C"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100</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100</w:t>
            </w:r>
            <w:r w:rsidR="00FC7C3A" w:rsidRPr="00EF6C12">
              <w:rPr>
                <w:rFonts w:ascii="ＭＳ 明朝" w:hAnsi="ＭＳ 明朝" w:hint="eastAsia"/>
                <w:color w:val="000000"/>
                <w:sz w:val="20"/>
              </w:rPr>
              <w:t>％</w:t>
            </w:r>
            <w:r w:rsidR="00F3229C" w:rsidRPr="00EF6C12">
              <w:rPr>
                <w:rFonts w:ascii="ＭＳ 明朝" w:hAnsi="ＭＳ 明朝" w:hint="eastAsia"/>
                <w:color w:val="000000"/>
                <w:sz w:val="20"/>
              </w:rPr>
              <w:t>）、卒業後に自己実現のための準備に備える者以外の進路未決定率</w:t>
            </w:r>
            <w:r w:rsidR="00B85242" w:rsidRPr="00EF6C12">
              <w:rPr>
                <w:rFonts w:ascii="ＭＳ 明朝" w:hAnsi="ＭＳ 明朝" w:hint="eastAsia"/>
                <w:color w:val="000000"/>
                <w:sz w:val="20"/>
              </w:rPr>
              <w:t>３</w:t>
            </w:r>
            <w:r w:rsidR="00F3229C" w:rsidRPr="00EF6C12">
              <w:rPr>
                <w:rFonts w:ascii="ＭＳ 明朝" w:hAnsi="ＭＳ 明朝" w:hint="eastAsia"/>
                <w:color w:val="000000"/>
                <w:sz w:val="20"/>
              </w:rPr>
              <w:t>％以下（</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00F3229C" w:rsidRPr="00EF6C12">
              <w:rPr>
                <w:rFonts w:ascii="ＭＳ 明朝" w:hAnsi="ＭＳ 明朝" w:hint="eastAsia"/>
                <w:color w:val="000000"/>
                <w:sz w:val="20"/>
              </w:rPr>
              <w:t>：</w:t>
            </w:r>
            <w:r w:rsidR="00B85242" w:rsidRPr="00EF6C12">
              <w:rPr>
                <w:rFonts w:ascii="ＭＳ 明朝" w:hAnsi="ＭＳ 明朝"/>
                <w:color w:val="000000"/>
                <w:sz w:val="20"/>
              </w:rPr>
              <w:t>0.9</w:t>
            </w:r>
            <w:r w:rsidR="00F3229C"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0.0</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0.0</w:t>
            </w:r>
            <w:r w:rsidR="00FC7C3A" w:rsidRPr="00EF6C12">
              <w:rPr>
                <w:rFonts w:ascii="ＭＳ 明朝" w:hAnsi="ＭＳ 明朝" w:hint="eastAsia"/>
                <w:color w:val="000000"/>
                <w:sz w:val="20"/>
              </w:rPr>
              <w:t>％</w:t>
            </w:r>
            <w:r w:rsidR="00F3229C" w:rsidRPr="00EF6C12">
              <w:rPr>
                <w:rFonts w:ascii="ＭＳ 明朝" w:hAnsi="ＭＳ 明朝" w:hint="eastAsia"/>
                <w:color w:val="000000"/>
                <w:sz w:val="20"/>
              </w:rPr>
              <w:t>）を維持する。</w:t>
            </w:r>
          </w:p>
          <w:p w14:paraId="101A7B72" w14:textId="6941420D" w:rsidR="00F3229C" w:rsidRPr="00EF6C12" w:rsidRDefault="00B85242" w:rsidP="00F3229C">
            <w:pPr>
              <w:spacing w:line="360" w:lineRule="exact"/>
              <w:rPr>
                <w:rFonts w:ascii="ＭＳ 明朝" w:hAnsi="ＭＳ 明朝"/>
                <w:b/>
                <w:color w:val="000000"/>
                <w:sz w:val="22"/>
              </w:rPr>
            </w:pPr>
            <w:r w:rsidRPr="00EF6C12">
              <w:rPr>
                <w:rFonts w:ascii="ＭＳ 明朝" w:hAnsi="ＭＳ 明朝" w:hint="eastAsia"/>
                <w:b/>
                <w:color w:val="000000"/>
                <w:sz w:val="22"/>
              </w:rPr>
              <w:t>２</w:t>
            </w:r>
            <w:r w:rsidR="00F3229C" w:rsidRPr="00EF6C12">
              <w:rPr>
                <w:rFonts w:ascii="ＭＳ 明朝" w:hAnsi="ＭＳ 明朝" w:hint="eastAsia"/>
                <w:b/>
                <w:color w:val="000000"/>
                <w:sz w:val="22"/>
              </w:rPr>
              <w:t xml:space="preserve">　</w:t>
            </w:r>
            <w:r w:rsidR="00F3229C" w:rsidRPr="00EF6C12">
              <w:rPr>
                <w:rFonts w:ascii="ＭＳ 明朝" w:hAnsi="ＭＳ 明朝" w:hint="eastAsia"/>
                <w:b/>
                <w:color w:val="000000"/>
                <w:sz w:val="22"/>
                <w:u w:val="single"/>
              </w:rPr>
              <w:t>文化をつなぐ（「人権意識」が身についた「他を思いやる心」をもつ生徒の育成）</w:t>
            </w:r>
          </w:p>
          <w:p w14:paraId="62FE6C80" w14:textId="50B0A657"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１</w:t>
            </w:r>
            <w:r w:rsidRPr="00EF6C12">
              <w:rPr>
                <w:rFonts w:ascii="ＭＳ 明朝" w:hAnsi="ＭＳ 明朝" w:hint="eastAsia"/>
                <w:color w:val="000000"/>
                <w:sz w:val="20"/>
              </w:rPr>
              <w:t>）各教科、コアカリキュラム、総合的な探究の時間や特別活動等、あらゆる教育活動において人権教育を一層充実させることで、生命と人権を尊重し、他を思いやる「豊かな心」を持つ生徒を育成する。</w:t>
            </w:r>
          </w:p>
          <w:p w14:paraId="55954B28" w14:textId="77777777"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ア　人権教育に係る国及び府の関係法令等に基づき、在日外国人や障がい者に係る課題等をはじめ、様々な人権問題について偏見や差別を許さない態度とその解決をめざした教育を総合的に推進する。</w:t>
            </w:r>
          </w:p>
          <w:p w14:paraId="5B712382" w14:textId="77777777"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イ　「日本語指導が必要な帰国生徒・外国人生徒」の学習状況や活動状況を校内で共有し、個々の教育的ニーズに応じた支援の充実に努める。</w:t>
            </w:r>
          </w:p>
          <w:p w14:paraId="1E6C143C" w14:textId="23296373"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生徒向け学校教育自己診断における人権に関する項目における肯定率を</w:t>
            </w:r>
            <w:r w:rsidR="002C42B8" w:rsidRPr="00EF6C12">
              <w:rPr>
                <w:rFonts w:ascii="ＭＳ 明朝" w:hAnsi="ＭＳ 明朝" w:hint="eastAsia"/>
                <w:sz w:val="20"/>
              </w:rPr>
              <w:t>、</w:t>
            </w:r>
            <w:r w:rsidR="00FC7C3A" w:rsidRPr="00EF6C12">
              <w:rPr>
                <w:rFonts w:ascii="ＭＳ 明朝" w:hAnsi="ＭＳ 明朝" w:hint="eastAsia"/>
                <w:sz w:val="20"/>
              </w:rPr>
              <w:t>令和８年度</w:t>
            </w:r>
            <w:r w:rsidRPr="00EF6C12">
              <w:rPr>
                <w:rFonts w:ascii="ＭＳ 明朝" w:hAnsi="ＭＳ 明朝" w:hint="eastAsia"/>
                <w:sz w:val="20"/>
              </w:rPr>
              <w:t>までの</w:t>
            </w:r>
            <w:r w:rsidR="00B85242" w:rsidRPr="00EF6C12">
              <w:rPr>
                <w:rFonts w:ascii="ＭＳ 明朝" w:hAnsi="ＭＳ 明朝" w:hint="eastAsia"/>
                <w:sz w:val="20"/>
              </w:rPr>
              <w:t>３</w:t>
            </w:r>
            <w:r w:rsidRPr="00EF6C12">
              <w:rPr>
                <w:rFonts w:ascii="ＭＳ 明朝" w:hAnsi="ＭＳ 明朝" w:hint="eastAsia"/>
                <w:sz w:val="20"/>
              </w:rPr>
              <w:t>年間</w:t>
            </w:r>
            <w:r w:rsidRPr="00EF6C12">
              <w:rPr>
                <w:rFonts w:ascii="ＭＳ 明朝" w:hAnsi="ＭＳ 明朝" w:hint="eastAsia"/>
                <w:color w:val="000000"/>
                <w:sz w:val="20"/>
              </w:rPr>
              <w:t>引き続き</w:t>
            </w:r>
            <w:r w:rsidR="00B85242" w:rsidRPr="00EF6C12">
              <w:rPr>
                <w:rFonts w:ascii="ＭＳ 明朝" w:hAnsi="ＭＳ 明朝"/>
                <w:color w:val="000000"/>
                <w:sz w:val="20"/>
              </w:rPr>
              <w:t>80</w:t>
            </w:r>
            <w:r w:rsidRPr="00EF6C12">
              <w:rPr>
                <w:rFonts w:ascii="ＭＳ 明朝" w:hAnsi="ＭＳ 明朝" w:hint="eastAsia"/>
                <w:color w:val="000000"/>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85</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84</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8</w:t>
            </w:r>
            <w:r w:rsidR="00366B55" w:rsidRPr="00EF6C12">
              <w:rPr>
                <w:rFonts w:ascii="ＭＳ 明朝" w:hAnsi="ＭＳ 明朝" w:hint="eastAsia"/>
                <w:color w:val="000000"/>
                <w:sz w:val="20"/>
              </w:rPr>
              <w:t>2</w:t>
            </w:r>
            <w:r w:rsidR="00FC7C3A" w:rsidRPr="00EF6C12">
              <w:rPr>
                <w:rFonts w:ascii="ＭＳ 明朝" w:hAnsi="ＭＳ 明朝" w:hint="eastAsia"/>
                <w:color w:val="000000"/>
                <w:sz w:val="20"/>
              </w:rPr>
              <w:t>％</w:t>
            </w:r>
            <w:r w:rsidRPr="00EF6C12">
              <w:rPr>
                <w:rFonts w:ascii="ＭＳ 明朝" w:hAnsi="ＭＳ 明朝" w:hint="eastAsia"/>
                <w:color w:val="000000"/>
                <w:sz w:val="20"/>
              </w:rPr>
              <w:t>）を維持する。</w:t>
            </w:r>
          </w:p>
          <w:p w14:paraId="33510BC1" w14:textId="7849131D"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保護者向け学校教育自己診断における学校の人権教育に対する肯定率を</w:t>
            </w:r>
            <w:r w:rsidR="002C42B8" w:rsidRPr="00EF6C12">
              <w:rPr>
                <w:rFonts w:ascii="ＭＳ 明朝" w:hAnsi="ＭＳ 明朝" w:hint="eastAsia"/>
                <w:sz w:val="20"/>
              </w:rPr>
              <w:t>、</w:t>
            </w:r>
            <w:r w:rsidR="00FC7C3A" w:rsidRPr="00EF6C12">
              <w:rPr>
                <w:rFonts w:ascii="ＭＳ 明朝" w:hAnsi="ＭＳ 明朝" w:hint="eastAsia"/>
                <w:sz w:val="20"/>
              </w:rPr>
              <w:t>令和８年度</w:t>
            </w:r>
            <w:r w:rsidRPr="00EF6C12">
              <w:rPr>
                <w:rFonts w:ascii="ＭＳ 明朝" w:hAnsi="ＭＳ 明朝" w:hint="eastAsia"/>
                <w:sz w:val="20"/>
              </w:rPr>
              <w:t>までの</w:t>
            </w:r>
            <w:r w:rsidR="00B85242" w:rsidRPr="00EF6C12">
              <w:rPr>
                <w:rFonts w:ascii="ＭＳ 明朝" w:hAnsi="ＭＳ 明朝" w:hint="eastAsia"/>
                <w:sz w:val="20"/>
              </w:rPr>
              <w:t>３</w:t>
            </w:r>
            <w:r w:rsidRPr="00EF6C12">
              <w:rPr>
                <w:rFonts w:ascii="ＭＳ 明朝" w:hAnsi="ＭＳ 明朝" w:hint="eastAsia"/>
                <w:sz w:val="20"/>
              </w:rPr>
              <w:t>年間</w:t>
            </w:r>
            <w:r w:rsidRPr="00EF6C12">
              <w:rPr>
                <w:rFonts w:ascii="ＭＳ 明朝" w:hAnsi="ＭＳ 明朝" w:hint="eastAsia"/>
                <w:color w:val="000000"/>
                <w:sz w:val="20"/>
              </w:rPr>
              <w:t>引き続き</w:t>
            </w:r>
            <w:r w:rsidR="00B85242" w:rsidRPr="00EF6C12">
              <w:rPr>
                <w:rFonts w:ascii="ＭＳ 明朝" w:hAnsi="ＭＳ 明朝"/>
                <w:color w:val="000000"/>
                <w:sz w:val="20"/>
              </w:rPr>
              <w:t>80</w:t>
            </w:r>
            <w:r w:rsidRPr="00EF6C12">
              <w:rPr>
                <w:rFonts w:ascii="ＭＳ 明朝" w:hAnsi="ＭＳ 明朝" w:hint="eastAsia"/>
                <w:color w:val="000000"/>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84</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86</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：79％</w:t>
            </w:r>
            <w:r w:rsidRPr="00EF6C12">
              <w:rPr>
                <w:rFonts w:ascii="ＭＳ 明朝" w:hAnsi="ＭＳ 明朝" w:hint="eastAsia"/>
                <w:color w:val="000000"/>
                <w:sz w:val="20"/>
              </w:rPr>
              <w:t>）を</w:t>
            </w:r>
            <w:r w:rsidR="000A6843" w:rsidRPr="00EF6C12">
              <w:rPr>
                <w:rFonts w:ascii="ＭＳ 明朝" w:hAnsi="ＭＳ 明朝" w:hint="eastAsia"/>
                <w:color w:val="000000"/>
                <w:sz w:val="20"/>
              </w:rPr>
              <w:t>めざす</w:t>
            </w:r>
            <w:r w:rsidRPr="00EF6C12">
              <w:rPr>
                <w:rFonts w:ascii="ＭＳ 明朝" w:hAnsi="ＭＳ 明朝" w:hint="eastAsia"/>
                <w:color w:val="000000"/>
                <w:sz w:val="20"/>
              </w:rPr>
              <w:t>。</w:t>
            </w:r>
          </w:p>
          <w:p w14:paraId="473CA94E" w14:textId="2A2F2A74"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２</w:t>
            </w:r>
            <w:r w:rsidRPr="00EF6C12">
              <w:rPr>
                <w:rFonts w:ascii="ＭＳ 明朝" w:hAnsi="ＭＳ 明朝" w:hint="eastAsia"/>
                <w:color w:val="000000"/>
                <w:sz w:val="20"/>
              </w:rPr>
              <w:t>）様々な国にルーツを持つ生徒がともに学ぶ本校の特色を最大限に生かし、国際的な視野や問題発見・解決能力、コミュニケーション能力を育むとともに、</w:t>
            </w:r>
            <w:r w:rsidR="00693CBB" w:rsidRPr="00EF6C12">
              <w:rPr>
                <w:rFonts w:ascii="ＭＳ 明朝" w:hAnsi="ＭＳ 明朝"/>
                <w:color w:val="000000"/>
                <w:sz w:val="20"/>
              </w:rPr>
              <w:t>SDGs</w:t>
            </w:r>
            <w:r w:rsidRPr="00EF6C12">
              <w:rPr>
                <w:rFonts w:ascii="ＭＳ 明朝" w:hAnsi="ＭＳ 明朝" w:hint="eastAsia"/>
                <w:color w:val="000000"/>
                <w:sz w:val="20"/>
              </w:rPr>
              <w:t>の視点から文化多様性と文化の持続可能な開発への貢献を理解する教育を推進する。</w:t>
            </w:r>
          </w:p>
          <w:p w14:paraId="7D37E608" w14:textId="77777777"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ア　多文化理解公演会、文化祭等の学校行事、ホームルーム活動、地域行事への参画など、あらゆる機会を通して、相互理解を深め、自己有用感を高め、他を思いやる心を育む。</w:t>
            </w:r>
          </w:p>
          <w:p w14:paraId="6480B2CC" w14:textId="66B40F75"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教職員向け学校教育自己診断「在日外国人に対する偏見や差別のない社会をめざして、主体的な生き方につながる学習となるよう工夫している」</w:t>
            </w:r>
            <w:r w:rsidR="00B85242" w:rsidRPr="00EF6C12">
              <w:rPr>
                <w:rFonts w:ascii="ＭＳ 明朝" w:hAnsi="ＭＳ 明朝"/>
                <w:color w:val="000000"/>
                <w:sz w:val="20"/>
              </w:rPr>
              <w:t>93</w:t>
            </w:r>
            <w:r w:rsidRPr="00EF6C12">
              <w:rPr>
                <w:rFonts w:ascii="ＭＳ 明朝" w:hAnsi="ＭＳ 明朝" w:hint="eastAsia"/>
                <w:color w:val="000000"/>
                <w:sz w:val="20"/>
              </w:rPr>
              <w:t>％以上　　（</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98</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93</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FC7C3A" w:rsidRPr="00EF6C12">
              <w:rPr>
                <w:rFonts w:ascii="ＭＳ 明朝" w:hAnsi="ＭＳ 明朝"/>
                <w:color w:val="000000"/>
                <w:sz w:val="20"/>
              </w:rPr>
              <w:t>9</w:t>
            </w:r>
            <w:r w:rsidR="00FC7C3A" w:rsidRPr="00EF6C12">
              <w:rPr>
                <w:rFonts w:ascii="ＭＳ 明朝" w:hAnsi="ＭＳ 明朝" w:hint="eastAsia"/>
                <w:color w:val="000000"/>
                <w:sz w:val="20"/>
              </w:rPr>
              <w:t>7％</w:t>
            </w:r>
            <w:r w:rsidRPr="00EF6C12">
              <w:rPr>
                <w:rFonts w:ascii="ＭＳ 明朝" w:hAnsi="ＭＳ 明朝" w:hint="eastAsia"/>
                <w:color w:val="000000"/>
                <w:sz w:val="20"/>
              </w:rPr>
              <w:t>）を</w:t>
            </w:r>
            <w:r w:rsidR="002C42B8" w:rsidRPr="00EF6C12">
              <w:rPr>
                <w:rFonts w:ascii="ＭＳ 明朝" w:hAnsi="ＭＳ 明朝" w:hint="eastAsia"/>
                <w:sz w:val="20"/>
              </w:rPr>
              <w:t>、</w:t>
            </w:r>
            <w:r w:rsidR="00FC7C3A" w:rsidRPr="00EF6C12">
              <w:rPr>
                <w:rFonts w:ascii="ＭＳ 明朝" w:hAnsi="ＭＳ 明朝" w:hint="eastAsia"/>
                <w:sz w:val="20"/>
              </w:rPr>
              <w:t>令和８年度</w:t>
            </w:r>
            <w:r w:rsidRPr="00EF6C12">
              <w:rPr>
                <w:rFonts w:ascii="ＭＳ 明朝" w:hAnsi="ＭＳ 明朝" w:hint="eastAsia"/>
                <w:sz w:val="20"/>
              </w:rPr>
              <w:t>までの</w:t>
            </w:r>
            <w:r w:rsidR="00B85242" w:rsidRPr="00EF6C12">
              <w:rPr>
                <w:rFonts w:ascii="ＭＳ 明朝" w:hAnsi="ＭＳ 明朝" w:hint="eastAsia"/>
                <w:sz w:val="20"/>
              </w:rPr>
              <w:t>３</w:t>
            </w:r>
            <w:r w:rsidRPr="00EF6C12">
              <w:rPr>
                <w:rFonts w:ascii="ＭＳ 明朝" w:hAnsi="ＭＳ 明朝" w:hint="eastAsia"/>
                <w:sz w:val="20"/>
              </w:rPr>
              <w:t>年間</w:t>
            </w:r>
            <w:r w:rsidRPr="00EF6C12">
              <w:rPr>
                <w:rFonts w:ascii="ＭＳ 明朝" w:hAnsi="ＭＳ 明朝" w:hint="eastAsia"/>
                <w:color w:val="000000"/>
                <w:sz w:val="20"/>
              </w:rPr>
              <w:t>維持する。</w:t>
            </w:r>
          </w:p>
          <w:p w14:paraId="3858198C" w14:textId="5AB8F84C" w:rsidR="00F3229C" w:rsidRPr="00EF6C12" w:rsidRDefault="00B85242" w:rsidP="00F3229C">
            <w:pPr>
              <w:spacing w:line="360" w:lineRule="exact"/>
              <w:rPr>
                <w:rFonts w:ascii="ＭＳ 明朝" w:hAnsi="ＭＳ 明朝"/>
                <w:color w:val="000000"/>
                <w:sz w:val="22"/>
              </w:rPr>
            </w:pPr>
            <w:r w:rsidRPr="00EF6C12">
              <w:rPr>
                <w:rFonts w:ascii="ＭＳ 明朝" w:hAnsi="ＭＳ 明朝" w:hint="eastAsia"/>
                <w:b/>
                <w:color w:val="000000"/>
                <w:sz w:val="22"/>
              </w:rPr>
              <w:t>３</w:t>
            </w:r>
            <w:r w:rsidR="00F3229C" w:rsidRPr="00EF6C12">
              <w:rPr>
                <w:rFonts w:ascii="ＭＳ 明朝" w:hAnsi="ＭＳ 明朝" w:hint="eastAsia"/>
                <w:b/>
                <w:color w:val="000000"/>
                <w:sz w:val="22"/>
              </w:rPr>
              <w:t xml:space="preserve">　</w:t>
            </w:r>
            <w:r w:rsidR="00F3229C" w:rsidRPr="00EF6C12">
              <w:rPr>
                <w:rFonts w:ascii="ＭＳ 明朝" w:hAnsi="ＭＳ 明朝" w:hint="eastAsia"/>
                <w:b/>
                <w:color w:val="000000"/>
                <w:sz w:val="22"/>
                <w:u w:val="single"/>
              </w:rPr>
              <w:t>地域をつなぐ（安全で安心な学校づくりと地域に信頼される学校づくり）</w:t>
            </w:r>
          </w:p>
          <w:p w14:paraId="26D8D6BE" w14:textId="7FD8CAEE"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１</w:t>
            </w:r>
            <w:r w:rsidRPr="00EF6C12">
              <w:rPr>
                <w:rFonts w:ascii="ＭＳ 明朝" w:hAnsi="ＭＳ 明朝" w:hint="eastAsia"/>
                <w:color w:val="000000"/>
                <w:sz w:val="20"/>
              </w:rPr>
              <w:t>）</w:t>
            </w:r>
            <w:r w:rsidRPr="00EF6C12">
              <w:rPr>
                <w:rFonts w:ascii="ＭＳ 明朝" w:hAnsi="ＭＳ 明朝" w:hint="eastAsia"/>
                <w:b/>
                <w:color w:val="000000"/>
                <w:sz w:val="20"/>
              </w:rPr>
              <w:t>生徒の納得感のある指導</w:t>
            </w:r>
            <w:r w:rsidRPr="00EF6C12">
              <w:rPr>
                <w:rFonts w:ascii="ＭＳ 明朝" w:hAnsi="ＭＳ 明朝" w:hint="eastAsia"/>
                <w:color w:val="000000"/>
                <w:sz w:val="20"/>
              </w:rPr>
              <w:t>により、規範意識の醸成と個々の生徒への支援を行う。</w:t>
            </w:r>
          </w:p>
          <w:p w14:paraId="67B30A6B" w14:textId="77777777"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ア　「成美高校マニュアル」に基づく教職員共通の生徒対応を通して、生徒の基本的生活習慣の確立と規範意識の醸成をはかるとともに、いじめ防止対策委員会や生徒指導委員会等での情報共有を通して、生徒が安全・安心に生活できる学びの空間を作る。また、情報社会において適切かつ安全に活用できる資質・能力を育成する情報リテラシー教育を進める。</w:t>
            </w:r>
          </w:p>
          <w:p w14:paraId="5AA38B14" w14:textId="13C9F7AA" w:rsidR="00F3229C" w:rsidRPr="00EF6C12" w:rsidRDefault="00F3229C" w:rsidP="00F3229C">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lastRenderedPageBreak/>
              <w:t xml:space="preserve">　　※　生徒向け学校教育自己診</w:t>
            </w:r>
            <w:r w:rsidR="002C42B8" w:rsidRPr="00EF6C12">
              <w:rPr>
                <w:rFonts w:ascii="ＭＳ 明朝" w:hAnsi="ＭＳ 明朝" w:hint="eastAsia"/>
                <w:color w:val="000000"/>
                <w:sz w:val="20"/>
              </w:rPr>
              <w:t>断における生活規律等の基本的生活習慣に関する項目の肯定率を</w:t>
            </w:r>
            <w:r w:rsidR="00FC7C3A" w:rsidRPr="00EF6C12">
              <w:rPr>
                <w:rFonts w:ascii="ＭＳ 明朝" w:hAnsi="ＭＳ 明朝" w:hint="eastAsia"/>
                <w:color w:val="000000"/>
                <w:sz w:val="20"/>
              </w:rPr>
              <w:t>令和８年度</w:t>
            </w:r>
            <w:r w:rsidR="00E72407" w:rsidRPr="00EF6C12">
              <w:rPr>
                <w:rFonts w:ascii="ＭＳ 明朝" w:hAnsi="ＭＳ 明朝" w:hint="eastAsia"/>
                <w:color w:val="000000"/>
                <w:sz w:val="20"/>
              </w:rPr>
              <w:t>までの</w:t>
            </w:r>
            <w:r w:rsidR="00B85242" w:rsidRPr="00EF6C12">
              <w:rPr>
                <w:rFonts w:ascii="ＭＳ 明朝" w:hAnsi="ＭＳ 明朝" w:hint="eastAsia"/>
                <w:color w:val="000000"/>
                <w:sz w:val="20"/>
              </w:rPr>
              <w:t>３</w:t>
            </w:r>
            <w:r w:rsidR="00E72407" w:rsidRPr="00EF6C12">
              <w:rPr>
                <w:rFonts w:ascii="ＭＳ 明朝" w:hAnsi="ＭＳ 明朝" w:hint="eastAsia"/>
                <w:color w:val="000000"/>
                <w:sz w:val="20"/>
              </w:rPr>
              <w:t>年間引き続き</w:t>
            </w:r>
            <w:r w:rsidR="00B85242" w:rsidRPr="00EF6C12">
              <w:rPr>
                <w:rFonts w:ascii="ＭＳ 明朝" w:hAnsi="ＭＳ 明朝"/>
                <w:color w:val="000000"/>
                <w:sz w:val="20"/>
              </w:rPr>
              <w:t>80</w:t>
            </w:r>
            <w:r w:rsidRPr="00EF6C12">
              <w:rPr>
                <w:rFonts w:ascii="ＭＳ 明朝" w:hAnsi="ＭＳ 明朝" w:hint="eastAsia"/>
                <w:color w:val="000000"/>
                <w:sz w:val="20"/>
              </w:rPr>
              <w:t>％以上（</w:t>
            </w:r>
            <w:r w:rsidR="00693CBB" w:rsidRPr="00EF6C12">
              <w:rPr>
                <w:rFonts w:ascii="ＭＳ 明朝" w:hAnsi="ＭＳ 明朝"/>
                <w:color w:val="000000"/>
                <w:sz w:val="20"/>
              </w:rPr>
              <w:t>R</w:t>
            </w:r>
            <w:r w:rsidR="00DB3713"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74</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DB3713"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80</w:t>
            </w:r>
            <w:r w:rsidR="005610F7" w:rsidRPr="00EF6C12">
              <w:rPr>
                <w:rFonts w:ascii="ＭＳ 明朝" w:hAnsi="ＭＳ 明朝" w:hint="eastAsia"/>
                <w:color w:val="000000"/>
                <w:sz w:val="20"/>
              </w:rPr>
              <w:t>％</w:t>
            </w:r>
            <w:r w:rsidR="00FC7C3A" w:rsidRPr="00EF6C12">
              <w:rPr>
                <w:rFonts w:ascii="ＭＳ 明朝" w:hAnsi="ＭＳ 明朝" w:hint="eastAsia"/>
                <w:color w:val="000000"/>
                <w:sz w:val="20"/>
              </w:rPr>
              <w:t>、</w:t>
            </w:r>
            <w:r w:rsidR="00FC7C3A" w:rsidRPr="00EF6C12">
              <w:rPr>
                <w:rFonts w:ascii="ＭＳ 明朝" w:hAnsi="ＭＳ 明朝"/>
                <w:color w:val="000000"/>
                <w:sz w:val="20"/>
              </w:rPr>
              <w:t>R</w:t>
            </w:r>
            <w:r w:rsidR="00DB3713" w:rsidRPr="00EF6C12">
              <w:rPr>
                <w:rFonts w:ascii="ＭＳ 明朝" w:hAnsi="ＭＳ 明朝" w:hint="eastAsia"/>
                <w:color w:val="000000"/>
                <w:sz w:val="20"/>
              </w:rPr>
              <w:t>５</w:t>
            </w:r>
            <w:r w:rsidR="00FC7C3A" w:rsidRPr="00EF6C12">
              <w:rPr>
                <w:rFonts w:ascii="ＭＳ 明朝" w:hAnsi="ＭＳ 明朝" w:hint="eastAsia"/>
                <w:color w:val="000000"/>
                <w:sz w:val="20"/>
              </w:rPr>
              <w:t>：</w:t>
            </w:r>
            <w:r w:rsidR="00511052" w:rsidRPr="00EF6C12">
              <w:rPr>
                <w:rFonts w:ascii="ＭＳ 明朝" w:hAnsi="ＭＳ 明朝" w:hint="eastAsia"/>
                <w:color w:val="000000"/>
                <w:sz w:val="20"/>
              </w:rPr>
              <w:t>82</w:t>
            </w:r>
            <w:r w:rsidR="00FC7C3A" w:rsidRPr="00EF6C12">
              <w:rPr>
                <w:rFonts w:ascii="ＭＳ 明朝" w:hAnsi="ＭＳ 明朝" w:hint="eastAsia"/>
                <w:color w:val="000000"/>
                <w:sz w:val="20"/>
              </w:rPr>
              <w:t>％</w:t>
            </w:r>
            <w:r w:rsidRPr="00EF6C12">
              <w:rPr>
                <w:rFonts w:ascii="ＭＳ 明朝" w:hAnsi="ＭＳ 明朝" w:hint="eastAsia"/>
                <w:color w:val="000000"/>
                <w:sz w:val="20"/>
              </w:rPr>
              <w:t>）をめざす。</w:t>
            </w:r>
          </w:p>
          <w:p w14:paraId="4F1B60CC" w14:textId="7F00DC1D" w:rsidR="00F3229C" w:rsidRPr="00EF6C12" w:rsidRDefault="00F3229C" w:rsidP="00E72407">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保護者</w:t>
            </w:r>
            <w:r w:rsidR="002C42B8" w:rsidRPr="00EF6C12">
              <w:rPr>
                <w:rFonts w:ascii="ＭＳ 明朝" w:hAnsi="ＭＳ 明朝" w:hint="eastAsia"/>
                <w:color w:val="000000"/>
                <w:sz w:val="20"/>
              </w:rPr>
              <w:t>向け学校教育自己診断における生徒指導に関する項目の肯定率を</w:t>
            </w:r>
            <w:r w:rsidR="00FC7C3A" w:rsidRPr="00EF6C12">
              <w:rPr>
                <w:rFonts w:ascii="ＭＳ 明朝" w:hAnsi="ＭＳ 明朝" w:hint="eastAsia"/>
                <w:color w:val="000000"/>
                <w:sz w:val="20"/>
              </w:rPr>
              <w:t>令和８年度</w:t>
            </w:r>
            <w:r w:rsidR="00E72407" w:rsidRPr="00EF6C12">
              <w:rPr>
                <w:rFonts w:ascii="ＭＳ 明朝" w:hAnsi="ＭＳ 明朝" w:hint="eastAsia"/>
                <w:color w:val="000000"/>
                <w:sz w:val="20"/>
              </w:rPr>
              <w:t>までには</w:t>
            </w:r>
            <w:r w:rsidR="000A6843" w:rsidRPr="00EF6C12">
              <w:rPr>
                <w:rFonts w:ascii="ＭＳ 明朝" w:hAnsi="ＭＳ 明朝"/>
                <w:sz w:val="20"/>
              </w:rPr>
              <w:t>7</w:t>
            </w:r>
            <w:r w:rsidR="00B85242" w:rsidRPr="00EF6C12">
              <w:rPr>
                <w:rFonts w:ascii="ＭＳ 明朝" w:hAnsi="ＭＳ 明朝"/>
                <w:sz w:val="20"/>
              </w:rPr>
              <w:t>0</w:t>
            </w:r>
            <w:r w:rsidRPr="00EF6C12">
              <w:rPr>
                <w:rFonts w:ascii="ＭＳ 明朝" w:hAnsi="ＭＳ 明朝" w:hint="eastAsia"/>
                <w:sz w:val="20"/>
              </w:rPr>
              <w:t>%</w:t>
            </w:r>
            <w:r w:rsidRPr="00EF6C12">
              <w:rPr>
                <w:rFonts w:ascii="ＭＳ 明朝" w:hAnsi="ＭＳ 明朝" w:hint="eastAsia"/>
                <w:color w:val="000000"/>
                <w:sz w:val="20"/>
              </w:rPr>
              <w:t>（</w:t>
            </w:r>
            <w:r w:rsidR="00693CBB" w:rsidRPr="00EF6C12">
              <w:rPr>
                <w:rFonts w:ascii="ＭＳ 明朝" w:hAnsi="ＭＳ 明朝"/>
                <w:color w:val="000000"/>
                <w:sz w:val="20"/>
              </w:rPr>
              <w:t>R</w:t>
            </w:r>
            <w:r w:rsidR="00CE683D"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77</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CE683D"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75</w:t>
            </w:r>
            <w:r w:rsidR="005610F7" w:rsidRPr="00EF6C12">
              <w:rPr>
                <w:rFonts w:ascii="ＭＳ 明朝" w:hAnsi="ＭＳ 明朝" w:hint="eastAsia"/>
                <w:color w:val="000000"/>
                <w:sz w:val="20"/>
              </w:rPr>
              <w:t>％</w:t>
            </w:r>
            <w:r w:rsidR="00511052" w:rsidRPr="00EF6C12">
              <w:rPr>
                <w:rFonts w:ascii="ＭＳ 明朝" w:hAnsi="ＭＳ 明朝" w:hint="eastAsia"/>
                <w:color w:val="000000"/>
                <w:sz w:val="20"/>
              </w:rPr>
              <w:t>、</w:t>
            </w:r>
            <w:r w:rsidR="00511052" w:rsidRPr="00EF6C12">
              <w:rPr>
                <w:rFonts w:ascii="ＭＳ 明朝" w:hAnsi="ＭＳ 明朝"/>
                <w:color w:val="000000"/>
                <w:sz w:val="20"/>
              </w:rPr>
              <w:t>R</w:t>
            </w:r>
            <w:r w:rsidR="00CE683D" w:rsidRPr="00EF6C12">
              <w:rPr>
                <w:rFonts w:ascii="ＭＳ 明朝" w:hAnsi="ＭＳ 明朝" w:hint="eastAsia"/>
                <w:color w:val="000000"/>
                <w:sz w:val="20"/>
              </w:rPr>
              <w:t>５</w:t>
            </w:r>
            <w:r w:rsidR="00511052" w:rsidRPr="00EF6C12">
              <w:rPr>
                <w:rFonts w:ascii="ＭＳ 明朝" w:hAnsi="ＭＳ 明朝" w:hint="eastAsia"/>
                <w:color w:val="000000"/>
                <w:sz w:val="20"/>
              </w:rPr>
              <w:t>：62％</w:t>
            </w:r>
            <w:r w:rsidRPr="00EF6C12">
              <w:rPr>
                <w:rFonts w:ascii="ＭＳ 明朝" w:hAnsi="ＭＳ 明朝" w:hint="eastAsia"/>
                <w:color w:val="000000"/>
                <w:sz w:val="20"/>
              </w:rPr>
              <w:t>）</w:t>
            </w:r>
            <w:r w:rsidR="00E72407" w:rsidRPr="00EF6C12">
              <w:rPr>
                <w:rFonts w:ascii="ＭＳ 明朝" w:hAnsi="ＭＳ 明朝" w:hint="eastAsia"/>
                <w:color w:val="000000"/>
                <w:sz w:val="20"/>
              </w:rPr>
              <w:t>をめざす。</w:t>
            </w:r>
          </w:p>
          <w:p w14:paraId="685D467A" w14:textId="77777777" w:rsidR="00F3229C" w:rsidRPr="00EF6C12" w:rsidRDefault="00F3229C" w:rsidP="00F3229C">
            <w:pPr>
              <w:spacing w:line="360" w:lineRule="exact"/>
              <w:ind w:firstLineChars="100" w:firstLine="200"/>
              <w:rPr>
                <w:rFonts w:ascii="ＭＳ 明朝" w:hAnsi="ＭＳ 明朝"/>
                <w:color w:val="000000"/>
                <w:sz w:val="20"/>
              </w:rPr>
            </w:pPr>
            <w:r w:rsidRPr="00EF6C12">
              <w:rPr>
                <w:rFonts w:ascii="ＭＳ 明朝" w:hAnsi="ＭＳ 明朝" w:hint="eastAsia"/>
                <w:color w:val="000000"/>
                <w:sz w:val="20"/>
              </w:rPr>
              <w:t xml:space="preserve">　イ　ケース会議の充実、福祉機関との連携を深め、保護者の協力も得て、教育相談体制をさらに充実させ、障がいのある生徒や課題を抱える生徒の支援を行う。</w:t>
            </w:r>
          </w:p>
          <w:p w14:paraId="5D65A463" w14:textId="0A0831C2" w:rsidR="00F3229C" w:rsidRPr="00EF6C12" w:rsidRDefault="00F3229C" w:rsidP="00E72407">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生徒</w:t>
            </w:r>
            <w:r w:rsidR="002C42B8" w:rsidRPr="00EF6C12">
              <w:rPr>
                <w:rFonts w:ascii="ＭＳ 明朝" w:hAnsi="ＭＳ 明朝" w:hint="eastAsia"/>
                <w:color w:val="000000"/>
                <w:sz w:val="20"/>
              </w:rPr>
              <w:t>向け学校教育自己診断における教育相談に関する項目の満足度を</w:t>
            </w:r>
            <w:r w:rsidR="00FC7C3A" w:rsidRPr="00EF6C12">
              <w:rPr>
                <w:rFonts w:ascii="ＭＳ 明朝" w:hAnsi="ＭＳ 明朝" w:hint="eastAsia"/>
                <w:color w:val="000000"/>
                <w:sz w:val="20"/>
              </w:rPr>
              <w:t>令和８年度</w:t>
            </w:r>
            <w:r w:rsidR="00E72407" w:rsidRPr="00EF6C12">
              <w:rPr>
                <w:rFonts w:ascii="ＭＳ 明朝" w:hAnsi="ＭＳ 明朝" w:hint="eastAsia"/>
                <w:color w:val="000000"/>
                <w:sz w:val="20"/>
              </w:rPr>
              <w:t>までの</w:t>
            </w:r>
            <w:r w:rsidR="00B85242" w:rsidRPr="00EF6C12">
              <w:rPr>
                <w:rFonts w:ascii="ＭＳ 明朝" w:hAnsi="ＭＳ 明朝" w:hint="eastAsia"/>
                <w:color w:val="000000"/>
                <w:sz w:val="20"/>
              </w:rPr>
              <w:t>３</w:t>
            </w:r>
            <w:r w:rsidR="00E72407" w:rsidRPr="00EF6C12">
              <w:rPr>
                <w:rFonts w:ascii="ＭＳ 明朝" w:hAnsi="ＭＳ 明朝" w:hint="eastAsia"/>
                <w:color w:val="000000"/>
                <w:sz w:val="20"/>
              </w:rPr>
              <w:t>年間引き続き</w:t>
            </w:r>
            <w:r w:rsidR="00B85242" w:rsidRPr="00EF6C12">
              <w:rPr>
                <w:rFonts w:ascii="ＭＳ 明朝" w:hAnsi="ＭＳ 明朝"/>
                <w:color w:val="000000"/>
                <w:sz w:val="20"/>
              </w:rPr>
              <w:t>7</w:t>
            </w:r>
            <w:r w:rsidR="000A6843" w:rsidRPr="00EF6C12">
              <w:rPr>
                <w:rFonts w:ascii="ＭＳ 明朝" w:hAnsi="ＭＳ 明朝"/>
                <w:color w:val="000000"/>
                <w:sz w:val="20"/>
              </w:rPr>
              <w:t>0</w:t>
            </w:r>
            <w:r w:rsidRPr="00EF6C12">
              <w:rPr>
                <w:rFonts w:ascii="ＭＳ 明朝" w:hAnsi="ＭＳ 明朝" w:hint="eastAsia"/>
                <w:sz w:val="20"/>
              </w:rPr>
              <w:t>%以上</w:t>
            </w:r>
            <w:r w:rsidRPr="00EF6C12">
              <w:rPr>
                <w:rFonts w:ascii="ＭＳ 明朝" w:hAnsi="ＭＳ 明朝" w:hint="eastAsia"/>
                <w:color w:val="000000"/>
                <w:sz w:val="20"/>
              </w:rPr>
              <w:t>（</w:t>
            </w:r>
            <w:r w:rsidR="00693CBB" w:rsidRPr="00EF6C12">
              <w:rPr>
                <w:rFonts w:ascii="ＭＳ 明朝" w:hAnsi="ＭＳ 明朝"/>
                <w:color w:val="000000"/>
                <w:sz w:val="20"/>
              </w:rPr>
              <w:t>R</w:t>
            </w:r>
            <w:r w:rsidR="00CE683D"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62</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CE683D"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75</w:t>
            </w:r>
            <w:r w:rsidR="005610F7" w:rsidRPr="00EF6C12">
              <w:rPr>
                <w:rFonts w:ascii="ＭＳ 明朝" w:hAnsi="ＭＳ 明朝" w:hint="eastAsia"/>
                <w:color w:val="000000"/>
                <w:sz w:val="20"/>
              </w:rPr>
              <w:t>％</w:t>
            </w:r>
            <w:r w:rsidR="00511052" w:rsidRPr="00EF6C12">
              <w:rPr>
                <w:rFonts w:ascii="ＭＳ 明朝" w:hAnsi="ＭＳ 明朝" w:hint="eastAsia"/>
                <w:color w:val="000000"/>
                <w:sz w:val="20"/>
              </w:rPr>
              <w:t>、</w:t>
            </w:r>
            <w:r w:rsidR="00511052" w:rsidRPr="00EF6C12">
              <w:rPr>
                <w:rFonts w:ascii="ＭＳ 明朝" w:hAnsi="ＭＳ 明朝"/>
                <w:color w:val="000000"/>
                <w:sz w:val="20"/>
              </w:rPr>
              <w:t>R</w:t>
            </w:r>
            <w:r w:rsidR="00CE683D" w:rsidRPr="00EF6C12">
              <w:rPr>
                <w:rFonts w:ascii="ＭＳ 明朝" w:hAnsi="ＭＳ 明朝" w:hint="eastAsia"/>
                <w:color w:val="000000"/>
                <w:sz w:val="20"/>
              </w:rPr>
              <w:t>５</w:t>
            </w:r>
            <w:r w:rsidR="00511052" w:rsidRPr="00EF6C12">
              <w:rPr>
                <w:rFonts w:ascii="ＭＳ 明朝" w:hAnsi="ＭＳ 明朝" w:hint="eastAsia"/>
                <w:color w:val="000000"/>
                <w:sz w:val="20"/>
              </w:rPr>
              <w:t>：74％</w:t>
            </w:r>
            <w:r w:rsidRPr="00EF6C12">
              <w:rPr>
                <w:rFonts w:ascii="ＭＳ 明朝" w:hAnsi="ＭＳ 明朝" w:hint="eastAsia"/>
                <w:color w:val="000000"/>
                <w:sz w:val="20"/>
              </w:rPr>
              <w:t>）</w:t>
            </w:r>
            <w:r w:rsidR="00E72407" w:rsidRPr="00EF6C12">
              <w:rPr>
                <w:rFonts w:ascii="ＭＳ 明朝" w:hAnsi="ＭＳ 明朝" w:hint="eastAsia"/>
                <w:color w:val="000000"/>
                <w:sz w:val="20"/>
              </w:rPr>
              <w:t>をめざす。</w:t>
            </w:r>
          </w:p>
          <w:p w14:paraId="1F6063A7" w14:textId="77777777"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ウ　薬物乱用防止研修、食物アレルギーに係る研修等を実施し、生徒の健康と命を守る。</w:t>
            </w:r>
          </w:p>
          <w:p w14:paraId="4FDBB08B" w14:textId="2D59ABF6"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　生徒向け薬物乱用</w:t>
            </w:r>
            <w:r w:rsidR="00366B55" w:rsidRPr="00EF6C12">
              <w:rPr>
                <w:rFonts w:ascii="ＭＳ 明朝" w:hAnsi="ＭＳ 明朝" w:hint="eastAsia"/>
                <w:color w:val="000000"/>
                <w:sz w:val="20"/>
              </w:rPr>
              <w:t>防止</w:t>
            </w:r>
            <w:r w:rsidRPr="00EF6C12">
              <w:rPr>
                <w:rFonts w:ascii="ＭＳ 明朝" w:hAnsi="ＭＳ 明朝" w:hint="eastAsia"/>
                <w:color w:val="000000"/>
                <w:sz w:val="20"/>
              </w:rPr>
              <w:t>教室、教職員向け食物アレルギー対応研修を毎年実施する。</w:t>
            </w:r>
          </w:p>
          <w:p w14:paraId="3A10AB26" w14:textId="365D9AB3"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２</w:t>
            </w:r>
            <w:r w:rsidRPr="00EF6C12">
              <w:rPr>
                <w:rFonts w:ascii="ＭＳ 明朝" w:hAnsi="ＭＳ 明朝" w:hint="eastAsia"/>
                <w:color w:val="000000"/>
                <w:sz w:val="20"/>
              </w:rPr>
              <w:t>）</w:t>
            </w:r>
            <w:r w:rsidRPr="00EF6C12">
              <w:rPr>
                <w:rFonts w:ascii="ＭＳ 明朝" w:hAnsi="ＭＳ 明朝" w:hint="eastAsia"/>
                <w:b/>
                <w:color w:val="000000"/>
                <w:sz w:val="20"/>
              </w:rPr>
              <w:t>生徒の充実感のある学校行事や部活動</w:t>
            </w:r>
            <w:r w:rsidRPr="00EF6C12">
              <w:rPr>
                <w:rFonts w:ascii="ＭＳ 明朝" w:hAnsi="ＭＳ 明朝" w:hint="eastAsia"/>
                <w:color w:val="000000"/>
                <w:sz w:val="20"/>
              </w:rPr>
              <w:t>を通じて生徒の自主性、自己有用感を醸成する。</w:t>
            </w:r>
          </w:p>
          <w:p w14:paraId="2C82A4CD" w14:textId="77777777"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ア　学校行事や生徒会活動を通してやる気のある生徒のリーダーシップを育てる。</w:t>
            </w:r>
          </w:p>
          <w:p w14:paraId="5A6D2D40" w14:textId="77777777" w:rsidR="00CE683D" w:rsidRPr="00EF6C12" w:rsidRDefault="00F3229C" w:rsidP="009D5CCA">
            <w:pPr>
              <w:spacing w:line="360" w:lineRule="exact"/>
              <w:ind w:left="800" w:hangingChars="400" w:hanging="800"/>
              <w:rPr>
                <w:rFonts w:ascii="ＭＳ 明朝" w:hAnsi="ＭＳ 明朝"/>
                <w:color w:val="000000"/>
                <w:sz w:val="20"/>
              </w:rPr>
            </w:pPr>
            <w:r w:rsidRPr="00EF6C12">
              <w:rPr>
                <w:rFonts w:ascii="ＭＳ 明朝" w:hAnsi="ＭＳ 明朝" w:hint="eastAsia"/>
                <w:color w:val="000000"/>
                <w:sz w:val="20"/>
              </w:rPr>
              <w:t xml:space="preserve">　　※　生徒向け学校教育自己診断における学校行事、部活動、生徒会に関する満足度</w:t>
            </w:r>
            <w:r w:rsidR="002C42B8" w:rsidRPr="00EF6C12">
              <w:rPr>
                <w:rFonts w:ascii="ＭＳ 明朝" w:hAnsi="ＭＳ 明朝" w:hint="eastAsia"/>
                <w:sz w:val="20"/>
              </w:rPr>
              <w:t>を</w:t>
            </w:r>
            <w:r w:rsidR="00FC7C3A" w:rsidRPr="00EF6C12">
              <w:rPr>
                <w:rFonts w:ascii="ＭＳ 明朝" w:hAnsi="ＭＳ 明朝" w:hint="eastAsia"/>
                <w:sz w:val="20"/>
              </w:rPr>
              <w:t>令和８年度</w:t>
            </w:r>
            <w:r w:rsidR="000A6843" w:rsidRPr="00EF6C12">
              <w:rPr>
                <w:rFonts w:ascii="ＭＳ 明朝" w:hAnsi="ＭＳ 明朝" w:hint="eastAsia"/>
                <w:color w:val="000000"/>
                <w:sz w:val="20"/>
              </w:rPr>
              <w:t>までの３年間引き続き</w:t>
            </w:r>
            <w:r w:rsidR="00B85242" w:rsidRPr="00EF6C12">
              <w:rPr>
                <w:rFonts w:ascii="ＭＳ 明朝" w:hAnsi="ＭＳ 明朝"/>
                <w:sz w:val="20"/>
              </w:rPr>
              <w:t>8</w:t>
            </w:r>
            <w:r w:rsidR="000A6843" w:rsidRPr="00EF6C12">
              <w:rPr>
                <w:rFonts w:ascii="ＭＳ 明朝" w:hAnsi="ＭＳ 明朝"/>
                <w:sz w:val="20"/>
              </w:rPr>
              <w:t>0</w:t>
            </w:r>
            <w:r w:rsidRPr="00EF6C12">
              <w:rPr>
                <w:rFonts w:ascii="ＭＳ 明朝" w:hAnsi="ＭＳ 明朝" w:hint="eastAsia"/>
                <w:sz w:val="20"/>
              </w:rPr>
              <w:t>％以上（</w:t>
            </w:r>
            <w:r w:rsidR="00693CBB" w:rsidRPr="00EF6C12">
              <w:rPr>
                <w:rFonts w:ascii="ＭＳ 明朝" w:hAnsi="ＭＳ 明朝"/>
                <w:color w:val="000000"/>
                <w:sz w:val="20"/>
              </w:rPr>
              <w:t>R</w:t>
            </w:r>
            <w:r w:rsidR="00CE683D" w:rsidRPr="00EF6C12">
              <w:rPr>
                <w:rFonts w:ascii="ＭＳ 明朝" w:hAnsi="ＭＳ 明朝" w:hint="eastAsia"/>
                <w:color w:val="000000"/>
                <w:sz w:val="20"/>
              </w:rPr>
              <w:t>３</w:t>
            </w:r>
            <w:r w:rsidRPr="00EF6C12">
              <w:rPr>
                <w:rFonts w:ascii="ＭＳ 明朝" w:hAnsi="ＭＳ 明朝" w:hint="eastAsia"/>
                <w:color w:val="000000"/>
                <w:sz w:val="20"/>
              </w:rPr>
              <w:t>：</w:t>
            </w:r>
            <w:r w:rsidR="00B85242" w:rsidRPr="00EF6C12">
              <w:rPr>
                <w:rFonts w:ascii="ＭＳ 明朝" w:hAnsi="ＭＳ 明朝"/>
                <w:color w:val="000000"/>
                <w:sz w:val="20"/>
              </w:rPr>
              <w:t>71</w:t>
            </w:r>
            <w:r w:rsidRPr="00EF6C12">
              <w:rPr>
                <w:rFonts w:ascii="ＭＳ 明朝" w:hAnsi="ＭＳ 明朝" w:hint="eastAsia"/>
                <w:color w:val="000000"/>
                <w:sz w:val="20"/>
              </w:rPr>
              <w:t>％</w:t>
            </w:r>
            <w:r w:rsidR="005610F7" w:rsidRPr="00EF6C12">
              <w:rPr>
                <w:rFonts w:ascii="ＭＳ 明朝" w:hAnsi="ＭＳ 明朝" w:hint="eastAsia"/>
                <w:color w:val="000000"/>
                <w:sz w:val="20"/>
              </w:rPr>
              <w:t>、</w:t>
            </w:r>
            <w:r w:rsidR="00693CBB" w:rsidRPr="00EF6C12">
              <w:rPr>
                <w:rFonts w:ascii="ＭＳ 明朝" w:hAnsi="ＭＳ 明朝"/>
                <w:color w:val="000000"/>
                <w:sz w:val="20"/>
              </w:rPr>
              <w:t>R</w:t>
            </w:r>
            <w:r w:rsidR="00CE683D" w:rsidRPr="00EF6C12">
              <w:rPr>
                <w:rFonts w:ascii="ＭＳ 明朝" w:hAnsi="ＭＳ 明朝" w:hint="eastAsia"/>
                <w:color w:val="000000"/>
                <w:sz w:val="20"/>
              </w:rPr>
              <w:t>４</w:t>
            </w:r>
            <w:r w:rsidR="005610F7" w:rsidRPr="00EF6C12">
              <w:rPr>
                <w:rFonts w:ascii="ＭＳ 明朝" w:hAnsi="ＭＳ 明朝" w:hint="eastAsia"/>
                <w:color w:val="000000"/>
                <w:sz w:val="20"/>
              </w:rPr>
              <w:t>：</w:t>
            </w:r>
            <w:r w:rsidR="00B85242" w:rsidRPr="00EF6C12">
              <w:rPr>
                <w:rFonts w:ascii="ＭＳ 明朝" w:hAnsi="ＭＳ 明朝"/>
                <w:color w:val="000000"/>
                <w:sz w:val="20"/>
              </w:rPr>
              <w:t>76</w:t>
            </w:r>
            <w:r w:rsidR="005610F7" w:rsidRPr="00EF6C12">
              <w:rPr>
                <w:rFonts w:ascii="ＭＳ 明朝" w:hAnsi="ＭＳ 明朝" w:hint="eastAsia"/>
                <w:color w:val="000000"/>
                <w:sz w:val="20"/>
              </w:rPr>
              <w:t>％</w:t>
            </w:r>
            <w:r w:rsidR="00511052" w:rsidRPr="00EF6C12">
              <w:rPr>
                <w:rFonts w:ascii="ＭＳ 明朝" w:hAnsi="ＭＳ 明朝" w:hint="eastAsia"/>
                <w:color w:val="000000"/>
                <w:sz w:val="20"/>
              </w:rPr>
              <w:t>、</w:t>
            </w:r>
          </w:p>
          <w:p w14:paraId="2AF917B4" w14:textId="19EDFF70" w:rsidR="00F3229C" w:rsidRPr="00EF6C12" w:rsidRDefault="00511052" w:rsidP="00CE683D">
            <w:pPr>
              <w:spacing w:line="360" w:lineRule="exact"/>
              <w:ind w:leftChars="400" w:left="840"/>
              <w:rPr>
                <w:rFonts w:ascii="ＭＳ 明朝" w:hAnsi="ＭＳ 明朝"/>
                <w:color w:val="000000"/>
                <w:sz w:val="20"/>
              </w:rPr>
            </w:pPr>
            <w:r w:rsidRPr="00EF6C12">
              <w:rPr>
                <w:rFonts w:ascii="ＭＳ 明朝" w:hAnsi="ＭＳ 明朝"/>
                <w:color w:val="000000"/>
                <w:sz w:val="20"/>
              </w:rPr>
              <w:t>R</w:t>
            </w:r>
            <w:r w:rsidR="00CE683D" w:rsidRPr="00EF6C12">
              <w:rPr>
                <w:rFonts w:ascii="ＭＳ 明朝" w:hAnsi="ＭＳ 明朝" w:hint="eastAsia"/>
                <w:color w:val="000000"/>
                <w:sz w:val="20"/>
              </w:rPr>
              <w:t>５</w:t>
            </w:r>
            <w:r w:rsidRPr="00EF6C12">
              <w:rPr>
                <w:rFonts w:ascii="ＭＳ 明朝" w:hAnsi="ＭＳ 明朝" w:hint="eastAsia"/>
                <w:color w:val="000000"/>
                <w:sz w:val="20"/>
              </w:rPr>
              <w:t>：82％</w:t>
            </w:r>
            <w:r w:rsidR="00F3229C" w:rsidRPr="00EF6C12">
              <w:rPr>
                <w:rFonts w:ascii="ＭＳ 明朝" w:hAnsi="ＭＳ 明朝" w:hint="eastAsia"/>
                <w:sz w:val="20"/>
              </w:rPr>
              <w:t>）を</w:t>
            </w:r>
            <w:r w:rsidR="000A6843" w:rsidRPr="00EF6C12">
              <w:rPr>
                <w:rFonts w:ascii="ＭＳ 明朝" w:hAnsi="ＭＳ 明朝" w:hint="eastAsia"/>
                <w:sz w:val="20"/>
              </w:rPr>
              <w:t>維持する</w:t>
            </w:r>
            <w:r w:rsidR="00F3229C" w:rsidRPr="00EF6C12">
              <w:rPr>
                <w:rFonts w:ascii="ＭＳ 明朝" w:hAnsi="ＭＳ 明朝" w:hint="eastAsia"/>
                <w:sz w:val="20"/>
              </w:rPr>
              <w:t>。</w:t>
            </w:r>
          </w:p>
          <w:p w14:paraId="310F15F4" w14:textId="77777777"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イ　部活動の活性化に継続的に取り組む。</w:t>
            </w:r>
          </w:p>
          <w:p w14:paraId="2ACA0902" w14:textId="7D98A52E"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w:t>
            </w:r>
            <w:r w:rsidR="00B85242" w:rsidRPr="00EF6C12">
              <w:rPr>
                <w:rFonts w:ascii="ＭＳ 明朝" w:hAnsi="ＭＳ 明朝" w:hint="eastAsia"/>
                <w:color w:val="000000"/>
                <w:sz w:val="20"/>
              </w:rPr>
              <w:t>３</w:t>
            </w:r>
            <w:r w:rsidRPr="00EF6C12">
              <w:rPr>
                <w:rFonts w:ascii="ＭＳ 明朝" w:hAnsi="ＭＳ 明朝" w:hint="eastAsia"/>
                <w:color w:val="000000"/>
                <w:sz w:val="20"/>
              </w:rPr>
              <w:t>）地域連携</w:t>
            </w:r>
          </w:p>
          <w:p w14:paraId="23C863A0" w14:textId="77777777"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w:t>
            </w:r>
            <w:r w:rsidRPr="00EF6C12">
              <w:rPr>
                <w:rFonts w:ascii="ＭＳ 明朝" w:hAnsi="ＭＳ 明朝" w:hint="eastAsia"/>
                <w:sz w:val="20"/>
              </w:rPr>
              <w:t xml:space="preserve">　ア　</w:t>
            </w:r>
            <w:r w:rsidRPr="00EF6C12">
              <w:rPr>
                <w:rFonts w:ascii="ＭＳ 明朝" w:hAnsi="ＭＳ 明朝" w:hint="eastAsia"/>
                <w:color w:val="000000"/>
                <w:sz w:val="20"/>
              </w:rPr>
              <w:t>学校から積極的に情報を発信し、開かれた学校づくりを推進する。</w:t>
            </w:r>
          </w:p>
          <w:p w14:paraId="59A2B90E" w14:textId="77777777" w:rsidR="00F3229C" w:rsidRPr="00EF6C12" w:rsidRDefault="00F3229C" w:rsidP="00F3229C">
            <w:pPr>
              <w:spacing w:line="360" w:lineRule="exact"/>
              <w:rPr>
                <w:rFonts w:ascii="ＭＳ 明朝" w:hAnsi="ＭＳ 明朝"/>
                <w:color w:val="000000"/>
                <w:sz w:val="20"/>
              </w:rPr>
            </w:pPr>
            <w:r w:rsidRPr="00EF6C12">
              <w:rPr>
                <w:rFonts w:ascii="ＭＳ 明朝" w:hAnsi="ＭＳ 明朝" w:hint="eastAsia"/>
                <w:color w:val="000000"/>
                <w:sz w:val="20"/>
              </w:rPr>
              <w:t xml:space="preserve">　　※　近隣の中学校との連携や広報活動、地域連携授業、地域のイベントへの積極的参加等を通して、地域に根ざした学校づくりを推進する。</w:t>
            </w:r>
          </w:p>
          <w:p w14:paraId="52A2364F" w14:textId="24E50C76" w:rsidR="00F3229C" w:rsidRPr="00EF6C12" w:rsidRDefault="00B85242" w:rsidP="00F3229C">
            <w:pPr>
              <w:spacing w:line="320" w:lineRule="exact"/>
              <w:rPr>
                <w:rFonts w:ascii="ＭＳ 明朝" w:hAnsi="ＭＳ 明朝"/>
                <w:b/>
                <w:sz w:val="22"/>
                <w:szCs w:val="22"/>
                <w:u w:val="single"/>
              </w:rPr>
            </w:pPr>
            <w:r w:rsidRPr="00EF6C12">
              <w:rPr>
                <w:rFonts w:ascii="ＭＳ 明朝" w:hAnsi="ＭＳ 明朝" w:hint="eastAsia"/>
                <w:b/>
                <w:sz w:val="22"/>
                <w:szCs w:val="22"/>
              </w:rPr>
              <w:t>４</w:t>
            </w:r>
            <w:r w:rsidR="00F3229C" w:rsidRPr="00EF6C12">
              <w:rPr>
                <w:rFonts w:ascii="ＭＳ 明朝" w:hAnsi="ＭＳ 明朝" w:hint="eastAsia"/>
                <w:b/>
                <w:sz w:val="22"/>
                <w:szCs w:val="22"/>
              </w:rPr>
              <w:t xml:space="preserve">　</w:t>
            </w:r>
            <w:r w:rsidR="00F3229C" w:rsidRPr="00EF6C12">
              <w:rPr>
                <w:rFonts w:ascii="ＭＳ 明朝" w:hAnsi="ＭＳ 明朝" w:hint="eastAsia"/>
                <w:b/>
                <w:sz w:val="22"/>
                <w:szCs w:val="22"/>
                <w:u w:val="single"/>
              </w:rPr>
              <w:t>校務の効率化と働き方改革の推進</w:t>
            </w:r>
          </w:p>
          <w:p w14:paraId="340A67F1" w14:textId="7035CFC9" w:rsidR="00F3229C" w:rsidRPr="00EF6C12" w:rsidRDefault="00F3229C" w:rsidP="00F3229C">
            <w:pPr>
              <w:spacing w:line="320" w:lineRule="exact"/>
              <w:ind w:leftChars="100" w:left="812" w:hangingChars="301" w:hanging="602"/>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w:t>
            </w:r>
            <w:r w:rsidRPr="00EF6C12">
              <w:rPr>
                <w:sz w:val="20"/>
                <w:szCs w:val="20"/>
              </w:rPr>
              <w:tab/>
            </w:r>
            <w:r w:rsidRPr="00EF6C12">
              <w:rPr>
                <w:rFonts w:hint="eastAsia"/>
                <w:sz w:val="20"/>
                <w:szCs w:val="20"/>
              </w:rPr>
              <w:t>積み重ねてきた教育資源の有効活用と継承、</w:t>
            </w:r>
            <w:r w:rsidR="00693CBB" w:rsidRPr="00EF6C12">
              <w:rPr>
                <w:rFonts w:ascii="ＭＳ 明朝" w:hAnsi="ＭＳ 明朝"/>
              </w:rPr>
              <w:t>ICT</w:t>
            </w:r>
            <w:r w:rsidRPr="00EF6C12">
              <w:rPr>
                <w:rFonts w:ascii="ＭＳ 明朝" w:hAnsi="ＭＳ 明朝" w:hint="eastAsia"/>
                <w:sz w:val="20"/>
                <w:szCs w:val="20"/>
              </w:rPr>
              <w:t>を活用した校務の効率化を進め、教職員の事務作業に係る時間を軽減し働き方改革を進めるとともに、生徒と向き合う時間を確保する。</w:t>
            </w:r>
          </w:p>
          <w:p w14:paraId="0E4249F7" w14:textId="77777777" w:rsidR="00F3229C" w:rsidRPr="00EF6C12" w:rsidRDefault="00F3229C" w:rsidP="00F3229C">
            <w:pPr>
              <w:spacing w:line="320" w:lineRule="exact"/>
              <w:ind w:leftChars="100" w:left="812" w:hangingChars="301" w:hanging="602"/>
              <w:rPr>
                <w:rFonts w:ascii="ＭＳ 明朝" w:hAnsi="ＭＳ 明朝"/>
                <w:sz w:val="20"/>
                <w:szCs w:val="20"/>
              </w:rPr>
            </w:pPr>
            <w:r w:rsidRPr="00EF6C12">
              <w:rPr>
                <w:rFonts w:ascii="ＭＳ 明朝" w:hAnsi="ＭＳ 明朝" w:hint="eastAsia"/>
                <w:sz w:val="20"/>
                <w:szCs w:val="20"/>
              </w:rPr>
              <w:t xml:space="preserve">　※　「成美高校マニュアル」の更新を進め、教職員で丁寧に読み合わせを行うことで、蓄積した教育資源を積極的に活用するとともに、チーム成美としての組織力を高め、業務負担の軽減を図る。</w:t>
            </w:r>
          </w:p>
          <w:p w14:paraId="7988C908" w14:textId="3395F3A5" w:rsidR="009B365C" w:rsidRPr="00EF6C12" w:rsidRDefault="00F3229C" w:rsidP="007507D3">
            <w:pPr>
              <w:spacing w:line="300" w:lineRule="exact"/>
              <w:ind w:firstLineChars="200" w:firstLine="400"/>
              <w:rPr>
                <w:rFonts w:ascii="ＭＳ 明朝" w:hAnsi="ＭＳ 明朝"/>
                <w:sz w:val="20"/>
                <w:szCs w:val="20"/>
              </w:rPr>
            </w:pPr>
            <w:r w:rsidRPr="00EF6C12">
              <w:rPr>
                <w:rFonts w:ascii="ＭＳ 明朝" w:hAnsi="ＭＳ 明朝" w:hint="eastAsia"/>
                <w:sz w:val="20"/>
                <w:szCs w:val="20"/>
              </w:rPr>
              <w:t xml:space="preserve">※　</w:t>
            </w:r>
            <w:r w:rsidR="0033675A" w:rsidRPr="00EF6C12">
              <w:rPr>
                <w:rFonts w:ascii="ＭＳ 明朝" w:hAnsi="ＭＳ 明朝" w:hint="eastAsia"/>
                <w:sz w:val="20"/>
                <w:szCs w:val="20"/>
              </w:rPr>
              <w:t>年間平均時間外在校時間を30時間以内および年間時間外在校時間が720時間以上の教職員０人をめざす。</w:t>
            </w:r>
          </w:p>
        </w:tc>
      </w:tr>
    </w:tbl>
    <w:p w14:paraId="084ADD76" w14:textId="7ED1C53B" w:rsidR="007507D3" w:rsidRPr="00EF6C12" w:rsidRDefault="007507D3" w:rsidP="007507D3">
      <w:pPr>
        <w:spacing w:line="100" w:lineRule="exact"/>
        <w:ind w:leftChars="-342" w:left="-718" w:firstLineChars="250" w:firstLine="525"/>
        <w:rPr>
          <w:rFonts w:ascii="ＭＳ ゴシック" w:eastAsia="ＭＳ ゴシック" w:hAnsi="ＭＳ ゴシック"/>
          <w:szCs w:val="21"/>
        </w:rPr>
      </w:pPr>
    </w:p>
    <w:p w14:paraId="40430ABD" w14:textId="77777777" w:rsidR="007507D3" w:rsidRPr="00EF6C12" w:rsidRDefault="007507D3" w:rsidP="007507D3">
      <w:pPr>
        <w:spacing w:line="100" w:lineRule="exact"/>
        <w:ind w:leftChars="-342" w:left="-718" w:firstLineChars="250" w:firstLine="525"/>
        <w:rPr>
          <w:rFonts w:ascii="ＭＳ ゴシック" w:eastAsia="ＭＳ ゴシック" w:hAnsi="ＭＳ ゴシック"/>
          <w:szCs w:val="21"/>
        </w:rPr>
      </w:pPr>
    </w:p>
    <w:p w14:paraId="62D707D3" w14:textId="3C9DAEE2" w:rsidR="00267D3C" w:rsidRPr="00EF6C12" w:rsidRDefault="009B365C" w:rsidP="001D401B">
      <w:pPr>
        <w:spacing w:line="300" w:lineRule="exact"/>
        <w:ind w:leftChars="-342" w:left="-718" w:firstLineChars="250" w:firstLine="525"/>
        <w:rPr>
          <w:rFonts w:ascii="ＭＳ ゴシック" w:eastAsia="ＭＳ ゴシック" w:hAnsi="ＭＳ ゴシック"/>
          <w:szCs w:val="21"/>
        </w:rPr>
      </w:pPr>
      <w:r w:rsidRPr="00EF6C12">
        <w:rPr>
          <w:rFonts w:ascii="ＭＳ ゴシック" w:eastAsia="ＭＳ ゴシック" w:hAnsi="ＭＳ ゴシック" w:hint="eastAsia"/>
          <w:szCs w:val="21"/>
        </w:rPr>
        <w:t>【</w:t>
      </w:r>
      <w:r w:rsidR="0037367C" w:rsidRPr="00EF6C12">
        <w:rPr>
          <w:rFonts w:ascii="ＭＳ ゴシック" w:eastAsia="ＭＳ ゴシック" w:hAnsi="ＭＳ ゴシック" w:hint="eastAsia"/>
          <w:szCs w:val="21"/>
        </w:rPr>
        <w:t>学校教育自己診断</w:t>
      </w:r>
      <w:r w:rsidR="005E3C2A" w:rsidRPr="00EF6C12">
        <w:rPr>
          <w:rFonts w:ascii="ＭＳ ゴシック" w:eastAsia="ＭＳ ゴシック" w:hAnsi="ＭＳ ゴシック" w:hint="eastAsia"/>
          <w:szCs w:val="21"/>
        </w:rPr>
        <w:t>の</w:t>
      </w:r>
      <w:r w:rsidR="0037367C" w:rsidRPr="00EF6C12">
        <w:rPr>
          <w:rFonts w:ascii="ＭＳ ゴシック" w:eastAsia="ＭＳ ゴシック" w:hAnsi="ＭＳ ゴシック" w:hint="eastAsia"/>
          <w:szCs w:val="21"/>
        </w:rPr>
        <w:t>結果と分析・学校</w:t>
      </w:r>
      <w:r w:rsidR="00C158A6" w:rsidRPr="00EF6C12">
        <w:rPr>
          <w:rFonts w:ascii="ＭＳ ゴシック" w:eastAsia="ＭＳ ゴシック" w:hAnsi="ＭＳ ゴシック" w:hint="eastAsia"/>
          <w:szCs w:val="21"/>
        </w:rPr>
        <w:t>運営</w:t>
      </w:r>
      <w:r w:rsidR="0037367C" w:rsidRPr="00EF6C12">
        <w:rPr>
          <w:rFonts w:ascii="ＭＳ ゴシック" w:eastAsia="ＭＳ ゴシック" w:hAnsi="ＭＳ ゴシック" w:hint="eastAsia"/>
          <w:szCs w:val="21"/>
        </w:rPr>
        <w:t>協議会</w:t>
      </w:r>
      <w:r w:rsidR="0096649A" w:rsidRPr="00EF6C12">
        <w:rPr>
          <w:rFonts w:ascii="ＭＳ ゴシック" w:eastAsia="ＭＳ ゴシック" w:hAnsi="ＭＳ ゴシック" w:hint="eastAsia"/>
          <w:szCs w:val="21"/>
        </w:rPr>
        <w:t>からの意見</w:t>
      </w:r>
      <w:r w:rsidRPr="00EF6C1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F6C12" w14:paraId="408811F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540570" w14:textId="0B6940DE" w:rsidR="00267D3C" w:rsidRPr="00EF6C12" w:rsidRDefault="00267D3C" w:rsidP="001D401B">
            <w:pPr>
              <w:spacing w:line="300" w:lineRule="exact"/>
              <w:jc w:val="center"/>
              <w:rPr>
                <w:rFonts w:ascii="ＭＳ 明朝" w:hAnsi="ＭＳ 明朝"/>
                <w:sz w:val="20"/>
                <w:szCs w:val="20"/>
              </w:rPr>
            </w:pPr>
            <w:r w:rsidRPr="00EF6C12">
              <w:rPr>
                <w:rFonts w:ascii="ＭＳ 明朝" w:hAnsi="ＭＳ 明朝" w:hint="eastAsia"/>
                <w:sz w:val="20"/>
                <w:szCs w:val="20"/>
              </w:rPr>
              <w:t>学校教育自己診断の結果と分析［</w:t>
            </w:r>
            <w:r w:rsidR="001C0509" w:rsidRPr="00EF6C12">
              <w:rPr>
                <w:rFonts w:ascii="ＭＳ 明朝" w:hAnsi="ＭＳ 明朝" w:hint="eastAsia"/>
                <w:sz w:val="20"/>
                <w:szCs w:val="20"/>
              </w:rPr>
              <w:t>令和</w:t>
            </w:r>
            <w:r w:rsidR="0076338C" w:rsidRPr="00EF6C12">
              <w:rPr>
                <w:rFonts w:ascii="ＭＳ 明朝" w:hAnsi="ＭＳ 明朝" w:hint="eastAsia"/>
                <w:sz w:val="20"/>
                <w:szCs w:val="20"/>
              </w:rPr>
              <w:t>６</w:t>
            </w:r>
            <w:r w:rsidRPr="00EF6C12">
              <w:rPr>
                <w:rFonts w:ascii="ＭＳ 明朝" w:hAnsi="ＭＳ 明朝" w:hint="eastAsia"/>
                <w:sz w:val="20"/>
                <w:szCs w:val="20"/>
              </w:rPr>
              <w:t>年</w:t>
            </w:r>
            <w:r w:rsidR="004C56AA" w:rsidRPr="00EF6C12">
              <w:rPr>
                <w:rFonts w:ascii="ＭＳ 明朝" w:hAnsi="ＭＳ 明朝" w:hint="eastAsia"/>
                <w:sz w:val="20"/>
                <w:szCs w:val="20"/>
              </w:rPr>
              <w:t>12</w:t>
            </w:r>
            <w:r w:rsidRPr="00EF6C1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618716" w14:textId="77777777" w:rsidR="00267D3C" w:rsidRPr="00EF6C12" w:rsidRDefault="00267D3C" w:rsidP="00225A63">
            <w:pPr>
              <w:spacing w:line="300" w:lineRule="exact"/>
              <w:jc w:val="center"/>
              <w:rPr>
                <w:rFonts w:ascii="ＭＳ 明朝" w:hAnsi="ＭＳ 明朝"/>
                <w:sz w:val="20"/>
                <w:szCs w:val="20"/>
              </w:rPr>
            </w:pPr>
            <w:r w:rsidRPr="00EF6C12">
              <w:rPr>
                <w:rFonts w:ascii="ＭＳ 明朝" w:hAnsi="ＭＳ 明朝" w:hint="eastAsia"/>
                <w:sz w:val="20"/>
                <w:szCs w:val="20"/>
              </w:rPr>
              <w:t>学校</w:t>
            </w:r>
            <w:r w:rsidR="00B063A9" w:rsidRPr="00EF6C12">
              <w:rPr>
                <w:rFonts w:ascii="ＭＳ 明朝" w:hAnsi="ＭＳ 明朝" w:hint="eastAsia"/>
                <w:sz w:val="20"/>
                <w:szCs w:val="20"/>
              </w:rPr>
              <w:t>運営</w:t>
            </w:r>
            <w:r w:rsidRPr="00EF6C12">
              <w:rPr>
                <w:rFonts w:ascii="ＭＳ 明朝" w:hAnsi="ＭＳ 明朝" w:hint="eastAsia"/>
                <w:sz w:val="20"/>
                <w:szCs w:val="20"/>
              </w:rPr>
              <w:t>協議会</w:t>
            </w:r>
            <w:r w:rsidR="00225A63" w:rsidRPr="00EF6C12">
              <w:rPr>
                <w:rFonts w:ascii="ＭＳ 明朝" w:hAnsi="ＭＳ 明朝" w:hint="eastAsia"/>
                <w:sz w:val="20"/>
                <w:szCs w:val="20"/>
              </w:rPr>
              <w:t>からの意見</w:t>
            </w:r>
          </w:p>
        </w:tc>
      </w:tr>
      <w:tr w:rsidR="0086696C" w:rsidRPr="00EF6C12" w14:paraId="6BBA8438" w14:textId="77777777" w:rsidTr="007507D3">
        <w:trPr>
          <w:trHeight w:val="960"/>
          <w:jc w:val="center"/>
        </w:trPr>
        <w:tc>
          <w:tcPr>
            <w:tcW w:w="6771" w:type="dxa"/>
            <w:shd w:val="clear" w:color="auto" w:fill="auto"/>
            <w:tcMar>
              <w:top w:w="113" w:type="dxa"/>
              <w:left w:w="113" w:type="dxa"/>
              <w:bottom w:w="113" w:type="dxa"/>
              <w:right w:w="113" w:type="dxa"/>
            </w:tcMar>
          </w:tcPr>
          <w:p w14:paraId="5135138F" w14:textId="77777777" w:rsidR="00061E16" w:rsidRPr="00EF6C12" w:rsidRDefault="00061E16" w:rsidP="00061E16">
            <w:pPr>
              <w:spacing w:line="300" w:lineRule="exact"/>
              <w:rPr>
                <w:rFonts w:ascii="ＭＳ 明朝" w:hAnsi="ＭＳ 明朝"/>
                <w:color w:val="000000" w:themeColor="text1"/>
                <w:sz w:val="20"/>
                <w:szCs w:val="20"/>
              </w:rPr>
            </w:pPr>
            <w:r w:rsidRPr="00EF6C12">
              <w:rPr>
                <w:rFonts w:ascii="ＭＳ 明朝" w:hAnsi="ＭＳ 明朝" w:hint="eastAsia"/>
                <w:color w:val="000000" w:themeColor="text1"/>
                <w:sz w:val="20"/>
                <w:szCs w:val="20"/>
              </w:rPr>
              <w:t>【学習指導等】※（　）内数値は昨年度</w:t>
            </w:r>
          </w:p>
          <w:p w14:paraId="7C3C4710"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項目「授業は楽しく、集中して受けることができる」74.6%(78.1%)と「授業では、実験・観察・実習をしたり、学校外へ見学に行く機会がある」57.4%(64.8%)の項目の数値が低い。楽しい授業は生徒の学校生活に大きく影響する要因であるから授業見学期間等を利用し、互いの授業交流を行って授業改善につなげることが大切である。保護者項目「 子どもは、授業がわかりやすく楽しいと言っている」65.1%に関して生徒個々が授業を楽しめるようになれば変化するように考える。</w:t>
            </w:r>
          </w:p>
          <w:p w14:paraId="2F7F2328" w14:textId="41C8864E"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・教職員項目で</w:t>
            </w:r>
            <w:r w:rsidR="004C56AA" w:rsidRPr="00EF6C12">
              <w:rPr>
                <w:rFonts w:ascii="ＭＳ 明朝" w:hAnsi="ＭＳ 明朝" w:hint="eastAsia"/>
                <w:color w:val="000000" w:themeColor="text1"/>
                <w:sz w:val="20"/>
                <w:szCs w:val="20"/>
              </w:rPr>
              <w:t>８</w:t>
            </w:r>
            <w:r w:rsidRPr="00EF6C12">
              <w:rPr>
                <w:rFonts w:ascii="ＭＳ 明朝" w:hAnsi="ＭＳ 明朝" w:hint="eastAsia"/>
                <w:color w:val="000000" w:themeColor="text1"/>
                <w:sz w:val="20"/>
                <w:szCs w:val="20"/>
              </w:rPr>
              <w:t>割に達していないものが「教育活動全般にわたる評価を行い、次年度の計画に生かしている」72.7%、「</w:t>
            </w:r>
            <w:r w:rsidR="004C56AA" w:rsidRPr="00EF6C12">
              <w:rPr>
                <w:rFonts w:ascii="ＭＳ 明朝" w:hAnsi="ＭＳ 明朝" w:hint="eastAsia"/>
                <w:color w:val="000000" w:themeColor="text1"/>
                <w:sz w:val="20"/>
                <w:szCs w:val="20"/>
              </w:rPr>
              <w:t>４</w:t>
            </w:r>
            <w:r w:rsidRPr="00EF6C12">
              <w:rPr>
                <w:rFonts w:ascii="ＭＳ 明朝" w:hAnsi="ＭＳ 明朝" w:hint="eastAsia"/>
                <w:color w:val="000000" w:themeColor="text1"/>
                <w:sz w:val="20"/>
                <w:szCs w:val="20"/>
              </w:rPr>
              <w:t>年間の学習指導計画（シラバス）について、各教科で話し合っている」69.7%、「 指導内容について、他の教科の担当者と話し合う機会がある」69.7%、「 到達度の低い生徒に対する学習指導について、全校的課題として取り組んでいる」63.6%、「評価の在り方について話し合う機会がある」78.8%であり、教科指導に関わる部分の情報共有や到達度の低い生徒への適切な指導が不十分であることを示している。次年度以降の課題として教科内での教科指導に関する情報共有と理解・到達度の低い生徒へのフォローが必要であると考える。</w:t>
            </w:r>
          </w:p>
          <w:p w14:paraId="3B747033" w14:textId="77777777" w:rsidR="00061E16" w:rsidRPr="00EF6C12" w:rsidRDefault="00061E16" w:rsidP="00061E16">
            <w:pPr>
              <w:spacing w:line="300" w:lineRule="exact"/>
              <w:rPr>
                <w:rFonts w:ascii="ＭＳ 明朝" w:hAnsi="ＭＳ 明朝"/>
                <w:color w:val="000000" w:themeColor="text1"/>
                <w:sz w:val="20"/>
                <w:szCs w:val="20"/>
              </w:rPr>
            </w:pPr>
            <w:r w:rsidRPr="00EF6C12">
              <w:rPr>
                <w:rFonts w:ascii="ＭＳ 明朝" w:hAnsi="ＭＳ 明朝" w:hint="eastAsia"/>
                <w:color w:val="000000" w:themeColor="text1"/>
                <w:sz w:val="20"/>
                <w:szCs w:val="20"/>
              </w:rPr>
              <w:t>【進路指導等】</w:t>
            </w:r>
          </w:p>
          <w:p w14:paraId="7D0136FB" w14:textId="7DC04FE9"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・例年学年で行っていた進路関係の学年行事を進路行事として整理・再編を行っている。生徒項目「学校生活において将来の進路や生き方について考える機会があり、進路指導が充実している」</w:t>
            </w:r>
            <w:r w:rsidR="004C56AA" w:rsidRPr="00EF6C12">
              <w:rPr>
                <w:rFonts w:ascii="ＭＳ 明朝" w:hAnsi="ＭＳ 明朝" w:hint="eastAsia"/>
                <w:color w:val="000000" w:themeColor="text1"/>
                <w:sz w:val="20"/>
                <w:szCs w:val="20"/>
              </w:rPr>
              <w:t>１</w:t>
            </w:r>
            <w:r w:rsidRPr="00EF6C12">
              <w:rPr>
                <w:rFonts w:ascii="ＭＳ 明朝" w:hAnsi="ＭＳ 明朝" w:hint="eastAsia"/>
                <w:color w:val="000000" w:themeColor="text1"/>
                <w:sz w:val="20"/>
                <w:szCs w:val="20"/>
              </w:rPr>
              <w:t>年82.8%(75.9%)</w:t>
            </w:r>
            <w:r w:rsidR="004C56AA" w:rsidRPr="00EF6C12">
              <w:rPr>
                <w:rFonts w:ascii="ＭＳ 明朝" w:hAnsi="ＭＳ 明朝" w:hint="eastAsia"/>
                <w:color w:val="000000" w:themeColor="text1"/>
                <w:sz w:val="20"/>
                <w:szCs w:val="20"/>
              </w:rPr>
              <w:t>２</w:t>
            </w:r>
            <w:r w:rsidRPr="00EF6C12">
              <w:rPr>
                <w:rFonts w:ascii="ＭＳ 明朝" w:hAnsi="ＭＳ 明朝" w:hint="eastAsia"/>
                <w:color w:val="000000" w:themeColor="text1"/>
                <w:sz w:val="20"/>
                <w:szCs w:val="20"/>
              </w:rPr>
              <w:t>年86.8%(82.7%)</w:t>
            </w:r>
            <w:r w:rsidR="004C56AA" w:rsidRPr="00EF6C12">
              <w:rPr>
                <w:rFonts w:ascii="ＭＳ 明朝" w:hAnsi="ＭＳ 明朝" w:hint="eastAsia"/>
                <w:color w:val="000000" w:themeColor="text1"/>
                <w:sz w:val="20"/>
                <w:szCs w:val="20"/>
              </w:rPr>
              <w:t>３</w:t>
            </w:r>
            <w:r w:rsidRPr="00EF6C12">
              <w:rPr>
                <w:rFonts w:ascii="ＭＳ 明朝" w:hAnsi="ＭＳ 明朝" w:hint="eastAsia"/>
                <w:color w:val="000000" w:themeColor="text1"/>
                <w:sz w:val="20"/>
                <w:szCs w:val="20"/>
              </w:rPr>
              <w:t>年89.0%(80.0%))や保護者項目「学校は将来の進路や職業などについて適切な指導を行っている」93.0%からも進路指導部として方針を出す形に変化させ進路と学年を繋いで実施していくことが良い方向に作用していると推測できる。</w:t>
            </w:r>
          </w:p>
          <w:p w14:paraId="32A72EF3"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の進路決定にあたっては、受け身の姿勢が強い傾向がある。低学年時から、高校卒業後の進路は多種多様であることも含め、自分自身が主体的に動いて進路決定をしていかねばならないという感覚を持たせる指導が必要である。</w:t>
            </w:r>
          </w:p>
          <w:p w14:paraId="52C0EC2E" w14:textId="77777777" w:rsidR="00061E16" w:rsidRPr="00EF6C12" w:rsidRDefault="00061E16" w:rsidP="00061E16">
            <w:pPr>
              <w:spacing w:line="300" w:lineRule="exact"/>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【生徒指導等】</w:t>
            </w:r>
          </w:p>
          <w:p w14:paraId="4E317AA0" w14:textId="1E6AD912"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・保護者項目「子どもは先生の指導に納得できている」83.7%、「学校の生徒指導の方針に共感できる」81.4%の肯定率は</w:t>
            </w:r>
            <w:r w:rsidR="004C56AA" w:rsidRPr="00EF6C12">
              <w:rPr>
                <w:rFonts w:ascii="ＭＳ 明朝" w:hAnsi="ＭＳ 明朝" w:hint="eastAsia"/>
                <w:color w:val="000000" w:themeColor="text1"/>
                <w:sz w:val="20"/>
                <w:szCs w:val="20"/>
              </w:rPr>
              <w:t>８</w:t>
            </w:r>
            <w:r w:rsidRPr="00EF6C12">
              <w:rPr>
                <w:rFonts w:ascii="ＭＳ 明朝" w:hAnsi="ＭＳ 明朝" w:hint="eastAsia"/>
                <w:color w:val="000000" w:themeColor="text1"/>
                <w:sz w:val="20"/>
                <w:szCs w:val="20"/>
              </w:rPr>
              <w:t>割を越えているが、生徒項目「学校生活において先生の指導は納得できる」</w:t>
            </w:r>
            <w:r w:rsidR="004C56AA" w:rsidRPr="00EF6C12">
              <w:rPr>
                <w:rFonts w:ascii="ＭＳ 明朝" w:hAnsi="ＭＳ 明朝" w:hint="eastAsia"/>
                <w:color w:val="000000" w:themeColor="text1"/>
                <w:sz w:val="20"/>
                <w:szCs w:val="20"/>
              </w:rPr>
              <w:t>１</w:t>
            </w:r>
            <w:r w:rsidRPr="00EF6C12">
              <w:rPr>
                <w:rFonts w:ascii="ＭＳ 明朝" w:hAnsi="ＭＳ 明朝" w:hint="eastAsia"/>
                <w:color w:val="000000" w:themeColor="text1"/>
                <w:sz w:val="20"/>
                <w:szCs w:val="20"/>
              </w:rPr>
              <w:t>年77.9%(77.5%)</w:t>
            </w:r>
            <w:r w:rsidR="004C56AA" w:rsidRPr="00EF6C12">
              <w:rPr>
                <w:rFonts w:ascii="ＭＳ 明朝" w:hAnsi="ＭＳ 明朝" w:hint="eastAsia"/>
                <w:color w:val="000000" w:themeColor="text1"/>
                <w:sz w:val="20"/>
                <w:szCs w:val="20"/>
              </w:rPr>
              <w:t>２</w:t>
            </w:r>
            <w:r w:rsidRPr="00EF6C12">
              <w:rPr>
                <w:rFonts w:ascii="ＭＳ 明朝" w:hAnsi="ＭＳ 明朝" w:hint="eastAsia"/>
                <w:color w:val="000000" w:themeColor="text1"/>
                <w:sz w:val="20"/>
                <w:szCs w:val="20"/>
              </w:rPr>
              <w:t>年74.8%(76.3%)</w:t>
            </w:r>
            <w:r w:rsidR="004C56AA" w:rsidRPr="00EF6C12">
              <w:rPr>
                <w:rFonts w:ascii="ＭＳ 明朝" w:hAnsi="ＭＳ 明朝" w:hint="eastAsia"/>
                <w:color w:val="000000" w:themeColor="text1"/>
                <w:sz w:val="20"/>
                <w:szCs w:val="20"/>
              </w:rPr>
              <w:t>３</w:t>
            </w:r>
            <w:r w:rsidRPr="00EF6C12">
              <w:rPr>
                <w:rFonts w:ascii="ＭＳ 明朝" w:hAnsi="ＭＳ 明朝" w:hint="eastAsia"/>
                <w:color w:val="000000" w:themeColor="text1"/>
                <w:sz w:val="20"/>
                <w:szCs w:val="20"/>
              </w:rPr>
              <w:t>年80.7%(71.8%)から指導の納得に関する項目は前年度なみであり、</w:t>
            </w:r>
            <w:r w:rsidR="004C56AA" w:rsidRPr="00EF6C12">
              <w:rPr>
                <w:rFonts w:ascii="ＭＳ 明朝" w:hAnsi="ＭＳ 明朝" w:hint="eastAsia"/>
                <w:color w:val="000000" w:themeColor="text1"/>
                <w:sz w:val="20"/>
                <w:szCs w:val="20"/>
              </w:rPr>
              <w:t>８</w:t>
            </w:r>
            <w:r w:rsidRPr="00EF6C12">
              <w:rPr>
                <w:rFonts w:ascii="ＭＳ 明朝" w:hAnsi="ＭＳ 明朝" w:hint="eastAsia"/>
                <w:color w:val="000000" w:themeColor="text1"/>
                <w:sz w:val="20"/>
                <w:szCs w:val="20"/>
              </w:rPr>
              <w:t>割の目標としていたことからやや低い結果であった。</w:t>
            </w:r>
          </w:p>
          <w:p w14:paraId="5B3A24C4"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・個々の生徒を見極め生徒に応じた指導を行うことが肝要であると考えられるため引き続いて慣例によらない生徒の成長に繋がるような本校生徒に必要な対応を検討していく。</w:t>
            </w:r>
          </w:p>
          <w:p w14:paraId="60A14878" w14:textId="07679886"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lastRenderedPageBreak/>
              <w:t>・生徒項目「先生はいじめなど私たちが困っていることについて真剣に対応してくれる」</w:t>
            </w:r>
            <w:r w:rsidR="004C56AA" w:rsidRPr="00EF6C12">
              <w:rPr>
                <w:rFonts w:ascii="ＭＳ 明朝" w:hAnsi="ＭＳ 明朝" w:hint="eastAsia"/>
                <w:color w:val="000000" w:themeColor="text1"/>
                <w:sz w:val="20"/>
                <w:szCs w:val="20"/>
              </w:rPr>
              <w:t>１</w:t>
            </w:r>
            <w:r w:rsidRPr="00EF6C12">
              <w:rPr>
                <w:rFonts w:ascii="ＭＳ 明朝" w:hAnsi="ＭＳ 明朝" w:hint="eastAsia"/>
                <w:color w:val="000000" w:themeColor="text1"/>
                <w:sz w:val="20"/>
                <w:szCs w:val="20"/>
              </w:rPr>
              <w:t>年83.6%(79.3%)</w:t>
            </w:r>
            <w:r w:rsidR="004C56AA" w:rsidRPr="00EF6C12">
              <w:rPr>
                <w:rFonts w:ascii="ＭＳ 明朝" w:hAnsi="ＭＳ 明朝" w:hint="eastAsia"/>
                <w:color w:val="000000" w:themeColor="text1"/>
                <w:sz w:val="20"/>
                <w:szCs w:val="20"/>
              </w:rPr>
              <w:t>２</w:t>
            </w:r>
            <w:r w:rsidRPr="00EF6C12">
              <w:rPr>
                <w:rFonts w:ascii="ＭＳ 明朝" w:hAnsi="ＭＳ 明朝" w:hint="eastAsia"/>
                <w:color w:val="000000" w:themeColor="text1"/>
                <w:sz w:val="20"/>
                <w:szCs w:val="20"/>
              </w:rPr>
              <w:t>年80.8%(90.4%)</w:t>
            </w:r>
            <w:r w:rsidR="004C56AA" w:rsidRPr="00EF6C12">
              <w:rPr>
                <w:rFonts w:ascii="ＭＳ 明朝" w:hAnsi="ＭＳ 明朝" w:hint="eastAsia"/>
                <w:color w:val="000000" w:themeColor="text1"/>
                <w:sz w:val="20"/>
                <w:szCs w:val="20"/>
              </w:rPr>
              <w:t>３</w:t>
            </w:r>
            <w:r w:rsidRPr="00EF6C12">
              <w:rPr>
                <w:rFonts w:ascii="ＭＳ 明朝" w:hAnsi="ＭＳ 明朝" w:hint="eastAsia"/>
                <w:color w:val="000000" w:themeColor="text1"/>
                <w:sz w:val="20"/>
                <w:szCs w:val="20"/>
              </w:rPr>
              <w:t>年88.3%(78.2%)、保護者項目「学校は、いじめについて子どもが困っていることがあれば真剣に対応してくれる」93.0%の回答から肯定率は高いがいじめは起こってはならないものであるので、生徒が安心して相談できるような体制を維持・改善し100％に近づけていく。</w:t>
            </w:r>
          </w:p>
          <w:p w14:paraId="2666188F"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子項目「担任の先生以外に悩みや相談に応じてくれる先生がいる」84.2%・保護者項目「子どもの身体的精神的な悩みについて、先生に相談できる」81.4%の教育相談に関する項目は上昇しており、教職員項目「教育相談体制が整備されており、生徒は学級担任以外の教職員とも相談することができる」90.9%の肯定率からも積極的に生徒の悩み相談を行っていることが推測される。今年度同様に学年や学校一丸のチームとして生徒対応を行う必要がある。</w:t>
            </w:r>
          </w:p>
          <w:p w14:paraId="35C8EE2E"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項目「学校生活において人権や命の大切さ・社会のルールについて学ぶ機会がある」89.2%(87.7%)・保護者項目「学校は、子どもに生命を大切にする心や社会ルールを守る態度を養おうとしている」90.7%の肯定率は高い数値となっている。LHR等の人権HRが生徒の成長に効果的に作用し、生徒が学び成長している実感があるからこそ保護者の肯定率が高い結果となっている。</w:t>
            </w:r>
          </w:p>
          <w:p w14:paraId="78663871" w14:textId="7B9FAC15"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・生徒項目「学校で事件・地震や火災などがおこった場合どう行動したらよいか知らされている 」</w:t>
            </w:r>
            <w:r w:rsidR="004C56AA" w:rsidRPr="00EF6C12">
              <w:rPr>
                <w:rFonts w:ascii="ＭＳ 明朝" w:hAnsi="ＭＳ 明朝" w:hint="eastAsia"/>
                <w:color w:val="000000" w:themeColor="text1"/>
                <w:sz w:val="20"/>
                <w:szCs w:val="20"/>
              </w:rPr>
              <w:t>１</w:t>
            </w:r>
            <w:r w:rsidRPr="00EF6C12">
              <w:rPr>
                <w:rFonts w:ascii="ＭＳ 明朝" w:hAnsi="ＭＳ 明朝" w:hint="eastAsia"/>
                <w:color w:val="000000" w:themeColor="text1"/>
                <w:sz w:val="20"/>
                <w:szCs w:val="20"/>
              </w:rPr>
              <w:t xml:space="preserve">年87.7%(76.6%) </w:t>
            </w:r>
            <w:r w:rsidR="004C56AA" w:rsidRPr="00EF6C12">
              <w:rPr>
                <w:rFonts w:ascii="ＭＳ 明朝" w:hAnsi="ＭＳ 明朝" w:hint="eastAsia"/>
                <w:color w:val="000000" w:themeColor="text1"/>
                <w:sz w:val="20"/>
                <w:szCs w:val="20"/>
              </w:rPr>
              <w:t>２</w:t>
            </w:r>
            <w:r w:rsidRPr="00EF6C12">
              <w:rPr>
                <w:rFonts w:ascii="ＭＳ 明朝" w:hAnsi="ＭＳ 明朝" w:hint="eastAsia"/>
                <w:color w:val="000000" w:themeColor="text1"/>
                <w:sz w:val="20"/>
                <w:szCs w:val="20"/>
              </w:rPr>
              <w:t>年89.4%(81.2%)</w:t>
            </w:r>
            <w:r w:rsidR="004C56AA" w:rsidRPr="00EF6C12">
              <w:rPr>
                <w:rFonts w:ascii="ＭＳ 明朝" w:hAnsi="ＭＳ 明朝" w:hint="eastAsia"/>
                <w:color w:val="000000" w:themeColor="text1"/>
                <w:sz w:val="20"/>
                <w:szCs w:val="20"/>
              </w:rPr>
              <w:t>３</w:t>
            </w:r>
            <w:r w:rsidRPr="00EF6C12">
              <w:rPr>
                <w:rFonts w:ascii="ＭＳ 明朝" w:hAnsi="ＭＳ 明朝" w:hint="eastAsia"/>
                <w:color w:val="000000" w:themeColor="text1"/>
                <w:sz w:val="20"/>
                <w:szCs w:val="20"/>
              </w:rPr>
              <w:t>年84.1%(80.0%)はすべての学年で肯定率が上昇している。防災訓練の影響が大きいと考えられるので、次年度も継続して生徒（教職員）に効果的な防災の内容を計画する。</w:t>
            </w:r>
          </w:p>
          <w:p w14:paraId="0490502C" w14:textId="77777777" w:rsidR="00061E16" w:rsidRPr="00EF6C12" w:rsidRDefault="00061E16" w:rsidP="00061E16">
            <w:pPr>
              <w:spacing w:line="300" w:lineRule="exact"/>
              <w:rPr>
                <w:rFonts w:ascii="ＭＳ 明朝" w:hAnsi="ＭＳ 明朝"/>
                <w:color w:val="000000" w:themeColor="text1"/>
                <w:sz w:val="20"/>
                <w:szCs w:val="20"/>
              </w:rPr>
            </w:pPr>
            <w:r w:rsidRPr="00EF6C12">
              <w:rPr>
                <w:rFonts w:ascii="ＭＳ 明朝" w:hAnsi="ＭＳ 明朝" w:hint="eastAsia"/>
                <w:color w:val="000000" w:themeColor="text1"/>
                <w:sz w:val="20"/>
                <w:szCs w:val="20"/>
              </w:rPr>
              <w:t>【学校行事等】</w:t>
            </w:r>
          </w:p>
          <w:p w14:paraId="2F606B0C" w14:textId="77777777" w:rsidR="00061E16" w:rsidRPr="00EF6C12" w:rsidRDefault="00061E16" w:rsidP="00061E16">
            <w:pPr>
              <w:spacing w:line="300" w:lineRule="exact"/>
              <w:ind w:left="200" w:hangingChars="100" w:hanging="200"/>
              <w:rPr>
                <w:rFonts w:ascii="ＭＳ 明朝" w:hAnsi="ＭＳ 明朝"/>
                <w:color w:val="000000" w:themeColor="text1"/>
                <w:sz w:val="20"/>
                <w:szCs w:val="20"/>
              </w:rPr>
            </w:pPr>
            <w:r w:rsidRPr="00EF6C12">
              <w:rPr>
                <w:rFonts w:ascii="ＭＳ 明朝" w:hAnsi="ＭＳ 明朝" w:hint="eastAsia"/>
                <w:color w:val="000000" w:themeColor="text1"/>
                <w:sz w:val="20"/>
                <w:szCs w:val="20"/>
              </w:rPr>
              <w:t>・今年度は様々な行事に関して前年度から変更改善を加えたが生徒項目「体育祭・文化祭は楽しく行えるよう工夫されている」81.8%、「体育祭・文化祭以外の学校行事(修学旅行等)は楽しく行えるよう工夫されている」81.6%、保護者項目「文化祭や体育祭・修学旅行などの学校行事は生徒が楽しく参加できるよう工夫されている」81.4%、「この学校の授業参観や学校行事に参加したことがある」74.4%から一定数高水準の評価を得ている。</w:t>
            </w:r>
          </w:p>
          <w:p w14:paraId="20F774A4" w14:textId="77777777" w:rsidR="00061E16" w:rsidRPr="00EF6C12" w:rsidRDefault="00061E16" w:rsidP="00061E16">
            <w:pPr>
              <w:spacing w:line="300" w:lineRule="exact"/>
              <w:rPr>
                <w:rFonts w:ascii="ＭＳ 明朝" w:hAnsi="ＭＳ 明朝"/>
                <w:color w:val="000000" w:themeColor="text1"/>
                <w:sz w:val="20"/>
                <w:szCs w:val="20"/>
              </w:rPr>
            </w:pPr>
            <w:r w:rsidRPr="00EF6C12">
              <w:rPr>
                <w:rFonts w:ascii="ＭＳ 明朝" w:hAnsi="ＭＳ 明朝" w:hint="eastAsia"/>
                <w:color w:val="000000" w:themeColor="text1"/>
                <w:sz w:val="20"/>
                <w:szCs w:val="20"/>
              </w:rPr>
              <w:t>【その他】</w:t>
            </w:r>
          </w:p>
          <w:p w14:paraId="3F25E255" w14:textId="504283C8" w:rsidR="000B7F10" w:rsidRPr="00EF6C12" w:rsidRDefault="00061E16" w:rsidP="00061E16">
            <w:pPr>
              <w:spacing w:line="300" w:lineRule="exact"/>
              <w:ind w:left="200" w:hangingChars="100" w:hanging="200"/>
              <w:rPr>
                <w:rFonts w:ascii="ＭＳ 明朝" w:hAnsi="ＭＳ 明朝"/>
                <w:color w:val="D9D9D9"/>
                <w:sz w:val="20"/>
                <w:szCs w:val="20"/>
              </w:rPr>
            </w:pPr>
            <w:r w:rsidRPr="00EF6C12">
              <w:rPr>
                <w:rFonts w:ascii="ＭＳ 明朝" w:hAnsi="ＭＳ 明朝" w:hint="eastAsia"/>
                <w:color w:val="000000" w:themeColor="text1"/>
                <w:sz w:val="20"/>
                <w:szCs w:val="20"/>
              </w:rPr>
              <w:t>・保護者項目「子どもは学校や自分のクラスが楽しいと言っている」90.7%、「子どもは、学校に友達がいると言っている」95.3%、「 学校は保護者の相談に適切に応じている」95.3%は高い数値となっているものが多く、普段から教職員が保護者と密に連絡をとる姿勢が評価されているのかと思う。今後も発信を継続していくことが肝要である。教職員項目「ホームルーム活動を主とした学級経営の改善に、学級や学年、学校全体で取り組んでいる」81.8%については高ければ高いほどよい。これからも学年や学校一丸としてチームで動く体制作りが必須である。そのためにも運営委員会等を中心に対策を考えていく必要がある。</w:t>
            </w:r>
          </w:p>
        </w:tc>
        <w:tc>
          <w:tcPr>
            <w:tcW w:w="8221" w:type="dxa"/>
            <w:shd w:val="clear" w:color="auto" w:fill="auto"/>
            <w:tcMar>
              <w:top w:w="113" w:type="dxa"/>
              <w:left w:w="113" w:type="dxa"/>
              <w:bottom w:w="113" w:type="dxa"/>
              <w:right w:w="113" w:type="dxa"/>
            </w:tcMar>
          </w:tcPr>
          <w:p w14:paraId="113CEC66" w14:textId="2BA1F909" w:rsidR="00A87CA9" w:rsidRPr="00EF6C12" w:rsidRDefault="00A87CA9" w:rsidP="00A87CA9">
            <w:pPr>
              <w:rPr>
                <w:rFonts w:ascii="ＭＳ 明朝" w:hAnsi="ＭＳ 明朝"/>
              </w:rPr>
            </w:pPr>
            <w:r w:rsidRPr="00EF6C12">
              <w:rPr>
                <w:rFonts w:ascii="ＭＳ 明朝" w:hAnsi="ＭＳ 明朝" w:hint="eastAsia"/>
              </w:rPr>
              <w:lastRenderedPageBreak/>
              <w:t>１回【令和６年６月７日（火）】</w:t>
            </w:r>
          </w:p>
          <w:p w14:paraId="57C49B0A" w14:textId="04C5A9C6" w:rsidR="00234E5B" w:rsidRPr="00EF6C12" w:rsidRDefault="00234E5B" w:rsidP="00234E5B">
            <w:pPr>
              <w:rPr>
                <w:rFonts w:ascii="ＭＳ 明朝" w:hAnsi="ＭＳ 明朝"/>
              </w:rPr>
            </w:pPr>
            <w:r w:rsidRPr="00EF6C12">
              <w:rPr>
                <w:rFonts w:ascii="ＭＳ 明朝" w:hAnsi="ＭＳ 明朝" w:hint="eastAsia"/>
              </w:rPr>
              <w:t>〇令和</w:t>
            </w:r>
            <w:r w:rsidR="004C56AA" w:rsidRPr="00EF6C12">
              <w:rPr>
                <w:rFonts w:ascii="ＭＳ 明朝" w:hAnsi="ＭＳ 明朝" w:hint="eastAsia"/>
              </w:rPr>
              <w:t>６</w:t>
            </w:r>
            <w:r w:rsidRPr="00EF6C12">
              <w:rPr>
                <w:rFonts w:ascii="ＭＳ 明朝" w:hAnsi="ＭＳ 明朝" w:hint="eastAsia"/>
              </w:rPr>
              <w:t>年度学校経営計画について</w:t>
            </w:r>
          </w:p>
          <w:p w14:paraId="2C7CC027" w14:textId="77777777" w:rsidR="00234E5B" w:rsidRPr="00EF6C12" w:rsidRDefault="00234E5B" w:rsidP="00234E5B">
            <w:pPr>
              <w:rPr>
                <w:rFonts w:ascii="ＭＳ 明朝" w:hAnsi="ＭＳ 明朝"/>
              </w:rPr>
            </w:pPr>
            <w:r w:rsidRPr="00EF6C12">
              <w:rPr>
                <w:rFonts w:ascii="ＭＳ 明朝" w:hAnsi="ＭＳ 明朝" w:hint="eastAsia"/>
              </w:rPr>
              <w:t>・美木多地域の歴史の観点から我々の子ども時代と比べると現代の学校は困難さがある。</w:t>
            </w:r>
          </w:p>
          <w:p w14:paraId="48E452C3" w14:textId="77777777" w:rsidR="00234E5B" w:rsidRPr="00EF6C12" w:rsidRDefault="00234E5B" w:rsidP="00234E5B">
            <w:pPr>
              <w:rPr>
                <w:rFonts w:ascii="ＭＳ 明朝" w:hAnsi="ＭＳ 明朝"/>
              </w:rPr>
            </w:pPr>
            <w:r w:rsidRPr="00EF6C12">
              <w:rPr>
                <w:rFonts w:ascii="ＭＳ 明朝" w:hAnsi="ＭＳ 明朝" w:hint="eastAsia"/>
              </w:rPr>
              <w:t>・地域の商店経営者などにも授業で行えることがあれば協力を仰ぐこともできる。</w:t>
            </w:r>
          </w:p>
          <w:p w14:paraId="7A47DE53" w14:textId="77777777" w:rsidR="00234E5B" w:rsidRPr="00EF6C12" w:rsidRDefault="00234E5B" w:rsidP="00234E5B">
            <w:pPr>
              <w:rPr>
                <w:rFonts w:ascii="ＭＳ 明朝" w:hAnsi="ＭＳ 明朝"/>
              </w:rPr>
            </w:pPr>
            <w:r w:rsidRPr="00EF6C12">
              <w:rPr>
                <w:rFonts w:ascii="ＭＳ 明朝" w:hAnsi="ＭＳ 明朝" w:hint="eastAsia"/>
              </w:rPr>
              <w:t>・成美高校は地元から通う生徒が多い。地域史を知っておくことでよい影響・興味となるのではないかと考えられる。</w:t>
            </w:r>
          </w:p>
          <w:p w14:paraId="32290E0A" w14:textId="77777777" w:rsidR="00234E5B" w:rsidRPr="00EF6C12" w:rsidRDefault="00234E5B" w:rsidP="00234E5B">
            <w:pPr>
              <w:rPr>
                <w:rFonts w:ascii="ＭＳ 明朝" w:hAnsi="ＭＳ 明朝"/>
              </w:rPr>
            </w:pPr>
            <w:r w:rsidRPr="00EF6C12">
              <w:rPr>
                <w:rFonts w:ascii="ＭＳ 明朝" w:hAnsi="ＭＳ 明朝" w:hint="eastAsia"/>
              </w:rPr>
              <w:t>・生きていく力がこれからは核となる。自分で学ぶ力が重要視され、昔のような一斉授業から様々な協働的な深い学びをテーマにした授業形態に移行している。</w:t>
            </w:r>
          </w:p>
          <w:p w14:paraId="6C0C6115" w14:textId="77777777" w:rsidR="00234E5B" w:rsidRPr="00EF6C12" w:rsidRDefault="00234E5B" w:rsidP="00234E5B">
            <w:pPr>
              <w:rPr>
                <w:rFonts w:ascii="ＭＳ 明朝" w:hAnsi="ＭＳ 明朝"/>
              </w:rPr>
            </w:pPr>
            <w:r w:rsidRPr="00EF6C12">
              <w:rPr>
                <w:rFonts w:ascii="ＭＳ 明朝" w:hAnsi="ＭＳ 明朝" w:hint="eastAsia"/>
              </w:rPr>
              <w:t>〇本校の現状について</w:t>
            </w:r>
          </w:p>
          <w:p w14:paraId="31F55F76" w14:textId="72CDDAFC" w:rsidR="00234E5B" w:rsidRPr="00EF6C12" w:rsidRDefault="00234E5B" w:rsidP="00234E5B">
            <w:pPr>
              <w:rPr>
                <w:rFonts w:ascii="ＭＳ 明朝" w:hAnsi="ＭＳ 明朝"/>
              </w:rPr>
            </w:pPr>
            <w:r w:rsidRPr="00EF6C12">
              <w:rPr>
                <w:rFonts w:ascii="ＭＳ 明朝" w:hAnsi="ＭＳ 明朝" w:hint="eastAsia"/>
              </w:rPr>
              <w:t>・出身ルーツがバラバラでは</w:t>
            </w:r>
            <w:r w:rsidR="004C56AA" w:rsidRPr="00EF6C12">
              <w:rPr>
                <w:rFonts w:ascii="ＭＳ 明朝" w:hAnsi="ＭＳ 明朝" w:hint="eastAsia"/>
              </w:rPr>
              <w:t>４</w:t>
            </w:r>
            <w:r w:rsidRPr="00EF6C12">
              <w:rPr>
                <w:rFonts w:ascii="ＭＳ 明朝" w:hAnsi="ＭＳ 明朝" w:hint="eastAsia"/>
              </w:rPr>
              <w:t>月はお互いに話ができない状況かと思う。大変さが感じ取れる。</w:t>
            </w:r>
          </w:p>
          <w:p w14:paraId="2D5BFD06" w14:textId="77777777" w:rsidR="00234E5B" w:rsidRPr="00EF6C12" w:rsidRDefault="00234E5B" w:rsidP="00234E5B">
            <w:pPr>
              <w:rPr>
                <w:rFonts w:ascii="ＭＳ 明朝" w:hAnsi="ＭＳ 明朝"/>
              </w:rPr>
            </w:pPr>
            <w:r w:rsidRPr="00EF6C12">
              <w:rPr>
                <w:rFonts w:ascii="ＭＳ 明朝" w:hAnsi="ＭＳ 明朝" w:hint="eastAsia"/>
              </w:rPr>
              <w:t>・翻訳機だけでは解決できない苦労があると思う。定員割れは募集人数とマッチしていないのではないかとも思う。</w:t>
            </w:r>
          </w:p>
          <w:p w14:paraId="3D0689C6" w14:textId="77777777" w:rsidR="00234E5B" w:rsidRPr="00EF6C12" w:rsidRDefault="00234E5B" w:rsidP="00234E5B">
            <w:pPr>
              <w:rPr>
                <w:rFonts w:ascii="ＭＳ 明朝" w:hAnsi="ＭＳ 明朝"/>
              </w:rPr>
            </w:pPr>
            <w:r w:rsidRPr="00EF6C12">
              <w:rPr>
                <w:rFonts w:ascii="ＭＳ 明朝" w:hAnsi="ＭＳ 明朝" w:hint="eastAsia"/>
              </w:rPr>
              <w:t>・学校がなくなるというのは地域に文化を発信する役割がなくなるという危険がある。</w:t>
            </w:r>
          </w:p>
          <w:p w14:paraId="5079C5B5" w14:textId="3EE04C6B" w:rsidR="00A87CA9" w:rsidRPr="00EF6C12" w:rsidRDefault="00234E5B" w:rsidP="00234E5B">
            <w:pPr>
              <w:rPr>
                <w:rFonts w:ascii="ＭＳ 明朝" w:hAnsi="ＭＳ 明朝"/>
              </w:rPr>
            </w:pPr>
            <w:r w:rsidRPr="00EF6C12">
              <w:rPr>
                <w:rFonts w:ascii="ＭＳ 明朝" w:hAnsi="ＭＳ 明朝" w:hint="eastAsia"/>
              </w:rPr>
              <w:t>・募集停止にならないように取り組まなければいけない。</w:t>
            </w:r>
          </w:p>
          <w:p w14:paraId="49F11AEC" w14:textId="77777777" w:rsidR="00A87CA9" w:rsidRPr="00EF6C12" w:rsidRDefault="00A87CA9" w:rsidP="00A87CA9">
            <w:pPr>
              <w:rPr>
                <w:rFonts w:ascii="ＭＳ 明朝" w:hAnsi="ＭＳ 明朝"/>
              </w:rPr>
            </w:pPr>
          </w:p>
          <w:p w14:paraId="7D202E0C" w14:textId="09A74F88" w:rsidR="00A87CA9" w:rsidRPr="00EF6C12" w:rsidRDefault="00A87CA9" w:rsidP="00A87CA9">
            <w:pPr>
              <w:rPr>
                <w:rFonts w:ascii="ＭＳ 明朝" w:hAnsi="ＭＳ 明朝"/>
              </w:rPr>
            </w:pPr>
            <w:r w:rsidRPr="00EF6C12">
              <w:rPr>
                <w:rFonts w:ascii="ＭＳ 明朝" w:hAnsi="ＭＳ 明朝" w:hint="eastAsia"/>
              </w:rPr>
              <w:t>２回【令和６年11月19日（火）】</w:t>
            </w:r>
          </w:p>
          <w:p w14:paraId="53B5FE29" w14:textId="77777777" w:rsidR="00234E5B" w:rsidRPr="00EF6C12" w:rsidRDefault="00234E5B" w:rsidP="00234E5B">
            <w:pPr>
              <w:rPr>
                <w:rFonts w:ascii="ＭＳ 明朝" w:hAnsi="ＭＳ 明朝"/>
              </w:rPr>
            </w:pPr>
            <w:r w:rsidRPr="00EF6C12">
              <w:rPr>
                <w:rFonts w:ascii="ＭＳ 明朝" w:hAnsi="ＭＳ 明朝" w:hint="eastAsia"/>
              </w:rPr>
              <w:t>〇本校の現状について</w:t>
            </w:r>
          </w:p>
          <w:p w14:paraId="07E446E9" w14:textId="77777777" w:rsidR="00234E5B" w:rsidRPr="00EF6C12" w:rsidRDefault="00234E5B" w:rsidP="00234E5B">
            <w:pPr>
              <w:rPr>
                <w:rFonts w:ascii="ＭＳ 明朝" w:hAnsi="ＭＳ 明朝"/>
              </w:rPr>
            </w:pPr>
            <w:r w:rsidRPr="00EF6C12">
              <w:rPr>
                <w:rFonts w:ascii="ＭＳ 明朝" w:hAnsi="ＭＳ 明朝" w:hint="eastAsia"/>
              </w:rPr>
              <w:t>・退学者が多いことが気になる。退学者のその後について伺いたい。</w:t>
            </w:r>
          </w:p>
          <w:p w14:paraId="5B810E38" w14:textId="77777777" w:rsidR="00234E5B" w:rsidRPr="00EF6C12" w:rsidRDefault="00234E5B" w:rsidP="00234E5B">
            <w:pPr>
              <w:rPr>
                <w:rFonts w:ascii="ＭＳ 明朝" w:hAnsi="ＭＳ 明朝"/>
              </w:rPr>
            </w:pPr>
            <w:r w:rsidRPr="00EF6C12">
              <w:rPr>
                <w:rFonts w:ascii="ＭＳ 明朝" w:hAnsi="ＭＳ 明朝" w:hint="eastAsia"/>
              </w:rPr>
              <w:t>⇒高校生活への意識が薄くなんとなく入学してみたものの、やはり続けていくのはしんどいと感じる生徒が増加傾向。退学者のその後については、働いている生徒と一旦時間をおいてから改めて考えるとしている生徒が半々。</w:t>
            </w:r>
          </w:p>
          <w:p w14:paraId="010B4F51" w14:textId="77777777" w:rsidR="00234E5B" w:rsidRPr="00EF6C12" w:rsidRDefault="00234E5B" w:rsidP="00234E5B">
            <w:pPr>
              <w:rPr>
                <w:rFonts w:ascii="ＭＳ 明朝" w:hAnsi="ＭＳ 明朝"/>
              </w:rPr>
            </w:pPr>
            <w:r w:rsidRPr="00EF6C12">
              <w:rPr>
                <w:rFonts w:ascii="ＭＳ 明朝" w:hAnsi="ＭＳ 明朝" w:hint="eastAsia"/>
              </w:rPr>
              <w:t>・配慮・支援が必要な生徒の状況と学校生活の様子を伺いたい。</w:t>
            </w:r>
          </w:p>
          <w:p w14:paraId="29EE8927" w14:textId="77777777" w:rsidR="00234E5B" w:rsidRPr="00EF6C12" w:rsidRDefault="00234E5B" w:rsidP="00234E5B">
            <w:pPr>
              <w:rPr>
                <w:rFonts w:ascii="ＭＳ 明朝" w:hAnsi="ＭＳ 明朝"/>
              </w:rPr>
            </w:pPr>
            <w:r w:rsidRPr="00EF6C12">
              <w:rPr>
                <w:rFonts w:ascii="ＭＳ 明朝" w:hAnsi="ＭＳ 明朝" w:hint="eastAsia"/>
              </w:rPr>
              <w:t>⇒新学期がスタートした時は介助者や教員の支援のもと自立して行動できていた。ただ、症状の進行が想定していたよりも進んでいる感じなので、車いすの利用を提案しつつ介助者や教員の支援を強化しているところ。</w:t>
            </w:r>
          </w:p>
          <w:p w14:paraId="3F1075E2" w14:textId="77777777" w:rsidR="00234E5B" w:rsidRPr="00EF6C12" w:rsidRDefault="00234E5B" w:rsidP="00234E5B">
            <w:pPr>
              <w:rPr>
                <w:rFonts w:ascii="ＭＳ 明朝" w:hAnsi="ＭＳ 明朝"/>
              </w:rPr>
            </w:pPr>
            <w:r w:rsidRPr="00EF6C12">
              <w:rPr>
                <w:rFonts w:ascii="ＭＳ 明朝" w:hAnsi="ＭＳ 明朝" w:hint="eastAsia"/>
              </w:rPr>
              <w:t>〇地域連携について</w:t>
            </w:r>
          </w:p>
          <w:p w14:paraId="758746D6" w14:textId="77777777" w:rsidR="00234E5B" w:rsidRPr="00EF6C12" w:rsidRDefault="00234E5B" w:rsidP="00234E5B">
            <w:pPr>
              <w:rPr>
                <w:rFonts w:ascii="ＭＳ 明朝" w:hAnsi="ＭＳ 明朝"/>
              </w:rPr>
            </w:pPr>
            <w:r w:rsidRPr="00EF6C12">
              <w:rPr>
                <w:rFonts w:ascii="ＭＳ 明朝" w:hAnsi="ＭＳ 明朝" w:hint="eastAsia"/>
              </w:rPr>
              <w:t>・私学の選抜日程が公立より前倒しの現状が厳しい。</w:t>
            </w:r>
          </w:p>
          <w:p w14:paraId="61B57F45" w14:textId="77777777" w:rsidR="00234E5B" w:rsidRPr="00EF6C12" w:rsidRDefault="00234E5B" w:rsidP="00234E5B">
            <w:pPr>
              <w:rPr>
                <w:rFonts w:ascii="ＭＳ 明朝" w:hAnsi="ＭＳ 明朝"/>
              </w:rPr>
            </w:pPr>
            <w:r w:rsidRPr="00EF6C12">
              <w:rPr>
                <w:rFonts w:ascii="ＭＳ 明朝" w:hAnsi="ＭＳ 明朝" w:hint="eastAsia"/>
              </w:rPr>
              <w:t>・施設面でもトイレなど差をつけられていて小学校・中学校より高校はさらに厳しい。</w:t>
            </w:r>
          </w:p>
          <w:p w14:paraId="0AE059E7" w14:textId="6CE47CE2" w:rsidR="00234E5B" w:rsidRPr="00EF6C12" w:rsidRDefault="00234E5B" w:rsidP="00234E5B">
            <w:pPr>
              <w:rPr>
                <w:rFonts w:ascii="ＭＳ 明朝" w:hAnsi="ＭＳ 明朝"/>
              </w:rPr>
            </w:pPr>
            <w:r w:rsidRPr="00EF6C12">
              <w:rPr>
                <w:rFonts w:ascii="ＭＳ 明朝" w:hAnsi="ＭＳ 明朝" w:hint="eastAsia"/>
              </w:rPr>
              <w:t>・子どもが育つと地域の外へ出て行ってしまう。特にニュータウンでは顕著である。泉北ニュータウンでは現状</w:t>
            </w:r>
            <w:r w:rsidR="004C56AA" w:rsidRPr="00EF6C12">
              <w:rPr>
                <w:rFonts w:ascii="ＭＳ 明朝" w:hAnsi="ＭＳ 明朝" w:hint="eastAsia"/>
              </w:rPr>
              <w:t>５</w:t>
            </w:r>
            <w:r w:rsidRPr="00EF6C12">
              <w:rPr>
                <w:rFonts w:ascii="ＭＳ 明朝" w:hAnsi="ＭＳ 明朝" w:hint="eastAsia"/>
              </w:rPr>
              <w:t>クラス校で大規模校</w:t>
            </w:r>
          </w:p>
          <w:p w14:paraId="5BE5B29B" w14:textId="77777777" w:rsidR="00234E5B" w:rsidRPr="00EF6C12" w:rsidRDefault="00234E5B" w:rsidP="00234E5B">
            <w:pPr>
              <w:rPr>
                <w:rFonts w:ascii="ＭＳ 明朝" w:hAnsi="ＭＳ 明朝"/>
              </w:rPr>
            </w:pPr>
            <w:r w:rsidRPr="00EF6C12">
              <w:rPr>
                <w:rFonts w:ascii="ＭＳ 明朝" w:hAnsi="ＭＳ 明朝" w:hint="eastAsia"/>
              </w:rPr>
              <w:t>・高校と中学と間でもっと交わっていこうという思いもあって今年度は成美高校を訪問させていただいた。生の声を教員同士で聞けて参考になった。</w:t>
            </w:r>
          </w:p>
          <w:p w14:paraId="1601CD49" w14:textId="77777777" w:rsidR="00234E5B" w:rsidRPr="00EF6C12" w:rsidRDefault="00234E5B" w:rsidP="00234E5B">
            <w:pPr>
              <w:rPr>
                <w:rFonts w:ascii="ＭＳ 明朝" w:hAnsi="ＭＳ 明朝"/>
              </w:rPr>
            </w:pPr>
            <w:r w:rsidRPr="00EF6C12">
              <w:rPr>
                <w:rFonts w:ascii="ＭＳ 明朝" w:hAnsi="ＭＳ 明朝" w:hint="eastAsia"/>
              </w:rPr>
              <w:t>・地域から支えるのは厳しい面はあるが、学校と地域がお互いにリスペクトしながら関係を構築していきたい。</w:t>
            </w:r>
          </w:p>
          <w:p w14:paraId="5E2D2F5A" w14:textId="77777777" w:rsidR="00234E5B" w:rsidRPr="00EF6C12" w:rsidRDefault="00234E5B" w:rsidP="00234E5B">
            <w:pPr>
              <w:rPr>
                <w:rFonts w:ascii="ＭＳ 明朝" w:hAnsi="ＭＳ 明朝"/>
              </w:rPr>
            </w:pPr>
            <w:r w:rsidRPr="00EF6C12">
              <w:rPr>
                <w:rFonts w:ascii="ＭＳ 明朝" w:hAnsi="ＭＳ 明朝" w:hint="eastAsia"/>
              </w:rPr>
              <w:lastRenderedPageBreak/>
              <w:t>・文化祭を参観した際に外国人生徒の様子など成美高校の特徴も見受けられた。</w:t>
            </w:r>
          </w:p>
          <w:p w14:paraId="1B415C32" w14:textId="067E74A1" w:rsidR="00A87CA9" w:rsidRPr="00EF6C12" w:rsidRDefault="00234E5B" w:rsidP="00234E5B">
            <w:pPr>
              <w:rPr>
                <w:rFonts w:ascii="ＭＳ 明朝" w:hAnsi="ＭＳ 明朝"/>
              </w:rPr>
            </w:pPr>
            <w:r w:rsidRPr="00EF6C12">
              <w:rPr>
                <w:rFonts w:ascii="ＭＳ 明朝" w:hAnsi="ＭＳ 明朝" w:hint="eastAsia"/>
              </w:rPr>
              <w:t>・地域として力を貸していきたいとは常々考えている。</w:t>
            </w:r>
          </w:p>
          <w:p w14:paraId="3B187899" w14:textId="77777777" w:rsidR="00A87CA9" w:rsidRPr="00EF6C12" w:rsidRDefault="00A87CA9" w:rsidP="00A87CA9">
            <w:pPr>
              <w:rPr>
                <w:rFonts w:ascii="ＭＳ 明朝" w:hAnsi="ＭＳ 明朝"/>
              </w:rPr>
            </w:pPr>
          </w:p>
          <w:p w14:paraId="3B4BB0E4" w14:textId="45F626E3" w:rsidR="00AE2843" w:rsidRPr="00EF6C12" w:rsidRDefault="00A87CA9" w:rsidP="003C6A80">
            <w:pPr>
              <w:rPr>
                <w:rFonts w:ascii="ＭＳ 明朝" w:hAnsi="ＭＳ 明朝"/>
              </w:rPr>
            </w:pPr>
            <w:r w:rsidRPr="00EF6C12">
              <w:rPr>
                <w:rFonts w:ascii="ＭＳ 明朝" w:hAnsi="ＭＳ 明朝" w:hint="eastAsia"/>
              </w:rPr>
              <w:t>３回【令和７年</w:t>
            </w:r>
            <w:r w:rsidR="004C56AA" w:rsidRPr="00EF6C12">
              <w:rPr>
                <w:rFonts w:ascii="ＭＳ 明朝" w:hAnsi="ＭＳ 明朝" w:hint="eastAsia"/>
              </w:rPr>
              <w:t>１</w:t>
            </w:r>
            <w:r w:rsidRPr="00EF6C12">
              <w:rPr>
                <w:rFonts w:ascii="ＭＳ 明朝" w:hAnsi="ＭＳ 明朝" w:hint="eastAsia"/>
              </w:rPr>
              <w:t>月</w:t>
            </w:r>
            <w:r w:rsidR="00333EDC" w:rsidRPr="00EF6C12">
              <w:rPr>
                <w:rFonts w:ascii="ＭＳ 明朝" w:hAnsi="ＭＳ 明朝" w:hint="eastAsia"/>
              </w:rPr>
              <w:t>29</w:t>
            </w:r>
            <w:r w:rsidRPr="00EF6C12">
              <w:rPr>
                <w:rFonts w:ascii="ＭＳ 明朝" w:hAnsi="ＭＳ 明朝" w:hint="eastAsia"/>
              </w:rPr>
              <w:t>日（</w:t>
            </w:r>
            <w:r w:rsidR="00333EDC" w:rsidRPr="00EF6C12">
              <w:rPr>
                <w:rFonts w:ascii="ＭＳ 明朝" w:hAnsi="ＭＳ 明朝" w:hint="eastAsia"/>
              </w:rPr>
              <w:t>水</w:t>
            </w:r>
            <w:r w:rsidRPr="00EF6C12">
              <w:rPr>
                <w:rFonts w:ascii="ＭＳ 明朝" w:hAnsi="ＭＳ 明朝" w:hint="eastAsia"/>
              </w:rPr>
              <w:t>）】</w:t>
            </w:r>
          </w:p>
          <w:p w14:paraId="5263EA54" w14:textId="77777777" w:rsidR="007F6A16" w:rsidRPr="00EF6C12" w:rsidRDefault="007F6A16" w:rsidP="007F6A16">
            <w:pPr>
              <w:rPr>
                <w:rFonts w:ascii="ＭＳ 明朝" w:hAnsi="ＭＳ 明朝"/>
              </w:rPr>
            </w:pPr>
            <w:r w:rsidRPr="00EF6C12">
              <w:rPr>
                <w:rFonts w:ascii="ＭＳ 明朝" w:hAnsi="ＭＳ 明朝" w:hint="eastAsia"/>
              </w:rPr>
              <w:t>〇学校教育自己診断について</w:t>
            </w:r>
          </w:p>
          <w:p w14:paraId="5E216910" w14:textId="77777777" w:rsidR="007F6A16" w:rsidRPr="00EF6C12" w:rsidRDefault="007F6A16" w:rsidP="007F6A16">
            <w:pPr>
              <w:rPr>
                <w:rFonts w:ascii="ＭＳ 明朝" w:hAnsi="ＭＳ 明朝"/>
              </w:rPr>
            </w:pPr>
            <w:r w:rsidRPr="00EF6C12">
              <w:rPr>
                <w:rFonts w:ascii="ＭＳ 明朝" w:hAnsi="ＭＳ 明朝" w:hint="eastAsia"/>
              </w:rPr>
              <w:t>・チーム対応についてどう取り組んだか説明してほしい。</w:t>
            </w:r>
          </w:p>
          <w:p w14:paraId="42C86EC4" w14:textId="3786C705" w:rsidR="007F6A16" w:rsidRPr="00EF6C12" w:rsidRDefault="007F6A16" w:rsidP="007F6A16">
            <w:pPr>
              <w:rPr>
                <w:rFonts w:ascii="ＭＳ 明朝" w:hAnsi="ＭＳ 明朝"/>
              </w:rPr>
            </w:pPr>
            <w:r w:rsidRPr="00EF6C12">
              <w:rPr>
                <w:rFonts w:ascii="ＭＳ 明朝" w:hAnsi="ＭＳ 明朝" w:hint="eastAsia"/>
              </w:rPr>
              <w:t>⇒教育相談体制では従来、教育支援委員会の委員長が対応してきたが、どうしても委員長に業務が集中するところが課題であった。一方、生徒が気軽に相談できる部屋は保健室であることから、教育相談の機能を校務分掌の保健部に組み入れ、教育支援主担・自立支援主担に養護教諭・各学年保健部担当を加えた教育相談会議を週</w:t>
            </w:r>
            <w:r w:rsidR="00DB6EAD" w:rsidRPr="00EF6C12">
              <w:rPr>
                <w:rFonts w:ascii="ＭＳ 明朝" w:hAnsi="ＭＳ 明朝" w:hint="eastAsia"/>
              </w:rPr>
              <w:t>１</w:t>
            </w:r>
            <w:r w:rsidRPr="00EF6C12">
              <w:rPr>
                <w:rFonts w:ascii="ＭＳ 明朝" w:hAnsi="ＭＳ 明朝" w:hint="eastAsia"/>
              </w:rPr>
              <w:t>回実施することにより、チームとしての教育相談体制を整えた。</w:t>
            </w:r>
          </w:p>
          <w:p w14:paraId="1E4E3AE2" w14:textId="77777777" w:rsidR="007F6A16" w:rsidRPr="00EF6C12" w:rsidRDefault="007F6A16" w:rsidP="007F6A16">
            <w:pPr>
              <w:rPr>
                <w:rFonts w:ascii="ＭＳ 明朝" w:hAnsi="ＭＳ 明朝"/>
              </w:rPr>
            </w:pPr>
            <w:r w:rsidRPr="00EF6C12">
              <w:rPr>
                <w:rFonts w:ascii="ＭＳ 明朝" w:hAnsi="ＭＳ 明朝" w:hint="eastAsia"/>
              </w:rPr>
              <w:t>・実験実習の具体例と部活動の活性化が本当にできるのかお伺いする。</w:t>
            </w:r>
          </w:p>
          <w:p w14:paraId="3A35B63C" w14:textId="77777777" w:rsidR="007F6A16" w:rsidRPr="00EF6C12" w:rsidRDefault="007F6A16" w:rsidP="007F6A16">
            <w:pPr>
              <w:rPr>
                <w:rFonts w:ascii="ＭＳ 明朝" w:hAnsi="ＭＳ 明朝"/>
              </w:rPr>
            </w:pPr>
            <w:r w:rsidRPr="00EF6C12">
              <w:rPr>
                <w:rFonts w:ascii="ＭＳ 明朝" w:hAnsi="ＭＳ 明朝" w:hint="eastAsia"/>
              </w:rPr>
              <w:t>⇒家庭科の調理実習・理科のペットボトルロケット製作・保育実習として地域の幼児との交流・数学科と音楽科のコラボによるピタゴラスイッチの製作および演奏 等。生徒の安全確保が課題。部活動の活性化については所属している部員が楽しいと感じる働きかけが必要。</w:t>
            </w:r>
          </w:p>
          <w:p w14:paraId="399CF63C" w14:textId="77777777" w:rsidR="007F6A16" w:rsidRPr="00EF6C12" w:rsidRDefault="007F6A16" w:rsidP="007F6A16">
            <w:pPr>
              <w:rPr>
                <w:rFonts w:ascii="ＭＳ 明朝" w:hAnsi="ＭＳ 明朝"/>
              </w:rPr>
            </w:pPr>
            <w:r w:rsidRPr="00EF6C12">
              <w:rPr>
                <w:rFonts w:ascii="ＭＳ 明朝" w:hAnsi="ＭＳ 明朝" w:hint="eastAsia"/>
              </w:rPr>
              <w:t>・大阪南部の公立高校の重心の授業を見学したことがあるが生徒が理解しているかが課題なので、軽工作を取り入れるなど生徒が授業に参加する雰囲気作りが大切だと思う。</w:t>
            </w:r>
          </w:p>
          <w:p w14:paraId="559F3EDA" w14:textId="77777777" w:rsidR="007F6A16" w:rsidRPr="00EF6C12" w:rsidRDefault="007F6A16" w:rsidP="007F6A16">
            <w:pPr>
              <w:rPr>
                <w:rFonts w:ascii="ＭＳ 明朝" w:hAnsi="ＭＳ 明朝"/>
              </w:rPr>
            </w:pPr>
            <w:r w:rsidRPr="00EF6C12">
              <w:rPr>
                <w:rFonts w:ascii="ＭＳ 明朝" w:hAnsi="ＭＳ 明朝" w:hint="eastAsia"/>
              </w:rPr>
              <w:t>・部活動の課題を教員・部員・保護者が協議を重ねる必要性があるのではないか？</w:t>
            </w:r>
          </w:p>
          <w:p w14:paraId="593B0FFA" w14:textId="77777777" w:rsidR="007F6A16" w:rsidRPr="00EF6C12" w:rsidRDefault="007F6A16" w:rsidP="007F6A16">
            <w:pPr>
              <w:rPr>
                <w:rFonts w:ascii="ＭＳ 明朝" w:hAnsi="ＭＳ 明朝"/>
              </w:rPr>
            </w:pPr>
            <w:r w:rsidRPr="00EF6C12">
              <w:rPr>
                <w:rFonts w:ascii="ＭＳ 明朝" w:hAnsi="ＭＳ 明朝" w:hint="eastAsia"/>
              </w:rPr>
              <w:t>・学校HPを広く活用してもらうには学校ブログにアクセスしやすいような画面構成に変更する</w:t>
            </w:r>
          </w:p>
          <w:p w14:paraId="49E0E168" w14:textId="77777777" w:rsidR="007F6A16" w:rsidRPr="00EF6C12" w:rsidRDefault="007F6A16" w:rsidP="007F6A16">
            <w:pPr>
              <w:rPr>
                <w:rFonts w:ascii="ＭＳ 明朝" w:hAnsi="ＭＳ 明朝"/>
              </w:rPr>
            </w:pPr>
            <w:r w:rsidRPr="00EF6C12">
              <w:rPr>
                <w:rFonts w:ascii="ＭＳ 明朝" w:hAnsi="ＭＳ 明朝" w:hint="eastAsia"/>
              </w:rPr>
              <w:t>・教科指導の向上については年間行事計画に教科会議を組み込む・人権に関する文言を今風に変更するといった仕掛けが必要と思う。</w:t>
            </w:r>
          </w:p>
          <w:p w14:paraId="130B2829" w14:textId="77777777" w:rsidR="007F6A16" w:rsidRPr="00EF6C12" w:rsidRDefault="007F6A16" w:rsidP="007F6A16">
            <w:pPr>
              <w:rPr>
                <w:rFonts w:ascii="ＭＳ 明朝" w:hAnsi="ＭＳ 明朝"/>
              </w:rPr>
            </w:pPr>
            <w:r w:rsidRPr="00EF6C12">
              <w:rPr>
                <w:rFonts w:ascii="ＭＳ 明朝" w:hAnsi="ＭＳ 明朝" w:hint="eastAsia"/>
              </w:rPr>
              <w:t>〇令和６年度学校評価（案）について</w:t>
            </w:r>
          </w:p>
          <w:p w14:paraId="2E107667" w14:textId="77777777" w:rsidR="007F6A16" w:rsidRPr="00EF6C12" w:rsidRDefault="007F6A16" w:rsidP="007F6A16">
            <w:pPr>
              <w:rPr>
                <w:rFonts w:ascii="ＭＳ 明朝" w:hAnsi="ＭＳ 明朝"/>
              </w:rPr>
            </w:pPr>
            <w:r w:rsidRPr="00EF6C12">
              <w:rPr>
                <w:rFonts w:ascii="ＭＳ 明朝" w:hAnsi="ＭＳ 明朝" w:hint="eastAsia"/>
              </w:rPr>
              <w:t>・働き方改革に関連してお伺いする。時間外労働は全体的に多いのか？</w:t>
            </w:r>
          </w:p>
          <w:p w14:paraId="489B0829" w14:textId="77777777" w:rsidR="007F6A16" w:rsidRPr="00EF6C12" w:rsidRDefault="007F6A16" w:rsidP="007F6A16">
            <w:pPr>
              <w:rPr>
                <w:rFonts w:ascii="ＭＳ 明朝" w:hAnsi="ＭＳ 明朝"/>
              </w:rPr>
            </w:pPr>
            <w:r w:rsidRPr="00EF6C12">
              <w:rPr>
                <w:rFonts w:ascii="ＭＳ 明朝" w:hAnsi="ＭＳ 明朝" w:hint="eastAsia"/>
              </w:rPr>
              <w:t>⇒全体的に多いわけではない。多様な生徒や海外ルーツ生の増加により粘り強い指導と緊密な家庭との連携を必要とした分、担任や生徒指導担当の負担が増加した。早急にチーム対応の体制の確立に努めたい。</w:t>
            </w:r>
          </w:p>
          <w:p w14:paraId="7E94F651" w14:textId="3440153D" w:rsidR="007F6A16" w:rsidRPr="00EF6C12" w:rsidRDefault="007F6A16" w:rsidP="007F6A16">
            <w:pPr>
              <w:rPr>
                <w:rFonts w:ascii="ＭＳ 明朝" w:hAnsi="ＭＳ 明朝"/>
              </w:rPr>
            </w:pPr>
            <w:r w:rsidRPr="00EF6C12">
              <w:rPr>
                <w:rFonts w:ascii="ＭＳ 明朝" w:hAnsi="ＭＳ 明朝" w:hint="eastAsia"/>
              </w:rPr>
              <w:t>・多くの項目で肯定率</w:t>
            </w:r>
            <w:r w:rsidR="00DB6EAD" w:rsidRPr="00EF6C12">
              <w:rPr>
                <w:rFonts w:ascii="ＭＳ 明朝" w:hAnsi="ＭＳ 明朝" w:hint="eastAsia"/>
              </w:rPr>
              <w:t>８</w:t>
            </w:r>
            <w:r w:rsidRPr="00EF6C12">
              <w:rPr>
                <w:rFonts w:ascii="ＭＳ 明朝" w:hAnsi="ＭＳ 明朝" w:hint="eastAsia"/>
              </w:rPr>
              <w:t>割超えは誇るべきこと。</w:t>
            </w:r>
          </w:p>
          <w:p w14:paraId="33BA7112" w14:textId="77777777" w:rsidR="007F6A16" w:rsidRPr="00EF6C12" w:rsidRDefault="007F6A16" w:rsidP="007F6A16">
            <w:pPr>
              <w:rPr>
                <w:rFonts w:ascii="ＭＳ 明朝" w:hAnsi="ＭＳ 明朝"/>
              </w:rPr>
            </w:pPr>
            <w:r w:rsidRPr="00EF6C12">
              <w:rPr>
                <w:rFonts w:ascii="ＭＳ 明朝" w:hAnsi="ＭＳ 明朝" w:hint="eastAsia"/>
              </w:rPr>
              <w:t>・案のとおり承認。</w:t>
            </w:r>
          </w:p>
          <w:p w14:paraId="12908BE5" w14:textId="4D8D98BF" w:rsidR="007F6A16" w:rsidRPr="00EF6C12" w:rsidRDefault="007F6A16" w:rsidP="007F6A16">
            <w:pPr>
              <w:rPr>
                <w:rFonts w:ascii="ＭＳ 明朝" w:hAnsi="ＭＳ 明朝"/>
              </w:rPr>
            </w:pPr>
            <w:r w:rsidRPr="00EF6C12">
              <w:rPr>
                <w:rFonts w:ascii="ＭＳ 明朝" w:hAnsi="ＭＳ 明朝" w:hint="eastAsia"/>
              </w:rPr>
              <w:t>〇令和</w:t>
            </w:r>
            <w:r w:rsidR="004C56AA" w:rsidRPr="00EF6C12">
              <w:rPr>
                <w:rFonts w:ascii="ＭＳ 明朝" w:hAnsi="ＭＳ 明朝" w:hint="eastAsia"/>
              </w:rPr>
              <w:t>７</w:t>
            </w:r>
            <w:r w:rsidRPr="00EF6C12">
              <w:rPr>
                <w:rFonts w:ascii="ＭＳ 明朝" w:hAnsi="ＭＳ 明朝" w:hint="eastAsia"/>
              </w:rPr>
              <w:t>年度学校経営に関する基本的な方針(案)について</w:t>
            </w:r>
          </w:p>
          <w:p w14:paraId="4E538730" w14:textId="77777777" w:rsidR="007F6A16" w:rsidRPr="00EF6C12" w:rsidRDefault="007F6A16" w:rsidP="007F6A16">
            <w:pPr>
              <w:rPr>
                <w:rFonts w:ascii="ＭＳ 明朝" w:hAnsi="ＭＳ 明朝"/>
              </w:rPr>
            </w:pPr>
            <w:r w:rsidRPr="00EF6C12">
              <w:rPr>
                <w:rFonts w:ascii="ＭＳ 明朝" w:hAnsi="ＭＳ 明朝" w:hint="eastAsia"/>
              </w:rPr>
              <w:t>・昨今の猛暑に対する対策をお伺いする。</w:t>
            </w:r>
          </w:p>
          <w:p w14:paraId="757622B6" w14:textId="77777777" w:rsidR="007F6A16" w:rsidRPr="00EF6C12" w:rsidRDefault="007F6A16" w:rsidP="007F6A16">
            <w:pPr>
              <w:rPr>
                <w:rFonts w:ascii="ＭＳ 明朝" w:hAnsi="ＭＳ 明朝"/>
              </w:rPr>
            </w:pPr>
            <w:r w:rsidRPr="00EF6C12">
              <w:rPr>
                <w:rFonts w:ascii="ＭＳ 明朝" w:hAnsi="ＭＳ 明朝" w:hint="eastAsia"/>
              </w:rPr>
              <w:t>⇒大阪府により本校の体育館にはエアコンが設置されているので、体育館を使用する活動への対応は完了している。ただ、始業式や終業式など全校生徒が体育館に集まるにはエアコンの能力が不足がちなので、暑い時期・寒い時期は各HR教室にてオンライン開催としている。</w:t>
            </w:r>
          </w:p>
          <w:p w14:paraId="2B68BA29" w14:textId="501E9DFF" w:rsidR="007F6A16" w:rsidRPr="00EF6C12" w:rsidRDefault="007F6A16" w:rsidP="007F6A16">
            <w:pPr>
              <w:rPr>
                <w:rFonts w:ascii="ＭＳ 明朝" w:hAnsi="ＭＳ 明朝"/>
              </w:rPr>
            </w:pPr>
            <w:r w:rsidRPr="00EF6C12">
              <w:rPr>
                <w:rFonts w:ascii="ＭＳ 明朝" w:hAnsi="ＭＳ 明朝" w:hint="eastAsia"/>
              </w:rPr>
              <w:t>・案のとおり承認</w:t>
            </w:r>
          </w:p>
        </w:tc>
      </w:tr>
    </w:tbl>
    <w:p w14:paraId="6D6F4390" w14:textId="77777777" w:rsidR="0086696C" w:rsidRPr="00EF6C12" w:rsidRDefault="0086696C" w:rsidP="0037367C">
      <w:pPr>
        <w:spacing w:line="120" w:lineRule="exact"/>
        <w:ind w:leftChars="-428" w:left="-899"/>
      </w:pPr>
    </w:p>
    <w:p w14:paraId="4A5D52BD" w14:textId="77777777" w:rsidR="007507D3" w:rsidRPr="00EF6C12" w:rsidRDefault="007507D3" w:rsidP="007507D3">
      <w:pPr>
        <w:spacing w:line="100" w:lineRule="exact"/>
        <w:ind w:leftChars="-92" w:left="-4" w:hangingChars="90" w:hanging="189"/>
        <w:jc w:val="left"/>
        <w:rPr>
          <w:rFonts w:ascii="ＭＳ ゴシック" w:eastAsia="ＭＳ ゴシック" w:hAnsi="ＭＳ ゴシック"/>
          <w:szCs w:val="21"/>
        </w:rPr>
      </w:pPr>
    </w:p>
    <w:p w14:paraId="5C28F3C7" w14:textId="77777777" w:rsidR="007507D3" w:rsidRPr="00EF6C12" w:rsidRDefault="007507D3" w:rsidP="007507D3">
      <w:pPr>
        <w:spacing w:line="100" w:lineRule="exact"/>
        <w:ind w:leftChars="-92" w:left="-4" w:hangingChars="90" w:hanging="189"/>
        <w:jc w:val="left"/>
        <w:rPr>
          <w:rFonts w:ascii="ＭＳ ゴシック" w:eastAsia="ＭＳ ゴシック" w:hAnsi="ＭＳ ゴシック"/>
          <w:szCs w:val="21"/>
        </w:rPr>
      </w:pPr>
    </w:p>
    <w:p w14:paraId="26137D5C" w14:textId="2EB6AFD5" w:rsidR="0086696C" w:rsidRPr="00EF6C12" w:rsidRDefault="00B85242" w:rsidP="00B44397">
      <w:pPr>
        <w:ind w:leftChars="-92" w:left="-4" w:hangingChars="90" w:hanging="189"/>
        <w:jc w:val="left"/>
        <w:rPr>
          <w:rFonts w:ascii="ＭＳ ゴシック" w:eastAsia="ＭＳ ゴシック" w:hAnsi="ＭＳ ゴシック"/>
          <w:szCs w:val="21"/>
        </w:rPr>
      </w:pPr>
      <w:r w:rsidRPr="00EF6C12">
        <w:rPr>
          <w:rFonts w:ascii="ＭＳ ゴシック" w:eastAsia="ＭＳ ゴシック" w:hAnsi="ＭＳ ゴシック" w:hint="eastAsia"/>
          <w:szCs w:val="21"/>
        </w:rPr>
        <w:t>３</w:t>
      </w:r>
      <w:r w:rsidR="0037367C" w:rsidRPr="00EF6C12">
        <w:rPr>
          <w:rFonts w:ascii="ＭＳ ゴシック" w:eastAsia="ＭＳ ゴシック" w:hAnsi="ＭＳ ゴシック" w:hint="eastAsia"/>
          <w:szCs w:val="21"/>
        </w:rPr>
        <w:t xml:space="preserve">　</w:t>
      </w:r>
      <w:r w:rsidR="0086696C" w:rsidRPr="00EF6C12">
        <w:rPr>
          <w:rFonts w:ascii="ＭＳ ゴシック" w:eastAsia="ＭＳ ゴシック" w:hAnsi="ＭＳ ゴシック" w:hint="eastAsia"/>
          <w:szCs w:val="21"/>
        </w:rPr>
        <w:t>本年度の取組</w:t>
      </w:r>
      <w:r w:rsidR="0037367C" w:rsidRPr="00EF6C12">
        <w:rPr>
          <w:rFonts w:ascii="ＭＳ ゴシック" w:eastAsia="ＭＳ ゴシック" w:hAnsi="ＭＳ ゴシック" w:hint="eastAsia"/>
          <w:szCs w:val="21"/>
        </w:rPr>
        <w:t>内容</w:t>
      </w:r>
      <w:r w:rsidR="0086696C" w:rsidRPr="00EF6C1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EF6C12" w14:paraId="48189EA4" w14:textId="77777777" w:rsidTr="00572CE0">
        <w:trPr>
          <w:jc w:val="center"/>
        </w:trPr>
        <w:tc>
          <w:tcPr>
            <w:tcW w:w="881" w:type="dxa"/>
            <w:shd w:val="clear" w:color="auto" w:fill="auto"/>
            <w:tcMar>
              <w:top w:w="85" w:type="dxa"/>
              <w:left w:w="85" w:type="dxa"/>
              <w:bottom w:w="85" w:type="dxa"/>
              <w:right w:w="85" w:type="dxa"/>
            </w:tcMar>
            <w:vAlign w:val="center"/>
          </w:tcPr>
          <w:p w14:paraId="54BCE752" w14:textId="77777777" w:rsidR="00897939" w:rsidRPr="00EF6C12" w:rsidRDefault="00897939" w:rsidP="0054712D">
            <w:pPr>
              <w:spacing w:line="240" w:lineRule="exact"/>
              <w:jc w:val="center"/>
              <w:rPr>
                <w:rFonts w:ascii="ＭＳ 明朝" w:hAnsi="ＭＳ 明朝"/>
                <w:sz w:val="20"/>
                <w:szCs w:val="20"/>
              </w:rPr>
            </w:pPr>
            <w:r w:rsidRPr="00EF6C12">
              <w:rPr>
                <w:rFonts w:ascii="ＭＳ 明朝" w:hAnsi="ＭＳ 明朝" w:hint="eastAsia"/>
                <w:sz w:val="20"/>
                <w:szCs w:val="20"/>
              </w:rPr>
              <w:t>中期的</w:t>
            </w:r>
          </w:p>
          <w:p w14:paraId="6E0317C4" w14:textId="77777777" w:rsidR="00897939" w:rsidRPr="00EF6C12" w:rsidRDefault="00897939" w:rsidP="0054712D">
            <w:pPr>
              <w:spacing w:line="240" w:lineRule="exact"/>
              <w:jc w:val="center"/>
              <w:rPr>
                <w:rFonts w:ascii="ＭＳ 明朝" w:hAnsi="ＭＳ 明朝"/>
                <w:spacing w:val="-20"/>
                <w:sz w:val="20"/>
                <w:szCs w:val="20"/>
              </w:rPr>
            </w:pPr>
            <w:r w:rsidRPr="00EF6C1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B3B863" w14:textId="77777777" w:rsidR="00897939" w:rsidRPr="00EF6C12" w:rsidRDefault="00897939" w:rsidP="006B5B51">
            <w:pPr>
              <w:spacing w:line="320" w:lineRule="exact"/>
              <w:jc w:val="center"/>
              <w:rPr>
                <w:rFonts w:ascii="ＭＳ 明朝" w:hAnsi="ＭＳ 明朝"/>
                <w:sz w:val="20"/>
                <w:szCs w:val="20"/>
              </w:rPr>
            </w:pPr>
            <w:r w:rsidRPr="00EF6C1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4B55CF3" w14:textId="77777777" w:rsidR="00897939" w:rsidRPr="00EF6C12" w:rsidRDefault="00897939" w:rsidP="006B5B51">
            <w:pPr>
              <w:spacing w:line="320" w:lineRule="exact"/>
              <w:jc w:val="center"/>
              <w:rPr>
                <w:rFonts w:ascii="ＭＳ 明朝" w:hAnsi="ＭＳ 明朝"/>
                <w:sz w:val="20"/>
                <w:szCs w:val="20"/>
              </w:rPr>
            </w:pPr>
            <w:r w:rsidRPr="00EF6C12">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CBB857C" w14:textId="1853B1BC" w:rsidR="00897939" w:rsidRPr="00EF6C12" w:rsidRDefault="00897939" w:rsidP="006B5B51">
            <w:pPr>
              <w:spacing w:line="320" w:lineRule="exact"/>
              <w:jc w:val="center"/>
              <w:rPr>
                <w:rFonts w:ascii="ＭＳ 明朝" w:hAnsi="ＭＳ 明朝"/>
                <w:sz w:val="20"/>
                <w:szCs w:val="20"/>
              </w:rPr>
            </w:pPr>
            <w:r w:rsidRPr="00EF6C12">
              <w:rPr>
                <w:rFonts w:ascii="ＭＳ 明朝" w:hAnsi="ＭＳ 明朝" w:hint="eastAsia"/>
                <w:sz w:val="20"/>
                <w:szCs w:val="20"/>
              </w:rPr>
              <w:t>評価指標</w:t>
            </w:r>
            <w:r w:rsidR="00AB00E6" w:rsidRPr="00EF6C12">
              <w:rPr>
                <w:rFonts w:ascii="ＭＳ 明朝" w:hAnsi="ＭＳ 明朝" w:hint="eastAsia"/>
                <w:sz w:val="20"/>
                <w:szCs w:val="20"/>
              </w:rPr>
              <w:t>[</w:t>
            </w:r>
            <w:r w:rsidR="00693CBB" w:rsidRPr="00EF6C12">
              <w:rPr>
                <w:rFonts w:ascii="ＭＳ 明朝" w:hAnsi="ＭＳ 明朝"/>
                <w:sz w:val="20"/>
                <w:szCs w:val="20"/>
              </w:rPr>
              <w:t>R</w:t>
            </w:r>
            <w:r w:rsidR="004035D8" w:rsidRPr="00EF6C12">
              <w:rPr>
                <w:rFonts w:ascii="ＭＳ 明朝" w:hAnsi="ＭＳ 明朝" w:hint="eastAsia"/>
                <w:sz w:val="20"/>
                <w:szCs w:val="20"/>
              </w:rPr>
              <w:t>５</w:t>
            </w:r>
            <w:r w:rsidR="00AB00E6" w:rsidRPr="00EF6C12">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FCAA29" w14:textId="77777777" w:rsidR="00897939" w:rsidRPr="00EF6C12" w:rsidRDefault="00897939" w:rsidP="006B5B51">
            <w:pPr>
              <w:spacing w:line="320" w:lineRule="exact"/>
              <w:jc w:val="center"/>
              <w:rPr>
                <w:rFonts w:ascii="ＭＳ 明朝" w:hAnsi="ＭＳ 明朝"/>
                <w:sz w:val="20"/>
                <w:szCs w:val="20"/>
              </w:rPr>
            </w:pPr>
            <w:r w:rsidRPr="00EF6C12">
              <w:rPr>
                <w:rFonts w:ascii="ＭＳ 明朝" w:hAnsi="ＭＳ 明朝" w:hint="eastAsia"/>
                <w:sz w:val="20"/>
                <w:szCs w:val="20"/>
              </w:rPr>
              <w:t>自己評価</w:t>
            </w:r>
          </w:p>
        </w:tc>
      </w:tr>
      <w:tr w:rsidR="00C15F2B" w:rsidRPr="00EF6C12" w14:paraId="3146B276" w14:textId="77777777" w:rsidTr="00572CE0">
        <w:trPr>
          <w:trHeight w:val="2350"/>
          <w:jc w:val="center"/>
        </w:trPr>
        <w:tc>
          <w:tcPr>
            <w:tcW w:w="881" w:type="dxa"/>
            <w:shd w:val="clear" w:color="auto" w:fill="auto"/>
            <w:tcMar>
              <w:top w:w="85" w:type="dxa"/>
              <w:left w:w="85" w:type="dxa"/>
              <w:bottom w:w="85" w:type="dxa"/>
              <w:right w:w="85" w:type="dxa"/>
            </w:tcMar>
            <w:textDirection w:val="tbRlV"/>
            <w:vAlign w:val="center"/>
          </w:tcPr>
          <w:p w14:paraId="738AD8CF" w14:textId="77777777" w:rsidR="00C15F2B" w:rsidRPr="00EF6C12" w:rsidRDefault="00C15F2B" w:rsidP="00C15F2B">
            <w:pPr>
              <w:spacing w:line="320" w:lineRule="exact"/>
              <w:ind w:leftChars="10" w:left="21" w:rightChars="54" w:right="113"/>
              <w:jc w:val="center"/>
              <w:rPr>
                <w:rFonts w:ascii="ＭＳ 明朝" w:hAnsi="ＭＳ 明朝"/>
                <w:sz w:val="20"/>
                <w:szCs w:val="20"/>
              </w:rPr>
            </w:pPr>
            <w:r w:rsidRPr="00EF6C12">
              <w:rPr>
                <w:rFonts w:ascii="ＭＳ 明朝" w:hAnsi="ＭＳ 明朝" w:hint="eastAsia"/>
                <w:sz w:val="20"/>
                <w:szCs w:val="20"/>
              </w:rPr>
              <w:t>安心な学びの場づくり</w:t>
            </w:r>
          </w:p>
          <w:p w14:paraId="30AC783C" w14:textId="77777777" w:rsidR="00C15F2B" w:rsidRPr="00EF6C12" w:rsidRDefault="00C15F2B" w:rsidP="00C15F2B">
            <w:pPr>
              <w:spacing w:line="320" w:lineRule="exact"/>
              <w:ind w:leftChars="10" w:left="21" w:rightChars="54" w:right="113"/>
              <w:jc w:val="center"/>
              <w:rPr>
                <w:rFonts w:ascii="ＭＳ 明朝" w:hAnsi="ＭＳ 明朝"/>
                <w:sz w:val="20"/>
                <w:szCs w:val="20"/>
              </w:rPr>
            </w:pPr>
            <w:r w:rsidRPr="00EF6C12">
              <w:rPr>
                <w:rFonts w:ascii="ＭＳ 明朝" w:hAnsi="ＭＳ 明朝" w:hint="eastAsia"/>
                <w:sz w:val="20"/>
                <w:szCs w:val="20"/>
              </w:rPr>
              <w:t>生徒ファースト・安全で</w:t>
            </w:r>
          </w:p>
        </w:tc>
        <w:tc>
          <w:tcPr>
            <w:tcW w:w="2020" w:type="dxa"/>
            <w:shd w:val="clear" w:color="auto" w:fill="auto"/>
            <w:tcMar>
              <w:top w:w="85" w:type="dxa"/>
              <w:left w:w="85" w:type="dxa"/>
              <w:bottom w:w="85" w:type="dxa"/>
              <w:right w:w="85" w:type="dxa"/>
            </w:tcMar>
          </w:tcPr>
          <w:p w14:paraId="638D5329" w14:textId="77777777" w:rsidR="00C15F2B" w:rsidRPr="00EF6C12" w:rsidRDefault="00C15F2B" w:rsidP="00C15F2B">
            <w:r w:rsidRPr="00EF6C12">
              <w:rPr>
                <w:rFonts w:hint="eastAsia"/>
              </w:rPr>
              <w:t>「生徒ファースト」を基本的な考え方とした教育活動と「安全で安心な学びの場」づくり</w:t>
            </w:r>
          </w:p>
        </w:tc>
        <w:tc>
          <w:tcPr>
            <w:tcW w:w="4572" w:type="dxa"/>
            <w:tcBorders>
              <w:right w:val="dashed" w:sz="4" w:space="0" w:color="auto"/>
            </w:tcBorders>
            <w:shd w:val="clear" w:color="auto" w:fill="auto"/>
            <w:tcMar>
              <w:top w:w="85" w:type="dxa"/>
              <w:left w:w="85" w:type="dxa"/>
              <w:bottom w:w="85" w:type="dxa"/>
              <w:right w:w="85" w:type="dxa"/>
            </w:tcMar>
          </w:tcPr>
          <w:p w14:paraId="3FBC4308" w14:textId="69089537" w:rsidR="00C15F2B" w:rsidRPr="00EF6C12" w:rsidRDefault="00C15F2B" w:rsidP="00A1638B">
            <w:pPr>
              <w:spacing w:line="320" w:lineRule="exact"/>
              <w:rPr>
                <w:rFonts w:ascii="ＭＳ 明朝" w:hAnsi="ＭＳ 明朝"/>
                <w:sz w:val="20"/>
                <w:szCs w:val="20"/>
              </w:rPr>
            </w:pPr>
            <w:r w:rsidRPr="00EF6C12">
              <w:rPr>
                <w:rFonts w:ascii="ＭＳ 明朝" w:hAnsi="ＭＳ 明朝" w:hint="eastAsia"/>
                <w:sz w:val="20"/>
                <w:szCs w:val="20"/>
              </w:rPr>
              <w:t>生徒の心身の状況を把握し、生徒を取り巻くあらゆる状況の変化に対応できる「安全で安心な学</w:t>
            </w:r>
            <w:r w:rsidR="00A1638B" w:rsidRPr="00EF6C12">
              <w:rPr>
                <w:rFonts w:ascii="ＭＳ 明朝" w:hAnsi="ＭＳ 明朝" w:hint="eastAsia"/>
                <w:sz w:val="20"/>
                <w:szCs w:val="20"/>
              </w:rPr>
              <w:t>びの場」づくりを進めるため、毎朝の登校時に教職員による挨拶を行い、授業やホームルームにおいて</w:t>
            </w:r>
            <w:r w:rsidR="00B85242" w:rsidRPr="00EF6C12">
              <w:rPr>
                <w:rFonts w:ascii="ＭＳ 明朝" w:hAnsi="ＭＳ 明朝" w:hint="eastAsia"/>
                <w:sz w:val="20"/>
                <w:szCs w:val="20"/>
              </w:rPr>
              <w:t>１</w:t>
            </w:r>
            <w:r w:rsidRPr="00EF6C12">
              <w:rPr>
                <w:rFonts w:ascii="ＭＳ 明朝" w:hAnsi="ＭＳ 明朝" w:hint="eastAsia"/>
                <w:sz w:val="20"/>
                <w:szCs w:val="20"/>
              </w:rPr>
              <w:t>人</w:t>
            </w:r>
            <w:r w:rsidR="00B85242" w:rsidRPr="00EF6C12">
              <w:rPr>
                <w:rFonts w:ascii="ＭＳ 明朝" w:hAnsi="ＭＳ 明朝" w:hint="eastAsia"/>
                <w:sz w:val="20"/>
                <w:szCs w:val="20"/>
              </w:rPr>
              <w:t>１</w:t>
            </w:r>
            <w:r w:rsidRPr="00EF6C12">
              <w:rPr>
                <w:rFonts w:ascii="ＭＳ 明朝" w:hAnsi="ＭＳ 明朝" w:hint="eastAsia"/>
                <w:sz w:val="20"/>
                <w:szCs w:val="20"/>
              </w:rPr>
              <w:t>人が大切な存在として人権が守られていることが実感できるよう、きめ細かな声掛けを行う。</w:t>
            </w:r>
            <w:r w:rsidR="00A1638B" w:rsidRPr="00EF6C12">
              <w:rPr>
                <w:rFonts w:ascii="ＭＳ 明朝" w:hAnsi="ＭＳ 明朝" w:hint="eastAsia"/>
                <w:sz w:val="20"/>
                <w:szCs w:val="20"/>
              </w:rPr>
              <w:t>また、</w:t>
            </w:r>
            <w:r w:rsidR="007E37E3" w:rsidRPr="00EF6C12">
              <w:rPr>
                <w:rFonts w:ascii="ＭＳ 明朝" w:hAnsi="ＭＳ 明朝" w:hint="eastAsia"/>
                <w:sz w:val="20"/>
                <w:szCs w:val="20"/>
              </w:rPr>
              <w:t>生徒の多様な学びと進路を実現するために、本校独自の取組みや系列における選択科目を見直すことにより</w:t>
            </w:r>
            <w:r w:rsidR="00A1638B" w:rsidRPr="00EF6C12">
              <w:rPr>
                <w:rFonts w:ascii="ＭＳ 明朝" w:hAnsi="ＭＳ 明朝" w:hint="eastAsia"/>
                <w:sz w:val="20"/>
                <w:szCs w:val="20"/>
              </w:rPr>
              <w:t>教育内容を充実させる。</w:t>
            </w:r>
          </w:p>
        </w:tc>
        <w:tc>
          <w:tcPr>
            <w:tcW w:w="3012" w:type="dxa"/>
            <w:tcBorders>
              <w:right w:val="dashed" w:sz="4" w:space="0" w:color="auto"/>
            </w:tcBorders>
            <w:tcMar>
              <w:top w:w="85" w:type="dxa"/>
              <w:left w:w="85" w:type="dxa"/>
              <w:bottom w:w="85" w:type="dxa"/>
              <w:right w:w="85" w:type="dxa"/>
            </w:tcMar>
          </w:tcPr>
          <w:p w14:paraId="34645C67" w14:textId="1263936A"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・生徒向け学校教育自己診断における学校生活満足度の肯定率</w:t>
            </w:r>
            <w:r w:rsidR="00572CE0" w:rsidRPr="00EF6C12">
              <w:rPr>
                <w:rFonts w:ascii="ＭＳ 明朝" w:hAnsi="ＭＳ 明朝"/>
                <w:sz w:val="20"/>
                <w:szCs w:val="20"/>
              </w:rPr>
              <w:t>7</w:t>
            </w:r>
            <w:r w:rsidR="00572CE0" w:rsidRPr="00EF6C12">
              <w:rPr>
                <w:rFonts w:ascii="ＭＳ 明朝" w:hAnsi="ＭＳ 明朝" w:hint="eastAsia"/>
                <w:sz w:val="20"/>
                <w:szCs w:val="20"/>
              </w:rPr>
              <w:t>5</w:t>
            </w:r>
            <w:r w:rsidRPr="00EF6C12">
              <w:rPr>
                <w:rFonts w:ascii="ＭＳ 明朝" w:hAnsi="ＭＳ 明朝" w:hint="eastAsia"/>
                <w:sz w:val="20"/>
                <w:szCs w:val="20"/>
              </w:rPr>
              <w:t>％</w:t>
            </w:r>
            <w:r w:rsidR="002C42B8" w:rsidRPr="00EF6C12">
              <w:rPr>
                <w:rFonts w:ascii="ＭＳ 明朝" w:hAnsi="ＭＳ 明朝" w:hint="eastAsia"/>
                <w:sz w:val="20"/>
                <w:szCs w:val="20"/>
              </w:rPr>
              <w:t>以上</w:t>
            </w:r>
            <w:r w:rsidRPr="00EF6C12">
              <w:rPr>
                <w:rFonts w:ascii="ＭＳ 明朝" w:hAnsi="ＭＳ 明朝" w:hint="eastAsia"/>
                <w:sz w:val="20"/>
                <w:szCs w:val="20"/>
              </w:rPr>
              <w:t>［</w:t>
            </w:r>
            <w:r w:rsidR="00572CE0" w:rsidRPr="00EF6C12">
              <w:rPr>
                <w:rFonts w:ascii="ＭＳ 明朝" w:hAnsi="ＭＳ 明朝"/>
                <w:sz w:val="20"/>
                <w:szCs w:val="20"/>
              </w:rPr>
              <w:t>7</w:t>
            </w:r>
            <w:r w:rsidR="00572CE0" w:rsidRPr="00EF6C12">
              <w:rPr>
                <w:rFonts w:ascii="ＭＳ 明朝" w:hAnsi="ＭＳ 明朝" w:hint="eastAsia"/>
                <w:sz w:val="20"/>
                <w:szCs w:val="20"/>
              </w:rPr>
              <w:t>6.5</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4CE9D256" w14:textId="77777777" w:rsidR="003C6A80" w:rsidRPr="00EF6C12" w:rsidRDefault="003C6A80" w:rsidP="00C15F2B">
            <w:pPr>
              <w:spacing w:line="280" w:lineRule="exact"/>
              <w:ind w:leftChars="100" w:left="410" w:hangingChars="100" w:hanging="200"/>
              <w:rPr>
                <w:rFonts w:ascii="ＭＳ 明朝" w:hAnsi="ＭＳ 明朝"/>
                <w:sz w:val="20"/>
                <w:szCs w:val="20"/>
              </w:rPr>
            </w:pPr>
          </w:p>
          <w:p w14:paraId="0939B4BC" w14:textId="2C544C93" w:rsidR="00C15F2B" w:rsidRPr="00EF6C12" w:rsidRDefault="00C15F2B" w:rsidP="00572CE0">
            <w:pPr>
              <w:spacing w:line="280" w:lineRule="exact"/>
              <w:ind w:leftChars="100" w:left="410" w:hangingChars="100" w:hanging="200"/>
              <w:rPr>
                <w:rFonts w:ascii="ＭＳ 明朝" w:hAnsi="ＭＳ 明朝"/>
                <w:sz w:val="20"/>
                <w:szCs w:val="20"/>
                <w:shd w:val="solid" w:color="FF66FF" w:fill="auto"/>
              </w:rPr>
            </w:pPr>
            <w:r w:rsidRPr="00EF6C12">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00B85242" w:rsidRPr="00EF6C12">
              <w:rPr>
                <w:rFonts w:ascii="ＭＳ 明朝" w:hAnsi="ＭＳ 明朝"/>
                <w:sz w:val="20"/>
                <w:szCs w:val="20"/>
              </w:rPr>
              <w:t>80</w:t>
            </w:r>
            <w:r w:rsidRPr="00EF6C12">
              <w:rPr>
                <w:rFonts w:ascii="ＭＳ 明朝" w:hAnsi="ＭＳ 明朝" w:hint="eastAsia"/>
                <w:sz w:val="20"/>
                <w:szCs w:val="20"/>
              </w:rPr>
              <w:t>％以上［</w:t>
            </w:r>
            <w:r w:rsidR="00572CE0" w:rsidRPr="00EF6C12">
              <w:rPr>
                <w:rFonts w:ascii="ＭＳ 明朝" w:hAnsi="ＭＳ 明朝" w:hint="eastAsia"/>
                <w:sz w:val="20"/>
                <w:szCs w:val="20"/>
              </w:rPr>
              <w:t>86</w:t>
            </w:r>
            <w:r w:rsidRPr="00EF6C12">
              <w:rPr>
                <w:rFonts w:ascii="ＭＳ 明朝" w:hAnsi="ＭＳ 明朝" w:hint="eastAsia"/>
                <w:sz w:val="20"/>
                <w:szCs w:val="20"/>
              </w:rPr>
              <w:t>％</w:t>
            </w:r>
            <w:r w:rsidR="002C1420" w:rsidRPr="00EF6C12">
              <w:rPr>
                <w:rFonts w:ascii="ＭＳ 明朝" w:hAnsi="ＭＳ 明朝" w:hint="eastAsia"/>
                <w:sz w:val="20"/>
                <w:szCs w:val="20"/>
              </w:rPr>
              <w:t>、</w:t>
            </w:r>
            <w:r w:rsidR="00572CE0" w:rsidRPr="00EF6C12">
              <w:rPr>
                <w:rFonts w:ascii="ＭＳ 明朝" w:hAnsi="ＭＳ 明朝" w:hint="eastAsia"/>
                <w:sz w:val="20"/>
                <w:szCs w:val="20"/>
              </w:rPr>
              <w:t>85</w:t>
            </w:r>
            <w:r w:rsidR="002C1420" w:rsidRPr="00EF6C12">
              <w:rPr>
                <w:rFonts w:ascii="ＭＳ 明朝" w:hAnsi="ＭＳ 明朝" w:hint="eastAsia"/>
                <w:sz w:val="20"/>
                <w:szCs w:val="20"/>
              </w:rPr>
              <w:t>％</w:t>
            </w:r>
            <w:r w:rsidRPr="00EF6C12">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F63476B" w14:textId="5417926D" w:rsidR="00C15F2B" w:rsidRPr="00EF6C12" w:rsidRDefault="00BA7480" w:rsidP="00BE4631">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・生徒向け学校教育自己診断における学校生活満足度は84.4％であった。（◎）生徒に丁寧に対応</w:t>
            </w:r>
            <w:r w:rsidR="003C6A80" w:rsidRPr="00EF6C12">
              <w:rPr>
                <w:rFonts w:ascii="ＭＳ 明朝" w:hAnsi="ＭＳ 明朝" w:hint="eastAsia"/>
                <w:sz w:val="20"/>
                <w:szCs w:val="20"/>
              </w:rPr>
              <w:t>した</w:t>
            </w:r>
            <w:r w:rsidRPr="00EF6C12">
              <w:rPr>
                <w:rFonts w:ascii="ＭＳ 明朝" w:hAnsi="ＭＳ 明朝" w:hint="eastAsia"/>
                <w:sz w:val="20"/>
                <w:szCs w:val="20"/>
              </w:rPr>
              <w:t>結果であり、今後もさらに生徒一人ひとりに</w:t>
            </w:r>
            <w:r w:rsidR="003C6A80" w:rsidRPr="00EF6C12">
              <w:rPr>
                <w:rFonts w:ascii="ＭＳ 明朝" w:hAnsi="ＭＳ 明朝" w:hint="eastAsia"/>
                <w:sz w:val="20"/>
                <w:szCs w:val="20"/>
              </w:rPr>
              <w:t>丁寧</w:t>
            </w:r>
            <w:r w:rsidRPr="00EF6C12">
              <w:rPr>
                <w:rFonts w:ascii="ＭＳ 明朝" w:hAnsi="ＭＳ 明朝" w:hint="eastAsia"/>
                <w:sz w:val="20"/>
                <w:szCs w:val="20"/>
              </w:rPr>
              <w:t>に</w:t>
            </w:r>
            <w:r w:rsidR="007B2366" w:rsidRPr="00EF6C12">
              <w:rPr>
                <w:rFonts w:ascii="ＭＳ 明朝" w:hAnsi="ＭＳ 明朝" w:hint="eastAsia"/>
                <w:sz w:val="20"/>
                <w:szCs w:val="20"/>
              </w:rPr>
              <w:t>言葉がけ</w:t>
            </w:r>
            <w:r w:rsidR="00BE4631" w:rsidRPr="00EF6C12">
              <w:rPr>
                <w:rFonts w:ascii="ＭＳ 明朝" w:hAnsi="ＭＳ 明朝" w:hint="eastAsia"/>
                <w:sz w:val="20"/>
                <w:szCs w:val="20"/>
              </w:rPr>
              <w:t>を行いたい</w:t>
            </w:r>
            <w:r w:rsidRPr="00EF6C12">
              <w:rPr>
                <w:rFonts w:ascii="ＭＳ 明朝" w:hAnsi="ＭＳ 明朝" w:hint="eastAsia"/>
                <w:sz w:val="20"/>
                <w:szCs w:val="20"/>
              </w:rPr>
              <w:t>。</w:t>
            </w:r>
          </w:p>
          <w:p w14:paraId="2DF570E8" w14:textId="77777777" w:rsidR="00BE4631" w:rsidRPr="00EF6C12" w:rsidRDefault="00BE4631" w:rsidP="00BE4631">
            <w:pPr>
              <w:spacing w:line="280" w:lineRule="exact"/>
              <w:ind w:left="200" w:hangingChars="100" w:hanging="200"/>
              <w:rPr>
                <w:rFonts w:ascii="ＭＳ 明朝" w:hAnsi="ＭＳ 明朝"/>
                <w:sz w:val="20"/>
                <w:szCs w:val="20"/>
              </w:rPr>
            </w:pPr>
          </w:p>
          <w:p w14:paraId="05D7578F" w14:textId="2D48ACE6" w:rsidR="00BA7480" w:rsidRPr="00EF6C12" w:rsidRDefault="00BA7480" w:rsidP="00BE4631">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00DC5D8E" w:rsidRPr="00EF6C12">
              <w:rPr>
                <w:rFonts w:ascii="ＭＳ 明朝" w:hAnsi="ＭＳ 明朝" w:hint="eastAsia"/>
                <w:sz w:val="20"/>
                <w:szCs w:val="20"/>
              </w:rPr>
              <w:t>87.7％</w:t>
            </w:r>
            <w:r w:rsidR="003C6A80" w:rsidRPr="00EF6C12">
              <w:rPr>
                <w:rFonts w:ascii="ＭＳ 明朝" w:hAnsi="ＭＳ 明朝" w:hint="eastAsia"/>
                <w:sz w:val="20"/>
                <w:szCs w:val="20"/>
              </w:rPr>
              <w:t>、85.2％</w:t>
            </w:r>
            <w:r w:rsidR="00DC5D8E" w:rsidRPr="00EF6C12">
              <w:rPr>
                <w:rFonts w:ascii="ＭＳ 明朝" w:hAnsi="ＭＳ 明朝" w:hint="eastAsia"/>
                <w:sz w:val="20"/>
                <w:szCs w:val="20"/>
              </w:rPr>
              <w:t>（〇）</w:t>
            </w:r>
            <w:r w:rsidR="00BE4631" w:rsidRPr="00EF6C12">
              <w:rPr>
                <w:rFonts w:ascii="ＭＳ 明朝" w:hAnsi="ＭＳ 明朝" w:hint="eastAsia"/>
                <w:sz w:val="20"/>
                <w:szCs w:val="20"/>
              </w:rPr>
              <w:t>であり、総合学科の特色を活かせている。</w:t>
            </w:r>
          </w:p>
        </w:tc>
      </w:tr>
      <w:tr w:rsidR="00C15F2B" w:rsidRPr="00EF6C12" w14:paraId="6279CCD2"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00392479" w14:textId="5479D61E" w:rsidR="00C15F2B" w:rsidRPr="00EF6C12" w:rsidRDefault="00B85242" w:rsidP="00C15F2B">
            <w:pPr>
              <w:spacing w:line="320" w:lineRule="exact"/>
              <w:ind w:left="113" w:right="113"/>
              <w:jc w:val="center"/>
              <w:rPr>
                <w:rFonts w:ascii="ＭＳ 明朝" w:hAnsi="ＭＳ 明朝"/>
                <w:spacing w:val="-20"/>
                <w:sz w:val="20"/>
                <w:szCs w:val="20"/>
              </w:rPr>
            </w:pPr>
            <w:r w:rsidRPr="00EF6C12">
              <w:rPr>
                <w:rFonts w:ascii="ＭＳ 明朝" w:hAnsi="ＭＳ 明朝" w:hint="eastAsia"/>
                <w:sz w:val="20"/>
                <w:szCs w:val="20"/>
              </w:rPr>
              <w:t>１</w:t>
            </w:r>
            <w:r w:rsidR="00C15F2B" w:rsidRPr="00EF6C12">
              <w:rPr>
                <w:rFonts w:ascii="ＭＳ 明朝" w:hAnsi="ＭＳ 明朝" w:hint="eastAsia"/>
                <w:sz w:val="20"/>
                <w:szCs w:val="20"/>
              </w:rPr>
              <w:t xml:space="preserve">　夢をつなぐ（確かな学力と進路実現）</w:t>
            </w:r>
          </w:p>
        </w:tc>
        <w:tc>
          <w:tcPr>
            <w:tcW w:w="2020" w:type="dxa"/>
            <w:shd w:val="clear" w:color="auto" w:fill="auto"/>
            <w:tcMar>
              <w:top w:w="85" w:type="dxa"/>
              <w:left w:w="85" w:type="dxa"/>
              <w:bottom w:w="85" w:type="dxa"/>
              <w:right w:w="85" w:type="dxa"/>
            </w:tcMar>
          </w:tcPr>
          <w:p w14:paraId="2B38F400" w14:textId="2A1A4F46"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）テーマ「視覚化・構造化・協働化」とした授業充実・改善の取り組み</w:t>
            </w:r>
          </w:p>
          <w:p w14:paraId="42F566C3" w14:textId="0E98F028"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ア　新指導要領に基づく</w:t>
            </w:r>
            <w:r w:rsidR="00B85242" w:rsidRPr="00EF6C12">
              <w:rPr>
                <w:rFonts w:ascii="ＭＳ 明朝" w:hAnsi="ＭＳ 明朝" w:hint="eastAsia"/>
                <w:sz w:val="20"/>
                <w:szCs w:val="20"/>
              </w:rPr>
              <w:t>３</w:t>
            </w:r>
            <w:r w:rsidRPr="00EF6C12">
              <w:rPr>
                <w:rFonts w:ascii="ＭＳ 明朝" w:hAnsi="ＭＳ 明朝" w:hint="eastAsia"/>
                <w:sz w:val="20"/>
                <w:szCs w:val="20"/>
              </w:rPr>
              <w:t>観点を伸ばす授業充実・改善の取り組み</w:t>
            </w:r>
          </w:p>
          <w:p w14:paraId="5B7428FF" w14:textId="77777777" w:rsidR="00C15F2B" w:rsidRPr="00EF6C12" w:rsidRDefault="00C15F2B" w:rsidP="00C15F2B">
            <w:pPr>
              <w:spacing w:line="280" w:lineRule="exact"/>
              <w:ind w:left="200" w:hangingChars="100" w:hanging="200"/>
              <w:rPr>
                <w:rFonts w:ascii="ＭＳ 明朝" w:hAnsi="ＭＳ 明朝"/>
                <w:sz w:val="20"/>
                <w:szCs w:val="20"/>
              </w:rPr>
            </w:pPr>
          </w:p>
          <w:p w14:paraId="12559688" w14:textId="77777777" w:rsidR="00C15F2B" w:rsidRPr="00EF6C12" w:rsidRDefault="00C15F2B" w:rsidP="00C15F2B">
            <w:pPr>
              <w:spacing w:line="280" w:lineRule="exact"/>
              <w:ind w:left="200" w:hangingChars="100" w:hanging="200"/>
              <w:rPr>
                <w:rFonts w:ascii="ＭＳ 明朝" w:hAnsi="ＭＳ 明朝"/>
                <w:sz w:val="20"/>
                <w:szCs w:val="20"/>
              </w:rPr>
            </w:pPr>
          </w:p>
          <w:p w14:paraId="5E7A9581" w14:textId="77777777" w:rsidR="008B26F2" w:rsidRPr="00EF6C12" w:rsidRDefault="008B26F2" w:rsidP="00C15F2B">
            <w:pPr>
              <w:spacing w:line="280" w:lineRule="exact"/>
              <w:ind w:left="200" w:hangingChars="100" w:hanging="200"/>
              <w:rPr>
                <w:rFonts w:ascii="ＭＳ 明朝" w:hAnsi="ＭＳ 明朝"/>
                <w:sz w:val="20"/>
                <w:szCs w:val="20"/>
              </w:rPr>
            </w:pPr>
          </w:p>
          <w:p w14:paraId="1FC660CA" w14:textId="77777777" w:rsidR="00C15F2B" w:rsidRPr="00EF6C12" w:rsidRDefault="00C15F2B" w:rsidP="00C15F2B">
            <w:pPr>
              <w:spacing w:line="280" w:lineRule="exact"/>
              <w:ind w:left="200" w:hangingChars="100" w:hanging="200"/>
              <w:rPr>
                <w:rFonts w:ascii="ＭＳ 明朝" w:hAnsi="ＭＳ 明朝"/>
                <w:sz w:val="20"/>
                <w:szCs w:val="20"/>
              </w:rPr>
            </w:pPr>
          </w:p>
          <w:p w14:paraId="187BE094" w14:textId="77777777" w:rsidR="00C15F2B" w:rsidRPr="00EF6C12" w:rsidRDefault="00C15F2B" w:rsidP="00C15F2B">
            <w:pPr>
              <w:spacing w:line="280" w:lineRule="exact"/>
              <w:ind w:left="200" w:hangingChars="100" w:hanging="200"/>
              <w:rPr>
                <w:rFonts w:ascii="ＭＳ 明朝" w:hAnsi="ＭＳ 明朝"/>
                <w:sz w:val="20"/>
                <w:szCs w:val="20"/>
              </w:rPr>
            </w:pPr>
          </w:p>
          <w:p w14:paraId="16C808E4" w14:textId="77777777" w:rsidR="003C6A80" w:rsidRPr="00EF6C12" w:rsidRDefault="003C6A80" w:rsidP="00C15F2B">
            <w:pPr>
              <w:spacing w:line="280" w:lineRule="exact"/>
              <w:ind w:left="200" w:hangingChars="100" w:hanging="200"/>
              <w:rPr>
                <w:rFonts w:ascii="ＭＳ 明朝" w:hAnsi="ＭＳ 明朝"/>
                <w:sz w:val="20"/>
                <w:szCs w:val="20"/>
              </w:rPr>
            </w:pPr>
          </w:p>
          <w:p w14:paraId="63635445" w14:textId="77777777" w:rsidR="00C15F2B" w:rsidRPr="00EF6C12" w:rsidRDefault="00C15F2B" w:rsidP="00C15F2B">
            <w:pPr>
              <w:spacing w:line="280" w:lineRule="exact"/>
              <w:ind w:left="200" w:hangingChars="100" w:hanging="200"/>
              <w:rPr>
                <w:rFonts w:ascii="ＭＳ 明朝" w:hAnsi="ＭＳ 明朝"/>
                <w:sz w:val="20"/>
                <w:szCs w:val="20"/>
              </w:rPr>
            </w:pPr>
          </w:p>
          <w:p w14:paraId="74A4D858" w14:textId="367EC005"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イ</w:t>
            </w:r>
            <w:r w:rsidR="00693CBB" w:rsidRPr="00EF6C12">
              <w:rPr>
                <w:rFonts w:ascii="ＭＳ 明朝" w:hAnsi="ＭＳ 明朝"/>
                <w:color w:val="000000"/>
                <w:sz w:val="20"/>
              </w:rPr>
              <w:t>ICT</w:t>
            </w:r>
            <w:r w:rsidRPr="00EF6C12">
              <w:rPr>
                <w:rFonts w:ascii="ＭＳ 明朝" w:hAnsi="ＭＳ 明朝" w:hint="eastAsia"/>
                <w:sz w:val="20"/>
                <w:szCs w:val="20"/>
              </w:rPr>
              <w:t>の効果的な活用と</w:t>
            </w:r>
            <w:r w:rsidR="00B85242" w:rsidRPr="00EF6C12">
              <w:rPr>
                <w:rFonts w:ascii="ＭＳ 明朝" w:hAnsi="ＭＳ 明朝" w:hint="eastAsia"/>
                <w:sz w:val="20"/>
                <w:szCs w:val="20"/>
              </w:rPr>
              <w:t>１</w:t>
            </w:r>
            <w:r w:rsidRPr="00EF6C12">
              <w:rPr>
                <w:rFonts w:ascii="ＭＳ 明朝" w:hAnsi="ＭＳ 明朝" w:hint="eastAsia"/>
                <w:sz w:val="20"/>
                <w:szCs w:val="20"/>
              </w:rPr>
              <w:t>人</w:t>
            </w:r>
            <w:r w:rsidR="00B85242" w:rsidRPr="00EF6C12">
              <w:rPr>
                <w:rFonts w:ascii="ＭＳ 明朝" w:hAnsi="ＭＳ 明朝" w:hint="eastAsia"/>
                <w:sz w:val="20"/>
                <w:szCs w:val="20"/>
              </w:rPr>
              <w:t>１</w:t>
            </w:r>
            <w:r w:rsidRPr="00EF6C12">
              <w:rPr>
                <w:rFonts w:ascii="ＭＳ 明朝" w:hAnsi="ＭＳ 明朝" w:hint="eastAsia"/>
                <w:sz w:val="20"/>
                <w:szCs w:val="20"/>
              </w:rPr>
              <w:t>台端末の有効活用</w:t>
            </w:r>
          </w:p>
          <w:p w14:paraId="730C9CC7" w14:textId="77777777" w:rsidR="00C15F2B" w:rsidRPr="00EF6C12" w:rsidRDefault="00C15F2B" w:rsidP="00C15F2B">
            <w:pPr>
              <w:spacing w:line="280" w:lineRule="exact"/>
              <w:ind w:left="200" w:hangingChars="100" w:hanging="200"/>
              <w:rPr>
                <w:rFonts w:ascii="ＭＳ 明朝" w:hAnsi="ＭＳ 明朝"/>
                <w:sz w:val="20"/>
                <w:szCs w:val="20"/>
              </w:rPr>
            </w:pPr>
          </w:p>
          <w:p w14:paraId="45E78563" w14:textId="77777777" w:rsidR="00C15F2B" w:rsidRPr="00EF6C12" w:rsidRDefault="00C15F2B" w:rsidP="00C15F2B">
            <w:pPr>
              <w:spacing w:line="280" w:lineRule="exact"/>
              <w:ind w:left="200" w:hangingChars="100" w:hanging="200"/>
              <w:rPr>
                <w:rFonts w:ascii="ＭＳ 明朝" w:hAnsi="ＭＳ 明朝"/>
                <w:sz w:val="20"/>
                <w:szCs w:val="20"/>
              </w:rPr>
            </w:pPr>
          </w:p>
          <w:p w14:paraId="5DF513FC" w14:textId="77777777" w:rsidR="00C15F2B" w:rsidRPr="00EF6C12" w:rsidRDefault="00C15F2B" w:rsidP="00C15F2B">
            <w:pPr>
              <w:spacing w:line="280" w:lineRule="exact"/>
              <w:ind w:left="200" w:hangingChars="100" w:hanging="200"/>
              <w:rPr>
                <w:rFonts w:ascii="ＭＳ 明朝" w:hAnsi="ＭＳ 明朝"/>
                <w:sz w:val="20"/>
                <w:szCs w:val="20"/>
              </w:rPr>
            </w:pPr>
          </w:p>
          <w:p w14:paraId="1E0C8F67" w14:textId="77777777" w:rsidR="00C15F2B" w:rsidRPr="00EF6C12" w:rsidRDefault="00C15F2B" w:rsidP="00C15F2B">
            <w:pPr>
              <w:spacing w:line="280" w:lineRule="exact"/>
              <w:ind w:left="200" w:hangingChars="100" w:hanging="200"/>
              <w:rPr>
                <w:rFonts w:ascii="ＭＳ 明朝" w:hAnsi="ＭＳ 明朝"/>
                <w:sz w:val="20"/>
                <w:szCs w:val="20"/>
              </w:rPr>
            </w:pPr>
          </w:p>
          <w:p w14:paraId="62E628A0" w14:textId="77777777" w:rsidR="002C1420" w:rsidRPr="00EF6C12" w:rsidRDefault="002C1420" w:rsidP="00C15F2B">
            <w:pPr>
              <w:spacing w:line="280" w:lineRule="exact"/>
              <w:ind w:left="200" w:hangingChars="100" w:hanging="200"/>
              <w:rPr>
                <w:rFonts w:ascii="ＭＳ 明朝" w:hAnsi="ＭＳ 明朝"/>
                <w:sz w:val="20"/>
                <w:szCs w:val="20"/>
              </w:rPr>
            </w:pPr>
          </w:p>
          <w:p w14:paraId="32B16388" w14:textId="77777777" w:rsidR="002C1420" w:rsidRPr="00EF6C12" w:rsidRDefault="002C1420" w:rsidP="00C15F2B">
            <w:pPr>
              <w:spacing w:line="280" w:lineRule="exact"/>
              <w:ind w:left="200" w:hangingChars="100" w:hanging="200"/>
              <w:rPr>
                <w:rFonts w:ascii="ＭＳ 明朝" w:hAnsi="ＭＳ 明朝"/>
                <w:sz w:val="20"/>
                <w:szCs w:val="20"/>
              </w:rPr>
            </w:pPr>
          </w:p>
          <w:p w14:paraId="112DA3E8" w14:textId="77777777" w:rsidR="00C15F2B" w:rsidRPr="00EF6C12" w:rsidRDefault="00C15F2B" w:rsidP="00C15F2B">
            <w:pPr>
              <w:spacing w:line="280" w:lineRule="exact"/>
              <w:ind w:left="200" w:hangingChars="100" w:hanging="200"/>
              <w:rPr>
                <w:rFonts w:ascii="ＭＳ 明朝" w:hAnsi="ＭＳ 明朝"/>
                <w:sz w:val="20"/>
                <w:szCs w:val="20"/>
              </w:rPr>
            </w:pPr>
          </w:p>
          <w:p w14:paraId="1EF5BC9F" w14:textId="77777777" w:rsidR="00C15F2B" w:rsidRPr="00EF6C12" w:rsidRDefault="00C15F2B" w:rsidP="00C15F2B">
            <w:pPr>
              <w:spacing w:line="280" w:lineRule="exact"/>
              <w:ind w:left="200" w:hangingChars="100" w:hanging="200"/>
              <w:rPr>
                <w:rFonts w:ascii="ＭＳ 明朝" w:hAnsi="ＭＳ 明朝"/>
                <w:sz w:val="20"/>
                <w:szCs w:val="20"/>
              </w:rPr>
            </w:pPr>
          </w:p>
          <w:p w14:paraId="5451E239" w14:textId="6CB4760D"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）希望する進路を実現できる「確かな学力」の育成</w:t>
            </w:r>
          </w:p>
        </w:tc>
        <w:tc>
          <w:tcPr>
            <w:tcW w:w="4572" w:type="dxa"/>
            <w:tcBorders>
              <w:right w:val="dashed" w:sz="4" w:space="0" w:color="auto"/>
            </w:tcBorders>
            <w:shd w:val="clear" w:color="auto" w:fill="auto"/>
            <w:tcMar>
              <w:top w:w="85" w:type="dxa"/>
              <w:left w:w="85" w:type="dxa"/>
              <w:bottom w:w="85" w:type="dxa"/>
              <w:right w:w="85" w:type="dxa"/>
            </w:tcMar>
          </w:tcPr>
          <w:p w14:paraId="646082F7" w14:textId="60F820C3"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658D2AE6"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ア・主体的に学びに向かう力を養うため、生徒が自ら考える活動や課題に取り組む活動を毎時間の授業に組み入れる。</w:t>
            </w:r>
          </w:p>
          <w:p w14:paraId="73B3AC58"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・コロナ禍において実験・実習や見学ができない場合の工夫に努める。</w:t>
            </w:r>
          </w:p>
          <w:p w14:paraId="4EE7904C"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・思考力・判断力・表現力を養うため、探究型学習を実施する。</w:t>
            </w:r>
          </w:p>
          <w:p w14:paraId="249795D8"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sz w:val="20"/>
                <w:szCs w:val="20"/>
              </w:rPr>
              <w:t xml:space="preserve">　・</w:t>
            </w:r>
            <w:r w:rsidRPr="00EF6C12">
              <w:rPr>
                <w:rFonts w:ascii="ＭＳ 明朝" w:hAnsi="ＭＳ 明朝" w:hint="eastAsia"/>
                <w:sz w:val="20"/>
                <w:szCs w:val="20"/>
              </w:rPr>
              <w:t>生徒の資質・能力を確実に育成するとともに、生徒の自己肯定感を高めるため、</w:t>
            </w:r>
            <w:r w:rsidRPr="00EF6C12">
              <w:rPr>
                <w:rFonts w:ascii="ＭＳ 明朝" w:hAnsi="ＭＳ 明朝"/>
                <w:sz w:val="20"/>
                <w:szCs w:val="20"/>
              </w:rPr>
              <w:t>観点別学習状況評価</w:t>
            </w:r>
            <w:r w:rsidRPr="00EF6C12">
              <w:rPr>
                <w:rFonts w:ascii="ＭＳ 明朝" w:hAnsi="ＭＳ 明朝" w:hint="eastAsia"/>
                <w:sz w:val="20"/>
                <w:szCs w:val="20"/>
              </w:rPr>
              <w:t>を通した指導と評価の一体化による授業改善に取り組む。</w:t>
            </w:r>
          </w:p>
          <w:p w14:paraId="665C37F6" w14:textId="77777777" w:rsidR="002C1420" w:rsidRPr="00EF6C12" w:rsidRDefault="002C1420" w:rsidP="00C15F2B">
            <w:pPr>
              <w:spacing w:line="280" w:lineRule="exact"/>
              <w:ind w:left="400" w:hangingChars="200" w:hanging="400"/>
              <w:rPr>
                <w:rFonts w:ascii="ＭＳ 明朝" w:hAnsi="ＭＳ 明朝"/>
                <w:sz w:val="20"/>
                <w:szCs w:val="20"/>
              </w:rPr>
            </w:pPr>
          </w:p>
          <w:p w14:paraId="5ED0ED8E" w14:textId="77777777" w:rsidR="002C1420" w:rsidRPr="00EF6C12" w:rsidRDefault="002C1420" w:rsidP="00C15F2B">
            <w:pPr>
              <w:spacing w:line="280" w:lineRule="exact"/>
              <w:ind w:left="400" w:hangingChars="200" w:hanging="400"/>
              <w:rPr>
                <w:rFonts w:ascii="ＭＳ 明朝" w:hAnsi="ＭＳ 明朝"/>
                <w:sz w:val="20"/>
                <w:szCs w:val="20"/>
              </w:rPr>
            </w:pPr>
          </w:p>
          <w:p w14:paraId="103647EA" w14:textId="77777777" w:rsidR="008B26F2" w:rsidRPr="00EF6C12" w:rsidRDefault="008B26F2" w:rsidP="00C15F2B">
            <w:pPr>
              <w:spacing w:line="280" w:lineRule="exact"/>
              <w:ind w:left="400" w:hangingChars="200" w:hanging="400"/>
              <w:rPr>
                <w:rFonts w:ascii="ＭＳ 明朝" w:hAnsi="ＭＳ 明朝"/>
                <w:sz w:val="20"/>
                <w:szCs w:val="20"/>
              </w:rPr>
            </w:pPr>
          </w:p>
          <w:p w14:paraId="2388F2D1" w14:textId="77777777" w:rsidR="003C6A80" w:rsidRPr="00EF6C12" w:rsidRDefault="003C6A80" w:rsidP="00C15F2B">
            <w:pPr>
              <w:spacing w:line="280" w:lineRule="exact"/>
              <w:ind w:left="400" w:hangingChars="200" w:hanging="400"/>
              <w:rPr>
                <w:rFonts w:ascii="ＭＳ 明朝" w:hAnsi="ＭＳ 明朝"/>
                <w:sz w:val="20"/>
                <w:szCs w:val="20"/>
              </w:rPr>
            </w:pPr>
          </w:p>
          <w:p w14:paraId="0D71A1FF" w14:textId="4BA9707B" w:rsidR="00C15F2B" w:rsidRPr="00EF6C12" w:rsidRDefault="00C15F2B" w:rsidP="00C15F2B">
            <w:pPr>
              <w:spacing w:line="280" w:lineRule="exact"/>
              <w:ind w:left="400" w:hangingChars="200" w:hanging="400"/>
              <w:rPr>
                <w:rFonts w:ascii="ＭＳ 明朝" w:hAnsi="ＭＳ 明朝"/>
                <w:color w:val="000000"/>
                <w:sz w:val="20"/>
              </w:rPr>
            </w:pPr>
            <w:r w:rsidRPr="00EF6C12">
              <w:rPr>
                <w:rFonts w:ascii="ＭＳ 明朝" w:hAnsi="ＭＳ 明朝" w:hint="eastAsia"/>
                <w:sz w:val="20"/>
                <w:szCs w:val="20"/>
              </w:rPr>
              <w:t>イ・</w:t>
            </w:r>
            <w:r w:rsidRPr="00EF6C12">
              <w:rPr>
                <w:rFonts w:ascii="ＭＳ 明朝" w:hAnsi="ＭＳ 明朝" w:hint="eastAsia"/>
                <w:color w:val="000000"/>
                <w:sz w:val="20"/>
              </w:rPr>
              <w:t>「個別最適な学び」と「協働的な学び」の一体的な充実により学びの深化を図るため、</w:t>
            </w:r>
            <w:r w:rsidR="00693CBB" w:rsidRPr="00EF6C12">
              <w:rPr>
                <w:rFonts w:ascii="ＭＳ 明朝" w:hAnsi="ＭＳ 明朝"/>
                <w:color w:val="000000"/>
                <w:sz w:val="20"/>
              </w:rPr>
              <w:t>ICT</w:t>
            </w:r>
            <w:r w:rsidRPr="00EF6C12">
              <w:rPr>
                <w:rFonts w:ascii="ＭＳ 明朝" w:hAnsi="ＭＳ 明朝" w:hint="eastAsia"/>
                <w:color w:val="000000"/>
                <w:sz w:val="20"/>
              </w:rPr>
              <w:t>を効果的に取り入れた授業を展開する。</w:t>
            </w:r>
          </w:p>
          <w:p w14:paraId="5B6059C6" w14:textId="685DCEA2"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color w:val="000000"/>
                <w:sz w:val="20"/>
              </w:rPr>
              <w:t>・教員研修や好事例の共有を継続して</w:t>
            </w:r>
            <w:r w:rsidR="00B85242" w:rsidRPr="00EF6C12">
              <w:rPr>
                <w:rFonts w:ascii="ＭＳ 明朝" w:hAnsi="ＭＳ 明朝" w:hint="eastAsia"/>
                <w:color w:val="000000"/>
                <w:sz w:val="20"/>
              </w:rPr>
              <w:t>１</w:t>
            </w:r>
            <w:r w:rsidRPr="00EF6C12">
              <w:rPr>
                <w:rFonts w:ascii="ＭＳ 明朝" w:hAnsi="ＭＳ 明朝" w:hint="eastAsia"/>
                <w:color w:val="000000"/>
                <w:sz w:val="20"/>
              </w:rPr>
              <w:t>人</w:t>
            </w:r>
            <w:r w:rsidR="00B85242" w:rsidRPr="00EF6C12">
              <w:rPr>
                <w:rFonts w:ascii="ＭＳ 明朝" w:hAnsi="ＭＳ 明朝" w:hint="eastAsia"/>
                <w:color w:val="000000"/>
                <w:sz w:val="20"/>
              </w:rPr>
              <w:t>１</w:t>
            </w:r>
            <w:r w:rsidRPr="00EF6C12">
              <w:rPr>
                <w:rFonts w:ascii="ＭＳ 明朝" w:hAnsi="ＭＳ 明朝" w:hint="eastAsia"/>
                <w:color w:val="000000"/>
                <w:sz w:val="20"/>
              </w:rPr>
              <w:t>台端末を有効活用する授業実践を拡げる。</w:t>
            </w:r>
          </w:p>
          <w:p w14:paraId="1A60EC3B" w14:textId="77777777" w:rsidR="00C15F2B" w:rsidRPr="00EF6C12" w:rsidRDefault="00C15F2B" w:rsidP="00C15F2B">
            <w:pPr>
              <w:spacing w:line="280" w:lineRule="exact"/>
              <w:ind w:left="400" w:hangingChars="200" w:hanging="400"/>
              <w:rPr>
                <w:rFonts w:ascii="ＭＳ 明朝" w:hAnsi="ＭＳ 明朝"/>
                <w:sz w:val="20"/>
                <w:szCs w:val="20"/>
              </w:rPr>
            </w:pPr>
          </w:p>
          <w:p w14:paraId="13534B1C" w14:textId="77777777" w:rsidR="002C1420" w:rsidRPr="00EF6C12" w:rsidRDefault="002C1420" w:rsidP="00C15F2B">
            <w:pPr>
              <w:spacing w:line="280" w:lineRule="exact"/>
              <w:ind w:left="400" w:hangingChars="200" w:hanging="400"/>
              <w:rPr>
                <w:rFonts w:ascii="ＭＳ 明朝" w:hAnsi="ＭＳ 明朝"/>
                <w:sz w:val="20"/>
                <w:szCs w:val="20"/>
              </w:rPr>
            </w:pPr>
          </w:p>
          <w:p w14:paraId="7D752312" w14:textId="77777777" w:rsidR="002C1420" w:rsidRPr="00EF6C12" w:rsidRDefault="002C1420" w:rsidP="00C15F2B">
            <w:pPr>
              <w:spacing w:line="280" w:lineRule="exact"/>
              <w:ind w:left="400" w:hangingChars="200" w:hanging="400"/>
              <w:rPr>
                <w:rFonts w:ascii="ＭＳ 明朝" w:hAnsi="ＭＳ 明朝"/>
                <w:sz w:val="20"/>
                <w:szCs w:val="20"/>
              </w:rPr>
            </w:pPr>
          </w:p>
          <w:p w14:paraId="11CF68B2" w14:textId="77777777" w:rsidR="002C1420" w:rsidRPr="00EF6C12" w:rsidRDefault="002C1420" w:rsidP="00C15F2B">
            <w:pPr>
              <w:spacing w:line="280" w:lineRule="exact"/>
              <w:ind w:left="400" w:hangingChars="200" w:hanging="400"/>
              <w:rPr>
                <w:rFonts w:ascii="ＭＳ 明朝" w:hAnsi="ＭＳ 明朝"/>
                <w:sz w:val="20"/>
                <w:szCs w:val="20"/>
              </w:rPr>
            </w:pPr>
          </w:p>
          <w:p w14:paraId="5CF03194" w14:textId="77777777" w:rsidR="002C1420" w:rsidRPr="00EF6C12" w:rsidRDefault="002C1420" w:rsidP="00C15F2B">
            <w:pPr>
              <w:spacing w:line="280" w:lineRule="exact"/>
              <w:ind w:left="400" w:hangingChars="200" w:hanging="400"/>
              <w:rPr>
                <w:rFonts w:ascii="ＭＳ 明朝" w:hAnsi="ＭＳ 明朝"/>
                <w:sz w:val="20"/>
                <w:szCs w:val="20"/>
              </w:rPr>
            </w:pPr>
          </w:p>
          <w:p w14:paraId="2B759DDA" w14:textId="77777777" w:rsidR="00C15F2B" w:rsidRPr="00EF6C12" w:rsidRDefault="00C15F2B" w:rsidP="00C15F2B">
            <w:pPr>
              <w:spacing w:line="280" w:lineRule="exact"/>
              <w:ind w:left="400" w:hangingChars="200" w:hanging="400"/>
              <w:rPr>
                <w:rFonts w:ascii="ＭＳ 明朝" w:hAnsi="ＭＳ 明朝"/>
                <w:sz w:val="20"/>
                <w:szCs w:val="20"/>
              </w:rPr>
            </w:pPr>
          </w:p>
          <w:p w14:paraId="5A359095" w14:textId="0CE65121"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53F87C8B"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ア・進路希望に応じた論文や面接の指導、体験学習などの充実と工夫を図る。</w:t>
            </w:r>
          </w:p>
          <w:p w14:paraId="7ECEC738"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・進学のための学校情報や奨学金情報などの提供体制を充実する。</w:t>
            </w:r>
          </w:p>
          <w:p w14:paraId="5DBDB0AB" w14:textId="5CEC0E87"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・進学講習体制確立のため、</w:t>
            </w:r>
            <w:r w:rsidR="00B85242" w:rsidRPr="00EF6C12">
              <w:rPr>
                <w:rFonts w:ascii="ＭＳ 明朝" w:hAnsi="ＭＳ 明朝" w:hint="eastAsia"/>
                <w:sz w:val="20"/>
                <w:szCs w:val="20"/>
              </w:rPr>
              <w:t>１</w:t>
            </w:r>
            <w:r w:rsidRPr="00EF6C12">
              <w:rPr>
                <w:rFonts w:ascii="ＭＳ 明朝" w:hAnsi="ＭＳ 明朝" w:hint="eastAsia"/>
                <w:sz w:val="20"/>
                <w:szCs w:val="20"/>
              </w:rPr>
              <w:t>年時から面接等を通して生徒の進路希望を把握する。</w:t>
            </w:r>
          </w:p>
          <w:p w14:paraId="512F7DBE" w14:textId="3FD0A5D5" w:rsidR="00C15F2B" w:rsidRPr="00EF6C12" w:rsidRDefault="00C15F2B" w:rsidP="00C15F2B">
            <w:pPr>
              <w:spacing w:line="32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・社会を生き抜く確かな学力が身につけられるよう、コアカリキュラムを通じたキャリアガイダンスを充実させるとともに、探究し表現する活動に</w:t>
            </w:r>
            <w:r w:rsidR="00B85242" w:rsidRPr="00EF6C12">
              <w:rPr>
                <w:rFonts w:ascii="ＭＳ 明朝" w:hAnsi="ＭＳ 明朝" w:hint="eastAsia"/>
                <w:sz w:val="20"/>
                <w:szCs w:val="20"/>
              </w:rPr>
              <w:t>３</w:t>
            </w:r>
            <w:r w:rsidRPr="00EF6C12">
              <w:rPr>
                <w:rFonts w:ascii="ＭＳ 明朝" w:hAnsi="ＭＳ 明朝" w:hint="eastAsia"/>
                <w:sz w:val="20"/>
                <w:szCs w:val="20"/>
              </w:rPr>
              <w:t>年間取り組む。</w:t>
            </w:r>
          </w:p>
        </w:tc>
        <w:tc>
          <w:tcPr>
            <w:tcW w:w="3012" w:type="dxa"/>
            <w:tcBorders>
              <w:right w:val="dashed" w:sz="4" w:space="0" w:color="auto"/>
            </w:tcBorders>
            <w:tcMar>
              <w:top w:w="85" w:type="dxa"/>
              <w:left w:w="85" w:type="dxa"/>
              <w:bottom w:w="85" w:type="dxa"/>
              <w:right w:w="85" w:type="dxa"/>
            </w:tcMar>
          </w:tcPr>
          <w:p w14:paraId="25F7B1E6" w14:textId="714624D6"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2A709029" w14:textId="6BF24BA6"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ア・「授業アンケート」の「授業展開」（生徒が自ら考える時間や発表する活動を多く取り入れている）に関する肯定的意見</w:t>
            </w:r>
            <w:r w:rsidR="00B85242" w:rsidRPr="00EF6C12">
              <w:rPr>
                <w:rFonts w:ascii="ＭＳ 明朝" w:hAnsi="ＭＳ 明朝"/>
                <w:sz w:val="20"/>
                <w:szCs w:val="20"/>
              </w:rPr>
              <w:t>85</w:t>
            </w:r>
            <w:r w:rsidRPr="00EF6C12">
              <w:rPr>
                <w:rFonts w:ascii="ＭＳ 明朝" w:hAnsi="ＭＳ 明朝" w:hint="eastAsia"/>
                <w:sz w:val="20"/>
                <w:szCs w:val="20"/>
              </w:rPr>
              <w:t>%以上</w:t>
            </w:r>
            <w:r w:rsidR="00572CE0" w:rsidRPr="00EF6C12">
              <w:rPr>
                <w:rFonts w:ascii="ＭＳ 明朝" w:hAnsi="ＭＳ 明朝" w:hint="eastAsia"/>
                <w:sz w:val="20"/>
                <w:szCs w:val="20"/>
              </w:rPr>
              <w:t>［</w:t>
            </w:r>
            <w:r w:rsidR="00572CE0" w:rsidRPr="00EF6C12">
              <w:rPr>
                <w:rFonts w:ascii="ＭＳ 明朝" w:hAnsi="ＭＳ 明朝"/>
                <w:sz w:val="20"/>
                <w:szCs w:val="20"/>
              </w:rPr>
              <w:t>9</w:t>
            </w:r>
            <w:r w:rsidR="002A7E84" w:rsidRPr="00EF6C12">
              <w:rPr>
                <w:rFonts w:ascii="ＭＳ 明朝" w:hAnsi="ＭＳ 明朝" w:hint="eastAsia"/>
                <w:sz w:val="20"/>
                <w:szCs w:val="20"/>
              </w:rPr>
              <w:t>0</w:t>
            </w:r>
            <w:r w:rsidR="00572CE0" w:rsidRPr="00EF6C12">
              <w:rPr>
                <w:rFonts w:ascii="ＭＳ 明朝" w:hAnsi="ＭＳ 明朝"/>
                <w:sz w:val="20"/>
                <w:szCs w:val="20"/>
              </w:rPr>
              <w:t>.</w:t>
            </w:r>
            <w:r w:rsidR="002A7E84" w:rsidRPr="00EF6C12">
              <w:rPr>
                <w:rFonts w:ascii="ＭＳ 明朝" w:hAnsi="ＭＳ 明朝" w:hint="eastAsia"/>
                <w:sz w:val="20"/>
                <w:szCs w:val="20"/>
              </w:rPr>
              <w:t>5</w:t>
            </w:r>
            <w:r w:rsidR="00572CE0" w:rsidRPr="00EF6C12">
              <w:rPr>
                <w:rFonts w:ascii="ＭＳ 明朝" w:hAnsi="ＭＳ 明朝" w:hint="eastAsia"/>
                <w:sz w:val="20"/>
                <w:szCs w:val="20"/>
              </w:rPr>
              <w:t>％］</w:t>
            </w:r>
            <w:r w:rsidRPr="00EF6C12">
              <w:rPr>
                <w:rFonts w:ascii="ＭＳ 明朝" w:hAnsi="ＭＳ 明朝" w:hint="eastAsia"/>
                <w:sz w:val="20"/>
                <w:szCs w:val="20"/>
              </w:rPr>
              <w:t>を維持</w:t>
            </w:r>
            <w:r w:rsidR="00572CE0" w:rsidRPr="00EF6C12">
              <w:rPr>
                <w:rFonts w:ascii="ＭＳ 明朝" w:hAnsi="ＭＳ 明朝" w:hint="eastAsia"/>
                <w:sz w:val="20"/>
                <w:szCs w:val="20"/>
              </w:rPr>
              <w:t>する。</w:t>
            </w:r>
          </w:p>
          <w:p w14:paraId="3B5732F0" w14:textId="20561B0C"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・生徒向け学校教育自己診断の授業に関する満足度</w:t>
            </w:r>
            <w:r w:rsidR="00B85242" w:rsidRPr="00EF6C12">
              <w:rPr>
                <w:rFonts w:ascii="ＭＳ 明朝" w:hAnsi="ＭＳ 明朝"/>
                <w:sz w:val="20"/>
                <w:szCs w:val="20"/>
              </w:rPr>
              <w:t>70</w:t>
            </w:r>
            <w:r w:rsidRPr="00EF6C12">
              <w:rPr>
                <w:rFonts w:ascii="ＭＳ 明朝" w:hAnsi="ＭＳ 明朝" w:hint="eastAsia"/>
                <w:sz w:val="20"/>
                <w:szCs w:val="20"/>
              </w:rPr>
              <w:t>％以上［</w:t>
            </w:r>
            <w:r w:rsidR="00572CE0" w:rsidRPr="00EF6C12">
              <w:rPr>
                <w:rFonts w:ascii="ＭＳ 明朝" w:hAnsi="ＭＳ 明朝" w:hint="eastAsia"/>
                <w:sz w:val="20"/>
                <w:szCs w:val="20"/>
              </w:rPr>
              <w:t>72</w:t>
            </w:r>
            <w:r w:rsidRPr="00EF6C12">
              <w:rPr>
                <w:rFonts w:ascii="ＭＳ 明朝" w:hAnsi="ＭＳ 明朝" w:hint="eastAsia"/>
                <w:sz w:val="20"/>
                <w:szCs w:val="20"/>
              </w:rPr>
              <w:t>％］</w:t>
            </w:r>
            <w:r w:rsidR="00572CE0" w:rsidRPr="00EF6C12">
              <w:rPr>
                <w:rFonts w:ascii="ＭＳ 明朝" w:hAnsi="ＭＳ 明朝" w:hint="eastAsia"/>
                <w:sz w:val="20"/>
                <w:szCs w:val="20"/>
              </w:rPr>
              <w:t>を維持する。</w:t>
            </w:r>
          </w:p>
          <w:p w14:paraId="0362D365" w14:textId="7C1934DF" w:rsidR="003C6A80" w:rsidRPr="00EF6C12" w:rsidRDefault="003C6A80" w:rsidP="00C15F2B">
            <w:pPr>
              <w:spacing w:line="280" w:lineRule="exact"/>
              <w:ind w:leftChars="100" w:left="410" w:hangingChars="100" w:hanging="200"/>
              <w:rPr>
                <w:rFonts w:ascii="ＭＳ 明朝" w:hAnsi="ＭＳ 明朝"/>
                <w:sz w:val="20"/>
                <w:szCs w:val="20"/>
              </w:rPr>
            </w:pPr>
          </w:p>
          <w:p w14:paraId="6E0E5CA0" w14:textId="77777777" w:rsidR="00CE683D" w:rsidRPr="00EF6C12" w:rsidRDefault="00CE683D" w:rsidP="00C15F2B">
            <w:pPr>
              <w:spacing w:line="280" w:lineRule="exact"/>
              <w:ind w:leftChars="100" w:left="410" w:hangingChars="100" w:hanging="200"/>
              <w:rPr>
                <w:rFonts w:ascii="ＭＳ 明朝" w:hAnsi="ＭＳ 明朝" w:hint="eastAsia"/>
                <w:sz w:val="20"/>
                <w:szCs w:val="20"/>
              </w:rPr>
            </w:pPr>
          </w:p>
          <w:p w14:paraId="1B49E3F4" w14:textId="5D363552" w:rsidR="0041685F" w:rsidRPr="00EF6C12" w:rsidRDefault="00C15F2B" w:rsidP="002C1420">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lastRenderedPageBreak/>
              <w:t>・生徒向け学校教育自己診断「先生は学習で自分が努力したことを認めてくれる」の肯定率</w:t>
            </w:r>
            <w:r w:rsidR="000A6843" w:rsidRPr="00EF6C12">
              <w:rPr>
                <w:rFonts w:ascii="ＭＳ 明朝" w:hAnsi="ＭＳ 明朝"/>
                <w:sz w:val="20"/>
                <w:szCs w:val="20"/>
              </w:rPr>
              <w:t>80</w:t>
            </w:r>
            <w:r w:rsidRPr="00EF6C12">
              <w:rPr>
                <w:rFonts w:ascii="ＭＳ 明朝" w:hAnsi="ＭＳ 明朝" w:hint="eastAsia"/>
                <w:sz w:val="20"/>
                <w:szCs w:val="20"/>
              </w:rPr>
              <w:t>％</w:t>
            </w:r>
            <w:r w:rsidR="002C42B8" w:rsidRPr="00EF6C12">
              <w:rPr>
                <w:rFonts w:ascii="ＭＳ 明朝" w:hAnsi="ＭＳ 明朝" w:hint="eastAsia"/>
                <w:sz w:val="20"/>
                <w:szCs w:val="20"/>
              </w:rPr>
              <w:t>以上</w:t>
            </w:r>
            <w:r w:rsidRPr="00EF6C12">
              <w:rPr>
                <w:rFonts w:ascii="ＭＳ 明朝" w:hAnsi="ＭＳ 明朝" w:hint="eastAsia"/>
                <w:sz w:val="20"/>
                <w:szCs w:val="20"/>
              </w:rPr>
              <w:t>［</w:t>
            </w:r>
            <w:r w:rsidR="00B85242" w:rsidRPr="00EF6C12">
              <w:rPr>
                <w:rFonts w:ascii="ＭＳ 明朝" w:hAnsi="ＭＳ 明朝"/>
                <w:sz w:val="20"/>
                <w:szCs w:val="20"/>
              </w:rPr>
              <w:t>8</w:t>
            </w:r>
            <w:r w:rsidR="00572CE0" w:rsidRPr="00EF6C12">
              <w:rPr>
                <w:rFonts w:ascii="ＭＳ 明朝" w:hAnsi="ＭＳ 明朝" w:hint="eastAsia"/>
                <w:sz w:val="20"/>
                <w:szCs w:val="20"/>
              </w:rPr>
              <w:t>1</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7CBAB50B" w14:textId="34BAF5FE" w:rsidR="00C15F2B" w:rsidRPr="00EF6C12" w:rsidRDefault="00C15F2B" w:rsidP="00212284">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イ・生徒向け学校教育自己診断「ビデオ、スライドなどの視聴覚機器やコンピュータやプロジェクタを使った授業がある」の肯定率</w:t>
            </w:r>
            <w:r w:rsidR="00B85242" w:rsidRPr="00EF6C12">
              <w:rPr>
                <w:rFonts w:ascii="ＭＳ 明朝" w:hAnsi="ＭＳ 明朝"/>
                <w:sz w:val="20"/>
                <w:szCs w:val="20"/>
              </w:rPr>
              <w:t>90</w:t>
            </w:r>
            <w:r w:rsidRPr="00EF6C12">
              <w:rPr>
                <w:rFonts w:ascii="ＭＳ 明朝" w:hAnsi="ＭＳ 明朝" w:hint="eastAsia"/>
                <w:sz w:val="20"/>
                <w:szCs w:val="20"/>
              </w:rPr>
              <w:t>%以上［</w:t>
            </w:r>
            <w:r w:rsidR="00572CE0" w:rsidRPr="00EF6C12">
              <w:rPr>
                <w:rFonts w:ascii="ＭＳ 明朝" w:hAnsi="ＭＳ 明朝"/>
                <w:sz w:val="20"/>
                <w:szCs w:val="20"/>
              </w:rPr>
              <w:t>8</w:t>
            </w:r>
            <w:r w:rsidR="00572CE0" w:rsidRPr="00EF6C12">
              <w:rPr>
                <w:rFonts w:ascii="ＭＳ 明朝" w:hAnsi="ＭＳ 明朝" w:hint="eastAsia"/>
                <w:sz w:val="20"/>
                <w:szCs w:val="20"/>
              </w:rPr>
              <w:t>9</w:t>
            </w:r>
            <w:r w:rsidRPr="00EF6C12">
              <w:rPr>
                <w:rFonts w:ascii="ＭＳ 明朝" w:hAnsi="ＭＳ 明朝" w:hint="eastAsia"/>
                <w:sz w:val="20"/>
                <w:szCs w:val="20"/>
              </w:rPr>
              <w:t>％］</w:t>
            </w:r>
            <w:r w:rsidR="000A6843" w:rsidRPr="00EF6C12">
              <w:rPr>
                <w:rFonts w:ascii="ＭＳ 明朝" w:hAnsi="ＭＳ 明朝" w:hint="eastAsia"/>
                <w:sz w:val="20"/>
                <w:szCs w:val="20"/>
              </w:rPr>
              <w:t>を</w:t>
            </w:r>
            <w:r w:rsidR="00572CE0" w:rsidRPr="00EF6C12">
              <w:rPr>
                <w:rFonts w:ascii="ＭＳ 明朝" w:hAnsi="ＭＳ 明朝" w:hint="eastAsia"/>
                <w:sz w:val="20"/>
                <w:szCs w:val="20"/>
              </w:rPr>
              <w:t>めざす。</w:t>
            </w:r>
          </w:p>
          <w:p w14:paraId="21C06A0C" w14:textId="3AD1FDC1" w:rsidR="0041685F" w:rsidRPr="00EF6C12" w:rsidRDefault="00C15F2B" w:rsidP="002C1420">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・教職員向け学校教育自己診断「コンピュータ等の</w:t>
            </w:r>
            <w:r w:rsidR="00693CBB" w:rsidRPr="00EF6C12">
              <w:rPr>
                <w:rFonts w:ascii="ＭＳ 明朝" w:hAnsi="ＭＳ 明朝"/>
                <w:color w:val="000000"/>
                <w:sz w:val="20"/>
              </w:rPr>
              <w:t>ICT</w:t>
            </w:r>
            <w:r w:rsidRPr="00EF6C12">
              <w:rPr>
                <w:rFonts w:ascii="ＭＳ 明朝" w:hAnsi="ＭＳ 明朝" w:hint="eastAsia"/>
                <w:sz w:val="20"/>
                <w:szCs w:val="20"/>
              </w:rPr>
              <w:t>機器が、授業などで活用されている」の肯定率</w:t>
            </w:r>
            <w:r w:rsidR="000A6843" w:rsidRPr="00EF6C12">
              <w:rPr>
                <w:rFonts w:ascii="ＭＳ 明朝" w:hAnsi="ＭＳ 明朝"/>
                <w:sz w:val="20"/>
                <w:szCs w:val="20"/>
              </w:rPr>
              <w:t>9</w:t>
            </w:r>
            <w:r w:rsidR="000A6843" w:rsidRPr="00EF6C12">
              <w:rPr>
                <w:rFonts w:ascii="ＭＳ 明朝" w:hAnsi="ＭＳ 明朝" w:hint="eastAsia"/>
                <w:sz w:val="20"/>
                <w:szCs w:val="20"/>
              </w:rPr>
              <w:t>5</w:t>
            </w:r>
            <w:r w:rsidRPr="00EF6C12">
              <w:rPr>
                <w:rFonts w:ascii="ＭＳ 明朝" w:hAnsi="ＭＳ 明朝" w:hint="eastAsia"/>
                <w:sz w:val="20"/>
                <w:szCs w:val="20"/>
              </w:rPr>
              <w:t>％</w:t>
            </w:r>
            <w:r w:rsidR="002C42B8" w:rsidRPr="00EF6C12">
              <w:rPr>
                <w:rFonts w:ascii="ＭＳ 明朝" w:hAnsi="ＭＳ 明朝" w:hint="eastAsia"/>
                <w:sz w:val="20"/>
                <w:szCs w:val="20"/>
              </w:rPr>
              <w:t>以上</w:t>
            </w:r>
            <w:r w:rsidRPr="00EF6C12">
              <w:rPr>
                <w:rFonts w:ascii="ＭＳ 明朝" w:hAnsi="ＭＳ 明朝" w:hint="eastAsia"/>
                <w:sz w:val="20"/>
                <w:szCs w:val="20"/>
              </w:rPr>
              <w:t>［</w:t>
            </w:r>
            <w:r w:rsidR="00572CE0" w:rsidRPr="00EF6C12">
              <w:rPr>
                <w:rFonts w:ascii="ＭＳ 明朝" w:hAnsi="ＭＳ 明朝"/>
                <w:sz w:val="20"/>
                <w:szCs w:val="20"/>
              </w:rPr>
              <w:t>9</w:t>
            </w:r>
            <w:r w:rsidR="00572CE0" w:rsidRPr="00EF6C12">
              <w:rPr>
                <w:rFonts w:ascii="ＭＳ 明朝" w:hAnsi="ＭＳ 明朝" w:hint="eastAsia"/>
                <w:sz w:val="20"/>
                <w:szCs w:val="20"/>
              </w:rPr>
              <w:t>7</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6DB11C5B" w14:textId="670C9343"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3E99D2A2" w14:textId="05E1FB35"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ア・生徒向け学校教育自己診断における進路指導関係の項目の満足度</w:t>
            </w:r>
            <w:r w:rsidR="000A6843" w:rsidRPr="00EF6C12">
              <w:rPr>
                <w:rFonts w:ascii="ＭＳ 明朝" w:hAnsi="ＭＳ 明朝" w:hint="eastAsia"/>
                <w:sz w:val="20"/>
                <w:szCs w:val="20"/>
              </w:rPr>
              <w:t>80</w:t>
            </w:r>
            <w:r w:rsidRPr="00EF6C12">
              <w:rPr>
                <w:rFonts w:ascii="ＭＳ 明朝" w:hAnsi="ＭＳ 明朝" w:hint="eastAsia"/>
                <w:sz w:val="20"/>
                <w:szCs w:val="20"/>
              </w:rPr>
              <w:t>％以上［</w:t>
            </w:r>
            <w:r w:rsidR="00572CE0" w:rsidRPr="00EF6C12">
              <w:rPr>
                <w:rFonts w:ascii="ＭＳ 明朝" w:hAnsi="ＭＳ 明朝"/>
                <w:sz w:val="20"/>
                <w:szCs w:val="20"/>
              </w:rPr>
              <w:t>8</w:t>
            </w:r>
            <w:r w:rsidR="00572CE0" w:rsidRPr="00EF6C12">
              <w:rPr>
                <w:rFonts w:ascii="ＭＳ 明朝" w:hAnsi="ＭＳ 明朝" w:hint="eastAsia"/>
                <w:sz w:val="20"/>
                <w:szCs w:val="20"/>
              </w:rPr>
              <w:t>2</w:t>
            </w:r>
            <w:r w:rsidRPr="00EF6C12">
              <w:rPr>
                <w:rFonts w:ascii="ＭＳ 明朝" w:hAnsi="ＭＳ 明朝" w:hint="eastAsia"/>
                <w:sz w:val="20"/>
                <w:szCs w:val="20"/>
              </w:rPr>
              <w:t>％］を</w:t>
            </w:r>
            <w:r w:rsidR="00212284" w:rsidRPr="00EF6C12">
              <w:rPr>
                <w:rFonts w:ascii="ＭＳ 明朝" w:hAnsi="ＭＳ 明朝" w:hint="eastAsia"/>
                <w:sz w:val="20"/>
                <w:szCs w:val="20"/>
              </w:rPr>
              <w:t>維持する</w:t>
            </w:r>
            <w:r w:rsidR="002C1420" w:rsidRPr="00EF6C12">
              <w:rPr>
                <w:rFonts w:ascii="ＭＳ 明朝" w:hAnsi="ＭＳ 明朝" w:hint="eastAsia"/>
                <w:sz w:val="20"/>
                <w:szCs w:val="20"/>
              </w:rPr>
              <w:t>。</w:t>
            </w:r>
          </w:p>
          <w:p w14:paraId="2E326932" w14:textId="538E03A6"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w:t>
            </w:r>
            <w:bookmarkStart w:id="0" w:name="_Hlk187392642"/>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回めの就職試験合格率</w:t>
            </w:r>
            <w:r w:rsidR="000A6843" w:rsidRPr="00EF6C12">
              <w:rPr>
                <w:rFonts w:ascii="ＭＳ 明朝" w:hAnsi="ＭＳ 明朝" w:hint="eastAsia"/>
                <w:sz w:val="20"/>
                <w:szCs w:val="20"/>
              </w:rPr>
              <w:t>80</w:t>
            </w:r>
            <w:r w:rsidRPr="00EF6C12">
              <w:rPr>
                <w:rFonts w:ascii="ＭＳ 明朝" w:hAnsi="ＭＳ 明朝" w:hint="eastAsia"/>
                <w:sz w:val="20"/>
                <w:szCs w:val="20"/>
              </w:rPr>
              <w:t>％以上［</w:t>
            </w:r>
            <w:r w:rsidR="002A7E84" w:rsidRPr="00EF6C12">
              <w:rPr>
                <w:rFonts w:ascii="ＭＳ 明朝" w:hAnsi="ＭＳ 明朝" w:hint="eastAsia"/>
                <w:sz w:val="20"/>
                <w:szCs w:val="20"/>
              </w:rPr>
              <w:t>93.3</w:t>
            </w:r>
            <w:r w:rsidRPr="00EF6C12">
              <w:rPr>
                <w:rFonts w:ascii="ＭＳ 明朝" w:hAnsi="ＭＳ 明朝" w:hint="eastAsia"/>
                <w:sz w:val="20"/>
                <w:szCs w:val="20"/>
              </w:rPr>
              <w:t>％］を維持</w:t>
            </w:r>
            <w:r w:rsidR="00212284" w:rsidRPr="00EF6C12">
              <w:rPr>
                <w:rFonts w:ascii="ＭＳ 明朝" w:hAnsi="ＭＳ 明朝" w:hint="eastAsia"/>
                <w:sz w:val="20"/>
                <w:szCs w:val="20"/>
              </w:rPr>
              <w:t>する</w:t>
            </w:r>
            <w:r w:rsidRPr="00EF6C12">
              <w:rPr>
                <w:rFonts w:ascii="ＭＳ 明朝" w:hAnsi="ＭＳ 明朝" w:hint="eastAsia"/>
                <w:sz w:val="20"/>
                <w:szCs w:val="20"/>
              </w:rPr>
              <w:t>。</w:t>
            </w:r>
          </w:p>
          <w:p w14:paraId="5EFA5C8F" w14:textId="571DFB23" w:rsidR="00C15F2B" w:rsidRPr="00EF6C12" w:rsidRDefault="00C15F2B" w:rsidP="00C15F2B">
            <w:pPr>
              <w:spacing w:line="280" w:lineRule="exact"/>
              <w:ind w:left="400" w:hangingChars="200" w:hanging="400"/>
              <w:rPr>
                <w:rFonts w:ascii="ＭＳ 明朝" w:hAnsi="ＭＳ 明朝"/>
                <w:color w:val="000000"/>
                <w:sz w:val="20"/>
              </w:rPr>
            </w:pPr>
            <w:r w:rsidRPr="00EF6C12">
              <w:rPr>
                <w:rFonts w:ascii="ＭＳ 明朝" w:hAnsi="ＭＳ 明朝" w:hint="eastAsia"/>
                <w:sz w:val="20"/>
                <w:szCs w:val="20"/>
              </w:rPr>
              <w:t xml:space="preserve">　・</w:t>
            </w:r>
            <w:r w:rsidRPr="00EF6C12">
              <w:rPr>
                <w:rFonts w:ascii="ＭＳ 明朝" w:hAnsi="ＭＳ 明朝" w:hint="eastAsia"/>
                <w:color w:val="000000"/>
                <w:sz w:val="20"/>
              </w:rPr>
              <w:t>学校紹介就職希望者の就職率</w:t>
            </w:r>
            <w:r w:rsidR="00B85242" w:rsidRPr="00EF6C12">
              <w:rPr>
                <w:rFonts w:ascii="ＭＳ 明朝" w:hAnsi="ＭＳ 明朝"/>
                <w:color w:val="000000"/>
                <w:sz w:val="20"/>
              </w:rPr>
              <w:t>100</w:t>
            </w:r>
            <w:r w:rsidRPr="00EF6C12">
              <w:rPr>
                <w:rFonts w:ascii="ＭＳ 明朝" w:hAnsi="ＭＳ 明朝" w:hint="eastAsia"/>
                <w:color w:val="000000"/>
                <w:sz w:val="20"/>
              </w:rPr>
              <w:t>%［</w:t>
            </w:r>
            <w:r w:rsidR="00B85242" w:rsidRPr="00EF6C12">
              <w:rPr>
                <w:rFonts w:ascii="ＭＳ 明朝" w:hAnsi="ＭＳ 明朝"/>
                <w:color w:val="000000"/>
                <w:sz w:val="20"/>
              </w:rPr>
              <w:t>100</w:t>
            </w:r>
            <w:r w:rsidRPr="00EF6C12">
              <w:rPr>
                <w:rFonts w:ascii="ＭＳ 明朝" w:hAnsi="ＭＳ 明朝" w:hint="eastAsia"/>
                <w:color w:val="000000"/>
                <w:sz w:val="20"/>
              </w:rPr>
              <w:t>％］</w:t>
            </w:r>
            <w:r w:rsidR="000A6843" w:rsidRPr="00EF6C12">
              <w:rPr>
                <w:rFonts w:ascii="ＭＳ 明朝" w:hAnsi="ＭＳ 明朝" w:hint="eastAsia"/>
                <w:color w:val="000000"/>
                <w:sz w:val="20"/>
              </w:rPr>
              <w:t>を維持する。</w:t>
            </w:r>
          </w:p>
          <w:p w14:paraId="45BDB908" w14:textId="722DA958" w:rsidR="00C15F2B" w:rsidRPr="00EF6C12" w:rsidRDefault="00C15F2B" w:rsidP="00572CE0">
            <w:pPr>
              <w:spacing w:line="32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w:t>
            </w:r>
            <w:r w:rsidR="002C1420" w:rsidRPr="00EF6C12">
              <w:rPr>
                <w:rFonts w:ascii="ＭＳ 明朝" w:hAnsi="ＭＳ 明朝" w:hint="eastAsia"/>
                <w:color w:val="000000"/>
                <w:sz w:val="20"/>
              </w:rPr>
              <w:t>卒業後に自己実現のための準備に備える者以外の進路未決定率</w:t>
            </w:r>
            <w:r w:rsidR="00B85242" w:rsidRPr="00EF6C12">
              <w:rPr>
                <w:rFonts w:ascii="ＭＳ 明朝" w:hAnsi="ＭＳ 明朝" w:hint="eastAsia"/>
                <w:color w:val="000000"/>
                <w:sz w:val="20"/>
              </w:rPr>
              <w:t>３</w:t>
            </w:r>
            <w:r w:rsidRPr="00EF6C12">
              <w:rPr>
                <w:rFonts w:ascii="ＭＳ 明朝" w:hAnsi="ＭＳ 明朝" w:hint="eastAsia"/>
                <w:color w:val="000000"/>
                <w:sz w:val="20"/>
              </w:rPr>
              <w:t>％以下［</w:t>
            </w:r>
            <w:r w:rsidR="00572CE0" w:rsidRPr="00EF6C12">
              <w:rPr>
                <w:rFonts w:ascii="ＭＳ 明朝" w:hAnsi="ＭＳ 明朝" w:hint="eastAsia"/>
                <w:color w:val="000000"/>
                <w:sz w:val="20"/>
              </w:rPr>
              <w:t>0.0</w:t>
            </w:r>
            <w:r w:rsidRPr="00EF6C12">
              <w:rPr>
                <w:rFonts w:ascii="ＭＳ 明朝" w:hAnsi="ＭＳ 明朝" w:hint="eastAsia"/>
                <w:color w:val="000000"/>
                <w:sz w:val="20"/>
              </w:rPr>
              <w:t>％］を維持する。</w:t>
            </w:r>
            <w:bookmarkEnd w:id="0"/>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038C811" w14:textId="77777777" w:rsidR="00C15F2B" w:rsidRPr="00EF6C12" w:rsidRDefault="00BA7480"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（１）</w:t>
            </w:r>
          </w:p>
          <w:p w14:paraId="6ED712AB" w14:textId="4EC1036D" w:rsidR="00BA7480" w:rsidRPr="00EF6C12" w:rsidRDefault="00BA7480" w:rsidP="00C15F2B">
            <w:pPr>
              <w:spacing w:line="280" w:lineRule="exact"/>
              <w:rPr>
                <w:rFonts w:ascii="ＭＳ 明朝" w:hAnsi="ＭＳ 明朝"/>
                <w:sz w:val="20"/>
                <w:szCs w:val="20"/>
              </w:rPr>
            </w:pPr>
            <w:r w:rsidRPr="00EF6C12">
              <w:rPr>
                <w:rFonts w:ascii="ＭＳ 明朝" w:hAnsi="ＭＳ 明朝" w:hint="eastAsia"/>
                <w:sz w:val="20"/>
                <w:szCs w:val="20"/>
              </w:rPr>
              <w:t>ア・「授業アンケート」の「授業展開」（生徒が自ら考える時間や発表する活動を多く取り入れている）に関する肯定的意見</w:t>
            </w:r>
            <w:r w:rsidR="00D01FFC" w:rsidRPr="00EF6C12">
              <w:rPr>
                <w:rFonts w:ascii="ＭＳ 明朝" w:hAnsi="ＭＳ 明朝" w:hint="eastAsia"/>
                <w:sz w:val="20"/>
                <w:szCs w:val="20"/>
              </w:rPr>
              <w:t>87.5％であった。（〇）</w:t>
            </w:r>
          </w:p>
          <w:p w14:paraId="70A9A83D" w14:textId="003C1591" w:rsidR="00D01FFC" w:rsidRPr="00EF6C12" w:rsidRDefault="00BE4631" w:rsidP="00C15F2B">
            <w:pPr>
              <w:spacing w:line="280" w:lineRule="exact"/>
              <w:rPr>
                <w:rFonts w:ascii="ＭＳ 明朝" w:hAnsi="ＭＳ 明朝"/>
                <w:sz w:val="20"/>
                <w:szCs w:val="20"/>
              </w:rPr>
            </w:pPr>
            <w:r w:rsidRPr="00EF6C12">
              <w:rPr>
                <w:rFonts w:ascii="ＭＳ 明朝" w:hAnsi="ＭＳ 明朝" w:hint="eastAsia"/>
                <w:sz w:val="20"/>
                <w:szCs w:val="20"/>
              </w:rPr>
              <w:t>今後も引き続き授業改善を進め</w:t>
            </w:r>
            <w:r w:rsidR="007B2366" w:rsidRPr="00EF6C12">
              <w:rPr>
                <w:rFonts w:ascii="ＭＳ 明朝" w:hAnsi="ＭＳ 明朝" w:hint="eastAsia"/>
                <w:sz w:val="20"/>
                <w:szCs w:val="20"/>
              </w:rPr>
              <w:t>ていき</w:t>
            </w:r>
            <w:r w:rsidRPr="00EF6C12">
              <w:rPr>
                <w:rFonts w:ascii="ＭＳ 明朝" w:hAnsi="ＭＳ 明朝" w:hint="eastAsia"/>
                <w:sz w:val="20"/>
                <w:szCs w:val="20"/>
              </w:rPr>
              <w:t>たい。</w:t>
            </w:r>
          </w:p>
          <w:p w14:paraId="416F8E09" w14:textId="77777777" w:rsidR="00D01FFC" w:rsidRPr="00EF6C12" w:rsidRDefault="00D01FFC" w:rsidP="00C15F2B">
            <w:pPr>
              <w:spacing w:line="280" w:lineRule="exact"/>
              <w:rPr>
                <w:rFonts w:ascii="ＭＳ 明朝" w:hAnsi="ＭＳ 明朝"/>
                <w:sz w:val="20"/>
                <w:szCs w:val="20"/>
              </w:rPr>
            </w:pPr>
          </w:p>
          <w:p w14:paraId="543F9860" w14:textId="77777777" w:rsidR="003C6A80" w:rsidRPr="00EF6C12" w:rsidRDefault="003C6A80" w:rsidP="00C15F2B">
            <w:pPr>
              <w:spacing w:line="280" w:lineRule="exact"/>
              <w:rPr>
                <w:rFonts w:ascii="ＭＳ 明朝" w:hAnsi="ＭＳ 明朝"/>
                <w:sz w:val="20"/>
                <w:szCs w:val="20"/>
              </w:rPr>
            </w:pPr>
          </w:p>
          <w:p w14:paraId="0B09A432" w14:textId="44B1019F" w:rsidR="00D01FFC" w:rsidRPr="00EF6C12" w:rsidRDefault="00D01FFC" w:rsidP="00C15F2B">
            <w:pPr>
              <w:spacing w:line="280" w:lineRule="exact"/>
              <w:rPr>
                <w:rFonts w:ascii="ＭＳ 明朝" w:hAnsi="ＭＳ 明朝"/>
                <w:sz w:val="20"/>
                <w:szCs w:val="20"/>
              </w:rPr>
            </w:pPr>
            <w:r w:rsidRPr="00EF6C12">
              <w:rPr>
                <w:rFonts w:ascii="ＭＳ 明朝" w:hAnsi="ＭＳ 明朝" w:hint="eastAsia"/>
                <w:sz w:val="20"/>
                <w:szCs w:val="20"/>
              </w:rPr>
              <w:t>・生徒向け学校教育自己診断の授業に関する満足度74.6％で、教員の授業改善</w:t>
            </w:r>
            <w:r w:rsidR="00BE4631" w:rsidRPr="00EF6C12">
              <w:rPr>
                <w:rFonts w:ascii="ＭＳ 明朝" w:hAnsi="ＭＳ 明朝" w:hint="eastAsia"/>
                <w:sz w:val="20"/>
                <w:szCs w:val="20"/>
              </w:rPr>
              <w:t>が進んだことに</w:t>
            </w:r>
            <w:r w:rsidRPr="00EF6C12">
              <w:rPr>
                <w:rFonts w:ascii="ＭＳ 明朝" w:hAnsi="ＭＳ 明朝" w:hint="eastAsia"/>
                <w:sz w:val="20"/>
                <w:szCs w:val="20"/>
              </w:rPr>
              <w:t>により昨年度を上回った。（〇）</w:t>
            </w:r>
          </w:p>
          <w:p w14:paraId="16D405D4" w14:textId="38044BA7" w:rsidR="00D01FFC" w:rsidRPr="00EF6C12" w:rsidRDefault="00D01FFC" w:rsidP="00C15F2B">
            <w:pPr>
              <w:spacing w:line="280" w:lineRule="exact"/>
              <w:rPr>
                <w:rFonts w:ascii="ＭＳ 明朝" w:hAnsi="ＭＳ 明朝"/>
                <w:sz w:val="20"/>
                <w:szCs w:val="20"/>
              </w:rPr>
            </w:pPr>
          </w:p>
          <w:p w14:paraId="17D7244E" w14:textId="77777777" w:rsidR="00CE683D" w:rsidRPr="00EF6C12" w:rsidRDefault="00CE683D" w:rsidP="00C15F2B">
            <w:pPr>
              <w:spacing w:line="280" w:lineRule="exact"/>
              <w:rPr>
                <w:rFonts w:ascii="ＭＳ 明朝" w:hAnsi="ＭＳ 明朝" w:hint="eastAsia"/>
                <w:sz w:val="20"/>
                <w:szCs w:val="20"/>
              </w:rPr>
            </w:pPr>
          </w:p>
          <w:p w14:paraId="144E1777" w14:textId="333805D6" w:rsidR="00D01FFC" w:rsidRPr="00EF6C12" w:rsidRDefault="00D01FFC"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・生徒向け学校教育自己診断「先生は学習で自分が努力したことを認めてくれる」の肯定率</w:t>
            </w:r>
            <w:r w:rsidR="00DC5D8E" w:rsidRPr="00EF6C12">
              <w:rPr>
                <w:rFonts w:ascii="ＭＳ 明朝" w:hAnsi="ＭＳ 明朝" w:hint="eastAsia"/>
                <w:sz w:val="20"/>
                <w:szCs w:val="20"/>
              </w:rPr>
              <w:t>90.2％</w:t>
            </w:r>
          </w:p>
          <w:p w14:paraId="5EB7E87E" w14:textId="1CD794A6" w:rsidR="00ED7539" w:rsidRPr="00EF6C12" w:rsidRDefault="00BE4631" w:rsidP="00C15F2B">
            <w:pPr>
              <w:spacing w:line="280" w:lineRule="exact"/>
              <w:rPr>
                <w:rFonts w:ascii="ＭＳ 明朝" w:hAnsi="ＭＳ 明朝"/>
                <w:sz w:val="20"/>
                <w:szCs w:val="20"/>
              </w:rPr>
            </w:pPr>
            <w:r w:rsidRPr="00EF6C12">
              <w:rPr>
                <w:rFonts w:ascii="ＭＳ 明朝" w:hAnsi="ＭＳ 明朝" w:hint="eastAsia"/>
                <w:sz w:val="20"/>
                <w:szCs w:val="20"/>
              </w:rPr>
              <w:t>で大幅に上回った。</w:t>
            </w:r>
            <w:r w:rsidR="007B2366" w:rsidRPr="00EF6C12">
              <w:rPr>
                <w:rFonts w:ascii="ＭＳ 明朝" w:hAnsi="ＭＳ 明朝" w:hint="eastAsia"/>
                <w:sz w:val="20"/>
                <w:szCs w:val="20"/>
              </w:rPr>
              <w:t>（◎）</w:t>
            </w:r>
            <w:r w:rsidR="00DC5D8E" w:rsidRPr="00EF6C12">
              <w:rPr>
                <w:rFonts w:ascii="ＭＳ 明朝" w:hAnsi="ＭＳ 明朝"/>
                <w:sz w:val="20"/>
                <w:szCs w:val="20"/>
              </w:rPr>
              <w:br/>
            </w:r>
          </w:p>
          <w:p w14:paraId="683CEE27" w14:textId="77777777" w:rsidR="00ED7539" w:rsidRPr="00EF6C12" w:rsidRDefault="00ED7539" w:rsidP="00C15F2B">
            <w:pPr>
              <w:spacing w:line="280" w:lineRule="exact"/>
              <w:rPr>
                <w:rFonts w:ascii="ＭＳ 明朝" w:hAnsi="ＭＳ 明朝"/>
                <w:sz w:val="20"/>
                <w:szCs w:val="20"/>
              </w:rPr>
            </w:pPr>
          </w:p>
          <w:p w14:paraId="44DD25BF" w14:textId="6BA38B59" w:rsidR="00D01FFC" w:rsidRPr="00EF6C12" w:rsidRDefault="00D01FFC" w:rsidP="00C15F2B">
            <w:pPr>
              <w:spacing w:line="280" w:lineRule="exact"/>
              <w:rPr>
                <w:rFonts w:ascii="ＭＳ 明朝" w:hAnsi="ＭＳ 明朝"/>
                <w:sz w:val="20"/>
                <w:szCs w:val="20"/>
              </w:rPr>
            </w:pPr>
            <w:r w:rsidRPr="00EF6C12">
              <w:rPr>
                <w:rFonts w:ascii="ＭＳ 明朝" w:hAnsi="ＭＳ 明朝" w:hint="eastAsia"/>
                <w:sz w:val="20"/>
                <w:szCs w:val="20"/>
              </w:rPr>
              <w:t>イ・生徒向け学校教育自己診断「ビデオ、スライドなどの視聴覚機器やコンピュータやプロジェクタを使った授業がある」の肯定率90％</w:t>
            </w:r>
            <w:r w:rsidR="007B2366" w:rsidRPr="00EF6C12">
              <w:rPr>
                <w:rFonts w:ascii="ＭＳ 明朝" w:hAnsi="ＭＳ 明朝" w:hint="eastAsia"/>
                <w:sz w:val="20"/>
                <w:szCs w:val="20"/>
              </w:rPr>
              <w:t>（〇）</w:t>
            </w:r>
          </w:p>
          <w:p w14:paraId="328CEDA1" w14:textId="46B26E62" w:rsidR="00D01FFC" w:rsidRPr="00EF6C12" w:rsidRDefault="00D01FFC" w:rsidP="00C15F2B">
            <w:pPr>
              <w:spacing w:line="280" w:lineRule="exact"/>
              <w:rPr>
                <w:rFonts w:ascii="ＭＳ 明朝" w:hAnsi="ＭＳ 明朝"/>
                <w:sz w:val="20"/>
                <w:szCs w:val="20"/>
              </w:rPr>
            </w:pPr>
          </w:p>
          <w:p w14:paraId="4AF1E206" w14:textId="77777777" w:rsidR="006F3163" w:rsidRPr="00EF6C12" w:rsidRDefault="006F3163" w:rsidP="00C15F2B">
            <w:pPr>
              <w:spacing w:line="280" w:lineRule="exact"/>
              <w:rPr>
                <w:rFonts w:ascii="ＭＳ 明朝" w:hAnsi="ＭＳ 明朝"/>
                <w:sz w:val="20"/>
                <w:szCs w:val="20"/>
              </w:rPr>
            </w:pPr>
          </w:p>
          <w:p w14:paraId="5570A812" w14:textId="4A514C79" w:rsidR="00D01FFC" w:rsidRPr="00EF6C12" w:rsidRDefault="00D01FFC" w:rsidP="00C15F2B">
            <w:pPr>
              <w:spacing w:line="280" w:lineRule="exact"/>
              <w:rPr>
                <w:rFonts w:ascii="ＭＳ 明朝" w:hAnsi="ＭＳ 明朝"/>
                <w:sz w:val="20"/>
                <w:szCs w:val="20"/>
              </w:rPr>
            </w:pPr>
            <w:r w:rsidRPr="00EF6C12">
              <w:rPr>
                <w:rFonts w:ascii="ＭＳ 明朝" w:hAnsi="ＭＳ 明朝" w:hint="eastAsia"/>
                <w:sz w:val="20"/>
                <w:szCs w:val="20"/>
              </w:rPr>
              <w:t>・教職員向け学校教育自己診断「コンピュータ等のICT機器が、授業などで活用されている」の肯定率97％で昨年度を維持している。</w:t>
            </w:r>
            <w:r w:rsidR="004C56AA" w:rsidRPr="00EF6C12">
              <w:rPr>
                <w:rFonts w:ascii="ＭＳ 明朝" w:hAnsi="ＭＳ 明朝" w:hint="eastAsia"/>
                <w:sz w:val="20"/>
                <w:szCs w:val="20"/>
              </w:rPr>
              <w:t>１</w:t>
            </w:r>
            <w:r w:rsidR="006F3163" w:rsidRPr="00EF6C12">
              <w:rPr>
                <w:rFonts w:ascii="ＭＳ 明朝" w:hAnsi="ＭＳ 明朝" w:hint="eastAsia"/>
                <w:sz w:val="20"/>
                <w:szCs w:val="20"/>
              </w:rPr>
              <w:t>人</w:t>
            </w:r>
            <w:r w:rsidR="004C56AA" w:rsidRPr="00EF6C12">
              <w:rPr>
                <w:rFonts w:ascii="ＭＳ 明朝" w:hAnsi="ＭＳ 明朝" w:hint="eastAsia"/>
                <w:sz w:val="20"/>
                <w:szCs w:val="20"/>
              </w:rPr>
              <w:t>１</w:t>
            </w:r>
            <w:r w:rsidR="006F3163" w:rsidRPr="00EF6C12">
              <w:rPr>
                <w:rFonts w:ascii="ＭＳ 明朝" w:hAnsi="ＭＳ 明朝" w:hint="eastAsia"/>
                <w:sz w:val="20"/>
                <w:szCs w:val="20"/>
              </w:rPr>
              <w:t>台端末を利活用する授業が増えている。今後も有効活用できるよう好事例等を共有し</w:t>
            </w:r>
            <w:r w:rsidR="00BE4631" w:rsidRPr="00EF6C12">
              <w:rPr>
                <w:rFonts w:ascii="ＭＳ 明朝" w:hAnsi="ＭＳ 明朝" w:hint="eastAsia"/>
                <w:sz w:val="20"/>
                <w:szCs w:val="20"/>
              </w:rPr>
              <w:t>利活用を推進していく。</w:t>
            </w:r>
            <w:r w:rsidR="007B2366" w:rsidRPr="00EF6C12">
              <w:rPr>
                <w:rFonts w:ascii="ＭＳ 明朝" w:hAnsi="ＭＳ 明朝" w:hint="eastAsia"/>
                <w:sz w:val="20"/>
                <w:szCs w:val="20"/>
              </w:rPr>
              <w:t>（〇）</w:t>
            </w:r>
          </w:p>
          <w:p w14:paraId="2535C42F" w14:textId="77777777" w:rsidR="00D01FFC" w:rsidRPr="00EF6C12" w:rsidRDefault="00D01FFC" w:rsidP="00D01FFC">
            <w:pPr>
              <w:spacing w:line="280" w:lineRule="exact"/>
              <w:rPr>
                <w:rFonts w:ascii="ＭＳ 明朝" w:hAnsi="ＭＳ 明朝"/>
                <w:sz w:val="20"/>
                <w:szCs w:val="20"/>
              </w:rPr>
            </w:pPr>
            <w:r w:rsidRPr="00EF6C12">
              <w:rPr>
                <w:rFonts w:ascii="ＭＳ 明朝" w:hAnsi="ＭＳ 明朝" w:hint="eastAsia"/>
                <w:sz w:val="20"/>
                <w:szCs w:val="20"/>
              </w:rPr>
              <w:t>（２）</w:t>
            </w:r>
          </w:p>
          <w:p w14:paraId="31E0CB2F" w14:textId="04EE9C57" w:rsidR="00D01FFC" w:rsidRPr="00EF6C12" w:rsidRDefault="00D01FFC" w:rsidP="00D01FFC">
            <w:pPr>
              <w:spacing w:line="280" w:lineRule="exact"/>
              <w:rPr>
                <w:rFonts w:ascii="ＭＳ 明朝" w:hAnsi="ＭＳ 明朝"/>
                <w:sz w:val="20"/>
                <w:szCs w:val="20"/>
              </w:rPr>
            </w:pPr>
            <w:r w:rsidRPr="00EF6C12">
              <w:rPr>
                <w:rFonts w:ascii="ＭＳ 明朝" w:hAnsi="ＭＳ 明朝" w:hint="eastAsia"/>
                <w:sz w:val="20"/>
                <w:szCs w:val="20"/>
              </w:rPr>
              <w:t>ア・</w:t>
            </w:r>
            <w:r w:rsidR="007B2366" w:rsidRPr="00EF6C12">
              <w:rPr>
                <w:rFonts w:ascii="ＭＳ 明朝" w:hAnsi="ＭＳ 明朝" w:hint="eastAsia"/>
                <w:sz w:val="20"/>
                <w:szCs w:val="20"/>
              </w:rPr>
              <w:t>今年度から進路指導部を中心に丁寧な指導を行った。</w:t>
            </w:r>
            <w:r w:rsidRPr="00EF6C12">
              <w:rPr>
                <w:rFonts w:ascii="ＭＳ 明朝" w:hAnsi="ＭＳ 明朝" w:hint="eastAsia"/>
                <w:sz w:val="20"/>
                <w:szCs w:val="20"/>
              </w:rPr>
              <w:t>生徒向け学校教育自己診断における進路指導関係の項目の満足度86.4％（〇）</w:t>
            </w:r>
          </w:p>
          <w:p w14:paraId="0C5ADB3B" w14:textId="211EACF4" w:rsidR="00BE4631" w:rsidRPr="00EF6C12" w:rsidRDefault="00D01FFC" w:rsidP="00D01FFC">
            <w:pPr>
              <w:spacing w:line="280" w:lineRule="exact"/>
              <w:rPr>
                <w:rFonts w:ascii="ＭＳ 明朝" w:hAnsi="ＭＳ 明朝"/>
                <w:sz w:val="20"/>
                <w:szCs w:val="20"/>
              </w:rPr>
            </w:pPr>
            <w:r w:rsidRPr="00EF6C12">
              <w:rPr>
                <w:rFonts w:ascii="ＭＳ 明朝" w:hAnsi="ＭＳ 明朝"/>
                <w:sz w:val="20"/>
                <w:szCs w:val="20"/>
              </w:rPr>
              <w:br/>
            </w:r>
            <w:r w:rsidRPr="00EF6C12">
              <w:rPr>
                <w:rFonts w:ascii="ＭＳ 明朝" w:hAnsi="ＭＳ 明朝" w:hint="eastAsia"/>
                <w:sz w:val="20"/>
                <w:szCs w:val="20"/>
              </w:rPr>
              <w:t>・</w:t>
            </w:r>
            <w:r w:rsidR="004C56AA" w:rsidRPr="00EF6C12">
              <w:rPr>
                <w:rFonts w:ascii="ＭＳ 明朝" w:hAnsi="ＭＳ 明朝" w:hint="eastAsia"/>
                <w:sz w:val="20"/>
                <w:szCs w:val="20"/>
              </w:rPr>
              <w:t>１</w:t>
            </w:r>
            <w:r w:rsidRPr="00EF6C12">
              <w:rPr>
                <w:rFonts w:ascii="ＭＳ 明朝" w:hAnsi="ＭＳ 明朝" w:hint="eastAsia"/>
                <w:sz w:val="20"/>
                <w:szCs w:val="20"/>
              </w:rPr>
              <w:t>回めの就職試験合格率％</w:t>
            </w:r>
            <w:r w:rsidR="002D4EE3" w:rsidRPr="00EF6C12">
              <w:rPr>
                <w:rFonts w:ascii="ＭＳ 明朝" w:hAnsi="ＭＳ 明朝" w:hint="eastAsia"/>
                <w:sz w:val="20"/>
                <w:szCs w:val="20"/>
              </w:rPr>
              <w:t>87.5％（〇）</w:t>
            </w:r>
            <w:r w:rsidR="00EC3270" w:rsidRPr="00EF6C12">
              <w:rPr>
                <w:rFonts w:ascii="ＭＳ 明朝" w:hAnsi="ＭＳ 明朝" w:hint="eastAsia"/>
                <w:sz w:val="20"/>
                <w:szCs w:val="20"/>
              </w:rPr>
              <w:t>昨年度から学校紹介の就職希望者が大幅に減少したことによる。</w:t>
            </w:r>
          </w:p>
          <w:p w14:paraId="626B7EB2" w14:textId="77777777" w:rsidR="00EC3270" w:rsidRPr="00EF6C12" w:rsidRDefault="00EC3270" w:rsidP="00D01FFC">
            <w:pPr>
              <w:spacing w:line="280" w:lineRule="exact"/>
              <w:rPr>
                <w:rFonts w:ascii="ＭＳ 明朝" w:hAnsi="ＭＳ 明朝"/>
                <w:sz w:val="20"/>
                <w:szCs w:val="20"/>
              </w:rPr>
            </w:pPr>
          </w:p>
          <w:p w14:paraId="696BD813" w14:textId="463F91A6" w:rsidR="00D01FFC" w:rsidRPr="00EF6C12" w:rsidRDefault="00D01FFC" w:rsidP="00D01FFC">
            <w:pPr>
              <w:spacing w:line="280" w:lineRule="exact"/>
              <w:rPr>
                <w:rFonts w:ascii="ＭＳ 明朝" w:hAnsi="ＭＳ 明朝"/>
                <w:sz w:val="20"/>
                <w:szCs w:val="20"/>
              </w:rPr>
            </w:pPr>
            <w:r w:rsidRPr="00EF6C12">
              <w:rPr>
                <w:rFonts w:ascii="ＭＳ 明朝" w:hAnsi="ＭＳ 明朝" w:hint="eastAsia"/>
                <w:sz w:val="20"/>
                <w:szCs w:val="20"/>
              </w:rPr>
              <w:t>・学校紹介就職希望者の就職率100％</w:t>
            </w:r>
            <w:r w:rsidR="002D4EE3" w:rsidRPr="00EF6C12">
              <w:rPr>
                <w:rFonts w:ascii="ＭＳ 明朝" w:hAnsi="ＭＳ 明朝" w:hint="eastAsia"/>
                <w:sz w:val="20"/>
                <w:szCs w:val="20"/>
              </w:rPr>
              <w:t>（〇）</w:t>
            </w:r>
          </w:p>
          <w:p w14:paraId="6C82B486" w14:textId="77777777" w:rsidR="00D01FFC" w:rsidRPr="00EF6C12" w:rsidRDefault="00D01FFC" w:rsidP="00D01FFC">
            <w:pPr>
              <w:spacing w:line="280" w:lineRule="exact"/>
              <w:rPr>
                <w:rFonts w:ascii="ＭＳ 明朝" w:hAnsi="ＭＳ 明朝"/>
                <w:sz w:val="20"/>
                <w:szCs w:val="20"/>
              </w:rPr>
            </w:pPr>
          </w:p>
          <w:p w14:paraId="1A705501" w14:textId="4C0C0407" w:rsidR="00D01FFC" w:rsidRPr="00EF6C12" w:rsidRDefault="00D01FFC" w:rsidP="00D01FFC">
            <w:pPr>
              <w:spacing w:line="280" w:lineRule="exact"/>
              <w:rPr>
                <w:rFonts w:ascii="ＭＳ 明朝" w:hAnsi="ＭＳ 明朝"/>
                <w:sz w:val="20"/>
                <w:szCs w:val="20"/>
              </w:rPr>
            </w:pPr>
            <w:r w:rsidRPr="00EF6C12">
              <w:rPr>
                <w:rFonts w:ascii="ＭＳ 明朝" w:hAnsi="ＭＳ 明朝" w:hint="eastAsia"/>
                <w:sz w:val="20"/>
                <w:szCs w:val="20"/>
              </w:rPr>
              <w:t>・卒業後に自己実現のための準備に備える者以外の進路未決定率</w:t>
            </w:r>
            <w:r w:rsidR="002D4EE3" w:rsidRPr="00EF6C12">
              <w:rPr>
                <w:rFonts w:ascii="ＭＳ 明朝" w:hAnsi="ＭＳ 明朝" w:hint="eastAsia"/>
                <w:sz w:val="20"/>
                <w:szCs w:val="20"/>
              </w:rPr>
              <w:t>2.94</w:t>
            </w:r>
            <w:r w:rsidRPr="00EF6C12">
              <w:rPr>
                <w:rFonts w:ascii="ＭＳ 明朝" w:hAnsi="ＭＳ 明朝" w:hint="eastAsia"/>
                <w:sz w:val="20"/>
                <w:szCs w:val="20"/>
              </w:rPr>
              <w:t>％</w:t>
            </w:r>
            <w:r w:rsidR="002D4EE3" w:rsidRPr="00EF6C12">
              <w:rPr>
                <w:rFonts w:ascii="ＭＳ 明朝" w:hAnsi="ＭＳ 明朝" w:hint="eastAsia"/>
                <w:sz w:val="20"/>
                <w:szCs w:val="20"/>
              </w:rPr>
              <w:t>（〇）</w:t>
            </w:r>
            <w:r w:rsidR="00BE4631" w:rsidRPr="00EF6C12">
              <w:rPr>
                <w:rFonts w:ascii="ＭＳ 明朝" w:hAnsi="ＭＳ 明朝" w:hint="eastAsia"/>
                <w:sz w:val="20"/>
                <w:szCs w:val="20"/>
              </w:rPr>
              <w:t>であった。</w:t>
            </w:r>
            <w:r w:rsidR="00EC3270" w:rsidRPr="00EF6C12">
              <w:rPr>
                <w:rFonts w:ascii="ＭＳ 明朝" w:hAnsi="ＭＳ 明朝" w:hint="eastAsia"/>
                <w:sz w:val="20"/>
                <w:szCs w:val="20"/>
              </w:rPr>
              <w:t>現実のしんどさを認識しその進路を断念する傾向が強かった。</w:t>
            </w:r>
            <w:r w:rsidR="007C2DE7" w:rsidRPr="00EF6C12">
              <w:rPr>
                <w:rFonts w:ascii="ＭＳ 明朝" w:hAnsi="ＭＳ 明朝" w:hint="eastAsia"/>
                <w:sz w:val="20"/>
                <w:szCs w:val="20"/>
              </w:rPr>
              <w:t>今後は未決定者を出さないように指導を進めていきたい。</w:t>
            </w:r>
          </w:p>
        </w:tc>
      </w:tr>
      <w:tr w:rsidR="00C15F2B" w:rsidRPr="00EF6C12" w14:paraId="3C9FDFB9"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75B37CBC" w14:textId="1561A0A2" w:rsidR="00C15F2B" w:rsidRPr="00EF6C12" w:rsidRDefault="00B85242" w:rsidP="00C15F2B">
            <w:pPr>
              <w:spacing w:line="240" w:lineRule="exact"/>
              <w:jc w:val="center"/>
              <w:rPr>
                <w:rFonts w:ascii="ＭＳ 明朝" w:hAnsi="ＭＳ 明朝"/>
                <w:sz w:val="20"/>
                <w:szCs w:val="20"/>
              </w:rPr>
            </w:pPr>
            <w:r w:rsidRPr="00EF6C12">
              <w:rPr>
                <w:rFonts w:ascii="ＭＳ 明朝" w:hAnsi="ＭＳ 明朝" w:hint="eastAsia"/>
                <w:spacing w:val="-20"/>
                <w:sz w:val="20"/>
                <w:szCs w:val="20"/>
              </w:rPr>
              <w:lastRenderedPageBreak/>
              <w:t>２</w:t>
            </w:r>
            <w:r w:rsidR="00C15F2B" w:rsidRPr="00EF6C12">
              <w:rPr>
                <w:rFonts w:ascii="ＭＳ 明朝" w:hAnsi="ＭＳ 明朝" w:hint="eastAsia"/>
                <w:spacing w:val="-20"/>
                <w:sz w:val="20"/>
                <w:szCs w:val="20"/>
              </w:rPr>
              <w:t xml:space="preserve">　文化をつなぐ（「人権意識」が身についた「他を思いやる心」をもつ生徒の育成）</w:t>
            </w:r>
          </w:p>
        </w:tc>
        <w:tc>
          <w:tcPr>
            <w:tcW w:w="2020" w:type="dxa"/>
            <w:shd w:val="clear" w:color="auto" w:fill="auto"/>
            <w:tcMar>
              <w:top w:w="85" w:type="dxa"/>
              <w:left w:w="85" w:type="dxa"/>
              <w:bottom w:w="85" w:type="dxa"/>
              <w:right w:w="85" w:type="dxa"/>
            </w:tcMar>
          </w:tcPr>
          <w:p w14:paraId="01C54072" w14:textId="227D829D" w:rsidR="00C15F2B" w:rsidRPr="00EF6C12" w:rsidRDefault="00C15F2B" w:rsidP="00C15F2B">
            <w:pPr>
              <w:pStyle w:val="aa"/>
              <w:spacing w:line="280" w:lineRule="exact"/>
              <w:ind w:leftChars="0"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）生命と人権を尊重し、他を思いやる「豊かな心」を持つ生徒の育成</w:t>
            </w:r>
          </w:p>
          <w:p w14:paraId="07460A8B" w14:textId="77777777" w:rsidR="00C15F2B" w:rsidRPr="00EF6C12" w:rsidRDefault="00C15F2B" w:rsidP="003F0DF0">
            <w:pPr>
              <w:pStyle w:val="aa"/>
              <w:spacing w:line="280" w:lineRule="exact"/>
              <w:ind w:leftChars="0" w:left="200" w:hangingChars="100" w:hanging="200"/>
              <w:rPr>
                <w:rFonts w:ascii="ＭＳ 明朝" w:hAnsi="ＭＳ 明朝"/>
                <w:sz w:val="20"/>
                <w:szCs w:val="20"/>
              </w:rPr>
            </w:pPr>
            <w:r w:rsidRPr="00EF6C12">
              <w:rPr>
                <w:rFonts w:ascii="ＭＳ 明朝" w:hAnsi="ＭＳ 明朝" w:hint="eastAsia"/>
                <w:sz w:val="20"/>
                <w:szCs w:val="20"/>
              </w:rPr>
              <w:t>ア　様々な人権問題の総合的な推進</w:t>
            </w:r>
          </w:p>
          <w:p w14:paraId="250F21A9"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イ　「帰国生徒・外国人生徒」個々の教育的ニーズに応じた支援の充実</w:t>
            </w:r>
          </w:p>
          <w:p w14:paraId="508B0C7A" w14:textId="07D1D047" w:rsidR="00C15F2B" w:rsidRPr="00EF6C12" w:rsidRDefault="00C15F2B" w:rsidP="00C15F2B">
            <w:pPr>
              <w:pStyle w:val="aa"/>
              <w:spacing w:line="280" w:lineRule="exact"/>
              <w:ind w:leftChars="0"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）国際的な視野や問題発見・解決能力、コミュニケーション能力の育成と</w:t>
            </w:r>
            <w:r w:rsidR="00693CBB" w:rsidRPr="00EF6C12">
              <w:rPr>
                <w:rFonts w:ascii="ＭＳ 明朝" w:hAnsi="ＭＳ 明朝"/>
                <w:sz w:val="20"/>
                <w:szCs w:val="20"/>
              </w:rPr>
              <w:t>SDGs</w:t>
            </w:r>
            <w:r w:rsidRPr="00EF6C12">
              <w:rPr>
                <w:rFonts w:ascii="ＭＳ 明朝" w:hAnsi="ＭＳ 明朝" w:hint="eastAsia"/>
                <w:sz w:val="20"/>
                <w:szCs w:val="20"/>
              </w:rPr>
              <w:t>の視点による文化多様性と文化の持続可能な開発への貢献を理解する教育の推進</w:t>
            </w:r>
          </w:p>
          <w:p w14:paraId="016A88D7"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ア　「日本語指導が必要な帰国生徒・外国人生徒」と「日本人生徒や地域の方々」との相互理解</w:t>
            </w:r>
          </w:p>
        </w:tc>
        <w:tc>
          <w:tcPr>
            <w:tcW w:w="4572" w:type="dxa"/>
            <w:tcBorders>
              <w:right w:val="dashed" w:sz="4" w:space="0" w:color="auto"/>
            </w:tcBorders>
            <w:shd w:val="clear" w:color="auto" w:fill="auto"/>
            <w:tcMar>
              <w:top w:w="85" w:type="dxa"/>
              <w:left w:w="85" w:type="dxa"/>
              <w:bottom w:w="85" w:type="dxa"/>
              <w:right w:w="85" w:type="dxa"/>
            </w:tcMar>
          </w:tcPr>
          <w:p w14:paraId="6F105A19" w14:textId="0CC0FDB0"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615D618D"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ア・在日外国人に係る諸課題や、障がい者、生と性、感染症等の様々な人権問題について偏見や差別を許さない態度とその解決をめざした教育を総合的に推進する。</w:t>
            </w:r>
          </w:p>
          <w:p w14:paraId="567435F6" w14:textId="77777777" w:rsidR="002C1420" w:rsidRPr="00EF6C12" w:rsidRDefault="002C1420" w:rsidP="00C15F2B">
            <w:pPr>
              <w:spacing w:line="280" w:lineRule="exact"/>
              <w:ind w:left="400" w:hangingChars="200" w:hanging="400"/>
              <w:rPr>
                <w:rFonts w:ascii="ＭＳ 明朝" w:hAnsi="ＭＳ 明朝"/>
                <w:sz w:val="20"/>
                <w:szCs w:val="20"/>
              </w:rPr>
            </w:pPr>
          </w:p>
          <w:p w14:paraId="4347131B" w14:textId="77777777" w:rsidR="002C1420"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イ・「日本語指導が必要な帰国生徒・外国人生徒」の学習状況や活動状況を校内で共有し、個々の教育的ニーズに応じた支援を着実に実行する。</w:t>
            </w:r>
          </w:p>
          <w:p w14:paraId="18B4CC80" w14:textId="47E1C43C"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6B160E3C"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あらゆる機会を通して、「日本語指導が必要な帰国生徒・外国人生徒」と「日本人生徒や地域の方々」との相互理解を深め、自己有用感を高め、他を思いやる心を育むために、多文化理解公演会、文化祭等の学校行事の実施、部活動を通した校外活動、地域行事に積極的に参画する。</w:t>
            </w:r>
          </w:p>
        </w:tc>
        <w:tc>
          <w:tcPr>
            <w:tcW w:w="3012" w:type="dxa"/>
            <w:tcBorders>
              <w:right w:val="dashed" w:sz="4" w:space="0" w:color="auto"/>
            </w:tcBorders>
            <w:tcMar>
              <w:top w:w="85" w:type="dxa"/>
              <w:left w:w="85" w:type="dxa"/>
              <w:bottom w:w="85" w:type="dxa"/>
              <w:right w:w="85" w:type="dxa"/>
            </w:tcMar>
          </w:tcPr>
          <w:p w14:paraId="482CF56E" w14:textId="37BB3913"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7FD04A82" w14:textId="53689093" w:rsidR="008B26F2" w:rsidRPr="00EF6C12" w:rsidRDefault="00C15F2B" w:rsidP="008B26F2">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ア・生徒向け学校教育自己診断の人権に関する項目における肯定率</w:t>
            </w:r>
            <w:r w:rsidR="00B85242" w:rsidRPr="00EF6C12">
              <w:rPr>
                <w:rFonts w:ascii="ＭＳ 明朝" w:hAnsi="ＭＳ 明朝"/>
                <w:sz w:val="20"/>
                <w:szCs w:val="20"/>
              </w:rPr>
              <w:t>80</w:t>
            </w:r>
            <w:r w:rsidRPr="00EF6C12">
              <w:rPr>
                <w:rFonts w:ascii="ＭＳ 明朝" w:hAnsi="ＭＳ 明朝" w:hint="eastAsia"/>
                <w:sz w:val="20"/>
                <w:szCs w:val="20"/>
              </w:rPr>
              <w:t>％以上［</w:t>
            </w:r>
            <w:r w:rsidR="00572CE0" w:rsidRPr="00EF6C12">
              <w:rPr>
                <w:rFonts w:ascii="ＭＳ 明朝" w:hAnsi="ＭＳ 明朝"/>
                <w:sz w:val="20"/>
                <w:szCs w:val="20"/>
              </w:rPr>
              <w:t>8</w:t>
            </w:r>
            <w:r w:rsidR="00572CE0" w:rsidRPr="00EF6C12">
              <w:rPr>
                <w:rFonts w:ascii="ＭＳ 明朝" w:hAnsi="ＭＳ 明朝" w:hint="eastAsia"/>
                <w:sz w:val="20"/>
                <w:szCs w:val="20"/>
              </w:rPr>
              <w:t>1.5</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74C75D5A" w14:textId="77777777" w:rsidR="002C1420" w:rsidRPr="00EF6C12" w:rsidRDefault="002C1420" w:rsidP="00C15F2B">
            <w:pPr>
              <w:spacing w:line="280" w:lineRule="exact"/>
              <w:ind w:left="400" w:hangingChars="200" w:hanging="400"/>
              <w:rPr>
                <w:rFonts w:ascii="ＭＳ 明朝" w:hAnsi="ＭＳ 明朝"/>
                <w:sz w:val="20"/>
                <w:szCs w:val="20"/>
              </w:rPr>
            </w:pPr>
          </w:p>
          <w:p w14:paraId="1F5536EA" w14:textId="0E40706A"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イ・保護者向け学校教育自己診断の人権教育に対する肯定率</w:t>
            </w:r>
            <w:r w:rsidR="00B85242" w:rsidRPr="00EF6C12">
              <w:rPr>
                <w:rFonts w:ascii="ＭＳ 明朝" w:hAnsi="ＭＳ 明朝"/>
                <w:sz w:val="20"/>
                <w:szCs w:val="20"/>
              </w:rPr>
              <w:t>80</w:t>
            </w:r>
            <w:r w:rsidRPr="00EF6C12">
              <w:rPr>
                <w:rFonts w:ascii="ＭＳ 明朝" w:hAnsi="ＭＳ 明朝" w:hint="eastAsia"/>
                <w:sz w:val="20"/>
                <w:szCs w:val="20"/>
              </w:rPr>
              <w:t>％以上［</w:t>
            </w:r>
            <w:r w:rsidR="00572CE0" w:rsidRPr="00EF6C12">
              <w:rPr>
                <w:rFonts w:ascii="ＭＳ 明朝" w:hAnsi="ＭＳ 明朝" w:hint="eastAsia"/>
                <w:sz w:val="20"/>
                <w:szCs w:val="20"/>
              </w:rPr>
              <w:t>79</w:t>
            </w:r>
            <w:r w:rsidRPr="00EF6C12">
              <w:rPr>
                <w:rFonts w:ascii="ＭＳ 明朝" w:hAnsi="ＭＳ 明朝" w:hint="eastAsia"/>
                <w:sz w:val="20"/>
                <w:szCs w:val="20"/>
              </w:rPr>
              <w:t>％］</w:t>
            </w:r>
            <w:r w:rsidR="00572CE0" w:rsidRPr="00EF6C12">
              <w:rPr>
                <w:rFonts w:ascii="ＭＳ 明朝" w:hAnsi="ＭＳ 明朝" w:hint="eastAsia"/>
                <w:sz w:val="20"/>
                <w:szCs w:val="20"/>
              </w:rPr>
              <w:t>をめざす。</w:t>
            </w:r>
          </w:p>
          <w:p w14:paraId="2328742B" w14:textId="0655194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61FD6232" w14:textId="21ADA43C"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00B85242" w:rsidRPr="00EF6C12">
              <w:rPr>
                <w:rFonts w:ascii="ＭＳ 明朝" w:hAnsi="ＭＳ 明朝"/>
                <w:sz w:val="20"/>
                <w:szCs w:val="20"/>
              </w:rPr>
              <w:t>93</w:t>
            </w:r>
            <w:r w:rsidRPr="00EF6C12">
              <w:rPr>
                <w:rFonts w:ascii="ＭＳ 明朝" w:hAnsi="ＭＳ 明朝" w:hint="eastAsia"/>
                <w:sz w:val="20"/>
                <w:szCs w:val="20"/>
              </w:rPr>
              <w:t>％以上［</w:t>
            </w:r>
            <w:r w:rsidR="00572CE0" w:rsidRPr="00EF6C12">
              <w:rPr>
                <w:rFonts w:ascii="ＭＳ 明朝" w:hAnsi="ＭＳ 明朝"/>
                <w:sz w:val="20"/>
                <w:szCs w:val="20"/>
              </w:rPr>
              <w:t>9</w:t>
            </w:r>
            <w:r w:rsidR="00572CE0" w:rsidRPr="00EF6C12">
              <w:rPr>
                <w:rFonts w:ascii="ＭＳ 明朝" w:hAnsi="ＭＳ 明朝" w:hint="eastAsia"/>
                <w:sz w:val="20"/>
                <w:szCs w:val="20"/>
              </w:rPr>
              <w:t>7</w:t>
            </w:r>
            <w:r w:rsidRPr="00EF6C12">
              <w:rPr>
                <w:rFonts w:ascii="ＭＳ 明朝" w:hAnsi="ＭＳ 明朝" w:hint="eastAsia"/>
                <w:sz w:val="20"/>
                <w:szCs w:val="20"/>
              </w:rPr>
              <w:t>％］</w:t>
            </w:r>
            <w:r w:rsidR="00572CE0" w:rsidRPr="00EF6C12">
              <w:rPr>
                <w:rFonts w:ascii="ＭＳ 明朝" w:hAnsi="ＭＳ 明朝" w:hint="eastAsia"/>
                <w:sz w:val="20"/>
                <w:szCs w:val="20"/>
              </w:rPr>
              <w:t>を維持する。</w:t>
            </w:r>
          </w:p>
          <w:p w14:paraId="50AD0A6E" w14:textId="5F9F3F28"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・中国文化春暁倶楽部および国際文化部の生徒、卒業生とゲストによる多文化理解公演会を［</w:t>
            </w:r>
            <w:r w:rsidR="00B85242" w:rsidRPr="00EF6C12">
              <w:rPr>
                <w:rFonts w:ascii="ＭＳ 明朝" w:hAnsi="ＭＳ 明朝" w:hint="eastAsia"/>
                <w:sz w:val="20"/>
                <w:szCs w:val="20"/>
              </w:rPr>
              <w:t>２</w:t>
            </w:r>
            <w:r w:rsidRPr="00EF6C12">
              <w:rPr>
                <w:rFonts w:ascii="ＭＳ 明朝" w:hAnsi="ＭＳ 明朝" w:hint="eastAsia"/>
                <w:sz w:val="20"/>
                <w:szCs w:val="20"/>
              </w:rPr>
              <w:t>回］実施する。</w:t>
            </w:r>
          </w:p>
          <w:p w14:paraId="1975F7E1" w14:textId="0C24D6C4"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・高大連携、および地域連携による「生と性を考える授業」</w:t>
            </w:r>
            <w:r w:rsidR="002A7E84" w:rsidRPr="00EF6C12">
              <w:rPr>
                <w:rFonts w:ascii="ＭＳ 明朝" w:hAnsi="ＭＳ 明朝" w:hint="eastAsia"/>
                <w:sz w:val="20"/>
                <w:szCs w:val="20"/>
              </w:rPr>
              <w:t>等</w:t>
            </w:r>
            <w:r w:rsidRPr="00EF6C12">
              <w:rPr>
                <w:rFonts w:ascii="ＭＳ 明朝" w:hAnsi="ＭＳ 明朝" w:hint="eastAsia"/>
                <w:sz w:val="20"/>
                <w:szCs w:val="20"/>
              </w:rPr>
              <w:t>を</w:t>
            </w:r>
            <w:r w:rsidR="00B85242" w:rsidRPr="00EF6C12">
              <w:rPr>
                <w:rFonts w:ascii="ＭＳ 明朝" w:hAnsi="ＭＳ 明朝" w:hint="eastAsia"/>
                <w:sz w:val="20"/>
                <w:szCs w:val="20"/>
              </w:rPr>
              <w:t>２</w:t>
            </w:r>
            <w:r w:rsidRPr="00EF6C12">
              <w:rPr>
                <w:rFonts w:ascii="ＭＳ 明朝" w:hAnsi="ＭＳ 明朝" w:hint="eastAsia"/>
                <w:sz w:val="20"/>
                <w:szCs w:val="20"/>
              </w:rPr>
              <w:t>回［</w:t>
            </w:r>
            <w:r w:rsidR="002A7E84" w:rsidRPr="00EF6C12">
              <w:rPr>
                <w:rFonts w:ascii="ＭＳ 明朝" w:hAnsi="ＭＳ 明朝" w:hint="eastAsia"/>
                <w:sz w:val="20"/>
                <w:szCs w:val="20"/>
              </w:rPr>
              <w:t>３</w:t>
            </w:r>
            <w:r w:rsidRPr="00EF6C12">
              <w:rPr>
                <w:rFonts w:ascii="ＭＳ 明朝" w:hAnsi="ＭＳ 明朝" w:hint="eastAsia"/>
                <w:sz w:val="20"/>
                <w:szCs w:val="20"/>
              </w:rPr>
              <w:t>回］実施する。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F8C1509" w14:textId="33B48276" w:rsidR="00D01FFC" w:rsidRPr="00EF6C12" w:rsidRDefault="00D01FFC" w:rsidP="00C15F2B">
            <w:pPr>
              <w:spacing w:line="280" w:lineRule="exact"/>
              <w:ind w:left="360" w:hangingChars="200" w:hanging="360"/>
              <w:rPr>
                <w:rFonts w:ascii="ＭＳ 明朝" w:hAnsi="ＭＳ 明朝"/>
                <w:sz w:val="20"/>
                <w:szCs w:val="20"/>
              </w:rPr>
            </w:pPr>
            <w:r w:rsidRPr="00EF6C12">
              <w:rPr>
                <w:rFonts w:ascii="ＭＳ 明朝" w:hAnsi="ＭＳ 明朝" w:hint="eastAsia"/>
                <w:sz w:val="18"/>
                <w:szCs w:val="20"/>
              </w:rPr>
              <w:t>（</w:t>
            </w:r>
            <w:r w:rsidRPr="00EF6C12">
              <w:rPr>
                <w:rFonts w:ascii="ＭＳ 明朝" w:hAnsi="ＭＳ 明朝" w:hint="eastAsia"/>
                <w:sz w:val="20"/>
                <w:szCs w:val="20"/>
              </w:rPr>
              <w:t>１）</w:t>
            </w:r>
          </w:p>
          <w:p w14:paraId="78195B29" w14:textId="27B7AE44" w:rsidR="00EF0C16" w:rsidRPr="00EF6C12" w:rsidRDefault="00D01FFC"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ア・生徒向け学校教育自己診断の人権に関する項目における肯定率89.2％であった。人権に意識を常に持ち続けて</w:t>
            </w:r>
            <w:r w:rsidR="007B2366" w:rsidRPr="00EF6C12">
              <w:rPr>
                <w:rFonts w:ascii="ＭＳ 明朝" w:hAnsi="ＭＳ 明朝" w:hint="eastAsia"/>
                <w:sz w:val="20"/>
                <w:szCs w:val="20"/>
              </w:rPr>
              <w:t>教育活動を進めた</w:t>
            </w:r>
            <w:r w:rsidRPr="00EF6C12">
              <w:rPr>
                <w:rFonts w:ascii="ＭＳ 明朝" w:hAnsi="ＭＳ 明朝" w:hint="eastAsia"/>
                <w:sz w:val="20"/>
                <w:szCs w:val="20"/>
              </w:rPr>
              <w:t>結果である。</w:t>
            </w:r>
            <w:r w:rsidR="00EF0C16" w:rsidRPr="00EF6C12">
              <w:rPr>
                <w:rFonts w:ascii="ＭＳ 明朝" w:hAnsi="ＭＳ 明朝" w:hint="eastAsia"/>
                <w:sz w:val="20"/>
                <w:szCs w:val="20"/>
              </w:rPr>
              <w:t>（◎）</w:t>
            </w:r>
          </w:p>
          <w:p w14:paraId="29D8780F" w14:textId="77777777" w:rsidR="00D01FFC" w:rsidRPr="00EF6C12" w:rsidRDefault="00D01FFC" w:rsidP="00C15F2B">
            <w:pPr>
              <w:spacing w:line="280" w:lineRule="exact"/>
              <w:ind w:left="400" w:hangingChars="200" w:hanging="400"/>
              <w:rPr>
                <w:rFonts w:ascii="ＭＳ 明朝" w:hAnsi="ＭＳ 明朝"/>
                <w:sz w:val="20"/>
                <w:szCs w:val="20"/>
              </w:rPr>
            </w:pPr>
          </w:p>
          <w:p w14:paraId="6D74387F" w14:textId="0C9D68AE" w:rsidR="00D01FFC" w:rsidRPr="00EF6C12" w:rsidRDefault="00D01FFC"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イ・保護者向け学校教育自己診断の人権教育に対する肯定率90.7％</w:t>
            </w:r>
            <w:r w:rsidR="0039321F" w:rsidRPr="00EF6C12">
              <w:rPr>
                <w:rFonts w:ascii="ＭＳ 明朝" w:hAnsi="ＭＳ 明朝" w:hint="eastAsia"/>
                <w:sz w:val="20"/>
                <w:szCs w:val="20"/>
              </w:rPr>
              <w:t>であった。</w:t>
            </w:r>
            <w:r w:rsidR="007C2DE7" w:rsidRPr="00EF6C12">
              <w:rPr>
                <w:rFonts w:ascii="ＭＳ 明朝" w:hAnsi="ＭＳ 明朝" w:hint="eastAsia"/>
                <w:sz w:val="20"/>
                <w:szCs w:val="20"/>
              </w:rPr>
              <w:t>学校</w:t>
            </w:r>
            <w:r w:rsidR="0039321F" w:rsidRPr="00EF6C12">
              <w:rPr>
                <w:rFonts w:ascii="ＭＳ 明朝" w:hAnsi="ＭＳ 明朝" w:hint="eastAsia"/>
                <w:sz w:val="20"/>
                <w:szCs w:val="20"/>
              </w:rPr>
              <w:t>が家庭と</w:t>
            </w:r>
            <w:r w:rsidR="007C2DE7" w:rsidRPr="00EF6C12">
              <w:rPr>
                <w:rFonts w:ascii="ＭＳ 明朝" w:hAnsi="ＭＳ 明朝" w:hint="eastAsia"/>
                <w:sz w:val="20"/>
                <w:szCs w:val="20"/>
              </w:rPr>
              <w:t>しっかりと</w:t>
            </w:r>
            <w:r w:rsidR="0039321F" w:rsidRPr="00EF6C12">
              <w:rPr>
                <w:rFonts w:ascii="ＭＳ 明朝" w:hAnsi="ＭＳ 明朝" w:hint="eastAsia"/>
                <w:sz w:val="20"/>
                <w:szCs w:val="20"/>
              </w:rPr>
              <w:t>連携</w:t>
            </w:r>
            <w:r w:rsidR="007B2366" w:rsidRPr="00EF6C12">
              <w:rPr>
                <w:rFonts w:ascii="ＭＳ 明朝" w:hAnsi="ＭＳ 明朝" w:hint="eastAsia"/>
                <w:sz w:val="20"/>
                <w:szCs w:val="20"/>
              </w:rPr>
              <w:t>し、対応</w:t>
            </w:r>
            <w:r w:rsidR="007C2DE7" w:rsidRPr="00EF6C12">
              <w:rPr>
                <w:rFonts w:ascii="ＭＳ 明朝" w:hAnsi="ＭＳ 明朝" w:hint="eastAsia"/>
                <w:sz w:val="20"/>
                <w:szCs w:val="20"/>
              </w:rPr>
              <w:t>できた</w:t>
            </w:r>
            <w:r w:rsidR="0039321F" w:rsidRPr="00EF6C12">
              <w:rPr>
                <w:rFonts w:ascii="ＭＳ 明朝" w:hAnsi="ＭＳ 明朝" w:hint="eastAsia"/>
                <w:sz w:val="20"/>
                <w:szCs w:val="20"/>
              </w:rPr>
              <w:t>。（◎）</w:t>
            </w:r>
          </w:p>
          <w:p w14:paraId="56E23BDD" w14:textId="77777777" w:rsidR="007C2DE7" w:rsidRPr="00EF6C12" w:rsidRDefault="007C2DE7" w:rsidP="00C15F2B">
            <w:pPr>
              <w:spacing w:line="280" w:lineRule="exact"/>
              <w:ind w:left="400" w:hangingChars="200" w:hanging="400"/>
              <w:rPr>
                <w:rFonts w:ascii="ＭＳ 明朝" w:hAnsi="ＭＳ 明朝"/>
                <w:sz w:val="20"/>
                <w:szCs w:val="20"/>
              </w:rPr>
            </w:pPr>
          </w:p>
          <w:p w14:paraId="52089824" w14:textId="77777777" w:rsidR="0039321F"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（２）</w:t>
            </w:r>
          </w:p>
          <w:p w14:paraId="2EC17DF6" w14:textId="71CFC077" w:rsidR="0039321F"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90.9％であった。海外ルーツ生に対する指導の在り方を今後研修等で深めていく必要がある。（△）</w:t>
            </w:r>
          </w:p>
          <w:p w14:paraId="5C0D88F5" w14:textId="77777777" w:rsidR="003C6A80"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w:t>
            </w:r>
          </w:p>
          <w:p w14:paraId="500A1AE3" w14:textId="32231CC3" w:rsidR="0039321F" w:rsidRPr="00EF6C12" w:rsidRDefault="0039321F" w:rsidP="003C6A80">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・多文化理解公演会を昨年度まで</w:t>
            </w:r>
            <w:r w:rsidR="004C56AA" w:rsidRPr="00EF6C12">
              <w:rPr>
                <w:rFonts w:ascii="ＭＳ 明朝" w:hAnsi="ＭＳ 明朝" w:hint="eastAsia"/>
                <w:sz w:val="20"/>
                <w:szCs w:val="20"/>
              </w:rPr>
              <w:t>２</w:t>
            </w:r>
            <w:r w:rsidRPr="00EF6C12">
              <w:rPr>
                <w:rFonts w:ascii="ＭＳ 明朝" w:hAnsi="ＭＳ 明朝" w:hint="eastAsia"/>
                <w:sz w:val="20"/>
                <w:szCs w:val="20"/>
              </w:rPr>
              <w:t>日に分けていたものを</w:t>
            </w:r>
            <w:r w:rsidR="004C56AA" w:rsidRPr="00EF6C12">
              <w:rPr>
                <w:rFonts w:ascii="ＭＳ 明朝" w:hAnsi="ＭＳ 明朝" w:hint="eastAsia"/>
                <w:sz w:val="20"/>
                <w:szCs w:val="20"/>
              </w:rPr>
              <w:t>１</w:t>
            </w:r>
            <w:r w:rsidRPr="00EF6C12">
              <w:rPr>
                <w:rFonts w:ascii="ＭＳ 明朝" w:hAnsi="ＭＳ 明朝" w:hint="eastAsia"/>
                <w:sz w:val="20"/>
                <w:szCs w:val="20"/>
              </w:rPr>
              <w:t>日に集約し実施した。これまで以上に工夫されたものになった。（〇）</w:t>
            </w:r>
            <w:r w:rsidRPr="00EF6C12">
              <w:rPr>
                <w:rFonts w:ascii="ＭＳ 明朝" w:hAnsi="ＭＳ 明朝"/>
                <w:sz w:val="20"/>
                <w:szCs w:val="20"/>
              </w:rPr>
              <w:br/>
            </w:r>
          </w:p>
          <w:p w14:paraId="5DB32504" w14:textId="5898BD92" w:rsidR="0039321F" w:rsidRPr="00EF6C12" w:rsidRDefault="0039321F" w:rsidP="0039321F">
            <w:pPr>
              <w:spacing w:line="280" w:lineRule="exact"/>
              <w:ind w:left="400" w:hangingChars="200" w:hanging="400"/>
              <w:rPr>
                <w:rFonts w:ascii="ＭＳ 明朝" w:hAnsi="ＭＳ 明朝"/>
                <w:sz w:val="18"/>
                <w:szCs w:val="20"/>
              </w:rPr>
            </w:pPr>
            <w:r w:rsidRPr="00EF6C12">
              <w:rPr>
                <w:rFonts w:ascii="ＭＳ 明朝" w:hAnsi="ＭＳ 明朝" w:hint="eastAsia"/>
                <w:sz w:val="20"/>
                <w:szCs w:val="20"/>
              </w:rPr>
              <w:t xml:space="preserve">　・高大連携、および地域連携による「生と性を考える授業」等を２回実施。</w:t>
            </w:r>
            <w:r w:rsidR="00EF0C16" w:rsidRPr="00EF6C12">
              <w:rPr>
                <w:rFonts w:ascii="ＭＳ 明朝" w:hAnsi="ＭＳ 明朝" w:hint="eastAsia"/>
                <w:sz w:val="20"/>
                <w:szCs w:val="20"/>
              </w:rPr>
              <w:t>（〇）</w:t>
            </w:r>
          </w:p>
        </w:tc>
      </w:tr>
      <w:tr w:rsidR="00C15F2B" w:rsidRPr="00EF6C12" w14:paraId="0FD8FDFF" w14:textId="77777777" w:rsidTr="00572CE0">
        <w:trPr>
          <w:jc w:val="center"/>
        </w:trPr>
        <w:tc>
          <w:tcPr>
            <w:tcW w:w="881" w:type="dxa"/>
            <w:shd w:val="clear" w:color="auto" w:fill="auto"/>
            <w:tcMar>
              <w:top w:w="85" w:type="dxa"/>
              <w:left w:w="85" w:type="dxa"/>
              <w:bottom w:w="85" w:type="dxa"/>
              <w:right w:w="85" w:type="dxa"/>
            </w:tcMar>
            <w:textDirection w:val="tbRlV"/>
            <w:vAlign w:val="center"/>
          </w:tcPr>
          <w:p w14:paraId="5C568ACE" w14:textId="32F8BDF1" w:rsidR="00C15F2B" w:rsidRPr="00EF6C12" w:rsidRDefault="00B85242" w:rsidP="00C15F2B">
            <w:pPr>
              <w:spacing w:line="320" w:lineRule="exact"/>
              <w:jc w:val="center"/>
              <w:rPr>
                <w:rFonts w:ascii="ＭＳ 明朝" w:hAnsi="ＭＳ 明朝"/>
                <w:sz w:val="20"/>
                <w:szCs w:val="20"/>
              </w:rPr>
            </w:pPr>
            <w:r w:rsidRPr="00EF6C12">
              <w:rPr>
                <w:rFonts w:ascii="ＭＳ 明朝" w:hAnsi="ＭＳ 明朝" w:hint="eastAsia"/>
                <w:sz w:val="20"/>
                <w:szCs w:val="20"/>
              </w:rPr>
              <w:t>３</w:t>
            </w:r>
            <w:r w:rsidR="00C15F2B" w:rsidRPr="00EF6C12">
              <w:rPr>
                <w:rFonts w:ascii="ＭＳ 明朝" w:hAnsi="ＭＳ 明朝" w:hint="eastAsia"/>
                <w:sz w:val="20"/>
                <w:szCs w:val="20"/>
              </w:rPr>
              <w:t xml:space="preserve">　地域をつなぐ（安全で安心な学校づくりと地域に信頼される学校づくり）</w:t>
            </w:r>
          </w:p>
        </w:tc>
        <w:tc>
          <w:tcPr>
            <w:tcW w:w="2020" w:type="dxa"/>
            <w:shd w:val="clear" w:color="auto" w:fill="auto"/>
            <w:tcMar>
              <w:top w:w="85" w:type="dxa"/>
              <w:left w:w="85" w:type="dxa"/>
              <w:bottom w:w="85" w:type="dxa"/>
              <w:right w:w="85" w:type="dxa"/>
            </w:tcMar>
          </w:tcPr>
          <w:p w14:paraId="54492CB2" w14:textId="5C1014A3" w:rsidR="00C15F2B" w:rsidRPr="00EF6C12" w:rsidRDefault="00C15F2B" w:rsidP="00555DAD">
            <w:pPr>
              <w:pStyle w:val="aa"/>
              <w:spacing w:line="280" w:lineRule="exact"/>
              <w:ind w:leftChars="0"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）生徒の規範意識の醸成と個々の生徒への支援</w:t>
            </w:r>
          </w:p>
          <w:p w14:paraId="16448B7F"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ア　「成美高校マニュアル」に基づく教職員共通の生徒対応を通した基本的生活習慣の確立と規範意識の醸成、いじめ防止対策委員会等での情報共有を通した安全・安心の空間づくり</w:t>
            </w:r>
          </w:p>
          <w:p w14:paraId="5EA85104"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イ　教育相談のさらなる充実</w:t>
            </w:r>
          </w:p>
          <w:p w14:paraId="7A38E409" w14:textId="77777777" w:rsidR="00C15F2B" w:rsidRPr="00EF6C12" w:rsidRDefault="00C15F2B" w:rsidP="00C15F2B">
            <w:pPr>
              <w:spacing w:line="280" w:lineRule="exact"/>
              <w:rPr>
                <w:rFonts w:ascii="ＭＳ 明朝" w:hAnsi="ＭＳ 明朝"/>
                <w:sz w:val="20"/>
                <w:szCs w:val="20"/>
              </w:rPr>
            </w:pPr>
          </w:p>
          <w:p w14:paraId="73912873" w14:textId="77777777" w:rsidR="00C15F2B" w:rsidRPr="00EF6C12" w:rsidRDefault="00C15F2B" w:rsidP="00C15F2B">
            <w:pPr>
              <w:spacing w:line="280" w:lineRule="exact"/>
              <w:ind w:left="200" w:hangingChars="100" w:hanging="200"/>
              <w:rPr>
                <w:rFonts w:ascii="ＭＳ 明朝" w:hAnsi="ＭＳ 明朝"/>
                <w:sz w:val="20"/>
                <w:szCs w:val="20"/>
              </w:rPr>
            </w:pPr>
          </w:p>
          <w:p w14:paraId="22C9B54C" w14:textId="77777777" w:rsidR="00C15F2B" w:rsidRPr="00EF6C12" w:rsidRDefault="00C15F2B" w:rsidP="00C15F2B">
            <w:pPr>
              <w:spacing w:line="280" w:lineRule="exact"/>
              <w:ind w:left="200" w:hangingChars="100" w:hanging="200"/>
              <w:rPr>
                <w:rFonts w:ascii="ＭＳ 明朝" w:hAnsi="ＭＳ 明朝"/>
                <w:sz w:val="20"/>
                <w:szCs w:val="20"/>
              </w:rPr>
            </w:pPr>
          </w:p>
          <w:p w14:paraId="2F3CDF48" w14:textId="77777777" w:rsidR="00C15F2B" w:rsidRPr="00EF6C12" w:rsidRDefault="00C15F2B" w:rsidP="00C15F2B">
            <w:pPr>
              <w:spacing w:line="280" w:lineRule="exact"/>
              <w:ind w:left="200" w:hangingChars="100" w:hanging="200"/>
              <w:rPr>
                <w:rFonts w:ascii="ＭＳ 明朝" w:hAnsi="ＭＳ 明朝"/>
                <w:sz w:val="20"/>
                <w:szCs w:val="20"/>
              </w:rPr>
            </w:pPr>
          </w:p>
          <w:p w14:paraId="4D4E8940" w14:textId="77777777" w:rsidR="00C15F2B" w:rsidRPr="00EF6C12" w:rsidRDefault="00C15F2B" w:rsidP="00C15F2B">
            <w:pPr>
              <w:spacing w:line="280" w:lineRule="exact"/>
              <w:ind w:left="200" w:hangingChars="100" w:hanging="200"/>
              <w:rPr>
                <w:rFonts w:ascii="ＭＳ 明朝" w:hAnsi="ＭＳ 明朝"/>
                <w:sz w:val="20"/>
                <w:szCs w:val="20"/>
              </w:rPr>
            </w:pPr>
          </w:p>
          <w:p w14:paraId="58F429A6" w14:textId="77777777" w:rsidR="00C15F2B" w:rsidRPr="00EF6C12" w:rsidRDefault="00C15F2B" w:rsidP="00C15F2B">
            <w:pPr>
              <w:spacing w:line="280" w:lineRule="exact"/>
              <w:ind w:left="200" w:hangingChars="100" w:hanging="200"/>
              <w:rPr>
                <w:rFonts w:ascii="ＭＳ 明朝" w:hAnsi="ＭＳ 明朝"/>
                <w:sz w:val="20"/>
                <w:szCs w:val="20"/>
              </w:rPr>
            </w:pPr>
          </w:p>
          <w:p w14:paraId="29EEB77F" w14:textId="77777777" w:rsidR="00C15F2B" w:rsidRPr="00EF6C12" w:rsidRDefault="00C15F2B" w:rsidP="00C15F2B">
            <w:pPr>
              <w:spacing w:line="280" w:lineRule="exact"/>
              <w:ind w:left="200" w:hangingChars="100" w:hanging="200"/>
              <w:rPr>
                <w:rFonts w:ascii="ＭＳ 明朝" w:hAnsi="ＭＳ 明朝"/>
                <w:sz w:val="20"/>
                <w:szCs w:val="20"/>
              </w:rPr>
            </w:pPr>
          </w:p>
          <w:p w14:paraId="46025615" w14:textId="77777777" w:rsidR="0041685F" w:rsidRPr="00EF6C12" w:rsidRDefault="0041685F" w:rsidP="00C15F2B">
            <w:pPr>
              <w:spacing w:line="280" w:lineRule="exact"/>
              <w:ind w:left="200" w:hangingChars="100" w:hanging="200"/>
              <w:rPr>
                <w:rFonts w:ascii="ＭＳ 明朝" w:hAnsi="ＭＳ 明朝"/>
                <w:sz w:val="20"/>
                <w:szCs w:val="20"/>
              </w:rPr>
            </w:pPr>
          </w:p>
          <w:p w14:paraId="62AD4063" w14:textId="77777777" w:rsidR="00C15F2B" w:rsidRPr="00EF6C12" w:rsidRDefault="00C15F2B" w:rsidP="00C15F2B">
            <w:pPr>
              <w:spacing w:line="280" w:lineRule="exact"/>
              <w:ind w:left="200" w:hangingChars="100" w:hanging="200"/>
              <w:rPr>
                <w:rFonts w:ascii="ＭＳ 明朝" w:hAnsi="ＭＳ 明朝"/>
                <w:sz w:val="20"/>
                <w:szCs w:val="20"/>
              </w:rPr>
            </w:pPr>
          </w:p>
          <w:p w14:paraId="2B8C1139" w14:textId="77777777" w:rsidR="00C15F2B" w:rsidRPr="00EF6C12" w:rsidRDefault="00C15F2B" w:rsidP="00C15F2B">
            <w:pPr>
              <w:spacing w:line="280" w:lineRule="exact"/>
              <w:ind w:left="200" w:hangingChars="100" w:hanging="200"/>
              <w:rPr>
                <w:rFonts w:ascii="ＭＳ 明朝" w:hAnsi="ＭＳ 明朝"/>
                <w:sz w:val="20"/>
                <w:szCs w:val="20"/>
              </w:rPr>
            </w:pPr>
          </w:p>
          <w:p w14:paraId="661D66DA"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sz w:val="20"/>
                <w:szCs w:val="20"/>
              </w:rPr>
              <w:t xml:space="preserve">ウ　</w:t>
            </w:r>
            <w:r w:rsidRPr="00EF6C12">
              <w:rPr>
                <w:rFonts w:ascii="ＭＳ 明朝" w:hAnsi="ＭＳ 明朝" w:hint="eastAsia"/>
                <w:sz w:val="20"/>
                <w:szCs w:val="20"/>
              </w:rPr>
              <w:t>薬物乱用防止研修、食物アレルギーに係る研修等の実施</w:t>
            </w:r>
          </w:p>
          <w:p w14:paraId="38062E73" w14:textId="77777777" w:rsidR="00C15F2B" w:rsidRPr="00EF6C12" w:rsidRDefault="00C15F2B" w:rsidP="00C15F2B">
            <w:pPr>
              <w:spacing w:line="280" w:lineRule="exact"/>
              <w:ind w:left="200" w:hangingChars="100" w:hanging="200"/>
              <w:rPr>
                <w:rFonts w:ascii="ＭＳ 明朝" w:hAnsi="ＭＳ 明朝"/>
                <w:sz w:val="20"/>
                <w:szCs w:val="20"/>
              </w:rPr>
            </w:pPr>
          </w:p>
          <w:p w14:paraId="6030CEFD" w14:textId="77777777" w:rsidR="00145C33" w:rsidRPr="00EF6C12" w:rsidRDefault="00145C33" w:rsidP="00C15F2B">
            <w:pPr>
              <w:spacing w:line="280" w:lineRule="exact"/>
              <w:ind w:left="200" w:hangingChars="100" w:hanging="200"/>
              <w:rPr>
                <w:rFonts w:ascii="ＭＳ 明朝" w:hAnsi="ＭＳ 明朝"/>
                <w:sz w:val="20"/>
                <w:szCs w:val="20"/>
              </w:rPr>
            </w:pPr>
          </w:p>
          <w:p w14:paraId="370B789A" w14:textId="77777777" w:rsidR="003C6A80" w:rsidRPr="00EF6C12" w:rsidRDefault="003C6A80" w:rsidP="00C15F2B">
            <w:pPr>
              <w:spacing w:line="280" w:lineRule="exact"/>
              <w:ind w:left="200" w:hangingChars="100" w:hanging="200"/>
              <w:rPr>
                <w:rFonts w:ascii="ＭＳ 明朝" w:hAnsi="ＭＳ 明朝"/>
                <w:sz w:val="20"/>
                <w:szCs w:val="20"/>
              </w:rPr>
            </w:pPr>
          </w:p>
          <w:p w14:paraId="4B819840" w14:textId="77777777" w:rsidR="00145C33" w:rsidRPr="00EF6C12" w:rsidRDefault="00145C33" w:rsidP="00C15F2B">
            <w:pPr>
              <w:spacing w:line="280" w:lineRule="exact"/>
              <w:ind w:left="200" w:hangingChars="100" w:hanging="200"/>
              <w:rPr>
                <w:rFonts w:ascii="ＭＳ 明朝" w:hAnsi="ＭＳ 明朝"/>
                <w:sz w:val="20"/>
                <w:szCs w:val="20"/>
              </w:rPr>
            </w:pPr>
          </w:p>
          <w:p w14:paraId="45BAAF02" w14:textId="2FA96A86"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）生徒の自主性、自己有用感の醸成</w:t>
            </w:r>
          </w:p>
          <w:p w14:paraId="25D8BED0"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ア　学校行事、生徒会活動を通したリーダーシップの育成</w:t>
            </w:r>
          </w:p>
          <w:p w14:paraId="071CF84C"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イ　部活動のさらなる活性化</w:t>
            </w:r>
          </w:p>
          <w:p w14:paraId="7D6E4111" w14:textId="77777777" w:rsidR="00C15F2B" w:rsidRPr="00EF6C12" w:rsidRDefault="00C15F2B" w:rsidP="00C15F2B">
            <w:pPr>
              <w:spacing w:line="280" w:lineRule="exact"/>
              <w:rPr>
                <w:rFonts w:ascii="ＭＳ 明朝" w:hAnsi="ＭＳ 明朝"/>
                <w:sz w:val="20"/>
                <w:szCs w:val="20"/>
              </w:rPr>
            </w:pPr>
          </w:p>
          <w:p w14:paraId="4CD0476F" w14:textId="77777777" w:rsidR="00C15F2B" w:rsidRPr="00EF6C12" w:rsidRDefault="00C15F2B" w:rsidP="00C15F2B">
            <w:pPr>
              <w:spacing w:line="280" w:lineRule="exact"/>
              <w:rPr>
                <w:rFonts w:ascii="ＭＳ 明朝" w:hAnsi="ＭＳ 明朝"/>
                <w:sz w:val="20"/>
                <w:szCs w:val="20"/>
              </w:rPr>
            </w:pPr>
          </w:p>
          <w:p w14:paraId="6D5155FF" w14:textId="77777777" w:rsidR="00145C33" w:rsidRPr="00EF6C12" w:rsidRDefault="00145C33" w:rsidP="00C15F2B">
            <w:pPr>
              <w:spacing w:line="280" w:lineRule="exact"/>
              <w:rPr>
                <w:rFonts w:ascii="ＭＳ 明朝" w:hAnsi="ＭＳ 明朝"/>
                <w:sz w:val="20"/>
                <w:szCs w:val="20"/>
              </w:rPr>
            </w:pPr>
          </w:p>
          <w:p w14:paraId="645D0E52" w14:textId="77777777" w:rsidR="005D2BF3" w:rsidRPr="00EF6C12" w:rsidRDefault="005D2BF3" w:rsidP="00C15F2B">
            <w:pPr>
              <w:spacing w:line="280" w:lineRule="exact"/>
              <w:rPr>
                <w:rFonts w:ascii="ＭＳ 明朝" w:hAnsi="ＭＳ 明朝"/>
                <w:sz w:val="20"/>
                <w:szCs w:val="20"/>
              </w:rPr>
            </w:pPr>
          </w:p>
          <w:p w14:paraId="60FB5533" w14:textId="00EA96F7"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３</w:t>
            </w:r>
            <w:r w:rsidRPr="00EF6C12">
              <w:rPr>
                <w:rFonts w:ascii="ＭＳ 明朝" w:hAnsi="ＭＳ 明朝" w:hint="eastAsia"/>
                <w:sz w:val="20"/>
                <w:szCs w:val="20"/>
              </w:rPr>
              <w:t>）地域連携</w:t>
            </w:r>
          </w:p>
          <w:p w14:paraId="25007792" w14:textId="77777777" w:rsidR="00C15F2B" w:rsidRPr="00EF6C12" w:rsidRDefault="00C15F2B" w:rsidP="00C15F2B">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ア　地域から信頼される開かれた学校づくり</w:t>
            </w:r>
          </w:p>
          <w:p w14:paraId="1DF7E10D" w14:textId="77777777" w:rsidR="00C15F2B" w:rsidRPr="00EF6C12" w:rsidRDefault="00C15F2B" w:rsidP="00C15F2B">
            <w:pPr>
              <w:spacing w:line="280" w:lineRule="exact"/>
              <w:rPr>
                <w:rFonts w:ascii="ＭＳ 明朝" w:hAnsi="ＭＳ 明朝"/>
                <w:sz w:val="20"/>
                <w:szCs w:val="20"/>
              </w:rPr>
            </w:pPr>
          </w:p>
          <w:p w14:paraId="49816E5D" w14:textId="77777777" w:rsidR="00C15F2B" w:rsidRPr="00EF6C12" w:rsidRDefault="00C15F2B" w:rsidP="00C15F2B">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73B9EF" w14:textId="3764846F"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43B0B8A0"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ア・全教員による登校指導を毎朝継続して実施するとともに、声掛けを行う。</w:t>
            </w:r>
          </w:p>
          <w:p w14:paraId="6DA7B1CE"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・高い規範意識を育み基本的生活習慣を確立させるため、きめ細かな生活指導を行う。</w:t>
            </w:r>
          </w:p>
          <w:p w14:paraId="555D2A50"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・中高連携による生徒支援を充実させる。</w:t>
            </w:r>
          </w:p>
          <w:p w14:paraId="722D3047"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sz w:val="20"/>
                <w:szCs w:val="20"/>
              </w:rPr>
              <w:t xml:space="preserve">　・</w:t>
            </w:r>
            <w:r w:rsidRPr="00EF6C12">
              <w:rPr>
                <w:rFonts w:ascii="ＭＳ 明朝" w:hAnsi="ＭＳ 明朝" w:hint="eastAsia"/>
                <w:sz w:val="20"/>
                <w:szCs w:val="20"/>
              </w:rPr>
              <w:t>生徒にとって安全・安心に生活できる学びの空間をつくるため、いじめ防止対策委員会や生徒指導委員会等を定期的に開催し、生徒情報の共有による課題への早期、予防的対応を行う。</w:t>
            </w:r>
          </w:p>
          <w:p w14:paraId="4AA1FF3D" w14:textId="77777777" w:rsidR="00145C33" w:rsidRPr="00EF6C12" w:rsidRDefault="00145C33" w:rsidP="00C15F2B">
            <w:pPr>
              <w:spacing w:line="280" w:lineRule="exact"/>
              <w:ind w:left="400" w:hangingChars="200" w:hanging="400"/>
              <w:rPr>
                <w:rFonts w:ascii="ＭＳ 明朝" w:hAnsi="ＭＳ 明朝"/>
                <w:sz w:val="20"/>
                <w:szCs w:val="20"/>
              </w:rPr>
            </w:pPr>
          </w:p>
          <w:p w14:paraId="43C9B348" w14:textId="77777777" w:rsidR="00145C33" w:rsidRPr="00EF6C12" w:rsidRDefault="00145C33" w:rsidP="00C15F2B">
            <w:pPr>
              <w:spacing w:line="280" w:lineRule="exact"/>
              <w:ind w:left="400" w:hangingChars="200" w:hanging="400"/>
              <w:rPr>
                <w:rFonts w:ascii="ＭＳ 明朝" w:hAnsi="ＭＳ 明朝"/>
                <w:sz w:val="20"/>
                <w:szCs w:val="20"/>
              </w:rPr>
            </w:pPr>
          </w:p>
          <w:p w14:paraId="251DE333" w14:textId="77777777" w:rsidR="00145C33" w:rsidRPr="00EF6C12" w:rsidRDefault="00145C33" w:rsidP="00C15F2B">
            <w:pPr>
              <w:spacing w:line="280" w:lineRule="exact"/>
              <w:ind w:left="400" w:hangingChars="200" w:hanging="400"/>
              <w:rPr>
                <w:rFonts w:ascii="ＭＳ 明朝" w:hAnsi="ＭＳ 明朝"/>
                <w:sz w:val="20"/>
                <w:szCs w:val="20"/>
              </w:rPr>
            </w:pPr>
          </w:p>
          <w:p w14:paraId="06A1D214"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イ・カウンセリングマインド、共感的な姿勢で教育相談を進める。</w:t>
            </w:r>
          </w:p>
          <w:p w14:paraId="090505BD"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・担任以外にも生徒が相談しやすい教職員に出</w:t>
            </w:r>
            <w:r w:rsidRPr="00EF6C12">
              <w:rPr>
                <w:rFonts w:ascii="ＭＳ 明朝" w:hAnsi="ＭＳ 明朝" w:hint="eastAsia"/>
                <w:sz w:val="20"/>
                <w:szCs w:val="20"/>
              </w:rPr>
              <w:lastRenderedPageBreak/>
              <w:t>会えるようになることを意識して、教職員が日常の教育活動において声掛けを行っていく。</w:t>
            </w:r>
          </w:p>
          <w:p w14:paraId="03C97E10" w14:textId="77777777" w:rsidR="006F3163" w:rsidRPr="00EF6C12" w:rsidRDefault="006F3163" w:rsidP="00C15F2B">
            <w:pPr>
              <w:spacing w:line="280" w:lineRule="exact"/>
              <w:ind w:left="400" w:hangingChars="200" w:hanging="400"/>
              <w:rPr>
                <w:rFonts w:ascii="ＭＳ 明朝" w:hAnsi="ＭＳ 明朝"/>
                <w:sz w:val="20"/>
                <w:szCs w:val="20"/>
              </w:rPr>
            </w:pPr>
          </w:p>
          <w:p w14:paraId="20B9C72E" w14:textId="77777777"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・教育支援委員会（毎週）で課題を抱える生徒の状況を把握し、支援を行う。</w:t>
            </w:r>
          </w:p>
          <w:p w14:paraId="121AE6F0" w14:textId="24D8049E"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color w:val="000000"/>
                <w:sz w:val="20"/>
              </w:rPr>
              <w:t>・</w:t>
            </w:r>
            <w:r w:rsidR="00693CBB" w:rsidRPr="00EF6C12">
              <w:rPr>
                <w:rFonts w:ascii="ＭＳ 明朝" w:hAnsi="ＭＳ 明朝"/>
                <w:color w:val="000000"/>
                <w:sz w:val="20"/>
              </w:rPr>
              <w:t>SC</w:t>
            </w:r>
            <w:r w:rsidRPr="00EF6C12">
              <w:rPr>
                <w:rFonts w:ascii="ＭＳ 明朝" w:hAnsi="ＭＳ 明朝" w:hint="eastAsia"/>
                <w:color w:val="000000"/>
                <w:sz w:val="20"/>
              </w:rPr>
              <w:t>，</w:t>
            </w:r>
            <w:r w:rsidR="00693CBB" w:rsidRPr="00EF6C12">
              <w:rPr>
                <w:rFonts w:ascii="ＭＳ 明朝" w:hAnsi="ＭＳ 明朝"/>
                <w:color w:val="000000"/>
                <w:sz w:val="20"/>
              </w:rPr>
              <w:t>SSW</w:t>
            </w:r>
            <w:r w:rsidRPr="00EF6C12">
              <w:rPr>
                <w:rFonts w:ascii="ＭＳ 明朝" w:hAnsi="ＭＳ 明朝" w:hint="eastAsia"/>
                <w:sz w:val="20"/>
                <w:szCs w:val="20"/>
              </w:rPr>
              <w:t>との緊密な連携とケース会議、関係諸機関との連携を図る。</w:t>
            </w:r>
          </w:p>
          <w:p w14:paraId="2D1A33A5" w14:textId="77777777" w:rsidR="0041685F"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・生徒支援に係る重要な情報は、秘密厳守で教職員全員が共有し、すべての教職員で見守りと支援・指導にあたる。</w:t>
            </w:r>
          </w:p>
          <w:p w14:paraId="613C0C18" w14:textId="4087DB90"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ウ・生徒向け薬物乱用</w:t>
            </w:r>
            <w:r w:rsidR="00366B55" w:rsidRPr="00EF6C12">
              <w:rPr>
                <w:rFonts w:ascii="ＭＳ 明朝" w:hAnsi="ＭＳ 明朝" w:hint="eastAsia"/>
                <w:sz w:val="20"/>
                <w:szCs w:val="20"/>
              </w:rPr>
              <w:t>防止</w:t>
            </w:r>
            <w:r w:rsidRPr="00EF6C12">
              <w:rPr>
                <w:rFonts w:ascii="ＭＳ 明朝" w:hAnsi="ＭＳ 明朝" w:hint="eastAsia"/>
                <w:sz w:val="20"/>
                <w:szCs w:val="20"/>
              </w:rPr>
              <w:t>教室、教職員向け食物アレルギー対応研修を毎年実施し、生徒の健康と命を守る。</w:t>
            </w:r>
          </w:p>
          <w:p w14:paraId="57A8D5AD" w14:textId="77777777" w:rsidR="00C15F2B" w:rsidRPr="00EF6C12" w:rsidRDefault="00C15F2B" w:rsidP="00C15F2B">
            <w:pPr>
              <w:spacing w:line="280" w:lineRule="exact"/>
              <w:rPr>
                <w:rFonts w:ascii="ＭＳ 明朝" w:hAnsi="ＭＳ 明朝"/>
                <w:sz w:val="20"/>
                <w:szCs w:val="20"/>
              </w:rPr>
            </w:pPr>
          </w:p>
          <w:p w14:paraId="031A2957" w14:textId="77777777" w:rsidR="00145C33" w:rsidRPr="00EF6C12" w:rsidRDefault="00145C33" w:rsidP="00C15F2B">
            <w:pPr>
              <w:spacing w:line="280" w:lineRule="exact"/>
              <w:rPr>
                <w:rFonts w:ascii="ＭＳ 明朝" w:hAnsi="ＭＳ 明朝"/>
                <w:sz w:val="20"/>
                <w:szCs w:val="20"/>
              </w:rPr>
            </w:pPr>
          </w:p>
          <w:p w14:paraId="1B07BFA9" w14:textId="77777777" w:rsidR="00C15F2B" w:rsidRPr="00EF6C12" w:rsidRDefault="00C15F2B" w:rsidP="00C15F2B">
            <w:pPr>
              <w:spacing w:line="280" w:lineRule="exact"/>
              <w:rPr>
                <w:rFonts w:ascii="ＭＳ 明朝" w:hAnsi="ＭＳ 明朝"/>
                <w:sz w:val="20"/>
                <w:szCs w:val="20"/>
              </w:rPr>
            </w:pPr>
          </w:p>
          <w:p w14:paraId="13507D81" w14:textId="77777777" w:rsidR="00C15F2B" w:rsidRPr="00EF6C12" w:rsidRDefault="00C15F2B" w:rsidP="00C15F2B">
            <w:pPr>
              <w:spacing w:line="280" w:lineRule="exact"/>
              <w:rPr>
                <w:rFonts w:ascii="ＭＳ 明朝" w:hAnsi="ＭＳ 明朝"/>
                <w:sz w:val="20"/>
                <w:szCs w:val="20"/>
              </w:rPr>
            </w:pPr>
          </w:p>
          <w:p w14:paraId="11EB7FCE" w14:textId="70ADE612"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1292AF52" w14:textId="77777777" w:rsidR="00145C33"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ア・生徒会役員や部活動生徒のリーダーシップを育成するため、体育祭、文化祭等の学校行事や学校説明会等における企画運営を生徒が担うように組織し、活躍する場を適切に設定する。</w:t>
            </w:r>
          </w:p>
          <w:p w14:paraId="1B8FE170" w14:textId="4D1C3676"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イ・部活動への参加を促進するため、新入生オリエンテーション、体験入部（中学生、新入生）を実施する。</w:t>
            </w:r>
          </w:p>
          <w:p w14:paraId="10CA377E" w14:textId="17F14513" w:rsidR="00145C33"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・部活動のさらなる活性化のために、日常の活動や大会・コンクールの様子をブログに掲載し、生徒の活躍する様子を発信する。</w:t>
            </w:r>
          </w:p>
          <w:p w14:paraId="38BFA7A1" w14:textId="1207DCC9"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３</w:t>
            </w:r>
            <w:r w:rsidRPr="00EF6C12">
              <w:rPr>
                <w:rFonts w:ascii="ＭＳ 明朝" w:hAnsi="ＭＳ 明朝" w:hint="eastAsia"/>
                <w:sz w:val="20"/>
                <w:szCs w:val="20"/>
              </w:rPr>
              <w:t>）</w:t>
            </w:r>
          </w:p>
          <w:p w14:paraId="2B8E9093"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ア・近隣中学校等との情報共有・連携を充実させるとともに、広報活動を組織的に行う。</w:t>
            </w:r>
          </w:p>
          <w:p w14:paraId="174D1D03" w14:textId="77777777"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・各部活動を通じ地域のイベント等に積極的に参加する。</w:t>
            </w:r>
          </w:p>
          <w:p w14:paraId="045ECC1E" w14:textId="4841C57D"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・生徒会役員、部活動部員、</w:t>
            </w:r>
            <w:r w:rsidR="00693CBB" w:rsidRPr="00EF6C12">
              <w:rPr>
                <w:rFonts w:ascii="ＭＳ 明朝" w:hAnsi="ＭＳ 明朝"/>
                <w:sz w:val="20"/>
                <w:szCs w:val="20"/>
              </w:rPr>
              <w:t>PTA</w:t>
            </w:r>
            <w:r w:rsidRPr="00EF6C12">
              <w:rPr>
                <w:rFonts w:ascii="ＭＳ 明朝" w:hAnsi="ＭＳ 明朝" w:hint="eastAsia"/>
                <w:sz w:val="20"/>
                <w:szCs w:val="20"/>
              </w:rPr>
              <w:t>により、地域清掃等のボランティア活動を行う。</w:t>
            </w:r>
          </w:p>
          <w:p w14:paraId="43C94E13"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・保護者に教育活動の様子が伝えられるよう、学校行事・部活動・地域交流等の取り組みの様子をブログに掲載する。</w:t>
            </w:r>
          </w:p>
          <w:p w14:paraId="1CC50B11" w14:textId="7777777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・開かれた学校づくりを推進するため、地域施設との相互連携、地域連携授業を継続して実施する。</w:t>
            </w:r>
          </w:p>
        </w:tc>
        <w:tc>
          <w:tcPr>
            <w:tcW w:w="3012" w:type="dxa"/>
            <w:tcBorders>
              <w:right w:val="dashed" w:sz="4" w:space="0" w:color="auto"/>
            </w:tcBorders>
            <w:tcMar>
              <w:top w:w="85" w:type="dxa"/>
              <w:left w:w="85" w:type="dxa"/>
              <w:bottom w:w="85" w:type="dxa"/>
              <w:right w:w="85" w:type="dxa"/>
            </w:tcMar>
          </w:tcPr>
          <w:p w14:paraId="4E464EB0" w14:textId="71244227"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lastRenderedPageBreak/>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7A4582A9" w14:textId="3F9D36A1" w:rsidR="00C15F2B" w:rsidRPr="00EF6C12" w:rsidRDefault="002C1420"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ア・遅刻回数</w:t>
            </w:r>
            <w:r w:rsidR="00C15F2B" w:rsidRPr="00EF6C12">
              <w:rPr>
                <w:rFonts w:ascii="ＭＳ 明朝" w:hAnsi="ＭＳ 明朝" w:hint="eastAsia"/>
                <w:sz w:val="20"/>
                <w:szCs w:val="20"/>
              </w:rPr>
              <w:t>を前年度</w:t>
            </w:r>
            <w:r w:rsidR="001D5298" w:rsidRPr="00EF6C12">
              <w:rPr>
                <w:rFonts w:ascii="ＭＳ 明朝" w:hAnsi="ＭＳ 明朝" w:hint="eastAsia"/>
                <w:sz w:val="20"/>
                <w:szCs w:val="20"/>
              </w:rPr>
              <w:t>［</w:t>
            </w:r>
            <w:r w:rsidR="00891D29" w:rsidRPr="00EF6C12">
              <w:rPr>
                <w:rFonts w:ascii="ＭＳ 明朝" w:hAnsi="ＭＳ 明朝" w:hint="eastAsia"/>
                <w:sz w:val="20"/>
                <w:szCs w:val="20"/>
              </w:rPr>
              <w:t>8320</w:t>
            </w:r>
            <w:r w:rsidR="001D5298" w:rsidRPr="00EF6C12">
              <w:rPr>
                <w:rFonts w:ascii="ＭＳ 明朝" w:hAnsi="ＭＳ 明朝" w:hint="eastAsia"/>
                <w:sz w:val="20"/>
                <w:szCs w:val="20"/>
              </w:rPr>
              <w:t>回］</w:t>
            </w:r>
            <w:r w:rsidR="00C15F2B" w:rsidRPr="00EF6C12">
              <w:rPr>
                <w:rFonts w:ascii="ＭＳ 明朝" w:hAnsi="ＭＳ 明朝" w:hint="eastAsia"/>
                <w:sz w:val="20"/>
                <w:szCs w:val="20"/>
              </w:rPr>
              <w:t>以下とする。</w:t>
            </w:r>
          </w:p>
          <w:p w14:paraId="57B28D99" w14:textId="68558A83" w:rsidR="00C15F2B" w:rsidRPr="00EF6C12" w:rsidRDefault="00CD32E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w:t>
            </w:r>
            <w:r w:rsidR="00C15F2B" w:rsidRPr="00EF6C12">
              <w:rPr>
                <w:rFonts w:ascii="ＭＳ 明朝" w:hAnsi="ＭＳ 明朝" w:hint="eastAsia"/>
                <w:sz w:val="20"/>
                <w:szCs w:val="20"/>
              </w:rPr>
              <w:t>懲戒件数を前年度</w:t>
            </w:r>
            <w:r w:rsidR="001D5298" w:rsidRPr="00EF6C12">
              <w:rPr>
                <w:rFonts w:ascii="ＭＳ 明朝" w:hAnsi="ＭＳ 明朝" w:hint="eastAsia"/>
                <w:sz w:val="20"/>
                <w:szCs w:val="20"/>
              </w:rPr>
              <w:t>［</w:t>
            </w:r>
            <w:r w:rsidR="00891D29" w:rsidRPr="00EF6C12">
              <w:rPr>
                <w:rFonts w:ascii="ＭＳ 明朝" w:hAnsi="ＭＳ 明朝" w:hint="eastAsia"/>
                <w:sz w:val="20"/>
                <w:szCs w:val="20"/>
              </w:rPr>
              <w:t>47件</w:t>
            </w:r>
            <w:r w:rsidR="001D5298" w:rsidRPr="00EF6C12">
              <w:rPr>
                <w:rFonts w:ascii="ＭＳ 明朝" w:hAnsi="ＭＳ 明朝" w:hint="eastAsia"/>
                <w:sz w:val="20"/>
                <w:szCs w:val="20"/>
              </w:rPr>
              <w:t>］</w:t>
            </w:r>
            <w:r w:rsidR="00C15F2B" w:rsidRPr="00EF6C12">
              <w:rPr>
                <w:rFonts w:ascii="ＭＳ 明朝" w:hAnsi="ＭＳ 明朝" w:hint="eastAsia"/>
                <w:sz w:val="20"/>
                <w:szCs w:val="20"/>
              </w:rPr>
              <w:t>以下とする。</w:t>
            </w:r>
          </w:p>
          <w:p w14:paraId="77EEF853" w14:textId="1E318F20"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・生徒向け学校教育自己診断の基本的生活習慣の確立に関する肯定</w:t>
            </w:r>
            <w:r w:rsidR="00212284" w:rsidRPr="00EF6C12">
              <w:rPr>
                <w:rFonts w:ascii="ＭＳ 明朝" w:hAnsi="ＭＳ 明朝" w:hint="eastAsia"/>
                <w:sz w:val="20"/>
                <w:szCs w:val="20"/>
              </w:rPr>
              <w:t>率</w:t>
            </w:r>
            <w:r w:rsidR="000A6843" w:rsidRPr="00EF6C12">
              <w:rPr>
                <w:rFonts w:ascii="ＭＳ 明朝" w:hAnsi="ＭＳ 明朝" w:hint="eastAsia"/>
                <w:sz w:val="20"/>
                <w:szCs w:val="20"/>
              </w:rPr>
              <w:t>80</w:t>
            </w:r>
            <w:r w:rsidRPr="00EF6C12">
              <w:rPr>
                <w:rFonts w:ascii="ＭＳ 明朝" w:hAnsi="ＭＳ 明朝" w:hint="eastAsia"/>
                <w:sz w:val="20"/>
                <w:szCs w:val="20"/>
              </w:rPr>
              <w:t>％以上［</w:t>
            </w:r>
            <w:r w:rsidR="00572CE0" w:rsidRPr="00EF6C12">
              <w:rPr>
                <w:rFonts w:ascii="ＭＳ 明朝" w:hAnsi="ＭＳ 明朝"/>
                <w:sz w:val="20"/>
                <w:szCs w:val="20"/>
              </w:rPr>
              <w:t>8</w:t>
            </w:r>
            <w:r w:rsidR="00572CE0" w:rsidRPr="00EF6C12">
              <w:rPr>
                <w:rFonts w:ascii="ＭＳ 明朝" w:hAnsi="ＭＳ 明朝" w:hint="eastAsia"/>
                <w:sz w:val="20"/>
                <w:szCs w:val="20"/>
              </w:rPr>
              <w:t>2</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25B98EE0" w14:textId="4D222627"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sz w:val="20"/>
                <w:szCs w:val="20"/>
              </w:rPr>
              <w:t xml:space="preserve">　・</w:t>
            </w:r>
            <w:r w:rsidRPr="00EF6C12">
              <w:rPr>
                <w:rFonts w:ascii="ＭＳ 明朝" w:hAnsi="ＭＳ 明朝" w:hint="eastAsia"/>
                <w:sz w:val="20"/>
                <w:szCs w:val="20"/>
              </w:rPr>
              <w:t>保護者向け学校教育自己診断における生徒指導に関する項目の肯定率</w:t>
            </w:r>
            <w:r w:rsidR="000A6843" w:rsidRPr="00EF6C12">
              <w:rPr>
                <w:rFonts w:ascii="ＭＳ 明朝" w:hAnsi="ＭＳ 明朝"/>
                <w:sz w:val="20"/>
                <w:szCs w:val="20"/>
              </w:rPr>
              <w:t>7</w:t>
            </w:r>
            <w:r w:rsidR="000A6843" w:rsidRPr="00EF6C12">
              <w:rPr>
                <w:rFonts w:ascii="ＭＳ 明朝" w:hAnsi="ＭＳ 明朝" w:hint="eastAsia"/>
                <w:sz w:val="20"/>
                <w:szCs w:val="20"/>
              </w:rPr>
              <w:t>0</w:t>
            </w:r>
            <w:r w:rsidRPr="00EF6C12">
              <w:rPr>
                <w:rFonts w:ascii="ＭＳ 明朝" w:hAnsi="ＭＳ 明朝" w:hint="eastAsia"/>
                <w:sz w:val="20"/>
                <w:szCs w:val="20"/>
              </w:rPr>
              <w:t>%以上［</w:t>
            </w:r>
            <w:r w:rsidR="0076088D" w:rsidRPr="00EF6C12">
              <w:rPr>
                <w:rFonts w:ascii="ＭＳ 明朝" w:hAnsi="ＭＳ 明朝" w:hint="eastAsia"/>
                <w:sz w:val="20"/>
                <w:szCs w:val="20"/>
              </w:rPr>
              <w:t>62</w:t>
            </w:r>
            <w:r w:rsidRPr="00EF6C12">
              <w:rPr>
                <w:rFonts w:ascii="ＭＳ 明朝" w:hAnsi="ＭＳ 明朝" w:hint="eastAsia"/>
                <w:sz w:val="20"/>
                <w:szCs w:val="20"/>
              </w:rPr>
              <w:t>％］</w:t>
            </w:r>
            <w:r w:rsidR="0076088D" w:rsidRPr="00EF6C12">
              <w:rPr>
                <w:rFonts w:ascii="ＭＳ 明朝" w:hAnsi="ＭＳ 明朝" w:hint="eastAsia"/>
                <w:sz w:val="20"/>
                <w:szCs w:val="20"/>
              </w:rPr>
              <w:t>をめざす。</w:t>
            </w:r>
          </w:p>
          <w:p w14:paraId="5AAAF1A1" w14:textId="77777777" w:rsidR="00145C33" w:rsidRPr="00EF6C12" w:rsidRDefault="00145C33" w:rsidP="00C15F2B">
            <w:pPr>
              <w:spacing w:line="280" w:lineRule="exact"/>
              <w:ind w:left="400" w:hangingChars="200" w:hanging="400"/>
              <w:rPr>
                <w:rFonts w:ascii="ＭＳ 明朝" w:hAnsi="ＭＳ 明朝"/>
                <w:sz w:val="20"/>
                <w:szCs w:val="20"/>
              </w:rPr>
            </w:pPr>
          </w:p>
          <w:p w14:paraId="6B04878D" w14:textId="03FBAB6E"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イ・生徒向け学校教育自己診断の教育相談に関する項目における肯定率</w:t>
            </w:r>
            <w:r w:rsidR="000A6843" w:rsidRPr="00EF6C12">
              <w:rPr>
                <w:rFonts w:ascii="ＭＳ 明朝" w:hAnsi="ＭＳ 明朝" w:hint="eastAsia"/>
                <w:sz w:val="20"/>
                <w:szCs w:val="20"/>
              </w:rPr>
              <w:t>70</w:t>
            </w:r>
            <w:r w:rsidRPr="00EF6C12">
              <w:rPr>
                <w:rFonts w:ascii="ＭＳ 明朝" w:hAnsi="ＭＳ 明朝" w:hint="eastAsia"/>
                <w:sz w:val="20"/>
                <w:szCs w:val="20"/>
              </w:rPr>
              <w:t>％</w:t>
            </w:r>
            <w:r w:rsidR="009A3424" w:rsidRPr="00EF6C12">
              <w:rPr>
                <w:rFonts w:ascii="ＭＳ 明朝" w:hAnsi="ＭＳ 明朝" w:hint="eastAsia"/>
                <w:sz w:val="20"/>
                <w:szCs w:val="20"/>
              </w:rPr>
              <w:t>以上</w:t>
            </w:r>
            <w:r w:rsidRPr="00EF6C12">
              <w:rPr>
                <w:rFonts w:ascii="ＭＳ 明朝" w:hAnsi="ＭＳ 明朝" w:hint="eastAsia"/>
                <w:sz w:val="20"/>
                <w:szCs w:val="20"/>
              </w:rPr>
              <w:lastRenderedPageBreak/>
              <w:t>［</w:t>
            </w:r>
            <w:r w:rsidR="0076088D" w:rsidRPr="00EF6C12">
              <w:rPr>
                <w:rFonts w:ascii="ＭＳ 明朝" w:hAnsi="ＭＳ 明朝"/>
                <w:sz w:val="20"/>
                <w:szCs w:val="20"/>
              </w:rPr>
              <w:t>7</w:t>
            </w:r>
            <w:r w:rsidR="0076088D" w:rsidRPr="00EF6C12">
              <w:rPr>
                <w:rFonts w:ascii="ＭＳ 明朝" w:hAnsi="ＭＳ 明朝" w:hint="eastAsia"/>
                <w:sz w:val="20"/>
                <w:szCs w:val="20"/>
              </w:rPr>
              <w:t>4</w:t>
            </w:r>
            <w:r w:rsidRPr="00EF6C12">
              <w:rPr>
                <w:rFonts w:ascii="ＭＳ 明朝" w:hAnsi="ＭＳ 明朝" w:hint="eastAsia"/>
                <w:sz w:val="20"/>
                <w:szCs w:val="20"/>
              </w:rPr>
              <w:t>％］</w:t>
            </w:r>
            <w:r w:rsidR="008B26F2" w:rsidRPr="00EF6C12">
              <w:rPr>
                <w:rFonts w:ascii="ＭＳ 明朝" w:hAnsi="ＭＳ 明朝" w:hint="eastAsia"/>
                <w:sz w:val="20"/>
                <w:szCs w:val="20"/>
              </w:rPr>
              <w:t>を維持する。</w:t>
            </w:r>
          </w:p>
          <w:p w14:paraId="27D112CD" w14:textId="77777777" w:rsidR="00C15F2B" w:rsidRPr="00EF6C12" w:rsidRDefault="00C15F2B" w:rsidP="00C15F2B">
            <w:pPr>
              <w:spacing w:line="280" w:lineRule="exact"/>
              <w:ind w:left="400" w:hangingChars="200" w:hanging="400"/>
              <w:rPr>
                <w:rFonts w:ascii="ＭＳ 明朝" w:hAnsi="ＭＳ 明朝"/>
                <w:sz w:val="20"/>
                <w:szCs w:val="20"/>
              </w:rPr>
            </w:pPr>
          </w:p>
          <w:p w14:paraId="1ACB0F94" w14:textId="77777777" w:rsidR="00C15F2B" w:rsidRPr="00EF6C12" w:rsidRDefault="00C15F2B" w:rsidP="00C15F2B">
            <w:pPr>
              <w:spacing w:line="280" w:lineRule="exact"/>
              <w:ind w:left="400" w:hangingChars="200" w:hanging="400"/>
              <w:rPr>
                <w:rFonts w:ascii="ＭＳ 明朝" w:hAnsi="ＭＳ 明朝"/>
                <w:sz w:val="20"/>
                <w:szCs w:val="20"/>
              </w:rPr>
            </w:pPr>
          </w:p>
          <w:p w14:paraId="7B2150B7" w14:textId="77777777" w:rsidR="00C15F2B" w:rsidRPr="00EF6C12" w:rsidRDefault="00C15F2B" w:rsidP="00C15F2B">
            <w:pPr>
              <w:spacing w:line="280" w:lineRule="exact"/>
              <w:ind w:left="400" w:hangingChars="200" w:hanging="400"/>
              <w:rPr>
                <w:rFonts w:ascii="ＭＳ 明朝" w:hAnsi="ＭＳ 明朝"/>
                <w:sz w:val="20"/>
                <w:szCs w:val="20"/>
              </w:rPr>
            </w:pPr>
          </w:p>
          <w:p w14:paraId="48228646" w14:textId="77777777" w:rsidR="00C15F2B" w:rsidRPr="00EF6C12" w:rsidRDefault="00C15F2B" w:rsidP="00C15F2B">
            <w:pPr>
              <w:spacing w:line="280" w:lineRule="exact"/>
              <w:ind w:left="400" w:hangingChars="200" w:hanging="400"/>
              <w:rPr>
                <w:rFonts w:ascii="ＭＳ 明朝" w:hAnsi="ＭＳ 明朝"/>
                <w:sz w:val="20"/>
                <w:szCs w:val="20"/>
              </w:rPr>
            </w:pPr>
          </w:p>
          <w:p w14:paraId="6F8606C4" w14:textId="77777777" w:rsidR="00C15F2B" w:rsidRPr="00EF6C12" w:rsidRDefault="00C15F2B" w:rsidP="00C15F2B">
            <w:pPr>
              <w:spacing w:line="280" w:lineRule="exact"/>
              <w:ind w:left="400" w:hangingChars="200" w:hanging="400"/>
              <w:rPr>
                <w:rFonts w:ascii="ＭＳ 明朝" w:hAnsi="ＭＳ 明朝"/>
                <w:sz w:val="20"/>
                <w:szCs w:val="20"/>
              </w:rPr>
            </w:pPr>
          </w:p>
          <w:p w14:paraId="03BE7728" w14:textId="77777777" w:rsidR="00C15F2B" w:rsidRPr="00EF6C12" w:rsidRDefault="00C15F2B" w:rsidP="00C15F2B">
            <w:pPr>
              <w:spacing w:line="280" w:lineRule="exact"/>
              <w:ind w:left="400" w:hangingChars="200" w:hanging="400"/>
              <w:rPr>
                <w:rFonts w:ascii="ＭＳ 明朝" w:hAnsi="ＭＳ 明朝"/>
                <w:sz w:val="20"/>
                <w:szCs w:val="20"/>
              </w:rPr>
            </w:pPr>
          </w:p>
          <w:p w14:paraId="3CEDE703" w14:textId="6DA73E7F" w:rsidR="00C15F2B" w:rsidRPr="00EF6C12" w:rsidRDefault="00C15F2B" w:rsidP="0076088D">
            <w:pPr>
              <w:spacing w:line="280" w:lineRule="exact"/>
              <w:rPr>
                <w:rFonts w:ascii="ＭＳ 明朝" w:hAnsi="ＭＳ 明朝"/>
                <w:sz w:val="20"/>
                <w:szCs w:val="20"/>
              </w:rPr>
            </w:pPr>
          </w:p>
          <w:p w14:paraId="44157E87" w14:textId="77777777" w:rsidR="0076088D" w:rsidRPr="00EF6C12" w:rsidRDefault="0076088D" w:rsidP="0076088D">
            <w:pPr>
              <w:spacing w:line="280" w:lineRule="exact"/>
              <w:rPr>
                <w:rFonts w:ascii="ＭＳ 明朝" w:hAnsi="ＭＳ 明朝"/>
                <w:sz w:val="20"/>
                <w:szCs w:val="20"/>
              </w:rPr>
            </w:pPr>
          </w:p>
          <w:p w14:paraId="0DC441BF" w14:textId="77777777" w:rsidR="0041685F" w:rsidRPr="00EF6C12" w:rsidRDefault="0041685F" w:rsidP="00C15F2B">
            <w:pPr>
              <w:spacing w:line="280" w:lineRule="exact"/>
              <w:ind w:left="400" w:hangingChars="200" w:hanging="400"/>
              <w:rPr>
                <w:rFonts w:ascii="ＭＳ 明朝" w:hAnsi="ＭＳ 明朝"/>
                <w:sz w:val="20"/>
                <w:szCs w:val="20"/>
              </w:rPr>
            </w:pPr>
          </w:p>
          <w:p w14:paraId="3D1B0631" w14:textId="1AC661C1"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ウ・生徒向け薬物乱用</w:t>
            </w:r>
            <w:r w:rsidR="00366B55" w:rsidRPr="00EF6C12">
              <w:rPr>
                <w:rFonts w:ascii="ＭＳ 明朝" w:hAnsi="ＭＳ 明朝" w:hint="eastAsia"/>
                <w:sz w:val="20"/>
                <w:szCs w:val="20"/>
              </w:rPr>
              <w:t>防止</w:t>
            </w:r>
            <w:r w:rsidRPr="00EF6C12">
              <w:rPr>
                <w:rFonts w:ascii="ＭＳ 明朝" w:hAnsi="ＭＳ 明朝" w:hint="eastAsia"/>
                <w:sz w:val="20"/>
                <w:szCs w:val="20"/>
              </w:rPr>
              <w:t>教室を夏休みまでに外部講師を招いて実施する。</w:t>
            </w:r>
            <w:r w:rsidR="00A23813" w:rsidRPr="00EF6C12">
              <w:rPr>
                <w:rFonts w:ascii="ＭＳ 明朝" w:hAnsi="ＭＳ 明朝" w:hint="eastAsia"/>
                <w:sz w:val="20"/>
                <w:szCs w:val="20"/>
              </w:rPr>
              <w:t>［１回］</w:t>
            </w:r>
          </w:p>
          <w:p w14:paraId="50C95C6B" w14:textId="774FF1CA"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・いつでも全教職員が対応できるように、教職員向け食物アレルギー対応研修を年度当初に実施する。</w:t>
            </w:r>
            <w:r w:rsidR="00366B55" w:rsidRPr="00EF6C12">
              <w:rPr>
                <w:rFonts w:ascii="ＭＳ 明朝" w:hAnsi="ＭＳ 明朝" w:hint="eastAsia"/>
                <w:color w:val="000000"/>
                <w:sz w:val="20"/>
              </w:rPr>
              <w:t>［２回］</w:t>
            </w:r>
          </w:p>
          <w:p w14:paraId="57EB4DCF" w14:textId="1167D2B9"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２</w:t>
            </w:r>
            <w:r w:rsidRPr="00EF6C12">
              <w:rPr>
                <w:rFonts w:ascii="ＭＳ 明朝" w:hAnsi="ＭＳ 明朝" w:hint="eastAsia"/>
                <w:sz w:val="20"/>
                <w:szCs w:val="20"/>
              </w:rPr>
              <w:t>）</w:t>
            </w:r>
          </w:p>
          <w:p w14:paraId="7914EF56" w14:textId="126B68D7" w:rsidR="00145C33"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　生徒向け学校教育自己診断における学校行事・部活動・生徒会活動に関する満足度</w:t>
            </w:r>
            <w:r w:rsidR="000A6843" w:rsidRPr="00EF6C12">
              <w:rPr>
                <w:rFonts w:ascii="ＭＳ 明朝" w:hAnsi="ＭＳ 明朝" w:hint="eastAsia"/>
                <w:sz w:val="20"/>
                <w:szCs w:val="20"/>
              </w:rPr>
              <w:t>80</w:t>
            </w:r>
            <w:r w:rsidRPr="00EF6C12">
              <w:rPr>
                <w:rFonts w:ascii="ＭＳ 明朝" w:hAnsi="ＭＳ 明朝" w:hint="eastAsia"/>
                <w:sz w:val="20"/>
                <w:szCs w:val="20"/>
              </w:rPr>
              <w:t>％以上［</w:t>
            </w:r>
            <w:r w:rsidR="0076088D" w:rsidRPr="00EF6C12">
              <w:rPr>
                <w:rFonts w:ascii="ＭＳ 明朝" w:hAnsi="ＭＳ 明朝" w:hint="eastAsia"/>
                <w:sz w:val="20"/>
                <w:szCs w:val="20"/>
              </w:rPr>
              <w:t>82</w:t>
            </w:r>
            <w:r w:rsidRPr="00EF6C12">
              <w:rPr>
                <w:rFonts w:ascii="ＭＳ 明朝" w:hAnsi="ＭＳ 明朝" w:hint="eastAsia"/>
                <w:sz w:val="20"/>
                <w:szCs w:val="20"/>
              </w:rPr>
              <w:t>％］</w:t>
            </w:r>
            <w:r w:rsidR="0076088D" w:rsidRPr="00EF6C12">
              <w:rPr>
                <w:rFonts w:ascii="ＭＳ 明朝" w:hAnsi="ＭＳ 明朝" w:hint="eastAsia"/>
                <w:sz w:val="20"/>
                <w:szCs w:val="20"/>
              </w:rPr>
              <w:t>を維持する。</w:t>
            </w:r>
          </w:p>
          <w:p w14:paraId="332EC116" w14:textId="74D5E76D" w:rsidR="00C15F2B" w:rsidRPr="00EF6C12" w:rsidRDefault="00C15F2B" w:rsidP="00C15F2B">
            <w:pPr>
              <w:spacing w:line="280" w:lineRule="exact"/>
              <w:ind w:left="400" w:hangingChars="200" w:hanging="400"/>
              <w:rPr>
                <w:rFonts w:ascii="ＭＳ 明朝" w:hAnsi="ＭＳ 明朝"/>
                <w:dstrike/>
                <w:color w:val="000000" w:themeColor="text1"/>
                <w:sz w:val="20"/>
                <w:szCs w:val="20"/>
              </w:rPr>
            </w:pPr>
            <w:r w:rsidRPr="00EF6C12">
              <w:rPr>
                <w:rFonts w:ascii="ＭＳ 明朝" w:hAnsi="ＭＳ 明朝" w:hint="eastAsia"/>
                <w:sz w:val="20"/>
                <w:szCs w:val="20"/>
              </w:rPr>
              <w:t>イ・</w:t>
            </w:r>
            <w:r w:rsidR="0076088D" w:rsidRPr="00EF6C12">
              <w:rPr>
                <w:rFonts w:ascii="ＭＳ 明朝" w:hAnsi="ＭＳ 明朝" w:hint="eastAsia"/>
                <w:sz w:val="20"/>
                <w:szCs w:val="20"/>
              </w:rPr>
              <w:t>年間</w:t>
            </w:r>
            <w:r w:rsidR="00B85242" w:rsidRPr="00EF6C12">
              <w:rPr>
                <w:rFonts w:ascii="ＭＳ 明朝" w:hAnsi="ＭＳ 明朝" w:hint="eastAsia"/>
                <w:sz w:val="20"/>
                <w:szCs w:val="20"/>
              </w:rPr>
              <w:t>２</w:t>
            </w:r>
            <w:r w:rsidR="002C1420" w:rsidRPr="00EF6C12">
              <w:rPr>
                <w:rFonts w:ascii="ＭＳ 明朝" w:hAnsi="ＭＳ 明朝" w:hint="eastAsia"/>
                <w:sz w:val="20"/>
                <w:szCs w:val="20"/>
              </w:rPr>
              <w:t>回、中学生向けの体験入部を開催［</w:t>
            </w:r>
            <w:r w:rsidR="00B85242" w:rsidRPr="00EF6C12">
              <w:rPr>
                <w:rFonts w:ascii="ＭＳ 明朝" w:hAnsi="ＭＳ 明朝" w:hint="eastAsia"/>
                <w:sz w:val="20"/>
                <w:szCs w:val="20"/>
              </w:rPr>
              <w:t>２</w:t>
            </w:r>
            <w:r w:rsidR="009A3424" w:rsidRPr="00EF6C12">
              <w:rPr>
                <w:rFonts w:ascii="ＭＳ 明朝" w:hAnsi="ＭＳ 明朝" w:hint="eastAsia"/>
                <w:sz w:val="20"/>
                <w:szCs w:val="20"/>
              </w:rPr>
              <w:t>回</w:t>
            </w:r>
            <w:r w:rsidRPr="00EF6C12">
              <w:rPr>
                <w:rFonts w:ascii="ＭＳ 明朝" w:hAnsi="ＭＳ 明朝" w:hint="eastAsia"/>
                <w:sz w:val="20"/>
                <w:szCs w:val="20"/>
              </w:rPr>
              <w:t>］</w:t>
            </w:r>
            <w:r w:rsidRPr="00EF6C12">
              <w:rPr>
                <w:rFonts w:ascii="ＭＳ 明朝" w:hAnsi="ＭＳ 明朝" w:hint="eastAsia"/>
                <w:color w:val="000000" w:themeColor="text1"/>
                <w:sz w:val="20"/>
                <w:szCs w:val="20"/>
              </w:rPr>
              <w:t>する。</w:t>
            </w:r>
          </w:p>
          <w:p w14:paraId="23B232CC" w14:textId="3B7E8073" w:rsidR="00C15F2B" w:rsidRPr="00EF6C12" w:rsidRDefault="00C15F2B" w:rsidP="003F0DF0">
            <w:pPr>
              <w:spacing w:line="280" w:lineRule="exact"/>
              <w:ind w:left="400" w:hangingChars="200" w:hanging="400"/>
              <w:rPr>
                <w:rFonts w:ascii="ＭＳ 明朝" w:hAnsi="ＭＳ 明朝"/>
                <w:color w:val="000000"/>
                <w:sz w:val="20"/>
              </w:rPr>
            </w:pPr>
            <w:r w:rsidRPr="00EF6C12">
              <w:rPr>
                <w:rFonts w:ascii="ＭＳ 明朝" w:hAnsi="ＭＳ 明朝" w:hint="eastAsia"/>
                <w:sz w:val="20"/>
                <w:szCs w:val="20"/>
              </w:rPr>
              <w:t xml:space="preserve">　・大会やコンクールの入賞数</w:t>
            </w:r>
            <w:r w:rsidR="00B85242" w:rsidRPr="00EF6C12">
              <w:rPr>
                <w:rFonts w:ascii="ＭＳ 明朝" w:hAnsi="ＭＳ 明朝"/>
                <w:sz w:val="20"/>
                <w:szCs w:val="20"/>
              </w:rPr>
              <w:t>10</w:t>
            </w:r>
            <w:r w:rsidRPr="00EF6C12">
              <w:rPr>
                <w:rFonts w:ascii="ＭＳ 明朝" w:hAnsi="ＭＳ 明朝" w:hint="eastAsia"/>
                <w:sz w:val="20"/>
                <w:szCs w:val="20"/>
              </w:rPr>
              <w:t>件以上</w:t>
            </w:r>
            <w:r w:rsidRPr="00EF6C12">
              <w:rPr>
                <w:rFonts w:ascii="ＭＳ 明朝" w:hAnsi="ＭＳ 明朝" w:hint="eastAsia"/>
                <w:color w:val="000000"/>
                <w:sz w:val="20"/>
              </w:rPr>
              <w:t>［</w:t>
            </w:r>
            <w:r w:rsidR="009D7D95" w:rsidRPr="00EF6C12">
              <w:rPr>
                <w:rFonts w:ascii="ＭＳ 明朝" w:hAnsi="ＭＳ 明朝" w:hint="eastAsia"/>
                <w:color w:val="000000"/>
                <w:sz w:val="20"/>
              </w:rPr>
              <w:t>3</w:t>
            </w:r>
            <w:r w:rsidR="00B85242" w:rsidRPr="00EF6C12">
              <w:rPr>
                <w:rFonts w:ascii="ＭＳ 明朝" w:hAnsi="ＭＳ 明朝"/>
                <w:color w:val="000000"/>
                <w:sz w:val="20"/>
              </w:rPr>
              <w:t>0</w:t>
            </w:r>
            <w:r w:rsidRPr="00EF6C12">
              <w:rPr>
                <w:rFonts w:ascii="ＭＳ 明朝" w:hAnsi="ＭＳ 明朝" w:hint="eastAsia"/>
                <w:color w:val="000000"/>
                <w:sz w:val="20"/>
              </w:rPr>
              <w:t>件］</w:t>
            </w:r>
          </w:p>
          <w:p w14:paraId="24DB91CB" w14:textId="1674D584" w:rsidR="0076088D" w:rsidRPr="00EF6C12" w:rsidRDefault="0076088D" w:rsidP="003F0DF0">
            <w:pPr>
              <w:spacing w:line="280" w:lineRule="exact"/>
              <w:ind w:left="400" w:hangingChars="200" w:hanging="400"/>
              <w:rPr>
                <w:rFonts w:ascii="ＭＳ 明朝" w:hAnsi="ＭＳ 明朝"/>
                <w:sz w:val="20"/>
                <w:szCs w:val="20"/>
              </w:rPr>
            </w:pPr>
          </w:p>
          <w:p w14:paraId="1B2FE858" w14:textId="77777777" w:rsidR="0076088D" w:rsidRPr="00EF6C12" w:rsidRDefault="0076088D" w:rsidP="003F0DF0">
            <w:pPr>
              <w:spacing w:line="280" w:lineRule="exact"/>
              <w:ind w:left="400" w:hangingChars="200" w:hanging="400"/>
              <w:rPr>
                <w:rFonts w:ascii="ＭＳ 明朝" w:hAnsi="ＭＳ 明朝"/>
                <w:sz w:val="20"/>
                <w:szCs w:val="20"/>
              </w:rPr>
            </w:pPr>
          </w:p>
          <w:p w14:paraId="065392BB" w14:textId="55CA615C"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３</w:t>
            </w:r>
            <w:r w:rsidRPr="00EF6C12">
              <w:rPr>
                <w:rFonts w:ascii="ＭＳ 明朝" w:hAnsi="ＭＳ 明朝" w:hint="eastAsia"/>
                <w:sz w:val="20"/>
                <w:szCs w:val="20"/>
              </w:rPr>
              <w:t>）</w:t>
            </w:r>
          </w:p>
          <w:p w14:paraId="4F30C282" w14:textId="350C7AFB" w:rsidR="00C15F2B" w:rsidRPr="00EF6C12" w:rsidRDefault="00C15F2B" w:rsidP="00C15F2B">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ア・年度末・当初および</w:t>
            </w:r>
            <w:r w:rsidR="00693CBB" w:rsidRPr="00EF6C12">
              <w:rPr>
                <w:rFonts w:ascii="ＭＳ 明朝" w:hAnsi="ＭＳ 明朝" w:hint="eastAsia"/>
                <w:sz w:val="20"/>
                <w:szCs w:val="20"/>
              </w:rPr>
              <w:t>年度中間における近隣中学校の訪問を</w:t>
            </w:r>
            <w:r w:rsidR="00B85242" w:rsidRPr="00EF6C12">
              <w:rPr>
                <w:rFonts w:ascii="ＭＳ 明朝" w:hAnsi="ＭＳ 明朝" w:hint="eastAsia"/>
                <w:sz w:val="20"/>
                <w:szCs w:val="20"/>
              </w:rPr>
              <w:t>５</w:t>
            </w:r>
            <w:r w:rsidR="00693CBB" w:rsidRPr="00EF6C12">
              <w:rPr>
                <w:rFonts w:ascii="ＭＳ 明朝" w:hAnsi="ＭＳ 明朝" w:hint="eastAsia"/>
                <w:sz w:val="20"/>
                <w:szCs w:val="20"/>
              </w:rPr>
              <w:t>回以上［</w:t>
            </w:r>
            <w:r w:rsidR="009B10E1" w:rsidRPr="00EF6C12">
              <w:rPr>
                <w:rFonts w:ascii="ＭＳ 明朝" w:hAnsi="ＭＳ 明朝" w:hint="eastAsia"/>
                <w:sz w:val="20"/>
                <w:szCs w:val="20"/>
              </w:rPr>
              <w:t>４</w:t>
            </w:r>
            <w:r w:rsidR="00693CBB" w:rsidRPr="00EF6C12">
              <w:rPr>
                <w:rFonts w:ascii="ＭＳ 明朝" w:hAnsi="ＭＳ 明朝" w:hint="eastAsia"/>
                <w:sz w:val="20"/>
                <w:szCs w:val="20"/>
              </w:rPr>
              <w:t>回］実施し、切れめ</w:t>
            </w:r>
            <w:r w:rsidRPr="00EF6C12">
              <w:rPr>
                <w:rFonts w:ascii="ＭＳ 明朝" w:hAnsi="ＭＳ 明朝" w:hint="eastAsia"/>
                <w:sz w:val="20"/>
                <w:szCs w:val="20"/>
              </w:rPr>
              <w:t>のない連携を行う。</w:t>
            </w:r>
          </w:p>
          <w:p w14:paraId="1CA2E65F" w14:textId="7C278907"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・地域のイベント参加数</w:t>
            </w:r>
            <w:r w:rsidR="00B85242" w:rsidRPr="00EF6C12">
              <w:rPr>
                <w:rFonts w:ascii="ＭＳ 明朝" w:hAnsi="ＭＳ 明朝"/>
                <w:sz w:val="20"/>
                <w:szCs w:val="20"/>
              </w:rPr>
              <w:t>25</w:t>
            </w:r>
            <w:r w:rsidRPr="00EF6C12">
              <w:rPr>
                <w:rFonts w:ascii="ＭＳ 明朝" w:hAnsi="ＭＳ 明朝" w:hint="eastAsia"/>
                <w:sz w:val="20"/>
                <w:szCs w:val="20"/>
              </w:rPr>
              <w:t>件以上［</w:t>
            </w:r>
            <w:r w:rsidR="009D7D95" w:rsidRPr="00EF6C12">
              <w:rPr>
                <w:rFonts w:ascii="ＭＳ 明朝" w:hAnsi="ＭＳ 明朝" w:hint="eastAsia"/>
                <w:sz w:val="20"/>
                <w:szCs w:val="20"/>
              </w:rPr>
              <w:t>29</w:t>
            </w:r>
            <w:r w:rsidR="0076088D" w:rsidRPr="00EF6C12">
              <w:rPr>
                <w:rFonts w:ascii="ＭＳ 明朝" w:hAnsi="ＭＳ 明朝" w:hint="eastAsia"/>
                <w:sz w:val="20"/>
                <w:szCs w:val="20"/>
              </w:rPr>
              <w:t>回</w:t>
            </w:r>
            <w:r w:rsidRPr="00EF6C12">
              <w:rPr>
                <w:rFonts w:ascii="ＭＳ 明朝" w:hAnsi="ＭＳ 明朝" w:hint="eastAsia"/>
                <w:sz w:val="20"/>
                <w:szCs w:val="20"/>
              </w:rPr>
              <w:t>］</w:t>
            </w:r>
          </w:p>
          <w:p w14:paraId="306C88A1" w14:textId="08B8FB05" w:rsidR="00C15F2B" w:rsidRPr="00EF6C12" w:rsidRDefault="00C15F2B" w:rsidP="00C15F2B">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w:t>
            </w:r>
            <w:r w:rsidR="00693CBB" w:rsidRPr="00EF6C12">
              <w:rPr>
                <w:rFonts w:ascii="ＭＳ 明朝" w:hAnsi="ＭＳ 明朝"/>
                <w:sz w:val="20"/>
                <w:szCs w:val="20"/>
              </w:rPr>
              <w:t>HP</w:t>
            </w:r>
            <w:r w:rsidRPr="00EF6C12">
              <w:rPr>
                <w:rFonts w:ascii="ＭＳ 明朝" w:hAnsi="ＭＳ 明朝" w:hint="eastAsia"/>
                <w:sz w:val="20"/>
                <w:szCs w:val="20"/>
              </w:rPr>
              <w:t>、ブログなど家庭への情報発信を充実させ、保護者向け学校教育自己診断アンケートの情報発信の肯定度</w:t>
            </w:r>
            <w:r w:rsidR="000A6843" w:rsidRPr="00EF6C12">
              <w:rPr>
                <w:rFonts w:ascii="ＭＳ 明朝" w:hAnsi="ＭＳ 明朝"/>
                <w:sz w:val="20"/>
                <w:szCs w:val="20"/>
              </w:rPr>
              <w:t>7</w:t>
            </w:r>
            <w:r w:rsidR="000A6843" w:rsidRPr="00EF6C12">
              <w:rPr>
                <w:rFonts w:ascii="ＭＳ 明朝" w:hAnsi="ＭＳ 明朝" w:hint="eastAsia"/>
                <w:sz w:val="20"/>
                <w:szCs w:val="20"/>
              </w:rPr>
              <w:t>0</w:t>
            </w:r>
            <w:r w:rsidRPr="00EF6C12">
              <w:rPr>
                <w:rFonts w:ascii="ＭＳ 明朝" w:hAnsi="ＭＳ 明朝" w:hint="eastAsia"/>
                <w:sz w:val="20"/>
                <w:szCs w:val="20"/>
              </w:rPr>
              <w:t>％以上［</w:t>
            </w:r>
            <w:r w:rsidR="0076088D" w:rsidRPr="00EF6C12">
              <w:rPr>
                <w:rFonts w:ascii="ＭＳ 明朝" w:hAnsi="ＭＳ 明朝" w:hint="eastAsia"/>
                <w:sz w:val="20"/>
                <w:szCs w:val="20"/>
              </w:rPr>
              <w:t>65.5</w:t>
            </w:r>
            <w:r w:rsidRPr="00EF6C12">
              <w:rPr>
                <w:rFonts w:ascii="ＭＳ 明朝" w:hAnsi="ＭＳ 明朝" w:hint="eastAsia"/>
                <w:sz w:val="20"/>
                <w:szCs w:val="20"/>
              </w:rPr>
              <w:t>％］をめざす。</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EE46C66" w14:textId="77777777" w:rsidR="0039321F"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lastRenderedPageBreak/>
              <w:t>（１）</w:t>
            </w:r>
          </w:p>
          <w:p w14:paraId="3A996459" w14:textId="776E0472" w:rsidR="0039321F"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ア・遅刻回数は</w:t>
            </w:r>
            <w:r w:rsidR="00652D92" w:rsidRPr="00EF6C12">
              <w:rPr>
                <w:rFonts w:ascii="ＭＳ 明朝" w:hAnsi="ＭＳ 明朝" w:hint="eastAsia"/>
                <w:sz w:val="20"/>
                <w:szCs w:val="20"/>
              </w:rPr>
              <w:t>8295</w:t>
            </w:r>
            <w:r w:rsidRPr="00EF6C12">
              <w:rPr>
                <w:rFonts w:ascii="ＭＳ 明朝" w:hAnsi="ＭＳ 明朝" w:hint="eastAsia"/>
                <w:sz w:val="20"/>
                <w:szCs w:val="20"/>
              </w:rPr>
              <w:t>回であった。</w:t>
            </w:r>
            <w:r w:rsidR="00DC5D8E" w:rsidRPr="00EF6C12">
              <w:rPr>
                <w:rFonts w:ascii="ＭＳ 明朝" w:hAnsi="ＭＳ 明朝" w:hint="eastAsia"/>
                <w:sz w:val="20"/>
                <w:szCs w:val="20"/>
              </w:rPr>
              <w:t>（</w:t>
            </w:r>
            <w:r w:rsidR="00652D92" w:rsidRPr="00EF6C12">
              <w:rPr>
                <w:rFonts w:ascii="ＭＳ 明朝" w:hAnsi="ＭＳ 明朝" w:hint="eastAsia"/>
                <w:sz w:val="20"/>
                <w:szCs w:val="20"/>
              </w:rPr>
              <w:t>〇</w:t>
            </w:r>
            <w:r w:rsidR="00DC5D8E" w:rsidRPr="00EF6C12">
              <w:rPr>
                <w:rFonts w:ascii="ＭＳ 明朝" w:hAnsi="ＭＳ 明朝" w:hint="eastAsia"/>
                <w:sz w:val="20"/>
                <w:szCs w:val="20"/>
              </w:rPr>
              <w:t>）</w:t>
            </w:r>
            <w:r w:rsidR="007C2DE7" w:rsidRPr="00EF6C12">
              <w:rPr>
                <w:rFonts w:ascii="ＭＳ 明朝" w:hAnsi="ＭＳ 明朝" w:hint="eastAsia"/>
                <w:sz w:val="20"/>
                <w:szCs w:val="20"/>
              </w:rPr>
              <w:t>今後も粘り強い指導</w:t>
            </w:r>
            <w:r w:rsidR="006257B7" w:rsidRPr="00EF6C12">
              <w:rPr>
                <w:rFonts w:ascii="ＭＳ 明朝" w:hAnsi="ＭＳ 明朝" w:hint="eastAsia"/>
                <w:sz w:val="20"/>
                <w:szCs w:val="20"/>
              </w:rPr>
              <w:t>を継続していく</w:t>
            </w:r>
            <w:r w:rsidR="007C2DE7" w:rsidRPr="00EF6C12">
              <w:rPr>
                <w:rFonts w:ascii="ＭＳ 明朝" w:hAnsi="ＭＳ 明朝" w:hint="eastAsia"/>
                <w:sz w:val="20"/>
                <w:szCs w:val="20"/>
              </w:rPr>
              <w:t>。</w:t>
            </w:r>
          </w:p>
          <w:p w14:paraId="37FEB18E" w14:textId="2A430318" w:rsidR="0039321F"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・懲戒件数は</w:t>
            </w:r>
            <w:r w:rsidR="00DC5D8E" w:rsidRPr="00EF6C12">
              <w:rPr>
                <w:rFonts w:ascii="ＭＳ 明朝" w:hAnsi="ＭＳ 明朝" w:hint="eastAsia"/>
                <w:sz w:val="20"/>
                <w:szCs w:val="20"/>
              </w:rPr>
              <w:t>4</w:t>
            </w:r>
            <w:r w:rsidR="00CC5B49" w:rsidRPr="00EF6C12">
              <w:rPr>
                <w:rFonts w:ascii="ＭＳ 明朝" w:hAnsi="ＭＳ 明朝" w:hint="eastAsia"/>
                <w:sz w:val="20"/>
                <w:szCs w:val="20"/>
              </w:rPr>
              <w:t>4</w:t>
            </w:r>
            <w:r w:rsidRPr="00EF6C12">
              <w:rPr>
                <w:rFonts w:ascii="ＭＳ 明朝" w:hAnsi="ＭＳ 明朝" w:hint="eastAsia"/>
                <w:sz w:val="20"/>
                <w:szCs w:val="20"/>
              </w:rPr>
              <w:t>件であった。</w:t>
            </w:r>
            <w:r w:rsidR="00DC5D8E" w:rsidRPr="00EF6C12">
              <w:rPr>
                <w:rFonts w:ascii="ＭＳ 明朝" w:hAnsi="ＭＳ 明朝" w:hint="eastAsia"/>
                <w:sz w:val="20"/>
                <w:szCs w:val="20"/>
              </w:rPr>
              <w:t>（◎）</w:t>
            </w:r>
          </w:p>
          <w:p w14:paraId="1557DEEE" w14:textId="77777777" w:rsidR="0039321F" w:rsidRPr="00EF6C12" w:rsidRDefault="0039321F" w:rsidP="0039321F">
            <w:pPr>
              <w:spacing w:line="280" w:lineRule="exact"/>
              <w:ind w:left="400" w:hangingChars="200" w:hanging="400"/>
              <w:rPr>
                <w:rFonts w:ascii="ＭＳ 明朝" w:hAnsi="ＭＳ 明朝"/>
                <w:sz w:val="20"/>
                <w:szCs w:val="20"/>
              </w:rPr>
            </w:pPr>
          </w:p>
          <w:p w14:paraId="73D8DB86" w14:textId="55955953" w:rsidR="007C2DE7" w:rsidRPr="00EF6C12" w:rsidRDefault="007C2DE7" w:rsidP="007C2DE7">
            <w:pPr>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w:t>
            </w:r>
            <w:r w:rsidR="0039321F" w:rsidRPr="00EF6C12">
              <w:rPr>
                <w:rFonts w:ascii="ＭＳ 明朝" w:hAnsi="ＭＳ 明朝" w:hint="eastAsia"/>
                <w:sz w:val="20"/>
                <w:szCs w:val="20"/>
              </w:rPr>
              <w:t>生徒向け学校教育自己診断の基本的生活</w:t>
            </w:r>
            <w:r w:rsidRPr="00EF6C12">
              <w:rPr>
                <w:rFonts w:ascii="ＭＳ 明朝" w:hAnsi="ＭＳ 明朝" w:hint="eastAsia"/>
                <w:sz w:val="20"/>
                <w:szCs w:val="20"/>
              </w:rPr>
              <w:t>習慣</w:t>
            </w:r>
            <w:r w:rsidR="0039321F" w:rsidRPr="00EF6C12">
              <w:rPr>
                <w:rFonts w:ascii="ＭＳ 明朝" w:hAnsi="ＭＳ 明朝" w:hint="eastAsia"/>
                <w:sz w:val="20"/>
                <w:szCs w:val="20"/>
              </w:rPr>
              <w:t>の確立に関する肯定率</w:t>
            </w:r>
            <w:r w:rsidR="00DC5D8E" w:rsidRPr="00EF6C12">
              <w:rPr>
                <w:rFonts w:ascii="ＭＳ 明朝" w:hAnsi="ＭＳ 明朝" w:hint="eastAsia"/>
                <w:sz w:val="20"/>
                <w:szCs w:val="20"/>
              </w:rPr>
              <w:t>85.6</w:t>
            </w:r>
            <w:r w:rsidR="0039321F" w:rsidRPr="00EF6C12">
              <w:rPr>
                <w:rFonts w:ascii="ＭＳ 明朝" w:hAnsi="ＭＳ 明朝" w:hint="eastAsia"/>
                <w:sz w:val="20"/>
                <w:szCs w:val="20"/>
              </w:rPr>
              <w:t>％</w:t>
            </w:r>
            <w:r w:rsidRPr="00EF6C12">
              <w:rPr>
                <w:rFonts w:ascii="ＭＳ 明朝" w:hAnsi="ＭＳ 明朝" w:hint="eastAsia"/>
                <w:sz w:val="20"/>
                <w:szCs w:val="20"/>
              </w:rPr>
              <w:t>であり、今後も生活習慣をしっかり</w:t>
            </w:r>
            <w:r w:rsidR="007B2366" w:rsidRPr="00EF6C12">
              <w:rPr>
                <w:rFonts w:ascii="ＭＳ 明朝" w:hAnsi="ＭＳ 明朝" w:hint="eastAsia"/>
                <w:sz w:val="20"/>
                <w:szCs w:val="20"/>
              </w:rPr>
              <w:t>確立していく</w:t>
            </w:r>
            <w:r w:rsidRPr="00EF6C12">
              <w:rPr>
                <w:rFonts w:ascii="ＭＳ 明朝" w:hAnsi="ＭＳ 明朝" w:hint="eastAsia"/>
                <w:sz w:val="20"/>
                <w:szCs w:val="20"/>
              </w:rPr>
              <w:t>指導を続けていく。</w:t>
            </w:r>
            <w:r w:rsidR="007B2366" w:rsidRPr="00EF6C12">
              <w:rPr>
                <w:rFonts w:ascii="ＭＳ 明朝" w:hAnsi="ＭＳ 明朝" w:hint="eastAsia"/>
                <w:sz w:val="20"/>
                <w:szCs w:val="20"/>
              </w:rPr>
              <w:t>（〇）</w:t>
            </w:r>
          </w:p>
          <w:p w14:paraId="483380FA" w14:textId="413C2338" w:rsidR="00C15F2B" w:rsidRPr="00EF6C12" w:rsidRDefault="0039321F" w:rsidP="0039321F">
            <w:pPr>
              <w:spacing w:line="280" w:lineRule="exact"/>
              <w:ind w:left="400" w:hangingChars="200" w:hanging="400"/>
              <w:rPr>
                <w:rFonts w:ascii="ＭＳ 明朝" w:hAnsi="ＭＳ 明朝"/>
                <w:sz w:val="20"/>
                <w:szCs w:val="20"/>
              </w:rPr>
            </w:pPr>
            <w:r w:rsidRPr="00EF6C12">
              <w:rPr>
                <w:rFonts w:ascii="ＭＳ 明朝" w:hAnsi="ＭＳ 明朝" w:hint="eastAsia"/>
                <w:sz w:val="20"/>
                <w:szCs w:val="20"/>
              </w:rPr>
              <w:t xml:space="preserve">　・保護者向け学校教育自己診断における生徒指導に関する項目の肯定率81.4％であった。家庭と密に連携ができた結果である。</w:t>
            </w:r>
            <w:r w:rsidR="00EF0C16" w:rsidRPr="00EF6C12">
              <w:rPr>
                <w:rFonts w:ascii="ＭＳ 明朝" w:hAnsi="ＭＳ 明朝" w:hint="eastAsia"/>
                <w:sz w:val="20"/>
                <w:szCs w:val="20"/>
              </w:rPr>
              <w:t>（◎）</w:t>
            </w:r>
          </w:p>
          <w:p w14:paraId="720F607E" w14:textId="77777777" w:rsidR="007C2DE7" w:rsidRPr="00EF6C12" w:rsidRDefault="007C2DE7" w:rsidP="0039321F">
            <w:pPr>
              <w:spacing w:line="280" w:lineRule="exact"/>
              <w:ind w:left="400" w:hangingChars="200" w:hanging="400"/>
              <w:rPr>
                <w:rFonts w:ascii="ＭＳ 明朝" w:hAnsi="ＭＳ 明朝"/>
                <w:sz w:val="20"/>
                <w:szCs w:val="20"/>
              </w:rPr>
            </w:pPr>
          </w:p>
          <w:p w14:paraId="36F77E66" w14:textId="77777777" w:rsidR="007C2DE7" w:rsidRPr="00EF6C12" w:rsidRDefault="007C2DE7" w:rsidP="0039321F">
            <w:pPr>
              <w:spacing w:line="280" w:lineRule="exact"/>
              <w:ind w:left="400" w:hangingChars="200" w:hanging="400"/>
              <w:rPr>
                <w:rFonts w:ascii="ＭＳ 明朝" w:hAnsi="ＭＳ 明朝"/>
                <w:sz w:val="20"/>
                <w:szCs w:val="20"/>
              </w:rPr>
            </w:pPr>
          </w:p>
          <w:p w14:paraId="3915A43F" w14:textId="7C3B70FC" w:rsidR="0039321F" w:rsidRPr="00EF6C12" w:rsidRDefault="0039321F" w:rsidP="0039321F">
            <w:pPr>
              <w:rPr>
                <w:rFonts w:ascii="ＭＳ 明朝" w:hAnsi="ＭＳ 明朝"/>
                <w:sz w:val="20"/>
                <w:szCs w:val="20"/>
              </w:rPr>
            </w:pPr>
            <w:r w:rsidRPr="00EF6C12">
              <w:rPr>
                <w:rFonts w:ascii="ＭＳ 明朝" w:hAnsi="ＭＳ 明朝" w:hint="eastAsia"/>
                <w:sz w:val="20"/>
                <w:szCs w:val="20"/>
              </w:rPr>
              <w:t>イ・生徒向け学校教育自己診断の教育相談に関する項目における肯定率84.2％であった。教員が</w:t>
            </w:r>
            <w:r w:rsidR="007C2DE7" w:rsidRPr="00EF6C12">
              <w:rPr>
                <w:rFonts w:ascii="ＭＳ 明朝" w:hAnsi="ＭＳ 明朝" w:hint="eastAsia"/>
                <w:sz w:val="20"/>
                <w:szCs w:val="20"/>
              </w:rPr>
              <w:t>日頃からしっかりと</w:t>
            </w:r>
            <w:r w:rsidR="007B2366" w:rsidRPr="00EF6C12">
              <w:rPr>
                <w:rFonts w:ascii="ＭＳ 明朝" w:hAnsi="ＭＳ 明朝" w:hint="eastAsia"/>
                <w:sz w:val="20"/>
                <w:szCs w:val="20"/>
              </w:rPr>
              <w:t>生徒を</w:t>
            </w:r>
            <w:r w:rsidR="007C2DE7" w:rsidRPr="00EF6C12">
              <w:rPr>
                <w:rFonts w:ascii="ＭＳ 明朝" w:hAnsi="ＭＳ 明朝" w:hint="eastAsia"/>
                <w:sz w:val="20"/>
                <w:szCs w:val="20"/>
              </w:rPr>
              <w:t>把握し</w:t>
            </w:r>
            <w:r w:rsidR="007B2366" w:rsidRPr="00EF6C12">
              <w:rPr>
                <w:rFonts w:ascii="ＭＳ 明朝" w:hAnsi="ＭＳ 明朝" w:hint="eastAsia"/>
                <w:sz w:val="20"/>
                <w:szCs w:val="20"/>
              </w:rPr>
              <w:t>対応し</w:t>
            </w:r>
            <w:r w:rsidR="007C2DE7" w:rsidRPr="00EF6C12">
              <w:rPr>
                <w:rFonts w:ascii="ＭＳ 明朝" w:hAnsi="ＭＳ 明朝" w:hint="eastAsia"/>
                <w:sz w:val="20"/>
                <w:szCs w:val="20"/>
              </w:rPr>
              <w:t>た</w:t>
            </w:r>
            <w:r w:rsidRPr="00EF6C12">
              <w:rPr>
                <w:rFonts w:ascii="ＭＳ 明朝" w:hAnsi="ＭＳ 明朝" w:hint="eastAsia"/>
                <w:sz w:val="20"/>
                <w:szCs w:val="20"/>
              </w:rPr>
              <w:t>結果</w:t>
            </w:r>
            <w:r w:rsidRPr="00EF6C12">
              <w:rPr>
                <w:rFonts w:ascii="ＭＳ 明朝" w:hAnsi="ＭＳ 明朝" w:hint="eastAsia"/>
                <w:sz w:val="20"/>
                <w:szCs w:val="20"/>
              </w:rPr>
              <w:lastRenderedPageBreak/>
              <w:t>である。</w:t>
            </w:r>
            <w:r w:rsidR="00EF0C16" w:rsidRPr="00EF6C12">
              <w:rPr>
                <w:rFonts w:ascii="ＭＳ 明朝" w:hAnsi="ＭＳ 明朝" w:hint="eastAsia"/>
                <w:sz w:val="20"/>
                <w:szCs w:val="20"/>
              </w:rPr>
              <w:t>（◎）</w:t>
            </w:r>
          </w:p>
          <w:p w14:paraId="6971D5B0" w14:textId="77777777" w:rsidR="0039321F" w:rsidRPr="00EF6C12" w:rsidRDefault="0039321F" w:rsidP="0039321F">
            <w:pPr>
              <w:rPr>
                <w:rFonts w:ascii="ＭＳ 明朝" w:hAnsi="ＭＳ 明朝"/>
                <w:sz w:val="20"/>
                <w:szCs w:val="20"/>
              </w:rPr>
            </w:pPr>
          </w:p>
          <w:p w14:paraId="0E86A7AB" w14:textId="77777777" w:rsidR="0039321F" w:rsidRPr="00EF6C12" w:rsidRDefault="0039321F" w:rsidP="0039321F">
            <w:pPr>
              <w:rPr>
                <w:rFonts w:ascii="ＭＳ 明朝" w:hAnsi="ＭＳ 明朝"/>
                <w:sz w:val="20"/>
                <w:szCs w:val="20"/>
              </w:rPr>
            </w:pPr>
          </w:p>
          <w:p w14:paraId="1573E215" w14:textId="5AC418A5" w:rsidR="0039321F" w:rsidRPr="00EF6C12" w:rsidRDefault="006F3163" w:rsidP="0039321F">
            <w:pPr>
              <w:rPr>
                <w:rFonts w:ascii="ＭＳ 明朝" w:hAnsi="ＭＳ 明朝"/>
                <w:sz w:val="20"/>
                <w:szCs w:val="20"/>
              </w:rPr>
            </w:pPr>
            <w:r w:rsidRPr="00EF6C12">
              <w:rPr>
                <w:rFonts w:ascii="ＭＳ 明朝" w:hAnsi="ＭＳ 明朝" w:hint="eastAsia"/>
                <w:sz w:val="20"/>
                <w:szCs w:val="20"/>
              </w:rPr>
              <w:t>・教育支援員会で定期的に情報の共有を行い、素早い生徒の支援につなげることができた。</w:t>
            </w:r>
          </w:p>
          <w:p w14:paraId="4C8BF3BE" w14:textId="4A48F44F" w:rsidR="0039321F" w:rsidRPr="00EF6C12" w:rsidRDefault="006F3163" w:rsidP="0039321F">
            <w:pPr>
              <w:rPr>
                <w:rFonts w:ascii="ＭＳ 明朝" w:hAnsi="ＭＳ 明朝"/>
                <w:sz w:val="20"/>
                <w:szCs w:val="20"/>
              </w:rPr>
            </w:pPr>
            <w:r w:rsidRPr="00EF6C12">
              <w:rPr>
                <w:rFonts w:ascii="ＭＳ 明朝" w:hAnsi="ＭＳ 明朝" w:hint="eastAsia"/>
                <w:sz w:val="20"/>
                <w:szCs w:val="20"/>
              </w:rPr>
              <w:t>・SC、SSWが列警してのケース会議は２回行った。</w:t>
            </w:r>
          </w:p>
          <w:p w14:paraId="52B71B33" w14:textId="5638DF9B" w:rsidR="0039321F" w:rsidRPr="00EF6C12" w:rsidRDefault="006F3163" w:rsidP="0039321F">
            <w:pPr>
              <w:rPr>
                <w:rFonts w:ascii="ＭＳ 明朝" w:hAnsi="ＭＳ 明朝"/>
                <w:sz w:val="20"/>
                <w:szCs w:val="20"/>
              </w:rPr>
            </w:pPr>
            <w:r w:rsidRPr="00EF6C12">
              <w:rPr>
                <w:rFonts w:ascii="ＭＳ 明朝" w:hAnsi="ＭＳ 明朝" w:hint="eastAsia"/>
                <w:sz w:val="20"/>
                <w:szCs w:val="20"/>
              </w:rPr>
              <w:t>・職員会議で生徒情報の共有を行い教職員全員で見守りを行うことができた。</w:t>
            </w:r>
          </w:p>
          <w:p w14:paraId="17BD18F6" w14:textId="66DAF9CF" w:rsidR="007C2DE7" w:rsidRPr="00EF6C12" w:rsidRDefault="0039321F" w:rsidP="007C2DE7">
            <w:pPr>
              <w:spacing w:line="280" w:lineRule="exact"/>
              <w:rPr>
                <w:rFonts w:ascii="ＭＳ 明朝" w:hAnsi="ＭＳ 明朝"/>
                <w:sz w:val="20"/>
                <w:szCs w:val="20"/>
              </w:rPr>
            </w:pPr>
            <w:r w:rsidRPr="00EF6C12">
              <w:rPr>
                <w:rFonts w:ascii="ＭＳ 明朝" w:hAnsi="ＭＳ 明朝" w:hint="eastAsia"/>
                <w:sz w:val="20"/>
                <w:szCs w:val="20"/>
              </w:rPr>
              <w:t>ウ・生徒向け薬物乱用防止教室を夏休みまでに外部講師を招いて</w:t>
            </w:r>
            <w:r w:rsidR="00CA01F0" w:rsidRPr="00EF6C12">
              <w:rPr>
                <w:rFonts w:ascii="ＭＳ 明朝" w:hAnsi="ＭＳ 明朝" w:hint="eastAsia"/>
                <w:sz w:val="20"/>
                <w:szCs w:val="20"/>
              </w:rPr>
              <w:t>１</w:t>
            </w:r>
            <w:r w:rsidRPr="00EF6C12">
              <w:rPr>
                <w:rFonts w:ascii="ＭＳ 明朝" w:hAnsi="ＭＳ 明朝" w:hint="eastAsia"/>
                <w:sz w:val="20"/>
                <w:szCs w:val="20"/>
              </w:rPr>
              <w:t>回実施した。</w:t>
            </w:r>
            <w:r w:rsidR="00EF0C16" w:rsidRPr="00EF6C12">
              <w:rPr>
                <w:rFonts w:ascii="ＭＳ 明朝" w:hAnsi="ＭＳ 明朝" w:hint="eastAsia"/>
                <w:sz w:val="20"/>
                <w:szCs w:val="20"/>
              </w:rPr>
              <w:t>（〇）</w:t>
            </w:r>
            <w:r w:rsidR="00EF0C16" w:rsidRPr="00EF6C12">
              <w:rPr>
                <w:rFonts w:ascii="ＭＳ 明朝" w:hAnsi="ＭＳ 明朝"/>
                <w:sz w:val="20"/>
                <w:szCs w:val="20"/>
              </w:rPr>
              <w:br/>
            </w:r>
          </w:p>
          <w:p w14:paraId="0D85EFDC" w14:textId="4A37C521" w:rsidR="0039321F" w:rsidRPr="00EF6C12" w:rsidRDefault="0039321F" w:rsidP="007C2DE7">
            <w:pPr>
              <w:spacing w:line="280" w:lineRule="exact"/>
              <w:rPr>
                <w:rFonts w:ascii="ＭＳ 明朝" w:hAnsi="ＭＳ 明朝"/>
                <w:sz w:val="20"/>
                <w:szCs w:val="20"/>
              </w:rPr>
            </w:pPr>
            <w:r w:rsidRPr="00EF6C12">
              <w:rPr>
                <w:rFonts w:ascii="ＭＳ 明朝" w:hAnsi="ＭＳ 明朝" w:hint="eastAsia"/>
                <w:sz w:val="20"/>
                <w:szCs w:val="20"/>
              </w:rPr>
              <w:t>・いつでも全教職員が対応できるように、教職員向け食物アレルギー対応研修を年度当初に</w:t>
            </w:r>
            <w:r w:rsidR="00CA01F0" w:rsidRPr="00EF6C12">
              <w:rPr>
                <w:rFonts w:ascii="ＭＳ 明朝" w:hAnsi="ＭＳ 明朝" w:hint="eastAsia"/>
                <w:sz w:val="20"/>
                <w:szCs w:val="20"/>
              </w:rPr>
              <w:t>１</w:t>
            </w:r>
            <w:r w:rsidRPr="00EF6C12">
              <w:rPr>
                <w:rFonts w:ascii="ＭＳ 明朝" w:hAnsi="ＭＳ 明朝" w:hint="eastAsia"/>
                <w:sz w:val="20"/>
                <w:szCs w:val="20"/>
              </w:rPr>
              <w:t>回</w:t>
            </w:r>
            <w:r w:rsidR="00831356" w:rsidRPr="00EF6C12">
              <w:rPr>
                <w:rFonts w:ascii="ＭＳ 明朝" w:hAnsi="ＭＳ 明朝" w:hint="eastAsia"/>
                <w:sz w:val="20"/>
                <w:szCs w:val="20"/>
              </w:rPr>
              <w:t>実施</w:t>
            </w:r>
            <w:r w:rsidRPr="00EF6C12">
              <w:rPr>
                <w:rFonts w:ascii="ＭＳ 明朝" w:hAnsi="ＭＳ 明朝" w:hint="eastAsia"/>
                <w:sz w:val="20"/>
                <w:szCs w:val="20"/>
              </w:rPr>
              <w:t>した。</w:t>
            </w:r>
            <w:r w:rsidR="00831356" w:rsidRPr="00EF6C12">
              <w:rPr>
                <w:rFonts w:ascii="ＭＳ 明朝" w:hAnsi="ＭＳ 明朝" w:hint="eastAsia"/>
                <w:sz w:val="20"/>
                <w:szCs w:val="20"/>
              </w:rPr>
              <w:t>（〇）</w:t>
            </w:r>
          </w:p>
          <w:p w14:paraId="7DA7592C" w14:textId="77777777" w:rsidR="007C2DE7" w:rsidRPr="00EF6C12" w:rsidRDefault="007C2DE7" w:rsidP="007C2DE7">
            <w:pPr>
              <w:spacing w:line="280" w:lineRule="exact"/>
              <w:rPr>
                <w:rFonts w:ascii="ＭＳ 明朝" w:hAnsi="ＭＳ 明朝"/>
                <w:sz w:val="20"/>
                <w:szCs w:val="20"/>
              </w:rPr>
            </w:pPr>
          </w:p>
          <w:p w14:paraId="4C80E697" w14:textId="4C73483E" w:rsidR="0039321F" w:rsidRPr="00EF6C12" w:rsidRDefault="0039321F" w:rsidP="007C2DE7">
            <w:pPr>
              <w:spacing w:line="280" w:lineRule="exact"/>
              <w:rPr>
                <w:rFonts w:ascii="ＭＳ 明朝" w:hAnsi="ＭＳ 明朝"/>
                <w:sz w:val="20"/>
                <w:szCs w:val="20"/>
              </w:rPr>
            </w:pPr>
            <w:r w:rsidRPr="00EF6C12">
              <w:rPr>
                <w:rFonts w:ascii="ＭＳ 明朝" w:hAnsi="ＭＳ 明朝" w:hint="eastAsia"/>
                <w:sz w:val="20"/>
                <w:szCs w:val="20"/>
              </w:rPr>
              <w:t>（２）</w:t>
            </w:r>
          </w:p>
          <w:p w14:paraId="235F6491" w14:textId="3EB692DB" w:rsidR="003C6A80" w:rsidRPr="00EF6C12" w:rsidRDefault="0039321F" w:rsidP="007C2DE7">
            <w:pPr>
              <w:spacing w:line="280" w:lineRule="exact"/>
              <w:rPr>
                <w:rFonts w:ascii="ＭＳ 明朝" w:hAnsi="ＭＳ 明朝"/>
                <w:sz w:val="20"/>
                <w:szCs w:val="20"/>
              </w:rPr>
            </w:pPr>
            <w:r w:rsidRPr="00EF6C12">
              <w:rPr>
                <w:rFonts w:ascii="ＭＳ 明朝" w:hAnsi="ＭＳ 明朝" w:hint="eastAsia"/>
                <w:sz w:val="20"/>
                <w:szCs w:val="20"/>
              </w:rPr>
              <w:t>ア　生徒向け学校教育自己診断における学校行事・部活動・生徒会活動に関する満足度8</w:t>
            </w:r>
            <w:r w:rsidR="00EF0C16" w:rsidRPr="00EF6C12">
              <w:rPr>
                <w:rFonts w:ascii="ＭＳ 明朝" w:hAnsi="ＭＳ 明朝" w:hint="eastAsia"/>
                <w:sz w:val="20"/>
                <w:szCs w:val="20"/>
              </w:rPr>
              <w:t>1.7</w:t>
            </w:r>
            <w:r w:rsidRPr="00EF6C12">
              <w:rPr>
                <w:rFonts w:ascii="ＭＳ 明朝" w:hAnsi="ＭＳ 明朝" w:hint="eastAsia"/>
                <w:sz w:val="20"/>
                <w:szCs w:val="20"/>
              </w:rPr>
              <w:t>％</w:t>
            </w:r>
            <w:r w:rsidR="00EF0C16" w:rsidRPr="00EF6C12">
              <w:rPr>
                <w:rFonts w:ascii="ＭＳ 明朝" w:hAnsi="ＭＳ 明朝" w:hint="eastAsia"/>
                <w:sz w:val="20"/>
                <w:szCs w:val="20"/>
              </w:rPr>
              <w:t>であった</w:t>
            </w:r>
            <w:r w:rsidRPr="00EF6C12">
              <w:rPr>
                <w:rFonts w:ascii="ＭＳ 明朝" w:hAnsi="ＭＳ 明朝" w:hint="eastAsia"/>
                <w:sz w:val="20"/>
                <w:szCs w:val="20"/>
              </w:rPr>
              <w:t>。</w:t>
            </w:r>
            <w:r w:rsidR="007C2DE7" w:rsidRPr="00EF6C12">
              <w:rPr>
                <w:rFonts w:ascii="ＭＳ 明朝" w:hAnsi="ＭＳ 明朝" w:hint="eastAsia"/>
                <w:sz w:val="20"/>
                <w:szCs w:val="20"/>
              </w:rPr>
              <w:t>さらに生徒主体で活動できる機会を増やしたい。</w:t>
            </w:r>
            <w:r w:rsidR="007B2366" w:rsidRPr="00EF6C12">
              <w:rPr>
                <w:rFonts w:ascii="ＭＳ 明朝" w:hAnsi="ＭＳ 明朝" w:hint="eastAsia"/>
                <w:sz w:val="20"/>
                <w:szCs w:val="20"/>
              </w:rPr>
              <w:t>（〇）</w:t>
            </w:r>
          </w:p>
          <w:p w14:paraId="74FBE645" w14:textId="77777777" w:rsidR="007C2DE7" w:rsidRPr="00EF6C12" w:rsidRDefault="007C2DE7" w:rsidP="007C2DE7">
            <w:pPr>
              <w:spacing w:line="280" w:lineRule="exact"/>
              <w:rPr>
                <w:rFonts w:ascii="ＭＳ 明朝" w:hAnsi="ＭＳ 明朝"/>
                <w:sz w:val="20"/>
                <w:szCs w:val="20"/>
              </w:rPr>
            </w:pPr>
          </w:p>
          <w:p w14:paraId="10C49F5B" w14:textId="65C49FC8" w:rsidR="0039321F" w:rsidRPr="00EF6C12" w:rsidRDefault="0039321F" w:rsidP="007C2DE7">
            <w:pPr>
              <w:spacing w:line="280" w:lineRule="exact"/>
              <w:rPr>
                <w:rFonts w:ascii="ＭＳ 明朝" w:hAnsi="ＭＳ 明朝"/>
                <w:sz w:val="20"/>
                <w:szCs w:val="20"/>
              </w:rPr>
            </w:pPr>
            <w:r w:rsidRPr="00EF6C12">
              <w:rPr>
                <w:rFonts w:ascii="ＭＳ 明朝" w:hAnsi="ＭＳ 明朝" w:hint="eastAsia"/>
                <w:sz w:val="20"/>
                <w:szCs w:val="20"/>
              </w:rPr>
              <w:t>イ・中学生向けの体験入部を</w:t>
            </w:r>
            <w:r w:rsidR="00CA01F0" w:rsidRPr="00EF6C12">
              <w:rPr>
                <w:rFonts w:ascii="ＭＳ 明朝" w:hAnsi="ＭＳ 明朝" w:hint="eastAsia"/>
                <w:sz w:val="20"/>
                <w:szCs w:val="20"/>
              </w:rPr>
              <w:t>２</w:t>
            </w:r>
            <w:r w:rsidR="00EF0C16" w:rsidRPr="00EF6C12">
              <w:rPr>
                <w:rFonts w:ascii="ＭＳ 明朝" w:hAnsi="ＭＳ 明朝" w:hint="eastAsia"/>
                <w:sz w:val="20"/>
                <w:szCs w:val="20"/>
              </w:rPr>
              <w:t>回</w:t>
            </w:r>
            <w:r w:rsidRPr="00EF6C12">
              <w:rPr>
                <w:rFonts w:ascii="ＭＳ 明朝" w:hAnsi="ＭＳ 明朝" w:hint="eastAsia"/>
                <w:sz w:val="20"/>
                <w:szCs w:val="20"/>
              </w:rPr>
              <w:t>開催</w:t>
            </w:r>
            <w:r w:rsidR="00EF0C16" w:rsidRPr="00EF6C12">
              <w:rPr>
                <w:rFonts w:ascii="ＭＳ 明朝" w:hAnsi="ＭＳ 明朝" w:hint="eastAsia"/>
                <w:sz w:val="20"/>
                <w:szCs w:val="20"/>
              </w:rPr>
              <w:t>した</w:t>
            </w:r>
            <w:r w:rsidRPr="00EF6C12">
              <w:rPr>
                <w:rFonts w:ascii="ＭＳ 明朝" w:hAnsi="ＭＳ 明朝" w:hint="eastAsia"/>
                <w:sz w:val="20"/>
                <w:szCs w:val="20"/>
              </w:rPr>
              <w:t>。</w:t>
            </w:r>
            <w:r w:rsidR="00EF0C16" w:rsidRPr="00EF6C12">
              <w:rPr>
                <w:rFonts w:ascii="ＭＳ 明朝" w:hAnsi="ＭＳ 明朝" w:hint="eastAsia"/>
                <w:sz w:val="20"/>
                <w:szCs w:val="20"/>
              </w:rPr>
              <w:t>（〇）</w:t>
            </w:r>
          </w:p>
          <w:p w14:paraId="705CCD85" w14:textId="77777777" w:rsidR="007C2DE7" w:rsidRPr="00EF6C12" w:rsidRDefault="007C2DE7" w:rsidP="007C2DE7">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 xml:space="preserve">　</w:t>
            </w:r>
          </w:p>
          <w:p w14:paraId="622220BA" w14:textId="4266CA11" w:rsidR="0039321F" w:rsidRPr="00EF6C12" w:rsidRDefault="007C2DE7" w:rsidP="007C2DE7">
            <w:pPr>
              <w:spacing w:line="280" w:lineRule="exact"/>
              <w:ind w:leftChars="100" w:left="210"/>
              <w:rPr>
                <w:rFonts w:ascii="ＭＳ 明朝" w:hAnsi="ＭＳ 明朝"/>
                <w:sz w:val="20"/>
                <w:szCs w:val="20"/>
              </w:rPr>
            </w:pPr>
            <w:r w:rsidRPr="00EF6C12">
              <w:rPr>
                <w:rFonts w:ascii="ＭＳ 明朝" w:hAnsi="ＭＳ 明朝" w:hint="eastAsia"/>
                <w:sz w:val="20"/>
                <w:szCs w:val="20"/>
              </w:rPr>
              <w:t>・多くの生徒の頑張りが結果につながり、昨年度を大きく上回る入賞を果たした。</w:t>
            </w:r>
            <w:r w:rsidR="0039321F" w:rsidRPr="00EF6C12">
              <w:rPr>
                <w:rFonts w:ascii="ＭＳ 明朝" w:hAnsi="ＭＳ 明朝" w:hint="eastAsia"/>
                <w:sz w:val="20"/>
                <w:szCs w:val="20"/>
              </w:rPr>
              <w:t>大会やコンクールの入賞数</w:t>
            </w:r>
            <w:r w:rsidR="009C510E" w:rsidRPr="00EF6C12">
              <w:rPr>
                <w:rFonts w:ascii="ＭＳ 明朝" w:hAnsi="ＭＳ 明朝" w:hint="eastAsia"/>
                <w:sz w:val="20"/>
                <w:szCs w:val="20"/>
              </w:rPr>
              <w:t>52</w:t>
            </w:r>
            <w:r w:rsidR="0039321F" w:rsidRPr="00EF6C12">
              <w:rPr>
                <w:rFonts w:ascii="ＭＳ 明朝" w:hAnsi="ＭＳ 明朝" w:hint="eastAsia"/>
                <w:sz w:val="20"/>
                <w:szCs w:val="20"/>
              </w:rPr>
              <w:t>件［30件］</w:t>
            </w:r>
            <w:r w:rsidR="00D82D7F" w:rsidRPr="00EF6C12">
              <w:rPr>
                <w:rFonts w:ascii="ＭＳ 明朝" w:hAnsi="ＭＳ 明朝" w:hint="eastAsia"/>
                <w:sz w:val="20"/>
                <w:szCs w:val="20"/>
              </w:rPr>
              <w:t>（◎）</w:t>
            </w:r>
          </w:p>
          <w:p w14:paraId="48F07459" w14:textId="77777777" w:rsidR="0039321F" w:rsidRPr="00EF6C12" w:rsidRDefault="0039321F" w:rsidP="007C2DE7">
            <w:pPr>
              <w:spacing w:line="280" w:lineRule="exact"/>
              <w:rPr>
                <w:rFonts w:ascii="ＭＳ 明朝" w:hAnsi="ＭＳ 明朝"/>
                <w:sz w:val="20"/>
                <w:szCs w:val="20"/>
              </w:rPr>
            </w:pPr>
          </w:p>
          <w:p w14:paraId="1CDF3CC1" w14:textId="77777777" w:rsidR="00EF0C16" w:rsidRPr="00EF6C12" w:rsidRDefault="00EF0C16" w:rsidP="007C2DE7">
            <w:pPr>
              <w:spacing w:line="280" w:lineRule="exact"/>
              <w:rPr>
                <w:rFonts w:ascii="ＭＳ 明朝" w:hAnsi="ＭＳ 明朝"/>
                <w:sz w:val="20"/>
                <w:szCs w:val="20"/>
              </w:rPr>
            </w:pPr>
            <w:r w:rsidRPr="00EF6C12">
              <w:rPr>
                <w:rFonts w:ascii="ＭＳ 明朝" w:hAnsi="ＭＳ 明朝" w:hint="eastAsia"/>
                <w:sz w:val="20"/>
                <w:szCs w:val="20"/>
              </w:rPr>
              <w:t>（３）</w:t>
            </w:r>
          </w:p>
          <w:p w14:paraId="3B2A6C6A" w14:textId="654B8094" w:rsidR="00EF0C16" w:rsidRPr="00EF6C12" w:rsidRDefault="00EF0C16" w:rsidP="007C2DE7">
            <w:pPr>
              <w:spacing w:line="280" w:lineRule="exact"/>
              <w:rPr>
                <w:rFonts w:ascii="ＭＳ 明朝" w:hAnsi="ＭＳ 明朝"/>
                <w:sz w:val="20"/>
                <w:szCs w:val="20"/>
              </w:rPr>
            </w:pPr>
            <w:r w:rsidRPr="00EF6C12">
              <w:rPr>
                <w:rFonts w:ascii="ＭＳ 明朝" w:hAnsi="ＭＳ 明朝" w:hint="eastAsia"/>
                <w:sz w:val="20"/>
                <w:szCs w:val="20"/>
              </w:rPr>
              <w:t>ア・年度末・当初および年度中間における近隣中学校の訪問を４回実施し、連携を行った。</w:t>
            </w:r>
            <w:r w:rsidR="006F3163" w:rsidRPr="00EF6C12">
              <w:rPr>
                <w:rFonts w:ascii="ＭＳ 明朝" w:hAnsi="ＭＳ 明朝" w:hint="eastAsia"/>
                <w:sz w:val="20"/>
                <w:szCs w:val="20"/>
              </w:rPr>
              <w:t>目標には届かなかったがこれまで以上に</w:t>
            </w:r>
            <w:r w:rsidR="00DD6DA9" w:rsidRPr="00EF6C12">
              <w:rPr>
                <w:rFonts w:ascii="ＭＳ 明朝" w:hAnsi="ＭＳ 明朝" w:hint="eastAsia"/>
                <w:sz w:val="20"/>
                <w:szCs w:val="20"/>
              </w:rPr>
              <w:t>様々な情報の共有</w:t>
            </w:r>
            <w:r w:rsidR="006F3163" w:rsidRPr="00EF6C12">
              <w:rPr>
                <w:rFonts w:ascii="ＭＳ 明朝" w:hAnsi="ＭＳ 明朝" w:hint="eastAsia"/>
                <w:sz w:val="20"/>
                <w:szCs w:val="20"/>
              </w:rPr>
              <w:t>や連携</w:t>
            </w:r>
            <w:r w:rsidR="00DD6DA9" w:rsidRPr="00EF6C12">
              <w:rPr>
                <w:rFonts w:ascii="ＭＳ 明朝" w:hAnsi="ＭＳ 明朝" w:hint="eastAsia"/>
                <w:sz w:val="20"/>
                <w:szCs w:val="20"/>
              </w:rPr>
              <w:t>を行うことができた。</w:t>
            </w:r>
            <w:r w:rsidRPr="00EF6C12">
              <w:rPr>
                <w:rFonts w:ascii="ＭＳ 明朝" w:hAnsi="ＭＳ 明朝" w:hint="eastAsia"/>
                <w:sz w:val="20"/>
                <w:szCs w:val="20"/>
              </w:rPr>
              <w:t>（</w:t>
            </w:r>
            <w:r w:rsidR="006F3163" w:rsidRPr="00EF6C12">
              <w:rPr>
                <w:rFonts w:ascii="ＭＳ 明朝" w:hAnsi="ＭＳ 明朝" w:hint="eastAsia"/>
                <w:sz w:val="20"/>
                <w:szCs w:val="20"/>
              </w:rPr>
              <w:t>〇</w:t>
            </w:r>
            <w:r w:rsidRPr="00EF6C12">
              <w:rPr>
                <w:rFonts w:ascii="ＭＳ 明朝" w:hAnsi="ＭＳ 明朝" w:hint="eastAsia"/>
                <w:sz w:val="20"/>
                <w:szCs w:val="20"/>
              </w:rPr>
              <w:t>）</w:t>
            </w:r>
          </w:p>
          <w:p w14:paraId="727CD06C" w14:textId="77777777" w:rsidR="00EF0C16" w:rsidRPr="00EF6C12" w:rsidRDefault="00EF0C16" w:rsidP="007C2DE7">
            <w:pPr>
              <w:spacing w:line="280" w:lineRule="exact"/>
              <w:rPr>
                <w:rFonts w:ascii="ＭＳ 明朝" w:hAnsi="ＭＳ 明朝"/>
                <w:sz w:val="20"/>
                <w:szCs w:val="20"/>
              </w:rPr>
            </w:pPr>
          </w:p>
          <w:p w14:paraId="658DF01A" w14:textId="15AF8019" w:rsidR="00EF0C16" w:rsidRPr="00EF6C12" w:rsidRDefault="00EF0C16" w:rsidP="007C2DE7">
            <w:pPr>
              <w:spacing w:line="280" w:lineRule="exact"/>
              <w:rPr>
                <w:rFonts w:ascii="ＭＳ 明朝" w:hAnsi="ＭＳ 明朝"/>
                <w:sz w:val="20"/>
                <w:szCs w:val="20"/>
              </w:rPr>
            </w:pPr>
            <w:r w:rsidRPr="00EF6C12">
              <w:rPr>
                <w:rFonts w:ascii="ＭＳ 明朝" w:hAnsi="ＭＳ 明朝" w:hint="eastAsia"/>
                <w:sz w:val="20"/>
                <w:szCs w:val="20"/>
              </w:rPr>
              <w:t>・地域のイベント参加数</w:t>
            </w:r>
            <w:r w:rsidR="00E9797B" w:rsidRPr="00EF6C12">
              <w:rPr>
                <w:rFonts w:ascii="ＭＳ 明朝" w:hAnsi="ＭＳ 明朝" w:hint="eastAsia"/>
                <w:sz w:val="20"/>
                <w:szCs w:val="20"/>
              </w:rPr>
              <w:t>20</w:t>
            </w:r>
            <w:r w:rsidRPr="00EF6C12">
              <w:rPr>
                <w:rFonts w:ascii="ＭＳ 明朝" w:hAnsi="ＭＳ 明朝" w:hint="eastAsia"/>
                <w:sz w:val="20"/>
                <w:szCs w:val="20"/>
              </w:rPr>
              <w:t>件</w:t>
            </w:r>
          </w:p>
          <w:p w14:paraId="4ACE343D" w14:textId="31BA6837" w:rsidR="00831356" w:rsidRPr="00EF6C12" w:rsidRDefault="00E9797B" w:rsidP="007C2DE7">
            <w:pPr>
              <w:spacing w:line="280" w:lineRule="exact"/>
              <w:rPr>
                <w:rFonts w:ascii="ＭＳ 明朝" w:hAnsi="ＭＳ 明朝"/>
                <w:sz w:val="20"/>
                <w:szCs w:val="20"/>
              </w:rPr>
            </w:pPr>
            <w:r w:rsidRPr="00EF6C12">
              <w:rPr>
                <w:rFonts w:ascii="ＭＳ 明朝" w:hAnsi="ＭＳ 明朝" w:hint="eastAsia"/>
                <w:sz w:val="20"/>
                <w:szCs w:val="20"/>
              </w:rPr>
              <w:t>部活動の在り方や働き方改革の中で出演するイベントを精選した。（△）</w:t>
            </w:r>
          </w:p>
          <w:p w14:paraId="75AFD94F" w14:textId="77777777" w:rsidR="00DD6DA9" w:rsidRPr="00EF6C12" w:rsidRDefault="00DD6DA9" w:rsidP="007C2DE7">
            <w:pPr>
              <w:spacing w:line="280" w:lineRule="exact"/>
              <w:rPr>
                <w:rFonts w:ascii="ＭＳ 明朝" w:hAnsi="ＭＳ 明朝"/>
                <w:sz w:val="20"/>
                <w:szCs w:val="20"/>
              </w:rPr>
            </w:pPr>
          </w:p>
          <w:p w14:paraId="4EC25238" w14:textId="14F098A1" w:rsidR="00EF0C16" w:rsidRPr="00EF6C12" w:rsidRDefault="00EF0C16" w:rsidP="007C2DE7">
            <w:pPr>
              <w:spacing w:line="280" w:lineRule="exact"/>
              <w:rPr>
                <w:rFonts w:ascii="ＭＳ 明朝" w:hAnsi="ＭＳ 明朝"/>
                <w:sz w:val="20"/>
                <w:szCs w:val="20"/>
              </w:rPr>
            </w:pPr>
            <w:r w:rsidRPr="00EF6C12">
              <w:rPr>
                <w:rFonts w:ascii="ＭＳ 明朝" w:hAnsi="ＭＳ 明朝" w:hint="eastAsia"/>
                <w:sz w:val="20"/>
                <w:szCs w:val="20"/>
              </w:rPr>
              <w:t>・保護者向け学校教育自己診断アンケートの情報発信の肯定度</w:t>
            </w:r>
            <w:r w:rsidR="002870A3" w:rsidRPr="00EF6C12">
              <w:rPr>
                <w:rFonts w:ascii="ＭＳ 明朝" w:hAnsi="ＭＳ 明朝" w:hint="eastAsia"/>
                <w:sz w:val="20"/>
                <w:szCs w:val="20"/>
              </w:rPr>
              <w:t>79</w:t>
            </w:r>
            <w:r w:rsidRPr="00EF6C12">
              <w:rPr>
                <w:rFonts w:ascii="ＭＳ 明朝" w:hAnsi="ＭＳ 明朝" w:hint="eastAsia"/>
                <w:sz w:val="20"/>
                <w:szCs w:val="20"/>
              </w:rPr>
              <w:t>.</w:t>
            </w:r>
            <w:r w:rsidR="002870A3" w:rsidRPr="00EF6C12">
              <w:rPr>
                <w:rFonts w:ascii="ＭＳ 明朝" w:hAnsi="ＭＳ 明朝" w:hint="eastAsia"/>
                <w:sz w:val="20"/>
                <w:szCs w:val="20"/>
              </w:rPr>
              <w:t>1</w:t>
            </w:r>
            <w:r w:rsidRPr="00EF6C12">
              <w:rPr>
                <w:rFonts w:ascii="ＭＳ 明朝" w:hAnsi="ＭＳ 明朝" w:hint="eastAsia"/>
                <w:sz w:val="20"/>
                <w:szCs w:val="20"/>
              </w:rPr>
              <w:t>％であった。</w:t>
            </w:r>
            <w:r w:rsidR="00B34927" w:rsidRPr="00EF6C12">
              <w:rPr>
                <w:rFonts w:ascii="ＭＳ 明朝" w:hAnsi="ＭＳ 明朝" w:hint="eastAsia"/>
                <w:sz w:val="20"/>
                <w:szCs w:val="20"/>
              </w:rPr>
              <w:t>HP、ブログなど家庭への情報発信を充実させ、情報の発信に努めたい。</w:t>
            </w:r>
            <w:r w:rsidR="00831356" w:rsidRPr="00EF6C12">
              <w:rPr>
                <w:rFonts w:ascii="ＭＳ 明朝" w:hAnsi="ＭＳ 明朝" w:hint="eastAsia"/>
                <w:sz w:val="20"/>
                <w:szCs w:val="20"/>
              </w:rPr>
              <w:t>（</w:t>
            </w:r>
            <w:r w:rsidR="006F3163" w:rsidRPr="00EF6C12">
              <w:rPr>
                <w:rFonts w:ascii="ＭＳ 明朝" w:hAnsi="ＭＳ 明朝" w:hint="eastAsia"/>
                <w:sz w:val="20"/>
                <w:szCs w:val="20"/>
              </w:rPr>
              <w:t>◎</w:t>
            </w:r>
            <w:r w:rsidR="00831356" w:rsidRPr="00EF6C12">
              <w:rPr>
                <w:rFonts w:ascii="ＭＳ 明朝" w:hAnsi="ＭＳ 明朝" w:hint="eastAsia"/>
                <w:sz w:val="20"/>
                <w:szCs w:val="20"/>
              </w:rPr>
              <w:t>）</w:t>
            </w:r>
          </w:p>
        </w:tc>
      </w:tr>
      <w:tr w:rsidR="00C15F2B" w:rsidRPr="00E50B6C" w14:paraId="5E707CCB" w14:textId="77777777" w:rsidTr="00572CE0">
        <w:trPr>
          <w:trHeight w:val="1937"/>
          <w:jc w:val="center"/>
        </w:trPr>
        <w:tc>
          <w:tcPr>
            <w:tcW w:w="881" w:type="dxa"/>
            <w:shd w:val="clear" w:color="auto" w:fill="auto"/>
            <w:tcMar>
              <w:top w:w="85" w:type="dxa"/>
              <w:left w:w="85" w:type="dxa"/>
              <w:bottom w:w="85" w:type="dxa"/>
              <w:right w:w="85" w:type="dxa"/>
            </w:tcMar>
            <w:textDirection w:val="tbRlV"/>
            <w:vAlign w:val="center"/>
          </w:tcPr>
          <w:p w14:paraId="1294D656" w14:textId="2BB1BF97" w:rsidR="00C15F2B" w:rsidRPr="00EF6C12" w:rsidRDefault="00B85242" w:rsidP="00C15F2B">
            <w:pPr>
              <w:spacing w:line="240" w:lineRule="exact"/>
              <w:jc w:val="center"/>
              <w:rPr>
                <w:rFonts w:ascii="ＭＳ 明朝" w:hAnsi="ＭＳ 明朝"/>
                <w:sz w:val="20"/>
                <w:szCs w:val="20"/>
              </w:rPr>
            </w:pPr>
            <w:r w:rsidRPr="00EF6C12">
              <w:rPr>
                <w:rFonts w:ascii="ＭＳ 明朝" w:hAnsi="ＭＳ 明朝" w:hint="eastAsia"/>
                <w:sz w:val="20"/>
                <w:szCs w:val="20"/>
              </w:rPr>
              <w:lastRenderedPageBreak/>
              <w:t>４</w:t>
            </w:r>
            <w:r w:rsidR="00C15F2B" w:rsidRPr="00EF6C12">
              <w:rPr>
                <w:rFonts w:ascii="ＭＳ 明朝" w:hAnsi="ＭＳ 明朝" w:hint="eastAsia"/>
                <w:sz w:val="20"/>
                <w:szCs w:val="20"/>
              </w:rPr>
              <w:t xml:space="preserve">　校務の効率化と働き方改革の推進</w:t>
            </w:r>
          </w:p>
        </w:tc>
        <w:tc>
          <w:tcPr>
            <w:tcW w:w="2020" w:type="dxa"/>
            <w:shd w:val="clear" w:color="auto" w:fill="auto"/>
            <w:tcMar>
              <w:top w:w="85" w:type="dxa"/>
              <w:left w:w="85" w:type="dxa"/>
              <w:bottom w:w="85" w:type="dxa"/>
              <w:right w:w="85" w:type="dxa"/>
            </w:tcMar>
          </w:tcPr>
          <w:p w14:paraId="72EF6BA5" w14:textId="075516D9" w:rsidR="00C15F2B" w:rsidRPr="00EF6C12" w:rsidRDefault="00C15F2B" w:rsidP="00C15F2B">
            <w:pPr>
              <w:pStyle w:val="aa"/>
              <w:spacing w:line="280" w:lineRule="exact"/>
              <w:ind w:leftChars="0"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）教育資源の有効活用と継承、</w:t>
            </w:r>
            <w:r w:rsidR="00693CBB" w:rsidRPr="00EF6C12">
              <w:rPr>
                <w:rFonts w:ascii="ＭＳ 明朝" w:hAnsi="ＭＳ 明朝"/>
                <w:sz w:val="20"/>
                <w:szCs w:val="20"/>
              </w:rPr>
              <w:t>ICT</w:t>
            </w:r>
            <w:r w:rsidRPr="00EF6C12">
              <w:rPr>
                <w:rFonts w:ascii="ＭＳ 明朝" w:hAnsi="ＭＳ 明朝" w:hint="eastAsia"/>
                <w:sz w:val="20"/>
                <w:szCs w:val="20"/>
              </w:rPr>
              <w:t>を活用した校務の効率化と働き方改革</w:t>
            </w:r>
          </w:p>
        </w:tc>
        <w:tc>
          <w:tcPr>
            <w:tcW w:w="4572" w:type="dxa"/>
            <w:tcBorders>
              <w:right w:val="dashed" w:sz="4" w:space="0" w:color="auto"/>
            </w:tcBorders>
            <w:shd w:val="clear" w:color="auto" w:fill="auto"/>
            <w:tcMar>
              <w:top w:w="85" w:type="dxa"/>
              <w:left w:w="85" w:type="dxa"/>
              <w:bottom w:w="85" w:type="dxa"/>
              <w:right w:w="85" w:type="dxa"/>
            </w:tcMar>
          </w:tcPr>
          <w:p w14:paraId="660180F1" w14:textId="0A3D3C76" w:rsidR="002C1420" w:rsidRPr="00EF6C12" w:rsidRDefault="00C15F2B" w:rsidP="007E2090">
            <w:pPr>
              <w:spacing w:line="280" w:lineRule="exact"/>
              <w:ind w:left="200" w:hangingChars="100" w:hanging="200"/>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w:t>
            </w:r>
            <w:r w:rsidR="00A23813" w:rsidRPr="00EF6C12">
              <w:rPr>
                <w:rFonts w:ascii="ＭＳ 明朝" w:hAnsi="ＭＳ 明朝" w:hint="eastAsia"/>
                <w:sz w:val="20"/>
                <w:szCs w:val="20"/>
              </w:rPr>
              <w:t>成美マニュアルを全面改訂して業務を精選したり機能的に遂行したり</w:t>
            </w:r>
            <w:r w:rsidR="007E2090" w:rsidRPr="00EF6C12">
              <w:rPr>
                <w:rFonts w:ascii="ＭＳ 明朝" w:hAnsi="ＭＳ 明朝" w:hint="eastAsia"/>
                <w:sz w:val="20"/>
                <w:szCs w:val="20"/>
              </w:rPr>
              <w:t>することと、合わせて引き続きICT機器の利活用により校務の効率化を進めることで、積み重ねてきた教育資源の有効活用と継承を行い、</w:t>
            </w:r>
            <w:r w:rsidR="00A23813" w:rsidRPr="00EF6C12">
              <w:rPr>
                <w:rFonts w:ascii="ＭＳ 明朝" w:hAnsi="ＭＳ 明朝" w:hint="eastAsia"/>
                <w:sz w:val="20"/>
                <w:szCs w:val="20"/>
              </w:rPr>
              <w:t>教職員の事務作業に係る時間を軽減し働き方改革を進める。</w:t>
            </w:r>
          </w:p>
        </w:tc>
        <w:tc>
          <w:tcPr>
            <w:tcW w:w="3012" w:type="dxa"/>
            <w:tcBorders>
              <w:right w:val="dashed" w:sz="4" w:space="0" w:color="auto"/>
            </w:tcBorders>
            <w:tcMar>
              <w:top w:w="85" w:type="dxa"/>
              <w:left w:w="85" w:type="dxa"/>
              <w:bottom w:w="85" w:type="dxa"/>
              <w:right w:w="85" w:type="dxa"/>
            </w:tcMar>
          </w:tcPr>
          <w:p w14:paraId="62BC7BE2" w14:textId="709011A0" w:rsidR="00C15F2B" w:rsidRPr="00EF6C12" w:rsidRDefault="00C15F2B" w:rsidP="00C15F2B">
            <w:pPr>
              <w:spacing w:line="280" w:lineRule="exact"/>
              <w:rPr>
                <w:rFonts w:ascii="ＭＳ 明朝" w:hAnsi="ＭＳ 明朝"/>
                <w:sz w:val="20"/>
                <w:szCs w:val="20"/>
              </w:rPr>
            </w:pPr>
            <w:r w:rsidRPr="00EF6C12">
              <w:rPr>
                <w:rFonts w:ascii="ＭＳ 明朝" w:hAnsi="ＭＳ 明朝" w:hint="eastAsia"/>
                <w:sz w:val="20"/>
                <w:szCs w:val="20"/>
              </w:rPr>
              <w:t>（</w:t>
            </w:r>
            <w:r w:rsidR="00B85242" w:rsidRPr="00EF6C12">
              <w:rPr>
                <w:rFonts w:ascii="ＭＳ 明朝" w:hAnsi="ＭＳ 明朝" w:hint="eastAsia"/>
                <w:sz w:val="20"/>
                <w:szCs w:val="20"/>
              </w:rPr>
              <w:t>１</w:t>
            </w:r>
            <w:r w:rsidRPr="00EF6C12">
              <w:rPr>
                <w:rFonts w:ascii="ＭＳ 明朝" w:hAnsi="ＭＳ 明朝" w:hint="eastAsia"/>
                <w:sz w:val="20"/>
                <w:szCs w:val="20"/>
              </w:rPr>
              <w:t>）</w:t>
            </w:r>
          </w:p>
          <w:p w14:paraId="73E9813D" w14:textId="75C28955" w:rsidR="00C15F2B" w:rsidRPr="00EF6C12" w:rsidRDefault="00C15F2B" w:rsidP="001D5298">
            <w:pPr>
              <w:kinsoku w:val="0"/>
              <w:autoSpaceDE w:val="0"/>
              <w:autoSpaceDN w:val="0"/>
              <w:spacing w:line="280" w:lineRule="exact"/>
              <w:ind w:leftChars="100" w:left="410" w:hangingChars="100" w:hanging="200"/>
              <w:rPr>
                <w:rFonts w:ascii="ＭＳ 明朝" w:hAnsi="ＭＳ 明朝"/>
                <w:sz w:val="20"/>
                <w:szCs w:val="20"/>
              </w:rPr>
            </w:pPr>
            <w:r w:rsidRPr="00EF6C12">
              <w:rPr>
                <w:rFonts w:ascii="ＭＳ 明朝" w:hAnsi="ＭＳ 明朝" w:hint="eastAsia"/>
                <w:sz w:val="20"/>
                <w:szCs w:val="20"/>
              </w:rPr>
              <w:t>・</w:t>
            </w:r>
            <w:r w:rsidR="001D5298" w:rsidRPr="00EF6C12">
              <w:rPr>
                <w:rFonts w:ascii="ＭＳ 明朝" w:hAnsi="ＭＳ 明朝" w:hint="eastAsia"/>
                <w:sz w:val="20"/>
                <w:szCs w:val="20"/>
              </w:rPr>
              <w:t>時間外勤務月80時間以上の職員数を前年度より減少させる。</w:t>
            </w:r>
            <w:r w:rsidR="00366B55" w:rsidRPr="00EF6C12">
              <w:rPr>
                <w:rFonts w:ascii="ＭＳ 明朝" w:hAnsi="ＭＳ 明朝" w:hint="eastAsia"/>
                <w:sz w:val="20"/>
                <w:szCs w:val="20"/>
              </w:rPr>
              <w:t>［８</w:t>
            </w:r>
            <w:r w:rsidR="001D5298" w:rsidRPr="00EF6C12">
              <w:rPr>
                <w:rFonts w:ascii="ＭＳ 明朝" w:hAnsi="ＭＳ 明朝" w:hint="eastAsia"/>
                <w:sz w:val="20"/>
                <w:szCs w:val="20"/>
              </w:rPr>
              <w:t>名</w:t>
            </w:r>
            <w:r w:rsidR="00366B55" w:rsidRPr="00EF6C12">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471685D6" w14:textId="77777777" w:rsidR="00EF0C16" w:rsidRPr="00EF6C12" w:rsidRDefault="00EF0C16" w:rsidP="00DD6DA9">
            <w:pPr>
              <w:spacing w:line="280" w:lineRule="exact"/>
              <w:rPr>
                <w:rFonts w:ascii="ＭＳ 明朝" w:hAnsi="ＭＳ 明朝"/>
                <w:sz w:val="20"/>
                <w:szCs w:val="20"/>
              </w:rPr>
            </w:pPr>
            <w:r w:rsidRPr="00EF6C12">
              <w:rPr>
                <w:rFonts w:ascii="ＭＳ 明朝" w:hAnsi="ＭＳ 明朝" w:hint="eastAsia"/>
                <w:sz w:val="20"/>
                <w:szCs w:val="20"/>
              </w:rPr>
              <w:t>（１）</w:t>
            </w:r>
          </w:p>
          <w:p w14:paraId="600FEFD4" w14:textId="275C9BD9" w:rsidR="00C15F2B" w:rsidRPr="008E0321" w:rsidRDefault="00EF0C16" w:rsidP="00DD6DA9">
            <w:pPr>
              <w:spacing w:line="280" w:lineRule="exact"/>
              <w:rPr>
                <w:rFonts w:ascii="ＭＳ 明朝" w:hAnsi="ＭＳ 明朝"/>
                <w:sz w:val="20"/>
                <w:szCs w:val="20"/>
              </w:rPr>
            </w:pPr>
            <w:r w:rsidRPr="00EF6C12">
              <w:rPr>
                <w:rFonts w:ascii="ＭＳ 明朝" w:hAnsi="ＭＳ 明朝" w:hint="eastAsia"/>
                <w:sz w:val="20"/>
                <w:szCs w:val="20"/>
              </w:rPr>
              <w:t>・時間外勤務月80時間以上の職員数</w:t>
            </w:r>
            <w:r w:rsidR="00ED7539" w:rsidRPr="00EF6C12">
              <w:rPr>
                <w:rFonts w:ascii="ＭＳ 明朝" w:hAnsi="ＭＳ 明朝" w:hint="eastAsia"/>
                <w:sz w:val="20"/>
                <w:szCs w:val="20"/>
              </w:rPr>
              <w:t>は11</w:t>
            </w:r>
            <w:r w:rsidRPr="00EF6C12">
              <w:rPr>
                <w:rFonts w:ascii="ＭＳ 明朝" w:hAnsi="ＭＳ 明朝" w:hint="eastAsia"/>
                <w:sz w:val="20"/>
                <w:szCs w:val="20"/>
              </w:rPr>
              <w:t>名で</w:t>
            </w:r>
            <w:r w:rsidR="00B34927" w:rsidRPr="00EF6C12">
              <w:rPr>
                <w:rFonts w:ascii="ＭＳ 明朝" w:hAnsi="ＭＳ 明朝" w:hint="eastAsia"/>
                <w:sz w:val="20"/>
                <w:szCs w:val="20"/>
              </w:rPr>
              <w:t>増加した</w:t>
            </w:r>
            <w:r w:rsidRPr="00EF6C12">
              <w:rPr>
                <w:rFonts w:ascii="ＭＳ 明朝" w:hAnsi="ＭＳ 明朝" w:hint="eastAsia"/>
                <w:sz w:val="20"/>
                <w:szCs w:val="20"/>
              </w:rPr>
              <w:t>。</w:t>
            </w:r>
            <w:r w:rsidR="00ED7539" w:rsidRPr="00EF6C12">
              <w:rPr>
                <w:rFonts w:ascii="ＭＳ 明朝" w:hAnsi="ＭＳ 明朝" w:hint="eastAsia"/>
                <w:sz w:val="20"/>
                <w:szCs w:val="20"/>
              </w:rPr>
              <w:t>様々な課題を抱える生徒の対応を丁寧に行ったためである。</w:t>
            </w:r>
            <w:r w:rsidR="00B34927" w:rsidRPr="00EF6C12">
              <w:rPr>
                <w:rFonts w:ascii="ＭＳ 明朝" w:hAnsi="ＭＳ 明朝" w:hint="eastAsia"/>
                <w:sz w:val="20"/>
                <w:szCs w:val="20"/>
              </w:rPr>
              <w:t>今後は削減できる業務や効率的に業務を行えるように検討していく。</w:t>
            </w:r>
            <w:r w:rsidR="00ED7539" w:rsidRPr="00EF6C12">
              <w:rPr>
                <w:rFonts w:ascii="ＭＳ 明朝" w:hAnsi="ＭＳ 明朝" w:hint="eastAsia"/>
                <w:sz w:val="20"/>
                <w:szCs w:val="20"/>
              </w:rPr>
              <w:t>（△）</w:t>
            </w:r>
          </w:p>
        </w:tc>
      </w:tr>
    </w:tbl>
    <w:p w14:paraId="1C705D5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6BAB" w14:textId="77777777" w:rsidR="007A65CF" w:rsidRDefault="007A65CF">
      <w:r>
        <w:separator/>
      </w:r>
    </w:p>
  </w:endnote>
  <w:endnote w:type="continuationSeparator" w:id="0">
    <w:p w14:paraId="5D32BDDB" w14:textId="77777777" w:rsidR="007A65CF" w:rsidRDefault="007A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AC11" w14:textId="77777777" w:rsidR="007A65CF" w:rsidRDefault="007A65CF">
      <w:r>
        <w:separator/>
      </w:r>
    </w:p>
  </w:footnote>
  <w:footnote w:type="continuationSeparator" w:id="0">
    <w:p w14:paraId="4EF25454" w14:textId="77777777" w:rsidR="007A65CF" w:rsidRDefault="007A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F54" w14:textId="06C3DD0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66138">
      <w:rPr>
        <w:rFonts w:ascii="ＭＳ ゴシック" w:eastAsia="ＭＳ ゴシック" w:hAnsi="ＭＳ ゴシック" w:hint="eastAsia"/>
        <w:sz w:val="20"/>
        <w:szCs w:val="20"/>
      </w:rPr>
      <w:t>１０１</w:t>
    </w:r>
    <w:r w:rsidR="00057F90">
      <w:rPr>
        <w:rFonts w:ascii="ＭＳ ゴシック" w:eastAsia="ＭＳ ゴシック" w:hAnsi="ＭＳ ゴシック" w:hint="eastAsia"/>
        <w:sz w:val="20"/>
        <w:szCs w:val="20"/>
      </w:rPr>
      <w:t>４</w:t>
    </w:r>
  </w:p>
  <w:p w14:paraId="23D0885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0B4EB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66138">
      <w:rPr>
        <w:rFonts w:ascii="ＭＳ 明朝" w:hAnsi="ＭＳ 明朝" w:hint="eastAsia"/>
        <w:b/>
        <w:sz w:val="24"/>
      </w:rPr>
      <w:t>成美高等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18B8"/>
    <w:rsid w:val="0004194F"/>
    <w:rsid w:val="00045480"/>
    <w:rsid w:val="000464AD"/>
    <w:rsid w:val="000524AE"/>
    <w:rsid w:val="00057F90"/>
    <w:rsid w:val="00061294"/>
    <w:rsid w:val="00061D45"/>
    <w:rsid w:val="00061E16"/>
    <w:rsid w:val="00067E31"/>
    <w:rsid w:val="000724B0"/>
    <w:rsid w:val="000830C5"/>
    <w:rsid w:val="00091587"/>
    <w:rsid w:val="0009658C"/>
    <w:rsid w:val="000967CE"/>
    <w:rsid w:val="000A1890"/>
    <w:rsid w:val="000A6843"/>
    <w:rsid w:val="000B0C54"/>
    <w:rsid w:val="000B395F"/>
    <w:rsid w:val="000B7F10"/>
    <w:rsid w:val="000C0CDB"/>
    <w:rsid w:val="000D1B70"/>
    <w:rsid w:val="000D7707"/>
    <w:rsid w:val="000D7C02"/>
    <w:rsid w:val="000E1F4D"/>
    <w:rsid w:val="000E5470"/>
    <w:rsid w:val="000E619F"/>
    <w:rsid w:val="000E6B9D"/>
    <w:rsid w:val="000F7917"/>
    <w:rsid w:val="000F7B2E"/>
    <w:rsid w:val="00100533"/>
    <w:rsid w:val="00100CC5"/>
    <w:rsid w:val="00102A94"/>
    <w:rsid w:val="00103546"/>
    <w:rsid w:val="001112AC"/>
    <w:rsid w:val="00112A5C"/>
    <w:rsid w:val="0011673E"/>
    <w:rsid w:val="001218A7"/>
    <w:rsid w:val="00127BB5"/>
    <w:rsid w:val="00132D6F"/>
    <w:rsid w:val="00134824"/>
    <w:rsid w:val="00135CE9"/>
    <w:rsid w:val="00137359"/>
    <w:rsid w:val="00145C33"/>
    <w:rsid w:val="00145D50"/>
    <w:rsid w:val="00157860"/>
    <w:rsid w:val="0018261A"/>
    <w:rsid w:val="00184B1B"/>
    <w:rsid w:val="00192419"/>
    <w:rsid w:val="00193569"/>
    <w:rsid w:val="00194ED6"/>
    <w:rsid w:val="00195DCF"/>
    <w:rsid w:val="001A4539"/>
    <w:rsid w:val="001B38EB"/>
    <w:rsid w:val="001B5867"/>
    <w:rsid w:val="001B68CD"/>
    <w:rsid w:val="001C0509"/>
    <w:rsid w:val="001C3FF0"/>
    <w:rsid w:val="001C6B55"/>
    <w:rsid w:val="001C6B84"/>
    <w:rsid w:val="001C7FE4"/>
    <w:rsid w:val="001D401B"/>
    <w:rsid w:val="001D44D9"/>
    <w:rsid w:val="001D5135"/>
    <w:rsid w:val="001D5298"/>
    <w:rsid w:val="001D5DB2"/>
    <w:rsid w:val="001E22E7"/>
    <w:rsid w:val="001E4FDA"/>
    <w:rsid w:val="001F359F"/>
    <w:rsid w:val="001F472F"/>
    <w:rsid w:val="00201A51"/>
    <w:rsid w:val="00201C86"/>
    <w:rsid w:val="002034A6"/>
    <w:rsid w:val="00212284"/>
    <w:rsid w:val="0021285A"/>
    <w:rsid w:val="0022073E"/>
    <w:rsid w:val="00220AE7"/>
    <w:rsid w:val="00221AA2"/>
    <w:rsid w:val="00224AB0"/>
    <w:rsid w:val="00225A63"/>
    <w:rsid w:val="00225C70"/>
    <w:rsid w:val="00230487"/>
    <w:rsid w:val="00234E5B"/>
    <w:rsid w:val="00235785"/>
    <w:rsid w:val="00235B86"/>
    <w:rsid w:val="0024006D"/>
    <w:rsid w:val="002439A4"/>
    <w:rsid w:val="002479D4"/>
    <w:rsid w:val="00262794"/>
    <w:rsid w:val="00262A52"/>
    <w:rsid w:val="00267D3C"/>
    <w:rsid w:val="00271252"/>
    <w:rsid w:val="0027129F"/>
    <w:rsid w:val="002722A5"/>
    <w:rsid w:val="00274864"/>
    <w:rsid w:val="00277476"/>
    <w:rsid w:val="00277761"/>
    <w:rsid w:val="00280C34"/>
    <w:rsid w:val="00285810"/>
    <w:rsid w:val="002870A3"/>
    <w:rsid w:val="002906A5"/>
    <w:rsid w:val="00295EB2"/>
    <w:rsid w:val="0029712A"/>
    <w:rsid w:val="002A0AA7"/>
    <w:rsid w:val="002A148E"/>
    <w:rsid w:val="002A5F31"/>
    <w:rsid w:val="002A766F"/>
    <w:rsid w:val="002A7E84"/>
    <w:rsid w:val="002B0BC8"/>
    <w:rsid w:val="002B3BE1"/>
    <w:rsid w:val="002B690B"/>
    <w:rsid w:val="002C1420"/>
    <w:rsid w:val="002C40DD"/>
    <w:rsid w:val="002C423D"/>
    <w:rsid w:val="002C42B8"/>
    <w:rsid w:val="002D2980"/>
    <w:rsid w:val="002D4EE3"/>
    <w:rsid w:val="002D55EE"/>
    <w:rsid w:val="002F4306"/>
    <w:rsid w:val="002F608A"/>
    <w:rsid w:val="002F62DD"/>
    <w:rsid w:val="002F6E1B"/>
    <w:rsid w:val="00301498"/>
    <w:rsid w:val="00301B59"/>
    <w:rsid w:val="003029E3"/>
    <w:rsid w:val="00302EB2"/>
    <w:rsid w:val="0030555A"/>
    <w:rsid w:val="00305D0E"/>
    <w:rsid w:val="003101A4"/>
    <w:rsid w:val="00310645"/>
    <w:rsid w:val="0031492C"/>
    <w:rsid w:val="003159D2"/>
    <w:rsid w:val="00321E70"/>
    <w:rsid w:val="00324B67"/>
    <w:rsid w:val="00333EDC"/>
    <w:rsid w:val="00334F83"/>
    <w:rsid w:val="00336089"/>
    <w:rsid w:val="0033675A"/>
    <w:rsid w:val="003551CD"/>
    <w:rsid w:val="00361497"/>
    <w:rsid w:val="0036174C"/>
    <w:rsid w:val="00364F35"/>
    <w:rsid w:val="00366B55"/>
    <w:rsid w:val="003730D3"/>
    <w:rsid w:val="0037367C"/>
    <w:rsid w:val="0037506F"/>
    <w:rsid w:val="00384C02"/>
    <w:rsid w:val="00386133"/>
    <w:rsid w:val="00387D41"/>
    <w:rsid w:val="00392B37"/>
    <w:rsid w:val="0039321F"/>
    <w:rsid w:val="003A3356"/>
    <w:rsid w:val="003A62E8"/>
    <w:rsid w:val="003A7644"/>
    <w:rsid w:val="003C503E"/>
    <w:rsid w:val="003C61BD"/>
    <w:rsid w:val="003C6A80"/>
    <w:rsid w:val="003D288C"/>
    <w:rsid w:val="003D2C9D"/>
    <w:rsid w:val="003D71A7"/>
    <w:rsid w:val="003D7473"/>
    <w:rsid w:val="003E55A0"/>
    <w:rsid w:val="003F0DF0"/>
    <w:rsid w:val="003F4A47"/>
    <w:rsid w:val="00400648"/>
    <w:rsid w:val="004035D8"/>
    <w:rsid w:val="00407905"/>
    <w:rsid w:val="00414618"/>
    <w:rsid w:val="004158C8"/>
    <w:rsid w:val="00415B7D"/>
    <w:rsid w:val="0041685F"/>
    <w:rsid w:val="00416A59"/>
    <w:rsid w:val="004243CF"/>
    <w:rsid w:val="004245A1"/>
    <w:rsid w:val="00427E0B"/>
    <w:rsid w:val="004312EE"/>
    <w:rsid w:val="004368AD"/>
    <w:rsid w:val="00436BBA"/>
    <w:rsid w:val="00441743"/>
    <w:rsid w:val="00445E74"/>
    <w:rsid w:val="00454AF4"/>
    <w:rsid w:val="004552E5"/>
    <w:rsid w:val="00460710"/>
    <w:rsid w:val="00460D1A"/>
    <w:rsid w:val="00460F8E"/>
    <w:rsid w:val="004632FA"/>
    <w:rsid w:val="00465B85"/>
    <w:rsid w:val="00467C11"/>
    <w:rsid w:val="004711FA"/>
    <w:rsid w:val="00471B84"/>
    <w:rsid w:val="0048087F"/>
    <w:rsid w:val="00480EB4"/>
    <w:rsid w:val="00485915"/>
    <w:rsid w:val="004930C6"/>
    <w:rsid w:val="004949CC"/>
    <w:rsid w:val="00497ABE"/>
    <w:rsid w:val="004A1605"/>
    <w:rsid w:val="004A7442"/>
    <w:rsid w:val="004A7940"/>
    <w:rsid w:val="004B2A5C"/>
    <w:rsid w:val="004C1B92"/>
    <w:rsid w:val="004C2F46"/>
    <w:rsid w:val="004C56AA"/>
    <w:rsid w:val="004C5A47"/>
    <w:rsid w:val="004C6D4A"/>
    <w:rsid w:val="004D1BCF"/>
    <w:rsid w:val="004D28A8"/>
    <w:rsid w:val="004D70F9"/>
    <w:rsid w:val="004E08FB"/>
    <w:rsid w:val="004E4D5E"/>
    <w:rsid w:val="004F2B87"/>
    <w:rsid w:val="004F3627"/>
    <w:rsid w:val="004F71F0"/>
    <w:rsid w:val="00500AF9"/>
    <w:rsid w:val="00502EF2"/>
    <w:rsid w:val="00507560"/>
    <w:rsid w:val="005100C7"/>
    <w:rsid w:val="00511052"/>
    <w:rsid w:val="0051706C"/>
    <w:rsid w:val="00521C55"/>
    <w:rsid w:val="0052580C"/>
    <w:rsid w:val="005261C4"/>
    <w:rsid w:val="00526530"/>
    <w:rsid w:val="0054712D"/>
    <w:rsid w:val="00555DAD"/>
    <w:rsid w:val="00557A1E"/>
    <w:rsid w:val="005610F7"/>
    <w:rsid w:val="00565B55"/>
    <w:rsid w:val="00572CE0"/>
    <w:rsid w:val="00575298"/>
    <w:rsid w:val="00577DE4"/>
    <w:rsid w:val="005846E8"/>
    <w:rsid w:val="00585D6A"/>
    <w:rsid w:val="00586254"/>
    <w:rsid w:val="005875B4"/>
    <w:rsid w:val="0059472B"/>
    <w:rsid w:val="00597E7D"/>
    <w:rsid w:val="00597FBA"/>
    <w:rsid w:val="005A2C72"/>
    <w:rsid w:val="005A62CE"/>
    <w:rsid w:val="005B0FAD"/>
    <w:rsid w:val="005B66F8"/>
    <w:rsid w:val="005B7A05"/>
    <w:rsid w:val="005C115A"/>
    <w:rsid w:val="005C2C84"/>
    <w:rsid w:val="005D2BF3"/>
    <w:rsid w:val="005D41A3"/>
    <w:rsid w:val="005E218B"/>
    <w:rsid w:val="005E3C2A"/>
    <w:rsid w:val="005E4AD6"/>
    <w:rsid w:val="005E535C"/>
    <w:rsid w:val="005F2C9F"/>
    <w:rsid w:val="00606705"/>
    <w:rsid w:val="0061051D"/>
    <w:rsid w:val="00611B70"/>
    <w:rsid w:val="006206CE"/>
    <w:rsid w:val="00624A4E"/>
    <w:rsid w:val="006257B7"/>
    <w:rsid w:val="00626AE2"/>
    <w:rsid w:val="00630EC1"/>
    <w:rsid w:val="00631815"/>
    <w:rsid w:val="00634F9A"/>
    <w:rsid w:val="00637161"/>
    <w:rsid w:val="00644AE0"/>
    <w:rsid w:val="00647631"/>
    <w:rsid w:val="006478E9"/>
    <w:rsid w:val="0065095B"/>
    <w:rsid w:val="00652D92"/>
    <w:rsid w:val="0065302E"/>
    <w:rsid w:val="006567B2"/>
    <w:rsid w:val="00656B78"/>
    <w:rsid w:val="00663113"/>
    <w:rsid w:val="006632F1"/>
    <w:rsid w:val="00666E9B"/>
    <w:rsid w:val="00693CBB"/>
    <w:rsid w:val="006971F3"/>
    <w:rsid w:val="006A7311"/>
    <w:rsid w:val="006B4E60"/>
    <w:rsid w:val="006B5B51"/>
    <w:rsid w:val="006C220F"/>
    <w:rsid w:val="006C5797"/>
    <w:rsid w:val="006C7FE8"/>
    <w:rsid w:val="006D4F17"/>
    <w:rsid w:val="006D54AE"/>
    <w:rsid w:val="006D5A31"/>
    <w:rsid w:val="006F3163"/>
    <w:rsid w:val="006F4599"/>
    <w:rsid w:val="00701AD6"/>
    <w:rsid w:val="00703386"/>
    <w:rsid w:val="0071748A"/>
    <w:rsid w:val="00717D96"/>
    <w:rsid w:val="0072193C"/>
    <w:rsid w:val="0072763C"/>
    <w:rsid w:val="00727B59"/>
    <w:rsid w:val="00735E63"/>
    <w:rsid w:val="0074118C"/>
    <w:rsid w:val="0074324C"/>
    <w:rsid w:val="007507D3"/>
    <w:rsid w:val="007520A2"/>
    <w:rsid w:val="007541E8"/>
    <w:rsid w:val="0075612D"/>
    <w:rsid w:val="007578CC"/>
    <w:rsid w:val="007606A0"/>
    <w:rsid w:val="0076088D"/>
    <w:rsid w:val="0076338C"/>
    <w:rsid w:val="00771C21"/>
    <w:rsid w:val="00772598"/>
    <w:rsid w:val="00775D41"/>
    <w:rsid w:val="00775EE3"/>
    <w:rsid w:val="007765E0"/>
    <w:rsid w:val="00781F22"/>
    <w:rsid w:val="0078376B"/>
    <w:rsid w:val="00786F0E"/>
    <w:rsid w:val="0079124D"/>
    <w:rsid w:val="007922A7"/>
    <w:rsid w:val="00792B44"/>
    <w:rsid w:val="00795C88"/>
    <w:rsid w:val="00796024"/>
    <w:rsid w:val="007A3E54"/>
    <w:rsid w:val="007A47FF"/>
    <w:rsid w:val="007A65CF"/>
    <w:rsid w:val="007A69E8"/>
    <w:rsid w:val="007B1DB6"/>
    <w:rsid w:val="007B2366"/>
    <w:rsid w:val="007C2DE7"/>
    <w:rsid w:val="007C63C6"/>
    <w:rsid w:val="007D2295"/>
    <w:rsid w:val="007D6241"/>
    <w:rsid w:val="007E2090"/>
    <w:rsid w:val="007E37E3"/>
    <w:rsid w:val="007F4C68"/>
    <w:rsid w:val="007F500D"/>
    <w:rsid w:val="007F5A7B"/>
    <w:rsid w:val="007F6A16"/>
    <w:rsid w:val="007F7499"/>
    <w:rsid w:val="008101A4"/>
    <w:rsid w:val="00815D0E"/>
    <w:rsid w:val="00827C74"/>
    <w:rsid w:val="00831356"/>
    <w:rsid w:val="008333AC"/>
    <w:rsid w:val="00836ECA"/>
    <w:rsid w:val="008455F4"/>
    <w:rsid w:val="00853545"/>
    <w:rsid w:val="008563E0"/>
    <w:rsid w:val="00866790"/>
    <w:rsid w:val="0086696C"/>
    <w:rsid w:val="008678F7"/>
    <w:rsid w:val="0087170D"/>
    <w:rsid w:val="008741C2"/>
    <w:rsid w:val="008767F6"/>
    <w:rsid w:val="00885FB9"/>
    <w:rsid w:val="008912ED"/>
    <w:rsid w:val="00891D29"/>
    <w:rsid w:val="0089387E"/>
    <w:rsid w:val="00894315"/>
    <w:rsid w:val="00897939"/>
    <w:rsid w:val="008A2C75"/>
    <w:rsid w:val="008A315D"/>
    <w:rsid w:val="008A5D1C"/>
    <w:rsid w:val="008A63F1"/>
    <w:rsid w:val="008B091B"/>
    <w:rsid w:val="008B26F2"/>
    <w:rsid w:val="008C533F"/>
    <w:rsid w:val="008C6685"/>
    <w:rsid w:val="008C6A84"/>
    <w:rsid w:val="008D3E85"/>
    <w:rsid w:val="008E1182"/>
    <w:rsid w:val="008E5488"/>
    <w:rsid w:val="008E62B7"/>
    <w:rsid w:val="008F317E"/>
    <w:rsid w:val="008F3DF2"/>
    <w:rsid w:val="00904E41"/>
    <w:rsid w:val="00923454"/>
    <w:rsid w:val="009470D0"/>
    <w:rsid w:val="00947184"/>
    <w:rsid w:val="00947C4F"/>
    <w:rsid w:val="00953790"/>
    <w:rsid w:val="00955FF5"/>
    <w:rsid w:val="00962265"/>
    <w:rsid w:val="0096649A"/>
    <w:rsid w:val="00971A46"/>
    <w:rsid w:val="009817F2"/>
    <w:rsid w:val="009835B8"/>
    <w:rsid w:val="009870A5"/>
    <w:rsid w:val="009877FD"/>
    <w:rsid w:val="009919BC"/>
    <w:rsid w:val="009A3424"/>
    <w:rsid w:val="009B10E1"/>
    <w:rsid w:val="009B1C3D"/>
    <w:rsid w:val="009B365C"/>
    <w:rsid w:val="009B4DEB"/>
    <w:rsid w:val="009B5AD2"/>
    <w:rsid w:val="009B7C47"/>
    <w:rsid w:val="009C0B73"/>
    <w:rsid w:val="009C510E"/>
    <w:rsid w:val="009D31EC"/>
    <w:rsid w:val="009D38D7"/>
    <w:rsid w:val="009D5CCA"/>
    <w:rsid w:val="009D6553"/>
    <w:rsid w:val="009D7D95"/>
    <w:rsid w:val="009E6251"/>
    <w:rsid w:val="00A07A63"/>
    <w:rsid w:val="00A12A53"/>
    <w:rsid w:val="00A1638B"/>
    <w:rsid w:val="00A163D5"/>
    <w:rsid w:val="00A16862"/>
    <w:rsid w:val="00A16E26"/>
    <w:rsid w:val="00A204E1"/>
    <w:rsid w:val="00A225C1"/>
    <w:rsid w:val="00A23813"/>
    <w:rsid w:val="00A249D9"/>
    <w:rsid w:val="00A47ADC"/>
    <w:rsid w:val="00A653FF"/>
    <w:rsid w:val="00A74D18"/>
    <w:rsid w:val="00A81BA8"/>
    <w:rsid w:val="00A87AEC"/>
    <w:rsid w:val="00A87CA9"/>
    <w:rsid w:val="00A90FCE"/>
    <w:rsid w:val="00A920A8"/>
    <w:rsid w:val="00A9400C"/>
    <w:rsid w:val="00AA2B8E"/>
    <w:rsid w:val="00AA4BF8"/>
    <w:rsid w:val="00AA540D"/>
    <w:rsid w:val="00AA73B2"/>
    <w:rsid w:val="00AB00E6"/>
    <w:rsid w:val="00AB2E00"/>
    <w:rsid w:val="00AC1FE0"/>
    <w:rsid w:val="00AC3438"/>
    <w:rsid w:val="00AC3902"/>
    <w:rsid w:val="00AD123A"/>
    <w:rsid w:val="00AD27D0"/>
    <w:rsid w:val="00AD3212"/>
    <w:rsid w:val="00AD64C2"/>
    <w:rsid w:val="00AD6CC7"/>
    <w:rsid w:val="00AE0DFA"/>
    <w:rsid w:val="00AE2843"/>
    <w:rsid w:val="00AE5E7B"/>
    <w:rsid w:val="00AF10A9"/>
    <w:rsid w:val="00AF1AD5"/>
    <w:rsid w:val="00AF7084"/>
    <w:rsid w:val="00AF7345"/>
    <w:rsid w:val="00B00840"/>
    <w:rsid w:val="00B008B1"/>
    <w:rsid w:val="00B05652"/>
    <w:rsid w:val="00B063A9"/>
    <w:rsid w:val="00B131DD"/>
    <w:rsid w:val="00B13A56"/>
    <w:rsid w:val="00B20620"/>
    <w:rsid w:val="00B24BA4"/>
    <w:rsid w:val="00B25096"/>
    <w:rsid w:val="00B27B3C"/>
    <w:rsid w:val="00B3243C"/>
    <w:rsid w:val="00B34710"/>
    <w:rsid w:val="00B34927"/>
    <w:rsid w:val="00B350E4"/>
    <w:rsid w:val="00B42334"/>
    <w:rsid w:val="00B42CBA"/>
    <w:rsid w:val="00B43DB1"/>
    <w:rsid w:val="00B44397"/>
    <w:rsid w:val="00B44B20"/>
    <w:rsid w:val="00B466D8"/>
    <w:rsid w:val="00B46B63"/>
    <w:rsid w:val="00B52BB6"/>
    <w:rsid w:val="00B54968"/>
    <w:rsid w:val="00B57366"/>
    <w:rsid w:val="00B6294D"/>
    <w:rsid w:val="00B639D9"/>
    <w:rsid w:val="00B66ED2"/>
    <w:rsid w:val="00B7090D"/>
    <w:rsid w:val="00B75528"/>
    <w:rsid w:val="00B8044F"/>
    <w:rsid w:val="00B814A7"/>
    <w:rsid w:val="00B82122"/>
    <w:rsid w:val="00B850FE"/>
    <w:rsid w:val="00B85242"/>
    <w:rsid w:val="00B854CE"/>
    <w:rsid w:val="00B90CDA"/>
    <w:rsid w:val="00B94DEA"/>
    <w:rsid w:val="00BA3EA3"/>
    <w:rsid w:val="00BA7480"/>
    <w:rsid w:val="00BB1121"/>
    <w:rsid w:val="00BB5396"/>
    <w:rsid w:val="00BC40F4"/>
    <w:rsid w:val="00BC55F6"/>
    <w:rsid w:val="00BD6470"/>
    <w:rsid w:val="00BD69B1"/>
    <w:rsid w:val="00BE1991"/>
    <w:rsid w:val="00BE4631"/>
    <w:rsid w:val="00BE47DD"/>
    <w:rsid w:val="00BE49F0"/>
    <w:rsid w:val="00BE62AE"/>
    <w:rsid w:val="00BF3A51"/>
    <w:rsid w:val="00BF432C"/>
    <w:rsid w:val="00C0026F"/>
    <w:rsid w:val="00C02630"/>
    <w:rsid w:val="00C03CE3"/>
    <w:rsid w:val="00C0740C"/>
    <w:rsid w:val="00C079CF"/>
    <w:rsid w:val="00C13F69"/>
    <w:rsid w:val="00C1420E"/>
    <w:rsid w:val="00C158A6"/>
    <w:rsid w:val="00C15F2B"/>
    <w:rsid w:val="00C1733C"/>
    <w:rsid w:val="00C17F2E"/>
    <w:rsid w:val="00C31A84"/>
    <w:rsid w:val="00C33FF4"/>
    <w:rsid w:val="00C37416"/>
    <w:rsid w:val="00C43728"/>
    <w:rsid w:val="00C4635D"/>
    <w:rsid w:val="00C517EC"/>
    <w:rsid w:val="00C54F82"/>
    <w:rsid w:val="00C81CD5"/>
    <w:rsid w:val="00C87770"/>
    <w:rsid w:val="00C90697"/>
    <w:rsid w:val="00C97C29"/>
    <w:rsid w:val="00CA01F0"/>
    <w:rsid w:val="00CA6C48"/>
    <w:rsid w:val="00CA70DE"/>
    <w:rsid w:val="00CB2D93"/>
    <w:rsid w:val="00CB4BC6"/>
    <w:rsid w:val="00CB5D88"/>
    <w:rsid w:val="00CB5DEC"/>
    <w:rsid w:val="00CC03B1"/>
    <w:rsid w:val="00CC15FC"/>
    <w:rsid w:val="00CC19D9"/>
    <w:rsid w:val="00CC5B49"/>
    <w:rsid w:val="00CC5F72"/>
    <w:rsid w:val="00CD1586"/>
    <w:rsid w:val="00CD32EB"/>
    <w:rsid w:val="00CD3940"/>
    <w:rsid w:val="00CD4A9E"/>
    <w:rsid w:val="00CE2D05"/>
    <w:rsid w:val="00CE323E"/>
    <w:rsid w:val="00CE5ADB"/>
    <w:rsid w:val="00CE683D"/>
    <w:rsid w:val="00CE6CBD"/>
    <w:rsid w:val="00CF0218"/>
    <w:rsid w:val="00CF1922"/>
    <w:rsid w:val="00CF2FD9"/>
    <w:rsid w:val="00CF33FF"/>
    <w:rsid w:val="00D01FFC"/>
    <w:rsid w:val="00D0467C"/>
    <w:rsid w:val="00D07F2D"/>
    <w:rsid w:val="00D1608B"/>
    <w:rsid w:val="00D16273"/>
    <w:rsid w:val="00D23660"/>
    <w:rsid w:val="00D37257"/>
    <w:rsid w:val="00D41C37"/>
    <w:rsid w:val="00D45B9C"/>
    <w:rsid w:val="00D62464"/>
    <w:rsid w:val="00D726CB"/>
    <w:rsid w:val="00D77C73"/>
    <w:rsid w:val="00D8247A"/>
    <w:rsid w:val="00D82D7F"/>
    <w:rsid w:val="00D84CC8"/>
    <w:rsid w:val="00D926BB"/>
    <w:rsid w:val="00D9453E"/>
    <w:rsid w:val="00DA13D1"/>
    <w:rsid w:val="00DA34D6"/>
    <w:rsid w:val="00DA4BD2"/>
    <w:rsid w:val="00DB1858"/>
    <w:rsid w:val="00DB3713"/>
    <w:rsid w:val="00DB3D1A"/>
    <w:rsid w:val="00DB6EAD"/>
    <w:rsid w:val="00DC2FCD"/>
    <w:rsid w:val="00DC5D8E"/>
    <w:rsid w:val="00DC74D4"/>
    <w:rsid w:val="00DC79BD"/>
    <w:rsid w:val="00DD6DA9"/>
    <w:rsid w:val="00DE27FC"/>
    <w:rsid w:val="00DE626E"/>
    <w:rsid w:val="00DE64EF"/>
    <w:rsid w:val="00DE744C"/>
    <w:rsid w:val="00DF0F9D"/>
    <w:rsid w:val="00DF3B21"/>
    <w:rsid w:val="00DF49F3"/>
    <w:rsid w:val="00E05623"/>
    <w:rsid w:val="00E15291"/>
    <w:rsid w:val="00E1683E"/>
    <w:rsid w:val="00E2104D"/>
    <w:rsid w:val="00E231D8"/>
    <w:rsid w:val="00E331F1"/>
    <w:rsid w:val="00E34C87"/>
    <w:rsid w:val="00E50B6C"/>
    <w:rsid w:val="00E53EE3"/>
    <w:rsid w:val="00E56A95"/>
    <w:rsid w:val="00E600AD"/>
    <w:rsid w:val="00E64352"/>
    <w:rsid w:val="00E66138"/>
    <w:rsid w:val="00E67370"/>
    <w:rsid w:val="00E72407"/>
    <w:rsid w:val="00E72813"/>
    <w:rsid w:val="00E73DA5"/>
    <w:rsid w:val="00E75AE8"/>
    <w:rsid w:val="00E87A78"/>
    <w:rsid w:val="00E87E7A"/>
    <w:rsid w:val="00E92928"/>
    <w:rsid w:val="00E972A7"/>
    <w:rsid w:val="00E9797B"/>
    <w:rsid w:val="00EA05FD"/>
    <w:rsid w:val="00EA2B01"/>
    <w:rsid w:val="00EA5C58"/>
    <w:rsid w:val="00EA6BCB"/>
    <w:rsid w:val="00EB3DB7"/>
    <w:rsid w:val="00EB4A00"/>
    <w:rsid w:val="00EB6613"/>
    <w:rsid w:val="00EC3270"/>
    <w:rsid w:val="00EC5FAE"/>
    <w:rsid w:val="00ED2AB2"/>
    <w:rsid w:val="00ED5214"/>
    <w:rsid w:val="00ED7539"/>
    <w:rsid w:val="00ED7BE4"/>
    <w:rsid w:val="00EE74A1"/>
    <w:rsid w:val="00EE7E25"/>
    <w:rsid w:val="00EF0C16"/>
    <w:rsid w:val="00EF1275"/>
    <w:rsid w:val="00EF69A0"/>
    <w:rsid w:val="00EF6C12"/>
    <w:rsid w:val="00F015CF"/>
    <w:rsid w:val="00F01768"/>
    <w:rsid w:val="00F0238C"/>
    <w:rsid w:val="00F070B8"/>
    <w:rsid w:val="00F0750B"/>
    <w:rsid w:val="00F14B82"/>
    <w:rsid w:val="00F15844"/>
    <w:rsid w:val="00F21EF0"/>
    <w:rsid w:val="00F2332E"/>
    <w:rsid w:val="00F24590"/>
    <w:rsid w:val="00F304BF"/>
    <w:rsid w:val="00F30D73"/>
    <w:rsid w:val="00F32283"/>
    <w:rsid w:val="00F3229C"/>
    <w:rsid w:val="00F322BB"/>
    <w:rsid w:val="00F33B2B"/>
    <w:rsid w:val="00F36095"/>
    <w:rsid w:val="00F44556"/>
    <w:rsid w:val="00F50FC1"/>
    <w:rsid w:val="00F516CE"/>
    <w:rsid w:val="00F52F36"/>
    <w:rsid w:val="00F570E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5CD"/>
    <w:rsid w:val="00F93090"/>
    <w:rsid w:val="00F974C2"/>
    <w:rsid w:val="00FB07D5"/>
    <w:rsid w:val="00FC71A1"/>
    <w:rsid w:val="00FC7C3A"/>
    <w:rsid w:val="00FD5C8E"/>
    <w:rsid w:val="00FD61BF"/>
    <w:rsid w:val="00FD73E8"/>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CC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5F2B"/>
    <w:pPr>
      <w:ind w:leftChars="400" w:left="840"/>
    </w:pPr>
  </w:style>
  <w:style w:type="character" w:styleId="ab">
    <w:name w:val="annotation reference"/>
    <w:basedOn w:val="a0"/>
    <w:rsid w:val="00321E70"/>
    <w:rPr>
      <w:sz w:val="18"/>
      <w:szCs w:val="18"/>
    </w:rPr>
  </w:style>
  <w:style w:type="paragraph" w:styleId="ac">
    <w:name w:val="annotation text"/>
    <w:basedOn w:val="a"/>
    <w:link w:val="ad"/>
    <w:rsid w:val="00321E70"/>
    <w:pPr>
      <w:jc w:val="left"/>
    </w:pPr>
  </w:style>
  <w:style w:type="character" w:customStyle="1" w:styleId="ad">
    <w:name w:val="コメント文字列 (文字)"/>
    <w:basedOn w:val="a0"/>
    <w:link w:val="ac"/>
    <w:rsid w:val="00321E70"/>
    <w:rPr>
      <w:kern w:val="2"/>
      <w:sz w:val="21"/>
      <w:szCs w:val="24"/>
    </w:rPr>
  </w:style>
  <w:style w:type="paragraph" w:styleId="ae">
    <w:name w:val="annotation subject"/>
    <w:basedOn w:val="ac"/>
    <w:next w:val="ac"/>
    <w:link w:val="af"/>
    <w:rsid w:val="00321E70"/>
    <w:rPr>
      <w:b/>
      <w:bCs/>
    </w:rPr>
  </w:style>
  <w:style w:type="character" w:customStyle="1" w:styleId="af">
    <w:name w:val="コメント内容 (文字)"/>
    <w:basedOn w:val="ad"/>
    <w:link w:val="ae"/>
    <w:rsid w:val="00321E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13665</Words>
  <Characters>1056</Characters>
  <Application>Microsoft Office Word</Application>
  <DocSecurity>0</DocSecurity>
  <Lines>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2025-04-21T00:18:00Z</dcterms:created>
  <dcterms:modified xsi:type="dcterms:W3CDTF">2025-05-02T11:59:00Z</dcterms:modified>
</cp:coreProperties>
</file>