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8D73" w14:textId="77777777" w:rsidR="0037367C" w:rsidRPr="00980CEA" w:rsidRDefault="002F2A56" w:rsidP="002F2A56">
      <w:pPr>
        <w:wordWrap w:val="0"/>
        <w:spacing w:line="360" w:lineRule="exact"/>
        <w:ind w:rightChars="100" w:right="210"/>
        <w:jc w:val="right"/>
        <w:rPr>
          <w:rFonts w:ascii="ＭＳ 明朝" w:hAnsi="ＭＳ 明朝"/>
          <w:b/>
          <w:sz w:val="24"/>
        </w:rPr>
      </w:pPr>
      <w:r w:rsidRPr="00980CEA">
        <w:rPr>
          <w:rFonts w:ascii="ＭＳ 明朝" w:hAnsi="ＭＳ 明朝" w:hint="eastAsia"/>
          <w:b/>
          <w:sz w:val="24"/>
        </w:rPr>
        <w:t>校長　山本　哲哉</w:t>
      </w:r>
    </w:p>
    <w:p w14:paraId="788E60F8" w14:textId="77777777" w:rsidR="00433B38" w:rsidRPr="00980CEA" w:rsidRDefault="00433B38" w:rsidP="0008671B">
      <w:pPr>
        <w:spacing w:line="280" w:lineRule="exact"/>
        <w:ind w:rightChars="100" w:right="210"/>
        <w:jc w:val="right"/>
        <w:rPr>
          <w:rFonts w:ascii="ＭＳ 明朝" w:hAnsi="ＭＳ 明朝"/>
          <w:b/>
          <w:sz w:val="24"/>
        </w:rPr>
      </w:pPr>
    </w:p>
    <w:p w14:paraId="092B1564" w14:textId="77777777" w:rsidR="0037367C" w:rsidRPr="00980CEA" w:rsidRDefault="00C54F82" w:rsidP="0008671B">
      <w:pPr>
        <w:spacing w:line="320" w:lineRule="exact"/>
        <w:ind w:rightChars="-326" w:right="-685"/>
        <w:jc w:val="center"/>
        <w:rPr>
          <w:rFonts w:ascii="ＭＳ ゴシック" w:eastAsia="ＭＳ ゴシック" w:hAnsi="ＭＳ ゴシック"/>
          <w:b/>
          <w:sz w:val="32"/>
          <w:szCs w:val="32"/>
        </w:rPr>
      </w:pPr>
      <w:r w:rsidRPr="00980CEA">
        <w:rPr>
          <w:rFonts w:ascii="ＭＳ ゴシック" w:eastAsia="ＭＳ ゴシック" w:hAnsi="ＭＳ ゴシック" w:hint="eastAsia"/>
          <w:b/>
          <w:sz w:val="32"/>
          <w:szCs w:val="32"/>
        </w:rPr>
        <w:t>令和</w:t>
      </w:r>
      <w:r w:rsidR="00C418F6" w:rsidRPr="00980CEA">
        <w:rPr>
          <w:rFonts w:ascii="ＭＳ ゴシック" w:eastAsia="ＭＳ ゴシック" w:hAnsi="ＭＳ ゴシック" w:hint="eastAsia"/>
          <w:b/>
          <w:sz w:val="32"/>
          <w:szCs w:val="32"/>
        </w:rPr>
        <w:t>６</w:t>
      </w:r>
      <w:r w:rsidR="00361497" w:rsidRPr="00980CEA">
        <w:rPr>
          <w:rFonts w:ascii="ＭＳ ゴシック" w:eastAsia="ＭＳ ゴシック" w:hAnsi="ＭＳ ゴシック" w:hint="eastAsia"/>
          <w:b/>
          <w:sz w:val="32"/>
          <w:szCs w:val="32"/>
        </w:rPr>
        <w:t xml:space="preserve">年度　</w:t>
      </w:r>
      <w:r w:rsidR="009B365C" w:rsidRPr="00980CEA">
        <w:rPr>
          <w:rFonts w:ascii="ＭＳ ゴシック" w:eastAsia="ＭＳ ゴシック" w:hAnsi="ＭＳ ゴシック" w:hint="eastAsia"/>
          <w:b/>
          <w:sz w:val="32"/>
          <w:szCs w:val="32"/>
        </w:rPr>
        <w:t>学校経営</w:t>
      </w:r>
      <w:r w:rsidR="00A920A8" w:rsidRPr="00980CEA">
        <w:rPr>
          <w:rFonts w:ascii="ＭＳ ゴシック" w:eastAsia="ＭＳ ゴシック" w:hAnsi="ＭＳ ゴシック" w:hint="eastAsia"/>
          <w:b/>
          <w:sz w:val="32"/>
          <w:szCs w:val="32"/>
        </w:rPr>
        <w:t>計画及び</w:t>
      </w:r>
      <w:r w:rsidR="00225A63" w:rsidRPr="00980CEA">
        <w:rPr>
          <w:rFonts w:ascii="ＭＳ ゴシック" w:eastAsia="ＭＳ ゴシック" w:hAnsi="ＭＳ ゴシック" w:hint="eastAsia"/>
          <w:b/>
          <w:sz w:val="32"/>
          <w:szCs w:val="32"/>
        </w:rPr>
        <w:t>学校</w:t>
      </w:r>
      <w:r w:rsidR="00A920A8" w:rsidRPr="00980CEA">
        <w:rPr>
          <w:rFonts w:ascii="ＭＳ ゴシック" w:eastAsia="ＭＳ ゴシック" w:hAnsi="ＭＳ ゴシック" w:hint="eastAsia"/>
          <w:b/>
          <w:sz w:val="32"/>
          <w:szCs w:val="32"/>
        </w:rPr>
        <w:t>評価</w:t>
      </w:r>
    </w:p>
    <w:p w14:paraId="54E04437" w14:textId="77777777" w:rsidR="00433B38" w:rsidRPr="00980CEA" w:rsidRDefault="00433B38" w:rsidP="0008671B">
      <w:pPr>
        <w:spacing w:line="280" w:lineRule="exact"/>
        <w:ind w:hanging="187"/>
        <w:jc w:val="left"/>
        <w:rPr>
          <w:rFonts w:ascii="ＭＳ ゴシック" w:eastAsia="ＭＳ ゴシック" w:hAnsi="ＭＳ ゴシック"/>
          <w:szCs w:val="21"/>
        </w:rPr>
      </w:pPr>
    </w:p>
    <w:p w14:paraId="3AA5D63C" w14:textId="77777777" w:rsidR="000F7917" w:rsidRPr="00980CEA" w:rsidRDefault="00D37BDC" w:rsidP="004245A1">
      <w:pPr>
        <w:spacing w:line="300" w:lineRule="exact"/>
        <w:ind w:hanging="187"/>
        <w:jc w:val="left"/>
        <w:rPr>
          <w:rFonts w:ascii="ＭＳ ゴシック" w:eastAsia="ＭＳ ゴシック" w:hAnsi="ＭＳ ゴシック"/>
          <w:szCs w:val="21"/>
        </w:rPr>
      </w:pPr>
      <w:r w:rsidRPr="00980CEA">
        <w:rPr>
          <w:rFonts w:ascii="ＭＳ ゴシック" w:eastAsia="ＭＳ ゴシック" w:hAnsi="ＭＳ ゴシック" w:hint="eastAsia"/>
          <w:szCs w:val="21"/>
        </w:rPr>
        <w:t>１</w:t>
      </w:r>
      <w:r w:rsidR="005846E8" w:rsidRPr="00980CE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80CEA" w14:paraId="3B26A5CE" w14:textId="77777777" w:rsidTr="00AB00E6">
        <w:trPr>
          <w:jc w:val="center"/>
        </w:trPr>
        <w:tc>
          <w:tcPr>
            <w:tcW w:w="14944" w:type="dxa"/>
            <w:shd w:val="clear" w:color="auto" w:fill="auto"/>
            <w:tcMar>
              <w:top w:w="113" w:type="dxa"/>
              <w:left w:w="113" w:type="dxa"/>
              <w:bottom w:w="113" w:type="dxa"/>
              <w:right w:w="113" w:type="dxa"/>
            </w:tcMar>
          </w:tcPr>
          <w:p w14:paraId="071896FD" w14:textId="77777777" w:rsidR="00F21D9E" w:rsidRPr="00980CEA" w:rsidRDefault="00F21D9E" w:rsidP="00F21D9E">
            <w:pPr>
              <w:spacing w:line="300" w:lineRule="exact"/>
              <w:rPr>
                <w:rFonts w:ascii="ＭＳ 明朝" w:hAnsi="ＭＳ 明朝"/>
                <w:sz w:val="20"/>
                <w:szCs w:val="20"/>
              </w:rPr>
            </w:pPr>
            <w:r w:rsidRPr="00980CEA">
              <w:rPr>
                <w:rFonts w:ascii="ＭＳ 明朝" w:hAnsi="ＭＳ 明朝" w:hint="eastAsia"/>
                <w:sz w:val="20"/>
                <w:szCs w:val="20"/>
              </w:rPr>
              <w:t>多様な選択</w:t>
            </w:r>
            <w:r w:rsidR="00E83333" w:rsidRPr="00980CEA">
              <w:rPr>
                <w:rFonts w:ascii="ＭＳ 明朝" w:hAnsi="ＭＳ 明朝" w:hint="eastAsia"/>
                <w:sz w:val="20"/>
                <w:szCs w:val="20"/>
              </w:rPr>
              <w:t>ができる教育課程</w:t>
            </w:r>
            <w:r w:rsidRPr="00980CEA">
              <w:rPr>
                <w:rFonts w:ascii="ＭＳ 明朝" w:hAnsi="ＭＳ 明朝" w:hint="eastAsia"/>
                <w:sz w:val="20"/>
                <w:szCs w:val="20"/>
              </w:rPr>
              <w:t>、</w:t>
            </w:r>
            <w:r w:rsidR="00E83333" w:rsidRPr="00980CEA">
              <w:rPr>
                <w:rFonts w:ascii="ＭＳ 明朝" w:hAnsi="ＭＳ 明朝" w:hint="eastAsia"/>
                <w:sz w:val="20"/>
                <w:szCs w:val="20"/>
              </w:rPr>
              <w:t>仲間とともに学ぶ</w:t>
            </w:r>
            <w:r w:rsidRPr="00980CEA">
              <w:rPr>
                <w:rFonts w:ascii="ＭＳ 明朝" w:hAnsi="ＭＳ 明朝" w:hint="eastAsia"/>
                <w:sz w:val="20"/>
                <w:szCs w:val="20"/>
              </w:rPr>
              <w:t>主体的で充実した高校生活を通して</w:t>
            </w:r>
            <w:r w:rsidR="00E83333" w:rsidRPr="00980CEA">
              <w:rPr>
                <w:rFonts w:ascii="ＭＳ 明朝" w:hAnsi="ＭＳ 明朝" w:hint="eastAsia"/>
                <w:sz w:val="20"/>
                <w:szCs w:val="20"/>
              </w:rPr>
              <w:t>、</w:t>
            </w:r>
            <w:r w:rsidRPr="00980CEA">
              <w:rPr>
                <w:rFonts w:ascii="ＭＳ 明朝" w:hAnsi="ＭＳ 明朝" w:hint="eastAsia"/>
                <w:sz w:val="20"/>
                <w:szCs w:val="20"/>
              </w:rPr>
              <w:t>自らの「夢」にチャレンジする生徒を育て、希望する進路を実現するための確かな学力が身につく</w:t>
            </w:r>
            <w:r w:rsidR="00E83333" w:rsidRPr="00980CEA">
              <w:rPr>
                <w:rFonts w:ascii="ＭＳ 明朝" w:hAnsi="ＭＳ 明朝" w:hint="eastAsia"/>
                <w:sz w:val="20"/>
                <w:szCs w:val="20"/>
              </w:rPr>
              <w:t>、</w:t>
            </w:r>
            <w:r w:rsidRPr="00980CEA">
              <w:rPr>
                <w:rFonts w:ascii="ＭＳ 明朝" w:hAnsi="ＭＳ 明朝" w:hint="eastAsia"/>
                <w:sz w:val="20"/>
                <w:szCs w:val="20"/>
              </w:rPr>
              <w:t>「進学重視の総合学科」をめざす。</w:t>
            </w:r>
          </w:p>
          <w:p w14:paraId="55651D8F" w14:textId="77777777" w:rsidR="00F21D9E" w:rsidRPr="00980CEA" w:rsidRDefault="00D37BDC" w:rsidP="00F21D9E">
            <w:pPr>
              <w:spacing w:line="300" w:lineRule="exact"/>
              <w:rPr>
                <w:rFonts w:ascii="ＭＳ 明朝" w:hAnsi="ＭＳ 明朝"/>
                <w:sz w:val="20"/>
                <w:szCs w:val="20"/>
              </w:rPr>
            </w:pPr>
            <w:r w:rsidRPr="00980CEA">
              <w:rPr>
                <w:rFonts w:ascii="ＭＳ 明朝" w:hAnsi="ＭＳ 明朝" w:hint="eastAsia"/>
                <w:sz w:val="20"/>
                <w:szCs w:val="20"/>
              </w:rPr>
              <w:t>１</w:t>
            </w:r>
            <w:r w:rsidR="00F21D9E" w:rsidRPr="00980CEA">
              <w:rPr>
                <w:rFonts w:ascii="ＭＳ 明朝" w:hAnsi="ＭＳ 明朝" w:hint="eastAsia"/>
                <w:sz w:val="20"/>
                <w:szCs w:val="20"/>
              </w:rPr>
              <w:t>．</w:t>
            </w:r>
            <w:r w:rsidR="00C418F6" w:rsidRPr="00980CEA">
              <w:rPr>
                <w:rFonts w:ascii="ＭＳ 明朝" w:hAnsi="ＭＳ 明朝" w:hint="eastAsia"/>
                <w:sz w:val="20"/>
                <w:szCs w:val="20"/>
              </w:rPr>
              <w:t>主体的な進路選択を支えるガイダンスの充実と、</w:t>
            </w:r>
            <w:r w:rsidR="00F21D9E" w:rsidRPr="00980CEA">
              <w:rPr>
                <w:rFonts w:ascii="ＭＳ 明朝" w:hAnsi="ＭＳ 明朝" w:hint="eastAsia"/>
                <w:sz w:val="20"/>
                <w:szCs w:val="20"/>
              </w:rPr>
              <w:t>夢チャレンジを具体化する教育活動の展開</w:t>
            </w:r>
          </w:p>
          <w:p w14:paraId="232BD2E3" w14:textId="77777777" w:rsidR="00F21D9E" w:rsidRPr="00980CEA" w:rsidRDefault="00D37BDC" w:rsidP="00F21D9E">
            <w:pPr>
              <w:spacing w:line="300" w:lineRule="exact"/>
              <w:rPr>
                <w:rFonts w:ascii="ＭＳ 明朝" w:hAnsi="ＭＳ 明朝"/>
                <w:sz w:val="20"/>
                <w:szCs w:val="20"/>
              </w:rPr>
            </w:pPr>
            <w:r w:rsidRPr="00980CEA">
              <w:rPr>
                <w:rFonts w:ascii="ＭＳ 明朝" w:hAnsi="ＭＳ 明朝" w:hint="eastAsia"/>
                <w:sz w:val="20"/>
                <w:szCs w:val="20"/>
              </w:rPr>
              <w:t>２</w:t>
            </w:r>
            <w:r w:rsidR="00F21D9E" w:rsidRPr="00980CEA">
              <w:rPr>
                <w:rFonts w:ascii="ＭＳ 明朝" w:hAnsi="ＭＳ 明朝" w:hint="eastAsia"/>
                <w:sz w:val="20"/>
                <w:szCs w:val="20"/>
              </w:rPr>
              <w:t>．ともに学び、ともに育つ学校生活の充実</w:t>
            </w:r>
          </w:p>
          <w:p w14:paraId="6346236F" w14:textId="77777777" w:rsidR="00F21D9E" w:rsidRPr="00980CEA" w:rsidRDefault="00D37BDC" w:rsidP="00F21D9E">
            <w:pPr>
              <w:spacing w:line="300" w:lineRule="exact"/>
              <w:rPr>
                <w:rFonts w:ascii="ＭＳ 明朝" w:hAnsi="ＭＳ 明朝"/>
                <w:sz w:val="20"/>
                <w:szCs w:val="20"/>
              </w:rPr>
            </w:pPr>
            <w:r w:rsidRPr="00980CEA">
              <w:rPr>
                <w:rFonts w:ascii="ＭＳ 明朝" w:hAnsi="ＭＳ 明朝" w:hint="eastAsia"/>
                <w:sz w:val="20"/>
                <w:szCs w:val="20"/>
              </w:rPr>
              <w:t>３</w:t>
            </w:r>
            <w:r w:rsidR="00F21D9E" w:rsidRPr="00980CEA">
              <w:rPr>
                <w:rFonts w:ascii="ＭＳ 明朝" w:hAnsi="ＭＳ 明朝" w:hint="eastAsia"/>
                <w:sz w:val="20"/>
                <w:szCs w:val="20"/>
              </w:rPr>
              <w:t>．主体的・対話的で深い学びの実現と、確かな学力の育成</w:t>
            </w:r>
          </w:p>
          <w:p w14:paraId="14CA326B" w14:textId="77777777" w:rsidR="00F21D9E" w:rsidRPr="00980CEA" w:rsidRDefault="00F21D9E" w:rsidP="00F21D9E">
            <w:pPr>
              <w:spacing w:line="300" w:lineRule="exact"/>
              <w:rPr>
                <w:rFonts w:ascii="ＭＳ 明朝" w:hAnsi="ＭＳ 明朝"/>
                <w:sz w:val="20"/>
                <w:szCs w:val="20"/>
              </w:rPr>
            </w:pPr>
            <w:r w:rsidRPr="00980CEA">
              <w:rPr>
                <w:rFonts w:ascii="ＭＳ 明朝" w:hAnsi="ＭＳ 明朝" w:hint="eastAsia"/>
                <w:sz w:val="20"/>
                <w:szCs w:val="20"/>
              </w:rPr>
              <w:t>めざす生徒像</w:t>
            </w:r>
          </w:p>
          <w:p w14:paraId="2BFCE539" w14:textId="77777777" w:rsidR="00F21D9E" w:rsidRPr="00980CEA" w:rsidRDefault="00D37BDC" w:rsidP="00F21D9E">
            <w:pPr>
              <w:spacing w:line="300" w:lineRule="exact"/>
              <w:rPr>
                <w:rFonts w:ascii="ＭＳ 明朝" w:hAnsi="ＭＳ 明朝"/>
                <w:sz w:val="20"/>
                <w:szCs w:val="20"/>
              </w:rPr>
            </w:pPr>
            <w:r w:rsidRPr="00980CEA">
              <w:rPr>
                <w:rFonts w:ascii="ＭＳ 明朝" w:hAnsi="ＭＳ 明朝" w:hint="eastAsia"/>
                <w:sz w:val="20"/>
                <w:szCs w:val="20"/>
              </w:rPr>
              <w:t>１</w:t>
            </w:r>
            <w:r w:rsidR="00F21D9E" w:rsidRPr="00980CEA">
              <w:rPr>
                <w:rFonts w:ascii="ＭＳ 明朝" w:hAnsi="ＭＳ 明朝" w:hint="eastAsia"/>
                <w:sz w:val="20"/>
                <w:szCs w:val="20"/>
              </w:rPr>
              <w:t>．</w:t>
            </w:r>
            <w:r w:rsidRPr="00980CEA">
              <w:rPr>
                <w:rFonts w:ascii="ＭＳ 明朝" w:hAnsi="ＭＳ 明朝"/>
                <w:sz w:val="20"/>
                <w:szCs w:val="20"/>
              </w:rPr>
              <w:t>21</w:t>
            </w:r>
            <w:r w:rsidR="00F21D9E" w:rsidRPr="00980CEA">
              <w:rPr>
                <w:rFonts w:ascii="ＭＳ 明朝" w:hAnsi="ＭＳ 明朝" w:hint="eastAsia"/>
                <w:sz w:val="20"/>
                <w:szCs w:val="20"/>
              </w:rPr>
              <w:t>世紀をになう人</w:t>
            </w:r>
          </w:p>
          <w:p w14:paraId="1FF297F2" w14:textId="77777777" w:rsidR="00F21D9E" w:rsidRPr="00980CEA" w:rsidRDefault="00D37BDC" w:rsidP="00F21D9E">
            <w:pPr>
              <w:spacing w:line="300" w:lineRule="exact"/>
              <w:rPr>
                <w:rFonts w:ascii="ＭＳ 明朝" w:hAnsi="ＭＳ 明朝"/>
                <w:sz w:val="20"/>
                <w:szCs w:val="20"/>
              </w:rPr>
            </w:pPr>
            <w:r w:rsidRPr="00980CEA">
              <w:rPr>
                <w:rFonts w:ascii="ＭＳ 明朝" w:hAnsi="ＭＳ 明朝" w:hint="eastAsia"/>
                <w:sz w:val="20"/>
                <w:szCs w:val="20"/>
              </w:rPr>
              <w:t>２</w:t>
            </w:r>
            <w:r w:rsidR="00F21D9E" w:rsidRPr="00980CEA">
              <w:rPr>
                <w:rFonts w:ascii="ＭＳ 明朝" w:hAnsi="ＭＳ 明朝" w:hint="eastAsia"/>
                <w:sz w:val="20"/>
                <w:szCs w:val="20"/>
              </w:rPr>
              <w:t>．知・徳・体の調和のとれた人</w:t>
            </w:r>
          </w:p>
          <w:p w14:paraId="38BBE965" w14:textId="77777777" w:rsidR="00F21D9E" w:rsidRPr="00980CEA" w:rsidRDefault="00D37BDC" w:rsidP="00F21D9E">
            <w:pPr>
              <w:spacing w:line="300" w:lineRule="exact"/>
              <w:rPr>
                <w:rFonts w:ascii="ＭＳ 明朝" w:hAnsi="ＭＳ 明朝"/>
                <w:sz w:val="20"/>
                <w:szCs w:val="20"/>
              </w:rPr>
            </w:pPr>
            <w:r w:rsidRPr="00980CEA">
              <w:rPr>
                <w:rFonts w:ascii="ＭＳ 明朝" w:hAnsi="ＭＳ 明朝" w:hint="eastAsia"/>
                <w:sz w:val="20"/>
                <w:szCs w:val="20"/>
              </w:rPr>
              <w:t>３</w:t>
            </w:r>
            <w:r w:rsidR="00F21D9E" w:rsidRPr="00980CEA">
              <w:rPr>
                <w:rFonts w:ascii="ＭＳ 明朝" w:hAnsi="ＭＳ 明朝" w:hint="eastAsia"/>
                <w:sz w:val="20"/>
                <w:szCs w:val="20"/>
              </w:rPr>
              <w:t>．</w:t>
            </w:r>
            <w:r w:rsidR="00537AE0" w:rsidRPr="00980CEA">
              <w:rPr>
                <w:rFonts w:ascii="ＭＳ 明朝" w:hAnsi="ＭＳ 明朝" w:hint="eastAsia"/>
                <w:sz w:val="20"/>
                <w:szCs w:val="20"/>
              </w:rPr>
              <w:t>チャレンジ精神や主体的な行動力をもち、</w:t>
            </w:r>
            <w:r w:rsidR="00F21D9E" w:rsidRPr="00980CEA">
              <w:rPr>
                <w:rFonts w:ascii="ＭＳ 明朝" w:hAnsi="ＭＳ 明朝" w:hint="eastAsia"/>
                <w:sz w:val="20"/>
                <w:szCs w:val="20"/>
              </w:rPr>
              <w:t>時代の変化に対応できる人</w:t>
            </w:r>
          </w:p>
          <w:p w14:paraId="1BF5904D" w14:textId="77777777" w:rsidR="00F21D9E" w:rsidRPr="00980CEA" w:rsidRDefault="00D37BDC" w:rsidP="00F21D9E">
            <w:pPr>
              <w:spacing w:line="300" w:lineRule="exact"/>
              <w:rPr>
                <w:rFonts w:ascii="ＭＳ 明朝" w:hAnsi="ＭＳ 明朝"/>
                <w:sz w:val="20"/>
                <w:szCs w:val="20"/>
              </w:rPr>
            </w:pPr>
            <w:r w:rsidRPr="00980CEA">
              <w:rPr>
                <w:rFonts w:ascii="ＭＳ 明朝" w:hAnsi="ＭＳ 明朝" w:hint="eastAsia"/>
                <w:sz w:val="20"/>
                <w:szCs w:val="20"/>
              </w:rPr>
              <w:t>４</w:t>
            </w:r>
            <w:r w:rsidR="00F21D9E" w:rsidRPr="00980CEA">
              <w:rPr>
                <w:rFonts w:ascii="ＭＳ 明朝" w:hAnsi="ＭＳ 明朝" w:hint="eastAsia"/>
                <w:sz w:val="20"/>
                <w:szCs w:val="20"/>
              </w:rPr>
              <w:t>．堺東高校から</w:t>
            </w:r>
            <w:r w:rsidR="00616513" w:rsidRPr="00980CEA">
              <w:rPr>
                <w:rFonts w:ascii="ＭＳ 明朝" w:hAnsi="ＭＳ 明朝" w:hint="eastAsia"/>
                <w:sz w:val="20"/>
                <w:szCs w:val="20"/>
              </w:rPr>
              <w:t>地域社会、そして</w:t>
            </w:r>
            <w:r w:rsidR="00F21D9E" w:rsidRPr="00980CEA">
              <w:rPr>
                <w:rFonts w:ascii="ＭＳ 明朝" w:hAnsi="ＭＳ 明朝" w:hint="eastAsia"/>
                <w:sz w:val="20"/>
                <w:szCs w:val="20"/>
              </w:rPr>
              <w:t>世界</w:t>
            </w:r>
            <w:r w:rsidR="00616513" w:rsidRPr="00980CEA">
              <w:rPr>
                <w:rFonts w:ascii="ＭＳ 明朝" w:hAnsi="ＭＳ 明朝" w:hint="eastAsia"/>
                <w:sz w:val="20"/>
                <w:szCs w:val="20"/>
              </w:rPr>
              <w:t>へと</w:t>
            </w:r>
            <w:r w:rsidR="00F21D9E" w:rsidRPr="00980CEA">
              <w:rPr>
                <w:rFonts w:ascii="ＭＳ 明朝" w:hAnsi="ＭＳ 明朝" w:hint="eastAsia"/>
                <w:sz w:val="20"/>
                <w:szCs w:val="20"/>
              </w:rPr>
              <w:t>はばたく人</w:t>
            </w:r>
          </w:p>
          <w:p w14:paraId="36AD8DD3" w14:textId="77777777" w:rsidR="00201A51" w:rsidRPr="00980CEA" w:rsidRDefault="00D37BDC" w:rsidP="00F21D9E">
            <w:pPr>
              <w:spacing w:line="300" w:lineRule="exact"/>
              <w:rPr>
                <w:rFonts w:ascii="ＭＳ ゴシック" w:eastAsia="ＭＳ ゴシック" w:hAnsi="ＭＳ ゴシック"/>
                <w:szCs w:val="21"/>
              </w:rPr>
            </w:pPr>
            <w:r w:rsidRPr="00980CEA">
              <w:rPr>
                <w:rFonts w:ascii="ＭＳ 明朝" w:hAnsi="ＭＳ 明朝" w:hint="eastAsia"/>
                <w:sz w:val="20"/>
                <w:szCs w:val="20"/>
              </w:rPr>
              <w:t>５</w:t>
            </w:r>
            <w:r w:rsidR="00F21D9E" w:rsidRPr="00980CEA">
              <w:rPr>
                <w:rFonts w:ascii="ＭＳ 明朝" w:hAnsi="ＭＳ 明朝" w:hint="eastAsia"/>
                <w:sz w:val="20"/>
                <w:szCs w:val="20"/>
              </w:rPr>
              <w:t>．</w:t>
            </w:r>
            <w:r w:rsidR="00537AE0" w:rsidRPr="00980CEA">
              <w:rPr>
                <w:rFonts w:ascii="ＭＳ 明朝" w:hAnsi="ＭＳ 明朝" w:hint="eastAsia"/>
                <w:sz w:val="20"/>
                <w:szCs w:val="20"/>
              </w:rPr>
              <w:t>人を思いやり、人のために行動できる豊かな心をもち、</w:t>
            </w:r>
            <w:r w:rsidR="00F21D9E" w:rsidRPr="00980CEA">
              <w:rPr>
                <w:rFonts w:ascii="ＭＳ 明朝" w:hAnsi="ＭＳ 明朝" w:hint="eastAsia"/>
                <w:sz w:val="20"/>
                <w:szCs w:val="20"/>
              </w:rPr>
              <w:t>感性・創造性豊かな人</w:t>
            </w:r>
          </w:p>
        </w:tc>
      </w:tr>
    </w:tbl>
    <w:p w14:paraId="54B3949F" w14:textId="77777777" w:rsidR="00433B38" w:rsidRPr="00980CEA" w:rsidRDefault="00433B38" w:rsidP="0008671B">
      <w:pPr>
        <w:spacing w:line="280" w:lineRule="exact"/>
        <w:ind w:hanging="187"/>
        <w:jc w:val="left"/>
        <w:rPr>
          <w:rFonts w:ascii="ＭＳ ゴシック" w:eastAsia="ＭＳ ゴシック" w:hAnsi="ＭＳ ゴシック"/>
          <w:szCs w:val="21"/>
        </w:rPr>
      </w:pPr>
    </w:p>
    <w:p w14:paraId="085967DD" w14:textId="77777777" w:rsidR="009B365C" w:rsidRPr="00980CEA" w:rsidRDefault="00D37BDC" w:rsidP="004245A1">
      <w:pPr>
        <w:spacing w:line="300" w:lineRule="exact"/>
        <w:ind w:hanging="187"/>
        <w:jc w:val="left"/>
        <w:rPr>
          <w:rFonts w:ascii="ＭＳ ゴシック" w:eastAsia="ＭＳ ゴシック" w:hAnsi="ＭＳ ゴシック"/>
          <w:szCs w:val="21"/>
        </w:rPr>
      </w:pPr>
      <w:r w:rsidRPr="00980CEA">
        <w:rPr>
          <w:rFonts w:ascii="ＭＳ ゴシック" w:eastAsia="ＭＳ ゴシック" w:hAnsi="ＭＳ ゴシック" w:hint="eastAsia"/>
          <w:szCs w:val="21"/>
        </w:rPr>
        <w:t>２</w:t>
      </w:r>
      <w:r w:rsidR="009B365C" w:rsidRPr="00980CE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16513" w:rsidRPr="00980CEA" w14:paraId="623FE38A" w14:textId="77777777" w:rsidTr="00616513">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8F2436D"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１　確かな学力の育成と授業改善</w:t>
            </w:r>
          </w:p>
          <w:p w14:paraId="3111AB01"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（１）授業の充実と授業改善</w:t>
            </w:r>
          </w:p>
          <w:p w14:paraId="0DDA0940" w14:textId="77777777" w:rsidR="00C73EAE" w:rsidRPr="00980CEA" w:rsidRDefault="00C73EAE" w:rsidP="00C73EAE">
            <w:pPr>
              <w:spacing w:line="300" w:lineRule="exact"/>
              <w:ind w:leftChars="100" w:left="410" w:hangingChars="100" w:hanging="200"/>
              <w:rPr>
                <w:rFonts w:ascii="ＭＳ 明朝" w:hAnsi="ＭＳ 明朝"/>
                <w:sz w:val="20"/>
                <w:szCs w:val="20"/>
              </w:rPr>
            </w:pPr>
            <w:r w:rsidRPr="00980CEA">
              <w:rPr>
                <w:rFonts w:ascii="ＭＳ 明朝" w:hAnsi="ＭＳ 明朝" w:hint="eastAsia"/>
                <w:sz w:val="20"/>
                <w:szCs w:val="20"/>
              </w:rPr>
              <w:t>ア　教員相互の授業公開や研究協議、授業アンケート結果の検証等を通じ、すべての教科・科目等で問題発見･解決能力･論理的思考力を育む探究的な学びの充実に取り組むとともに１人１台端末等ICTを日常的・積極的に活用する授業改善に取り組む。</w:t>
            </w:r>
          </w:p>
          <w:p w14:paraId="00A1A576" w14:textId="77777777" w:rsidR="00C73EAE" w:rsidRPr="00980CEA" w:rsidRDefault="00C73EAE" w:rsidP="00C73EAE">
            <w:pPr>
              <w:spacing w:line="300" w:lineRule="exact"/>
              <w:ind w:left="200" w:hangingChars="100" w:hanging="200"/>
              <w:rPr>
                <w:rFonts w:ascii="ＭＳ 明朝" w:hAnsi="ＭＳ 明朝"/>
                <w:sz w:val="20"/>
                <w:szCs w:val="20"/>
              </w:rPr>
            </w:pPr>
            <w:r w:rsidRPr="00980CEA">
              <w:rPr>
                <w:rFonts w:ascii="ＭＳ 明朝" w:hAnsi="ＭＳ 明朝" w:hint="eastAsia"/>
                <w:sz w:val="20"/>
                <w:szCs w:val="20"/>
              </w:rPr>
              <w:t xml:space="preserve">　※　授業アンケートにおける教材活用満足度をR８年度も90％以上とする。(R３：87％、R４：91％、R５：90％)</w:t>
            </w:r>
          </w:p>
          <w:p w14:paraId="54553EBD" w14:textId="77777777" w:rsidR="00C73EAE" w:rsidRPr="00980CEA" w:rsidRDefault="00C73EAE" w:rsidP="00C73EAE">
            <w:pPr>
              <w:spacing w:line="300" w:lineRule="exact"/>
              <w:ind w:left="200" w:hangingChars="100" w:hanging="200"/>
              <w:rPr>
                <w:rFonts w:ascii="ＭＳ 明朝" w:hAnsi="ＭＳ 明朝"/>
                <w:sz w:val="20"/>
                <w:szCs w:val="20"/>
              </w:rPr>
            </w:pPr>
            <w:r w:rsidRPr="00980CEA">
              <w:rPr>
                <w:rFonts w:ascii="ＭＳ 明朝" w:hAnsi="ＭＳ 明朝" w:hint="eastAsia"/>
                <w:sz w:val="20"/>
                <w:szCs w:val="20"/>
              </w:rPr>
              <w:t xml:space="preserve">　※　生徒の「学校教育自己診断」における「生徒１人１台端末を効果的に活用するなど工夫している」をR８年度も90％以上。(R３：－、R４：84％、R５：93％)</w:t>
            </w:r>
          </w:p>
          <w:p w14:paraId="6554AC34"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（２）自分の意見をまとめ、相手に自分の考えを伝える能力の向上</w:t>
            </w:r>
          </w:p>
          <w:p w14:paraId="7C5F407F" w14:textId="77777777" w:rsidR="00C73EAE" w:rsidRPr="00980CEA" w:rsidRDefault="00C73EAE" w:rsidP="00C73EAE">
            <w:pPr>
              <w:spacing w:line="300" w:lineRule="exact"/>
              <w:ind w:leftChars="100" w:left="210"/>
              <w:rPr>
                <w:rFonts w:ascii="ＭＳ 明朝" w:hAnsi="ＭＳ 明朝"/>
                <w:sz w:val="20"/>
                <w:szCs w:val="20"/>
              </w:rPr>
            </w:pPr>
            <w:r w:rsidRPr="00980CEA">
              <w:rPr>
                <w:rFonts w:ascii="ＭＳ 明朝" w:hAnsi="ＭＳ 明朝" w:hint="eastAsia"/>
                <w:sz w:val="20"/>
                <w:szCs w:val="20"/>
              </w:rPr>
              <w:t>ア　「総合的な探究の時間」の充実を図る。</w:t>
            </w:r>
          </w:p>
          <w:p w14:paraId="6D3A40C5" w14:textId="77777777" w:rsidR="00C73EAE" w:rsidRPr="00980CEA" w:rsidRDefault="00C73EAE" w:rsidP="00C73EAE">
            <w:pPr>
              <w:spacing w:line="300" w:lineRule="exact"/>
              <w:ind w:leftChars="100" w:left="210"/>
              <w:rPr>
                <w:rFonts w:ascii="ＭＳ 明朝" w:hAnsi="ＭＳ 明朝"/>
                <w:sz w:val="20"/>
                <w:szCs w:val="20"/>
              </w:rPr>
            </w:pPr>
            <w:r w:rsidRPr="00980CEA">
              <w:rPr>
                <w:rFonts w:ascii="ＭＳ 明朝" w:hAnsi="ＭＳ 明朝" w:hint="eastAsia"/>
                <w:sz w:val="20"/>
                <w:szCs w:val="20"/>
              </w:rPr>
              <w:t>※　総合学科アンケートにおける「コミュニケーション能力が身についた」をR８年度には80％とする。(R３：76％、R４：78％、R５：79％)</w:t>
            </w:r>
          </w:p>
          <w:p w14:paraId="6ED3B07D"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（３）基礎学力の定着と自ら学ぶ意欲・姿勢の涵養</w:t>
            </w:r>
          </w:p>
          <w:p w14:paraId="4A268D0B" w14:textId="77777777" w:rsidR="00C73EAE" w:rsidRPr="00980CEA" w:rsidRDefault="00C73EAE" w:rsidP="00C73EAE">
            <w:pPr>
              <w:spacing w:line="300" w:lineRule="exact"/>
              <w:ind w:leftChars="100" w:left="410" w:hangingChars="100" w:hanging="200"/>
              <w:rPr>
                <w:rFonts w:ascii="ＭＳ 明朝" w:hAnsi="ＭＳ 明朝"/>
                <w:sz w:val="20"/>
                <w:szCs w:val="20"/>
              </w:rPr>
            </w:pPr>
            <w:r w:rsidRPr="00980CEA">
              <w:rPr>
                <w:rFonts w:ascii="ＭＳ 明朝" w:hAnsi="ＭＳ 明朝" w:hint="eastAsia"/>
                <w:sz w:val="20"/>
                <w:szCs w:val="20"/>
              </w:rPr>
              <w:t>ア　授業充実による学力向上を基本に、講習、補習等で「学力生活実態調査」の再点検を行うなど、基礎学力を定着させ、進路実現に向け最後まで頑張り続ける意欲・姿勢を高めさせる。</w:t>
            </w:r>
          </w:p>
          <w:p w14:paraId="43FDAC8C" w14:textId="77777777" w:rsidR="00C73EAE" w:rsidRPr="00980CEA" w:rsidRDefault="00C73EAE" w:rsidP="00C73EAE">
            <w:pPr>
              <w:spacing w:line="300" w:lineRule="exact"/>
              <w:ind w:leftChars="100" w:left="410" w:hangingChars="100" w:hanging="200"/>
              <w:rPr>
                <w:rFonts w:ascii="ＭＳ 明朝" w:hAnsi="ＭＳ 明朝"/>
                <w:sz w:val="20"/>
                <w:szCs w:val="20"/>
              </w:rPr>
            </w:pPr>
            <w:r w:rsidRPr="00980CEA">
              <w:rPr>
                <w:rFonts w:ascii="ＭＳ 明朝" w:hAnsi="ＭＳ 明朝" w:hint="eastAsia"/>
                <w:sz w:val="20"/>
                <w:szCs w:val="20"/>
              </w:rPr>
              <w:t>※　「学力生活実態調査」（１､２年）におけるGTZの１年B３､２年C１をR８年度には共にB２とする。(R３：[B３、B３]、R４：[B３、C１]、R５：[B２、B３])</w:t>
            </w:r>
          </w:p>
          <w:p w14:paraId="75D1509F" w14:textId="77777777" w:rsidR="00C73EAE" w:rsidRPr="00980CEA" w:rsidRDefault="00C73EAE" w:rsidP="00C73EAE">
            <w:pPr>
              <w:spacing w:line="300" w:lineRule="exact"/>
              <w:ind w:leftChars="78" w:left="200" w:hangingChars="18" w:hanging="36"/>
              <w:rPr>
                <w:rFonts w:ascii="ＭＳ 明朝" w:hAnsi="ＭＳ 明朝"/>
                <w:sz w:val="20"/>
                <w:szCs w:val="20"/>
              </w:rPr>
            </w:pPr>
            <w:r w:rsidRPr="00980CEA">
              <w:rPr>
                <w:rFonts w:ascii="ＭＳ 明朝" w:hAnsi="ＭＳ 明朝" w:hint="eastAsia"/>
                <w:sz w:val="20"/>
                <w:szCs w:val="20"/>
              </w:rPr>
              <w:t>イ　夏季休業中の講習の参加や「進路CAFE」等の利用を促進し、自ら学ぶ意欲を高める。</w:t>
            </w:r>
          </w:p>
          <w:p w14:paraId="7A0ED4D3" w14:textId="77777777" w:rsidR="00C73EAE" w:rsidRPr="00980CEA" w:rsidRDefault="00C73EAE" w:rsidP="00C73EAE">
            <w:pPr>
              <w:spacing w:line="300" w:lineRule="exact"/>
              <w:ind w:leftChars="100" w:left="210"/>
              <w:rPr>
                <w:rFonts w:ascii="ＭＳ 明朝" w:hAnsi="ＭＳ 明朝"/>
                <w:sz w:val="20"/>
                <w:szCs w:val="20"/>
              </w:rPr>
            </w:pPr>
            <w:r w:rsidRPr="00980CEA">
              <w:rPr>
                <w:rFonts w:ascii="ＭＳ 明朝" w:hAnsi="ＭＳ 明朝" w:hint="eastAsia"/>
                <w:sz w:val="20"/>
                <w:szCs w:val="20"/>
              </w:rPr>
              <w:t>※　生徒の「学校教育自己診断」における</w:t>
            </w:r>
            <w:r w:rsidRPr="00980CEA">
              <w:rPr>
                <w:rFonts w:hint="eastAsia"/>
                <w:color w:val="000000" w:themeColor="text1"/>
                <w:sz w:val="20"/>
              </w:rPr>
              <w:t>「授業内容が分からない時、理解できるよう行動した」</w:t>
            </w:r>
            <w:r w:rsidRPr="00980CEA">
              <w:rPr>
                <w:rFonts w:ascii="ＭＳ 明朝" w:hAnsi="ＭＳ 明朝" w:hint="eastAsia"/>
                <w:sz w:val="20"/>
                <w:szCs w:val="20"/>
              </w:rPr>
              <w:t>をR８年度に93%以上とする。(R３：94％、R４：93％、R５：92％)</w:t>
            </w:r>
          </w:p>
          <w:p w14:paraId="2607A69A"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２　安全で安心な学校づくり</w:t>
            </w:r>
          </w:p>
          <w:p w14:paraId="0E8F36D8"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（１）人権教育の推進（生徒一人ひとりがそれぞれの個性を尊重しあう集団づくりを行い、人権課題に主体的に対応できる力を育む）</w:t>
            </w:r>
          </w:p>
          <w:p w14:paraId="2737A83B"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ア　自立支援コースの充実を図り、「ともに学び、ともに育つ」学校づくりを推進するとともに、府内の高等学校における支援教育力の向上に貢献する。</w:t>
            </w:r>
          </w:p>
          <w:p w14:paraId="1D3D95E9"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イ　いじめの早期発見・対応、体罰防止など、生徒一人ひとりの人権を尊重する学校づくりを推進する。</w:t>
            </w:r>
          </w:p>
          <w:p w14:paraId="5EACC124"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（２）教員の人権意識の高揚</w:t>
            </w:r>
          </w:p>
          <w:p w14:paraId="247A7672"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 xml:space="preserve">　ア　校内人権研修を通じて自らの人権感覚を高め、人権侵害のない学校づくりをめざす。</w:t>
            </w:r>
          </w:p>
          <w:p w14:paraId="091EAA44" w14:textId="77777777" w:rsidR="00C73EAE" w:rsidRPr="00980CEA" w:rsidRDefault="00C73EAE" w:rsidP="00C73EAE">
            <w:pPr>
              <w:spacing w:line="300" w:lineRule="exact"/>
              <w:ind w:leftChars="100" w:left="410" w:hangingChars="100" w:hanging="200"/>
              <w:rPr>
                <w:rFonts w:ascii="ＭＳ 明朝" w:hAnsi="ＭＳ 明朝"/>
                <w:sz w:val="20"/>
                <w:szCs w:val="20"/>
              </w:rPr>
            </w:pPr>
            <w:r w:rsidRPr="00980CEA">
              <w:rPr>
                <w:rFonts w:ascii="ＭＳ 明朝" w:hAnsi="ＭＳ 明朝" w:hint="eastAsia"/>
                <w:sz w:val="20"/>
                <w:szCs w:val="20"/>
              </w:rPr>
              <w:t>※　教員の「学校教育自己診断」における『人権教育の校内研修や学習会は充実している』をR８年度85％以上とする。(R３：60％、R４：75％、R５：85％)</w:t>
            </w:r>
          </w:p>
          <w:p w14:paraId="7876A4AD"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（３）生徒の規範意識の醸成</w:t>
            </w:r>
          </w:p>
          <w:p w14:paraId="7A9886F7" w14:textId="77777777" w:rsidR="00C73EAE" w:rsidRPr="00980CEA" w:rsidRDefault="00C73EAE" w:rsidP="00C73EAE">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 xml:space="preserve">　ア　生徒指導、人権教育を両輪とした教員からの働きかけに加え、生徒自治会活動などを通じた生徒の取り組みも引き出し、安全安心な学習環境を維持する。</w:t>
            </w:r>
          </w:p>
          <w:p w14:paraId="487EB754"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　生徒の「学校教育自己診断」における「生活指導上のルールを守っている」をR８年度93％以上とする。(R３：93％、R４：90％、R５：97％)</w:t>
            </w:r>
          </w:p>
          <w:p w14:paraId="404BE643"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（４）通学路の安全確保、防災教育の充実と安全・安心な教育環境の確保</w:t>
            </w:r>
          </w:p>
          <w:p w14:paraId="3ACD5C86"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 xml:space="preserve">　ア　行政とともに学校周囲の歩道整備を計画し、地域の理解・協力も得ながら完成をめざす。</w:t>
            </w:r>
          </w:p>
          <w:p w14:paraId="736365C1"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３　夢の実現にチャレンジする積極的な生徒の育成</w:t>
            </w:r>
          </w:p>
          <w:p w14:paraId="47439E97"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（１）キャリア教育の充実</w:t>
            </w:r>
          </w:p>
          <w:p w14:paraId="0827DBE7" w14:textId="77777777" w:rsidR="00C73EAE" w:rsidRPr="00980CEA" w:rsidRDefault="00C73EAE" w:rsidP="00C73EAE">
            <w:pPr>
              <w:spacing w:line="300" w:lineRule="exact"/>
              <w:ind w:leftChars="100" w:left="410" w:hangingChars="100" w:hanging="200"/>
              <w:rPr>
                <w:rFonts w:ascii="ＭＳ 明朝" w:hAnsi="ＭＳ 明朝"/>
                <w:sz w:val="20"/>
                <w:szCs w:val="20"/>
              </w:rPr>
            </w:pPr>
            <w:r w:rsidRPr="00980CEA">
              <w:rPr>
                <w:rFonts w:ascii="ＭＳ 明朝" w:hAnsi="ＭＳ 明朝" w:hint="eastAsia"/>
                <w:sz w:val="20"/>
                <w:szCs w:val="20"/>
              </w:rPr>
              <w:t>ア　「総合的な探究の時間」「志学」等によるキャリア教育の充実、適切な教育課程の編成、多様な人材の活用や連携による魅力ある教育活動の展開を通して、夢や志を持って自己の可能性を広げ、粘り強くチャレンジする姿勢を育むとともに、自らの人生や新しい社会を切り拓く力を育成する。</w:t>
            </w:r>
          </w:p>
          <w:p w14:paraId="7C2BE69C" w14:textId="77777777" w:rsidR="00C73EAE" w:rsidRPr="00980CEA" w:rsidRDefault="00C73EAE" w:rsidP="00C73EAE">
            <w:pPr>
              <w:spacing w:line="300" w:lineRule="exact"/>
              <w:ind w:leftChars="100" w:left="610" w:hangingChars="200" w:hanging="400"/>
              <w:rPr>
                <w:rFonts w:ascii="ＭＳ 明朝" w:hAnsi="ＭＳ 明朝"/>
                <w:sz w:val="20"/>
                <w:szCs w:val="20"/>
              </w:rPr>
            </w:pPr>
            <w:r w:rsidRPr="00980CEA">
              <w:rPr>
                <w:rFonts w:ascii="ＭＳ 明朝" w:hAnsi="ＭＳ 明朝" w:hint="eastAsia"/>
                <w:sz w:val="20"/>
                <w:szCs w:val="20"/>
              </w:rPr>
              <w:t>※　生徒の「学校教育自己診断」における「将来の進路や、生き方について考える機会がある」を、R８年度も90％以上とする。(R３：90％、R４：90％、R５：95％)</w:t>
            </w:r>
          </w:p>
          <w:p w14:paraId="3B3AE9A1" w14:textId="77777777" w:rsidR="00C73EAE" w:rsidRPr="00980CEA" w:rsidRDefault="00C73EAE" w:rsidP="0008671B">
            <w:pPr>
              <w:spacing w:line="300" w:lineRule="exact"/>
              <w:ind w:left="400" w:hangingChars="200" w:hanging="400"/>
              <w:rPr>
                <w:rFonts w:ascii="ＭＳ 明朝" w:hAnsi="ＭＳ 明朝"/>
                <w:sz w:val="20"/>
                <w:szCs w:val="20"/>
              </w:rPr>
            </w:pPr>
            <w:r w:rsidRPr="00980CEA">
              <w:rPr>
                <w:rFonts w:ascii="ＭＳ 明朝" w:hAnsi="ＭＳ 明朝" w:hint="eastAsia"/>
                <w:sz w:val="20"/>
                <w:szCs w:val="20"/>
              </w:rPr>
              <w:t xml:space="preserve">　※　総合学科アンケートにおける「『夢チャレンジ』では、研究や発表など創意工夫ができる機会を持つことができた」をR８年度には80％以上とする。(R３：73％、R４：73％、R５：79％)</w:t>
            </w:r>
            <w:r w:rsidRPr="00980CEA">
              <w:rPr>
                <w:rFonts w:ascii="ＭＳ ゴシック" w:eastAsia="ＭＳ ゴシック" w:hAnsi="ＭＳ ゴシック" w:hint="eastAsia"/>
                <w:noProof/>
                <w:szCs w:val="21"/>
              </w:rPr>
              <w:t xml:space="preserve"> </w:t>
            </w:r>
          </w:p>
          <w:p w14:paraId="5E21A22C"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イ　保育所、病院、老人介護施設等へのインターンシップの充実を図り、それぞれの職業への理解を深める。</w:t>
            </w:r>
          </w:p>
          <w:p w14:paraId="4B576646"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（２）部活動の充実と学校行事への積極的な参加</w:t>
            </w:r>
          </w:p>
          <w:p w14:paraId="72FB61AB"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ア　「部活動に係る基本方針」に則り、部活動を充実・活性化すると同時に、魅力発信を強化し、入部率の回復、伸長を図る。</w:t>
            </w:r>
          </w:p>
          <w:p w14:paraId="30DEDFF2"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　部活動入部率をR８年度には75％とする。(R３：71％、R４：64％、R５：65％)</w:t>
            </w:r>
          </w:p>
          <w:p w14:paraId="71422672"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イ　学校行事等の生徒が自主運営する行事の活性化を図り、自己肯定感を高める。</w:t>
            </w:r>
          </w:p>
          <w:p w14:paraId="11C9D3F6"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　「体育祭」「文化祭」の満足度をR８年度ともに90％以上とする。(R３：[92、86]、R４：[83、88]、R５：[92、93])</w:t>
            </w:r>
          </w:p>
          <w:p w14:paraId="06D53141"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　総合学科アンケートにおける「自分の考える力や自主性を伸ばすことができた」をR８年度には82％とする(R３：79％、R４：81％、R５：78％)</w:t>
            </w:r>
          </w:p>
          <w:p w14:paraId="3BCF3686"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（３）生徒の対外活動の活性化と地域連携</w:t>
            </w:r>
          </w:p>
          <w:p w14:paraId="176B7718"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ア　部活動や授業において、地域の行事やボランティア活動に積極的に参加する。</w:t>
            </w:r>
          </w:p>
          <w:p w14:paraId="10C480FB"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４　開かれた学校づくりの推進と情報の発信</w:t>
            </w:r>
          </w:p>
          <w:p w14:paraId="5D94C592"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（１）ホームページ、連絡網等の充実</w:t>
            </w:r>
          </w:p>
          <w:p w14:paraId="2F6C4835"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ア　学校の情報をタイムリーに保護者・生徒に提供するとともに、地域社会に向けた効果的な広報活動の充実を図る。</w:t>
            </w:r>
          </w:p>
          <w:p w14:paraId="681AEEBF" w14:textId="77777777" w:rsidR="00C73EAE" w:rsidRPr="00980CEA" w:rsidRDefault="00C73EAE" w:rsidP="00C73EAE">
            <w:pPr>
              <w:spacing w:line="300" w:lineRule="exact"/>
              <w:ind w:leftChars="100" w:left="610" w:hangingChars="200" w:hanging="400"/>
              <w:rPr>
                <w:rFonts w:ascii="ＭＳ 明朝" w:hAnsi="ＭＳ 明朝"/>
                <w:sz w:val="20"/>
                <w:szCs w:val="20"/>
              </w:rPr>
            </w:pPr>
            <w:r w:rsidRPr="00980CEA">
              <w:rPr>
                <w:rFonts w:ascii="ＭＳ 明朝" w:hAnsi="ＭＳ 明朝" w:hint="eastAsia"/>
                <w:sz w:val="20"/>
                <w:szCs w:val="20"/>
              </w:rPr>
              <w:t>※　HP，校長ブログ等の更新を頻繁に行うとともに、連絡網によるタイムリーな情報発信を行い、保護者の「学校教育自己診断」における情報提供満足度をR８年度も85％以上とする。(R３：88％、R４：82％、R５：85％)</w:t>
            </w:r>
          </w:p>
          <w:p w14:paraId="6C45F8E4"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（２）学校説明会の充実</w:t>
            </w:r>
          </w:p>
          <w:p w14:paraId="536A250F" w14:textId="77777777" w:rsidR="00C73EAE"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ア　学校説明会、オープンスクール及び、ミニ見学会等の内容を、参加者のニーズに合うようアンケートを取り充実させる。</w:t>
            </w:r>
          </w:p>
          <w:p w14:paraId="2A1C8F63" w14:textId="77777777" w:rsidR="00C73EAE" w:rsidRPr="00980CEA" w:rsidRDefault="00C73EAE" w:rsidP="00C73EAE">
            <w:pPr>
              <w:spacing w:line="300" w:lineRule="exact"/>
              <w:rPr>
                <w:rFonts w:ascii="ＭＳ 明朝" w:hAnsi="ＭＳ 明朝"/>
                <w:sz w:val="20"/>
                <w:szCs w:val="20"/>
              </w:rPr>
            </w:pPr>
            <w:r w:rsidRPr="00980CEA">
              <w:rPr>
                <w:rFonts w:ascii="ＭＳ 明朝" w:hAnsi="ＭＳ 明朝" w:hint="eastAsia"/>
                <w:sz w:val="20"/>
                <w:szCs w:val="20"/>
              </w:rPr>
              <w:t>（３）緊急時の連絡手段の構築と活用</w:t>
            </w:r>
          </w:p>
          <w:p w14:paraId="24B581C3" w14:textId="77777777" w:rsidR="00616513" w:rsidRPr="00980CEA" w:rsidRDefault="00C73EAE" w:rsidP="00C73EAE">
            <w:pPr>
              <w:spacing w:line="300" w:lineRule="exact"/>
              <w:ind w:firstLineChars="100" w:firstLine="200"/>
              <w:rPr>
                <w:rFonts w:ascii="ＭＳ 明朝" w:hAnsi="ＭＳ 明朝"/>
                <w:sz w:val="20"/>
                <w:szCs w:val="20"/>
              </w:rPr>
            </w:pPr>
            <w:r w:rsidRPr="00980CEA">
              <w:rPr>
                <w:rFonts w:ascii="ＭＳ 明朝" w:hAnsi="ＭＳ 明朝" w:hint="eastAsia"/>
                <w:sz w:val="20"/>
                <w:szCs w:val="20"/>
              </w:rPr>
              <w:t>ア　緊急時等における生徒・保護者・教職員の連絡手段の活用を図る。</w:t>
            </w:r>
          </w:p>
        </w:tc>
      </w:tr>
    </w:tbl>
    <w:p w14:paraId="48090CD5" w14:textId="77777777" w:rsidR="00433B38" w:rsidRPr="00980CEA" w:rsidRDefault="00433B38" w:rsidP="00433B38">
      <w:pPr>
        <w:spacing w:line="300" w:lineRule="exact"/>
        <w:ind w:leftChars="-342" w:left="-718" w:firstLineChars="477" w:firstLine="1002"/>
        <w:rPr>
          <w:rFonts w:ascii="ＭＳ ゴシック" w:eastAsia="ＭＳ ゴシック" w:hAnsi="ＭＳ ゴシック"/>
          <w:szCs w:val="21"/>
        </w:rPr>
      </w:pPr>
    </w:p>
    <w:p w14:paraId="1E3E3035" w14:textId="77777777" w:rsidR="00267D3C" w:rsidRPr="00980CEA" w:rsidRDefault="009B365C" w:rsidP="00433B38">
      <w:pPr>
        <w:spacing w:line="300" w:lineRule="exact"/>
        <w:ind w:leftChars="-342" w:left="-718" w:firstLineChars="477" w:firstLine="1002"/>
        <w:rPr>
          <w:rFonts w:ascii="ＭＳ ゴシック" w:eastAsia="ＭＳ ゴシック" w:hAnsi="ＭＳ ゴシック"/>
          <w:szCs w:val="21"/>
        </w:rPr>
      </w:pPr>
      <w:r w:rsidRPr="00980CEA">
        <w:rPr>
          <w:rFonts w:ascii="ＭＳ ゴシック" w:eastAsia="ＭＳ ゴシック" w:hAnsi="ＭＳ ゴシック" w:hint="eastAsia"/>
          <w:szCs w:val="21"/>
        </w:rPr>
        <w:t>【</w:t>
      </w:r>
      <w:r w:rsidR="0037367C" w:rsidRPr="00980CEA">
        <w:rPr>
          <w:rFonts w:ascii="ＭＳ ゴシック" w:eastAsia="ＭＳ ゴシック" w:hAnsi="ＭＳ ゴシック" w:hint="eastAsia"/>
          <w:szCs w:val="21"/>
        </w:rPr>
        <w:t>学校教育自己診断</w:t>
      </w:r>
      <w:r w:rsidR="005E3C2A" w:rsidRPr="00980CEA">
        <w:rPr>
          <w:rFonts w:ascii="ＭＳ ゴシック" w:eastAsia="ＭＳ ゴシック" w:hAnsi="ＭＳ ゴシック" w:hint="eastAsia"/>
          <w:szCs w:val="21"/>
        </w:rPr>
        <w:t>の</w:t>
      </w:r>
      <w:r w:rsidR="0037367C" w:rsidRPr="00980CEA">
        <w:rPr>
          <w:rFonts w:ascii="ＭＳ ゴシック" w:eastAsia="ＭＳ ゴシック" w:hAnsi="ＭＳ ゴシック" w:hint="eastAsia"/>
          <w:szCs w:val="21"/>
        </w:rPr>
        <w:t>結果と分析・学校</w:t>
      </w:r>
      <w:r w:rsidR="00C158A6" w:rsidRPr="00980CEA">
        <w:rPr>
          <w:rFonts w:ascii="ＭＳ ゴシック" w:eastAsia="ＭＳ ゴシック" w:hAnsi="ＭＳ ゴシック" w:hint="eastAsia"/>
          <w:szCs w:val="21"/>
        </w:rPr>
        <w:t>運営</w:t>
      </w:r>
      <w:r w:rsidR="0037367C" w:rsidRPr="00980CEA">
        <w:rPr>
          <w:rFonts w:ascii="ＭＳ ゴシック" w:eastAsia="ＭＳ ゴシック" w:hAnsi="ＭＳ ゴシック" w:hint="eastAsia"/>
          <w:szCs w:val="21"/>
        </w:rPr>
        <w:t>協議会</w:t>
      </w:r>
      <w:r w:rsidR="0096649A" w:rsidRPr="00980CEA">
        <w:rPr>
          <w:rFonts w:ascii="ＭＳ ゴシック" w:eastAsia="ＭＳ ゴシック" w:hAnsi="ＭＳ ゴシック" w:hint="eastAsia"/>
          <w:szCs w:val="21"/>
        </w:rPr>
        <w:t>からの意見</w:t>
      </w:r>
      <w:r w:rsidRPr="00980CE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0"/>
        <w:gridCol w:w="5142"/>
      </w:tblGrid>
      <w:tr w:rsidR="00267D3C" w:rsidRPr="00980CEA" w14:paraId="0C1E4A40" w14:textId="77777777" w:rsidTr="00012D2E">
        <w:trPr>
          <w:trHeight w:val="411"/>
          <w:jc w:val="center"/>
        </w:trPr>
        <w:tc>
          <w:tcPr>
            <w:tcW w:w="9850" w:type="dxa"/>
            <w:shd w:val="clear" w:color="auto" w:fill="auto"/>
            <w:tcMar>
              <w:top w:w="85" w:type="dxa"/>
              <w:left w:w="85" w:type="dxa"/>
              <w:bottom w:w="85" w:type="dxa"/>
              <w:right w:w="85" w:type="dxa"/>
            </w:tcMar>
            <w:vAlign w:val="center"/>
          </w:tcPr>
          <w:p w14:paraId="52CC1926" w14:textId="77777777" w:rsidR="00267D3C" w:rsidRPr="00980CEA" w:rsidRDefault="00267D3C" w:rsidP="00535E09">
            <w:pPr>
              <w:spacing w:line="300" w:lineRule="exact"/>
              <w:jc w:val="center"/>
              <w:rPr>
                <w:rFonts w:ascii="ＭＳ 明朝" w:hAnsi="ＭＳ 明朝"/>
                <w:sz w:val="20"/>
                <w:szCs w:val="20"/>
              </w:rPr>
            </w:pPr>
            <w:r w:rsidRPr="00980CEA">
              <w:rPr>
                <w:rFonts w:ascii="ＭＳ 明朝" w:hAnsi="ＭＳ 明朝" w:hint="eastAsia"/>
                <w:sz w:val="20"/>
                <w:szCs w:val="20"/>
              </w:rPr>
              <w:t>学校教育自己診断の結果と分析［</w:t>
            </w:r>
            <w:r w:rsidR="001C0509" w:rsidRPr="00980CEA">
              <w:rPr>
                <w:rFonts w:ascii="ＭＳ 明朝" w:hAnsi="ＭＳ 明朝" w:hint="eastAsia"/>
                <w:sz w:val="20"/>
                <w:szCs w:val="20"/>
              </w:rPr>
              <w:t>令和</w:t>
            </w:r>
            <w:r w:rsidR="00535E09" w:rsidRPr="00980CEA">
              <w:rPr>
                <w:rFonts w:ascii="ＭＳ 明朝" w:hAnsi="ＭＳ 明朝" w:hint="eastAsia"/>
                <w:sz w:val="20"/>
                <w:szCs w:val="20"/>
              </w:rPr>
              <w:t xml:space="preserve">　</w:t>
            </w:r>
            <w:r w:rsidRPr="00980CEA">
              <w:rPr>
                <w:rFonts w:ascii="ＭＳ 明朝" w:hAnsi="ＭＳ 明朝" w:hint="eastAsia"/>
                <w:sz w:val="20"/>
                <w:szCs w:val="20"/>
              </w:rPr>
              <w:t>年</w:t>
            </w:r>
            <w:r w:rsidR="00535E09" w:rsidRPr="00980CEA">
              <w:rPr>
                <w:rFonts w:ascii="ＭＳ 明朝" w:hAnsi="ＭＳ 明朝" w:hint="eastAsia"/>
                <w:sz w:val="20"/>
                <w:szCs w:val="20"/>
              </w:rPr>
              <w:t xml:space="preserve">　</w:t>
            </w:r>
            <w:r w:rsidRPr="00980CEA">
              <w:rPr>
                <w:rFonts w:ascii="ＭＳ 明朝" w:hAnsi="ＭＳ 明朝" w:hint="eastAsia"/>
                <w:sz w:val="20"/>
                <w:szCs w:val="20"/>
              </w:rPr>
              <w:t>月実施分］</w:t>
            </w:r>
          </w:p>
        </w:tc>
        <w:tc>
          <w:tcPr>
            <w:tcW w:w="5142" w:type="dxa"/>
            <w:shd w:val="clear" w:color="auto" w:fill="auto"/>
            <w:tcMar>
              <w:top w:w="85" w:type="dxa"/>
              <w:left w:w="85" w:type="dxa"/>
              <w:bottom w:w="85" w:type="dxa"/>
              <w:right w:w="85" w:type="dxa"/>
            </w:tcMar>
            <w:vAlign w:val="center"/>
          </w:tcPr>
          <w:p w14:paraId="7AEDB3F9" w14:textId="77777777" w:rsidR="00267D3C" w:rsidRPr="00980CEA" w:rsidRDefault="00267D3C" w:rsidP="00225A63">
            <w:pPr>
              <w:spacing w:line="300" w:lineRule="exact"/>
              <w:jc w:val="center"/>
              <w:rPr>
                <w:rFonts w:ascii="ＭＳ 明朝" w:hAnsi="ＭＳ 明朝"/>
                <w:sz w:val="20"/>
                <w:szCs w:val="20"/>
              </w:rPr>
            </w:pPr>
            <w:r w:rsidRPr="00980CEA">
              <w:rPr>
                <w:rFonts w:ascii="ＭＳ 明朝" w:hAnsi="ＭＳ 明朝" w:hint="eastAsia"/>
                <w:sz w:val="20"/>
                <w:szCs w:val="20"/>
              </w:rPr>
              <w:t>学校</w:t>
            </w:r>
            <w:r w:rsidR="00B063A9" w:rsidRPr="00980CEA">
              <w:rPr>
                <w:rFonts w:ascii="ＭＳ 明朝" w:hAnsi="ＭＳ 明朝" w:hint="eastAsia"/>
                <w:sz w:val="20"/>
                <w:szCs w:val="20"/>
              </w:rPr>
              <w:t>運営</w:t>
            </w:r>
            <w:r w:rsidRPr="00980CEA">
              <w:rPr>
                <w:rFonts w:ascii="ＭＳ 明朝" w:hAnsi="ＭＳ 明朝" w:hint="eastAsia"/>
                <w:sz w:val="20"/>
                <w:szCs w:val="20"/>
              </w:rPr>
              <w:t>協議会</w:t>
            </w:r>
            <w:r w:rsidR="00225A63" w:rsidRPr="00980CEA">
              <w:rPr>
                <w:rFonts w:ascii="ＭＳ 明朝" w:hAnsi="ＭＳ 明朝" w:hint="eastAsia"/>
                <w:sz w:val="20"/>
                <w:szCs w:val="20"/>
              </w:rPr>
              <w:t>からの意見</w:t>
            </w:r>
          </w:p>
        </w:tc>
      </w:tr>
      <w:tr w:rsidR="00FE34CC" w:rsidRPr="00980CEA" w14:paraId="252FE59C" w14:textId="77777777" w:rsidTr="00012D2E">
        <w:trPr>
          <w:trHeight w:val="212"/>
          <w:jc w:val="center"/>
        </w:trPr>
        <w:tc>
          <w:tcPr>
            <w:tcW w:w="9850" w:type="dxa"/>
            <w:shd w:val="clear" w:color="auto" w:fill="auto"/>
            <w:tcMar>
              <w:top w:w="113" w:type="dxa"/>
              <w:left w:w="113" w:type="dxa"/>
              <w:bottom w:w="113" w:type="dxa"/>
              <w:right w:w="113" w:type="dxa"/>
            </w:tcMar>
          </w:tcPr>
          <w:p w14:paraId="06635727" w14:textId="77777777" w:rsidR="006305B6" w:rsidRPr="00980CEA" w:rsidRDefault="006305B6" w:rsidP="006305B6">
            <w:pPr>
              <w:spacing w:line="240" w:lineRule="exact"/>
              <w:rPr>
                <w:rFonts w:ascii="ＭＳ 明朝" w:hAnsi="ＭＳ 明朝" w:cstheme="minorBidi"/>
                <w:sz w:val="20"/>
                <w:szCs w:val="22"/>
              </w:rPr>
            </w:pPr>
            <w:r w:rsidRPr="00980CEA">
              <w:rPr>
                <w:rFonts w:ascii="ＭＳ 明朝" w:hAnsi="ＭＳ 明朝" w:cstheme="minorBidi" w:hint="eastAsia"/>
                <w:sz w:val="20"/>
                <w:szCs w:val="22"/>
              </w:rPr>
              <w:t>【学習指導】（※％は肯定率）</w:t>
            </w:r>
          </w:p>
          <w:p w14:paraId="2C133375" w14:textId="487720D5"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・学習に関して、「全般的にみて授業が難しい」と回答した生徒は8</w:t>
            </w:r>
            <w:r w:rsidR="00F84CD8" w:rsidRPr="00980CEA">
              <w:rPr>
                <w:rFonts w:ascii="ＭＳ 明朝" w:hAnsi="ＭＳ 明朝" w:cstheme="minorBidi" w:hint="eastAsia"/>
                <w:sz w:val="20"/>
                <w:szCs w:val="22"/>
              </w:rPr>
              <w:t>5.3</w:t>
            </w:r>
            <w:r w:rsidRPr="00980CEA">
              <w:rPr>
                <w:rFonts w:ascii="ＭＳ 明朝" w:hAnsi="ＭＳ 明朝" w:cstheme="minorBidi" w:hint="eastAsia"/>
                <w:sz w:val="20"/>
                <w:szCs w:val="22"/>
              </w:rPr>
              <w:t>％（１年9</w:t>
            </w:r>
            <w:r w:rsidRPr="00980CEA">
              <w:rPr>
                <w:rFonts w:ascii="ＭＳ 明朝" w:hAnsi="ＭＳ 明朝" w:cstheme="minorBidi"/>
                <w:sz w:val="20"/>
                <w:szCs w:val="22"/>
              </w:rPr>
              <w:t>1.3</w:t>
            </w:r>
            <w:r w:rsidRPr="00980CEA">
              <w:rPr>
                <w:rFonts w:ascii="ＭＳ 明朝" w:hAnsi="ＭＳ 明朝" w:cstheme="minorBidi" w:hint="eastAsia"/>
                <w:sz w:val="20"/>
                <w:szCs w:val="22"/>
              </w:rPr>
              <w:t>％、２年8</w:t>
            </w:r>
            <w:r w:rsidR="00AF105C" w:rsidRPr="00980CEA">
              <w:rPr>
                <w:rFonts w:ascii="ＭＳ 明朝" w:hAnsi="ＭＳ 明朝" w:cstheme="minorBidi" w:hint="eastAsia"/>
                <w:sz w:val="20"/>
                <w:szCs w:val="22"/>
              </w:rPr>
              <w:t>8.4</w:t>
            </w:r>
            <w:r w:rsidRPr="00980CEA">
              <w:rPr>
                <w:rFonts w:ascii="ＭＳ 明朝" w:hAnsi="ＭＳ 明朝" w:cstheme="minorBidi" w:hint="eastAsia"/>
                <w:sz w:val="20"/>
                <w:szCs w:val="22"/>
              </w:rPr>
              <w:t>％、３年7</w:t>
            </w:r>
            <w:r w:rsidRPr="00980CEA">
              <w:rPr>
                <w:rFonts w:ascii="ＭＳ 明朝" w:hAnsi="ＭＳ 明朝" w:cstheme="minorBidi"/>
                <w:sz w:val="20"/>
                <w:szCs w:val="22"/>
              </w:rPr>
              <w:t>5.</w:t>
            </w:r>
            <w:r w:rsidR="00B0788B" w:rsidRPr="00980CEA">
              <w:rPr>
                <w:rFonts w:ascii="ＭＳ 明朝" w:hAnsi="ＭＳ 明朝" w:cstheme="minorBidi" w:hint="eastAsia"/>
                <w:sz w:val="20"/>
                <w:szCs w:val="22"/>
              </w:rPr>
              <w:t>4</w:t>
            </w:r>
            <w:r w:rsidRPr="00980CEA">
              <w:rPr>
                <w:rFonts w:ascii="ＭＳ 明朝" w:hAnsi="ＭＳ 明朝" w:cstheme="minorBidi" w:hint="eastAsia"/>
                <w:sz w:val="20"/>
                <w:szCs w:val="22"/>
              </w:rPr>
              <w:t>％）（昨年</w:t>
            </w:r>
            <w:r w:rsidR="00B0788B" w:rsidRPr="00980CEA">
              <w:rPr>
                <w:rFonts w:ascii="ＭＳ 明朝" w:hAnsi="ＭＳ 明朝" w:cstheme="minorBidi" w:hint="eastAsia"/>
                <w:sz w:val="20"/>
                <w:szCs w:val="22"/>
              </w:rPr>
              <w:t>84.8</w:t>
            </w:r>
            <w:r w:rsidRPr="00980CEA">
              <w:rPr>
                <w:rFonts w:ascii="ＭＳ 明朝" w:hAnsi="ＭＳ 明朝" w:cstheme="minorBidi" w:hint="eastAsia"/>
                <w:sz w:val="20"/>
                <w:szCs w:val="22"/>
              </w:rPr>
              <w:t>％）と</w:t>
            </w:r>
            <w:r w:rsidR="00B0788B" w:rsidRPr="00980CEA">
              <w:rPr>
                <w:rFonts w:ascii="ＭＳ 明朝" w:hAnsi="ＭＳ 明朝" w:cstheme="minorBidi" w:hint="eastAsia"/>
                <w:sz w:val="20"/>
                <w:szCs w:val="22"/>
              </w:rPr>
              <w:t>微増</w:t>
            </w:r>
            <w:r w:rsidRPr="00980CEA">
              <w:rPr>
                <w:rFonts w:ascii="ＭＳ 明朝" w:hAnsi="ＭＳ 明朝" w:cstheme="minorBidi" w:hint="eastAsia"/>
                <w:sz w:val="20"/>
                <w:szCs w:val="22"/>
              </w:rPr>
              <w:t>した。</w:t>
            </w:r>
          </w:p>
          <w:p w14:paraId="77A9E37F" w14:textId="678A8C3B"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・授業に関して、「全般的にみて授業の雰囲気はよい」と回答した生徒は8</w:t>
            </w:r>
            <w:r w:rsidR="00C22D9F" w:rsidRPr="00980CEA">
              <w:rPr>
                <w:rFonts w:ascii="ＭＳ 明朝" w:hAnsi="ＭＳ 明朝" w:cstheme="minorBidi" w:hint="eastAsia"/>
                <w:sz w:val="20"/>
                <w:szCs w:val="22"/>
              </w:rPr>
              <w:t>3.1</w:t>
            </w:r>
            <w:r w:rsidRPr="00980CEA">
              <w:rPr>
                <w:rFonts w:ascii="ＭＳ 明朝" w:hAnsi="ＭＳ 明朝" w:cstheme="minorBidi" w:hint="eastAsia"/>
                <w:sz w:val="20"/>
                <w:szCs w:val="22"/>
              </w:rPr>
              <w:t>％（１年8</w:t>
            </w:r>
            <w:r w:rsidR="00C22D9F" w:rsidRPr="00980CEA">
              <w:rPr>
                <w:rFonts w:ascii="ＭＳ 明朝" w:hAnsi="ＭＳ 明朝" w:cstheme="minorBidi" w:hint="eastAsia"/>
                <w:sz w:val="20"/>
                <w:szCs w:val="22"/>
              </w:rPr>
              <w:t>7.0</w:t>
            </w:r>
            <w:r w:rsidRPr="00980CEA">
              <w:rPr>
                <w:rFonts w:ascii="ＭＳ 明朝" w:hAnsi="ＭＳ 明朝" w:cstheme="minorBidi" w:hint="eastAsia"/>
                <w:sz w:val="20"/>
                <w:szCs w:val="22"/>
              </w:rPr>
              <w:t>％、２年</w:t>
            </w:r>
            <w:r w:rsidR="00625105" w:rsidRPr="00980CEA">
              <w:rPr>
                <w:rFonts w:ascii="ＭＳ 明朝" w:hAnsi="ＭＳ 明朝" w:cstheme="minorBidi" w:hint="eastAsia"/>
                <w:sz w:val="20"/>
                <w:szCs w:val="22"/>
              </w:rPr>
              <w:t>84.8</w:t>
            </w:r>
            <w:r w:rsidRPr="00980CEA">
              <w:rPr>
                <w:rFonts w:ascii="ＭＳ 明朝" w:hAnsi="ＭＳ 明朝" w:cstheme="minorBidi" w:hint="eastAsia"/>
                <w:sz w:val="20"/>
                <w:szCs w:val="22"/>
              </w:rPr>
              <w:t>％、３年7</w:t>
            </w:r>
            <w:r w:rsidR="00625105" w:rsidRPr="00980CEA">
              <w:rPr>
                <w:rFonts w:ascii="ＭＳ 明朝" w:hAnsi="ＭＳ 明朝" w:cstheme="minorBidi" w:hint="eastAsia"/>
                <w:sz w:val="20"/>
                <w:szCs w:val="22"/>
              </w:rPr>
              <w:t>5.4</w:t>
            </w:r>
            <w:r w:rsidRPr="00980CEA">
              <w:rPr>
                <w:rFonts w:ascii="ＭＳ 明朝" w:hAnsi="ＭＳ 明朝" w:cstheme="minorBidi" w:hint="eastAsia"/>
                <w:sz w:val="20"/>
                <w:szCs w:val="22"/>
              </w:rPr>
              <w:t>％）（昨年8</w:t>
            </w:r>
            <w:r w:rsidR="00C84658" w:rsidRPr="00980CEA">
              <w:rPr>
                <w:rFonts w:ascii="ＭＳ 明朝" w:hAnsi="ＭＳ 明朝" w:cstheme="minorBidi" w:hint="eastAsia"/>
                <w:sz w:val="20"/>
                <w:szCs w:val="22"/>
              </w:rPr>
              <w:t>5.8</w:t>
            </w:r>
            <w:r w:rsidRPr="00980CEA">
              <w:rPr>
                <w:rFonts w:ascii="ＭＳ 明朝" w:hAnsi="ＭＳ 明朝" w:cstheme="minorBidi" w:hint="eastAsia"/>
                <w:sz w:val="20"/>
                <w:szCs w:val="22"/>
              </w:rPr>
              <w:t>％）と昨年</w:t>
            </w:r>
            <w:r w:rsidR="004E5092" w:rsidRPr="00980CEA">
              <w:rPr>
                <w:rFonts w:ascii="ＭＳ 明朝" w:hAnsi="ＭＳ 明朝" w:cstheme="minorBidi" w:hint="eastAsia"/>
                <w:sz w:val="20"/>
                <w:szCs w:val="22"/>
              </w:rPr>
              <w:t>より</w:t>
            </w:r>
            <w:r w:rsidR="00C84658" w:rsidRPr="00980CEA">
              <w:rPr>
                <w:rFonts w:ascii="ＭＳ 明朝" w:hAnsi="ＭＳ 明朝" w:cstheme="minorBidi" w:hint="eastAsia"/>
                <w:sz w:val="20"/>
                <w:szCs w:val="22"/>
              </w:rPr>
              <w:t>微減した</w:t>
            </w:r>
            <w:r w:rsidRPr="00980CEA">
              <w:rPr>
                <w:rFonts w:ascii="ＭＳ 明朝" w:hAnsi="ＭＳ 明朝" w:cstheme="minorBidi" w:hint="eastAsia"/>
                <w:sz w:val="20"/>
                <w:szCs w:val="22"/>
              </w:rPr>
              <w:t>。</w:t>
            </w:r>
            <w:r w:rsidR="0054553B" w:rsidRPr="00980CEA">
              <w:rPr>
                <w:rFonts w:ascii="ＭＳ 明朝" w:hAnsi="ＭＳ 明朝" w:cstheme="minorBidi" w:hint="eastAsia"/>
                <w:sz w:val="20"/>
                <w:szCs w:val="22"/>
              </w:rPr>
              <w:t>また、「１人１台端末を効果的に活用するなど工夫している」と回答した生徒は9</w:t>
            </w:r>
            <w:r w:rsidR="0054553B" w:rsidRPr="00980CEA">
              <w:rPr>
                <w:rFonts w:ascii="ＭＳ 明朝" w:hAnsi="ＭＳ 明朝" w:cstheme="minorBidi"/>
                <w:sz w:val="20"/>
                <w:szCs w:val="22"/>
              </w:rPr>
              <w:t>3.</w:t>
            </w:r>
            <w:r w:rsidR="00393AB6" w:rsidRPr="00980CEA">
              <w:rPr>
                <w:rFonts w:ascii="ＭＳ 明朝" w:hAnsi="ＭＳ 明朝" w:cstheme="minorBidi" w:hint="eastAsia"/>
                <w:sz w:val="20"/>
                <w:szCs w:val="22"/>
              </w:rPr>
              <w:t>5</w:t>
            </w:r>
            <w:r w:rsidR="0054553B" w:rsidRPr="00980CEA">
              <w:rPr>
                <w:rFonts w:ascii="ＭＳ 明朝" w:hAnsi="ＭＳ 明朝" w:cstheme="minorBidi" w:hint="eastAsia"/>
                <w:sz w:val="20"/>
                <w:szCs w:val="22"/>
              </w:rPr>
              <w:t>％（１年9</w:t>
            </w:r>
            <w:r w:rsidR="00393AB6" w:rsidRPr="00980CEA">
              <w:rPr>
                <w:rFonts w:ascii="ＭＳ 明朝" w:hAnsi="ＭＳ 明朝" w:cstheme="minorBidi" w:hint="eastAsia"/>
                <w:sz w:val="20"/>
                <w:szCs w:val="22"/>
              </w:rPr>
              <w:t>4.7</w:t>
            </w:r>
            <w:r w:rsidR="0054553B" w:rsidRPr="00980CEA">
              <w:rPr>
                <w:rFonts w:ascii="ＭＳ 明朝" w:hAnsi="ＭＳ 明朝" w:cstheme="minorBidi" w:hint="eastAsia"/>
                <w:sz w:val="20"/>
                <w:szCs w:val="22"/>
              </w:rPr>
              <w:t>％、２年9</w:t>
            </w:r>
            <w:r w:rsidR="00393AB6" w:rsidRPr="00980CEA">
              <w:rPr>
                <w:rFonts w:ascii="ＭＳ 明朝" w:hAnsi="ＭＳ 明朝" w:cstheme="minorBidi" w:hint="eastAsia"/>
                <w:sz w:val="20"/>
                <w:szCs w:val="22"/>
              </w:rPr>
              <w:t>2</w:t>
            </w:r>
            <w:r w:rsidR="0054553B" w:rsidRPr="00980CEA">
              <w:rPr>
                <w:rFonts w:ascii="ＭＳ 明朝" w:hAnsi="ＭＳ 明朝" w:cstheme="minorBidi"/>
                <w:sz w:val="20"/>
                <w:szCs w:val="22"/>
              </w:rPr>
              <w:t>.0</w:t>
            </w:r>
            <w:r w:rsidR="0054553B" w:rsidRPr="00980CEA">
              <w:rPr>
                <w:rFonts w:ascii="ＭＳ 明朝" w:hAnsi="ＭＳ 明朝" w:cstheme="minorBidi" w:hint="eastAsia"/>
                <w:sz w:val="20"/>
                <w:szCs w:val="22"/>
              </w:rPr>
              <w:t>％、３年</w:t>
            </w:r>
            <w:r w:rsidR="00744CE5" w:rsidRPr="00980CEA">
              <w:rPr>
                <w:rFonts w:ascii="ＭＳ 明朝" w:hAnsi="ＭＳ 明朝" w:cstheme="minorBidi" w:hint="eastAsia"/>
                <w:sz w:val="20"/>
                <w:szCs w:val="22"/>
              </w:rPr>
              <w:t>93.7</w:t>
            </w:r>
            <w:r w:rsidR="0054553B" w:rsidRPr="00980CEA">
              <w:rPr>
                <w:rFonts w:ascii="ＭＳ 明朝" w:hAnsi="ＭＳ 明朝" w:cstheme="minorBidi" w:hint="eastAsia"/>
                <w:sz w:val="20"/>
                <w:szCs w:val="22"/>
              </w:rPr>
              <w:t>％）（昨年</w:t>
            </w:r>
            <w:r w:rsidR="00744CE5" w:rsidRPr="00980CEA">
              <w:rPr>
                <w:rFonts w:ascii="ＭＳ 明朝" w:hAnsi="ＭＳ 明朝" w:cstheme="minorBidi" w:hint="eastAsia"/>
                <w:sz w:val="20"/>
                <w:szCs w:val="22"/>
              </w:rPr>
              <w:t>93.0</w:t>
            </w:r>
            <w:r w:rsidR="0054553B" w:rsidRPr="00980CEA">
              <w:rPr>
                <w:rFonts w:ascii="ＭＳ 明朝" w:hAnsi="ＭＳ 明朝" w:cstheme="minorBidi" w:hint="eastAsia"/>
                <w:sz w:val="20"/>
                <w:szCs w:val="22"/>
              </w:rPr>
              <w:t>％）と</w:t>
            </w:r>
            <w:r w:rsidR="007F0375" w:rsidRPr="00980CEA">
              <w:rPr>
                <w:rFonts w:ascii="ＭＳ 明朝" w:hAnsi="ＭＳ 明朝" w:cstheme="minorBidi" w:hint="eastAsia"/>
                <w:sz w:val="20"/>
                <w:szCs w:val="22"/>
              </w:rPr>
              <w:t>高位安定していある</w:t>
            </w:r>
            <w:r w:rsidR="0054553B" w:rsidRPr="00980CEA">
              <w:rPr>
                <w:rFonts w:ascii="ＭＳ 明朝" w:hAnsi="ＭＳ 明朝" w:cstheme="minorBidi" w:hint="eastAsia"/>
                <w:sz w:val="20"/>
                <w:szCs w:val="22"/>
              </w:rPr>
              <w:t>。</w:t>
            </w:r>
            <w:r w:rsidR="007F0375" w:rsidRPr="00980CEA">
              <w:rPr>
                <w:rFonts w:ascii="ＭＳ 明朝" w:hAnsi="ＭＳ 明朝" w:cstheme="minorBidi" w:hint="eastAsia"/>
                <w:sz w:val="20"/>
                <w:szCs w:val="22"/>
              </w:rPr>
              <w:t>但し</w:t>
            </w:r>
            <w:r w:rsidRPr="00980CEA">
              <w:rPr>
                <w:rFonts w:ascii="ＭＳ 明朝" w:hAnsi="ＭＳ 明朝" w:cstheme="minorBidi" w:hint="eastAsia"/>
                <w:sz w:val="20"/>
                <w:szCs w:val="22"/>
              </w:rPr>
              <w:t>、「子どもは授業がわかりやすく楽しいといっている」と回答した保護者は</w:t>
            </w:r>
            <w:r w:rsidR="00CC048C" w:rsidRPr="00980CEA">
              <w:rPr>
                <w:rFonts w:ascii="ＭＳ 明朝" w:hAnsi="ＭＳ 明朝" w:cstheme="minorBidi" w:hint="eastAsia"/>
                <w:sz w:val="20"/>
                <w:szCs w:val="22"/>
              </w:rPr>
              <w:t>57.5</w:t>
            </w:r>
            <w:r w:rsidRPr="00980CEA">
              <w:rPr>
                <w:rFonts w:ascii="ＭＳ 明朝" w:hAnsi="ＭＳ 明朝" w:cstheme="minorBidi" w:hint="eastAsia"/>
                <w:sz w:val="20"/>
                <w:szCs w:val="22"/>
              </w:rPr>
              <w:t>％（</w:t>
            </w:r>
            <w:r w:rsidR="000758F0" w:rsidRPr="00980CEA">
              <w:rPr>
                <w:rFonts w:ascii="ＭＳ 明朝" w:hAnsi="ＭＳ 明朝" w:cstheme="minorBidi" w:hint="eastAsia"/>
                <w:sz w:val="20"/>
                <w:szCs w:val="22"/>
              </w:rPr>
              <w:t>63.6</w:t>
            </w:r>
            <w:r w:rsidRPr="00980CEA">
              <w:rPr>
                <w:rFonts w:ascii="ＭＳ 明朝" w:hAnsi="ＭＳ 明朝" w:cstheme="minorBidi" w:hint="eastAsia"/>
                <w:sz w:val="20"/>
                <w:szCs w:val="22"/>
              </w:rPr>
              <w:t>％）と昨年を下回った。</w:t>
            </w:r>
          </w:p>
          <w:p w14:paraId="4B8970BA" w14:textId="77777777"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→今後、生徒の状況を見極めながら、生徒の学習効果を高められるように、教え方の工夫や授業の進度・内容の検討を含めた、授業改善への取組みを続けたい。</w:t>
            </w:r>
          </w:p>
          <w:p w14:paraId="72B6777E" w14:textId="397A9916"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・キャリア教育について、「将来の進路や生き方について考える機会がある」と回答した生徒は9</w:t>
            </w:r>
            <w:r w:rsidR="0023776B" w:rsidRPr="00980CEA">
              <w:rPr>
                <w:rFonts w:ascii="ＭＳ 明朝" w:hAnsi="ＭＳ 明朝" w:cstheme="minorBidi" w:hint="eastAsia"/>
                <w:sz w:val="20"/>
                <w:szCs w:val="22"/>
              </w:rPr>
              <w:t>3.9</w:t>
            </w:r>
            <w:r w:rsidRPr="00980CEA">
              <w:rPr>
                <w:rFonts w:ascii="ＭＳ 明朝" w:hAnsi="ＭＳ 明朝" w:cstheme="minorBidi" w:hint="eastAsia"/>
                <w:sz w:val="20"/>
                <w:szCs w:val="22"/>
              </w:rPr>
              <w:t>％（１年9</w:t>
            </w:r>
            <w:r w:rsidR="000828A0" w:rsidRPr="00980CEA">
              <w:rPr>
                <w:rFonts w:ascii="ＭＳ 明朝" w:hAnsi="ＭＳ 明朝" w:cstheme="minorBidi" w:hint="eastAsia"/>
                <w:sz w:val="20"/>
                <w:szCs w:val="22"/>
              </w:rPr>
              <w:t>3.5</w:t>
            </w:r>
            <w:r w:rsidRPr="00980CEA">
              <w:rPr>
                <w:rFonts w:ascii="ＭＳ 明朝" w:hAnsi="ＭＳ 明朝" w:cstheme="minorBidi" w:hint="eastAsia"/>
                <w:sz w:val="20"/>
                <w:szCs w:val="22"/>
              </w:rPr>
              <w:t>％、２年9</w:t>
            </w:r>
            <w:r w:rsidR="000828A0" w:rsidRPr="00980CEA">
              <w:rPr>
                <w:rFonts w:ascii="ＭＳ 明朝" w:hAnsi="ＭＳ 明朝" w:cstheme="minorBidi" w:hint="eastAsia"/>
                <w:sz w:val="20"/>
                <w:szCs w:val="22"/>
              </w:rPr>
              <w:t>3.4</w:t>
            </w:r>
            <w:r w:rsidRPr="00980CEA">
              <w:rPr>
                <w:rFonts w:ascii="ＭＳ 明朝" w:hAnsi="ＭＳ 明朝" w:cstheme="minorBidi" w:hint="eastAsia"/>
                <w:sz w:val="20"/>
                <w:szCs w:val="22"/>
              </w:rPr>
              <w:t>％、３年9</w:t>
            </w:r>
            <w:r w:rsidR="008169DB" w:rsidRPr="00980CEA">
              <w:rPr>
                <w:rFonts w:ascii="ＭＳ 明朝" w:hAnsi="ＭＳ 明朝" w:cstheme="minorBidi" w:hint="eastAsia"/>
                <w:sz w:val="20"/>
                <w:szCs w:val="22"/>
              </w:rPr>
              <w:t>5.4</w:t>
            </w:r>
            <w:r w:rsidRPr="00980CEA">
              <w:rPr>
                <w:rFonts w:ascii="ＭＳ 明朝" w:hAnsi="ＭＳ 明朝" w:cstheme="minorBidi" w:hint="eastAsia"/>
                <w:sz w:val="20"/>
                <w:szCs w:val="22"/>
              </w:rPr>
              <w:t>％）（昨年</w:t>
            </w:r>
            <w:r w:rsidR="008169DB" w:rsidRPr="00980CEA">
              <w:rPr>
                <w:rFonts w:ascii="ＭＳ 明朝" w:hAnsi="ＭＳ 明朝" w:cstheme="minorBidi" w:hint="eastAsia"/>
                <w:sz w:val="20"/>
                <w:szCs w:val="22"/>
              </w:rPr>
              <w:t>95.2</w:t>
            </w:r>
            <w:r w:rsidRPr="00980CEA">
              <w:rPr>
                <w:rFonts w:ascii="ＭＳ 明朝" w:hAnsi="ＭＳ 明朝" w:cstheme="minorBidi" w:hint="eastAsia"/>
                <w:sz w:val="20"/>
                <w:szCs w:val="22"/>
              </w:rPr>
              <w:t>％）、「将来の進路や職業、キャリアガイダンスについて適切に指導している」と回答した保護者は</w:t>
            </w:r>
            <w:r w:rsidR="002C3672" w:rsidRPr="00980CEA">
              <w:rPr>
                <w:rFonts w:ascii="ＭＳ 明朝" w:hAnsi="ＭＳ 明朝" w:cstheme="minorBidi" w:hint="eastAsia"/>
                <w:sz w:val="20"/>
                <w:szCs w:val="22"/>
              </w:rPr>
              <w:t>88.0</w:t>
            </w:r>
            <w:r w:rsidRPr="00980CEA">
              <w:rPr>
                <w:rFonts w:ascii="ＭＳ 明朝" w:hAnsi="ＭＳ 明朝" w:cstheme="minorBidi" w:hint="eastAsia"/>
                <w:sz w:val="20"/>
                <w:szCs w:val="22"/>
              </w:rPr>
              <w:t>％（昨年</w:t>
            </w:r>
            <w:r w:rsidR="00DF0A7A" w:rsidRPr="00980CEA">
              <w:rPr>
                <w:rFonts w:ascii="ＭＳ 明朝" w:hAnsi="ＭＳ 明朝" w:cstheme="minorBidi" w:hint="eastAsia"/>
                <w:sz w:val="20"/>
                <w:szCs w:val="22"/>
              </w:rPr>
              <w:t>90.8</w:t>
            </w:r>
            <w:r w:rsidRPr="00980CEA">
              <w:rPr>
                <w:rFonts w:ascii="ＭＳ 明朝" w:hAnsi="ＭＳ 明朝" w:cstheme="minorBidi" w:hint="eastAsia"/>
                <w:sz w:val="20"/>
                <w:szCs w:val="22"/>
              </w:rPr>
              <w:t>％）、教員8</w:t>
            </w:r>
            <w:r w:rsidR="00B36C6E" w:rsidRPr="00980CEA">
              <w:rPr>
                <w:rFonts w:ascii="ＭＳ 明朝" w:hAnsi="ＭＳ 明朝" w:cstheme="minorBidi" w:hint="eastAsia"/>
                <w:sz w:val="20"/>
                <w:szCs w:val="22"/>
              </w:rPr>
              <w:t>3.6</w:t>
            </w:r>
            <w:r w:rsidRPr="00980CEA">
              <w:rPr>
                <w:rFonts w:ascii="ＭＳ 明朝" w:hAnsi="ＭＳ 明朝" w:cstheme="minorBidi" w:hint="eastAsia"/>
                <w:sz w:val="20"/>
                <w:szCs w:val="22"/>
              </w:rPr>
              <w:t>％（昨年8</w:t>
            </w:r>
            <w:r w:rsidR="00B36C6E" w:rsidRPr="00980CEA">
              <w:rPr>
                <w:rFonts w:ascii="ＭＳ 明朝" w:hAnsi="ＭＳ 明朝" w:cstheme="minorBidi" w:hint="eastAsia"/>
                <w:sz w:val="20"/>
                <w:szCs w:val="22"/>
              </w:rPr>
              <w:t>4</w:t>
            </w:r>
            <w:r w:rsidRPr="00980CEA">
              <w:rPr>
                <w:rFonts w:ascii="ＭＳ 明朝" w:hAnsi="ＭＳ 明朝" w:cstheme="minorBidi"/>
                <w:sz w:val="20"/>
                <w:szCs w:val="22"/>
              </w:rPr>
              <w:t>.9</w:t>
            </w:r>
            <w:r w:rsidRPr="00980CEA">
              <w:rPr>
                <w:rFonts w:ascii="ＭＳ 明朝" w:hAnsi="ＭＳ 明朝" w:cstheme="minorBidi" w:hint="eastAsia"/>
                <w:sz w:val="20"/>
                <w:szCs w:val="22"/>
              </w:rPr>
              <w:t>％）といずれも昨年</w:t>
            </w:r>
            <w:r w:rsidR="004747A0" w:rsidRPr="00980CEA">
              <w:rPr>
                <w:rFonts w:ascii="ＭＳ 明朝" w:hAnsi="ＭＳ 明朝" w:cstheme="minorBidi" w:hint="eastAsia"/>
                <w:sz w:val="20"/>
                <w:szCs w:val="22"/>
              </w:rPr>
              <w:t>よりもわずかに下回った。</w:t>
            </w:r>
          </w:p>
          <w:p w14:paraId="5D131A80" w14:textId="7A09DA7C"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・選択科目について、「選択科目の内容は、全体的にみて期待どおりであった」と回答した３年生は</w:t>
            </w:r>
            <w:r w:rsidR="007A5A81" w:rsidRPr="00980CEA">
              <w:rPr>
                <w:rFonts w:ascii="ＭＳ 明朝" w:hAnsi="ＭＳ 明朝" w:cstheme="minorBidi" w:hint="eastAsia"/>
                <w:sz w:val="20"/>
                <w:szCs w:val="22"/>
              </w:rPr>
              <w:t>91.8</w:t>
            </w:r>
            <w:r w:rsidRPr="00980CEA">
              <w:rPr>
                <w:rFonts w:ascii="ＭＳ 明朝" w:hAnsi="ＭＳ 明朝" w:cstheme="minorBidi" w:hint="eastAsia"/>
                <w:sz w:val="20"/>
                <w:szCs w:val="22"/>
              </w:rPr>
              <w:t>％（昨年</w:t>
            </w:r>
            <w:r w:rsidR="00F81EF4" w:rsidRPr="00980CEA">
              <w:rPr>
                <w:rFonts w:ascii="ＭＳ 明朝" w:hAnsi="ＭＳ 明朝" w:cstheme="minorBidi" w:hint="eastAsia"/>
                <w:sz w:val="20"/>
                <w:szCs w:val="22"/>
              </w:rPr>
              <w:t>80.6</w:t>
            </w:r>
            <w:r w:rsidRPr="00980CEA">
              <w:rPr>
                <w:rFonts w:ascii="ＭＳ 明朝" w:hAnsi="ＭＳ 明朝" w:cstheme="minorBidi" w:hint="eastAsia"/>
                <w:sz w:val="20"/>
                <w:szCs w:val="22"/>
              </w:rPr>
              <w:t>％）、「本校の選択科目は生徒の興味・関心に応えている」と回答した教員は</w:t>
            </w:r>
            <w:r w:rsidR="00C752F9" w:rsidRPr="00980CEA">
              <w:rPr>
                <w:rFonts w:ascii="ＭＳ 明朝" w:hAnsi="ＭＳ 明朝" w:cstheme="minorBidi" w:hint="eastAsia"/>
                <w:sz w:val="20"/>
                <w:szCs w:val="22"/>
              </w:rPr>
              <w:t>87.0</w:t>
            </w:r>
            <w:r w:rsidRPr="00980CEA">
              <w:rPr>
                <w:rFonts w:ascii="ＭＳ 明朝" w:hAnsi="ＭＳ 明朝" w:cstheme="minorBidi" w:hint="eastAsia"/>
                <w:sz w:val="20"/>
                <w:szCs w:val="22"/>
              </w:rPr>
              <w:t>％（昨年7</w:t>
            </w:r>
            <w:r w:rsidR="00C752F9" w:rsidRPr="00980CEA">
              <w:rPr>
                <w:rFonts w:ascii="ＭＳ 明朝" w:hAnsi="ＭＳ 明朝" w:cstheme="minorBidi" w:hint="eastAsia"/>
                <w:sz w:val="20"/>
                <w:szCs w:val="22"/>
              </w:rPr>
              <w:t>7.2</w:t>
            </w:r>
            <w:r w:rsidRPr="00980CEA">
              <w:rPr>
                <w:rFonts w:ascii="ＭＳ 明朝" w:hAnsi="ＭＳ 明朝" w:cstheme="minorBidi" w:hint="eastAsia"/>
                <w:sz w:val="20"/>
                <w:szCs w:val="22"/>
              </w:rPr>
              <w:t>％）、保護者は8</w:t>
            </w:r>
            <w:r w:rsidRPr="00980CEA">
              <w:rPr>
                <w:rFonts w:ascii="ＭＳ 明朝" w:hAnsi="ＭＳ 明朝" w:cstheme="minorBidi"/>
                <w:sz w:val="20"/>
                <w:szCs w:val="22"/>
              </w:rPr>
              <w:t>5.</w:t>
            </w:r>
            <w:r w:rsidR="00494F72" w:rsidRPr="00980CEA">
              <w:rPr>
                <w:rFonts w:ascii="ＭＳ 明朝" w:hAnsi="ＭＳ 明朝" w:cstheme="minorBidi" w:hint="eastAsia"/>
                <w:sz w:val="20"/>
                <w:szCs w:val="22"/>
              </w:rPr>
              <w:t>3</w:t>
            </w:r>
            <w:r w:rsidRPr="00980CEA">
              <w:rPr>
                <w:rFonts w:ascii="ＭＳ 明朝" w:hAnsi="ＭＳ 明朝" w:cstheme="minorBidi" w:hint="eastAsia"/>
                <w:sz w:val="20"/>
                <w:szCs w:val="22"/>
              </w:rPr>
              <w:t>％（昨年8</w:t>
            </w:r>
            <w:r w:rsidR="00494F72" w:rsidRPr="00980CEA">
              <w:rPr>
                <w:rFonts w:ascii="ＭＳ 明朝" w:hAnsi="ＭＳ 明朝" w:cstheme="minorBidi" w:hint="eastAsia"/>
                <w:sz w:val="20"/>
                <w:szCs w:val="22"/>
              </w:rPr>
              <w:t>5</w:t>
            </w:r>
            <w:r w:rsidRPr="00980CEA">
              <w:rPr>
                <w:rFonts w:ascii="ＭＳ 明朝" w:hAnsi="ＭＳ 明朝" w:cstheme="minorBidi"/>
                <w:sz w:val="20"/>
                <w:szCs w:val="22"/>
              </w:rPr>
              <w:t>.</w:t>
            </w:r>
            <w:r w:rsidR="00494F72" w:rsidRPr="00980CEA">
              <w:rPr>
                <w:rFonts w:ascii="ＭＳ 明朝" w:hAnsi="ＭＳ 明朝" w:cstheme="minorBidi" w:hint="eastAsia"/>
                <w:sz w:val="20"/>
                <w:szCs w:val="22"/>
              </w:rPr>
              <w:t>5</w:t>
            </w:r>
            <w:r w:rsidRPr="00980CEA">
              <w:rPr>
                <w:rFonts w:ascii="ＭＳ 明朝" w:hAnsi="ＭＳ 明朝" w:cstheme="minorBidi" w:hint="eastAsia"/>
                <w:sz w:val="20"/>
                <w:szCs w:val="22"/>
              </w:rPr>
              <w:t>％）であった。</w:t>
            </w:r>
          </w:p>
          <w:p w14:paraId="40EC98E9" w14:textId="77777777"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→引き続き、総合学科として生徒のキャリア教育と支援を充実させ、生徒が自分の進路目標を実現できるための魅力ある学校となるよう工夫に努めたい。</w:t>
            </w:r>
          </w:p>
          <w:p w14:paraId="4FB2F883" w14:textId="77777777" w:rsidR="006305B6" w:rsidRPr="00980CEA" w:rsidRDefault="006305B6" w:rsidP="006305B6">
            <w:pPr>
              <w:spacing w:line="240" w:lineRule="exact"/>
              <w:rPr>
                <w:rFonts w:ascii="ＭＳ 明朝" w:hAnsi="ＭＳ 明朝" w:cstheme="minorBidi"/>
                <w:sz w:val="20"/>
                <w:szCs w:val="22"/>
              </w:rPr>
            </w:pPr>
            <w:r w:rsidRPr="00980CEA">
              <w:rPr>
                <w:rFonts w:ascii="ＭＳ 明朝" w:hAnsi="ＭＳ 明朝" w:cstheme="minorBidi" w:hint="eastAsia"/>
                <w:sz w:val="20"/>
                <w:szCs w:val="22"/>
              </w:rPr>
              <w:t>【生徒指導】</w:t>
            </w:r>
          </w:p>
          <w:p w14:paraId="1FF49993" w14:textId="30A82011"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・学校生活に対する意識について、「学校に行くのが楽しい」と回答した生徒は</w:t>
            </w:r>
            <w:r w:rsidR="00E7477A" w:rsidRPr="00980CEA">
              <w:rPr>
                <w:rFonts w:ascii="ＭＳ 明朝" w:hAnsi="ＭＳ 明朝" w:cstheme="minorBidi" w:hint="eastAsia"/>
                <w:sz w:val="20"/>
                <w:szCs w:val="22"/>
              </w:rPr>
              <w:t>82.1</w:t>
            </w:r>
            <w:r w:rsidRPr="00980CEA">
              <w:rPr>
                <w:rFonts w:ascii="ＭＳ 明朝" w:hAnsi="ＭＳ 明朝" w:cstheme="minorBidi" w:hint="eastAsia"/>
                <w:sz w:val="20"/>
                <w:szCs w:val="22"/>
              </w:rPr>
              <w:t>％（１年8</w:t>
            </w:r>
            <w:r w:rsidR="00E7477A" w:rsidRPr="00980CEA">
              <w:rPr>
                <w:rFonts w:ascii="ＭＳ 明朝" w:hAnsi="ＭＳ 明朝" w:cstheme="minorBidi" w:hint="eastAsia"/>
                <w:sz w:val="20"/>
                <w:szCs w:val="22"/>
              </w:rPr>
              <w:t>3.3</w:t>
            </w:r>
            <w:r w:rsidRPr="00980CEA">
              <w:rPr>
                <w:rFonts w:ascii="ＭＳ 明朝" w:hAnsi="ＭＳ 明朝" w:cstheme="minorBidi" w:hint="eastAsia"/>
                <w:sz w:val="20"/>
                <w:szCs w:val="22"/>
              </w:rPr>
              <w:t>％、２年</w:t>
            </w:r>
            <w:r w:rsidR="00D32F51" w:rsidRPr="00980CEA">
              <w:rPr>
                <w:rFonts w:ascii="ＭＳ 明朝" w:hAnsi="ＭＳ 明朝" w:cstheme="minorBidi" w:hint="eastAsia"/>
                <w:sz w:val="20"/>
                <w:szCs w:val="22"/>
              </w:rPr>
              <w:t>76.9</w:t>
            </w:r>
            <w:r w:rsidRPr="00980CEA">
              <w:rPr>
                <w:rFonts w:ascii="ＭＳ 明朝" w:hAnsi="ＭＳ 明朝" w:cstheme="minorBidi" w:hint="eastAsia"/>
                <w:sz w:val="20"/>
                <w:szCs w:val="22"/>
              </w:rPr>
              <w:t>％、３年</w:t>
            </w:r>
            <w:r w:rsidR="00D32F51" w:rsidRPr="00980CEA">
              <w:rPr>
                <w:rFonts w:ascii="ＭＳ 明朝" w:hAnsi="ＭＳ 明朝" w:cstheme="minorBidi" w:hint="eastAsia"/>
                <w:sz w:val="20"/>
                <w:szCs w:val="22"/>
              </w:rPr>
              <w:t>86.6</w:t>
            </w:r>
            <w:r w:rsidRPr="00980CEA">
              <w:rPr>
                <w:rFonts w:ascii="ＭＳ 明朝" w:hAnsi="ＭＳ 明朝" w:cstheme="minorBidi" w:hint="eastAsia"/>
                <w:sz w:val="20"/>
                <w:szCs w:val="22"/>
              </w:rPr>
              <w:t>％）（昨年7</w:t>
            </w:r>
            <w:r w:rsidR="006B218F" w:rsidRPr="00980CEA">
              <w:rPr>
                <w:rFonts w:ascii="ＭＳ 明朝" w:hAnsi="ＭＳ 明朝" w:cstheme="minorBidi" w:hint="eastAsia"/>
                <w:sz w:val="20"/>
                <w:szCs w:val="22"/>
              </w:rPr>
              <w:t>9.4</w:t>
            </w:r>
            <w:r w:rsidRPr="00980CEA">
              <w:rPr>
                <w:rFonts w:ascii="ＭＳ 明朝" w:hAnsi="ＭＳ 明朝" w:cstheme="minorBidi" w:hint="eastAsia"/>
                <w:sz w:val="20"/>
                <w:szCs w:val="22"/>
              </w:rPr>
              <w:t>％）と全体的には増加した、</w:t>
            </w:r>
            <w:r w:rsidR="00543E84" w:rsidRPr="00980CEA">
              <w:rPr>
                <w:rFonts w:ascii="ＭＳ 明朝" w:hAnsi="ＭＳ 明朝" w:cstheme="minorBidi" w:hint="eastAsia"/>
                <w:sz w:val="20"/>
                <w:szCs w:val="22"/>
              </w:rPr>
              <w:t>また</w:t>
            </w:r>
            <w:r w:rsidRPr="00980CEA">
              <w:rPr>
                <w:rFonts w:ascii="ＭＳ 明朝" w:hAnsi="ＭＳ 明朝" w:cstheme="minorBidi" w:hint="eastAsia"/>
                <w:sz w:val="20"/>
                <w:szCs w:val="22"/>
              </w:rPr>
              <w:t>「子どもは学校へ行くのを楽しみにしている」と回答した保護者</w:t>
            </w:r>
            <w:r w:rsidR="00543E84" w:rsidRPr="00980CEA">
              <w:rPr>
                <w:rFonts w:ascii="ＭＳ 明朝" w:hAnsi="ＭＳ 明朝" w:cstheme="minorBidi" w:hint="eastAsia"/>
                <w:sz w:val="20"/>
                <w:szCs w:val="22"/>
              </w:rPr>
              <w:t>も</w:t>
            </w:r>
            <w:r w:rsidR="00F908E4" w:rsidRPr="00980CEA">
              <w:rPr>
                <w:rFonts w:ascii="ＭＳ 明朝" w:hAnsi="ＭＳ 明朝" w:cstheme="minorBidi" w:hint="eastAsia"/>
                <w:sz w:val="20"/>
                <w:szCs w:val="22"/>
              </w:rPr>
              <w:t>80.0</w:t>
            </w:r>
            <w:r w:rsidRPr="00980CEA">
              <w:rPr>
                <w:rFonts w:ascii="ＭＳ 明朝" w:hAnsi="ＭＳ 明朝" w:cstheme="minorBidi" w:hint="eastAsia"/>
                <w:sz w:val="20"/>
                <w:szCs w:val="22"/>
              </w:rPr>
              <w:t>％（昨年</w:t>
            </w:r>
            <w:r w:rsidR="00F908E4" w:rsidRPr="00980CEA">
              <w:rPr>
                <w:rFonts w:ascii="ＭＳ 明朝" w:hAnsi="ＭＳ 明朝" w:cstheme="minorBidi" w:hint="eastAsia"/>
                <w:sz w:val="20"/>
                <w:szCs w:val="22"/>
              </w:rPr>
              <w:t>7</w:t>
            </w:r>
            <w:r w:rsidR="00543E84" w:rsidRPr="00980CEA">
              <w:rPr>
                <w:rFonts w:ascii="ＭＳ 明朝" w:hAnsi="ＭＳ 明朝" w:cstheme="minorBidi" w:hint="eastAsia"/>
                <w:sz w:val="20"/>
                <w:szCs w:val="22"/>
              </w:rPr>
              <w:t>9</w:t>
            </w:r>
            <w:r w:rsidR="00F908E4" w:rsidRPr="00980CEA">
              <w:rPr>
                <w:rFonts w:ascii="ＭＳ 明朝" w:hAnsi="ＭＳ 明朝" w:cstheme="minorBidi" w:hint="eastAsia"/>
                <w:sz w:val="20"/>
                <w:szCs w:val="22"/>
              </w:rPr>
              <w:t>.0</w:t>
            </w:r>
            <w:r w:rsidRPr="00980CEA">
              <w:rPr>
                <w:rFonts w:ascii="ＭＳ 明朝" w:hAnsi="ＭＳ 明朝" w:cstheme="minorBidi" w:hint="eastAsia"/>
                <w:sz w:val="20"/>
                <w:szCs w:val="22"/>
              </w:rPr>
              <w:t>％）と</w:t>
            </w:r>
            <w:r w:rsidR="00543E84" w:rsidRPr="00980CEA">
              <w:rPr>
                <w:rFonts w:ascii="ＭＳ 明朝" w:hAnsi="ＭＳ 明朝" w:cstheme="minorBidi" w:hint="eastAsia"/>
                <w:sz w:val="20"/>
                <w:szCs w:val="22"/>
              </w:rPr>
              <w:t>微増した</w:t>
            </w:r>
            <w:r w:rsidRPr="00980CEA">
              <w:rPr>
                <w:rFonts w:ascii="ＭＳ 明朝" w:hAnsi="ＭＳ 明朝" w:cstheme="minorBidi" w:hint="eastAsia"/>
                <w:sz w:val="20"/>
                <w:szCs w:val="22"/>
              </w:rPr>
              <w:t>。</w:t>
            </w:r>
          </w:p>
          <w:p w14:paraId="05B46A08" w14:textId="26944DCF"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・本校の生徒指導に関して、「生徒指導上のルールを守っている」と回答した生徒は9</w:t>
            </w:r>
            <w:r w:rsidR="00AC5AF4" w:rsidRPr="00980CEA">
              <w:rPr>
                <w:rFonts w:ascii="ＭＳ 明朝" w:hAnsi="ＭＳ 明朝" w:cstheme="minorBidi" w:hint="eastAsia"/>
                <w:sz w:val="20"/>
                <w:szCs w:val="22"/>
              </w:rPr>
              <w:t>5</w:t>
            </w:r>
            <w:r w:rsidRPr="00980CEA">
              <w:rPr>
                <w:rFonts w:ascii="ＭＳ 明朝" w:hAnsi="ＭＳ 明朝" w:cstheme="minorBidi"/>
                <w:sz w:val="20"/>
                <w:szCs w:val="22"/>
              </w:rPr>
              <w:t>.6</w:t>
            </w:r>
            <w:r w:rsidRPr="00980CEA">
              <w:rPr>
                <w:rFonts w:ascii="ＭＳ 明朝" w:hAnsi="ＭＳ 明朝" w:cstheme="minorBidi" w:hint="eastAsia"/>
                <w:sz w:val="20"/>
                <w:szCs w:val="22"/>
              </w:rPr>
              <w:t>％（１年9</w:t>
            </w:r>
            <w:r w:rsidR="00AC5AF4" w:rsidRPr="00980CEA">
              <w:rPr>
                <w:rFonts w:ascii="ＭＳ 明朝" w:hAnsi="ＭＳ 明朝" w:cstheme="minorBidi" w:hint="eastAsia"/>
                <w:sz w:val="20"/>
                <w:szCs w:val="22"/>
              </w:rPr>
              <w:t>6.5</w:t>
            </w:r>
            <w:r w:rsidRPr="00980CEA">
              <w:rPr>
                <w:rFonts w:ascii="ＭＳ 明朝" w:hAnsi="ＭＳ 明朝" w:cstheme="minorBidi" w:hint="eastAsia"/>
                <w:sz w:val="20"/>
                <w:szCs w:val="22"/>
              </w:rPr>
              <w:t>％、２年9</w:t>
            </w:r>
            <w:r w:rsidR="001E448B" w:rsidRPr="00980CEA">
              <w:rPr>
                <w:rFonts w:ascii="ＭＳ 明朝" w:hAnsi="ＭＳ 明朝" w:cstheme="minorBidi" w:hint="eastAsia"/>
                <w:sz w:val="20"/>
                <w:szCs w:val="22"/>
              </w:rPr>
              <w:t>4.7</w:t>
            </w:r>
            <w:r w:rsidRPr="00980CEA">
              <w:rPr>
                <w:rFonts w:ascii="ＭＳ 明朝" w:hAnsi="ＭＳ 明朝" w:cstheme="minorBidi" w:hint="eastAsia"/>
                <w:sz w:val="20"/>
                <w:szCs w:val="22"/>
              </w:rPr>
              <w:t>％、３年9</w:t>
            </w:r>
            <w:r w:rsidR="001E448B" w:rsidRPr="00980CEA">
              <w:rPr>
                <w:rFonts w:ascii="ＭＳ 明朝" w:hAnsi="ＭＳ 明朝" w:cstheme="minorBidi" w:hint="eastAsia"/>
                <w:sz w:val="20"/>
                <w:szCs w:val="22"/>
              </w:rPr>
              <w:t>5.3</w:t>
            </w:r>
            <w:r w:rsidRPr="00980CEA">
              <w:rPr>
                <w:rFonts w:ascii="ＭＳ 明朝" w:hAnsi="ＭＳ 明朝" w:cstheme="minorBidi" w:hint="eastAsia"/>
                <w:sz w:val="20"/>
                <w:szCs w:val="22"/>
              </w:rPr>
              <w:t>％）（昨年9</w:t>
            </w:r>
            <w:r w:rsidR="001E448B" w:rsidRPr="00980CEA">
              <w:rPr>
                <w:rFonts w:ascii="ＭＳ 明朝" w:hAnsi="ＭＳ 明朝" w:cstheme="minorBidi" w:hint="eastAsia"/>
                <w:sz w:val="20"/>
                <w:szCs w:val="22"/>
              </w:rPr>
              <w:t>6.6</w:t>
            </w:r>
            <w:r w:rsidRPr="00980CEA">
              <w:rPr>
                <w:rFonts w:ascii="ＭＳ 明朝" w:hAnsi="ＭＳ 明朝" w:cstheme="minorBidi" w:hint="eastAsia"/>
                <w:sz w:val="20"/>
                <w:szCs w:val="22"/>
              </w:rPr>
              <w:t>％）、また、「学校の生活について先生の指導には納得できる」と回答した生徒は7</w:t>
            </w:r>
            <w:r w:rsidRPr="00980CEA">
              <w:rPr>
                <w:rFonts w:ascii="ＭＳ 明朝" w:hAnsi="ＭＳ 明朝" w:cstheme="minorBidi"/>
                <w:sz w:val="20"/>
                <w:szCs w:val="22"/>
              </w:rPr>
              <w:t>8.</w:t>
            </w:r>
            <w:r w:rsidR="009A5BDE" w:rsidRPr="00980CEA">
              <w:rPr>
                <w:rFonts w:ascii="ＭＳ 明朝" w:hAnsi="ＭＳ 明朝" w:cstheme="minorBidi" w:hint="eastAsia"/>
                <w:sz w:val="20"/>
                <w:szCs w:val="22"/>
              </w:rPr>
              <w:t>3</w:t>
            </w:r>
            <w:r w:rsidRPr="00980CEA">
              <w:rPr>
                <w:rFonts w:ascii="ＭＳ 明朝" w:hAnsi="ＭＳ 明朝" w:cstheme="minorBidi" w:hint="eastAsia"/>
                <w:sz w:val="20"/>
                <w:szCs w:val="22"/>
              </w:rPr>
              <w:t>％（１年</w:t>
            </w:r>
            <w:r w:rsidR="008269E3" w:rsidRPr="00980CEA">
              <w:rPr>
                <w:rFonts w:ascii="ＭＳ 明朝" w:hAnsi="ＭＳ 明朝" w:cstheme="minorBidi" w:hint="eastAsia"/>
                <w:sz w:val="20"/>
                <w:szCs w:val="22"/>
              </w:rPr>
              <w:t>85.5</w:t>
            </w:r>
            <w:r w:rsidRPr="00980CEA">
              <w:rPr>
                <w:rFonts w:ascii="ＭＳ 明朝" w:hAnsi="ＭＳ 明朝" w:cstheme="minorBidi" w:hint="eastAsia"/>
                <w:sz w:val="20"/>
                <w:szCs w:val="22"/>
              </w:rPr>
              <w:t>％、２年</w:t>
            </w:r>
            <w:r w:rsidR="008269E3" w:rsidRPr="00980CEA">
              <w:rPr>
                <w:rFonts w:ascii="ＭＳ 明朝" w:hAnsi="ＭＳ 明朝" w:cstheme="minorBidi" w:hint="eastAsia"/>
                <w:sz w:val="20"/>
                <w:szCs w:val="22"/>
              </w:rPr>
              <w:t>68.9</w:t>
            </w:r>
            <w:r w:rsidRPr="00980CEA">
              <w:rPr>
                <w:rFonts w:ascii="ＭＳ 明朝" w:hAnsi="ＭＳ 明朝" w:cstheme="minorBidi" w:hint="eastAsia"/>
                <w:sz w:val="20"/>
                <w:szCs w:val="22"/>
              </w:rPr>
              <w:t>％、３年7</w:t>
            </w:r>
            <w:r w:rsidRPr="00980CEA">
              <w:rPr>
                <w:rFonts w:ascii="ＭＳ 明朝" w:hAnsi="ＭＳ 明朝" w:cstheme="minorBidi"/>
                <w:sz w:val="20"/>
                <w:szCs w:val="22"/>
              </w:rPr>
              <w:t>4.</w:t>
            </w:r>
            <w:r w:rsidR="008269E3" w:rsidRPr="00980CEA">
              <w:rPr>
                <w:rFonts w:ascii="ＭＳ 明朝" w:hAnsi="ＭＳ 明朝" w:cstheme="minorBidi" w:hint="eastAsia"/>
                <w:sz w:val="20"/>
                <w:szCs w:val="22"/>
              </w:rPr>
              <w:t>3</w:t>
            </w:r>
            <w:r w:rsidRPr="00980CEA">
              <w:rPr>
                <w:rFonts w:ascii="ＭＳ 明朝" w:hAnsi="ＭＳ 明朝" w:cstheme="minorBidi" w:hint="eastAsia"/>
                <w:sz w:val="20"/>
                <w:szCs w:val="22"/>
              </w:rPr>
              <w:t>％）（昨年7</w:t>
            </w:r>
            <w:r w:rsidR="002E2D54" w:rsidRPr="00980CEA">
              <w:rPr>
                <w:rFonts w:ascii="ＭＳ 明朝" w:hAnsi="ＭＳ 明朝" w:cstheme="minorBidi" w:hint="eastAsia"/>
                <w:sz w:val="20"/>
                <w:szCs w:val="22"/>
              </w:rPr>
              <w:t>8.0</w:t>
            </w:r>
            <w:r w:rsidRPr="00980CEA">
              <w:rPr>
                <w:rFonts w:ascii="ＭＳ 明朝" w:hAnsi="ＭＳ 明朝" w:cstheme="minorBidi" w:hint="eastAsia"/>
                <w:sz w:val="20"/>
                <w:szCs w:val="22"/>
              </w:rPr>
              <w:t>％）と</w:t>
            </w:r>
            <w:r w:rsidR="002E2D54" w:rsidRPr="00980CEA">
              <w:rPr>
                <w:rFonts w:ascii="ＭＳ 明朝" w:hAnsi="ＭＳ 明朝" w:cstheme="minorBidi" w:hint="eastAsia"/>
                <w:sz w:val="20"/>
                <w:szCs w:val="22"/>
              </w:rPr>
              <w:t>同水準だった</w:t>
            </w:r>
            <w:r w:rsidRPr="00980CEA">
              <w:rPr>
                <w:rFonts w:ascii="ＭＳ 明朝" w:hAnsi="ＭＳ 明朝" w:cstheme="minorBidi" w:hint="eastAsia"/>
                <w:sz w:val="20"/>
                <w:szCs w:val="22"/>
              </w:rPr>
              <w:t>。</w:t>
            </w:r>
            <w:r w:rsidR="00B956EB" w:rsidRPr="00980CEA">
              <w:rPr>
                <w:rFonts w:ascii="ＭＳ 明朝" w:hAnsi="ＭＳ 明朝" w:cstheme="minorBidi" w:hint="eastAsia"/>
                <w:sz w:val="20"/>
                <w:szCs w:val="22"/>
              </w:rPr>
              <w:t>さらに</w:t>
            </w:r>
            <w:r w:rsidRPr="00980CEA">
              <w:rPr>
                <w:rFonts w:ascii="ＭＳ 明朝" w:hAnsi="ＭＳ 明朝" w:cstheme="minorBidi" w:hint="eastAsia"/>
                <w:sz w:val="20"/>
                <w:szCs w:val="22"/>
              </w:rPr>
              <w:t>、「学校の生徒指導の方針に共感できる」と回答した保護者</w:t>
            </w:r>
            <w:r w:rsidR="00B956EB" w:rsidRPr="00980CEA">
              <w:rPr>
                <w:rFonts w:ascii="ＭＳ 明朝" w:hAnsi="ＭＳ 明朝" w:cstheme="minorBidi" w:hint="eastAsia"/>
                <w:sz w:val="20"/>
                <w:szCs w:val="22"/>
              </w:rPr>
              <w:t>も</w:t>
            </w:r>
            <w:r w:rsidRPr="00980CEA">
              <w:rPr>
                <w:rFonts w:ascii="ＭＳ 明朝" w:hAnsi="ＭＳ 明朝" w:cstheme="minorBidi" w:hint="eastAsia"/>
                <w:sz w:val="20"/>
                <w:szCs w:val="22"/>
              </w:rPr>
              <w:t>8</w:t>
            </w:r>
            <w:r w:rsidRPr="00980CEA">
              <w:rPr>
                <w:rFonts w:ascii="ＭＳ 明朝" w:hAnsi="ＭＳ 明朝" w:cstheme="minorBidi"/>
                <w:sz w:val="20"/>
                <w:szCs w:val="22"/>
              </w:rPr>
              <w:t>3.</w:t>
            </w:r>
            <w:r w:rsidR="007F5ADE" w:rsidRPr="00980CEA">
              <w:rPr>
                <w:rFonts w:ascii="ＭＳ 明朝" w:hAnsi="ＭＳ 明朝" w:cstheme="minorBidi" w:hint="eastAsia"/>
                <w:sz w:val="20"/>
                <w:szCs w:val="22"/>
              </w:rPr>
              <w:t>7</w:t>
            </w:r>
            <w:r w:rsidRPr="00980CEA">
              <w:rPr>
                <w:rFonts w:ascii="ＭＳ 明朝" w:hAnsi="ＭＳ 明朝" w:cstheme="minorBidi" w:hint="eastAsia"/>
                <w:sz w:val="20"/>
                <w:szCs w:val="22"/>
              </w:rPr>
              <w:t>％（昨年8</w:t>
            </w:r>
            <w:r w:rsidR="00B956EB" w:rsidRPr="00980CEA">
              <w:rPr>
                <w:rFonts w:ascii="ＭＳ 明朝" w:hAnsi="ＭＳ 明朝" w:cstheme="minorBidi" w:hint="eastAsia"/>
                <w:sz w:val="20"/>
                <w:szCs w:val="22"/>
              </w:rPr>
              <w:t>3.1</w:t>
            </w:r>
            <w:r w:rsidRPr="00980CEA">
              <w:rPr>
                <w:rFonts w:ascii="ＭＳ 明朝" w:hAnsi="ＭＳ 明朝" w:cstheme="minorBidi" w:hint="eastAsia"/>
                <w:sz w:val="20"/>
                <w:szCs w:val="22"/>
              </w:rPr>
              <w:t>％）と</w:t>
            </w:r>
            <w:r w:rsidR="00B956EB" w:rsidRPr="00980CEA">
              <w:rPr>
                <w:rFonts w:ascii="ＭＳ 明朝" w:hAnsi="ＭＳ 明朝" w:cstheme="minorBidi" w:hint="eastAsia"/>
                <w:sz w:val="20"/>
                <w:szCs w:val="22"/>
              </w:rPr>
              <w:t>同水準だった</w:t>
            </w:r>
            <w:r w:rsidRPr="00980CEA">
              <w:rPr>
                <w:rFonts w:ascii="ＭＳ 明朝" w:hAnsi="ＭＳ 明朝" w:cstheme="minorBidi" w:hint="eastAsia"/>
                <w:sz w:val="20"/>
                <w:szCs w:val="22"/>
              </w:rPr>
              <w:t>。</w:t>
            </w:r>
          </w:p>
          <w:p w14:paraId="75546F46" w14:textId="546D50C0"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・本校の人権教育に関して、「生命の大切さや適切な人権感覚、社会のルールを学ぶ機会がある」と回答した生徒は9</w:t>
            </w:r>
            <w:r w:rsidR="00E85CD5" w:rsidRPr="00980CEA">
              <w:rPr>
                <w:rFonts w:ascii="ＭＳ 明朝" w:hAnsi="ＭＳ 明朝" w:cstheme="minorBidi" w:hint="eastAsia"/>
                <w:sz w:val="20"/>
                <w:szCs w:val="22"/>
              </w:rPr>
              <w:t>3.1</w:t>
            </w:r>
            <w:r w:rsidRPr="00980CEA">
              <w:rPr>
                <w:rFonts w:ascii="ＭＳ 明朝" w:hAnsi="ＭＳ 明朝" w:cstheme="minorBidi" w:hint="eastAsia"/>
                <w:sz w:val="20"/>
                <w:szCs w:val="22"/>
              </w:rPr>
              <w:t>％（１年9</w:t>
            </w:r>
            <w:r w:rsidR="00E85CD5" w:rsidRPr="00980CEA">
              <w:rPr>
                <w:rFonts w:ascii="ＭＳ 明朝" w:hAnsi="ＭＳ 明朝" w:cstheme="minorBidi" w:hint="eastAsia"/>
                <w:sz w:val="20"/>
                <w:szCs w:val="22"/>
              </w:rPr>
              <w:t>5.4</w:t>
            </w:r>
            <w:r w:rsidRPr="00980CEA">
              <w:rPr>
                <w:rFonts w:ascii="ＭＳ 明朝" w:hAnsi="ＭＳ 明朝" w:cstheme="minorBidi" w:hint="eastAsia"/>
                <w:sz w:val="20"/>
                <w:szCs w:val="22"/>
              </w:rPr>
              <w:t>％、２年9</w:t>
            </w:r>
            <w:r w:rsidRPr="00980CEA">
              <w:rPr>
                <w:rFonts w:ascii="ＭＳ 明朝" w:hAnsi="ＭＳ 明朝" w:cstheme="minorBidi"/>
                <w:sz w:val="20"/>
                <w:szCs w:val="22"/>
              </w:rPr>
              <w:t>2.</w:t>
            </w:r>
            <w:r w:rsidR="00B369EE" w:rsidRPr="00980CEA">
              <w:rPr>
                <w:rFonts w:ascii="ＭＳ 明朝" w:hAnsi="ＭＳ 明朝" w:cstheme="minorBidi" w:hint="eastAsia"/>
                <w:sz w:val="20"/>
                <w:szCs w:val="22"/>
              </w:rPr>
              <w:t>0</w:t>
            </w:r>
            <w:r w:rsidRPr="00980CEA">
              <w:rPr>
                <w:rFonts w:ascii="ＭＳ 明朝" w:hAnsi="ＭＳ 明朝" w:cstheme="minorBidi" w:hint="eastAsia"/>
                <w:sz w:val="20"/>
                <w:szCs w:val="22"/>
              </w:rPr>
              <w:t>％、３年9</w:t>
            </w:r>
            <w:r w:rsidRPr="00980CEA">
              <w:rPr>
                <w:rFonts w:ascii="ＭＳ 明朝" w:hAnsi="ＭＳ 明朝" w:cstheme="minorBidi"/>
                <w:sz w:val="20"/>
                <w:szCs w:val="22"/>
              </w:rPr>
              <w:t>1.</w:t>
            </w:r>
            <w:r w:rsidR="00B369EE" w:rsidRPr="00980CEA">
              <w:rPr>
                <w:rFonts w:ascii="ＭＳ 明朝" w:hAnsi="ＭＳ 明朝" w:cstheme="minorBidi" w:hint="eastAsia"/>
                <w:sz w:val="20"/>
                <w:szCs w:val="22"/>
              </w:rPr>
              <w:t>2</w:t>
            </w:r>
            <w:r w:rsidRPr="00980CEA">
              <w:rPr>
                <w:rFonts w:ascii="ＭＳ 明朝" w:hAnsi="ＭＳ 明朝" w:cstheme="minorBidi" w:hint="eastAsia"/>
                <w:sz w:val="20"/>
                <w:szCs w:val="22"/>
              </w:rPr>
              <w:t>％）（昨年</w:t>
            </w:r>
            <w:r w:rsidR="00B369EE" w:rsidRPr="00980CEA">
              <w:rPr>
                <w:rFonts w:ascii="ＭＳ 明朝" w:hAnsi="ＭＳ 明朝" w:cstheme="minorBidi" w:hint="eastAsia"/>
                <w:sz w:val="20"/>
                <w:szCs w:val="22"/>
              </w:rPr>
              <w:t>91.6</w:t>
            </w:r>
            <w:r w:rsidRPr="00980CEA">
              <w:rPr>
                <w:rFonts w:ascii="ＭＳ 明朝" w:hAnsi="ＭＳ 明朝" w:cstheme="minorBidi" w:hint="eastAsia"/>
                <w:sz w:val="20"/>
                <w:szCs w:val="22"/>
              </w:rPr>
              <w:t>％）、「学校は生徒に生命を大切にする心や社会のルールを守る態度を養おうとしている」と回答した保護者は</w:t>
            </w:r>
            <w:r w:rsidRPr="00980CEA">
              <w:rPr>
                <w:rFonts w:ascii="ＭＳ 明朝" w:hAnsi="ＭＳ 明朝" w:cstheme="minorBidi"/>
                <w:sz w:val="20"/>
                <w:szCs w:val="22"/>
              </w:rPr>
              <w:t>8</w:t>
            </w:r>
            <w:r w:rsidR="00FA17AC" w:rsidRPr="00980CEA">
              <w:rPr>
                <w:rFonts w:ascii="ＭＳ 明朝" w:hAnsi="ＭＳ 明朝" w:cstheme="minorBidi" w:hint="eastAsia"/>
                <w:sz w:val="20"/>
                <w:szCs w:val="22"/>
              </w:rPr>
              <w:t>4.4</w:t>
            </w:r>
            <w:r w:rsidRPr="00980CEA">
              <w:rPr>
                <w:rFonts w:ascii="ＭＳ 明朝" w:hAnsi="ＭＳ 明朝" w:cstheme="minorBidi" w:hint="eastAsia"/>
                <w:sz w:val="20"/>
                <w:szCs w:val="22"/>
              </w:rPr>
              <w:t>％（昨年</w:t>
            </w:r>
            <w:r w:rsidR="00FA17AC" w:rsidRPr="00980CEA">
              <w:rPr>
                <w:rFonts w:ascii="ＭＳ 明朝" w:hAnsi="ＭＳ 明朝" w:cstheme="minorBidi" w:hint="eastAsia"/>
                <w:sz w:val="20"/>
                <w:szCs w:val="22"/>
              </w:rPr>
              <w:t>86.6</w:t>
            </w:r>
            <w:r w:rsidRPr="00980CEA">
              <w:rPr>
                <w:rFonts w:ascii="ＭＳ 明朝" w:hAnsi="ＭＳ 明朝" w:cstheme="minorBidi" w:hint="eastAsia"/>
                <w:sz w:val="20"/>
                <w:szCs w:val="22"/>
              </w:rPr>
              <w:t>％）、「本校の人権教育の機会と内容は適切である」と回答した教員は</w:t>
            </w:r>
            <w:r w:rsidR="000654BC" w:rsidRPr="00980CEA">
              <w:rPr>
                <w:rFonts w:ascii="ＭＳ 明朝" w:hAnsi="ＭＳ 明朝" w:cstheme="minorBidi" w:hint="eastAsia"/>
                <w:sz w:val="20"/>
                <w:szCs w:val="22"/>
              </w:rPr>
              <w:t>79.6</w:t>
            </w:r>
            <w:r w:rsidRPr="00980CEA">
              <w:rPr>
                <w:rFonts w:ascii="ＭＳ 明朝" w:hAnsi="ＭＳ 明朝" w:cstheme="minorBidi" w:hint="eastAsia"/>
                <w:sz w:val="20"/>
                <w:szCs w:val="22"/>
              </w:rPr>
              <w:t>％（昨年</w:t>
            </w:r>
            <w:r w:rsidR="00741276" w:rsidRPr="00980CEA">
              <w:rPr>
                <w:rFonts w:ascii="ＭＳ 明朝" w:hAnsi="ＭＳ 明朝" w:cstheme="minorBidi" w:hint="eastAsia"/>
                <w:sz w:val="20"/>
                <w:szCs w:val="22"/>
              </w:rPr>
              <w:t>92.8</w:t>
            </w:r>
            <w:r w:rsidRPr="00980CEA">
              <w:rPr>
                <w:rFonts w:ascii="ＭＳ 明朝" w:hAnsi="ＭＳ 明朝" w:cstheme="minorBidi" w:hint="eastAsia"/>
                <w:sz w:val="20"/>
                <w:szCs w:val="22"/>
              </w:rPr>
              <w:t>％）であった。</w:t>
            </w:r>
          </w:p>
          <w:p w14:paraId="433DBD60" w14:textId="072BC761"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・本校のいじめに対する体制・対応に関して、「先生はいじめについて困っていることがあれば真剣に対応してくれる」と回答した生徒は8</w:t>
            </w:r>
            <w:r w:rsidR="005F190A" w:rsidRPr="00980CEA">
              <w:rPr>
                <w:rFonts w:ascii="ＭＳ 明朝" w:hAnsi="ＭＳ 明朝" w:cstheme="minorBidi" w:hint="eastAsia"/>
                <w:sz w:val="20"/>
                <w:szCs w:val="22"/>
              </w:rPr>
              <w:t>9.9</w:t>
            </w:r>
            <w:r w:rsidRPr="00980CEA">
              <w:rPr>
                <w:rFonts w:ascii="ＭＳ 明朝" w:hAnsi="ＭＳ 明朝" w:cstheme="minorBidi" w:hint="eastAsia"/>
                <w:sz w:val="20"/>
                <w:szCs w:val="22"/>
              </w:rPr>
              <w:t>％（１年</w:t>
            </w:r>
            <w:r w:rsidR="005F190A" w:rsidRPr="00980CEA">
              <w:rPr>
                <w:rFonts w:ascii="ＭＳ 明朝" w:hAnsi="ＭＳ 明朝" w:cstheme="minorBidi" w:hint="eastAsia"/>
                <w:sz w:val="20"/>
                <w:szCs w:val="22"/>
              </w:rPr>
              <w:t>95.1</w:t>
            </w:r>
            <w:r w:rsidRPr="00980CEA">
              <w:rPr>
                <w:rFonts w:ascii="ＭＳ 明朝" w:hAnsi="ＭＳ 明朝" w:cstheme="minorBidi" w:hint="eastAsia"/>
                <w:sz w:val="20"/>
                <w:szCs w:val="22"/>
              </w:rPr>
              <w:t>％、２年</w:t>
            </w:r>
            <w:r w:rsidR="005F190A" w:rsidRPr="00980CEA">
              <w:rPr>
                <w:rFonts w:ascii="ＭＳ 明朝" w:hAnsi="ＭＳ 明朝" w:cstheme="minorBidi" w:hint="eastAsia"/>
                <w:sz w:val="20"/>
                <w:szCs w:val="22"/>
              </w:rPr>
              <w:t>81.3</w:t>
            </w:r>
            <w:r w:rsidRPr="00980CEA">
              <w:rPr>
                <w:rFonts w:ascii="ＭＳ 明朝" w:hAnsi="ＭＳ 明朝" w:cstheme="minorBidi" w:hint="eastAsia"/>
                <w:sz w:val="20"/>
                <w:szCs w:val="22"/>
              </w:rPr>
              <w:t>％、３年</w:t>
            </w:r>
            <w:r w:rsidR="00862582" w:rsidRPr="00980CEA">
              <w:rPr>
                <w:rFonts w:ascii="ＭＳ 明朝" w:hAnsi="ＭＳ 明朝" w:cstheme="minorBidi" w:hint="eastAsia"/>
                <w:sz w:val="20"/>
                <w:szCs w:val="22"/>
              </w:rPr>
              <w:t>82.8</w:t>
            </w:r>
            <w:r w:rsidRPr="00980CEA">
              <w:rPr>
                <w:rFonts w:ascii="ＭＳ 明朝" w:hAnsi="ＭＳ 明朝" w:cstheme="minorBidi" w:hint="eastAsia"/>
                <w:sz w:val="20"/>
                <w:szCs w:val="22"/>
              </w:rPr>
              <w:t>％）（昨年8</w:t>
            </w:r>
            <w:r w:rsidR="00862582" w:rsidRPr="00980CEA">
              <w:rPr>
                <w:rFonts w:ascii="ＭＳ 明朝" w:hAnsi="ＭＳ 明朝" w:cstheme="minorBidi" w:hint="eastAsia"/>
                <w:sz w:val="20"/>
                <w:szCs w:val="22"/>
              </w:rPr>
              <w:t>8.7</w:t>
            </w:r>
            <w:r w:rsidRPr="00980CEA">
              <w:rPr>
                <w:rFonts w:ascii="ＭＳ 明朝" w:hAnsi="ＭＳ 明朝" w:cstheme="minorBidi" w:hint="eastAsia"/>
                <w:sz w:val="20"/>
                <w:szCs w:val="22"/>
              </w:rPr>
              <w:t>％）、保護者は</w:t>
            </w:r>
            <w:r w:rsidR="00C454F2" w:rsidRPr="00980CEA">
              <w:rPr>
                <w:rFonts w:ascii="ＭＳ 明朝" w:hAnsi="ＭＳ 明朝" w:cstheme="minorBidi" w:hint="eastAsia"/>
                <w:sz w:val="20"/>
                <w:szCs w:val="22"/>
              </w:rPr>
              <w:t>83.3</w:t>
            </w:r>
            <w:r w:rsidRPr="00980CEA">
              <w:rPr>
                <w:rFonts w:ascii="ＭＳ 明朝" w:hAnsi="ＭＳ 明朝" w:cstheme="minorBidi" w:hint="eastAsia"/>
                <w:sz w:val="20"/>
                <w:szCs w:val="22"/>
              </w:rPr>
              <w:t>％（昨年</w:t>
            </w:r>
            <w:r w:rsidR="00C454F2" w:rsidRPr="00980CEA">
              <w:rPr>
                <w:rFonts w:ascii="ＭＳ 明朝" w:hAnsi="ＭＳ 明朝" w:cstheme="minorBidi" w:hint="eastAsia"/>
                <w:sz w:val="20"/>
                <w:szCs w:val="22"/>
              </w:rPr>
              <w:t>79.4</w:t>
            </w:r>
            <w:r w:rsidRPr="00980CEA">
              <w:rPr>
                <w:rFonts w:ascii="ＭＳ 明朝" w:hAnsi="ＭＳ 明朝" w:cstheme="minorBidi" w:hint="eastAsia"/>
                <w:sz w:val="20"/>
                <w:szCs w:val="22"/>
              </w:rPr>
              <w:t>％）、「いじめが起きた際の体制が整っており、迅速に対応できる」と回答した教員は8</w:t>
            </w:r>
            <w:r w:rsidR="00A17D70" w:rsidRPr="00980CEA">
              <w:rPr>
                <w:rFonts w:ascii="ＭＳ 明朝" w:hAnsi="ＭＳ 明朝" w:cstheme="minorBidi" w:hint="eastAsia"/>
                <w:sz w:val="20"/>
                <w:szCs w:val="22"/>
              </w:rPr>
              <w:t>0.7</w:t>
            </w:r>
            <w:r w:rsidRPr="00980CEA">
              <w:rPr>
                <w:rFonts w:ascii="ＭＳ 明朝" w:hAnsi="ＭＳ 明朝" w:cstheme="minorBidi" w:hint="eastAsia"/>
                <w:sz w:val="20"/>
                <w:szCs w:val="22"/>
              </w:rPr>
              <w:t>％（昨年8</w:t>
            </w:r>
            <w:r w:rsidR="007C092C" w:rsidRPr="00980CEA">
              <w:rPr>
                <w:rFonts w:ascii="ＭＳ 明朝" w:hAnsi="ＭＳ 明朝" w:cstheme="minorBidi" w:hint="eastAsia"/>
                <w:sz w:val="20"/>
                <w:szCs w:val="22"/>
              </w:rPr>
              <w:t>8.8</w:t>
            </w:r>
            <w:r w:rsidRPr="00980CEA">
              <w:rPr>
                <w:rFonts w:ascii="ＭＳ 明朝" w:hAnsi="ＭＳ 明朝" w:cstheme="minorBidi" w:hint="eastAsia"/>
                <w:sz w:val="20"/>
                <w:szCs w:val="22"/>
              </w:rPr>
              <w:t>％）であった。</w:t>
            </w:r>
          </w:p>
          <w:p w14:paraId="3296E9E9" w14:textId="1A5C7815"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→指導方針等について保護者に丁寧に説明をすることや保護者や地域等の意見を参考に、今後も安全で安心な学校づくりへ取り組んでいきたい。</w:t>
            </w:r>
          </w:p>
          <w:p w14:paraId="629867E9" w14:textId="77777777" w:rsidR="006305B6" w:rsidRPr="00980CEA" w:rsidRDefault="006305B6" w:rsidP="006305B6">
            <w:pPr>
              <w:spacing w:line="240" w:lineRule="exact"/>
              <w:rPr>
                <w:rFonts w:ascii="ＭＳ 明朝" w:hAnsi="ＭＳ 明朝" w:cstheme="minorBidi"/>
                <w:sz w:val="20"/>
                <w:szCs w:val="22"/>
              </w:rPr>
            </w:pPr>
            <w:r w:rsidRPr="00980CEA">
              <w:rPr>
                <w:rFonts w:ascii="ＭＳ 明朝" w:hAnsi="ＭＳ 明朝" w:cstheme="minorBidi" w:hint="eastAsia"/>
                <w:sz w:val="20"/>
                <w:szCs w:val="22"/>
              </w:rPr>
              <w:t>【学校運営】</w:t>
            </w:r>
          </w:p>
          <w:p w14:paraId="0BD72E70" w14:textId="03C32378"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・３年生の総合学科アンケートにおいて、「科目選択で選びたい科目を選択できた」と回答した生徒は、大きくポイントが</w:t>
            </w:r>
            <w:r w:rsidR="0034771D" w:rsidRPr="00980CEA">
              <w:rPr>
                <w:rFonts w:ascii="ＭＳ 明朝" w:hAnsi="ＭＳ 明朝" w:cstheme="minorBidi" w:hint="eastAsia"/>
                <w:sz w:val="20"/>
                <w:szCs w:val="22"/>
              </w:rPr>
              <w:t>下がった</w:t>
            </w:r>
            <w:r w:rsidRPr="00980CEA">
              <w:rPr>
                <w:rFonts w:ascii="ＭＳ 明朝" w:hAnsi="ＭＳ 明朝" w:cstheme="minorBidi" w:hint="eastAsia"/>
                <w:sz w:val="20"/>
                <w:szCs w:val="22"/>
              </w:rPr>
              <w:t>昨年度（</w:t>
            </w:r>
            <w:r w:rsidR="0082554C" w:rsidRPr="00980CEA">
              <w:rPr>
                <w:rFonts w:ascii="ＭＳ 明朝" w:hAnsi="ＭＳ 明朝" w:cstheme="minorBidi" w:hint="eastAsia"/>
                <w:sz w:val="20"/>
                <w:szCs w:val="22"/>
              </w:rPr>
              <w:t>77.7</w:t>
            </w:r>
            <w:r w:rsidRPr="00980CEA">
              <w:rPr>
                <w:rFonts w:ascii="ＭＳ 明朝" w:hAnsi="ＭＳ 明朝" w:cstheme="minorBidi" w:hint="eastAsia"/>
                <w:sz w:val="20"/>
                <w:szCs w:val="22"/>
              </w:rPr>
              <w:t>％）に比べ、今年度は</w:t>
            </w:r>
            <w:r w:rsidR="0034771D" w:rsidRPr="00980CEA">
              <w:rPr>
                <w:rFonts w:ascii="ＭＳ 明朝" w:hAnsi="ＭＳ 明朝" w:cstheme="minorBidi" w:hint="eastAsia"/>
                <w:sz w:val="20"/>
                <w:szCs w:val="22"/>
              </w:rPr>
              <w:t>89.6</w:t>
            </w:r>
            <w:r w:rsidRPr="00980CEA">
              <w:rPr>
                <w:rFonts w:ascii="ＭＳ 明朝" w:hAnsi="ＭＳ 明朝" w:cstheme="minorBidi" w:hint="eastAsia"/>
                <w:sz w:val="20"/>
                <w:szCs w:val="22"/>
              </w:rPr>
              <w:t>％と</w:t>
            </w:r>
            <w:r w:rsidR="0034771D" w:rsidRPr="00980CEA">
              <w:rPr>
                <w:rFonts w:ascii="ＭＳ 明朝" w:hAnsi="ＭＳ 明朝" w:cstheme="minorBidi" w:hint="eastAsia"/>
                <w:sz w:val="20"/>
                <w:szCs w:val="22"/>
              </w:rPr>
              <w:t>取り戻した</w:t>
            </w:r>
            <w:r w:rsidRPr="00980CEA">
              <w:rPr>
                <w:rFonts w:ascii="ＭＳ 明朝" w:hAnsi="ＭＳ 明朝" w:cstheme="minorBidi" w:hint="eastAsia"/>
                <w:sz w:val="20"/>
                <w:szCs w:val="22"/>
              </w:rPr>
              <w:t>。</w:t>
            </w:r>
            <w:r w:rsidR="00305B46" w:rsidRPr="00980CEA">
              <w:rPr>
                <w:rFonts w:ascii="ＭＳ 明朝" w:hAnsi="ＭＳ 明朝" w:cstheme="minorBidi" w:hint="eastAsia"/>
                <w:sz w:val="20"/>
                <w:szCs w:val="22"/>
              </w:rPr>
              <w:t>また</w:t>
            </w:r>
            <w:r w:rsidRPr="00980CEA">
              <w:rPr>
                <w:rFonts w:ascii="ＭＳ 明朝" w:hAnsi="ＭＳ 明朝" w:cstheme="minorBidi" w:hint="eastAsia"/>
                <w:sz w:val="20"/>
                <w:szCs w:val="22"/>
              </w:rPr>
              <w:t>、「学校行事や学校生活においても、総合学科らしさを感じることができた」と回答した生徒は</w:t>
            </w:r>
            <w:r w:rsidR="00305B46" w:rsidRPr="00980CEA">
              <w:rPr>
                <w:rFonts w:ascii="ＭＳ 明朝" w:hAnsi="ＭＳ 明朝" w:cstheme="minorBidi" w:hint="eastAsia"/>
                <w:sz w:val="20"/>
                <w:szCs w:val="22"/>
              </w:rPr>
              <w:t>92.8</w:t>
            </w:r>
            <w:r w:rsidRPr="00980CEA">
              <w:rPr>
                <w:rFonts w:ascii="ＭＳ 明朝" w:hAnsi="ＭＳ 明朝" w:cstheme="minorBidi" w:hint="eastAsia"/>
                <w:sz w:val="20"/>
                <w:szCs w:val="22"/>
              </w:rPr>
              <w:t>％（昨年</w:t>
            </w:r>
            <w:r w:rsidR="00305B46" w:rsidRPr="00980CEA">
              <w:rPr>
                <w:rFonts w:ascii="ＭＳ 明朝" w:hAnsi="ＭＳ 明朝" w:cstheme="minorBidi" w:hint="eastAsia"/>
                <w:sz w:val="20"/>
                <w:szCs w:val="22"/>
              </w:rPr>
              <w:t>83.5</w:t>
            </w:r>
            <w:r w:rsidRPr="00980CEA">
              <w:rPr>
                <w:rFonts w:ascii="ＭＳ 明朝" w:hAnsi="ＭＳ 明朝" w:cstheme="minorBidi" w:hint="eastAsia"/>
                <w:sz w:val="20"/>
                <w:szCs w:val="22"/>
              </w:rPr>
              <w:t>％）と昨年を大きく上回った。「総合学科を選んでよかった」と回答した生徒は</w:t>
            </w:r>
            <w:r w:rsidR="0085204F" w:rsidRPr="00980CEA">
              <w:rPr>
                <w:rFonts w:ascii="ＭＳ 明朝" w:hAnsi="ＭＳ 明朝" w:cstheme="minorBidi" w:hint="eastAsia"/>
                <w:sz w:val="20"/>
                <w:szCs w:val="22"/>
              </w:rPr>
              <w:t>95.8</w:t>
            </w:r>
            <w:r w:rsidRPr="00980CEA">
              <w:rPr>
                <w:rFonts w:ascii="ＭＳ 明朝" w:hAnsi="ＭＳ 明朝" w:cstheme="minorBidi" w:hint="eastAsia"/>
                <w:sz w:val="20"/>
                <w:szCs w:val="22"/>
              </w:rPr>
              <w:t>％（昨年8</w:t>
            </w:r>
            <w:r w:rsidR="0085204F" w:rsidRPr="00980CEA">
              <w:rPr>
                <w:rFonts w:ascii="ＭＳ 明朝" w:hAnsi="ＭＳ 明朝" w:cstheme="minorBidi" w:hint="eastAsia"/>
                <w:sz w:val="20"/>
                <w:szCs w:val="22"/>
              </w:rPr>
              <w:t>8.8</w:t>
            </w:r>
            <w:r w:rsidRPr="00980CEA">
              <w:rPr>
                <w:rFonts w:ascii="ＭＳ 明朝" w:hAnsi="ＭＳ 明朝" w:cstheme="minorBidi" w:hint="eastAsia"/>
                <w:sz w:val="20"/>
                <w:szCs w:val="22"/>
              </w:rPr>
              <w:t>％）で、</w:t>
            </w:r>
            <w:r w:rsidR="0085204F" w:rsidRPr="00980CEA">
              <w:rPr>
                <w:rFonts w:ascii="ＭＳ 明朝" w:hAnsi="ＭＳ 明朝" w:cstheme="minorBidi" w:hint="eastAsia"/>
                <w:sz w:val="20"/>
                <w:szCs w:val="22"/>
              </w:rPr>
              <w:t>満足度は上がっている</w:t>
            </w:r>
            <w:r w:rsidR="00C934DC" w:rsidRPr="00980CEA">
              <w:rPr>
                <w:rFonts w:ascii="ＭＳ 明朝" w:hAnsi="ＭＳ 明朝" w:cstheme="minorBidi" w:hint="eastAsia"/>
                <w:sz w:val="20"/>
                <w:szCs w:val="22"/>
              </w:rPr>
              <w:t>。</w:t>
            </w:r>
          </w:p>
          <w:p w14:paraId="591D3B87" w14:textId="7940F80D" w:rsidR="006305B6" w:rsidRPr="00980CEA" w:rsidRDefault="006305B6" w:rsidP="006305B6">
            <w:pPr>
              <w:spacing w:line="240" w:lineRule="exact"/>
              <w:rPr>
                <w:rFonts w:ascii="ＭＳ 明朝" w:hAnsi="ＭＳ 明朝" w:cstheme="minorBidi"/>
                <w:sz w:val="20"/>
                <w:szCs w:val="22"/>
              </w:rPr>
            </w:pPr>
            <w:r w:rsidRPr="00980CEA">
              <w:rPr>
                <w:rFonts w:ascii="ＭＳ 明朝" w:hAnsi="ＭＳ 明朝" w:cstheme="minorBidi" w:hint="eastAsia"/>
                <w:sz w:val="20"/>
                <w:szCs w:val="22"/>
              </w:rPr>
              <w:t>→</w:t>
            </w:r>
            <w:r w:rsidR="00C934DC" w:rsidRPr="00980CEA">
              <w:rPr>
                <w:rFonts w:ascii="ＭＳ 明朝" w:hAnsi="ＭＳ 明朝" w:cstheme="minorBidi" w:hint="eastAsia"/>
                <w:sz w:val="20"/>
                <w:szCs w:val="22"/>
              </w:rPr>
              <w:t>さらに</w:t>
            </w:r>
            <w:r w:rsidRPr="00980CEA">
              <w:rPr>
                <w:rFonts w:ascii="ＭＳ 明朝" w:hAnsi="ＭＳ 明朝" w:cstheme="minorBidi" w:hint="eastAsia"/>
                <w:sz w:val="20"/>
                <w:szCs w:val="22"/>
              </w:rPr>
              <w:t>総合学科の特色や強みを見直し、総合学科の魅力向上に努めていきたい。</w:t>
            </w:r>
          </w:p>
          <w:p w14:paraId="518196C3" w14:textId="126E8DE3"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・学校行事について、「文化祭・体育祭などの学校行事は活発である」と回答した保護者は9</w:t>
            </w:r>
            <w:r w:rsidR="00F022F5" w:rsidRPr="00980CEA">
              <w:rPr>
                <w:rFonts w:ascii="ＭＳ 明朝" w:hAnsi="ＭＳ 明朝" w:cstheme="minorBidi" w:hint="eastAsia"/>
                <w:sz w:val="20"/>
                <w:szCs w:val="22"/>
              </w:rPr>
              <w:t>1.8</w:t>
            </w:r>
            <w:r w:rsidRPr="00980CEA">
              <w:rPr>
                <w:rFonts w:ascii="ＭＳ 明朝" w:hAnsi="ＭＳ 明朝" w:cstheme="minorBidi" w:hint="eastAsia"/>
                <w:sz w:val="20"/>
                <w:szCs w:val="22"/>
              </w:rPr>
              <w:t>％（昨年9</w:t>
            </w:r>
            <w:r w:rsidR="00AD5103" w:rsidRPr="00980CEA">
              <w:rPr>
                <w:rFonts w:ascii="ＭＳ 明朝" w:hAnsi="ＭＳ 明朝" w:cstheme="minorBidi" w:hint="eastAsia"/>
                <w:sz w:val="20"/>
                <w:szCs w:val="22"/>
              </w:rPr>
              <w:t>3.0</w:t>
            </w:r>
            <w:r w:rsidRPr="00980CEA">
              <w:rPr>
                <w:rFonts w:ascii="ＭＳ 明朝" w:hAnsi="ＭＳ 明朝" w:cstheme="minorBidi" w:hint="eastAsia"/>
                <w:sz w:val="20"/>
                <w:szCs w:val="22"/>
              </w:rPr>
              <w:t>％）、教員</w:t>
            </w:r>
            <w:r w:rsidR="00AD5103" w:rsidRPr="00980CEA">
              <w:rPr>
                <w:rFonts w:ascii="ＭＳ 明朝" w:hAnsi="ＭＳ 明朝" w:cstheme="minorBidi" w:hint="eastAsia"/>
                <w:sz w:val="20"/>
                <w:szCs w:val="22"/>
              </w:rPr>
              <w:t>87.0</w:t>
            </w:r>
            <w:r w:rsidRPr="00980CEA">
              <w:rPr>
                <w:rFonts w:ascii="ＭＳ 明朝" w:hAnsi="ＭＳ 明朝" w:cstheme="minorBidi" w:hint="eastAsia"/>
                <w:sz w:val="20"/>
                <w:szCs w:val="22"/>
              </w:rPr>
              <w:t>％（昨年</w:t>
            </w:r>
            <w:r w:rsidR="00AD5103" w:rsidRPr="00980CEA">
              <w:rPr>
                <w:rFonts w:ascii="ＭＳ 明朝" w:hAnsi="ＭＳ 明朝" w:cstheme="minorBidi" w:hint="eastAsia"/>
                <w:sz w:val="20"/>
                <w:szCs w:val="22"/>
              </w:rPr>
              <w:t>94.6</w:t>
            </w:r>
            <w:r w:rsidRPr="00980CEA">
              <w:rPr>
                <w:rFonts w:ascii="ＭＳ 明朝" w:hAnsi="ＭＳ 明朝" w:cstheme="minorBidi" w:hint="eastAsia"/>
                <w:sz w:val="20"/>
                <w:szCs w:val="22"/>
              </w:rPr>
              <w:t>％）また、生徒について、文化祭に</w:t>
            </w:r>
            <w:r w:rsidR="00D00714" w:rsidRPr="00980CEA">
              <w:rPr>
                <w:rFonts w:ascii="ＭＳ 明朝" w:hAnsi="ＭＳ 明朝" w:cstheme="minorBidi" w:hint="eastAsia"/>
                <w:sz w:val="20"/>
                <w:szCs w:val="22"/>
              </w:rPr>
              <w:t>89.8</w:t>
            </w:r>
            <w:r w:rsidRPr="00980CEA">
              <w:rPr>
                <w:rFonts w:ascii="ＭＳ 明朝" w:hAnsi="ＭＳ 明朝" w:cstheme="minorBidi" w:hint="eastAsia"/>
                <w:sz w:val="20"/>
                <w:szCs w:val="22"/>
              </w:rPr>
              <w:t>％（１年9</w:t>
            </w:r>
            <w:r w:rsidR="00B6523A" w:rsidRPr="00980CEA">
              <w:rPr>
                <w:rFonts w:ascii="ＭＳ 明朝" w:hAnsi="ＭＳ 明朝" w:cstheme="minorBidi" w:hint="eastAsia"/>
                <w:sz w:val="20"/>
                <w:szCs w:val="22"/>
              </w:rPr>
              <w:t>5.0</w:t>
            </w:r>
            <w:r w:rsidRPr="00980CEA">
              <w:rPr>
                <w:rFonts w:ascii="ＭＳ 明朝" w:hAnsi="ＭＳ 明朝" w:cstheme="minorBidi" w:hint="eastAsia"/>
                <w:sz w:val="20"/>
                <w:szCs w:val="22"/>
              </w:rPr>
              <w:t>％、２年</w:t>
            </w:r>
            <w:r w:rsidR="00AC750C" w:rsidRPr="00980CEA">
              <w:rPr>
                <w:rFonts w:ascii="ＭＳ 明朝" w:hAnsi="ＭＳ 明朝" w:cstheme="minorBidi" w:hint="eastAsia"/>
                <w:sz w:val="20"/>
                <w:szCs w:val="22"/>
              </w:rPr>
              <w:t>88.0</w:t>
            </w:r>
            <w:r w:rsidRPr="00980CEA">
              <w:rPr>
                <w:rFonts w:ascii="ＭＳ 明朝" w:hAnsi="ＭＳ 明朝" w:cstheme="minorBidi" w:hint="eastAsia"/>
                <w:sz w:val="20"/>
                <w:szCs w:val="22"/>
              </w:rPr>
              <w:t>％、３年</w:t>
            </w:r>
            <w:r w:rsidR="00AC750C" w:rsidRPr="00980CEA">
              <w:rPr>
                <w:rFonts w:ascii="ＭＳ 明朝" w:hAnsi="ＭＳ 明朝" w:cstheme="minorBidi" w:hint="eastAsia"/>
                <w:sz w:val="20"/>
                <w:szCs w:val="22"/>
              </w:rPr>
              <w:t>9</w:t>
            </w:r>
            <w:r w:rsidR="00FE55E7" w:rsidRPr="00980CEA">
              <w:rPr>
                <w:rFonts w:ascii="ＭＳ 明朝" w:hAnsi="ＭＳ 明朝" w:cstheme="minorBidi" w:hint="eastAsia"/>
                <w:sz w:val="20"/>
                <w:szCs w:val="22"/>
              </w:rPr>
              <w:t>3</w:t>
            </w:r>
            <w:r w:rsidR="00AC750C" w:rsidRPr="00980CEA">
              <w:rPr>
                <w:rFonts w:ascii="ＭＳ 明朝" w:hAnsi="ＭＳ 明朝" w:cstheme="minorBidi" w:hint="eastAsia"/>
                <w:sz w:val="20"/>
                <w:szCs w:val="22"/>
              </w:rPr>
              <w:t>.8</w:t>
            </w:r>
            <w:r w:rsidRPr="00980CEA">
              <w:rPr>
                <w:rFonts w:ascii="ＭＳ 明朝" w:hAnsi="ＭＳ 明朝" w:cstheme="minorBidi" w:hint="eastAsia"/>
                <w:sz w:val="20"/>
                <w:szCs w:val="22"/>
              </w:rPr>
              <w:t>％）（昨年</w:t>
            </w:r>
            <w:r w:rsidR="00EE0A6C" w:rsidRPr="00980CEA">
              <w:rPr>
                <w:rFonts w:ascii="ＭＳ 明朝" w:hAnsi="ＭＳ 明朝" w:cstheme="minorBidi" w:hint="eastAsia"/>
                <w:sz w:val="20"/>
                <w:szCs w:val="22"/>
              </w:rPr>
              <w:t>92.</w:t>
            </w:r>
            <w:r w:rsidR="000409A2" w:rsidRPr="00980CEA">
              <w:rPr>
                <w:rFonts w:ascii="ＭＳ 明朝" w:hAnsi="ＭＳ 明朝" w:cstheme="minorBidi" w:hint="eastAsia"/>
                <w:sz w:val="20"/>
                <w:szCs w:val="22"/>
              </w:rPr>
              <w:t>1</w:t>
            </w:r>
            <w:r w:rsidRPr="00980CEA">
              <w:rPr>
                <w:rFonts w:ascii="ＭＳ 明朝" w:hAnsi="ＭＳ 明朝" w:cstheme="minorBidi" w:hint="eastAsia"/>
                <w:sz w:val="20"/>
                <w:szCs w:val="22"/>
              </w:rPr>
              <w:t>％）、体育祭に9</w:t>
            </w:r>
            <w:r w:rsidR="00D00714" w:rsidRPr="00980CEA">
              <w:rPr>
                <w:rFonts w:ascii="ＭＳ 明朝" w:hAnsi="ＭＳ 明朝" w:cstheme="minorBidi" w:hint="eastAsia"/>
                <w:sz w:val="20"/>
                <w:szCs w:val="22"/>
              </w:rPr>
              <w:t>1.7</w:t>
            </w:r>
            <w:r w:rsidRPr="00980CEA">
              <w:rPr>
                <w:rFonts w:ascii="ＭＳ 明朝" w:hAnsi="ＭＳ 明朝" w:cstheme="minorBidi" w:hint="eastAsia"/>
                <w:sz w:val="20"/>
                <w:szCs w:val="22"/>
              </w:rPr>
              <w:t>％（１年9</w:t>
            </w:r>
            <w:r w:rsidR="00D00714" w:rsidRPr="00980CEA">
              <w:rPr>
                <w:rFonts w:ascii="ＭＳ 明朝" w:hAnsi="ＭＳ 明朝" w:cstheme="minorBidi" w:hint="eastAsia"/>
                <w:sz w:val="20"/>
                <w:szCs w:val="22"/>
              </w:rPr>
              <w:t>2.7</w:t>
            </w:r>
            <w:r w:rsidRPr="00980CEA">
              <w:rPr>
                <w:rFonts w:ascii="ＭＳ 明朝" w:hAnsi="ＭＳ 明朝" w:cstheme="minorBidi" w:hint="eastAsia"/>
                <w:sz w:val="20"/>
                <w:szCs w:val="22"/>
              </w:rPr>
              <w:t>％、２年</w:t>
            </w:r>
            <w:r w:rsidR="00FE55E7" w:rsidRPr="00980CEA">
              <w:rPr>
                <w:rFonts w:ascii="ＭＳ 明朝" w:hAnsi="ＭＳ 明朝" w:cstheme="minorBidi" w:hint="eastAsia"/>
                <w:sz w:val="20"/>
                <w:szCs w:val="22"/>
              </w:rPr>
              <w:t>89.8</w:t>
            </w:r>
            <w:r w:rsidRPr="00980CEA">
              <w:rPr>
                <w:rFonts w:ascii="ＭＳ 明朝" w:hAnsi="ＭＳ 明朝" w:cstheme="minorBidi" w:hint="eastAsia"/>
                <w:sz w:val="20"/>
                <w:szCs w:val="22"/>
              </w:rPr>
              <w:t>％、３年</w:t>
            </w:r>
            <w:r w:rsidR="00F5761A" w:rsidRPr="00980CEA">
              <w:rPr>
                <w:rFonts w:ascii="ＭＳ 明朝" w:hAnsi="ＭＳ 明朝" w:cstheme="minorBidi" w:hint="eastAsia"/>
                <w:sz w:val="20"/>
                <w:szCs w:val="22"/>
              </w:rPr>
              <w:t>92.8</w:t>
            </w:r>
            <w:r w:rsidRPr="00980CEA">
              <w:rPr>
                <w:rFonts w:ascii="ＭＳ 明朝" w:hAnsi="ＭＳ 明朝" w:cstheme="minorBidi" w:hint="eastAsia"/>
                <w:sz w:val="20"/>
                <w:szCs w:val="22"/>
              </w:rPr>
              <w:t>％）（昨年</w:t>
            </w:r>
            <w:r w:rsidR="00F5761A" w:rsidRPr="00980CEA">
              <w:rPr>
                <w:rFonts w:ascii="ＭＳ 明朝" w:hAnsi="ＭＳ 明朝" w:cstheme="minorBidi" w:hint="eastAsia"/>
                <w:sz w:val="20"/>
                <w:szCs w:val="22"/>
              </w:rPr>
              <w:t>92.1</w:t>
            </w:r>
            <w:r w:rsidRPr="00980CEA">
              <w:rPr>
                <w:rFonts w:ascii="ＭＳ 明朝" w:hAnsi="ＭＳ 明朝" w:cstheme="minorBidi" w:hint="eastAsia"/>
                <w:sz w:val="20"/>
                <w:szCs w:val="22"/>
              </w:rPr>
              <w:t>％）と肯定的な評価を得た。</w:t>
            </w:r>
          </w:p>
          <w:p w14:paraId="7381A62E" w14:textId="77777777"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→生徒会部を中心に、生徒の主体的な活動を一層推進していけるよう学校行事の充実を図っていきたい。</w:t>
            </w:r>
          </w:p>
          <w:p w14:paraId="4FD12FC4" w14:textId="1ADA9BA3" w:rsidR="006305B6" w:rsidRPr="00980CEA" w:rsidRDefault="006305B6" w:rsidP="005768AE">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・教育相談について、「担任の先生以外にも相談できる先生がいる」と回答した生徒は5</w:t>
            </w:r>
            <w:r w:rsidR="0079773F" w:rsidRPr="00980CEA">
              <w:rPr>
                <w:rFonts w:ascii="ＭＳ 明朝" w:hAnsi="ＭＳ 明朝" w:cstheme="minorBidi" w:hint="eastAsia"/>
                <w:sz w:val="20"/>
                <w:szCs w:val="22"/>
              </w:rPr>
              <w:t>7.5</w:t>
            </w:r>
            <w:r w:rsidRPr="00980CEA">
              <w:rPr>
                <w:rFonts w:ascii="ＭＳ 明朝" w:hAnsi="ＭＳ 明朝" w:cstheme="minorBidi" w:hint="eastAsia"/>
                <w:sz w:val="20"/>
                <w:szCs w:val="22"/>
              </w:rPr>
              <w:t>％（１年5</w:t>
            </w:r>
            <w:r w:rsidR="00142A94" w:rsidRPr="00980CEA">
              <w:rPr>
                <w:rFonts w:ascii="ＭＳ 明朝" w:hAnsi="ＭＳ 明朝" w:cstheme="minorBidi" w:hint="eastAsia"/>
                <w:sz w:val="20"/>
                <w:szCs w:val="22"/>
              </w:rPr>
              <w:t>3.8</w:t>
            </w:r>
            <w:r w:rsidRPr="00980CEA">
              <w:rPr>
                <w:rFonts w:ascii="ＭＳ 明朝" w:hAnsi="ＭＳ 明朝" w:cstheme="minorBidi" w:hint="eastAsia"/>
                <w:sz w:val="20"/>
                <w:szCs w:val="22"/>
              </w:rPr>
              <w:t>％、２年</w:t>
            </w:r>
            <w:r w:rsidR="00142A94" w:rsidRPr="00980CEA">
              <w:rPr>
                <w:rFonts w:ascii="ＭＳ 明朝" w:hAnsi="ＭＳ 明朝" w:cstheme="minorBidi" w:hint="eastAsia"/>
                <w:sz w:val="20"/>
                <w:szCs w:val="22"/>
              </w:rPr>
              <w:t>48.0</w:t>
            </w:r>
            <w:r w:rsidRPr="00980CEA">
              <w:rPr>
                <w:rFonts w:ascii="ＭＳ 明朝" w:hAnsi="ＭＳ 明朝" w:cstheme="minorBidi" w:hint="eastAsia"/>
                <w:sz w:val="20"/>
                <w:szCs w:val="22"/>
              </w:rPr>
              <w:t>％、３年</w:t>
            </w:r>
            <w:r w:rsidR="00142A94" w:rsidRPr="00980CEA">
              <w:rPr>
                <w:rFonts w:ascii="ＭＳ 明朝" w:hAnsi="ＭＳ 明朝" w:cstheme="minorBidi" w:hint="eastAsia"/>
                <w:sz w:val="20"/>
                <w:szCs w:val="22"/>
              </w:rPr>
              <w:t>73.2</w:t>
            </w:r>
            <w:r w:rsidRPr="00980CEA">
              <w:rPr>
                <w:rFonts w:ascii="ＭＳ 明朝" w:hAnsi="ＭＳ 明朝" w:cstheme="minorBidi" w:hint="eastAsia"/>
                <w:sz w:val="20"/>
                <w:szCs w:val="22"/>
              </w:rPr>
              <w:t>％）（昨年</w:t>
            </w:r>
            <w:r w:rsidR="005768AE" w:rsidRPr="00980CEA">
              <w:rPr>
                <w:rFonts w:ascii="ＭＳ 明朝" w:hAnsi="ＭＳ 明朝" w:cstheme="minorBidi" w:hint="eastAsia"/>
                <w:sz w:val="20"/>
                <w:szCs w:val="22"/>
              </w:rPr>
              <w:t>59．</w:t>
            </w:r>
            <w:r w:rsidRPr="00980CEA">
              <w:rPr>
                <w:rFonts w:ascii="ＭＳ 明朝" w:hAnsi="ＭＳ 明朝" w:cstheme="minorBidi"/>
                <w:sz w:val="20"/>
                <w:szCs w:val="22"/>
              </w:rPr>
              <w:t>3</w:t>
            </w:r>
            <w:r w:rsidRPr="00980CEA">
              <w:rPr>
                <w:rFonts w:ascii="ＭＳ 明朝" w:hAnsi="ＭＳ 明朝" w:cstheme="minorBidi" w:hint="eastAsia"/>
                <w:sz w:val="20"/>
                <w:szCs w:val="22"/>
              </w:rPr>
              <w:t>％）、「学校は子どもの悩みや相談に適切に応じてくれる」と回答した保護者は7</w:t>
            </w:r>
            <w:r w:rsidRPr="00980CEA">
              <w:rPr>
                <w:rFonts w:ascii="ＭＳ 明朝" w:hAnsi="ＭＳ 明朝" w:cstheme="minorBidi"/>
                <w:sz w:val="20"/>
                <w:szCs w:val="22"/>
              </w:rPr>
              <w:t>8.</w:t>
            </w:r>
            <w:r w:rsidR="00151BAD" w:rsidRPr="00980CEA">
              <w:rPr>
                <w:rFonts w:ascii="ＭＳ 明朝" w:hAnsi="ＭＳ 明朝" w:cstheme="minorBidi" w:hint="eastAsia"/>
                <w:sz w:val="20"/>
                <w:szCs w:val="22"/>
              </w:rPr>
              <w:t>1</w:t>
            </w:r>
            <w:r w:rsidRPr="00980CEA">
              <w:rPr>
                <w:rFonts w:ascii="ＭＳ 明朝" w:hAnsi="ＭＳ 明朝" w:cstheme="minorBidi" w:hint="eastAsia"/>
                <w:sz w:val="20"/>
                <w:szCs w:val="22"/>
              </w:rPr>
              <w:t>％（昨年7</w:t>
            </w:r>
            <w:r w:rsidR="00151BAD" w:rsidRPr="00980CEA">
              <w:rPr>
                <w:rFonts w:ascii="ＭＳ 明朝" w:hAnsi="ＭＳ 明朝" w:cstheme="minorBidi" w:hint="eastAsia"/>
                <w:sz w:val="20"/>
                <w:szCs w:val="22"/>
              </w:rPr>
              <w:t>8.6</w:t>
            </w:r>
            <w:r w:rsidRPr="00980CEA">
              <w:rPr>
                <w:rFonts w:ascii="ＭＳ 明朝" w:hAnsi="ＭＳ 明朝" w:cstheme="minorBidi" w:hint="eastAsia"/>
                <w:sz w:val="20"/>
                <w:szCs w:val="22"/>
              </w:rPr>
              <w:t>％）、「生徒は担任以外の教職員にも相談することができる」と回答した教員は</w:t>
            </w:r>
            <w:r w:rsidR="005F1919" w:rsidRPr="00980CEA">
              <w:rPr>
                <w:rFonts w:ascii="ＭＳ 明朝" w:hAnsi="ＭＳ 明朝" w:cstheme="minorBidi" w:hint="eastAsia"/>
                <w:sz w:val="20"/>
                <w:szCs w:val="22"/>
              </w:rPr>
              <w:t>84.3</w:t>
            </w:r>
            <w:r w:rsidRPr="00980CEA">
              <w:rPr>
                <w:rFonts w:ascii="ＭＳ 明朝" w:hAnsi="ＭＳ 明朝" w:cstheme="minorBidi" w:hint="eastAsia"/>
                <w:sz w:val="20"/>
                <w:szCs w:val="22"/>
              </w:rPr>
              <w:t>％（昨年</w:t>
            </w:r>
            <w:r w:rsidR="00FF77CF" w:rsidRPr="00980CEA">
              <w:rPr>
                <w:rFonts w:ascii="ＭＳ 明朝" w:hAnsi="ＭＳ 明朝" w:cstheme="minorBidi" w:hint="eastAsia"/>
                <w:sz w:val="20"/>
                <w:szCs w:val="22"/>
              </w:rPr>
              <w:t>90.7</w:t>
            </w:r>
            <w:r w:rsidRPr="00980CEA">
              <w:rPr>
                <w:rFonts w:ascii="ＭＳ 明朝" w:hAnsi="ＭＳ 明朝" w:cstheme="minorBidi" w:hint="eastAsia"/>
                <w:sz w:val="20"/>
                <w:szCs w:val="22"/>
              </w:rPr>
              <w:t>％）であった。</w:t>
            </w:r>
          </w:p>
          <w:p w14:paraId="27225230" w14:textId="77777777"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→担任が面談等を繰り返し行い、親身に生徒の相談にのっているが、生徒が気軽に相談できる体制の構築に向けて、教員全体が意識をもって今後も取組んでいきたい。</w:t>
            </w:r>
          </w:p>
          <w:p w14:paraId="6AB7C910" w14:textId="1A6F67A3"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・「職員会議をはじめ各種会議が、教職員間の意思疎通や意見交換の場として有効に機能している」と回答した教員は</w:t>
            </w:r>
            <w:r w:rsidR="00D70880" w:rsidRPr="00980CEA">
              <w:rPr>
                <w:rFonts w:ascii="ＭＳ 明朝" w:hAnsi="ＭＳ 明朝" w:cstheme="minorBidi" w:hint="eastAsia"/>
                <w:sz w:val="20"/>
                <w:szCs w:val="22"/>
              </w:rPr>
              <w:t>33.3</w:t>
            </w:r>
            <w:r w:rsidRPr="00980CEA">
              <w:rPr>
                <w:rFonts w:ascii="ＭＳ 明朝" w:hAnsi="ＭＳ 明朝" w:cstheme="minorBidi" w:hint="eastAsia"/>
                <w:sz w:val="20"/>
                <w:szCs w:val="22"/>
              </w:rPr>
              <w:t>％（昨年</w:t>
            </w:r>
            <w:r w:rsidR="001924D4" w:rsidRPr="00980CEA">
              <w:rPr>
                <w:rFonts w:ascii="ＭＳ 明朝" w:hAnsi="ＭＳ 明朝" w:cstheme="minorBidi" w:hint="eastAsia"/>
                <w:sz w:val="20"/>
                <w:szCs w:val="22"/>
              </w:rPr>
              <w:t>53.7</w:t>
            </w:r>
            <w:r w:rsidRPr="00980CEA">
              <w:rPr>
                <w:rFonts w:ascii="ＭＳ 明朝" w:hAnsi="ＭＳ 明朝" w:cstheme="minorBidi" w:hint="eastAsia"/>
                <w:sz w:val="20"/>
                <w:szCs w:val="22"/>
              </w:rPr>
              <w:t>％）、「各仕事の引継ぎがスムーズに行われ継続性がある」と回答した教員は</w:t>
            </w:r>
            <w:r w:rsidR="00B209CD" w:rsidRPr="00980CEA">
              <w:rPr>
                <w:rFonts w:ascii="ＭＳ 明朝" w:hAnsi="ＭＳ 明朝" w:cstheme="minorBidi" w:hint="eastAsia"/>
                <w:sz w:val="20"/>
                <w:szCs w:val="22"/>
              </w:rPr>
              <w:t>49.1</w:t>
            </w:r>
            <w:r w:rsidRPr="00980CEA">
              <w:rPr>
                <w:rFonts w:ascii="ＭＳ 明朝" w:hAnsi="ＭＳ 明朝" w:cstheme="minorBidi" w:hint="eastAsia"/>
                <w:sz w:val="20"/>
                <w:szCs w:val="22"/>
              </w:rPr>
              <w:t>％（昨年</w:t>
            </w:r>
            <w:r w:rsidR="00B209CD" w:rsidRPr="00980CEA">
              <w:rPr>
                <w:rFonts w:ascii="ＭＳ 明朝" w:hAnsi="ＭＳ 明朝" w:cstheme="minorBidi" w:hint="eastAsia"/>
                <w:sz w:val="20"/>
                <w:szCs w:val="22"/>
              </w:rPr>
              <w:t>61.1</w:t>
            </w:r>
            <w:r w:rsidRPr="00980CEA">
              <w:rPr>
                <w:rFonts w:ascii="ＭＳ 明朝" w:hAnsi="ＭＳ 明朝" w:cstheme="minorBidi" w:hint="eastAsia"/>
                <w:sz w:val="20"/>
                <w:szCs w:val="22"/>
              </w:rPr>
              <w:t>％）、「教育活動全般にわたる評価を行い、次年度の計画に生かしている」と回答した教員は</w:t>
            </w:r>
            <w:r w:rsidR="00230CF5" w:rsidRPr="00980CEA">
              <w:rPr>
                <w:rFonts w:ascii="ＭＳ 明朝" w:hAnsi="ＭＳ 明朝" w:cstheme="minorBidi" w:hint="eastAsia"/>
                <w:sz w:val="20"/>
                <w:szCs w:val="22"/>
              </w:rPr>
              <w:t>63.5</w:t>
            </w:r>
            <w:r w:rsidRPr="00980CEA">
              <w:rPr>
                <w:rFonts w:ascii="ＭＳ 明朝" w:hAnsi="ＭＳ 明朝" w:cstheme="minorBidi" w:hint="eastAsia"/>
                <w:sz w:val="20"/>
                <w:szCs w:val="22"/>
              </w:rPr>
              <w:t>％（昨年</w:t>
            </w:r>
            <w:r w:rsidR="00230CF5" w:rsidRPr="00980CEA">
              <w:rPr>
                <w:rFonts w:ascii="ＭＳ 明朝" w:hAnsi="ＭＳ 明朝" w:cstheme="minorBidi" w:hint="eastAsia"/>
                <w:sz w:val="20"/>
                <w:szCs w:val="22"/>
              </w:rPr>
              <w:t>79.2</w:t>
            </w:r>
            <w:r w:rsidRPr="00980CEA">
              <w:rPr>
                <w:rFonts w:ascii="ＭＳ 明朝" w:hAnsi="ＭＳ 明朝" w:cstheme="minorBidi" w:hint="eastAsia"/>
                <w:sz w:val="20"/>
                <w:szCs w:val="22"/>
              </w:rPr>
              <w:t>％）といずれも昨年を大きく</w:t>
            </w:r>
            <w:r w:rsidR="00230CF5" w:rsidRPr="00980CEA">
              <w:rPr>
                <w:rFonts w:ascii="ＭＳ 明朝" w:hAnsi="ＭＳ 明朝" w:cstheme="minorBidi" w:hint="eastAsia"/>
                <w:sz w:val="20"/>
                <w:szCs w:val="22"/>
              </w:rPr>
              <w:t>下回った。</w:t>
            </w:r>
          </w:p>
          <w:p w14:paraId="27A94B8C" w14:textId="79808C6D"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・地域連携について、「近隣の学校などと異校種間連携の機会を設け、本校の教育活動に生かしている」と回答した教員は</w:t>
            </w:r>
            <w:r w:rsidR="00FC54B4" w:rsidRPr="00980CEA">
              <w:rPr>
                <w:rFonts w:ascii="ＭＳ 明朝" w:hAnsi="ＭＳ 明朝" w:cstheme="minorBidi" w:hint="eastAsia"/>
                <w:sz w:val="20"/>
                <w:szCs w:val="22"/>
              </w:rPr>
              <w:t>62.8</w:t>
            </w:r>
            <w:r w:rsidRPr="00980CEA">
              <w:rPr>
                <w:rFonts w:ascii="ＭＳ 明朝" w:hAnsi="ＭＳ 明朝" w:cstheme="minorBidi" w:hint="eastAsia"/>
                <w:sz w:val="20"/>
                <w:szCs w:val="22"/>
              </w:rPr>
              <w:t>％（昨年</w:t>
            </w:r>
            <w:r w:rsidR="00230CF5" w:rsidRPr="00980CEA">
              <w:rPr>
                <w:rFonts w:ascii="ＭＳ 明朝" w:hAnsi="ＭＳ 明朝" w:cstheme="minorBidi" w:hint="eastAsia"/>
                <w:sz w:val="20"/>
                <w:szCs w:val="22"/>
              </w:rPr>
              <w:t>70.4</w:t>
            </w:r>
            <w:r w:rsidRPr="00980CEA">
              <w:rPr>
                <w:rFonts w:ascii="ＭＳ 明朝" w:hAnsi="ＭＳ 明朝" w:cstheme="minorBidi" w:hint="eastAsia"/>
                <w:sz w:val="20"/>
                <w:szCs w:val="22"/>
              </w:rPr>
              <w:t>％）と</w:t>
            </w:r>
            <w:r w:rsidR="00C711A8" w:rsidRPr="00980CEA">
              <w:rPr>
                <w:rFonts w:ascii="ＭＳ 明朝" w:hAnsi="ＭＳ 明朝" w:cstheme="minorBidi" w:hint="eastAsia"/>
                <w:sz w:val="20"/>
                <w:szCs w:val="22"/>
              </w:rPr>
              <w:t>減少</w:t>
            </w:r>
            <w:r w:rsidRPr="00980CEA">
              <w:rPr>
                <w:rFonts w:ascii="ＭＳ 明朝" w:hAnsi="ＭＳ 明朝" w:cstheme="minorBidi" w:hint="eastAsia"/>
                <w:sz w:val="20"/>
                <w:szCs w:val="22"/>
              </w:rPr>
              <w:t>した。一方、「PTA活動に参加している」と回答した教員は</w:t>
            </w:r>
            <w:r w:rsidR="00FC54B4" w:rsidRPr="00980CEA">
              <w:rPr>
                <w:rFonts w:ascii="ＭＳ 明朝" w:hAnsi="ＭＳ 明朝" w:cstheme="minorBidi" w:hint="eastAsia"/>
                <w:sz w:val="20"/>
                <w:szCs w:val="22"/>
              </w:rPr>
              <w:t>50.0</w:t>
            </w:r>
            <w:r w:rsidRPr="00980CEA">
              <w:rPr>
                <w:rFonts w:ascii="ＭＳ 明朝" w:hAnsi="ＭＳ 明朝" w:cstheme="minorBidi" w:hint="eastAsia"/>
                <w:sz w:val="20"/>
                <w:szCs w:val="22"/>
              </w:rPr>
              <w:t>％（昨年4</w:t>
            </w:r>
            <w:r w:rsidRPr="00980CEA">
              <w:rPr>
                <w:rFonts w:ascii="ＭＳ 明朝" w:hAnsi="ＭＳ 明朝" w:cstheme="minorBidi"/>
                <w:sz w:val="20"/>
                <w:szCs w:val="22"/>
              </w:rPr>
              <w:t>6.</w:t>
            </w:r>
            <w:r w:rsidR="00FC54B4" w:rsidRPr="00980CEA">
              <w:rPr>
                <w:rFonts w:ascii="ＭＳ 明朝" w:hAnsi="ＭＳ 明朝" w:cstheme="minorBidi" w:hint="eastAsia"/>
                <w:sz w:val="20"/>
                <w:szCs w:val="22"/>
              </w:rPr>
              <w:t>3</w:t>
            </w:r>
            <w:r w:rsidRPr="00980CEA">
              <w:rPr>
                <w:rFonts w:ascii="ＭＳ 明朝" w:hAnsi="ＭＳ 明朝" w:cstheme="minorBidi" w:hint="eastAsia"/>
                <w:sz w:val="20"/>
                <w:szCs w:val="22"/>
              </w:rPr>
              <w:t>％）と</w:t>
            </w:r>
            <w:r w:rsidR="00C711A8" w:rsidRPr="00980CEA">
              <w:rPr>
                <w:rFonts w:ascii="ＭＳ 明朝" w:hAnsi="ＭＳ 明朝" w:cstheme="minorBidi" w:hint="eastAsia"/>
                <w:sz w:val="20"/>
                <w:szCs w:val="22"/>
              </w:rPr>
              <w:t>微増した。</w:t>
            </w:r>
          </w:p>
          <w:p w14:paraId="24C40072" w14:textId="15E7C79D"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w:t>
            </w:r>
            <w:r w:rsidR="00C711A8" w:rsidRPr="00980CEA">
              <w:rPr>
                <w:rFonts w:ascii="ＭＳ 明朝" w:hAnsi="ＭＳ 明朝" w:cstheme="minorBidi" w:hint="eastAsia"/>
                <w:sz w:val="20"/>
                <w:szCs w:val="22"/>
              </w:rPr>
              <w:t>昨年度</w:t>
            </w:r>
            <w:r w:rsidRPr="00980CEA">
              <w:rPr>
                <w:rFonts w:ascii="ＭＳ 明朝" w:hAnsi="ＭＳ 明朝" w:cstheme="minorBidi" w:hint="eastAsia"/>
                <w:sz w:val="20"/>
                <w:szCs w:val="22"/>
              </w:rPr>
              <w:t>、分掌や委員会の再編整備を行うにあたり、業務の引継ぎは大変重要である。教職員間のコミュニケーションを密に図り、スムーズな業務の引継ぎ、および組織の円滑な運営が行われるようにすることが必要である。またPTA活動をはじめとした地域連携を積極的に参加できるよう職場の環境づくりに努めたい。</w:t>
            </w:r>
          </w:p>
          <w:p w14:paraId="0E51CCF0" w14:textId="77777777" w:rsidR="006305B6" w:rsidRPr="00980CEA" w:rsidRDefault="006305B6" w:rsidP="006305B6">
            <w:pPr>
              <w:spacing w:line="240" w:lineRule="exact"/>
              <w:rPr>
                <w:rFonts w:ascii="ＭＳ 明朝" w:hAnsi="ＭＳ 明朝" w:cstheme="minorBidi"/>
                <w:sz w:val="20"/>
                <w:szCs w:val="22"/>
              </w:rPr>
            </w:pPr>
            <w:r w:rsidRPr="00980CEA">
              <w:rPr>
                <w:rFonts w:ascii="ＭＳ 明朝" w:hAnsi="ＭＳ 明朝" w:cstheme="minorBidi" w:hint="eastAsia"/>
                <w:sz w:val="20"/>
                <w:szCs w:val="22"/>
              </w:rPr>
              <w:t>【情報提供】</w:t>
            </w:r>
          </w:p>
          <w:p w14:paraId="732FDD83" w14:textId="09B64D72"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・学校からの情報提供について、「学校は進路や入試等の情報について知らせてくれる」と回答した生徒は9</w:t>
            </w:r>
            <w:r w:rsidRPr="00980CEA">
              <w:rPr>
                <w:rFonts w:ascii="ＭＳ 明朝" w:hAnsi="ＭＳ 明朝" w:cstheme="minorBidi"/>
                <w:sz w:val="20"/>
                <w:szCs w:val="22"/>
              </w:rPr>
              <w:t>4.</w:t>
            </w:r>
            <w:r w:rsidR="0013101A" w:rsidRPr="00980CEA">
              <w:rPr>
                <w:rFonts w:ascii="ＭＳ 明朝" w:hAnsi="ＭＳ 明朝" w:cstheme="minorBidi" w:hint="eastAsia"/>
                <w:sz w:val="20"/>
                <w:szCs w:val="22"/>
              </w:rPr>
              <w:t>5</w:t>
            </w:r>
            <w:r w:rsidRPr="00980CEA">
              <w:rPr>
                <w:rFonts w:ascii="ＭＳ 明朝" w:hAnsi="ＭＳ 明朝" w:cstheme="minorBidi" w:hint="eastAsia"/>
                <w:sz w:val="20"/>
                <w:szCs w:val="22"/>
              </w:rPr>
              <w:t>％（１年9</w:t>
            </w:r>
            <w:r w:rsidR="0013101A" w:rsidRPr="00980CEA">
              <w:rPr>
                <w:rFonts w:ascii="ＭＳ 明朝" w:hAnsi="ＭＳ 明朝" w:cstheme="minorBidi" w:hint="eastAsia"/>
                <w:sz w:val="20"/>
                <w:szCs w:val="22"/>
              </w:rPr>
              <w:t>3.5</w:t>
            </w:r>
            <w:r w:rsidRPr="00980CEA">
              <w:rPr>
                <w:rFonts w:ascii="ＭＳ 明朝" w:hAnsi="ＭＳ 明朝" w:cstheme="minorBidi" w:hint="eastAsia"/>
                <w:sz w:val="20"/>
                <w:szCs w:val="22"/>
              </w:rPr>
              <w:t>％、２年9</w:t>
            </w:r>
            <w:r w:rsidR="0013101A" w:rsidRPr="00980CEA">
              <w:rPr>
                <w:rFonts w:ascii="ＭＳ 明朝" w:hAnsi="ＭＳ 明朝" w:cstheme="minorBidi" w:hint="eastAsia"/>
                <w:sz w:val="20"/>
                <w:szCs w:val="22"/>
              </w:rPr>
              <w:t>3.8</w:t>
            </w:r>
            <w:r w:rsidRPr="00980CEA">
              <w:rPr>
                <w:rFonts w:ascii="ＭＳ 明朝" w:hAnsi="ＭＳ 明朝" w:cstheme="minorBidi" w:hint="eastAsia"/>
                <w:sz w:val="20"/>
                <w:szCs w:val="22"/>
              </w:rPr>
              <w:t>％、３年9</w:t>
            </w:r>
            <w:r w:rsidR="0013101A" w:rsidRPr="00980CEA">
              <w:rPr>
                <w:rFonts w:ascii="ＭＳ 明朝" w:hAnsi="ＭＳ 明朝" w:cstheme="minorBidi" w:hint="eastAsia"/>
                <w:sz w:val="20"/>
                <w:szCs w:val="22"/>
              </w:rPr>
              <w:t>6.9</w:t>
            </w:r>
            <w:r w:rsidRPr="00980CEA">
              <w:rPr>
                <w:rFonts w:ascii="ＭＳ 明朝" w:hAnsi="ＭＳ 明朝" w:cstheme="minorBidi" w:hint="eastAsia"/>
                <w:sz w:val="20"/>
                <w:szCs w:val="22"/>
              </w:rPr>
              <w:t>％）（昨年</w:t>
            </w:r>
            <w:r w:rsidR="0013101A" w:rsidRPr="00980CEA">
              <w:rPr>
                <w:rFonts w:ascii="ＭＳ 明朝" w:hAnsi="ＭＳ 明朝" w:cstheme="minorBidi" w:hint="eastAsia"/>
                <w:sz w:val="20"/>
                <w:szCs w:val="22"/>
              </w:rPr>
              <w:t>9</w:t>
            </w:r>
            <w:r w:rsidR="00C05F33" w:rsidRPr="00980CEA">
              <w:rPr>
                <w:rFonts w:ascii="ＭＳ 明朝" w:hAnsi="ＭＳ 明朝" w:cstheme="minorBidi" w:hint="eastAsia"/>
                <w:sz w:val="20"/>
                <w:szCs w:val="22"/>
              </w:rPr>
              <w:t>6.6</w:t>
            </w:r>
            <w:r w:rsidRPr="00980CEA">
              <w:rPr>
                <w:rFonts w:ascii="ＭＳ 明朝" w:hAnsi="ＭＳ 明朝" w:cstheme="minorBidi" w:hint="eastAsia"/>
                <w:sz w:val="20"/>
                <w:szCs w:val="22"/>
              </w:rPr>
              <w:t>％）、「学校は教育情報について提供の努力をしている」と回答した保護者は8</w:t>
            </w:r>
            <w:r w:rsidR="000A6D15" w:rsidRPr="00980CEA">
              <w:rPr>
                <w:rFonts w:ascii="ＭＳ 明朝" w:hAnsi="ＭＳ 明朝" w:cstheme="minorBidi" w:hint="eastAsia"/>
                <w:sz w:val="20"/>
                <w:szCs w:val="22"/>
              </w:rPr>
              <w:t>4，9</w:t>
            </w:r>
            <w:r w:rsidRPr="00980CEA">
              <w:rPr>
                <w:rFonts w:ascii="ＭＳ 明朝" w:hAnsi="ＭＳ 明朝" w:cstheme="minorBidi" w:hint="eastAsia"/>
                <w:sz w:val="20"/>
                <w:szCs w:val="22"/>
              </w:rPr>
              <w:t>％（昨年8</w:t>
            </w:r>
            <w:r w:rsidR="000A6D15" w:rsidRPr="00980CEA">
              <w:rPr>
                <w:rFonts w:ascii="ＭＳ 明朝" w:hAnsi="ＭＳ 明朝" w:cstheme="minorBidi" w:hint="eastAsia"/>
                <w:sz w:val="20"/>
                <w:szCs w:val="22"/>
              </w:rPr>
              <w:t>5.0</w:t>
            </w:r>
            <w:r w:rsidRPr="00980CEA">
              <w:rPr>
                <w:rFonts w:ascii="ＭＳ 明朝" w:hAnsi="ＭＳ 明朝" w:cstheme="minorBidi" w:hint="eastAsia"/>
                <w:sz w:val="20"/>
                <w:szCs w:val="22"/>
              </w:rPr>
              <w:t>％）、「教育活動に必要な情報について生徒・保護者や地域への周知に努めている」と回答した教員は</w:t>
            </w:r>
            <w:r w:rsidR="006148E3" w:rsidRPr="00980CEA">
              <w:rPr>
                <w:rFonts w:ascii="ＭＳ 明朝" w:hAnsi="ＭＳ 明朝" w:cstheme="minorBidi" w:hint="eastAsia"/>
                <w:sz w:val="20"/>
                <w:szCs w:val="22"/>
              </w:rPr>
              <w:t>78.4</w:t>
            </w:r>
            <w:r w:rsidRPr="00980CEA">
              <w:rPr>
                <w:rFonts w:ascii="ＭＳ 明朝" w:hAnsi="ＭＳ 明朝" w:cstheme="minorBidi" w:hint="eastAsia"/>
                <w:sz w:val="20"/>
                <w:szCs w:val="22"/>
              </w:rPr>
              <w:t>％（昨年</w:t>
            </w:r>
            <w:r w:rsidR="006148E3" w:rsidRPr="00980CEA">
              <w:rPr>
                <w:rFonts w:ascii="ＭＳ 明朝" w:hAnsi="ＭＳ 明朝" w:cstheme="minorBidi" w:hint="eastAsia"/>
                <w:sz w:val="20"/>
                <w:szCs w:val="22"/>
              </w:rPr>
              <w:t>90.8</w:t>
            </w:r>
            <w:r w:rsidRPr="00980CEA">
              <w:rPr>
                <w:rFonts w:ascii="ＭＳ 明朝" w:hAnsi="ＭＳ 明朝" w:cstheme="minorBidi" w:hint="eastAsia"/>
                <w:sz w:val="20"/>
                <w:szCs w:val="22"/>
              </w:rPr>
              <w:t>％）といずれも昨年を</w:t>
            </w:r>
            <w:r w:rsidR="008348B4" w:rsidRPr="00980CEA">
              <w:rPr>
                <w:rFonts w:ascii="ＭＳ 明朝" w:hAnsi="ＭＳ 明朝" w:cstheme="minorBidi" w:hint="eastAsia"/>
                <w:sz w:val="20"/>
                <w:szCs w:val="22"/>
              </w:rPr>
              <w:t>下回った。</w:t>
            </w:r>
          </w:p>
          <w:p w14:paraId="0E51F1FD" w14:textId="00235D96"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・家庭への連絡や意思疎通について、「全般的に学校は、家庭への連絡や意思疎通を積極的にきめ細かく行っている」と回答した保護者は7</w:t>
            </w:r>
            <w:r w:rsidR="00F43C84" w:rsidRPr="00980CEA">
              <w:rPr>
                <w:rFonts w:ascii="ＭＳ 明朝" w:hAnsi="ＭＳ 明朝" w:cstheme="minorBidi" w:hint="eastAsia"/>
                <w:sz w:val="20"/>
                <w:szCs w:val="22"/>
              </w:rPr>
              <w:t>4.5</w:t>
            </w:r>
            <w:r w:rsidRPr="00980CEA">
              <w:rPr>
                <w:rFonts w:ascii="ＭＳ 明朝" w:hAnsi="ＭＳ 明朝" w:cstheme="minorBidi" w:hint="eastAsia"/>
                <w:sz w:val="20"/>
                <w:szCs w:val="22"/>
              </w:rPr>
              <w:t>％（昨年7</w:t>
            </w:r>
            <w:r w:rsidR="00F43C84" w:rsidRPr="00980CEA">
              <w:rPr>
                <w:rFonts w:ascii="ＭＳ 明朝" w:hAnsi="ＭＳ 明朝" w:cstheme="minorBidi" w:hint="eastAsia"/>
                <w:sz w:val="20"/>
                <w:szCs w:val="22"/>
              </w:rPr>
              <w:t>5.9</w:t>
            </w:r>
            <w:r w:rsidRPr="00980CEA">
              <w:rPr>
                <w:rFonts w:ascii="ＭＳ 明朝" w:hAnsi="ＭＳ 明朝" w:cstheme="minorBidi" w:hint="eastAsia"/>
                <w:sz w:val="20"/>
                <w:szCs w:val="22"/>
              </w:rPr>
              <w:t>％）、教員は</w:t>
            </w:r>
            <w:r w:rsidR="00523CE6" w:rsidRPr="00980CEA">
              <w:rPr>
                <w:rFonts w:ascii="ＭＳ 明朝" w:hAnsi="ＭＳ 明朝" w:cstheme="minorBidi" w:hint="eastAsia"/>
                <w:sz w:val="20"/>
                <w:szCs w:val="22"/>
              </w:rPr>
              <w:t>86.6</w:t>
            </w:r>
            <w:r w:rsidRPr="00980CEA">
              <w:rPr>
                <w:rFonts w:ascii="ＭＳ 明朝" w:hAnsi="ＭＳ 明朝" w:cstheme="minorBidi" w:hint="eastAsia"/>
                <w:sz w:val="20"/>
                <w:szCs w:val="22"/>
              </w:rPr>
              <w:t>％（昨年</w:t>
            </w:r>
            <w:r w:rsidR="00CE6AF1" w:rsidRPr="00980CEA">
              <w:rPr>
                <w:rFonts w:ascii="ＭＳ 明朝" w:hAnsi="ＭＳ 明朝" w:cstheme="minorBidi" w:hint="eastAsia"/>
                <w:sz w:val="20"/>
                <w:szCs w:val="22"/>
              </w:rPr>
              <w:t>94.4</w:t>
            </w:r>
            <w:r w:rsidRPr="00980CEA">
              <w:rPr>
                <w:rFonts w:ascii="ＭＳ 明朝" w:hAnsi="ＭＳ 明朝" w:cstheme="minorBidi" w:hint="eastAsia"/>
                <w:sz w:val="20"/>
                <w:szCs w:val="22"/>
              </w:rPr>
              <w:t>％）であった。</w:t>
            </w:r>
          </w:p>
          <w:p w14:paraId="78BD3313" w14:textId="5A59B59D" w:rsidR="006305B6" w:rsidRPr="00980CEA" w:rsidRDefault="006305B6" w:rsidP="006305B6">
            <w:pPr>
              <w:spacing w:line="240" w:lineRule="exact"/>
              <w:ind w:left="200" w:hangingChars="100" w:hanging="200"/>
              <w:rPr>
                <w:rFonts w:ascii="ＭＳ 明朝" w:hAnsi="ＭＳ 明朝" w:cstheme="minorBidi"/>
                <w:sz w:val="20"/>
                <w:szCs w:val="22"/>
              </w:rPr>
            </w:pPr>
            <w:r w:rsidRPr="00980CEA">
              <w:rPr>
                <w:rFonts w:ascii="ＭＳ 明朝" w:hAnsi="ＭＳ 明朝" w:cstheme="minorBidi" w:hint="eastAsia"/>
                <w:sz w:val="20"/>
                <w:szCs w:val="22"/>
              </w:rPr>
              <w:t>・地震や台風等緊急時の対応について、「地震や台風等緊急時のマニュアルは適切である」と回答した保護者は</w:t>
            </w:r>
            <w:r w:rsidR="00C2020E" w:rsidRPr="00980CEA">
              <w:rPr>
                <w:rFonts w:ascii="ＭＳ 明朝" w:hAnsi="ＭＳ 明朝" w:cstheme="minorBidi" w:hint="eastAsia"/>
                <w:sz w:val="20"/>
                <w:szCs w:val="22"/>
              </w:rPr>
              <w:t>85.9</w:t>
            </w:r>
            <w:r w:rsidRPr="00980CEA">
              <w:rPr>
                <w:rFonts w:ascii="ＭＳ 明朝" w:hAnsi="ＭＳ 明朝" w:cstheme="minorBidi" w:hint="eastAsia"/>
                <w:sz w:val="20"/>
                <w:szCs w:val="22"/>
              </w:rPr>
              <w:t>％（昨年</w:t>
            </w:r>
            <w:r w:rsidR="00C2020E" w:rsidRPr="00980CEA">
              <w:rPr>
                <w:rFonts w:ascii="ＭＳ 明朝" w:hAnsi="ＭＳ 明朝" w:cstheme="minorBidi" w:hint="eastAsia"/>
                <w:sz w:val="20"/>
                <w:szCs w:val="22"/>
              </w:rPr>
              <w:t>88.0</w:t>
            </w:r>
            <w:r w:rsidRPr="00980CEA">
              <w:rPr>
                <w:rFonts w:ascii="ＭＳ 明朝" w:hAnsi="ＭＳ 明朝" w:cstheme="minorBidi" w:hint="eastAsia"/>
                <w:sz w:val="20"/>
                <w:szCs w:val="22"/>
              </w:rPr>
              <w:t>％）と昨年を下回った。</w:t>
            </w:r>
          </w:p>
          <w:p w14:paraId="2E31AA0F" w14:textId="77777777" w:rsidR="002D3960" w:rsidRPr="00980CEA" w:rsidRDefault="002D3960" w:rsidP="006305B6">
            <w:pPr>
              <w:spacing w:line="240" w:lineRule="exact"/>
              <w:ind w:left="200" w:hangingChars="100" w:hanging="200"/>
              <w:rPr>
                <w:rFonts w:ascii="ＭＳ 明朝" w:hAnsi="ＭＳ 明朝" w:cstheme="minorBidi"/>
                <w:sz w:val="20"/>
                <w:szCs w:val="22"/>
              </w:rPr>
            </w:pPr>
          </w:p>
          <w:p w14:paraId="6FF61824" w14:textId="77777777" w:rsidR="002D3960" w:rsidRPr="00980CEA" w:rsidRDefault="002D3960" w:rsidP="006305B6">
            <w:pPr>
              <w:spacing w:line="240" w:lineRule="exact"/>
              <w:ind w:left="200" w:hangingChars="100" w:hanging="200"/>
              <w:rPr>
                <w:rFonts w:ascii="ＭＳ 明朝" w:hAnsi="ＭＳ 明朝" w:cstheme="minorBidi"/>
                <w:sz w:val="20"/>
                <w:szCs w:val="22"/>
              </w:rPr>
            </w:pPr>
          </w:p>
          <w:p w14:paraId="2C0B6106" w14:textId="77777777" w:rsidR="002D3960" w:rsidRPr="00980CEA" w:rsidRDefault="002D3960" w:rsidP="006305B6">
            <w:pPr>
              <w:spacing w:line="240" w:lineRule="exact"/>
              <w:ind w:left="200" w:hangingChars="100" w:hanging="200"/>
              <w:rPr>
                <w:rFonts w:ascii="ＭＳ 明朝" w:hAnsi="ＭＳ 明朝" w:cstheme="minorBidi"/>
                <w:sz w:val="20"/>
                <w:szCs w:val="22"/>
              </w:rPr>
            </w:pPr>
          </w:p>
          <w:p w14:paraId="53CADDFB" w14:textId="77777777" w:rsidR="002D3960" w:rsidRPr="00980CEA" w:rsidRDefault="002D3960" w:rsidP="006305B6">
            <w:pPr>
              <w:spacing w:line="240" w:lineRule="exact"/>
              <w:ind w:left="200" w:hangingChars="100" w:hanging="200"/>
              <w:rPr>
                <w:rFonts w:ascii="ＭＳ 明朝" w:hAnsi="ＭＳ 明朝" w:cstheme="minorBidi"/>
                <w:sz w:val="20"/>
                <w:szCs w:val="22"/>
              </w:rPr>
            </w:pPr>
          </w:p>
          <w:p w14:paraId="6BD99F39" w14:textId="77777777" w:rsidR="002D3960" w:rsidRPr="00980CEA" w:rsidRDefault="002D3960" w:rsidP="006305B6">
            <w:pPr>
              <w:spacing w:line="240" w:lineRule="exact"/>
              <w:ind w:left="200" w:hangingChars="100" w:hanging="200"/>
              <w:rPr>
                <w:rFonts w:ascii="ＭＳ 明朝" w:hAnsi="ＭＳ 明朝" w:cstheme="minorBidi"/>
                <w:sz w:val="20"/>
                <w:szCs w:val="22"/>
              </w:rPr>
            </w:pPr>
          </w:p>
          <w:p w14:paraId="18A3D02A" w14:textId="77777777" w:rsidR="002D3960" w:rsidRPr="00980CEA" w:rsidRDefault="002D3960" w:rsidP="006305B6">
            <w:pPr>
              <w:spacing w:line="240" w:lineRule="exact"/>
              <w:ind w:left="200" w:hangingChars="100" w:hanging="200"/>
              <w:rPr>
                <w:rFonts w:ascii="ＭＳ 明朝" w:hAnsi="ＭＳ 明朝" w:cstheme="minorBidi"/>
                <w:sz w:val="20"/>
                <w:szCs w:val="22"/>
              </w:rPr>
            </w:pPr>
          </w:p>
          <w:p w14:paraId="3B2B3CE5" w14:textId="77777777" w:rsidR="002D3960" w:rsidRPr="00980CEA" w:rsidRDefault="002D3960" w:rsidP="006305B6">
            <w:pPr>
              <w:spacing w:line="240" w:lineRule="exact"/>
              <w:ind w:left="200" w:hangingChars="100" w:hanging="200"/>
              <w:rPr>
                <w:rFonts w:ascii="ＭＳ 明朝" w:hAnsi="ＭＳ 明朝" w:cstheme="minorBidi"/>
                <w:sz w:val="20"/>
                <w:szCs w:val="22"/>
              </w:rPr>
            </w:pPr>
          </w:p>
          <w:p w14:paraId="01133738" w14:textId="77777777" w:rsidR="00FE34CC" w:rsidRPr="00980CEA" w:rsidRDefault="00FE34CC" w:rsidP="00012D2E">
            <w:pPr>
              <w:spacing w:line="240" w:lineRule="exact"/>
              <w:ind w:left="200" w:hangingChars="100" w:hanging="200"/>
              <w:rPr>
                <w:rFonts w:ascii="ＭＳ 明朝" w:hAnsi="ＭＳ 明朝"/>
                <w:color w:val="000000" w:themeColor="text1"/>
                <w:sz w:val="20"/>
                <w:szCs w:val="20"/>
              </w:rPr>
            </w:pPr>
          </w:p>
        </w:tc>
        <w:tc>
          <w:tcPr>
            <w:tcW w:w="5142" w:type="dxa"/>
            <w:shd w:val="clear" w:color="auto" w:fill="auto"/>
            <w:tcMar>
              <w:top w:w="113" w:type="dxa"/>
              <w:left w:w="113" w:type="dxa"/>
              <w:bottom w:w="113" w:type="dxa"/>
              <w:right w:w="113" w:type="dxa"/>
            </w:tcMar>
          </w:tcPr>
          <w:p w14:paraId="59CD1154" w14:textId="5ABABC0B" w:rsidR="00291A2F" w:rsidRPr="00980CEA" w:rsidRDefault="004B217D" w:rsidP="00DB291B">
            <w:pPr>
              <w:spacing w:line="280" w:lineRule="exact"/>
              <w:ind w:left="200" w:hangingChars="100" w:hanging="200"/>
              <w:jc w:val="left"/>
              <w:rPr>
                <w:rFonts w:ascii="ＭＳ 明朝" w:hAnsi="ＭＳ 明朝"/>
                <w:color w:val="000000" w:themeColor="text1"/>
                <w:sz w:val="20"/>
                <w:szCs w:val="20"/>
                <w:lang w:eastAsia="zh-TW"/>
              </w:rPr>
            </w:pPr>
            <w:r w:rsidRPr="00980CEA">
              <w:rPr>
                <w:rFonts w:ascii="ＭＳ 明朝" w:hAnsi="ＭＳ 明朝"/>
                <w:color w:val="000000" w:themeColor="text1"/>
                <w:sz w:val="20"/>
                <w:szCs w:val="20"/>
                <w:lang w:eastAsia="zh-TW"/>
              </w:rPr>
              <w:t>令和６年度 第１回</w:t>
            </w:r>
            <w:r w:rsidR="00DB291B" w:rsidRPr="00980CEA">
              <w:rPr>
                <w:rFonts w:ascii="ＭＳ 明朝" w:hAnsi="ＭＳ 明朝" w:hint="eastAsia"/>
                <w:color w:val="000000" w:themeColor="text1"/>
                <w:sz w:val="20"/>
                <w:szCs w:val="20"/>
                <w:lang w:eastAsia="zh-TW"/>
              </w:rPr>
              <w:t xml:space="preserve">学校運営協議会　</w:t>
            </w:r>
            <w:r w:rsidRPr="00980CEA">
              <w:rPr>
                <w:rFonts w:ascii="ＭＳ 明朝" w:hAnsi="ＭＳ 明朝"/>
                <w:color w:val="000000" w:themeColor="text1"/>
                <w:sz w:val="20"/>
                <w:szCs w:val="20"/>
                <w:lang w:eastAsia="zh-TW"/>
              </w:rPr>
              <w:t>７月 22 日（月）</w:t>
            </w:r>
          </w:p>
          <w:p w14:paraId="49E29114" w14:textId="77777777" w:rsidR="00291A2F" w:rsidRPr="00980CEA" w:rsidRDefault="00291A2F" w:rsidP="00291A2F">
            <w:pPr>
              <w:spacing w:line="280" w:lineRule="exact"/>
              <w:jc w:val="left"/>
              <w:rPr>
                <w:sz w:val="20"/>
                <w:szCs w:val="20"/>
              </w:rPr>
            </w:pPr>
            <w:r w:rsidRPr="00980CEA">
              <w:rPr>
                <w:sz w:val="20"/>
                <w:szCs w:val="20"/>
              </w:rPr>
              <w:t>＜ご質問・ご意見＞</w:t>
            </w:r>
            <w:r w:rsidRPr="00980CEA">
              <w:rPr>
                <w:sz w:val="20"/>
                <w:szCs w:val="20"/>
              </w:rPr>
              <w:t xml:space="preserve"> </w:t>
            </w:r>
            <w:r w:rsidRPr="00980CEA">
              <w:rPr>
                <w:sz w:val="20"/>
                <w:szCs w:val="20"/>
              </w:rPr>
              <w:t>・マルチメディアルーム新設に関して，どのような授業が行われますか。</w:t>
            </w:r>
            <w:r w:rsidRPr="00980CEA">
              <w:rPr>
                <w:sz w:val="20"/>
                <w:szCs w:val="20"/>
              </w:rPr>
              <w:t>→</w:t>
            </w:r>
            <w:r w:rsidRPr="00980CEA">
              <w:rPr>
                <w:sz w:val="20"/>
                <w:szCs w:val="20"/>
              </w:rPr>
              <w:t>「マルチメディア実習」「コンピュータデザイン」の授業で，動画，</w:t>
            </w:r>
            <w:r w:rsidRPr="00980CEA">
              <w:rPr>
                <w:sz w:val="20"/>
                <w:szCs w:val="20"/>
              </w:rPr>
              <w:t xml:space="preserve">CM </w:t>
            </w:r>
            <w:r w:rsidRPr="00980CEA">
              <w:rPr>
                <w:sz w:val="20"/>
                <w:szCs w:val="20"/>
              </w:rPr>
              <w:t>作成といった実習を行います。情報科の科目を選択した生徒に対する授業となります。入学するにあたって，こういった情報科の授業を選びたい，といった生徒を増やすことが大切かと思っています。</w:t>
            </w:r>
          </w:p>
          <w:p w14:paraId="22CF30A3" w14:textId="77777777" w:rsidR="003B5B43" w:rsidRPr="00980CEA" w:rsidRDefault="00291A2F" w:rsidP="00291A2F">
            <w:pPr>
              <w:spacing w:line="280" w:lineRule="exact"/>
              <w:jc w:val="left"/>
              <w:rPr>
                <w:sz w:val="20"/>
                <w:szCs w:val="20"/>
              </w:rPr>
            </w:pPr>
            <w:r w:rsidRPr="00980CEA">
              <w:rPr>
                <w:sz w:val="20"/>
                <w:szCs w:val="20"/>
              </w:rPr>
              <w:t>・人気のある高校は，日常的に使うもの（トイレ・食堂・制服）といった環境設備に定評があります。</w:t>
            </w:r>
            <w:r w:rsidRPr="00980CEA">
              <w:rPr>
                <w:sz w:val="20"/>
                <w:szCs w:val="20"/>
              </w:rPr>
              <w:t xml:space="preserve"> </w:t>
            </w:r>
            <w:r w:rsidRPr="00980CEA">
              <w:rPr>
                <w:sz w:val="20"/>
                <w:szCs w:val="20"/>
              </w:rPr>
              <w:t>こういった設備の充実が必要であるように思います。</w:t>
            </w:r>
          </w:p>
          <w:p w14:paraId="37BB1312" w14:textId="77777777" w:rsidR="003B5B43" w:rsidRPr="00980CEA" w:rsidRDefault="00291A2F" w:rsidP="00291A2F">
            <w:pPr>
              <w:spacing w:line="280" w:lineRule="exact"/>
              <w:jc w:val="left"/>
              <w:rPr>
                <w:sz w:val="20"/>
                <w:szCs w:val="20"/>
              </w:rPr>
            </w:pPr>
            <w:r w:rsidRPr="00980CEA">
              <w:rPr>
                <w:sz w:val="20"/>
                <w:szCs w:val="20"/>
              </w:rPr>
              <w:t>＜ご質問・ご意見＞</w:t>
            </w:r>
            <w:r w:rsidRPr="00980CEA">
              <w:rPr>
                <w:sz w:val="20"/>
                <w:szCs w:val="20"/>
              </w:rPr>
              <w:t xml:space="preserve"> </w:t>
            </w:r>
            <w:r w:rsidRPr="00980CEA">
              <w:rPr>
                <w:sz w:val="20"/>
                <w:szCs w:val="20"/>
              </w:rPr>
              <w:t>・遅刻が増えているということですが，疾病やそれに近い理由で遅刻してしまう生徒はいますか。</w:t>
            </w:r>
            <w:r w:rsidRPr="00980CEA">
              <w:rPr>
                <w:sz w:val="20"/>
                <w:szCs w:val="20"/>
              </w:rPr>
              <w:t xml:space="preserve"> →</w:t>
            </w:r>
            <w:r w:rsidRPr="00980CEA">
              <w:rPr>
                <w:sz w:val="20"/>
                <w:szCs w:val="20"/>
              </w:rPr>
              <w:t>疾病・心理的要因を理由にした遅刻は増加しているように思います。遅刻について一律に厳しく指導する，ということが難しくなってきています。また，遅刻にたいしての保護者の考え方も変わってきているように感じます。遅刻は本当にいけないことなのか，といった足元から</w:t>
            </w:r>
            <w:r w:rsidRPr="00980CEA">
              <w:rPr>
                <w:sz w:val="20"/>
                <w:szCs w:val="20"/>
              </w:rPr>
              <w:t xml:space="preserve"> </w:t>
            </w:r>
            <w:r w:rsidRPr="00980CEA">
              <w:rPr>
                <w:sz w:val="20"/>
                <w:szCs w:val="20"/>
              </w:rPr>
              <w:t>考えなくてはいけない状況だと認識しています。</w:t>
            </w:r>
            <w:r w:rsidRPr="00980CEA">
              <w:rPr>
                <w:sz w:val="20"/>
                <w:szCs w:val="20"/>
              </w:rPr>
              <w:t xml:space="preserve"> →</w:t>
            </w:r>
            <w:r w:rsidRPr="00980CEA">
              <w:rPr>
                <w:sz w:val="20"/>
                <w:szCs w:val="20"/>
              </w:rPr>
              <w:t>遅刻について、生徒個々に応じた対応が必要だと思います。本校では生徒支援委員会でケース会議を行って対応しています。</w:t>
            </w:r>
            <w:r w:rsidRPr="00980CEA">
              <w:rPr>
                <w:sz w:val="20"/>
                <w:szCs w:val="20"/>
              </w:rPr>
              <w:t xml:space="preserve"> </w:t>
            </w:r>
          </w:p>
          <w:p w14:paraId="073003DE" w14:textId="4AFBC4D6" w:rsidR="00291A2F" w:rsidRPr="00980CEA" w:rsidRDefault="00291A2F" w:rsidP="00291A2F">
            <w:pPr>
              <w:spacing w:line="280" w:lineRule="exact"/>
              <w:jc w:val="left"/>
              <w:rPr>
                <w:rFonts w:ascii="ＭＳ 明朝" w:hAnsi="ＭＳ 明朝"/>
                <w:color w:val="000000" w:themeColor="text1"/>
                <w:sz w:val="20"/>
                <w:szCs w:val="20"/>
              </w:rPr>
            </w:pPr>
            <w:r w:rsidRPr="00980CEA">
              <w:rPr>
                <w:sz w:val="20"/>
                <w:szCs w:val="20"/>
              </w:rPr>
              <w:t>・自立支援コース生が部活動やクラス活動で大変頑張っています。堺東高校に通わせる保護者としてたいへん嬉しく思っています。ありがとうございます。</w:t>
            </w:r>
          </w:p>
          <w:p w14:paraId="044422E6" w14:textId="77777777" w:rsidR="00C65FCC" w:rsidRPr="00980CEA" w:rsidRDefault="00C65FCC" w:rsidP="00291A2F">
            <w:pPr>
              <w:spacing w:line="280" w:lineRule="exact"/>
              <w:ind w:left="200" w:hangingChars="100" w:hanging="200"/>
              <w:jc w:val="left"/>
              <w:rPr>
                <w:rFonts w:ascii="ＭＳ 明朝" w:hAnsi="ＭＳ 明朝"/>
                <w:color w:val="000000" w:themeColor="text1"/>
                <w:sz w:val="20"/>
                <w:szCs w:val="20"/>
              </w:rPr>
            </w:pPr>
          </w:p>
          <w:p w14:paraId="44F76FBB" w14:textId="36D0801D" w:rsidR="00C65FCC" w:rsidRPr="00980CEA" w:rsidRDefault="00C65FCC" w:rsidP="00291A2F">
            <w:pPr>
              <w:spacing w:line="280" w:lineRule="exact"/>
              <w:ind w:left="200" w:hangingChars="100" w:hanging="200"/>
              <w:jc w:val="left"/>
              <w:rPr>
                <w:rFonts w:ascii="ＭＳ 明朝" w:hAnsi="ＭＳ 明朝"/>
                <w:color w:val="000000" w:themeColor="text1"/>
                <w:sz w:val="20"/>
                <w:szCs w:val="20"/>
                <w:lang w:eastAsia="zh-TW"/>
              </w:rPr>
            </w:pPr>
            <w:r w:rsidRPr="00980CEA">
              <w:rPr>
                <w:rFonts w:ascii="ＭＳ 明朝" w:hAnsi="ＭＳ 明朝"/>
                <w:color w:val="000000" w:themeColor="text1"/>
                <w:sz w:val="20"/>
                <w:szCs w:val="20"/>
                <w:lang w:eastAsia="zh-TW"/>
              </w:rPr>
              <w:t xml:space="preserve">第２回学校運営協議会 </w:t>
            </w:r>
            <w:r w:rsidR="00DB291B" w:rsidRPr="00980CEA">
              <w:rPr>
                <w:rFonts w:ascii="ＭＳ 明朝" w:hAnsi="ＭＳ 明朝" w:hint="eastAsia"/>
                <w:color w:val="000000" w:themeColor="text1"/>
                <w:sz w:val="20"/>
                <w:szCs w:val="20"/>
                <w:lang w:eastAsia="zh-TW"/>
              </w:rPr>
              <w:t xml:space="preserve">　</w:t>
            </w:r>
            <w:r w:rsidR="005B449D" w:rsidRPr="00980CEA">
              <w:rPr>
                <w:rFonts w:ascii="ＭＳ 明朝" w:hAnsi="ＭＳ 明朝" w:hint="eastAsia"/>
                <w:color w:val="000000" w:themeColor="text1"/>
                <w:sz w:val="20"/>
                <w:szCs w:val="20"/>
                <w:lang w:eastAsia="zh-TW"/>
              </w:rPr>
              <w:t>11月13日（水）</w:t>
            </w:r>
          </w:p>
          <w:p w14:paraId="3E7777EF" w14:textId="0840D3FC" w:rsidR="003B5B43" w:rsidRPr="00980CEA" w:rsidRDefault="00C65FCC" w:rsidP="003B5B43">
            <w:pPr>
              <w:pStyle w:val="aa"/>
              <w:numPr>
                <w:ilvl w:val="0"/>
                <w:numId w:val="17"/>
              </w:numPr>
              <w:spacing w:line="280" w:lineRule="exact"/>
              <w:ind w:leftChars="0"/>
              <w:jc w:val="left"/>
              <w:rPr>
                <w:rFonts w:ascii="ＭＳ 明朝" w:hAnsi="ＭＳ 明朝"/>
                <w:color w:val="000000" w:themeColor="text1"/>
                <w:sz w:val="20"/>
                <w:szCs w:val="20"/>
              </w:rPr>
            </w:pPr>
            <w:r w:rsidRPr="00980CEA">
              <w:rPr>
                <w:rFonts w:ascii="ＭＳ 明朝" w:hAnsi="ＭＳ 明朝"/>
                <w:color w:val="000000" w:themeColor="text1"/>
                <w:sz w:val="20"/>
                <w:szCs w:val="20"/>
              </w:rPr>
              <w:t>開会 校長より  ・令和６年度上期報告</w:t>
            </w:r>
          </w:p>
          <w:p w14:paraId="2DE007D6" w14:textId="77777777" w:rsidR="003B5B43" w:rsidRPr="00980CEA" w:rsidRDefault="00C65FCC" w:rsidP="003B5B43">
            <w:pPr>
              <w:spacing w:line="280" w:lineRule="exact"/>
              <w:jc w:val="left"/>
              <w:rPr>
                <w:rFonts w:ascii="ＭＳ 明朝" w:hAnsi="ＭＳ 明朝"/>
                <w:color w:val="000000" w:themeColor="text1"/>
                <w:sz w:val="20"/>
                <w:szCs w:val="20"/>
              </w:rPr>
            </w:pPr>
            <w:r w:rsidRPr="00980CEA">
              <w:rPr>
                <w:rFonts w:ascii="ＭＳ 明朝" w:hAnsi="ＭＳ 明朝"/>
                <w:color w:val="000000" w:themeColor="text1"/>
                <w:sz w:val="20"/>
                <w:szCs w:val="20"/>
              </w:rPr>
              <w:t xml:space="preserve">校長 </w:t>
            </w:r>
            <w:r w:rsidR="003B5B43" w:rsidRPr="00980CEA">
              <w:rPr>
                <w:rFonts w:ascii="ＭＳ 明朝" w:hAnsi="ＭＳ 明朝" w:hint="eastAsia"/>
                <w:color w:val="000000" w:themeColor="text1"/>
                <w:sz w:val="20"/>
                <w:szCs w:val="20"/>
              </w:rPr>
              <w:t>「夢の定義について」</w:t>
            </w:r>
            <w:r w:rsidRPr="00980CEA">
              <w:rPr>
                <w:rFonts w:ascii="ＭＳ 明朝" w:hAnsi="ＭＳ 明朝"/>
                <w:color w:val="000000" w:themeColor="text1"/>
                <w:sz w:val="20"/>
                <w:szCs w:val="20"/>
              </w:rPr>
              <w:t>目標（登りたい山）と夢（登った時に見える景色） ex）保育士になる→両親の笑顔が見たい 情報系の会社に勤めたい→母親を楽にしたい</w:t>
            </w:r>
          </w:p>
          <w:p w14:paraId="043B038F" w14:textId="77777777" w:rsidR="003B5B43" w:rsidRPr="00980CEA" w:rsidRDefault="00C65FCC" w:rsidP="003B5B43">
            <w:pPr>
              <w:spacing w:line="280" w:lineRule="exact"/>
              <w:jc w:val="left"/>
              <w:rPr>
                <w:rFonts w:ascii="ＭＳ 明朝" w:hAnsi="ＭＳ 明朝"/>
                <w:color w:val="000000" w:themeColor="text1"/>
                <w:sz w:val="20"/>
                <w:szCs w:val="20"/>
              </w:rPr>
            </w:pPr>
            <w:r w:rsidRPr="00980CEA">
              <w:rPr>
                <w:rFonts w:ascii="ＭＳ 明朝" w:hAnsi="ＭＳ 明朝"/>
                <w:color w:val="000000" w:themeColor="text1"/>
                <w:sz w:val="20"/>
                <w:szCs w:val="20"/>
              </w:rPr>
              <w:t xml:space="preserve"> </w:t>
            </w:r>
            <w:r w:rsidR="003B5B43" w:rsidRPr="00980CEA">
              <w:rPr>
                <w:sz w:val="20"/>
                <w:szCs w:val="20"/>
              </w:rPr>
              <w:t>＜ご質問・ご意見＞</w:t>
            </w:r>
            <w:r w:rsidRPr="00980CEA">
              <w:rPr>
                <w:rFonts w:ascii="ＭＳ 明朝" w:hAnsi="ＭＳ 明朝"/>
                <w:color w:val="000000" w:themeColor="text1"/>
                <w:sz w:val="20"/>
                <w:szCs w:val="20"/>
              </w:rPr>
              <w:t>夢と目標についての認識 そういうことが実現できる学校づくりが大切 生徒の良さ，雰囲気が良い ※地域からの声 保護者の送迎がひどい 特に雨の日 苦情が多くある →地域からも愛される学校であるべき</w:t>
            </w:r>
          </w:p>
          <w:p w14:paraId="705D4C29" w14:textId="77777777" w:rsidR="00C65FCC" w:rsidRPr="00980CEA" w:rsidRDefault="003B5B43" w:rsidP="003B5B43">
            <w:pPr>
              <w:spacing w:line="280" w:lineRule="exact"/>
              <w:jc w:val="left"/>
              <w:rPr>
                <w:rFonts w:ascii="ＭＳ 明朝" w:hAnsi="ＭＳ 明朝"/>
                <w:color w:val="000000" w:themeColor="text1"/>
                <w:sz w:val="20"/>
                <w:szCs w:val="20"/>
              </w:rPr>
            </w:pPr>
            <w:r w:rsidRPr="00980CEA">
              <w:rPr>
                <w:sz w:val="20"/>
                <w:szCs w:val="20"/>
              </w:rPr>
              <w:t>＜ご質問・ご意見＞</w:t>
            </w:r>
            <w:r w:rsidR="00C65FCC" w:rsidRPr="00980CEA">
              <w:rPr>
                <w:rFonts w:ascii="ＭＳ 明朝" w:hAnsi="ＭＳ 明朝"/>
                <w:color w:val="000000" w:themeColor="text1"/>
                <w:sz w:val="20"/>
                <w:szCs w:val="20"/>
              </w:rPr>
              <w:t xml:space="preserve"> 夢と目標についての認識 授業での成果 成長は嬉しい 堺東高校の魅力素晴らしい→その魅力の発信を </w:t>
            </w:r>
            <w:r w:rsidRPr="00980CEA">
              <w:rPr>
                <w:rFonts w:ascii="ＭＳ 明朝" w:hAnsi="ＭＳ 明朝" w:hint="eastAsia"/>
                <w:color w:val="000000" w:themeColor="text1"/>
                <w:sz w:val="20"/>
                <w:szCs w:val="20"/>
              </w:rPr>
              <w:t>お願いしたい。</w:t>
            </w:r>
          </w:p>
          <w:p w14:paraId="14394C5A" w14:textId="77777777" w:rsidR="00DB291B" w:rsidRPr="00980CEA" w:rsidRDefault="00DB291B" w:rsidP="003B5B43">
            <w:pPr>
              <w:spacing w:line="280" w:lineRule="exact"/>
              <w:jc w:val="left"/>
              <w:rPr>
                <w:rFonts w:ascii="ＭＳ 明朝" w:hAnsi="ＭＳ 明朝"/>
                <w:color w:val="000000" w:themeColor="text1"/>
                <w:sz w:val="20"/>
                <w:szCs w:val="20"/>
              </w:rPr>
            </w:pPr>
          </w:p>
          <w:p w14:paraId="2687B997" w14:textId="00F11B81" w:rsidR="00DB291B" w:rsidRPr="00980CEA" w:rsidRDefault="00DB291B" w:rsidP="00DB291B">
            <w:pPr>
              <w:spacing w:line="280" w:lineRule="exact"/>
              <w:jc w:val="left"/>
              <w:rPr>
                <w:rFonts w:ascii="ＭＳ 明朝" w:hAnsi="ＭＳ 明朝"/>
                <w:color w:val="000000" w:themeColor="text1"/>
                <w:sz w:val="20"/>
                <w:szCs w:val="20"/>
                <w:lang w:eastAsia="zh-TW"/>
              </w:rPr>
            </w:pPr>
            <w:r w:rsidRPr="00980CEA">
              <w:rPr>
                <w:rFonts w:ascii="ＭＳ 明朝" w:hAnsi="ＭＳ 明朝"/>
                <w:color w:val="000000" w:themeColor="text1"/>
                <w:sz w:val="20"/>
                <w:szCs w:val="20"/>
                <w:lang w:eastAsia="zh-TW"/>
              </w:rPr>
              <w:t>第３回学校運営協議会</w:t>
            </w:r>
            <w:r w:rsidR="00307396" w:rsidRPr="00980CEA">
              <w:rPr>
                <w:rFonts w:ascii="ＭＳ 明朝" w:hAnsi="ＭＳ 明朝" w:hint="eastAsia"/>
                <w:color w:val="000000" w:themeColor="text1"/>
                <w:sz w:val="20"/>
                <w:szCs w:val="20"/>
                <w:lang w:eastAsia="zh-TW"/>
              </w:rPr>
              <w:t xml:space="preserve">　令和</w:t>
            </w:r>
            <w:r w:rsidR="00457101" w:rsidRPr="00980CEA">
              <w:rPr>
                <w:rFonts w:ascii="ＭＳ 明朝" w:hAnsi="ＭＳ 明朝" w:hint="eastAsia"/>
                <w:color w:val="000000" w:themeColor="text1"/>
                <w:sz w:val="20"/>
                <w:szCs w:val="20"/>
                <w:lang w:eastAsia="zh-TW"/>
              </w:rPr>
              <w:t>７</w:t>
            </w:r>
            <w:r w:rsidR="00307396" w:rsidRPr="00980CEA">
              <w:rPr>
                <w:rFonts w:ascii="ＭＳ 明朝" w:hAnsi="ＭＳ 明朝" w:hint="eastAsia"/>
                <w:color w:val="000000" w:themeColor="text1"/>
                <w:sz w:val="20"/>
                <w:szCs w:val="20"/>
                <w:lang w:eastAsia="zh-TW"/>
              </w:rPr>
              <w:t>年</w:t>
            </w:r>
            <w:r w:rsidR="00457101" w:rsidRPr="00980CEA">
              <w:rPr>
                <w:rFonts w:ascii="ＭＳ 明朝" w:hAnsi="ＭＳ 明朝" w:hint="eastAsia"/>
                <w:color w:val="000000" w:themeColor="text1"/>
                <w:sz w:val="20"/>
                <w:szCs w:val="20"/>
                <w:lang w:eastAsia="zh-TW"/>
              </w:rPr>
              <w:t>１</w:t>
            </w:r>
            <w:r w:rsidR="00307396" w:rsidRPr="00980CEA">
              <w:rPr>
                <w:rFonts w:ascii="ＭＳ 明朝" w:hAnsi="ＭＳ 明朝" w:hint="eastAsia"/>
                <w:color w:val="000000" w:themeColor="text1"/>
                <w:sz w:val="20"/>
                <w:szCs w:val="20"/>
                <w:lang w:eastAsia="zh-TW"/>
              </w:rPr>
              <w:t>月23日</w:t>
            </w:r>
            <w:r w:rsidR="005B449D" w:rsidRPr="00980CEA">
              <w:rPr>
                <w:rFonts w:ascii="ＭＳ 明朝" w:hAnsi="ＭＳ 明朝" w:hint="eastAsia"/>
                <w:color w:val="000000" w:themeColor="text1"/>
                <w:sz w:val="20"/>
                <w:szCs w:val="20"/>
                <w:lang w:eastAsia="zh-TW"/>
              </w:rPr>
              <w:t>（木）</w:t>
            </w:r>
          </w:p>
          <w:p w14:paraId="64D2F078" w14:textId="6F3890B3" w:rsidR="005B449D" w:rsidRPr="00980CEA" w:rsidRDefault="005B449D" w:rsidP="005B449D">
            <w:pPr>
              <w:spacing w:line="280" w:lineRule="exact"/>
              <w:jc w:val="left"/>
              <w:rPr>
                <w:rFonts w:ascii="ＭＳ 明朝" w:hAnsi="ＭＳ 明朝"/>
                <w:color w:val="000000" w:themeColor="text1"/>
                <w:sz w:val="20"/>
                <w:szCs w:val="20"/>
              </w:rPr>
            </w:pPr>
            <w:r w:rsidRPr="00980CEA">
              <w:rPr>
                <w:rFonts w:ascii="ＭＳ 明朝" w:hAnsi="ＭＳ 明朝" w:hint="eastAsia"/>
                <w:color w:val="000000" w:themeColor="text1"/>
                <w:sz w:val="20"/>
                <w:szCs w:val="20"/>
              </w:rPr>
              <w:t>〈</w:t>
            </w:r>
            <w:r w:rsidRPr="00980CEA">
              <w:rPr>
                <w:rFonts w:ascii="ＭＳ 明朝" w:hAnsi="ＭＳ 明朝"/>
                <w:color w:val="000000" w:themeColor="text1"/>
                <w:sz w:val="20"/>
                <w:szCs w:val="20"/>
              </w:rPr>
              <w:t>質疑応答・情報共有〉</w:t>
            </w:r>
          </w:p>
          <w:p w14:paraId="02E1C9C5" w14:textId="6531E984" w:rsidR="005B449D" w:rsidRPr="00980CEA" w:rsidRDefault="005B449D" w:rsidP="005B449D">
            <w:pPr>
              <w:spacing w:line="280" w:lineRule="exact"/>
              <w:jc w:val="left"/>
              <w:rPr>
                <w:rFonts w:ascii="ＭＳ 明朝" w:hAnsi="ＭＳ 明朝"/>
                <w:color w:val="000000" w:themeColor="text1"/>
                <w:sz w:val="20"/>
                <w:szCs w:val="20"/>
              </w:rPr>
            </w:pPr>
            <w:r w:rsidRPr="00980CEA">
              <w:rPr>
                <w:rFonts w:ascii="ＭＳ 明朝" w:hAnsi="ＭＳ 明朝"/>
                <w:color w:val="000000" w:themeColor="text1"/>
                <w:sz w:val="20"/>
                <w:szCs w:val="20"/>
              </w:rPr>
              <w:t>不登校生徒の増加は勤務する中学校でも課題となっている。子ども同士が協力して課題に取り組むことが不登校対策の一助となっている。自分の意見を言う活動や主体的に活動するプログラムを取り入れることが効果があるように感じている。入試改革については、中学校にとって、試験日の前倒しによって、入試が終わった生徒にどう対応するか、でこれから頭を悩ませることになると予想している。また、学校に行きたくないことを認める、オンラインで授業に参加させるといった、これまでにはなかったことが、これからの普通に起きると考えている。</w:t>
            </w:r>
          </w:p>
          <w:p w14:paraId="3509CD53" w14:textId="46467A40" w:rsidR="005B449D" w:rsidRPr="00980CEA" w:rsidRDefault="005B449D" w:rsidP="005B449D">
            <w:pPr>
              <w:spacing w:line="280" w:lineRule="exact"/>
              <w:jc w:val="left"/>
              <w:rPr>
                <w:rFonts w:ascii="ＭＳ 明朝" w:hAnsi="ＭＳ 明朝"/>
                <w:color w:val="000000" w:themeColor="text1"/>
                <w:sz w:val="20"/>
                <w:szCs w:val="20"/>
              </w:rPr>
            </w:pPr>
            <w:r w:rsidRPr="00980CEA">
              <w:rPr>
                <w:rFonts w:ascii="ＭＳ 明朝" w:hAnsi="ＭＳ 明朝" w:hint="eastAsia"/>
                <w:color w:val="000000" w:themeColor="text1"/>
                <w:sz w:val="20"/>
                <w:szCs w:val="20"/>
              </w:rPr>
              <w:t>・</w:t>
            </w:r>
            <w:r w:rsidRPr="00980CEA">
              <w:rPr>
                <w:rFonts w:ascii="ＭＳ 明朝" w:hAnsi="ＭＳ 明朝"/>
                <w:color w:val="000000" w:themeColor="text1"/>
                <w:sz w:val="20"/>
                <w:szCs w:val="20"/>
              </w:rPr>
              <w:t>夢チャレンジの授業で、スライドを作成し、子どもが沢山の人に向けて発表できたことにとても感動した。</w:t>
            </w:r>
          </w:p>
          <w:p w14:paraId="04D98344" w14:textId="53DF008E" w:rsidR="005B449D" w:rsidRPr="00980CEA" w:rsidRDefault="005B449D" w:rsidP="005B449D">
            <w:pPr>
              <w:spacing w:line="280" w:lineRule="exact"/>
              <w:jc w:val="left"/>
              <w:rPr>
                <w:rFonts w:ascii="ＭＳ 明朝" w:hAnsi="ＭＳ 明朝"/>
                <w:color w:val="000000" w:themeColor="text1"/>
                <w:sz w:val="20"/>
                <w:szCs w:val="20"/>
              </w:rPr>
            </w:pPr>
            <w:r w:rsidRPr="00980CEA">
              <w:rPr>
                <w:rFonts w:ascii="ＭＳ 明朝" w:hAnsi="ＭＳ 明朝" w:hint="eastAsia"/>
                <w:color w:val="000000" w:themeColor="text1"/>
                <w:sz w:val="20"/>
                <w:szCs w:val="20"/>
              </w:rPr>
              <w:t>・</w:t>
            </w:r>
            <w:r w:rsidRPr="00980CEA">
              <w:rPr>
                <w:rFonts w:ascii="ＭＳ 明朝" w:hAnsi="ＭＳ 明朝"/>
                <w:color w:val="000000" w:themeColor="text1"/>
                <w:sz w:val="20"/>
                <w:szCs w:val="20"/>
              </w:rPr>
              <w:t>堺東高校は、地震が起きたときに開放する施設となっている。いざ、災害が起きたときに、校内に生徒がいるなかで、避難してくる住民が出た場合に、どのように場所を提供するかなどもこれから考えていくべきだと</w:t>
            </w:r>
            <w:r w:rsidRPr="00980CEA">
              <w:rPr>
                <w:rFonts w:ascii="ＭＳ 明朝" w:hAnsi="ＭＳ 明朝" w:hint="eastAsia"/>
                <w:color w:val="000000" w:themeColor="text1"/>
                <w:sz w:val="20"/>
                <w:szCs w:val="20"/>
              </w:rPr>
              <w:t>思う</w:t>
            </w:r>
            <w:r w:rsidRPr="00980CEA">
              <w:rPr>
                <w:rFonts w:ascii="ＭＳ 明朝" w:hAnsi="ＭＳ 明朝"/>
                <w:color w:val="000000" w:themeColor="text1"/>
                <w:sz w:val="20"/>
                <w:szCs w:val="20"/>
              </w:rPr>
              <w:t>。</w:t>
            </w:r>
          </w:p>
          <w:p w14:paraId="278D6D8B" w14:textId="77777777" w:rsidR="005B449D" w:rsidRPr="00980CEA" w:rsidRDefault="005B449D" w:rsidP="005B449D">
            <w:pPr>
              <w:spacing w:line="280" w:lineRule="exact"/>
              <w:jc w:val="left"/>
              <w:rPr>
                <w:rFonts w:ascii="ＭＳ 明朝" w:hAnsi="ＭＳ 明朝"/>
                <w:color w:val="000000" w:themeColor="text1"/>
                <w:sz w:val="20"/>
                <w:szCs w:val="20"/>
              </w:rPr>
            </w:pPr>
            <w:r w:rsidRPr="00980CEA">
              <w:rPr>
                <w:rFonts w:ascii="ＭＳ 明朝" w:hAnsi="ＭＳ 明朝"/>
                <w:color w:val="000000" w:themeColor="text1"/>
                <w:sz w:val="20"/>
                <w:szCs w:val="20"/>
              </w:rPr>
              <w:t>□校長　見学会はぜひ検討したい。</w:t>
            </w:r>
          </w:p>
          <w:p w14:paraId="3EA39FA9" w14:textId="7B5CE4A0" w:rsidR="005B449D" w:rsidRPr="00980CEA" w:rsidRDefault="005B449D" w:rsidP="005B449D">
            <w:pPr>
              <w:spacing w:line="280" w:lineRule="exact"/>
              <w:jc w:val="left"/>
              <w:rPr>
                <w:rFonts w:ascii="ＭＳ 明朝" w:hAnsi="ＭＳ 明朝"/>
                <w:color w:val="000000" w:themeColor="text1"/>
                <w:sz w:val="20"/>
                <w:szCs w:val="20"/>
              </w:rPr>
            </w:pPr>
            <w:r w:rsidRPr="00980CEA">
              <w:rPr>
                <w:rFonts w:ascii="ＭＳ 明朝" w:hAnsi="ＭＳ 明朝" w:hint="eastAsia"/>
                <w:color w:val="000000" w:themeColor="text1"/>
                <w:sz w:val="20"/>
                <w:szCs w:val="20"/>
              </w:rPr>
              <w:t>・</w:t>
            </w:r>
            <w:r w:rsidRPr="00980CEA">
              <w:rPr>
                <w:rFonts w:ascii="ＭＳ 明朝" w:hAnsi="ＭＳ 明朝"/>
                <w:color w:val="000000" w:themeColor="text1"/>
                <w:sz w:val="20"/>
                <w:szCs w:val="20"/>
              </w:rPr>
              <w:t>入試制度の変更があると、変更直後の生徒・中学・高校は大変だと思う。同窓会のメンバーとしては、堺東高校が、統廃合の対象とならず、がんばって対応していていただきたいと思う。</w:t>
            </w:r>
          </w:p>
          <w:p w14:paraId="3C9A1532" w14:textId="0A155D53" w:rsidR="005B449D" w:rsidRPr="00980CEA" w:rsidRDefault="005B449D" w:rsidP="005B449D">
            <w:pPr>
              <w:spacing w:line="280" w:lineRule="exact"/>
              <w:jc w:val="left"/>
              <w:rPr>
                <w:rFonts w:ascii="ＭＳ 明朝" w:hAnsi="ＭＳ 明朝"/>
                <w:color w:val="000000" w:themeColor="text1"/>
                <w:sz w:val="20"/>
                <w:szCs w:val="20"/>
              </w:rPr>
            </w:pPr>
            <w:r w:rsidRPr="00980CEA">
              <w:rPr>
                <w:rFonts w:ascii="ＭＳ 明朝" w:hAnsi="ＭＳ 明朝" w:hint="eastAsia"/>
                <w:color w:val="000000" w:themeColor="text1"/>
                <w:sz w:val="20"/>
                <w:szCs w:val="20"/>
              </w:rPr>
              <w:t>・</w:t>
            </w:r>
            <w:r w:rsidRPr="00980CEA">
              <w:rPr>
                <w:rFonts w:ascii="ＭＳ 明朝" w:hAnsi="ＭＳ 明朝"/>
                <w:color w:val="000000" w:themeColor="text1"/>
                <w:sz w:val="20"/>
                <w:szCs w:val="20"/>
              </w:rPr>
              <w:t>自立支援コースの定員は３名で変わらないのか。</w:t>
            </w:r>
          </w:p>
          <w:p w14:paraId="593A1B23" w14:textId="43C52948" w:rsidR="00DB291B" w:rsidRPr="00980CEA" w:rsidRDefault="005B449D" w:rsidP="005B449D">
            <w:pPr>
              <w:spacing w:line="280" w:lineRule="exact"/>
              <w:jc w:val="left"/>
              <w:rPr>
                <w:rFonts w:ascii="ＭＳ 明朝" w:hAnsi="ＭＳ 明朝"/>
                <w:color w:val="000000" w:themeColor="text1"/>
                <w:sz w:val="20"/>
                <w:szCs w:val="20"/>
              </w:rPr>
            </w:pPr>
            <w:r w:rsidRPr="00980CEA">
              <w:rPr>
                <w:rFonts w:ascii="ＭＳ 明朝" w:hAnsi="ＭＳ 明朝" w:hint="eastAsia"/>
                <w:color w:val="000000" w:themeColor="text1"/>
                <w:sz w:val="20"/>
                <w:szCs w:val="20"/>
              </w:rPr>
              <w:t>良い取り組みなので増やしてほしい。</w:t>
            </w:r>
          </w:p>
        </w:tc>
      </w:tr>
    </w:tbl>
    <w:p w14:paraId="39885316" w14:textId="77777777" w:rsidR="0086696C" w:rsidRPr="00980CEA" w:rsidRDefault="0086696C" w:rsidP="0037367C">
      <w:pPr>
        <w:spacing w:line="120" w:lineRule="exact"/>
        <w:ind w:leftChars="-428" w:left="-899"/>
      </w:pPr>
    </w:p>
    <w:p w14:paraId="3DE83C6C" w14:textId="77777777" w:rsidR="0086696C" w:rsidRPr="00980CEA" w:rsidRDefault="00D37BDC" w:rsidP="00B44397">
      <w:pPr>
        <w:ind w:leftChars="-92" w:left="-4" w:hangingChars="90" w:hanging="189"/>
        <w:jc w:val="left"/>
        <w:rPr>
          <w:rFonts w:ascii="ＭＳ ゴシック" w:eastAsia="ＭＳ ゴシック" w:hAnsi="ＭＳ ゴシック"/>
          <w:szCs w:val="21"/>
        </w:rPr>
      </w:pPr>
      <w:r w:rsidRPr="00980CEA">
        <w:rPr>
          <w:rFonts w:ascii="ＭＳ ゴシック" w:eastAsia="ＭＳ ゴシック" w:hAnsi="ＭＳ ゴシック" w:hint="eastAsia"/>
          <w:szCs w:val="21"/>
        </w:rPr>
        <w:lastRenderedPageBreak/>
        <w:t>３</w:t>
      </w:r>
      <w:r w:rsidR="0037367C" w:rsidRPr="00980CEA">
        <w:rPr>
          <w:rFonts w:ascii="ＭＳ ゴシック" w:eastAsia="ＭＳ ゴシック" w:hAnsi="ＭＳ ゴシック" w:hint="eastAsia"/>
          <w:szCs w:val="21"/>
        </w:rPr>
        <w:t xml:space="preserve">　</w:t>
      </w:r>
      <w:r w:rsidR="0086696C" w:rsidRPr="00980CEA">
        <w:rPr>
          <w:rFonts w:ascii="ＭＳ ゴシック" w:eastAsia="ＭＳ ゴシック" w:hAnsi="ＭＳ ゴシック" w:hint="eastAsia"/>
          <w:szCs w:val="21"/>
        </w:rPr>
        <w:t>本年度の取組</w:t>
      </w:r>
      <w:r w:rsidR="0037367C" w:rsidRPr="00980CEA">
        <w:rPr>
          <w:rFonts w:ascii="ＭＳ ゴシック" w:eastAsia="ＭＳ ゴシック" w:hAnsi="ＭＳ ゴシック" w:hint="eastAsia"/>
          <w:szCs w:val="21"/>
        </w:rPr>
        <w:t>内容</w:t>
      </w:r>
      <w:r w:rsidR="0086696C" w:rsidRPr="00980CEA">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997"/>
        <w:gridCol w:w="4525"/>
        <w:gridCol w:w="3063"/>
        <w:gridCol w:w="4394"/>
      </w:tblGrid>
      <w:tr w:rsidR="007B00A7" w:rsidRPr="00980CEA" w14:paraId="6ECE2796" w14:textId="77777777" w:rsidTr="00D907AD">
        <w:trPr>
          <w:trHeight w:val="586"/>
          <w:jc w:val="center"/>
        </w:trPr>
        <w:tc>
          <w:tcPr>
            <w:tcW w:w="900" w:type="dxa"/>
            <w:shd w:val="clear" w:color="auto" w:fill="auto"/>
            <w:vAlign w:val="center"/>
          </w:tcPr>
          <w:p w14:paraId="1162D560" w14:textId="77777777" w:rsidR="007B00A7" w:rsidRPr="00980CEA" w:rsidRDefault="007B00A7" w:rsidP="00D604DB">
            <w:pPr>
              <w:spacing w:line="240" w:lineRule="exact"/>
              <w:jc w:val="center"/>
              <w:rPr>
                <w:rFonts w:ascii="ＭＳ 明朝" w:hAnsi="ＭＳ 明朝"/>
                <w:sz w:val="20"/>
                <w:szCs w:val="20"/>
              </w:rPr>
            </w:pPr>
            <w:r w:rsidRPr="00980CEA">
              <w:rPr>
                <w:rFonts w:ascii="ＭＳ 明朝" w:hAnsi="ＭＳ 明朝" w:hint="eastAsia"/>
                <w:sz w:val="20"/>
                <w:szCs w:val="20"/>
              </w:rPr>
              <w:t>中期的</w:t>
            </w:r>
          </w:p>
          <w:p w14:paraId="17A08B0F" w14:textId="77777777" w:rsidR="007B00A7" w:rsidRPr="00980CEA" w:rsidRDefault="007B00A7" w:rsidP="00D604DB">
            <w:pPr>
              <w:spacing w:line="240" w:lineRule="exact"/>
              <w:jc w:val="center"/>
              <w:rPr>
                <w:rFonts w:ascii="ＭＳ 明朝" w:hAnsi="ＭＳ 明朝"/>
                <w:spacing w:val="-20"/>
                <w:sz w:val="20"/>
                <w:szCs w:val="20"/>
              </w:rPr>
            </w:pPr>
            <w:r w:rsidRPr="00980CEA">
              <w:rPr>
                <w:rFonts w:ascii="ＭＳ 明朝" w:hAnsi="ＭＳ 明朝" w:hint="eastAsia"/>
                <w:sz w:val="20"/>
                <w:szCs w:val="20"/>
              </w:rPr>
              <w:t>目標</w:t>
            </w:r>
          </w:p>
        </w:tc>
        <w:tc>
          <w:tcPr>
            <w:tcW w:w="1997" w:type="dxa"/>
            <w:shd w:val="clear" w:color="auto" w:fill="auto"/>
            <w:vAlign w:val="center"/>
          </w:tcPr>
          <w:p w14:paraId="0503875C" w14:textId="77777777" w:rsidR="007B00A7" w:rsidRPr="00980CEA" w:rsidRDefault="007B00A7" w:rsidP="00D604DB">
            <w:pPr>
              <w:spacing w:line="320" w:lineRule="exact"/>
              <w:jc w:val="center"/>
              <w:rPr>
                <w:rFonts w:ascii="ＭＳ 明朝" w:hAnsi="ＭＳ 明朝"/>
                <w:sz w:val="20"/>
                <w:szCs w:val="20"/>
              </w:rPr>
            </w:pPr>
            <w:r w:rsidRPr="00980CEA">
              <w:rPr>
                <w:rFonts w:ascii="ＭＳ 明朝" w:hAnsi="ＭＳ 明朝" w:hint="eastAsia"/>
                <w:sz w:val="20"/>
                <w:szCs w:val="20"/>
              </w:rPr>
              <w:t>今年度の重点目標</w:t>
            </w:r>
          </w:p>
        </w:tc>
        <w:tc>
          <w:tcPr>
            <w:tcW w:w="4525" w:type="dxa"/>
            <w:tcBorders>
              <w:right w:val="dashed" w:sz="4" w:space="0" w:color="auto"/>
            </w:tcBorders>
            <w:shd w:val="clear" w:color="auto" w:fill="auto"/>
            <w:vAlign w:val="center"/>
          </w:tcPr>
          <w:p w14:paraId="736C7DC8" w14:textId="77777777" w:rsidR="007B00A7" w:rsidRPr="00980CEA" w:rsidRDefault="007B00A7" w:rsidP="00D604DB">
            <w:pPr>
              <w:spacing w:line="320" w:lineRule="exact"/>
              <w:jc w:val="center"/>
              <w:rPr>
                <w:rFonts w:ascii="ＭＳ 明朝" w:hAnsi="ＭＳ 明朝"/>
                <w:sz w:val="20"/>
                <w:szCs w:val="20"/>
              </w:rPr>
            </w:pPr>
            <w:r w:rsidRPr="00980CEA">
              <w:rPr>
                <w:rFonts w:ascii="ＭＳ 明朝" w:hAnsi="ＭＳ 明朝" w:hint="eastAsia"/>
                <w:sz w:val="20"/>
                <w:szCs w:val="20"/>
              </w:rPr>
              <w:t>具体的な取組計画・内容</w:t>
            </w:r>
          </w:p>
        </w:tc>
        <w:tc>
          <w:tcPr>
            <w:tcW w:w="3063" w:type="dxa"/>
            <w:tcBorders>
              <w:right w:val="dashed" w:sz="4" w:space="0" w:color="auto"/>
            </w:tcBorders>
            <w:vAlign w:val="center"/>
          </w:tcPr>
          <w:p w14:paraId="242245B0" w14:textId="77777777" w:rsidR="007B00A7" w:rsidRPr="00980CEA" w:rsidRDefault="00501C77" w:rsidP="00FC5423">
            <w:pPr>
              <w:spacing w:line="320" w:lineRule="exact"/>
              <w:jc w:val="center"/>
              <w:rPr>
                <w:rFonts w:ascii="ＭＳ 明朝" w:hAnsi="ＭＳ 明朝"/>
                <w:sz w:val="20"/>
                <w:szCs w:val="20"/>
              </w:rPr>
            </w:pPr>
            <w:r w:rsidRPr="00980CEA">
              <w:rPr>
                <w:rFonts w:ascii="ＭＳ 明朝" w:hAnsi="ＭＳ 明朝" w:hint="eastAsia"/>
                <w:sz w:val="20"/>
                <w:szCs w:val="20"/>
              </w:rPr>
              <w:t>評価指標[R</w:t>
            </w:r>
            <w:r w:rsidR="00FC5423" w:rsidRPr="00980CEA">
              <w:rPr>
                <w:rFonts w:ascii="ＭＳ 明朝" w:hAnsi="ＭＳ 明朝" w:hint="eastAsia"/>
                <w:sz w:val="20"/>
                <w:szCs w:val="20"/>
              </w:rPr>
              <w:t>５</w:t>
            </w:r>
            <w:r w:rsidRPr="00980CEA">
              <w:rPr>
                <w:rFonts w:ascii="ＭＳ 明朝" w:hAnsi="ＭＳ 明朝" w:hint="eastAsia"/>
                <w:sz w:val="20"/>
                <w:szCs w:val="20"/>
              </w:rPr>
              <w:t>年度値]</w:t>
            </w:r>
          </w:p>
        </w:tc>
        <w:tc>
          <w:tcPr>
            <w:tcW w:w="4394" w:type="dxa"/>
            <w:tcBorders>
              <w:left w:val="dashed" w:sz="4" w:space="0" w:color="auto"/>
              <w:right w:val="single" w:sz="4" w:space="0" w:color="auto"/>
            </w:tcBorders>
            <w:shd w:val="clear" w:color="auto" w:fill="auto"/>
            <w:vAlign w:val="center"/>
          </w:tcPr>
          <w:p w14:paraId="51D8374B" w14:textId="77777777" w:rsidR="007B00A7" w:rsidRPr="00980CEA" w:rsidRDefault="007B00A7" w:rsidP="00D604DB">
            <w:pPr>
              <w:spacing w:line="320" w:lineRule="exact"/>
              <w:jc w:val="center"/>
              <w:rPr>
                <w:rFonts w:ascii="ＭＳ 明朝" w:hAnsi="ＭＳ 明朝"/>
                <w:sz w:val="20"/>
                <w:szCs w:val="20"/>
              </w:rPr>
            </w:pPr>
            <w:r w:rsidRPr="00980CEA">
              <w:rPr>
                <w:rFonts w:ascii="ＭＳ 明朝" w:hAnsi="ＭＳ 明朝" w:hint="eastAsia"/>
                <w:sz w:val="20"/>
                <w:szCs w:val="20"/>
              </w:rPr>
              <w:t>自己評価</w:t>
            </w:r>
          </w:p>
        </w:tc>
      </w:tr>
      <w:tr w:rsidR="000147DB" w:rsidRPr="00980CEA" w14:paraId="436C81D5" w14:textId="77777777" w:rsidTr="00433B38">
        <w:trPr>
          <w:jc w:val="center"/>
        </w:trPr>
        <w:tc>
          <w:tcPr>
            <w:tcW w:w="900" w:type="dxa"/>
            <w:shd w:val="clear" w:color="auto" w:fill="auto"/>
            <w:tcMar>
              <w:top w:w="142" w:type="dxa"/>
              <w:left w:w="142" w:type="dxa"/>
              <w:bottom w:w="142" w:type="dxa"/>
              <w:right w:w="142" w:type="dxa"/>
            </w:tcMar>
            <w:vAlign w:val="center"/>
          </w:tcPr>
          <w:p w14:paraId="75D1A28B"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１</w:t>
            </w:r>
          </w:p>
          <w:p w14:paraId="0655B4D9"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 xml:space="preserve">　</w:t>
            </w:r>
          </w:p>
          <w:p w14:paraId="2107902C"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確</w:t>
            </w:r>
          </w:p>
          <w:p w14:paraId="3A32A953"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か</w:t>
            </w:r>
          </w:p>
          <w:p w14:paraId="4496979D"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な</w:t>
            </w:r>
          </w:p>
          <w:p w14:paraId="6043404B"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学</w:t>
            </w:r>
          </w:p>
          <w:p w14:paraId="0F066A6C"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力</w:t>
            </w:r>
          </w:p>
          <w:p w14:paraId="042D574D"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の</w:t>
            </w:r>
          </w:p>
          <w:p w14:paraId="5A7AE2F0"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育</w:t>
            </w:r>
          </w:p>
          <w:p w14:paraId="3760F358"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成</w:t>
            </w:r>
          </w:p>
          <w:p w14:paraId="1D644EDD"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と</w:t>
            </w:r>
          </w:p>
          <w:p w14:paraId="2C322A3C"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授</w:t>
            </w:r>
          </w:p>
          <w:p w14:paraId="1B8B113F"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業</w:t>
            </w:r>
          </w:p>
          <w:p w14:paraId="4121625F"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改</w:t>
            </w:r>
          </w:p>
          <w:p w14:paraId="38C7B11A"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善</w:t>
            </w:r>
          </w:p>
        </w:tc>
        <w:tc>
          <w:tcPr>
            <w:tcW w:w="1997" w:type="dxa"/>
            <w:shd w:val="clear" w:color="auto" w:fill="auto"/>
            <w:tcMar>
              <w:top w:w="142" w:type="dxa"/>
              <w:left w:w="142" w:type="dxa"/>
              <w:bottom w:w="142" w:type="dxa"/>
              <w:right w:w="142" w:type="dxa"/>
            </w:tcMar>
          </w:tcPr>
          <w:p w14:paraId="5FE1FD13"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（１）</w:t>
            </w:r>
          </w:p>
          <w:p w14:paraId="7BB69871"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「主体的、対話的で深い学び」、</w:t>
            </w:r>
            <w:r w:rsidR="007B140A" w:rsidRPr="00980CEA">
              <w:rPr>
                <w:rFonts w:ascii="ＭＳ 明朝" w:hAnsi="ＭＳ 明朝" w:hint="eastAsia"/>
                <w:sz w:val="20"/>
                <w:szCs w:val="20"/>
              </w:rPr>
              <w:t>問題発見･解決能力･論理的思考力の育成</w:t>
            </w:r>
            <w:r w:rsidR="00E752F5" w:rsidRPr="00980CEA">
              <w:rPr>
                <w:rFonts w:ascii="ＭＳ 明朝" w:hAnsi="ＭＳ 明朝" w:hint="eastAsia"/>
                <w:sz w:val="20"/>
                <w:szCs w:val="20"/>
              </w:rPr>
              <w:t>、</w:t>
            </w:r>
            <w:r w:rsidR="00E752F5" w:rsidRPr="00980CEA">
              <w:rPr>
                <w:rFonts w:ascii="ＭＳ 明朝" w:hAnsi="ＭＳ 明朝"/>
                <w:sz w:val="20"/>
                <w:szCs w:val="20"/>
              </w:rPr>
              <w:t>ICT</w:t>
            </w:r>
            <w:r w:rsidR="00E752F5" w:rsidRPr="00980CEA">
              <w:rPr>
                <w:rFonts w:ascii="ＭＳ 明朝" w:hAnsi="ＭＳ 明朝" w:hint="eastAsia"/>
                <w:sz w:val="20"/>
                <w:szCs w:val="20"/>
              </w:rPr>
              <w:t>を活用した授業改善</w:t>
            </w:r>
          </w:p>
          <w:p w14:paraId="27031F63" w14:textId="77777777" w:rsidR="000147DB" w:rsidRPr="00980CEA" w:rsidRDefault="000147DB" w:rsidP="000147DB">
            <w:pPr>
              <w:spacing w:line="320" w:lineRule="exact"/>
              <w:ind w:left="200" w:hangingChars="100" w:hanging="200"/>
              <w:rPr>
                <w:rFonts w:ascii="ＭＳ 明朝" w:hAnsi="ＭＳ 明朝"/>
                <w:sz w:val="20"/>
                <w:szCs w:val="20"/>
              </w:rPr>
            </w:pPr>
          </w:p>
          <w:p w14:paraId="3DD7E804" w14:textId="77777777" w:rsidR="000147DB" w:rsidRPr="00980CEA" w:rsidRDefault="000147DB" w:rsidP="000147DB">
            <w:pPr>
              <w:spacing w:line="320" w:lineRule="exact"/>
              <w:ind w:left="200" w:hangingChars="100" w:hanging="200"/>
              <w:rPr>
                <w:rFonts w:ascii="ＭＳ 明朝" w:hAnsi="ＭＳ 明朝"/>
                <w:sz w:val="20"/>
                <w:szCs w:val="20"/>
              </w:rPr>
            </w:pPr>
          </w:p>
          <w:p w14:paraId="1EECAD22"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（２）</w:t>
            </w:r>
          </w:p>
          <w:p w14:paraId="78BAB65B"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相手に自分の考えを伝える能力の向上</w:t>
            </w:r>
          </w:p>
          <w:p w14:paraId="2DF2CC6D" w14:textId="77777777" w:rsidR="000147DB" w:rsidRPr="00980CEA" w:rsidRDefault="000147DB" w:rsidP="000147DB">
            <w:pPr>
              <w:spacing w:line="320" w:lineRule="exact"/>
              <w:ind w:left="1"/>
              <w:rPr>
                <w:rFonts w:ascii="ＭＳ 明朝" w:hAnsi="ＭＳ 明朝"/>
                <w:sz w:val="20"/>
                <w:szCs w:val="20"/>
              </w:rPr>
            </w:pPr>
          </w:p>
          <w:p w14:paraId="569945BE" w14:textId="77777777" w:rsidR="000147DB" w:rsidRPr="00980CEA" w:rsidRDefault="000147DB" w:rsidP="000147DB">
            <w:pPr>
              <w:spacing w:line="320" w:lineRule="exact"/>
              <w:ind w:left="1"/>
              <w:rPr>
                <w:rFonts w:ascii="ＭＳ 明朝" w:hAnsi="ＭＳ 明朝"/>
                <w:sz w:val="20"/>
                <w:szCs w:val="20"/>
              </w:rPr>
            </w:pPr>
          </w:p>
          <w:p w14:paraId="51156330" w14:textId="77777777" w:rsidR="007B140A" w:rsidRPr="00980CEA" w:rsidRDefault="007B140A" w:rsidP="000147DB">
            <w:pPr>
              <w:spacing w:line="320" w:lineRule="exact"/>
              <w:ind w:left="1"/>
              <w:rPr>
                <w:rFonts w:ascii="ＭＳ 明朝" w:hAnsi="ＭＳ 明朝"/>
                <w:sz w:val="20"/>
                <w:szCs w:val="20"/>
              </w:rPr>
            </w:pPr>
          </w:p>
          <w:p w14:paraId="3C8B081F" w14:textId="77777777" w:rsidR="007B140A" w:rsidRPr="00980CEA" w:rsidRDefault="007B140A" w:rsidP="000147DB">
            <w:pPr>
              <w:spacing w:line="320" w:lineRule="exact"/>
              <w:ind w:left="1"/>
              <w:rPr>
                <w:rFonts w:ascii="ＭＳ 明朝" w:hAnsi="ＭＳ 明朝"/>
                <w:sz w:val="20"/>
                <w:szCs w:val="20"/>
              </w:rPr>
            </w:pPr>
          </w:p>
          <w:p w14:paraId="3CC36561" w14:textId="77777777" w:rsidR="000147DB" w:rsidRPr="00980CEA" w:rsidRDefault="000147DB" w:rsidP="000147DB">
            <w:pPr>
              <w:spacing w:line="320" w:lineRule="exact"/>
              <w:ind w:left="1"/>
              <w:rPr>
                <w:rFonts w:ascii="ＭＳ 明朝" w:hAnsi="ＭＳ 明朝"/>
                <w:sz w:val="20"/>
                <w:szCs w:val="20"/>
              </w:rPr>
            </w:pPr>
          </w:p>
          <w:p w14:paraId="2F150518" w14:textId="77777777" w:rsidR="000147DB" w:rsidRPr="00980CEA" w:rsidRDefault="000147DB" w:rsidP="000147DB">
            <w:pPr>
              <w:spacing w:line="320" w:lineRule="exact"/>
              <w:rPr>
                <w:rFonts w:ascii="ＭＳ 明朝" w:hAnsi="ＭＳ 明朝"/>
                <w:sz w:val="20"/>
                <w:szCs w:val="20"/>
              </w:rPr>
            </w:pPr>
          </w:p>
          <w:p w14:paraId="54712ECD" w14:textId="77777777" w:rsidR="000147DB" w:rsidRPr="00980CEA" w:rsidRDefault="000147DB" w:rsidP="000147DB">
            <w:pPr>
              <w:spacing w:line="320" w:lineRule="exact"/>
              <w:rPr>
                <w:rFonts w:ascii="ＭＳ 明朝" w:hAnsi="ＭＳ 明朝"/>
                <w:sz w:val="20"/>
                <w:szCs w:val="20"/>
              </w:rPr>
            </w:pPr>
          </w:p>
          <w:p w14:paraId="151D5A73" w14:textId="77777777" w:rsidR="000147DB" w:rsidRPr="00980CEA" w:rsidRDefault="000147DB" w:rsidP="000147DB">
            <w:pPr>
              <w:spacing w:line="320" w:lineRule="exact"/>
              <w:ind w:left="1"/>
              <w:rPr>
                <w:rFonts w:ascii="ＭＳ 明朝" w:hAnsi="ＭＳ 明朝"/>
                <w:sz w:val="20"/>
                <w:szCs w:val="20"/>
              </w:rPr>
            </w:pPr>
          </w:p>
          <w:p w14:paraId="22239771"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（３）</w:t>
            </w:r>
          </w:p>
          <w:p w14:paraId="4A757D3A"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基礎学力の定着と自ら学ぶ意欲・姿勢の涵養</w:t>
            </w:r>
          </w:p>
        </w:tc>
        <w:tc>
          <w:tcPr>
            <w:tcW w:w="4525" w:type="dxa"/>
            <w:tcBorders>
              <w:right w:val="dashed" w:sz="4" w:space="0" w:color="auto"/>
            </w:tcBorders>
            <w:shd w:val="clear" w:color="auto" w:fill="auto"/>
            <w:tcMar>
              <w:top w:w="142" w:type="dxa"/>
              <w:left w:w="142" w:type="dxa"/>
              <w:bottom w:w="142" w:type="dxa"/>
              <w:right w:w="142" w:type="dxa"/>
            </w:tcMar>
          </w:tcPr>
          <w:p w14:paraId="1851F63C" w14:textId="77777777" w:rsidR="000147DB" w:rsidRPr="00980CEA" w:rsidRDefault="000147DB" w:rsidP="000147DB">
            <w:pPr>
              <w:spacing w:line="320" w:lineRule="exact"/>
              <w:ind w:left="1"/>
              <w:jc w:val="left"/>
              <w:rPr>
                <w:rFonts w:ascii="ＭＳ 明朝" w:hAnsi="ＭＳ 明朝"/>
                <w:sz w:val="20"/>
                <w:szCs w:val="20"/>
              </w:rPr>
            </w:pPr>
            <w:r w:rsidRPr="00980CEA">
              <w:rPr>
                <w:rFonts w:ascii="ＭＳ 明朝" w:hAnsi="ＭＳ 明朝" w:hint="eastAsia"/>
                <w:sz w:val="20"/>
                <w:szCs w:val="20"/>
              </w:rPr>
              <w:t>（１）</w:t>
            </w:r>
          </w:p>
          <w:p w14:paraId="1B601F4F" w14:textId="77777777" w:rsidR="000147DB" w:rsidRPr="00980CEA" w:rsidRDefault="000147DB" w:rsidP="000147DB">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ア・教員相互に資質を高め合う授業公開や研究協議、</w:t>
            </w:r>
            <w:r w:rsidR="00E752F5" w:rsidRPr="00980CEA">
              <w:rPr>
                <w:rFonts w:ascii="ＭＳ 明朝" w:hAnsi="ＭＳ 明朝" w:hint="eastAsia"/>
                <w:sz w:val="20"/>
                <w:szCs w:val="20"/>
              </w:rPr>
              <w:t>教材開発</w:t>
            </w:r>
            <w:r w:rsidRPr="00980CEA">
              <w:rPr>
                <w:rFonts w:ascii="ＭＳ 明朝" w:hAnsi="ＭＳ 明朝" w:hint="eastAsia"/>
                <w:sz w:val="20"/>
                <w:szCs w:val="20"/>
              </w:rPr>
              <w:t>、授業アンケート結果の検証等を通じて</w:t>
            </w:r>
            <w:r w:rsidR="00E752F5" w:rsidRPr="00980CEA">
              <w:rPr>
                <w:rFonts w:ascii="ＭＳ 明朝" w:hAnsi="ＭＳ 明朝" w:hint="eastAsia"/>
                <w:sz w:val="20"/>
                <w:szCs w:val="20"/>
              </w:rPr>
              <w:t>、すべての教科・科目等で</w:t>
            </w:r>
            <w:r w:rsidRPr="00980CEA">
              <w:rPr>
                <w:rFonts w:ascii="ＭＳ 明朝" w:hAnsi="ＭＳ 明朝" w:hint="eastAsia"/>
                <w:sz w:val="20"/>
                <w:szCs w:val="20"/>
              </w:rPr>
              <w:t>「主体的・対話的で深い学び」</w:t>
            </w:r>
            <w:r w:rsidR="00E752F5" w:rsidRPr="00980CEA">
              <w:rPr>
                <w:rFonts w:ascii="ＭＳ 明朝" w:hAnsi="ＭＳ 明朝" w:hint="eastAsia"/>
                <w:sz w:val="20"/>
                <w:szCs w:val="20"/>
              </w:rPr>
              <w:t>のある授業、問題発見･解決能力･論理的思考力を育む探究的な学びの充実に取り組むとともに</w:t>
            </w:r>
            <w:r w:rsidRPr="00980CEA">
              <w:rPr>
                <w:rFonts w:ascii="ＭＳ 明朝" w:hAnsi="ＭＳ 明朝" w:hint="eastAsia"/>
                <w:sz w:val="20"/>
                <w:szCs w:val="20"/>
              </w:rPr>
              <w:t>、１人１台端末等を日常的・積極的に活用する授業改善に取り組む。</w:t>
            </w:r>
          </w:p>
          <w:p w14:paraId="519DE66D" w14:textId="77777777" w:rsidR="000147DB" w:rsidRPr="00980CEA" w:rsidRDefault="000147DB" w:rsidP="000147DB">
            <w:pPr>
              <w:spacing w:line="320" w:lineRule="exact"/>
              <w:ind w:left="1"/>
              <w:jc w:val="left"/>
              <w:rPr>
                <w:rFonts w:ascii="ＭＳ 明朝" w:hAnsi="ＭＳ 明朝"/>
                <w:sz w:val="20"/>
                <w:szCs w:val="20"/>
              </w:rPr>
            </w:pPr>
            <w:r w:rsidRPr="00980CEA">
              <w:rPr>
                <w:rFonts w:ascii="ＭＳ 明朝" w:hAnsi="ＭＳ 明朝" w:hint="eastAsia"/>
                <w:sz w:val="20"/>
                <w:szCs w:val="20"/>
              </w:rPr>
              <w:t>（２）</w:t>
            </w:r>
          </w:p>
          <w:p w14:paraId="319DBD70" w14:textId="77777777" w:rsidR="000147DB" w:rsidRPr="00980CEA" w:rsidRDefault="000147DB" w:rsidP="000147DB">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ア・授業、集会において自分の考えを発表したり、意見を聞いたりする機会を設ける。</w:t>
            </w:r>
          </w:p>
          <w:p w14:paraId="0B79435D" w14:textId="77777777" w:rsidR="000147DB" w:rsidRPr="00980CEA" w:rsidRDefault="000147DB" w:rsidP="000147DB">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イ・</w:t>
            </w:r>
            <w:r w:rsidRPr="00980CEA">
              <w:rPr>
                <w:rFonts w:ascii="ＭＳ 明朝" w:hAnsi="ＭＳ 明朝"/>
                <w:sz w:val="20"/>
                <w:szCs w:val="20"/>
              </w:rPr>
              <w:t>SDGs</w:t>
            </w:r>
            <w:r w:rsidRPr="00980CEA">
              <w:rPr>
                <w:rFonts w:ascii="ＭＳ 明朝" w:hAnsi="ＭＳ 明朝" w:hint="eastAsia"/>
                <w:sz w:val="20"/>
                <w:szCs w:val="20"/>
              </w:rPr>
              <w:t>（持続可能な開発目標）の視点も踏まえ</w:t>
            </w:r>
            <w:r w:rsidR="007B140A" w:rsidRPr="00980CEA">
              <w:rPr>
                <w:rFonts w:ascii="ＭＳ 明朝" w:hAnsi="ＭＳ 明朝" w:hint="eastAsia"/>
                <w:sz w:val="20"/>
                <w:szCs w:val="20"/>
              </w:rPr>
              <w:t>た「</w:t>
            </w:r>
            <w:r w:rsidRPr="00980CEA">
              <w:rPr>
                <w:rFonts w:ascii="ＭＳ 明朝" w:hAnsi="ＭＳ 明朝" w:hint="eastAsia"/>
                <w:sz w:val="20"/>
                <w:szCs w:val="20"/>
              </w:rPr>
              <w:t>総合的な探究の時間」</w:t>
            </w:r>
            <w:r w:rsidR="007B140A" w:rsidRPr="00980CEA">
              <w:rPr>
                <w:rFonts w:ascii="ＭＳ 明朝" w:hAnsi="ＭＳ 明朝" w:hint="eastAsia"/>
                <w:sz w:val="20"/>
                <w:szCs w:val="20"/>
              </w:rPr>
              <w:t>において</w:t>
            </w:r>
            <w:r w:rsidRPr="00980CEA">
              <w:rPr>
                <w:rFonts w:ascii="ＭＳ 明朝" w:hAnsi="ＭＳ 明朝" w:hint="eastAsia"/>
                <w:sz w:val="20"/>
                <w:szCs w:val="20"/>
              </w:rPr>
              <w:t>、自分の考えを伝え、国際的な視野にたてるグローバル人材の育成をめざす。</w:t>
            </w:r>
          </w:p>
          <w:p w14:paraId="4619F9D0" w14:textId="77777777" w:rsidR="000147DB" w:rsidRPr="00980CEA" w:rsidRDefault="000147DB" w:rsidP="000147DB">
            <w:pPr>
              <w:spacing w:line="320" w:lineRule="exact"/>
              <w:ind w:left="1"/>
              <w:jc w:val="left"/>
              <w:rPr>
                <w:rFonts w:ascii="ＭＳ 明朝" w:hAnsi="ＭＳ 明朝"/>
                <w:sz w:val="20"/>
                <w:szCs w:val="20"/>
              </w:rPr>
            </w:pPr>
          </w:p>
          <w:p w14:paraId="6D916EC9" w14:textId="77777777" w:rsidR="000147DB" w:rsidRPr="00980CEA" w:rsidRDefault="000147DB" w:rsidP="000147DB">
            <w:pPr>
              <w:spacing w:line="320" w:lineRule="exact"/>
              <w:ind w:left="1"/>
              <w:jc w:val="left"/>
              <w:rPr>
                <w:rFonts w:ascii="ＭＳ 明朝" w:hAnsi="ＭＳ 明朝"/>
                <w:sz w:val="20"/>
                <w:szCs w:val="20"/>
              </w:rPr>
            </w:pPr>
          </w:p>
          <w:p w14:paraId="7F540722" w14:textId="77777777" w:rsidR="000147DB" w:rsidRPr="00980CEA" w:rsidRDefault="000147DB" w:rsidP="000147DB">
            <w:pPr>
              <w:spacing w:line="320" w:lineRule="exact"/>
              <w:ind w:left="1"/>
              <w:jc w:val="left"/>
              <w:rPr>
                <w:rFonts w:ascii="ＭＳ 明朝" w:hAnsi="ＭＳ 明朝"/>
                <w:sz w:val="20"/>
                <w:szCs w:val="20"/>
              </w:rPr>
            </w:pPr>
          </w:p>
          <w:p w14:paraId="55A295C4" w14:textId="77777777" w:rsidR="0008671B" w:rsidRPr="00980CEA" w:rsidRDefault="0008671B" w:rsidP="000147DB">
            <w:pPr>
              <w:spacing w:line="320" w:lineRule="exact"/>
              <w:ind w:left="1"/>
              <w:jc w:val="left"/>
              <w:rPr>
                <w:rFonts w:ascii="ＭＳ 明朝" w:hAnsi="ＭＳ 明朝"/>
                <w:sz w:val="20"/>
                <w:szCs w:val="20"/>
              </w:rPr>
            </w:pPr>
          </w:p>
          <w:p w14:paraId="59586821" w14:textId="77777777" w:rsidR="000147DB" w:rsidRPr="00980CEA" w:rsidRDefault="000147DB" w:rsidP="000147DB">
            <w:pPr>
              <w:spacing w:line="320" w:lineRule="exact"/>
              <w:ind w:left="1"/>
              <w:jc w:val="left"/>
              <w:rPr>
                <w:rFonts w:ascii="ＭＳ 明朝" w:hAnsi="ＭＳ 明朝"/>
                <w:sz w:val="20"/>
                <w:szCs w:val="20"/>
              </w:rPr>
            </w:pPr>
          </w:p>
          <w:p w14:paraId="2F9F915B" w14:textId="77777777" w:rsidR="000147DB" w:rsidRPr="00980CEA" w:rsidRDefault="000147DB" w:rsidP="000147DB">
            <w:pPr>
              <w:spacing w:line="320" w:lineRule="exact"/>
              <w:ind w:left="1"/>
              <w:jc w:val="left"/>
              <w:rPr>
                <w:rFonts w:ascii="ＭＳ 明朝" w:hAnsi="ＭＳ 明朝"/>
                <w:sz w:val="20"/>
                <w:szCs w:val="20"/>
              </w:rPr>
            </w:pPr>
            <w:r w:rsidRPr="00980CEA">
              <w:rPr>
                <w:rFonts w:ascii="ＭＳ 明朝" w:hAnsi="ＭＳ 明朝" w:hint="eastAsia"/>
                <w:sz w:val="20"/>
                <w:szCs w:val="20"/>
              </w:rPr>
              <w:t>（３）</w:t>
            </w:r>
          </w:p>
          <w:p w14:paraId="179821F5" w14:textId="77777777" w:rsidR="000147DB" w:rsidRPr="00980CEA" w:rsidRDefault="000147DB" w:rsidP="000147DB">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ア・授業充実による学力向上を基本に、講習、補習等で「学力生活実態調査」の再点検を行うなど、基礎学力を定着させ、進路実現に向け最後まで頑張り続ける意欲・姿勢を高めさせる</w:t>
            </w:r>
          </w:p>
          <w:p w14:paraId="425B7BEF" w14:textId="77777777" w:rsidR="0008671B" w:rsidRPr="00980CEA" w:rsidRDefault="0008671B" w:rsidP="000147DB">
            <w:pPr>
              <w:spacing w:line="320" w:lineRule="exact"/>
              <w:ind w:left="400" w:hangingChars="200" w:hanging="400"/>
              <w:jc w:val="left"/>
              <w:rPr>
                <w:rFonts w:ascii="ＭＳ 明朝" w:hAnsi="ＭＳ 明朝"/>
                <w:sz w:val="20"/>
                <w:szCs w:val="20"/>
              </w:rPr>
            </w:pPr>
          </w:p>
          <w:p w14:paraId="4AAE680D" w14:textId="77777777" w:rsidR="000147DB" w:rsidRPr="00980CEA" w:rsidRDefault="000147DB" w:rsidP="000147DB">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イ・キャリア教育「夢チャレンジ」や教科指導等のあらゆる教育活動を通じて、学習に向かう態度を育むとともに、夏季休業中の講習等に自ら参加する姿勢を育てる。</w:t>
            </w:r>
          </w:p>
        </w:tc>
        <w:tc>
          <w:tcPr>
            <w:tcW w:w="3063" w:type="dxa"/>
            <w:tcBorders>
              <w:right w:val="dashed" w:sz="4" w:space="0" w:color="auto"/>
            </w:tcBorders>
            <w:tcMar>
              <w:top w:w="142" w:type="dxa"/>
              <w:left w:w="142" w:type="dxa"/>
              <w:bottom w:w="142" w:type="dxa"/>
              <w:right w:w="142" w:type="dxa"/>
            </w:tcMar>
          </w:tcPr>
          <w:p w14:paraId="1FDA879A" w14:textId="77777777" w:rsidR="000147DB" w:rsidRPr="00980CEA" w:rsidRDefault="000147DB" w:rsidP="000147DB">
            <w:pPr>
              <w:spacing w:line="320" w:lineRule="exact"/>
              <w:ind w:left="1"/>
              <w:jc w:val="left"/>
              <w:rPr>
                <w:rFonts w:ascii="ＭＳ 明朝" w:hAnsi="ＭＳ 明朝"/>
                <w:sz w:val="20"/>
                <w:szCs w:val="20"/>
              </w:rPr>
            </w:pPr>
            <w:r w:rsidRPr="00980CEA">
              <w:rPr>
                <w:rFonts w:ascii="ＭＳ 明朝" w:hAnsi="ＭＳ 明朝" w:hint="eastAsia"/>
                <w:sz w:val="20"/>
                <w:szCs w:val="20"/>
              </w:rPr>
              <w:t>（１）</w:t>
            </w:r>
          </w:p>
          <w:p w14:paraId="1D90E05C" w14:textId="77777777" w:rsidR="000147DB" w:rsidRPr="00980CEA" w:rsidRDefault="000147DB" w:rsidP="000147DB">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ア・授業アンケートの「教材活用」における肯定的評価</w:t>
            </w:r>
            <w:r w:rsidRPr="00980CEA">
              <w:rPr>
                <w:rFonts w:ascii="ＭＳ 明朝" w:hAnsi="ＭＳ 明朝"/>
                <w:sz w:val="20"/>
                <w:szCs w:val="20"/>
              </w:rPr>
              <w:t>90</w:t>
            </w:r>
            <w:r w:rsidRPr="00980CEA">
              <w:rPr>
                <w:rFonts w:ascii="ＭＳ 明朝" w:hAnsi="ＭＳ 明朝" w:hint="eastAsia"/>
                <w:sz w:val="20"/>
                <w:szCs w:val="20"/>
              </w:rPr>
              <w:t>％以上［</w:t>
            </w:r>
            <w:r w:rsidRPr="00980CEA">
              <w:rPr>
                <w:rFonts w:ascii="ＭＳ 明朝" w:hAnsi="ＭＳ 明朝"/>
                <w:sz w:val="20"/>
                <w:szCs w:val="20"/>
              </w:rPr>
              <w:t>9</w:t>
            </w:r>
            <w:r w:rsidR="00535E09" w:rsidRPr="00980CEA">
              <w:rPr>
                <w:rFonts w:ascii="ＭＳ 明朝" w:hAnsi="ＭＳ 明朝"/>
                <w:sz w:val="20"/>
                <w:szCs w:val="20"/>
              </w:rPr>
              <w:t>0</w:t>
            </w:r>
            <w:r w:rsidRPr="00980CEA">
              <w:rPr>
                <w:rFonts w:ascii="ＭＳ 明朝" w:hAnsi="ＭＳ 明朝" w:hint="eastAsia"/>
                <w:sz w:val="20"/>
                <w:szCs w:val="20"/>
              </w:rPr>
              <w:t>％］</w:t>
            </w:r>
          </w:p>
          <w:p w14:paraId="59FBF2DA" w14:textId="77777777" w:rsidR="000147DB" w:rsidRPr="00980CEA" w:rsidRDefault="000147DB" w:rsidP="000147DB">
            <w:pPr>
              <w:spacing w:line="320" w:lineRule="exact"/>
              <w:ind w:leftChars="100" w:left="410" w:hangingChars="100" w:hanging="200"/>
              <w:rPr>
                <w:rFonts w:ascii="ＭＳ 明朝" w:hAnsi="ＭＳ 明朝"/>
                <w:sz w:val="20"/>
                <w:szCs w:val="20"/>
              </w:rPr>
            </w:pPr>
            <w:r w:rsidRPr="00980CEA">
              <w:rPr>
                <w:rFonts w:ascii="ＭＳ 明朝" w:hAnsi="ＭＳ 明朝" w:hint="eastAsia"/>
                <w:sz w:val="20"/>
                <w:szCs w:val="20"/>
              </w:rPr>
              <w:t>・学校教育自己診断における</w:t>
            </w:r>
            <w:r w:rsidR="002162B0" w:rsidRPr="00980CEA">
              <w:rPr>
                <w:rFonts w:ascii="ＭＳ 明朝" w:hAnsi="ＭＳ 明朝" w:hint="eastAsia"/>
                <w:sz w:val="20"/>
                <w:szCs w:val="20"/>
              </w:rPr>
              <w:t>「１人１台端末を効果的に活用するなど工夫している」</w:t>
            </w:r>
            <w:r w:rsidRPr="00980CEA">
              <w:rPr>
                <w:rFonts w:ascii="ＭＳ 明朝" w:hAnsi="ＭＳ 明朝" w:hint="eastAsia"/>
                <w:sz w:val="20"/>
                <w:szCs w:val="20"/>
              </w:rPr>
              <w:t>の肯定率</w:t>
            </w:r>
            <w:r w:rsidR="002162B0" w:rsidRPr="00980CEA">
              <w:rPr>
                <w:rFonts w:ascii="ＭＳ 明朝" w:hAnsi="ＭＳ 明朝"/>
                <w:sz w:val="20"/>
                <w:szCs w:val="20"/>
              </w:rPr>
              <w:t>9</w:t>
            </w:r>
            <w:r w:rsidR="002162B0" w:rsidRPr="00980CEA">
              <w:rPr>
                <w:rFonts w:ascii="ＭＳ 明朝" w:hAnsi="ＭＳ 明朝" w:hint="eastAsia"/>
                <w:sz w:val="20"/>
                <w:szCs w:val="20"/>
              </w:rPr>
              <w:t>0</w:t>
            </w:r>
            <w:r w:rsidRPr="00980CEA">
              <w:rPr>
                <w:rFonts w:ascii="ＭＳ 明朝" w:hAnsi="ＭＳ 明朝" w:hint="eastAsia"/>
                <w:sz w:val="20"/>
                <w:szCs w:val="20"/>
              </w:rPr>
              <w:t>％以上</w:t>
            </w:r>
          </w:p>
          <w:p w14:paraId="31A06F56" w14:textId="77777777" w:rsidR="000147DB" w:rsidRPr="00980CEA" w:rsidRDefault="000147DB" w:rsidP="000147DB">
            <w:pPr>
              <w:spacing w:line="320" w:lineRule="exact"/>
              <w:ind w:leftChars="200" w:left="420"/>
              <w:rPr>
                <w:rFonts w:ascii="ＭＳ 明朝" w:hAnsi="ＭＳ 明朝"/>
                <w:sz w:val="20"/>
                <w:szCs w:val="20"/>
              </w:rPr>
            </w:pPr>
            <w:r w:rsidRPr="00980CEA">
              <w:rPr>
                <w:rFonts w:ascii="ＭＳ 明朝" w:hAnsi="ＭＳ 明朝" w:hint="eastAsia"/>
                <w:sz w:val="20"/>
                <w:szCs w:val="20"/>
              </w:rPr>
              <w:t>［</w:t>
            </w:r>
            <w:r w:rsidRPr="00980CEA">
              <w:rPr>
                <w:rFonts w:ascii="ＭＳ 明朝" w:hAnsi="ＭＳ 明朝"/>
                <w:sz w:val="20"/>
                <w:szCs w:val="20"/>
              </w:rPr>
              <w:t>9</w:t>
            </w:r>
            <w:r w:rsidR="002162B0" w:rsidRPr="00980CEA">
              <w:rPr>
                <w:rFonts w:ascii="ＭＳ 明朝" w:hAnsi="ＭＳ 明朝"/>
                <w:sz w:val="20"/>
                <w:szCs w:val="20"/>
              </w:rPr>
              <w:t>3</w:t>
            </w:r>
            <w:r w:rsidRPr="00980CEA">
              <w:rPr>
                <w:rFonts w:ascii="ＭＳ 明朝" w:hAnsi="ＭＳ 明朝" w:hint="eastAsia"/>
                <w:sz w:val="20"/>
                <w:szCs w:val="20"/>
              </w:rPr>
              <w:t>％］</w:t>
            </w:r>
          </w:p>
          <w:p w14:paraId="72DBFD6C" w14:textId="77777777" w:rsidR="000147DB" w:rsidRPr="00980CEA" w:rsidRDefault="000147DB" w:rsidP="000147DB">
            <w:pPr>
              <w:spacing w:line="320" w:lineRule="exact"/>
              <w:ind w:left="1"/>
              <w:jc w:val="left"/>
              <w:rPr>
                <w:rFonts w:ascii="ＭＳ 明朝" w:hAnsi="ＭＳ 明朝"/>
                <w:sz w:val="20"/>
                <w:szCs w:val="20"/>
              </w:rPr>
            </w:pPr>
            <w:r w:rsidRPr="00980CEA">
              <w:rPr>
                <w:rFonts w:ascii="ＭＳ 明朝" w:hAnsi="ＭＳ 明朝" w:hint="eastAsia"/>
                <w:sz w:val="20"/>
                <w:szCs w:val="20"/>
              </w:rPr>
              <w:t>（２）</w:t>
            </w:r>
          </w:p>
          <w:p w14:paraId="7C960780" w14:textId="77777777" w:rsidR="000147DB" w:rsidRPr="00980CEA" w:rsidRDefault="000147DB" w:rsidP="000147DB">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ア、イ</w:t>
            </w:r>
          </w:p>
          <w:p w14:paraId="22AAAFAA" w14:textId="77777777" w:rsidR="000147DB" w:rsidRPr="00980CEA" w:rsidRDefault="000147DB" w:rsidP="000147DB">
            <w:pPr>
              <w:spacing w:line="320" w:lineRule="exact"/>
              <w:ind w:leftChars="100" w:left="410" w:hangingChars="100" w:hanging="200"/>
              <w:jc w:val="left"/>
              <w:rPr>
                <w:rFonts w:ascii="ＭＳ 明朝" w:hAnsi="ＭＳ 明朝"/>
                <w:sz w:val="20"/>
                <w:szCs w:val="20"/>
              </w:rPr>
            </w:pPr>
            <w:r w:rsidRPr="00980CEA">
              <w:rPr>
                <w:rFonts w:ascii="ＭＳ 明朝" w:hAnsi="ＭＳ 明朝" w:hint="eastAsia"/>
                <w:sz w:val="20"/>
                <w:szCs w:val="20"/>
              </w:rPr>
              <w:t>・「産業社会と人間・総合的な探究の時間」においてグループ・個人でのプレゼンテーション、クラス・学年での発表会を</w:t>
            </w:r>
            <w:r w:rsidR="004A3972" w:rsidRPr="00980CEA">
              <w:rPr>
                <w:rFonts w:ascii="ＭＳ 明朝" w:hAnsi="ＭＳ 明朝" w:hint="eastAsia"/>
                <w:sz w:val="20"/>
                <w:szCs w:val="20"/>
              </w:rPr>
              <w:t>、各期（前・後期）で</w:t>
            </w:r>
            <w:r w:rsidRPr="00980CEA">
              <w:rPr>
                <w:rFonts w:ascii="ＭＳ 明朝" w:hAnsi="ＭＳ 明朝" w:hint="eastAsia"/>
                <w:sz w:val="20"/>
                <w:szCs w:val="20"/>
              </w:rPr>
              <w:t>開催する。</w:t>
            </w:r>
          </w:p>
          <w:p w14:paraId="0921D179" w14:textId="77777777" w:rsidR="000147DB" w:rsidRPr="00980CEA" w:rsidRDefault="000147DB" w:rsidP="000147DB">
            <w:pPr>
              <w:spacing w:line="320" w:lineRule="exact"/>
              <w:ind w:leftChars="100" w:left="410" w:hangingChars="100" w:hanging="200"/>
              <w:jc w:val="left"/>
              <w:rPr>
                <w:rFonts w:ascii="ＭＳ 明朝" w:hAnsi="ＭＳ 明朝"/>
                <w:sz w:val="20"/>
                <w:szCs w:val="20"/>
              </w:rPr>
            </w:pPr>
            <w:r w:rsidRPr="00980CEA">
              <w:rPr>
                <w:rFonts w:ascii="ＭＳ 明朝" w:hAnsi="ＭＳ 明朝" w:hint="eastAsia"/>
                <w:sz w:val="20"/>
                <w:szCs w:val="20"/>
              </w:rPr>
              <w:t>・総合学科アンケートの「コミュニケーション能力が身についた」</w:t>
            </w:r>
            <w:r w:rsidR="00E30062" w:rsidRPr="00980CEA">
              <w:rPr>
                <w:rFonts w:ascii="ＭＳ 明朝" w:hAnsi="ＭＳ 明朝" w:hint="eastAsia"/>
                <w:sz w:val="20"/>
                <w:szCs w:val="20"/>
              </w:rPr>
              <w:t>肯定率</w:t>
            </w:r>
            <w:r w:rsidR="00535E09" w:rsidRPr="00980CEA">
              <w:rPr>
                <w:rFonts w:ascii="ＭＳ 明朝" w:hAnsi="ＭＳ 明朝" w:hint="eastAsia"/>
                <w:sz w:val="20"/>
                <w:szCs w:val="20"/>
              </w:rPr>
              <w:t>8</w:t>
            </w:r>
            <w:r w:rsidR="00535E09" w:rsidRPr="00980CEA">
              <w:rPr>
                <w:rFonts w:ascii="ＭＳ 明朝" w:hAnsi="ＭＳ 明朝"/>
                <w:sz w:val="20"/>
                <w:szCs w:val="20"/>
              </w:rPr>
              <w:t>0</w:t>
            </w:r>
            <w:r w:rsidRPr="00980CEA">
              <w:rPr>
                <w:rFonts w:ascii="ＭＳ 明朝" w:hAnsi="ＭＳ 明朝" w:hint="eastAsia"/>
                <w:sz w:val="20"/>
                <w:szCs w:val="20"/>
              </w:rPr>
              <w:t>％</w:t>
            </w:r>
            <w:r w:rsidR="00E30062" w:rsidRPr="00980CEA">
              <w:rPr>
                <w:rFonts w:ascii="ＭＳ 明朝" w:hAnsi="ＭＳ 明朝" w:hint="eastAsia"/>
                <w:sz w:val="20"/>
                <w:szCs w:val="20"/>
              </w:rPr>
              <w:t>以上</w:t>
            </w:r>
            <w:r w:rsidRPr="00980CEA">
              <w:rPr>
                <w:rFonts w:ascii="ＭＳ 明朝" w:hAnsi="ＭＳ 明朝" w:hint="eastAsia"/>
                <w:sz w:val="20"/>
                <w:szCs w:val="20"/>
              </w:rPr>
              <w:t>［</w:t>
            </w:r>
            <w:r w:rsidRPr="00980CEA">
              <w:rPr>
                <w:rFonts w:ascii="ＭＳ 明朝" w:hAnsi="ＭＳ 明朝"/>
                <w:sz w:val="20"/>
                <w:szCs w:val="20"/>
              </w:rPr>
              <w:t>7</w:t>
            </w:r>
            <w:r w:rsidR="00535E09" w:rsidRPr="00980CEA">
              <w:rPr>
                <w:rFonts w:ascii="ＭＳ 明朝" w:hAnsi="ＭＳ 明朝"/>
                <w:sz w:val="20"/>
                <w:szCs w:val="20"/>
              </w:rPr>
              <w:t>9</w:t>
            </w:r>
            <w:r w:rsidRPr="00980CEA">
              <w:rPr>
                <w:rFonts w:ascii="ＭＳ 明朝" w:hAnsi="ＭＳ 明朝" w:hint="eastAsia"/>
                <w:sz w:val="20"/>
                <w:szCs w:val="20"/>
              </w:rPr>
              <w:t>％］</w:t>
            </w:r>
          </w:p>
          <w:p w14:paraId="716DB1B9" w14:textId="77777777" w:rsidR="000147DB" w:rsidRPr="00980CEA" w:rsidRDefault="000147DB" w:rsidP="000147DB">
            <w:pPr>
              <w:spacing w:line="320" w:lineRule="exact"/>
              <w:ind w:left="1"/>
              <w:jc w:val="left"/>
              <w:rPr>
                <w:rFonts w:ascii="ＭＳ 明朝" w:hAnsi="ＭＳ 明朝"/>
                <w:sz w:val="20"/>
                <w:szCs w:val="20"/>
              </w:rPr>
            </w:pPr>
            <w:r w:rsidRPr="00980CEA">
              <w:rPr>
                <w:rFonts w:ascii="ＭＳ 明朝" w:hAnsi="ＭＳ 明朝" w:hint="eastAsia"/>
                <w:sz w:val="20"/>
                <w:szCs w:val="20"/>
              </w:rPr>
              <w:t>（３）</w:t>
            </w:r>
          </w:p>
          <w:p w14:paraId="1847EAD7" w14:textId="30E22B3B" w:rsidR="000147DB" w:rsidRPr="00980CEA" w:rsidRDefault="000147DB" w:rsidP="000147DB">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ア・「ガシドリ」</w:t>
            </w:r>
            <w:r w:rsidR="00977E7F" w:rsidRPr="00980CEA">
              <w:rPr>
                <w:rFonts w:ascii="ＭＳ 明朝" w:hAnsi="ＭＳ 明朝" w:hint="eastAsia"/>
                <w:sz w:val="20"/>
                <w:szCs w:val="20"/>
              </w:rPr>
              <w:t>の実施</w:t>
            </w:r>
            <w:r w:rsidR="00957658" w:rsidRPr="00980CEA">
              <w:rPr>
                <w:rFonts w:ascii="ＭＳ 明朝" w:hAnsi="ＭＳ 明朝" w:hint="eastAsia"/>
                <w:sz w:val="20"/>
                <w:szCs w:val="20"/>
              </w:rPr>
              <w:t>等</w:t>
            </w:r>
            <w:r w:rsidR="00A62AE3" w:rsidRPr="00980CEA">
              <w:rPr>
                <w:rFonts w:ascii="ＭＳ 明朝" w:hAnsi="ＭＳ 明朝" w:hint="eastAsia"/>
                <w:sz w:val="20"/>
                <w:szCs w:val="20"/>
              </w:rPr>
              <w:t>による</w:t>
            </w:r>
            <w:r w:rsidRPr="00980CEA">
              <w:rPr>
                <w:rFonts w:ascii="ＭＳ 明朝" w:hAnsi="ＭＳ 明朝" w:hint="eastAsia"/>
                <w:sz w:val="20"/>
                <w:szCs w:val="20"/>
              </w:rPr>
              <w:t>基礎学力の定着を図り</w:t>
            </w:r>
            <w:r w:rsidR="00A62AE3" w:rsidRPr="00980CEA">
              <w:rPr>
                <w:rFonts w:ascii="ＭＳ 明朝" w:hAnsi="ＭＳ 明朝" w:hint="eastAsia"/>
                <w:sz w:val="20"/>
                <w:szCs w:val="20"/>
              </w:rPr>
              <w:t>、</w:t>
            </w:r>
            <w:r w:rsidRPr="00980CEA">
              <w:rPr>
                <w:rFonts w:ascii="ＭＳ 明朝" w:hAnsi="ＭＳ 明朝" w:hint="eastAsia"/>
                <w:sz w:val="20"/>
                <w:szCs w:val="20"/>
              </w:rPr>
              <w:t>「学力生活実態調査」</w:t>
            </w:r>
            <w:r w:rsidR="004C4F9D" w:rsidRPr="00980CEA">
              <w:rPr>
                <w:rFonts w:ascii="ＭＳ 明朝" w:hAnsi="ＭＳ 明朝"/>
                <w:sz w:val="20"/>
                <w:szCs w:val="20"/>
              </w:rPr>
              <w:t>1,2</w:t>
            </w:r>
            <w:r w:rsidRPr="00980CEA">
              <w:rPr>
                <w:rFonts w:ascii="ＭＳ 明朝" w:hAnsi="ＭＳ 明朝" w:hint="eastAsia"/>
                <w:sz w:val="20"/>
                <w:szCs w:val="20"/>
              </w:rPr>
              <w:t>年におけるGTZを（B２、B</w:t>
            </w:r>
            <w:r w:rsidR="00535E09" w:rsidRPr="00980CEA">
              <w:rPr>
                <w:rFonts w:ascii="ＭＳ 明朝" w:hAnsi="ＭＳ 明朝" w:hint="eastAsia"/>
                <w:sz w:val="20"/>
                <w:szCs w:val="20"/>
              </w:rPr>
              <w:t>２</w:t>
            </w:r>
            <w:r w:rsidRPr="00980CEA">
              <w:rPr>
                <w:rFonts w:ascii="ＭＳ 明朝" w:hAnsi="ＭＳ 明朝" w:hint="eastAsia"/>
                <w:sz w:val="20"/>
                <w:szCs w:val="20"/>
              </w:rPr>
              <w:t>）にする。［B</w:t>
            </w:r>
            <w:r w:rsidR="00535E09" w:rsidRPr="00980CEA">
              <w:rPr>
                <w:rFonts w:ascii="ＭＳ 明朝" w:hAnsi="ＭＳ 明朝" w:hint="eastAsia"/>
                <w:sz w:val="20"/>
                <w:szCs w:val="20"/>
              </w:rPr>
              <w:t>２</w:t>
            </w:r>
            <w:r w:rsidRPr="00980CEA">
              <w:rPr>
                <w:rFonts w:ascii="ＭＳ 明朝" w:hAnsi="ＭＳ 明朝" w:hint="eastAsia"/>
                <w:sz w:val="20"/>
                <w:szCs w:val="20"/>
              </w:rPr>
              <w:t>,</w:t>
            </w:r>
            <w:r w:rsidR="00535E09" w:rsidRPr="00980CEA">
              <w:rPr>
                <w:rFonts w:ascii="ＭＳ 明朝" w:hAnsi="ＭＳ 明朝" w:hint="eastAsia"/>
                <w:sz w:val="20"/>
                <w:szCs w:val="20"/>
              </w:rPr>
              <w:t>B３</w:t>
            </w:r>
            <w:r w:rsidRPr="00980CEA">
              <w:rPr>
                <w:rFonts w:ascii="ＭＳ 明朝" w:hAnsi="ＭＳ 明朝" w:hint="eastAsia"/>
                <w:sz w:val="20"/>
                <w:szCs w:val="20"/>
              </w:rPr>
              <w:t>］</w:t>
            </w:r>
          </w:p>
          <w:p w14:paraId="1A08EB7C" w14:textId="77777777" w:rsidR="005045B8" w:rsidRPr="00980CEA" w:rsidRDefault="000147DB" w:rsidP="0008671B">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イ・</w:t>
            </w:r>
            <w:r w:rsidR="005045B8" w:rsidRPr="00980CEA">
              <w:rPr>
                <w:rFonts w:ascii="ＭＳ 明朝" w:hAnsi="ＭＳ 明朝" w:hint="eastAsia"/>
                <w:sz w:val="20"/>
                <w:szCs w:val="20"/>
              </w:rPr>
              <w:t>学校教育自己診断の「授業は理解できた」肯定率</w:t>
            </w:r>
            <w:r w:rsidR="005045B8" w:rsidRPr="00980CEA">
              <w:rPr>
                <w:rFonts w:ascii="ＭＳ 明朝" w:hAnsi="ＭＳ 明朝"/>
                <w:sz w:val="20"/>
                <w:szCs w:val="20"/>
              </w:rPr>
              <w:t>7</w:t>
            </w:r>
            <w:r w:rsidR="005045B8" w:rsidRPr="00980CEA">
              <w:rPr>
                <w:rFonts w:ascii="ＭＳ 明朝" w:hAnsi="ＭＳ 明朝" w:hint="eastAsia"/>
                <w:sz w:val="20"/>
                <w:szCs w:val="20"/>
              </w:rPr>
              <w:t>8％を維持［</w:t>
            </w:r>
            <w:r w:rsidR="005045B8" w:rsidRPr="00980CEA">
              <w:rPr>
                <w:rFonts w:ascii="ＭＳ 明朝" w:hAnsi="ＭＳ 明朝"/>
                <w:sz w:val="20"/>
                <w:szCs w:val="20"/>
              </w:rPr>
              <w:t>7</w:t>
            </w:r>
            <w:r w:rsidR="005045B8" w:rsidRPr="00980CEA">
              <w:rPr>
                <w:rFonts w:ascii="ＭＳ 明朝" w:hAnsi="ＭＳ 明朝" w:hint="eastAsia"/>
                <w:sz w:val="20"/>
                <w:szCs w:val="20"/>
              </w:rPr>
              <w:t>8％］</w:t>
            </w:r>
          </w:p>
          <w:p w14:paraId="633EC26C" w14:textId="77777777" w:rsidR="005045B8" w:rsidRPr="00980CEA" w:rsidRDefault="005045B8" w:rsidP="005045B8">
            <w:pPr>
              <w:spacing w:line="320" w:lineRule="exact"/>
              <w:ind w:leftChars="100" w:left="410" w:hangingChars="100" w:hanging="200"/>
              <w:jc w:val="left"/>
              <w:rPr>
                <w:rFonts w:ascii="ＭＳ 明朝" w:hAnsi="ＭＳ 明朝"/>
                <w:sz w:val="20"/>
                <w:szCs w:val="20"/>
              </w:rPr>
            </w:pPr>
            <w:r w:rsidRPr="00980CEA">
              <w:rPr>
                <w:rFonts w:ascii="ＭＳ 明朝" w:hAnsi="ＭＳ 明朝" w:hint="eastAsia"/>
                <w:sz w:val="20"/>
                <w:szCs w:val="20"/>
              </w:rPr>
              <w:t>・学校教育自己診断の「授業内容が分からない時、理解できるよう行動した」肯定率</w:t>
            </w:r>
            <w:r w:rsidRPr="00980CEA">
              <w:rPr>
                <w:rFonts w:ascii="ＭＳ 明朝" w:hAnsi="ＭＳ 明朝"/>
                <w:sz w:val="20"/>
                <w:szCs w:val="20"/>
              </w:rPr>
              <w:t>9</w:t>
            </w:r>
            <w:r w:rsidRPr="00980CEA">
              <w:rPr>
                <w:rFonts w:ascii="ＭＳ 明朝" w:hAnsi="ＭＳ 明朝" w:hint="eastAsia"/>
                <w:sz w:val="20"/>
                <w:szCs w:val="20"/>
              </w:rPr>
              <w:t>2％を維持［92％］</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059447E3" w14:textId="3AD582A0" w:rsidR="00243B8D" w:rsidRPr="00980CEA" w:rsidRDefault="00243B8D" w:rsidP="00FF2210">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（１）</w:t>
            </w:r>
          </w:p>
          <w:p w14:paraId="0CB2F915" w14:textId="4C0F64A1" w:rsidR="00FF2210" w:rsidRPr="00980CEA" w:rsidRDefault="00FF2210" w:rsidP="00FF2210">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ア・前・後期にそれぞれ１週間の授業公開を実施するとともに、全教員参加の研究授業・研究協議を行い、教員相互で研修を行った。授業アンケート「教材活用」肯定率は90％であった。（○）</w:t>
            </w:r>
          </w:p>
          <w:p w14:paraId="490A5154" w14:textId="4307FA64" w:rsidR="00FF2210" w:rsidRPr="00980CEA" w:rsidRDefault="00FF2210" w:rsidP="00FF2210">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・学校教育自己診断「授業の工夫」の肯定率は</w:t>
            </w:r>
            <w:r w:rsidRPr="00980CEA">
              <w:rPr>
                <w:rFonts w:ascii="ＭＳ 明朝" w:hAnsi="ＭＳ 明朝"/>
                <w:sz w:val="20"/>
                <w:szCs w:val="20"/>
              </w:rPr>
              <w:t>9</w:t>
            </w:r>
            <w:r w:rsidR="00B77390" w:rsidRPr="00980CEA">
              <w:rPr>
                <w:rFonts w:ascii="ＭＳ 明朝" w:hAnsi="ＭＳ 明朝" w:hint="eastAsia"/>
                <w:sz w:val="20"/>
                <w:szCs w:val="20"/>
              </w:rPr>
              <w:t>4</w:t>
            </w:r>
            <w:r w:rsidRPr="00980CEA">
              <w:rPr>
                <w:rFonts w:ascii="ＭＳ 明朝" w:hAnsi="ＭＳ 明朝" w:hint="eastAsia"/>
                <w:sz w:val="20"/>
                <w:szCs w:val="20"/>
              </w:rPr>
              <w:t>％であった。（○）</w:t>
            </w:r>
          </w:p>
          <w:p w14:paraId="549BAFF0" w14:textId="77777777" w:rsidR="00EE5F86" w:rsidRPr="00980CEA" w:rsidRDefault="00EE5F86" w:rsidP="00EE5F86">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（２）</w:t>
            </w:r>
          </w:p>
          <w:p w14:paraId="73B97C3A" w14:textId="77777777" w:rsidR="00EE5F86" w:rsidRPr="00980CEA" w:rsidRDefault="00EE5F86" w:rsidP="00EE5F86">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ア、イ</w:t>
            </w:r>
          </w:p>
          <w:p w14:paraId="2DDFBF72" w14:textId="5C372D99" w:rsidR="00EE5F86" w:rsidRPr="00980CEA" w:rsidRDefault="00EE5F86" w:rsidP="00EE5F86">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総合的な探究の時間「夢チャレンジ」、「産業社会と人間」、「特別活動」等を通じ、夢の追求、共生、SDGｓ等の学びと取組み、課題研究へと切れめのない学びと成長の過程を経て、自らの意見をプレゼンテーションできる力を育みつつ、キャリア教育を展開している。（○）</w:t>
            </w:r>
          </w:p>
          <w:p w14:paraId="7BC05459" w14:textId="6DDA8D15" w:rsidR="00EE5F86" w:rsidRPr="00980CEA" w:rsidRDefault="00EE5F86" w:rsidP="00EE5F86">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・総合学科アンケート「コミュニケーション能力が身についた」の肯定率は</w:t>
            </w:r>
            <w:r w:rsidR="008B10C6" w:rsidRPr="00980CEA">
              <w:rPr>
                <w:rFonts w:ascii="ＭＳ 明朝" w:hAnsi="ＭＳ 明朝" w:hint="eastAsia"/>
                <w:sz w:val="20"/>
                <w:szCs w:val="20"/>
              </w:rPr>
              <w:t>91</w:t>
            </w:r>
            <w:r w:rsidRPr="00980CEA">
              <w:rPr>
                <w:rFonts w:ascii="ＭＳ 明朝" w:hAnsi="ＭＳ 明朝" w:hint="eastAsia"/>
                <w:sz w:val="20"/>
                <w:szCs w:val="20"/>
              </w:rPr>
              <w:t>％であった。（</w:t>
            </w:r>
            <w:r w:rsidR="008B10C6" w:rsidRPr="00980CEA">
              <w:rPr>
                <w:rFonts w:ascii="ＭＳ 明朝" w:hAnsi="ＭＳ 明朝" w:hint="eastAsia"/>
                <w:sz w:val="20"/>
                <w:szCs w:val="20"/>
              </w:rPr>
              <w:t>◎</w:t>
            </w:r>
            <w:r w:rsidRPr="00980CEA">
              <w:rPr>
                <w:rFonts w:ascii="ＭＳ 明朝" w:hAnsi="ＭＳ 明朝" w:hint="eastAsia"/>
                <w:sz w:val="20"/>
                <w:szCs w:val="20"/>
              </w:rPr>
              <w:t>）</w:t>
            </w:r>
          </w:p>
          <w:p w14:paraId="1CBC1CEE" w14:textId="77777777" w:rsidR="00A47E93" w:rsidRPr="00980CEA" w:rsidRDefault="00A47E93" w:rsidP="00A47E93">
            <w:pPr>
              <w:spacing w:line="320" w:lineRule="exact"/>
              <w:rPr>
                <w:rFonts w:ascii="ＭＳ 明朝" w:hAnsi="ＭＳ 明朝"/>
                <w:sz w:val="20"/>
                <w:szCs w:val="20"/>
              </w:rPr>
            </w:pPr>
            <w:r w:rsidRPr="00980CEA">
              <w:rPr>
                <w:rFonts w:ascii="ＭＳ 明朝" w:hAnsi="ＭＳ 明朝" w:hint="eastAsia"/>
                <w:sz w:val="20"/>
                <w:szCs w:val="20"/>
              </w:rPr>
              <w:t>（３）</w:t>
            </w:r>
          </w:p>
          <w:p w14:paraId="77AE9A7E" w14:textId="0449CAA8" w:rsidR="00A47E93" w:rsidRPr="00980CEA" w:rsidRDefault="00A47E93" w:rsidP="00FC1C30">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ア・日常の課題に加え、夏休み前の「ガシドリ」の実施により、基礎学力の底上げ・定着を図った。今年度第２回の「学力生活実態調査」における</w:t>
            </w:r>
            <w:r w:rsidRPr="00980CEA">
              <w:rPr>
                <w:rFonts w:ascii="ＭＳ 明朝" w:hAnsi="ＭＳ 明朝"/>
                <w:sz w:val="20"/>
                <w:szCs w:val="20"/>
              </w:rPr>
              <w:t>1,2</w:t>
            </w:r>
            <w:r w:rsidRPr="00980CEA">
              <w:rPr>
                <w:rFonts w:ascii="ＭＳ 明朝" w:hAnsi="ＭＳ 明朝" w:hint="eastAsia"/>
                <w:sz w:val="20"/>
                <w:szCs w:val="20"/>
              </w:rPr>
              <w:t>年GTZは</w:t>
            </w:r>
            <w:r w:rsidR="00564783" w:rsidRPr="00980CEA">
              <w:rPr>
                <w:rFonts w:ascii="ＭＳ 明朝" w:hAnsi="ＭＳ 明朝" w:hint="eastAsia"/>
                <w:sz w:val="20"/>
                <w:szCs w:val="20"/>
              </w:rPr>
              <w:t>一昨年の</w:t>
            </w:r>
            <w:r w:rsidRPr="00980CEA">
              <w:rPr>
                <w:rFonts w:ascii="ＭＳ 明朝" w:hAnsi="ＭＳ 明朝" w:hint="eastAsia"/>
                <w:sz w:val="20"/>
                <w:szCs w:val="20"/>
              </w:rPr>
              <w:t>（B２、B３）</w:t>
            </w:r>
            <w:r w:rsidR="00564783" w:rsidRPr="00980CEA">
              <w:rPr>
                <w:rFonts w:ascii="ＭＳ 明朝" w:hAnsi="ＭＳ 明朝" w:hint="eastAsia"/>
                <w:sz w:val="20"/>
                <w:szCs w:val="20"/>
              </w:rPr>
              <w:t>を受け（B</w:t>
            </w:r>
            <w:r w:rsidR="00FC1C30" w:rsidRPr="00980CEA">
              <w:rPr>
                <w:rFonts w:ascii="ＭＳ 明朝" w:hAnsi="ＭＳ 明朝" w:hint="eastAsia"/>
                <w:sz w:val="20"/>
                <w:szCs w:val="20"/>
              </w:rPr>
              <w:t>２</w:t>
            </w:r>
            <w:r w:rsidR="006D6DA5" w:rsidRPr="00980CEA">
              <w:rPr>
                <w:rFonts w:ascii="ＭＳ 明朝" w:hAnsi="ＭＳ 明朝" w:hint="eastAsia"/>
                <w:sz w:val="20"/>
                <w:szCs w:val="20"/>
              </w:rPr>
              <w:t>、</w:t>
            </w:r>
            <w:r w:rsidR="00FC1C30" w:rsidRPr="00980CEA">
              <w:rPr>
                <w:rFonts w:ascii="ＭＳ 明朝" w:hAnsi="ＭＳ 明朝" w:hint="eastAsia"/>
                <w:sz w:val="20"/>
                <w:szCs w:val="20"/>
              </w:rPr>
              <w:t>B２</w:t>
            </w:r>
            <w:r w:rsidR="006D6DA5" w:rsidRPr="00980CEA">
              <w:rPr>
                <w:rFonts w:ascii="ＭＳ 明朝" w:hAnsi="ＭＳ 明朝" w:hint="eastAsia"/>
                <w:sz w:val="20"/>
                <w:szCs w:val="20"/>
              </w:rPr>
              <w:t>）を目ざしたが、（</w:t>
            </w:r>
            <w:r w:rsidR="00FC1C30" w:rsidRPr="00980CEA">
              <w:rPr>
                <w:rFonts w:ascii="ＭＳ 明朝" w:hAnsi="ＭＳ 明朝" w:hint="eastAsia"/>
                <w:sz w:val="20"/>
                <w:szCs w:val="20"/>
              </w:rPr>
              <w:t>B３</w:t>
            </w:r>
            <w:r w:rsidR="00820B1C" w:rsidRPr="00980CEA">
              <w:rPr>
                <w:rFonts w:ascii="ＭＳ 明朝" w:hAnsi="ＭＳ 明朝" w:hint="eastAsia"/>
                <w:sz w:val="20"/>
                <w:szCs w:val="20"/>
              </w:rPr>
              <w:t>、B</w:t>
            </w:r>
            <w:r w:rsidR="00FC1C30" w:rsidRPr="00980CEA">
              <w:rPr>
                <w:rFonts w:ascii="ＭＳ 明朝" w:hAnsi="ＭＳ 明朝" w:hint="eastAsia"/>
                <w:sz w:val="20"/>
                <w:szCs w:val="20"/>
              </w:rPr>
              <w:t>３）</w:t>
            </w:r>
            <w:r w:rsidR="00820B1C" w:rsidRPr="00980CEA">
              <w:rPr>
                <w:rFonts w:ascii="ＭＳ 明朝" w:hAnsi="ＭＳ 明朝" w:hint="eastAsia"/>
                <w:sz w:val="20"/>
                <w:szCs w:val="20"/>
              </w:rPr>
              <w:t>にとどまっ</w:t>
            </w:r>
            <w:r w:rsidRPr="00980CEA">
              <w:rPr>
                <w:rFonts w:ascii="ＭＳ 明朝" w:hAnsi="ＭＳ 明朝" w:hint="eastAsia"/>
                <w:sz w:val="20"/>
                <w:szCs w:val="20"/>
              </w:rPr>
              <w:t>た。（</w:t>
            </w:r>
            <w:r w:rsidR="00820B1C" w:rsidRPr="00980CEA">
              <w:rPr>
                <w:rFonts w:ascii="ＭＳ 明朝" w:hAnsi="ＭＳ 明朝" w:hint="eastAsia"/>
                <w:sz w:val="20"/>
                <w:szCs w:val="20"/>
              </w:rPr>
              <w:t>△</w:t>
            </w:r>
            <w:r w:rsidRPr="00980CEA">
              <w:rPr>
                <w:rFonts w:ascii="ＭＳ 明朝" w:hAnsi="ＭＳ 明朝" w:hint="eastAsia"/>
                <w:sz w:val="20"/>
                <w:szCs w:val="20"/>
              </w:rPr>
              <w:t>）</w:t>
            </w:r>
          </w:p>
          <w:p w14:paraId="453A0C9C" w14:textId="77777777" w:rsidR="00FF186F" w:rsidRPr="00980CEA" w:rsidRDefault="00FF186F" w:rsidP="00A47E93">
            <w:pPr>
              <w:spacing w:line="320" w:lineRule="exact"/>
              <w:ind w:left="400" w:hangingChars="200" w:hanging="400"/>
              <w:rPr>
                <w:rFonts w:ascii="ＭＳ 明朝" w:hAnsi="ＭＳ 明朝"/>
                <w:sz w:val="20"/>
                <w:szCs w:val="20"/>
              </w:rPr>
            </w:pPr>
          </w:p>
          <w:p w14:paraId="2FA02B93" w14:textId="4A88FF76" w:rsidR="00DA7AD8" w:rsidRPr="00980CEA" w:rsidRDefault="00A47E93" w:rsidP="00A47E93">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イ・学校教育自己診断（生徒）における「授業は理解できた」の肯定率が、</w:t>
            </w:r>
            <w:r w:rsidR="00DA7AD8" w:rsidRPr="00980CEA">
              <w:rPr>
                <w:rFonts w:ascii="ＭＳ 明朝" w:hAnsi="ＭＳ 明朝" w:hint="eastAsia"/>
                <w:sz w:val="20"/>
                <w:szCs w:val="20"/>
              </w:rPr>
              <w:t>79％</w:t>
            </w:r>
            <w:r w:rsidRPr="00980CEA">
              <w:rPr>
                <w:rFonts w:ascii="ＭＳ 明朝" w:hAnsi="ＭＳ 明朝" w:hint="eastAsia"/>
                <w:sz w:val="20"/>
                <w:szCs w:val="20"/>
              </w:rPr>
              <w:t>であり、</w:t>
            </w:r>
            <w:r w:rsidR="00DA7AD8" w:rsidRPr="00980CEA">
              <w:rPr>
                <w:rFonts w:ascii="ＭＳ 明朝" w:hAnsi="ＭＳ 明朝" w:hint="eastAsia"/>
                <w:sz w:val="20"/>
                <w:szCs w:val="20"/>
              </w:rPr>
              <w:t>維持できている</w:t>
            </w:r>
            <w:r w:rsidRPr="00980CEA">
              <w:rPr>
                <w:rFonts w:ascii="ＭＳ 明朝" w:hAnsi="ＭＳ 明朝" w:hint="eastAsia"/>
                <w:sz w:val="20"/>
                <w:szCs w:val="20"/>
              </w:rPr>
              <w:t>（○）</w:t>
            </w:r>
          </w:p>
          <w:p w14:paraId="79B582EC" w14:textId="7EE776F1" w:rsidR="002E27ED" w:rsidRPr="00980CEA" w:rsidRDefault="001D33C3" w:rsidP="001D33C3">
            <w:pPr>
              <w:spacing w:line="320" w:lineRule="exact"/>
              <w:ind w:leftChars="200" w:left="420"/>
              <w:rPr>
                <w:rFonts w:ascii="ＭＳ 明朝" w:hAnsi="ＭＳ 明朝"/>
                <w:sz w:val="20"/>
                <w:szCs w:val="20"/>
              </w:rPr>
            </w:pPr>
            <w:r w:rsidRPr="00980CEA">
              <w:rPr>
                <w:rFonts w:ascii="ＭＳ 明朝" w:hAnsi="ＭＳ 明朝" w:hint="eastAsia"/>
                <w:sz w:val="20"/>
                <w:szCs w:val="20"/>
              </w:rPr>
              <w:t>・学校教育自己診断の「授業内容が分からない時、理解できるよう行動した」肯定率</w:t>
            </w:r>
            <w:r w:rsidRPr="00980CEA">
              <w:rPr>
                <w:rFonts w:ascii="ＭＳ 明朝" w:hAnsi="ＭＳ 明朝"/>
                <w:sz w:val="20"/>
                <w:szCs w:val="20"/>
              </w:rPr>
              <w:t>9</w:t>
            </w:r>
            <w:r w:rsidRPr="00980CEA">
              <w:rPr>
                <w:rFonts w:ascii="ＭＳ 明朝" w:hAnsi="ＭＳ 明朝" w:hint="eastAsia"/>
                <w:sz w:val="20"/>
                <w:szCs w:val="20"/>
              </w:rPr>
              <w:t>2％を維持(〇</w:t>
            </w:r>
            <w:r w:rsidR="00FC1C30" w:rsidRPr="00980CEA">
              <w:rPr>
                <w:rFonts w:ascii="ＭＳ 明朝" w:hAnsi="ＭＳ 明朝" w:hint="eastAsia"/>
                <w:sz w:val="20"/>
                <w:szCs w:val="20"/>
              </w:rPr>
              <w:t>)</w:t>
            </w:r>
          </w:p>
        </w:tc>
      </w:tr>
      <w:tr w:rsidR="000147DB" w:rsidRPr="00980CEA" w14:paraId="204BB038" w14:textId="77777777" w:rsidTr="00246DB2">
        <w:trPr>
          <w:trHeight w:val="937"/>
          <w:jc w:val="center"/>
        </w:trPr>
        <w:tc>
          <w:tcPr>
            <w:tcW w:w="900" w:type="dxa"/>
            <w:shd w:val="clear" w:color="auto" w:fill="auto"/>
            <w:tcMar>
              <w:top w:w="142" w:type="dxa"/>
              <w:left w:w="142" w:type="dxa"/>
              <w:bottom w:w="142" w:type="dxa"/>
              <w:right w:w="142" w:type="dxa"/>
            </w:tcMar>
            <w:vAlign w:val="center"/>
          </w:tcPr>
          <w:p w14:paraId="34BDAA03" w14:textId="77777777" w:rsidR="0008671B" w:rsidRPr="00980CEA" w:rsidRDefault="0008671B" w:rsidP="000147DB">
            <w:pPr>
              <w:spacing w:line="200" w:lineRule="exact"/>
              <w:jc w:val="center"/>
              <w:rPr>
                <w:rFonts w:ascii="ＭＳ 明朝" w:hAnsi="ＭＳ 明朝"/>
                <w:spacing w:val="20"/>
                <w:kern w:val="0"/>
                <w:sz w:val="20"/>
                <w:szCs w:val="20"/>
              </w:rPr>
            </w:pPr>
          </w:p>
          <w:p w14:paraId="6B300290" w14:textId="77777777" w:rsidR="0008671B" w:rsidRPr="00980CEA" w:rsidRDefault="0008671B" w:rsidP="000147DB">
            <w:pPr>
              <w:spacing w:line="200" w:lineRule="exact"/>
              <w:jc w:val="center"/>
              <w:rPr>
                <w:rFonts w:ascii="ＭＳ 明朝" w:hAnsi="ＭＳ 明朝"/>
                <w:spacing w:val="20"/>
                <w:kern w:val="0"/>
                <w:sz w:val="20"/>
                <w:szCs w:val="20"/>
              </w:rPr>
            </w:pPr>
          </w:p>
          <w:p w14:paraId="2BDF4779" w14:textId="77777777" w:rsidR="0008671B" w:rsidRPr="00980CEA" w:rsidRDefault="0008671B" w:rsidP="000147DB">
            <w:pPr>
              <w:spacing w:line="200" w:lineRule="exact"/>
              <w:jc w:val="center"/>
              <w:rPr>
                <w:rFonts w:ascii="ＭＳ 明朝" w:hAnsi="ＭＳ 明朝"/>
                <w:spacing w:val="20"/>
                <w:kern w:val="0"/>
                <w:sz w:val="20"/>
                <w:szCs w:val="20"/>
              </w:rPr>
            </w:pPr>
          </w:p>
          <w:p w14:paraId="2FC5BBDC" w14:textId="77777777" w:rsidR="0008671B" w:rsidRPr="00980CEA" w:rsidRDefault="0008671B" w:rsidP="000147DB">
            <w:pPr>
              <w:spacing w:line="200" w:lineRule="exact"/>
              <w:jc w:val="center"/>
              <w:rPr>
                <w:rFonts w:ascii="ＭＳ 明朝" w:hAnsi="ＭＳ 明朝"/>
                <w:spacing w:val="20"/>
                <w:kern w:val="0"/>
                <w:sz w:val="20"/>
                <w:szCs w:val="20"/>
              </w:rPr>
            </w:pPr>
          </w:p>
          <w:p w14:paraId="4FC4A4AA" w14:textId="77777777" w:rsidR="0008671B" w:rsidRPr="00980CEA" w:rsidRDefault="0008671B" w:rsidP="000147DB">
            <w:pPr>
              <w:spacing w:line="200" w:lineRule="exact"/>
              <w:jc w:val="center"/>
              <w:rPr>
                <w:rFonts w:ascii="ＭＳ 明朝" w:hAnsi="ＭＳ 明朝"/>
                <w:spacing w:val="20"/>
                <w:kern w:val="0"/>
                <w:sz w:val="20"/>
                <w:szCs w:val="20"/>
              </w:rPr>
            </w:pPr>
          </w:p>
          <w:p w14:paraId="45EDDB02" w14:textId="77777777" w:rsidR="0008671B" w:rsidRPr="00980CEA" w:rsidRDefault="0008671B" w:rsidP="000147DB">
            <w:pPr>
              <w:spacing w:line="200" w:lineRule="exact"/>
              <w:jc w:val="center"/>
              <w:rPr>
                <w:rFonts w:ascii="ＭＳ 明朝" w:hAnsi="ＭＳ 明朝"/>
                <w:spacing w:val="20"/>
                <w:kern w:val="0"/>
                <w:sz w:val="20"/>
                <w:szCs w:val="20"/>
              </w:rPr>
            </w:pPr>
          </w:p>
          <w:p w14:paraId="50F7BFFB" w14:textId="77777777" w:rsidR="0008671B" w:rsidRPr="00980CEA" w:rsidRDefault="0008671B" w:rsidP="000147DB">
            <w:pPr>
              <w:spacing w:line="200" w:lineRule="exact"/>
              <w:jc w:val="center"/>
              <w:rPr>
                <w:rFonts w:ascii="ＭＳ 明朝" w:hAnsi="ＭＳ 明朝"/>
                <w:spacing w:val="20"/>
                <w:kern w:val="0"/>
                <w:sz w:val="20"/>
                <w:szCs w:val="20"/>
              </w:rPr>
            </w:pPr>
          </w:p>
          <w:p w14:paraId="4B8CDB5F" w14:textId="77777777" w:rsidR="0008671B" w:rsidRPr="00980CEA" w:rsidRDefault="0008671B" w:rsidP="000147DB">
            <w:pPr>
              <w:spacing w:line="200" w:lineRule="exact"/>
              <w:jc w:val="center"/>
              <w:rPr>
                <w:rFonts w:ascii="ＭＳ 明朝" w:hAnsi="ＭＳ 明朝"/>
                <w:spacing w:val="20"/>
                <w:kern w:val="0"/>
                <w:sz w:val="20"/>
                <w:szCs w:val="20"/>
              </w:rPr>
            </w:pPr>
          </w:p>
          <w:p w14:paraId="75C8A785" w14:textId="77777777" w:rsidR="0008671B" w:rsidRPr="00980CEA" w:rsidRDefault="0008671B" w:rsidP="000147DB">
            <w:pPr>
              <w:spacing w:line="200" w:lineRule="exact"/>
              <w:jc w:val="center"/>
              <w:rPr>
                <w:rFonts w:ascii="ＭＳ 明朝" w:hAnsi="ＭＳ 明朝"/>
                <w:spacing w:val="20"/>
                <w:kern w:val="0"/>
                <w:sz w:val="20"/>
                <w:szCs w:val="20"/>
              </w:rPr>
            </w:pPr>
          </w:p>
          <w:p w14:paraId="2DCF9B9E" w14:textId="77777777" w:rsidR="0008671B" w:rsidRPr="00980CEA" w:rsidRDefault="0008671B" w:rsidP="000147DB">
            <w:pPr>
              <w:spacing w:line="200" w:lineRule="exact"/>
              <w:jc w:val="center"/>
              <w:rPr>
                <w:rFonts w:ascii="ＭＳ 明朝" w:hAnsi="ＭＳ 明朝"/>
                <w:spacing w:val="20"/>
                <w:kern w:val="0"/>
                <w:sz w:val="20"/>
                <w:szCs w:val="20"/>
              </w:rPr>
            </w:pPr>
          </w:p>
          <w:p w14:paraId="1091D172" w14:textId="77777777" w:rsidR="0008671B" w:rsidRPr="00980CEA" w:rsidRDefault="0008671B" w:rsidP="000147DB">
            <w:pPr>
              <w:spacing w:line="200" w:lineRule="exact"/>
              <w:jc w:val="center"/>
              <w:rPr>
                <w:rFonts w:ascii="ＭＳ 明朝" w:hAnsi="ＭＳ 明朝"/>
                <w:spacing w:val="20"/>
                <w:kern w:val="0"/>
                <w:sz w:val="20"/>
                <w:szCs w:val="20"/>
              </w:rPr>
            </w:pPr>
          </w:p>
          <w:p w14:paraId="451CBC1C"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２</w:t>
            </w:r>
          </w:p>
          <w:p w14:paraId="7A6952C3" w14:textId="77777777" w:rsidR="000147DB" w:rsidRPr="00980CEA" w:rsidRDefault="000147DB" w:rsidP="000147DB">
            <w:pPr>
              <w:spacing w:line="200" w:lineRule="exact"/>
              <w:jc w:val="center"/>
              <w:rPr>
                <w:rFonts w:ascii="ＭＳ 明朝" w:hAnsi="ＭＳ 明朝"/>
                <w:spacing w:val="20"/>
                <w:kern w:val="0"/>
                <w:sz w:val="20"/>
                <w:szCs w:val="20"/>
              </w:rPr>
            </w:pPr>
          </w:p>
          <w:p w14:paraId="359905D1"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安</w:t>
            </w:r>
          </w:p>
          <w:p w14:paraId="4A80E9E2"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全</w:t>
            </w:r>
          </w:p>
          <w:p w14:paraId="4E995D77"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で</w:t>
            </w:r>
          </w:p>
          <w:p w14:paraId="6CA37A51"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安</w:t>
            </w:r>
          </w:p>
          <w:p w14:paraId="56985854"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心</w:t>
            </w:r>
          </w:p>
          <w:p w14:paraId="2D8185BA"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な</w:t>
            </w:r>
          </w:p>
          <w:p w14:paraId="5CF40A09"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学</w:t>
            </w:r>
          </w:p>
          <w:p w14:paraId="1931D077"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校</w:t>
            </w:r>
          </w:p>
          <w:p w14:paraId="27172CDD"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づ</w:t>
            </w:r>
          </w:p>
          <w:p w14:paraId="3F20E6A3"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く</w:t>
            </w:r>
          </w:p>
          <w:p w14:paraId="6C3CD893" w14:textId="77777777" w:rsidR="000147DB" w:rsidRPr="00980CEA" w:rsidRDefault="000147DB" w:rsidP="000147DB">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り</w:t>
            </w:r>
          </w:p>
          <w:p w14:paraId="754D65AD" w14:textId="77777777" w:rsidR="00B117DD" w:rsidRPr="00980CEA" w:rsidRDefault="00B117DD" w:rsidP="000147DB">
            <w:pPr>
              <w:spacing w:line="200" w:lineRule="exact"/>
              <w:jc w:val="center"/>
              <w:rPr>
                <w:rFonts w:ascii="ＭＳ 明朝" w:hAnsi="ＭＳ 明朝"/>
                <w:spacing w:val="20"/>
                <w:kern w:val="0"/>
                <w:sz w:val="20"/>
                <w:szCs w:val="20"/>
              </w:rPr>
            </w:pPr>
          </w:p>
          <w:p w14:paraId="35429BCE" w14:textId="77777777" w:rsidR="00B117DD" w:rsidRPr="00980CEA" w:rsidRDefault="00B117DD" w:rsidP="000147DB">
            <w:pPr>
              <w:spacing w:line="200" w:lineRule="exact"/>
              <w:jc w:val="center"/>
              <w:rPr>
                <w:rFonts w:ascii="ＭＳ 明朝" w:hAnsi="ＭＳ 明朝"/>
                <w:spacing w:val="20"/>
                <w:kern w:val="0"/>
                <w:sz w:val="20"/>
                <w:szCs w:val="20"/>
              </w:rPr>
            </w:pPr>
          </w:p>
          <w:p w14:paraId="575FEE59" w14:textId="77777777" w:rsidR="00B117DD" w:rsidRPr="00980CEA" w:rsidRDefault="00B117DD" w:rsidP="000147DB">
            <w:pPr>
              <w:spacing w:line="200" w:lineRule="exact"/>
              <w:jc w:val="center"/>
              <w:rPr>
                <w:rFonts w:ascii="ＭＳ 明朝" w:hAnsi="ＭＳ 明朝"/>
                <w:spacing w:val="20"/>
                <w:kern w:val="0"/>
                <w:sz w:val="20"/>
                <w:szCs w:val="20"/>
              </w:rPr>
            </w:pPr>
          </w:p>
          <w:p w14:paraId="1647B53C" w14:textId="77777777" w:rsidR="00B117DD" w:rsidRPr="00980CEA" w:rsidRDefault="00B117DD" w:rsidP="000147DB">
            <w:pPr>
              <w:spacing w:line="200" w:lineRule="exact"/>
              <w:jc w:val="center"/>
              <w:rPr>
                <w:rFonts w:ascii="ＭＳ 明朝" w:hAnsi="ＭＳ 明朝"/>
                <w:spacing w:val="20"/>
                <w:kern w:val="0"/>
                <w:sz w:val="20"/>
                <w:szCs w:val="20"/>
              </w:rPr>
            </w:pPr>
          </w:p>
          <w:p w14:paraId="58007DA9" w14:textId="77777777" w:rsidR="00B117DD" w:rsidRPr="00980CEA" w:rsidRDefault="00B117DD" w:rsidP="000147DB">
            <w:pPr>
              <w:spacing w:line="200" w:lineRule="exact"/>
              <w:jc w:val="center"/>
              <w:rPr>
                <w:rFonts w:ascii="ＭＳ 明朝" w:hAnsi="ＭＳ 明朝"/>
                <w:spacing w:val="20"/>
                <w:kern w:val="0"/>
                <w:sz w:val="20"/>
                <w:szCs w:val="20"/>
              </w:rPr>
            </w:pPr>
          </w:p>
          <w:p w14:paraId="25E1A572" w14:textId="77777777" w:rsidR="00B117DD" w:rsidRPr="00980CEA" w:rsidRDefault="00B117DD" w:rsidP="000147DB">
            <w:pPr>
              <w:spacing w:line="200" w:lineRule="exact"/>
              <w:jc w:val="center"/>
              <w:rPr>
                <w:rFonts w:ascii="ＭＳ 明朝" w:hAnsi="ＭＳ 明朝"/>
                <w:spacing w:val="20"/>
                <w:kern w:val="0"/>
                <w:sz w:val="20"/>
                <w:szCs w:val="20"/>
              </w:rPr>
            </w:pPr>
          </w:p>
          <w:p w14:paraId="5C94D337" w14:textId="77777777" w:rsidR="00B117DD" w:rsidRPr="00980CEA" w:rsidRDefault="00B117DD" w:rsidP="000147DB">
            <w:pPr>
              <w:spacing w:line="200" w:lineRule="exact"/>
              <w:jc w:val="center"/>
              <w:rPr>
                <w:rFonts w:ascii="ＭＳ 明朝" w:hAnsi="ＭＳ 明朝"/>
                <w:spacing w:val="20"/>
                <w:kern w:val="0"/>
                <w:sz w:val="20"/>
                <w:szCs w:val="20"/>
              </w:rPr>
            </w:pPr>
          </w:p>
          <w:p w14:paraId="5477C5C9" w14:textId="77777777" w:rsidR="00B117DD" w:rsidRPr="00980CEA" w:rsidRDefault="00B117DD" w:rsidP="000147DB">
            <w:pPr>
              <w:spacing w:line="200" w:lineRule="exact"/>
              <w:jc w:val="center"/>
              <w:rPr>
                <w:rFonts w:ascii="ＭＳ 明朝" w:hAnsi="ＭＳ 明朝"/>
                <w:spacing w:val="20"/>
                <w:kern w:val="0"/>
                <w:sz w:val="20"/>
                <w:szCs w:val="20"/>
              </w:rPr>
            </w:pPr>
          </w:p>
          <w:p w14:paraId="11EBA3F0" w14:textId="77777777" w:rsidR="00B117DD" w:rsidRPr="00980CEA" w:rsidRDefault="00B117DD" w:rsidP="000147DB">
            <w:pPr>
              <w:spacing w:line="200" w:lineRule="exact"/>
              <w:jc w:val="center"/>
              <w:rPr>
                <w:rFonts w:ascii="ＭＳ 明朝" w:hAnsi="ＭＳ 明朝"/>
                <w:spacing w:val="20"/>
                <w:kern w:val="0"/>
                <w:sz w:val="20"/>
                <w:szCs w:val="20"/>
              </w:rPr>
            </w:pPr>
          </w:p>
          <w:p w14:paraId="17FCE197" w14:textId="77777777" w:rsidR="00B117DD" w:rsidRPr="00980CEA" w:rsidRDefault="00B117DD" w:rsidP="000147DB">
            <w:pPr>
              <w:spacing w:line="200" w:lineRule="exact"/>
              <w:jc w:val="center"/>
              <w:rPr>
                <w:rFonts w:ascii="ＭＳ 明朝" w:hAnsi="ＭＳ 明朝"/>
                <w:spacing w:val="20"/>
                <w:kern w:val="0"/>
                <w:sz w:val="20"/>
                <w:szCs w:val="20"/>
              </w:rPr>
            </w:pPr>
          </w:p>
          <w:p w14:paraId="5B67288F" w14:textId="77777777" w:rsidR="00B117DD" w:rsidRPr="00980CEA" w:rsidRDefault="00B117DD" w:rsidP="000147DB">
            <w:pPr>
              <w:spacing w:line="200" w:lineRule="exact"/>
              <w:jc w:val="center"/>
              <w:rPr>
                <w:rFonts w:ascii="ＭＳ 明朝" w:hAnsi="ＭＳ 明朝"/>
                <w:spacing w:val="20"/>
                <w:kern w:val="0"/>
                <w:sz w:val="20"/>
                <w:szCs w:val="20"/>
              </w:rPr>
            </w:pPr>
          </w:p>
          <w:p w14:paraId="1F8BD376" w14:textId="77777777" w:rsidR="00B117DD" w:rsidRPr="00980CEA" w:rsidRDefault="00B117DD" w:rsidP="000147DB">
            <w:pPr>
              <w:spacing w:line="200" w:lineRule="exact"/>
              <w:jc w:val="center"/>
              <w:rPr>
                <w:rFonts w:ascii="ＭＳ 明朝" w:hAnsi="ＭＳ 明朝"/>
                <w:spacing w:val="20"/>
                <w:kern w:val="0"/>
                <w:sz w:val="20"/>
                <w:szCs w:val="20"/>
              </w:rPr>
            </w:pPr>
          </w:p>
          <w:p w14:paraId="523C23B8" w14:textId="77777777" w:rsidR="00B117DD" w:rsidRPr="00980CEA" w:rsidRDefault="00B117DD" w:rsidP="000147DB">
            <w:pPr>
              <w:spacing w:line="200" w:lineRule="exact"/>
              <w:jc w:val="center"/>
              <w:rPr>
                <w:rFonts w:ascii="ＭＳ 明朝" w:hAnsi="ＭＳ 明朝"/>
                <w:spacing w:val="20"/>
                <w:kern w:val="0"/>
                <w:sz w:val="20"/>
                <w:szCs w:val="20"/>
              </w:rPr>
            </w:pPr>
          </w:p>
          <w:p w14:paraId="6833191E" w14:textId="77777777" w:rsidR="00B117DD" w:rsidRPr="00980CEA" w:rsidRDefault="00B117DD" w:rsidP="000147DB">
            <w:pPr>
              <w:spacing w:line="200" w:lineRule="exact"/>
              <w:jc w:val="center"/>
              <w:rPr>
                <w:rFonts w:ascii="ＭＳ 明朝" w:hAnsi="ＭＳ 明朝"/>
                <w:spacing w:val="20"/>
                <w:kern w:val="0"/>
                <w:sz w:val="20"/>
                <w:szCs w:val="20"/>
              </w:rPr>
            </w:pPr>
          </w:p>
          <w:p w14:paraId="0B57747C" w14:textId="77777777" w:rsidR="00B117DD" w:rsidRPr="00980CEA" w:rsidRDefault="00B117DD" w:rsidP="000147DB">
            <w:pPr>
              <w:spacing w:line="200" w:lineRule="exact"/>
              <w:jc w:val="center"/>
              <w:rPr>
                <w:rFonts w:ascii="ＭＳ 明朝" w:hAnsi="ＭＳ 明朝"/>
                <w:spacing w:val="20"/>
                <w:kern w:val="0"/>
                <w:sz w:val="20"/>
                <w:szCs w:val="20"/>
              </w:rPr>
            </w:pPr>
          </w:p>
          <w:p w14:paraId="351C71B2" w14:textId="77777777" w:rsidR="00B117DD" w:rsidRPr="00980CEA" w:rsidRDefault="00B117DD" w:rsidP="000147DB">
            <w:pPr>
              <w:spacing w:line="200" w:lineRule="exact"/>
              <w:jc w:val="center"/>
              <w:rPr>
                <w:rFonts w:ascii="ＭＳ 明朝" w:hAnsi="ＭＳ 明朝"/>
                <w:spacing w:val="20"/>
                <w:kern w:val="0"/>
                <w:sz w:val="20"/>
                <w:szCs w:val="20"/>
              </w:rPr>
            </w:pPr>
          </w:p>
          <w:p w14:paraId="1F42796E" w14:textId="77777777" w:rsidR="00B117DD" w:rsidRPr="00980CEA" w:rsidRDefault="00B117DD" w:rsidP="000147DB">
            <w:pPr>
              <w:spacing w:line="200" w:lineRule="exact"/>
              <w:jc w:val="center"/>
              <w:rPr>
                <w:rFonts w:ascii="ＭＳ 明朝" w:hAnsi="ＭＳ 明朝"/>
                <w:spacing w:val="20"/>
                <w:kern w:val="0"/>
                <w:sz w:val="20"/>
                <w:szCs w:val="20"/>
              </w:rPr>
            </w:pPr>
          </w:p>
          <w:p w14:paraId="54393A8A" w14:textId="77777777" w:rsidR="00B117DD" w:rsidRPr="00980CEA" w:rsidRDefault="00B117DD" w:rsidP="000147DB">
            <w:pPr>
              <w:spacing w:line="200" w:lineRule="exact"/>
              <w:jc w:val="center"/>
              <w:rPr>
                <w:rFonts w:ascii="ＭＳ 明朝" w:hAnsi="ＭＳ 明朝"/>
                <w:spacing w:val="20"/>
                <w:kern w:val="0"/>
                <w:sz w:val="20"/>
                <w:szCs w:val="20"/>
              </w:rPr>
            </w:pPr>
          </w:p>
          <w:p w14:paraId="3287A836" w14:textId="77777777" w:rsidR="00B117DD" w:rsidRPr="00980CEA" w:rsidRDefault="00B117DD" w:rsidP="000147DB">
            <w:pPr>
              <w:spacing w:line="200" w:lineRule="exact"/>
              <w:jc w:val="center"/>
              <w:rPr>
                <w:rFonts w:ascii="ＭＳ 明朝" w:hAnsi="ＭＳ 明朝"/>
                <w:spacing w:val="20"/>
                <w:kern w:val="0"/>
                <w:sz w:val="20"/>
                <w:szCs w:val="20"/>
              </w:rPr>
            </w:pPr>
          </w:p>
          <w:p w14:paraId="194CDE8F" w14:textId="77777777" w:rsidR="00B117DD" w:rsidRPr="00980CEA" w:rsidRDefault="00B117DD" w:rsidP="000147DB">
            <w:pPr>
              <w:spacing w:line="200" w:lineRule="exact"/>
              <w:jc w:val="center"/>
              <w:rPr>
                <w:rFonts w:ascii="ＭＳ 明朝" w:hAnsi="ＭＳ 明朝"/>
                <w:spacing w:val="20"/>
                <w:kern w:val="0"/>
                <w:sz w:val="20"/>
                <w:szCs w:val="20"/>
              </w:rPr>
            </w:pPr>
          </w:p>
          <w:p w14:paraId="3502DD9B" w14:textId="77777777" w:rsidR="00B117DD" w:rsidRPr="00980CEA" w:rsidRDefault="00B117DD" w:rsidP="000147DB">
            <w:pPr>
              <w:spacing w:line="200" w:lineRule="exact"/>
              <w:jc w:val="center"/>
              <w:rPr>
                <w:rFonts w:ascii="ＭＳ 明朝" w:hAnsi="ＭＳ 明朝"/>
                <w:spacing w:val="20"/>
                <w:kern w:val="0"/>
                <w:sz w:val="20"/>
                <w:szCs w:val="20"/>
              </w:rPr>
            </w:pPr>
          </w:p>
          <w:p w14:paraId="49FC4BFD" w14:textId="77777777" w:rsidR="00B117DD" w:rsidRPr="00980CEA" w:rsidRDefault="00B117DD" w:rsidP="000147DB">
            <w:pPr>
              <w:spacing w:line="200" w:lineRule="exact"/>
              <w:jc w:val="center"/>
              <w:rPr>
                <w:rFonts w:ascii="ＭＳ 明朝" w:hAnsi="ＭＳ 明朝"/>
                <w:spacing w:val="20"/>
                <w:kern w:val="0"/>
                <w:sz w:val="20"/>
                <w:szCs w:val="20"/>
              </w:rPr>
            </w:pPr>
          </w:p>
          <w:p w14:paraId="6EFC0A17" w14:textId="77777777" w:rsidR="00B117DD" w:rsidRPr="00980CEA" w:rsidRDefault="00B117DD" w:rsidP="000147DB">
            <w:pPr>
              <w:spacing w:line="200" w:lineRule="exact"/>
              <w:jc w:val="center"/>
              <w:rPr>
                <w:rFonts w:ascii="ＭＳ 明朝" w:hAnsi="ＭＳ 明朝"/>
                <w:spacing w:val="20"/>
                <w:kern w:val="0"/>
                <w:sz w:val="20"/>
                <w:szCs w:val="20"/>
              </w:rPr>
            </w:pPr>
          </w:p>
          <w:p w14:paraId="561C04BF" w14:textId="77777777" w:rsidR="00B117DD" w:rsidRPr="00980CEA" w:rsidRDefault="00B117DD" w:rsidP="000147DB">
            <w:pPr>
              <w:spacing w:line="200" w:lineRule="exact"/>
              <w:jc w:val="center"/>
              <w:rPr>
                <w:rFonts w:ascii="ＭＳ 明朝" w:hAnsi="ＭＳ 明朝"/>
                <w:spacing w:val="20"/>
                <w:kern w:val="0"/>
                <w:sz w:val="20"/>
                <w:szCs w:val="20"/>
              </w:rPr>
            </w:pPr>
          </w:p>
          <w:p w14:paraId="0BEEFEEA" w14:textId="77777777" w:rsidR="00B117DD" w:rsidRPr="00980CEA" w:rsidRDefault="00B117DD" w:rsidP="000147DB">
            <w:pPr>
              <w:spacing w:line="200" w:lineRule="exact"/>
              <w:jc w:val="center"/>
              <w:rPr>
                <w:rFonts w:ascii="ＭＳ 明朝" w:hAnsi="ＭＳ 明朝"/>
                <w:spacing w:val="20"/>
                <w:kern w:val="0"/>
                <w:sz w:val="20"/>
                <w:szCs w:val="20"/>
              </w:rPr>
            </w:pPr>
          </w:p>
          <w:p w14:paraId="6AB5FD38" w14:textId="77777777" w:rsidR="00B117DD" w:rsidRPr="00980CEA" w:rsidRDefault="00B117DD" w:rsidP="000147DB">
            <w:pPr>
              <w:spacing w:line="200" w:lineRule="exact"/>
              <w:jc w:val="center"/>
              <w:rPr>
                <w:rFonts w:ascii="ＭＳ 明朝" w:hAnsi="ＭＳ 明朝"/>
                <w:spacing w:val="20"/>
                <w:kern w:val="0"/>
                <w:sz w:val="20"/>
                <w:szCs w:val="20"/>
              </w:rPr>
            </w:pPr>
          </w:p>
          <w:p w14:paraId="62C03F9C" w14:textId="77777777" w:rsidR="00B117DD" w:rsidRPr="00980CEA" w:rsidRDefault="00B117DD" w:rsidP="000147DB">
            <w:pPr>
              <w:spacing w:line="200" w:lineRule="exact"/>
              <w:jc w:val="center"/>
              <w:rPr>
                <w:rFonts w:ascii="ＭＳ 明朝" w:hAnsi="ＭＳ 明朝"/>
                <w:spacing w:val="20"/>
                <w:kern w:val="0"/>
                <w:sz w:val="20"/>
                <w:szCs w:val="20"/>
              </w:rPr>
            </w:pPr>
          </w:p>
          <w:p w14:paraId="04551D97" w14:textId="77777777" w:rsidR="00B117DD" w:rsidRPr="00980CEA" w:rsidRDefault="00B117DD" w:rsidP="000147DB">
            <w:pPr>
              <w:spacing w:line="200" w:lineRule="exact"/>
              <w:jc w:val="center"/>
              <w:rPr>
                <w:rFonts w:ascii="ＭＳ 明朝" w:hAnsi="ＭＳ 明朝"/>
                <w:spacing w:val="20"/>
                <w:kern w:val="0"/>
                <w:sz w:val="20"/>
                <w:szCs w:val="20"/>
              </w:rPr>
            </w:pPr>
          </w:p>
          <w:p w14:paraId="505CDC22" w14:textId="77777777" w:rsidR="00B117DD" w:rsidRPr="00980CEA" w:rsidRDefault="00B117DD" w:rsidP="000147DB">
            <w:pPr>
              <w:spacing w:line="200" w:lineRule="exact"/>
              <w:jc w:val="center"/>
              <w:rPr>
                <w:rFonts w:ascii="ＭＳ 明朝" w:hAnsi="ＭＳ 明朝"/>
                <w:spacing w:val="20"/>
                <w:kern w:val="0"/>
                <w:sz w:val="20"/>
                <w:szCs w:val="20"/>
              </w:rPr>
            </w:pPr>
          </w:p>
          <w:p w14:paraId="1575D99F" w14:textId="77777777" w:rsidR="00B117DD" w:rsidRPr="00980CEA" w:rsidRDefault="00B117DD" w:rsidP="000147DB">
            <w:pPr>
              <w:spacing w:line="200" w:lineRule="exact"/>
              <w:jc w:val="center"/>
              <w:rPr>
                <w:rFonts w:ascii="ＭＳ 明朝" w:hAnsi="ＭＳ 明朝"/>
                <w:spacing w:val="20"/>
                <w:kern w:val="0"/>
                <w:sz w:val="20"/>
                <w:szCs w:val="20"/>
              </w:rPr>
            </w:pPr>
          </w:p>
          <w:p w14:paraId="652A775C" w14:textId="77777777" w:rsidR="00B117DD" w:rsidRPr="00980CEA" w:rsidRDefault="00B117DD" w:rsidP="000147DB">
            <w:pPr>
              <w:spacing w:line="200" w:lineRule="exact"/>
              <w:jc w:val="center"/>
              <w:rPr>
                <w:rFonts w:ascii="ＭＳ 明朝" w:hAnsi="ＭＳ 明朝"/>
                <w:spacing w:val="20"/>
                <w:kern w:val="0"/>
                <w:sz w:val="20"/>
                <w:szCs w:val="20"/>
              </w:rPr>
            </w:pPr>
          </w:p>
          <w:p w14:paraId="2931F305" w14:textId="77777777" w:rsidR="001B53E3" w:rsidRPr="00980CEA" w:rsidRDefault="001B53E3" w:rsidP="000147DB">
            <w:pPr>
              <w:spacing w:line="200" w:lineRule="exact"/>
              <w:jc w:val="center"/>
              <w:rPr>
                <w:rFonts w:ascii="ＭＳ 明朝" w:hAnsi="ＭＳ 明朝"/>
                <w:spacing w:val="20"/>
                <w:kern w:val="0"/>
                <w:sz w:val="20"/>
                <w:szCs w:val="20"/>
              </w:rPr>
            </w:pPr>
          </w:p>
          <w:p w14:paraId="7C44BE2F" w14:textId="77777777" w:rsidR="001B53E3" w:rsidRPr="00980CEA" w:rsidRDefault="001B53E3" w:rsidP="000147DB">
            <w:pPr>
              <w:spacing w:line="200" w:lineRule="exact"/>
              <w:jc w:val="center"/>
              <w:rPr>
                <w:rFonts w:ascii="ＭＳ 明朝" w:hAnsi="ＭＳ 明朝"/>
                <w:spacing w:val="20"/>
                <w:kern w:val="0"/>
                <w:sz w:val="20"/>
                <w:szCs w:val="20"/>
              </w:rPr>
            </w:pPr>
          </w:p>
          <w:p w14:paraId="74411A31" w14:textId="77777777" w:rsidR="001B53E3" w:rsidRPr="00980CEA" w:rsidRDefault="001B53E3" w:rsidP="000147DB">
            <w:pPr>
              <w:spacing w:line="200" w:lineRule="exact"/>
              <w:jc w:val="center"/>
              <w:rPr>
                <w:rFonts w:ascii="ＭＳ 明朝" w:hAnsi="ＭＳ 明朝"/>
                <w:spacing w:val="20"/>
                <w:kern w:val="0"/>
                <w:sz w:val="20"/>
                <w:szCs w:val="20"/>
              </w:rPr>
            </w:pPr>
          </w:p>
          <w:p w14:paraId="0096B33B" w14:textId="77777777" w:rsidR="001B53E3" w:rsidRPr="00980CEA" w:rsidRDefault="001B53E3" w:rsidP="000147DB">
            <w:pPr>
              <w:spacing w:line="200" w:lineRule="exact"/>
              <w:jc w:val="center"/>
              <w:rPr>
                <w:rFonts w:ascii="ＭＳ 明朝" w:hAnsi="ＭＳ 明朝"/>
                <w:spacing w:val="20"/>
                <w:kern w:val="0"/>
                <w:sz w:val="20"/>
                <w:szCs w:val="20"/>
              </w:rPr>
            </w:pPr>
          </w:p>
          <w:p w14:paraId="3066816D" w14:textId="77777777" w:rsidR="001B53E3" w:rsidRPr="00980CEA" w:rsidRDefault="001B53E3" w:rsidP="000147DB">
            <w:pPr>
              <w:spacing w:line="200" w:lineRule="exact"/>
              <w:jc w:val="center"/>
              <w:rPr>
                <w:rFonts w:ascii="ＭＳ 明朝" w:hAnsi="ＭＳ 明朝"/>
                <w:spacing w:val="20"/>
                <w:kern w:val="0"/>
                <w:sz w:val="20"/>
                <w:szCs w:val="20"/>
              </w:rPr>
            </w:pPr>
          </w:p>
          <w:p w14:paraId="678005C4" w14:textId="77777777" w:rsidR="001B53E3" w:rsidRPr="00980CEA" w:rsidRDefault="001B53E3" w:rsidP="000147DB">
            <w:pPr>
              <w:spacing w:line="200" w:lineRule="exact"/>
              <w:jc w:val="center"/>
              <w:rPr>
                <w:rFonts w:ascii="ＭＳ 明朝" w:hAnsi="ＭＳ 明朝"/>
                <w:spacing w:val="20"/>
                <w:kern w:val="0"/>
                <w:sz w:val="20"/>
                <w:szCs w:val="20"/>
              </w:rPr>
            </w:pPr>
          </w:p>
          <w:p w14:paraId="356A2D5F" w14:textId="77777777" w:rsidR="00B117DD" w:rsidRPr="00980CEA" w:rsidRDefault="00B117DD" w:rsidP="000147DB">
            <w:pPr>
              <w:spacing w:line="200" w:lineRule="exact"/>
              <w:jc w:val="center"/>
              <w:rPr>
                <w:rFonts w:ascii="ＭＳ 明朝" w:hAnsi="ＭＳ 明朝"/>
                <w:spacing w:val="20"/>
                <w:kern w:val="0"/>
                <w:sz w:val="20"/>
                <w:szCs w:val="20"/>
              </w:rPr>
            </w:pPr>
          </w:p>
          <w:p w14:paraId="455B6CBA" w14:textId="77777777" w:rsidR="00B117DD" w:rsidRPr="00980CEA" w:rsidRDefault="00B117DD" w:rsidP="000147DB">
            <w:pPr>
              <w:spacing w:line="200" w:lineRule="exact"/>
              <w:jc w:val="center"/>
              <w:rPr>
                <w:rFonts w:ascii="ＭＳ 明朝" w:hAnsi="ＭＳ 明朝"/>
                <w:spacing w:val="20"/>
                <w:kern w:val="0"/>
                <w:sz w:val="20"/>
                <w:szCs w:val="20"/>
              </w:rPr>
            </w:pPr>
          </w:p>
          <w:p w14:paraId="5F6705E4" w14:textId="77777777" w:rsidR="00B117DD" w:rsidRPr="00980CEA" w:rsidRDefault="00B117DD" w:rsidP="000147DB">
            <w:pPr>
              <w:spacing w:line="200" w:lineRule="exact"/>
              <w:jc w:val="center"/>
              <w:rPr>
                <w:rFonts w:ascii="ＭＳ 明朝" w:hAnsi="ＭＳ 明朝"/>
                <w:spacing w:val="20"/>
                <w:kern w:val="0"/>
                <w:sz w:val="20"/>
                <w:szCs w:val="20"/>
              </w:rPr>
            </w:pPr>
          </w:p>
          <w:p w14:paraId="0E59F25E"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２</w:t>
            </w:r>
          </w:p>
          <w:p w14:paraId="2BB3C143" w14:textId="77777777" w:rsidR="00B117DD" w:rsidRPr="00980CEA" w:rsidRDefault="00B117DD" w:rsidP="00B117DD">
            <w:pPr>
              <w:spacing w:line="200" w:lineRule="exact"/>
              <w:jc w:val="center"/>
              <w:rPr>
                <w:rFonts w:ascii="ＭＳ 明朝" w:hAnsi="ＭＳ 明朝"/>
                <w:spacing w:val="20"/>
                <w:kern w:val="0"/>
                <w:sz w:val="20"/>
                <w:szCs w:val="20"/>
              </w:rPr>
            </w:pPr>
          </w:p>
          <w:p w14:paraId="2A09FB43"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安</w:t>
            </w:r>
          </w:p>
          <w:p w14:paraId="5BF8FD99"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全</w:t>
            </w:r>
          </w:p>
          <w:p w14:paraId="7A25C2A0"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で</w:t>
            </w:r>
          </w:p>
          <w:p w14:paraId="15A8717C"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安</w:t>
            </w:r>
          </w:p>
          <w:p w14:paraId="7A16512C"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心</w:t>
            </w:r>
          </w:p>
          <w:p w14:paraId="45350EDA"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な</w:t>
            </w:r>
          </w:p>
          <w:p w14:paraId="1F87A36E"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学</w:t>
            </w:r>
          </w:p>
          <w:p w14:paraId="31956B75"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校</w:t>
            </w:r>
          </w:p>
          <w:p w14:paraId="4C483FB2"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づ</w:t>
            </w:r>
          </w:p>
          <w:p w14:paraId="0AC0617D"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く</w:t>
            </w:r>
          </w:p>
          <w:p w14:paraId="1168B960" w14:textId="77777777" w:rsidR="00B117DD" w:rsidRPr="00980CEA" w:rsidRDefault="00B117DD" w:rsidP="00B117DD">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り</w:t>
            </w:r>
          </w:p>
          <w:p w14:paraId="799C5DDB" w14:textId="77777777" w:rsidR="00B117DD" w:rsidRPr="00980CEA" w:rsidRDefault="00B117DD" w:rsidP="00B117DD">
            <w:pPr>
              <w:spacing w:line="200" w:lineRule="exact"/>
              <w:jc w:val="center"/>
              <w:rPr>
                <w:rFonts w:ascii="ＭＳ 明朝" w:hAnsi="ＭＳ 明朝"/>
                <w:spacing w:val="20"/>
                <w:kern w:val="0"/>
                <w:sz w:val="20"/>
                <w:szCs w:val="20"/>
              </w:rPr>
            </w:pPr>
          </w:p>
          <w:p w14:paraId="7EC98D6C" w14:textId="77777777" w:rsidR="00B117DD" w:rsidRPr="00980CEA" w:rsidRDefault="00B117DD" w:rsidP="00B117DD">
            <w:pPr>
              <w:spacing w:line="200" w:lineRule="exact"/>
              <w:jc w:val="center"/>
              <w:rPr>
                <w:rFonts w:ascii="ＭＳ 明朝" w:hAnsi="ＭＳ 明朝"/>
                <w:spacing w:val="20"/>
                <w:kern w:val="0"/>
                <w:sz w:val="20"/>
                <w:szCs w:val="20"/>
              </w:rPr>
            </w:pPr>
          </w:p>
          <w:p w14:paraId="1543539C" w14:textId="77777777" w:rsidR="00B117DD" w:rsidRPr="00980CEA" w:rsidRDefault="00B117DD" w:rsidP="00B117DD">
            <w:pPr>
              <w:spacing w:line="200" w:lineRule="exact"/>
              <w:jc w:val="center"/>
              <w:rPr>
                <w:rFonts w:ascii="ＭＳ 明朝" w:hAnsi="ＭＳ 明朝"/>
                <w:spacing w:val="20"/>
                <w:kern w:val="0"/>
                <w:sz w:val="20"/>
                <w:szCs w:val="20"/>
              </w:rPr>
            </w:pPr>
          </w:p>
          <w:p w14:paraId="52EB4663" w14:textId="77777777" w:rsidR="00B117DD" w:rsidRPr="00980CEA" w:rsidRDefault="00B117DD" w:rsidP="00B117DD">
            <w:pPr>
              <w:spacing w:line="200" w:lineRule="exact"/>
              <w:jc w:val="center"/>
              <w:rPr>
                <w:rFonts w:ascii="ＭＳ 明朝" w:hAnsi="ＭＳ 明朝"/>
                <w:spacing w:val="20"/>
                <w:kern w:val="0"/>
                <w:sz w:val="20"/>
                <w:szCs w:val="20"/>
              </w:rPr>
            </w:pPr>
          </w:p>
          <w:p w14:paraId="26F81F14" w14:textId="77777777" w:rsidR="00B117DD" w:rsidRPr="00980CEA" w:rsidRDefault="00B117DD" w:rsidP="00B117DD">
            <w:pPr>
              <w:spacing w:line="200" w:lineRule="exact"/>
              <w:jc w:val="center"/>
              <w:rPr>
                <w:rFonts w:ascii="ＭＳ 明朝" w:hAnsi="ＭＳ 明朝"/>
                <w:spacing w:val="20"/>
                <w:kern w:val="0"/>
                <w:sz w:val="20"/>
                <w:szCs w:val="20"/>
              </w:rPr>
            </w:pPr>
          </w:p>
          <w:p w14:paraId="17CD1750" w14:textId="77777777" w:rsidR="00B117DD" w:rsidRPr="00980CEA" w:rsidRDefault="00B117DD" w:rsidP="00B117DD">
            <w:pPr>
              <w:spacing w:line="200" w:lineRule="exact"/>
              <w:jc w:val="center"/>
              <w:rPr>
                <w:rFonts w:ascii="ＭＳ 明朝" w:hAnsi="ＭＳ 明朝"/>
                <w:spacing w:val="20"/>
                <w:kern w:val="0"/>
                <w:sz w:val="20"/>
                <w:szCs w:val="20"/>
              </w:rPr>
            </w:pPr>
          </w:p>
          <w:p w14:paraId="320411C2" w14:textId="77777777" w:rsidR="00B117DD" w:rsidRPr="00980CEA" w:rsidRDefault="00B117DD" w:rsidP="00B117DD">
            <w:pPr>
              <w:spacing w:line="200" w:lineRule="exact"/>
              <w:jc w:val="center"/>
              <w:rPr>
                <w:rFonts w:ascii="ＭＳ 明朝" w:hAnsi="ＭＳ 明朝"/>
                <w:spacing w:val="20"/>
                <w:kern w:val="0"/>
                <w:sz w:val="20"/>
                <w:szCs w:val="20"/>
              </w:rPr>
            </w:pPr>
          </w:p>
          <w:p w14:paraId="612A1412" w14:textId="77777777" w:rsidR="00B117DD" w:rsidRPr="00980CEA" w:rsidRDefault="00B117DD" w:rsidP="00B117DD">
            <w:pPr>
              <w:spacing w:line="200" w:lineRule="exact"/>
              <w:jc w:val="center"/>
              <w:rPr>
                <w:rFonts w:ascii="ＭＳ 明朝" w:hAnsi="ＭＳ 明朝"/>
                <w:spacing w:val="20"/>
                <w:kern w:val="0"/>
                <w:sz w:val="20"/>
                <w:szCs w:val="20"/>
              </w:rPr>
            </w:pPr>
          </w:p>
          <w:p w14:paraId="2650D327" w14:textId="77777777" w:rsidR="00B117DD" w:rsidRPr="00980CEA" w:rsidRDefault="00B117DD" w:rsidP="00B117DD">
            <w:pPr>
              <w:spacing w:line="200" w:lineRule="exact"/>
              <w:jc w:val="center"/>
              <w:rPr>
                <w:rFonts w:ascii="ＭＳ 明朝" w:hAnsi="ＭＳ 明朝"/>
                <w:spacing w:val="20"/>
                <w:kern w:val="0"/>
                <w:sz w:val="20"/>
                <w:szCs w:val="20"/>
              </w:rPr>
            </w:pPr>
          </w:p>
          <w:p w14:paraId="05C14621" w14:textId="77777777" w:rsidR="00B117DD" w:rsidRPr="00980CEA" w:rsidRDefault="00B117DD" w:rsidP="00B117DD">
            <w:pPr>
              <w:spacing w:line="200" w:lineRule="exact"/>
              <w:jc w:val="center"/>
              <w:rPr>
                <w:rFonts w:ascii="ＭＳ 明朝" w:hAnsi="ＭＳ 明朝"/>
                <w:spacing w:val="20"/>
                <w:kern w:val="0"/>
                <w:sz w:val="20"/>
                <w:szCs w:val="20"/>
              </w:rPr>
            </w:pPr>
          </w:p>
          <w:p w14:paraId="62AC13FD" w14:textId="77777777" w:rsidR="00B117DD" w:rsidRPr="00980CEA" w:rsidRDefault="00B117DD" w:rsidP="00B117DD">
            <w:pPr>
              <w:spacing w:line="200" w:lineRule="exact"/>
              <w:jc w:val="center"/>
              <w:rPr>
                <w:rFonts w:ascii="ＭＳ 明朝" w:hAnsi="ＭＳ 明朝"/>
                <w:spacing w:val="20"/>
                <w:kern w:val="0"/>
                <w:sz w:val="20"/>
                <w:szCs w:val="20"/>
              </w:rPr>
            </w:pPr>
          </w:p>
          <w:p w14:paraId="7E87ACFE" w14:textId="77777777" w:rsidR="00B117DD" w:rsidRPr="00980CEA" w:rsidRDefault="00B117DD" w:rsidP="00B117DD">
            <w:pPr>
              <w:spacing w:line="200" w:lineRule="exact"/>
              <w:jc w:val="center"/>
              <w:rPr>
                <w:rFonts w:ascii="ＭＳ 明朝" w:hAnsi="ＭＳ 明朝"/>
                <w:spacing w:val="20"/>
                <w:kern w:val="0"/>
                <w:sz w:val="20"/>
                <w:szCs w:val="20"/>
              </w:rPr>
            </w:pPr>
          </w:p>
          <w:p w14:paraId="3604958B" w14:textId="77777777" w:rsidR="00B117DD" w:rsidRPr="00980CEA" w:rsidRDefault="00B117DD" w:rsidP="00B117DD">
            <w:pPr>
              <w:spacing w:line="200" w:lineRule="exact"/>
              <w:jc w:val="center"/>
              <w:rPr>
                <w:rFonts w:ascii="ＭＳ 明朝" w:hAnsi="ＭＳ 明朝"/>
                <w:spacing w:val="20"/>
                <w:kern w:val="0"/>
                <w:sz w:val="20"/>
                <w:szCs w:val="20"/>
              </w:rPr>
            </w:pPr>
          </w:p>
          <w:p w14:paraId="68E9C657" w14:textId="77777777" w:rsidR="00B117DD" w:rsidRPr="00980CEA" w:rsidRDefault="00B117DD" w:rsidP="00B117DD">
            <w:pPr>
              <w:spacing w:line="200" w:lineRule="exact"/>
              <w:jc w:val="center"/>
              <w:rPr>
                <w:rFonts w:ascii="ＭＳ 明朝" w:hAnsi="ＭＳ 明朝"/>
                <w:spacing w:val="20"/>
                <w:kern w:val="0"/>
                <w:sz w:val="20"/>
                <w:szCs w:val="20"/>
              </w:rPr>
            </w:pPr>
          </w:p>
          <w:p w14:paraId="6B6AF76E" w14:textId="77777777" w:rsidR="00B117DD" w:rsidRPr="00980CEA" w:rsidRDefault="00B117DD" w:rsidP="00B117DD">
            <w:pPr>
              <w:spacing w:line="200" w:lineRule="exact"/>
              <w:jc w:val="center"/>
              <w:rPr>
                <w:rFonts w:ascii="ＭＳ 明朝" w:hAnsi="ＭＳ 明朝"/>
                <w:spacing w:val="20"/>
                <w:kern w:val="0"/>
                <w:sz w:val="20"/>
                <w:szCs w:val="20"/>
              </w:rPr>
            </w:pPr>
          </w:p>
          <w:p w14:paraId="01A33286" w14:textId="77777777" w:rsidR="00B117DD" w:rsidRPr="00980CEA" w:rsidRDefault="00B117DD" w:rsidP="00B117DD">
            <w:pPr>
              <w:spacing w:line="200" w:lineRule="exact"/>
              <w:jc w:val="center"/>
              <w:rPr>
                <w:rFonts w:ascii="ＭＳ 明朝" w:hAnsi="ＭＳ 明朝"/>
                <w:spacing w:val="20"/>
                <w:kern w:val="0"/>
                <w:sz w:val="20"/>
                <w:szCs w:val="20"/>
              </w:rPr>
            </w:pPr>
          </w:p>
          <w:p w14:paraId="6CD5E005" w14:textId="77777777" w:rsidR="00B117DD" w:rsidRPr="00980CEA" w:rsidRDefault="00B117DD" w:rsidP="00B117DD">
            <w:pPr>
              <w:spacing w:line="200" w:lineRule="exact"/>
              <w:jc w:val="center"/>
              <w:rPr>
                <w:rFonts w:ascii="ＭＳ 明朝" w:hAnsi="ＭＳ 明朝"/>
                <w:spacing w:val="20"/>
                <w:kern w:val="0"/>
                <w:sz w:val="20"/>
                <w:szCs w:val="20"/>
              </w:rPr>
            </w:pPr>
          </w:p>
          <w:p w14:paraId="64001980" w14:textId="77777777" w:rsidR="00B117DD" w:rsidRPr="00980CEA" w:rsidRDefault="00B117DD" w:rsidP="00B117DD">
            <w:pPr>
              <w:spacing w:line="200" w:lineRule="exact"/>
              <w:jc w:val="center"/>
              <w:rPr>
                <w:rFonts w:ascii="ＭＳ 明朝" w:hAnsi="ＭＳ 明朝"/>
                <w:spacing w:val="20"/>
                <w:kern w:val="0"/>
                <w:sz w:val="20"/>
                <w:szCs w:val="20"/>
              </w:rPr>
            </w:pPr>
          </w:p>
          <w:p w14:paraId="72DF2847" w14:textId="77777777" w:rsidR="00B117DD" w:rsidRPr="00980CEA" w:rsidRDefault="00B117DD" w:rsidP="00B117DD">
            <w:pPr>
              <w:spacing w:line="200" w:lineRule="exact"/>
              <w:jc w:val="center"/>
              <w:rPr>
                <w:rFonts w:ascii="ＭＳ 明朝" w:hAnsi="ＭＳ 明朝"/>
                <w:spacing w:val="20"/>
                <w:kern w:val="0"/>
                <w:sz w:val="20"/>
                <w:szCs w:val="20"/>
              </w:rPr>
            </w:pPr>
          </w:p>
          <w:p w14:paraId="76191165" w14:textId="77777777" w:rsidR="00B117DD" w:rsidRPr="00980CEA" w:rsidRDefault="00B117DD" w:rsidP="00B117DD">
            <w:pPr>
              <w:spacing w:line="200" w:lineRule="exact"/>
              <w:jc w:val="center"/>
              <w:rPr>
                <w:rFonts w:ascii="ＭＳ 明朝" w:hAnsi="ＭＳ 明朝"/>
                <w:spacing w:val="20"/>
                <w:kern w:val="0"/>
                <w:sz w:val="20"/>
                <w:szCs w:val="20"/>
              </w:rPr>
            </w:pPr>
          </w:p>
          <w:p w14:paraId="3ABD3538" w14:textId="77777777" w:rsidR="00B117DD" w:rsidRPr="00980CEA" w:rsidRDefault="00B117DD" w:rsidP="00B117DD">
            <w:pPr>
              <w:spacing w:line="200" w:lineRule="exact"/>
              <w:jc w:val="center"/>
              <w:rPr>
                <w:rFonts w:ascii="ＭＳ 明朝" w:hAnsi="ＭＳ 明朝"/>
                <w:spacing w:val="20"/>
                <w:kern w:val="0"/>
                <w:sz w:val="20"/>
                <w:szCs w:val="20"/>
              </w:rPr>
            </w:pPr>
          </w:p>
          <w:p w14:paraId="07AF83FB" w14:textId="77777777" w:rsidR="00B117DD" w:rsidRPr="00980CEA" w:rsidRDefault="00B117DD" w:rsidP="00B117DD">
            <w:pPr>
              <w:spacing w:line="200" w:lineRule="exact"/>
              <w:jc w:val="center"/>
              <w:rPr>
                <w:rFonts w:ascii="ＭＳ 明朝" w:hAnsi="ＭＳ 明朝"/>
                <w:spacing w:val="20"/>
                <w:kern w:val="0"/>
                <w:sz w:val="20"/>
                <w:szCs w:val="20"/>
              </w:rPr>
            </w:pPr>
          </w:p>
          <w:p w14:paraId="7366F777" w14:textId="77777777" w:rsidR="00B117DD" w:rsidRPr="00980CEA" w:rsidRDefault="00B117DD" w:rsidP="00B117DD">
            <w:pPr>
              <w:spacing w:line="200" w:lineRule="exact"/>
              <w:jc w:val="center"/>
              <w:rPr>
                <w:rFonts w:ascii="ＭＳ 明朝" w:hAnsi="ＭＳ 明朝"/>
                <w:spacing w:val="20"/>
                <w:kern w:val="0"/>
                <w:sz w:val="20"/>
                <w:szCs w:val="20"/>
              </w:rPr>
            </w:pPr>
          </w:p>
          <w:p w14:paraId="503094C7" w14:textId="77777777" w:rsidR="00B117DD" w:rsidRPr="00980CEA" w:rsidRDefault="00B117DD" w:rsidP="00B117DD">
            <w:pPr>
              <w:spacing w:line="200" w:lineRule="exact"/>
              <w:jc w:val="center"/>
              <w:rPr>
                <w:rFonts w:ascii="ＭＳ 明朝" w:hAnsi="ＭＳ 明朝"/>
                <w:spacing w:val="20"/>
                <w:kern w:val="0"/>
                <w:sz w:val="20"/>
                <w:szCs w:val="20"/>
              </w:rPr>
            </w:pPr>
          </w:p>
          <w:p w14:paraId="72C87C91" w14:textId="77777777" w:rsidR="00B117DD" w:rsidRPr="00980CEA" w:rsidRDefault="00B117DD" w:rsidP="00B117DD">
            <w:pPr>
              <w:spacing w:line="200" w:lineRule="exact"/>
              <w:jc w:val="center"/>
              <w:rPr>
                <w:rFonts w:ascii="ＭＳ 明朝" w:hAnsi="ＭＳ 明朝"/>
                <w:spacing w:val="20"/>
                <w:kern w:val="0"/>
                <w:sz w:val="20"/>
                <w:szCs w:val="20"/>
              </w:rPr>
            </w:pPr>
          </w:p>
          <w:p w14:paraId="105FC48F" w14:textId="77777777" w:rsidR="00B117DD" w:rsidRPr="00980CEA" w:rsidRDefault="00B117DD" w:rsidP="00B117DD">
            <w:pPr>
              <w:spacing w:line="200" w:lineRule="exact"/>
              <w:jc w:val="center"/>
              <w:rPr>
                <w:rFonts w:ascii="ＭＳ 明朝" w:hAnsi="ＭＳ 明朝"/>
                <w:spacing w:val="20"/>
                <w:kern w:val="0"/>
                <w:sz w:val="20"/>
                <w:szCs w:val="20"/>
              </w:rPr>
            </w:pPr>
          </w:p>
          <w:p w14:paraId="45045B6B" w14:textId="77777777" w:rsidR="00B117DD" w:rsidRPr="00980CEA" w:rsidRDefault="00B117DD" w:rsidP="00B117DD">
            <w:pPr>
              <w:spacing w:line="200" w:lineRule="exact"/>
              <w:jc w:val="center"/>
              <w:rPr>
                <w:rFonts w:ascii="ＭＳ 明朝" w:hAnsi="ＭＳ 明朝"/>
                <w:spacing w:val="20"/>
                <w:kern w:val="0"/>
                <w:sz w:val="20"/>
                <w:szCs w:val="20"/>
              </w:rPr>
            </w:pPr>
          </w:p>
          <w:p w14:paraId="5333FDEC" w14:textId="77777777" w:rsidR="00B117DD" w:rsidRPr="00980CEA" w:rsidRDefault="00B117DD" w:rsidP="00B117DD">
            <w:pPr>
              <w:spacing w:line="200" w:lineRule="exact"/>
              <w:jc w:val="center"/>
              <w:rPr>
                <w:rFonts w:ascii="ＭＳ 明朝" w:hAnsi="ＭＳ 明朝"/>
                <w:spacing w:val="20"/>
                <w:kern w:val="0"/>
                <w:sz w:val="20"/>
                <w:szCs w:val="20"/>
              </w:rPr>
            </w:pPr>
          </w:p>
          <w:p w14:paraId="0CA12FB6" w14:textId="77777777" w:rsidR="00B117DD" w:rsidRPr="00980CEA" w:rsidRDefault="00B117DD" w:rsidP="00B117DD">
            <w:pPr>
              <w:spacing w:line="200" w:lineRule="exact"/>
              <w:jc w:val="center"/>
              <w:rPr>
                <w:rFonts w:ascii="ＭＳ 明朝" w:hAnsi="ＭＳ 明朝"/>
                <w:spacing w:val="20"/>
                <w:kern w:val="0"/>
                <w:sz w:val="20"/>
                <w:szCs w:val="20"/>
              </w:rPr>
            </w:pPr>
          </w:p>
        </w:tc>
        <w:tc>
          <w:tcPr>
            <w:tcW w:w="1997" w:type="dxa"/>
            <w:shd w:val="clear" w:color="auto" w:fill="auto"/>
            <w:tcMar>
              <w:top w:w="142" w:type="dxa"/>
              <w:left w:w="142" w:type="dxa"/>
              <w:bottom w:w="142" w:type="dxa"/>
              <w:right w:w="142" w:type="dxa"/>
            </w:tcMar>
          </w:tcPr>
          <w:p w14:paraId="1EB01EF4" w14:textId="77777777" w:rsidR="000147DB" w:rsidRPr="00980CEA" w:rsidRDefault="000147DB" w:rsidP="000147DB">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lastRenderedPageBreak/>
              <w:t>（１）</w:t>
            </w:r>
          </w:p>
          <w:p w14:paraId="65A03534" w14:textId="77777777" w:rsidR="000147DB" w:rsidRPr="00980CEA" w:rsidRDefault="000147DB" w:rsidP="000147DB">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人権教育の推進</w:t>
            </w:r>
          </w:p>
          <w:p w14:paraId="4E25FF6E" w14:textId="77777777" w:rsidR="000147DB" w:rsidRPr="00980CEA" w:rsidRDefault="000147DB" w:rsidP="000147DB">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ア　「ともに学び</w:t>
            </w:r>
            <w:r w:rsidR="00A62AE3" w:rsidRPr="00980CEA">
              <w:rPr>
                <w:rFonts w:ascii="ＭＳ 明朝" w:hAnsi="ＭＳ 明朝" w:hint="eastAsia"/>
                <w:sz w:val="20"/>
                <w:szCs w:val="20"/>
              </w:rPr>
              <w:t>、</w:t>
            </w:r>
            <w:r w:rsidRPr="00980CEA">
              <w:rPr>
                <w:rFonts w:ascii="ＭＳ 明朝" w:hAnsi="ＭＳ 明朝" w:hint="eastAsia"/>
                <w:sz w:val="20"/>
                <w:szCs w:val="20"/>
              </w:rPr>
              <w:t>ともに育つ」教育のさらなる推進</w:t>
            </w:r>
          </w:p>
          <w:p w14:paraId="22C4FC40" w14:textId="77777777" w:rsidR="000147DB" w:rsidRPr="00980CEA" w:rsidRDefault="000147DB" w:rsidP="000147DB">
            <w:pPr>
              <w:spacing w:line="320" w:lineRule="exact"/>
              <w:ind w:left="200" w:hangingChars="100" w:hanging="200"/>
              <w:rPr>
                <w:rFonts w:ascii="ＭＳ 明朝" w:hAnsi="ＭＳ 明朝"/>
                <w:sz w:val="20"/>
                <w:szCs w:val="20"/>
              </w:rPr>
            </w:pPr>
          </w:p>
          <w:p w14:paraId="7A0DDC31" w14:textId="77777777" w:rsidR="000147DB" w:rsidRPr="00980CEA" w:rsidRDefault="000147DB" w:rsidP="000147DB">
            <w:pPr>
              <w:spacing w:line="320" w:lineRule="exact"/>
              <w:ind w:left="200" w:hangingChars="100" w:hanging="200"/>
              <w:rPr>
                <w:rFonts w:ascii="ＭＳ 明朝" w:hAnsi="ＭＳ 明朝"/>
                <w:sz w:val="20"/>
                <w:szCs w:val="20"/>
              </w:rPr>
            </w:pPr>
          </w:p>
          <w:p w14:paraId="00C545CE" w14:textId="77777777" w:rsidR="000147DB" w:rsidRPr="00980CEA" w:rsidRDefault="000147DB" w:rsidP="000147DB">
            <w:pPr>
              <w:spacing w:line="320" w:lineRule="exact"/>
              <w:ind w:left="200" w:hangingChars="100" w:hanging="200"/>
              <w:rPr>
                <w:rFonts w:ascii="ＭＳ 明朝" w:hAnsi="ＭＳ 明朝"/>
                <w:sz w:val="20"/>
                <w:szCs w:val="20"/>
              </w:rPr>
            </w:pPr>
          </w:p>
          <w:p w14:paraId="2B13A902" w14:textId="77777777" w:rsidR="000147DB" w:rsidRPr="00980CEA" w:rsidRDefault="000147DB" w:rsidP="000147DB">
            <w:pPr>
              <w:spacing w:line="320" w:lineRule="exact"/>
              <w:ind w:left="200" w:hangingChars="100" w:hanging="200"/>
              <w:rPr>
                <w:rFonts w:ascii="ＭＳ 明朝" w:hAnsi="ＭＳ 明朝"/>
                <w:sz w:val="20"/>
                <w:szCs w:val="20"/>
              </w:rPr>
            </w:pPr>
          </w:p>
          <w:p w14:paraId="2C477BE9" w14:textId="77777777" w:rsidR="00E052FD" w:rsidRPr="00980CEA" w:rsidRDefault="00E052FD" w:rsidP="000147DB">
            <w:pPr>
              <w:spacing w:line="320" w:lineRule="exact"/>
              <w:ind w:left="200" w:hangingChars="100" w:hanging="200"/>
              <w:rPr>
                <w:rFonts w:ascii="ＭＳ 明朝" w:hAnsi="ＭＳ 明朝"/>
                <w:sz w:val="20"/>
                <w:szCs w:val="20"/>
              </w:rPr>
            </w:pPr>
          </w:p>
          <w:p w14:paraId="4D6951E1" w14:textId="77777777" w:rsidR="00592400" w:rsidRPr="00980CEA" w:rsidRDefault="00592400" w:rsidP="000147DB">
            <w:pPr>
              <w:spacing w:line="320" w:lineRule="exact"/>
              <w:ind w:left="200" w:hangingChars="100" w:hanging="200"/>
              <w:rPr>
                <w:rFonts w:ascii="ＭＳ 明朝" w:hAnsi="ＭＳ 明朝"/>
                <w:sz w:val="20"/>
                <w:szCs w:val="20"/>
              </w:rPr>
            </w:pPr>
          </w:p>
          <w:p w14:paraId="5C76F7B8" w14:textId="77777777" w:rsidR="000147DB" w:rsidRPr="00980CEA" w:rsidRDefault="000147DB" w:rsidP="000147DB">
            <w:pPr>
              <w:spacing w:line="320" w:lineRule="exact"/>
              <w:ind w:left="200" w:hangingChars="100" w:hanging="200"/>
              <w:rPr>
                <w:rFonts w:ascii="ＭＳ 明朝" w:hAnsi="ＭＳ 明朝"/>
                <w:sz w:val="20"/>
                <w:szCs w:val="20"/>
              </w:rPr>
            </w:pPr>
          </w:p>
          <w:p w14:paraId="5B0A413B"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イ　いじめ防止</w:t>
            </w:r>
          </w:p>
          <w:p w14:paraId="33756A26" w14:textId="77777777" w:rsidR="000147DB" w:rsidRPr="00980CEA" w:rsidRDefault="000147DB" w:rsidP="000147DB">
            <w:pPr>
              <w:spacing w:line="320" w:lineRule="exact"/>
              <w:ind w:left="1"/>
              <w:rPr>
                <w:rFonts w:ascii="ＭＳ 明朝" w:hAnsi="ＭＳ 明朝"/>
                <w:sz w:val="20"/>
                <w:szCs w:val="20"/>
              </w:rPr>
            </w:pPr>
          </w:p>
          <w:p w14:paraId="3A75F4FE" w14:textId="77777777" w:rsidR="000147DB" w:rsidRPr="00980CEA" w:rsidRDefault="000147DB" w:rsidP="000147DB">
            <w:pPr>
              <w:spacing w:line="320" w:lineRule="exact"/>
              <w:ind w:left="1"/>
              <w:rPr>
                <w:rFonts w:ascii="ＭＳ 明朝" w:hAnsi="ＭＳ 明朝"/>
                <w:sz w:val="20"/>
                <w:szCs w:val="20"/>
              </w:rPr>
            </w:pPr>
          </w:p>
          <w:p w14:paraId="5A448F29" w14:textId="77777777" w:rsidR="000147DB" w:rsidRPr="00980CEA" w:rsidRDefault="000147DB" w:rsidP="000147DB">
            <w:pPr>
              <w:spacing w:line="320" w:lineRule="exact"/>
              <w:ind w:left="1"/>
              <w:rPr>
                <w:rFonts w:ascii="ＭＳ 明朝" w:hAnsi="ＭＳ 明朝"/>
                <w:sz w:val="20"/>
                <w:szCs w:val="20"/>
              </w:rPr>
            </w:pPr>
          </w:p>
          <w:p w14:paraId="1334FE66" w14:textId="77777777" w:rsidR="00A0169D" w:rsidRPr="00980CEA" w:rsidRDefault="00A0169D" w:rsidP="000147DB">
            <w:pPr>
              <w:spacing w:line="320" w:lineRule="exact"/>
              <w:ind w:left="1"/>
              <w:rPr>
                <w:rFonts w:ascii="ＭＳ 明朝" w:hAnsi="ＭＳ 明朝"/>
                <w:sz w:val="20"/>
                <w:szCs w:val="20"/>
              </w:rPr>
            </w:pPr>
          </w:p>
          <w:p w14:paraId="7310551C" w14:textId="77777777" w:rsidR="0008671B" w:rsidRPr="00980CEA" w:rsidRDefault="0008671B" w:rsidP="000147DB">
            <w:pPr>
              <w:spacing w:line="320" w:lineRule="exact"/>
              <w:ind w:left="1"/>
              <w:rPr>
                <w:rFonts w:ascii="ＭＳ 明朝" w:hAnsi="ＭＳ 明朝"/>
                <w:sz w:val="20"/>
                <w:szCs w:val="20"/>
              </w:rPr>
            </w:pPr>
          </w:p>
          <w:p w14:paraId="549E0D01" w14:textId="77777777" w:rsidR="0008671B" w:rsidRPr="00980CEA" w:rsidRDefault="0008671B" w:rsidP="000147DB">
            <w:pPr>
              <w:spacing w:line="320" w:lineRule="exact"/>
              <w:ind w:left="1"/>
              <w:rPr>
                <w:rFonts w:ascii="ＭＳ 明朝" w:hAnsi="ＭＳ 明朝"/>
                <w:sz w:val="20"/>
                <w:szCs w:val="20"/>
              </w:rPr>
            </w:pPr>
          </w:p>
          <w:p w14:paraId="4E65C6B0" w14:textId="77777777" w:rsidR="000147DB" w:rsidRPr="00980CEA" w:rsidRDefault="000147DB" w:rsidP="000147DB">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ウ</w:t>
            </w:r>
            <w:r w:rsidRPr="00980CEA">
              <w:rPr>
                <w:rFonts w:ascii="ＭＳ 明朝" w:hAnsi="ＭＳ 明朝"/>
                <w:sz w:val="20"/>
                <w:szCs w:val="20"/>
              </w:rPr>
              <w:t xml:space="preserve">　仲間づくり</w:t>
            </w:r>
          </w:p>
          <w:p w14:paraId="31843A49" w14:textId="77777777" w:rsidR="000147DB" w:rsidRPr="00980CEA" w:rsidRDefault="000147DB" w:rsidP="000147DB">
            <w:pPr>
              <w:spacing w:line="320" w:lineRule="exact"/>
              <w:ind w:left="200" w:hangingChars="100" w:hanging="200"/>
              <w:rPr>
                <w:rFonts w:ascii="ＭＳ 明朝" w:hAnsi="ＭＳ 明朝"/>
                <w:sz w:val="20"/>
                <w:szCs w:val="20"/>
              </w:rPr>
            </w:pPr>
          </w:p>
          <w:p w14:paraId="38BCCF06" w14:textId="77777777" w:rsidR="000147DB" w:rsidRPr="00980CEA" w:rsidRDefault="000147DB" w:rsidP="000147DB">
            <w:pPr>
              <w:spacing w:line="320" w:lineRule="exact"/>
              <w:ind w:left="200" w:hangingChars="100" w:hanging="200"/>
              <w:rPr>
                <w:rFonts w:ascii="ＭＳ 明朝" w:hAnsi="ＭＳ 明朝"/>
                <w:sz w:val="20"/>
                <w:szCs w:val="20"/>
              </w:rPr>
            </w:pPr>
          </w:p>
          <w:p w14:paraId="3E5EDE1D" w14:textId="77777777" w:rsidR="000147DB" w:rsidRPr="00980CEA" w:rsidRDefault="000147DB" w:rsidP="000147DB">
            <w:pPr>
              <w:spacing w:line="320" w:lineRule="exact"/>
              <w:ind w:left="200" w:hangingChars="100" w:hanging="200"/>
              <w:rPr>
                <w:rFonts w:ascii="ＭＳ 明朝" w:hAnsi="ＭＳ 明朝"/>
                <w:sz w:val="20"/>
                <w:szCs w:val="20"/>
              </w:rPr>
            </w:pPr>
          </w:p>
          <w:p w14:paraId="587BDC92" w14:textId="77777777" w:rsidR="000147DB" w:rsidRPr="00980CEA" w:rsidRDefault="00443C16" w:rsidP="000147DB">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エ</w:t>
            </w:r>
            <w:r w:rsidR="000147DB" w:rsidRPr="00980CEA">
              <w:rPr>
                <w:rFonts w:ascii="ＭＳ 明朝" w:hAnsi="ＭＳ 明朝" w:hint="eastAsia"/>
                <w:sz w:val="20"/>
                <w:szCs w:val="20"/>
              </w:rPr>
              <w:t xml:space="preserve">　自立支援コースの成果の府内</w:t>
            </w:r>
            <w:r w:rsidR="000147DB" w:rsidRPr="00980CEA">
              <w:rPr>
                <w:rFonts w:ascii="ＭＳ 明朝" w:hAnsi="ＭＳ 明朝" w:hint="eastAsia"/>
                <w:sz w:val="20"/>
                <w:szCs w:val="20"/>
              </w:rPr>
              <w:lastRenderedPageBreak/>
              <w:t>での共有</w:t>
            </w:r>
          </w:p>
          <w:p w14:paraId="22C9A54F" w14:textId="77777777" w:rsidR="000147DB" w:rsidRPr="00980CEA" w:rsidRDefault="000147DB" w:rsidP="000147DB">
            <w:pPr>
              <w:spacing w:line="320" w:lineRule="exact"/>
              <w:ind w:left="200" w:hangingChars="100" w:hanging="200"/>
              <w:rPr>
                <w:rFonts w:ascii="ＭＳ 明朝" w:hAnsi="ＭＳ 明朝"/>
                <w:sz w:val="20"/>
                <w:szCs w:val="20"/>
              </w:rPr>
            </w:pPr>
          </w:p>
          <w:p w14:paraId="2CD77A21" w14:textId="77777777" w:rsidR="000147DB" w:rsidRPr="00980CEA" w:rsidRDefault="000147DB" w:rsidP="000147DB">
            <w:pPr>
              <w:spacing w:line="320" w:lineRule="exact"/>
              <w:ind w:left="200" w:hangingChars="100" w:hanging="200"/>
              <w:rPr>
                <w:rFonts w:ascii="ＭＳ 明朝" w:hAnsi="ＭＳ 明朝"/>
                <w:sz w:val="20"/>
                <w:szCs w:val="20"/>
              </w:rPr>
            </w:pPr>
          </w:p>
          <w:p w14:paraId="617500D4" w14:textId="77777777" w:rsidR="000147DB" w:rsidRPr="00980CEA" w:rsidRDefault="000147DB" w:rsidP="000147DB">
            <w:pPr>
              <w:spacing w:line="320" w:lineRule="exact"/>
              <w:ind w:left="200" w:hangingChars="100" w:hanging="200"/>
              <w:rPr>
                <w:rFonts w:ascii="ＭＳ 明朝" w:hAnsi="ＭＳ 明朝"/>
                <w:sz w:val="20"/>
                <w:szCs w:val="20"/>
              </w:rPr>
            </w:pPr>
          </w:p>
          <w:p w14:paraId="60ADB1BC" w14:textId="77777777" w:rsidR="000147DB" w:rsidRPr="00980CEA" w:rsidRDefault="000147DB" w:rsidP="000147DB">
            <w:pPr>
              <w:spacing w:line="320" w:lineRule="exact"/>
              <w:ind w:left="200" w:hangingChars="100" w:hanging="200"/>
              <w:rPr>
                <w:rFonts w:ascii="ＭＳ 明朝" w:hAnsi="ＭＳ 明朝"/>
                <w:sz w:val="20"/>
                <w:szCs w:val="20"/>
              </w:rPr>
            </w:pPr>
          </w:p>
          <w:p w14:paraId="028868A5" w14:textId="77777777" w:rsidR="000147DB" w:rsidRPr="00980CEA" w:rsidRDefault="000147DB" w:rsidP="000147DB">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（２）</w:t>
            </w:r>
          </w:p>
          <w:p w14:paraId="46233245"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教員の人権感覚や人権意識の高揚</w:t>
            </w:r>
          </w:p>
          <w:p w14:paraId="4F4C60FA" w14:textId="77777777" w:rsidR="000147DB" w:rsidRPr="00980CEA" w:rsidRDefault="000147DB" w:rsidP="000147DB">
            <w:pPr>
              <w:spacing w:line="320" w:lineRule="exact"/>
              <w:ind w:left="226" w:hangingChars="113" w:hanging="226"/>
              <w:rPr>
                <w:rFonts w:ascii="ＭＳ 明朝" w:hAnsi="ＭＳ 明朝"/>
                <w:sz w:val="20"/>
                <w:szCs w:val="20"/>
              </w:rPr>
            </w:pPr>
            <w:r w:rsidRPr="00980CEA">
              <w:rPr>
                <w:rFonts w:ascii="ＭＳ 明朝" w:hAnsi="ＭＳ 明朝" w:hint="eastAsia"/>
                <w:sz w:val="20"/>
                <w:szCs w:val="20"/>
              </w:rPr>
              <w:t>ア　人権研修の充実</w:t>
            </w:r>
          </w:p>
          <w:p w14:paraId="4031347B" w14:textId="77777777" w:rsidR="000147DB" w:rsidRPr="00980CEA" w:rsidRDefault="000147DB" w:rsidP="000147DB">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イ　教育相談体制の充実</w:t>
            </w:r>
          </w:p>
          <w:p w14:paraId="3AB72E79" w14:textId="77777777" w:rsidR="000147DB" w:rsidRPr="00980CEA" w:rsidRDefault="000147DB" w:rsidP="000147DB">
            <w:pPr>
              <w:spacing w:line="320" w:lineRule="exact"/>
              <w:ind w:left="1"/>
              <w:rPr>
                <w:rFonts w:ascii="ＭＳ 明朝" w:hAnsi="ＭＳ 明朝"/>
                <w:sz w:val="20"/>
                <w:szCs w:val="20"/>
              </w:rPr>
            </w:pPr>
          </w:p>
          <w:p w14:paraId="207E9EFE" w14:textId="77777777" w:rsidR="000147DB" w:rsidRPr="00980CEA" w:rsidRDefault="000147DB" w:rsidP="000147DB">
            <w:pPr>
              <w:spacing w:line="320" w:lineRule="exact"/>
              <w:ind w:left="1"/>
              <w:rPr>
                <w:rFonts w:ascii="ＭＳ 明朝" w:hAnsi="ＭＳ 明朝"/>
                <w:sz w:val="20"/>
                <w:szCs w:val="20"/>
              </w:rPr>
            </w:pPr>
          </w:p>
          <w:p w14:paraId="34A6313E" w14:textId="77777777" w:rsidR="008D4542" w:rsidRPr="00980CEA" w:rsidRDefault="008D4542" w:rsidP="000147DB">
            <w:pPr>
              <w:spacing w:line="320" w:lineRule="exact"/>
              <w:ind w:left="1"/>
              <w:rPr>
                <w:rFonts w:ascii="ＭＳ 明朝" w:hAnsi="ＭＳ 明朝"/>
                <w:sz w:val="20"/>
                <w:szCs w:val="20"/>
              </w:rPr>
            </w:pPr>
          </w:p>
          <w:p w14:paraId="66BBEF7D"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（３）</w:t>
            </w:r>
          </w:p>
          <w:p w14:paraId="52DF71B0"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生徒の規範意識の醸成</w:t>
            </w:r>
          </w:p>
          <w:p w14:paraId="611960A0" w14:textId="77777777" w:rsidR="000147DB" w:rsidRPr="00980CEA" w:rsidRDefault="000147DB" w:rsidP="000147DB">
            <w:pPr>
              <w:spacing w:line="320" w:lineRule="exact"/>
              <w:ind w:left="1"/>
              <w:rPr>
                <w:rFonts w:ascii="ＭＳ 明朝" w:hAnsi="ＭＳ 明朝"/>
                <w:sz w:val="20"/>
                <w:szCs w:val="20"/>
              </w:rPr>
            </w:pPr>
          </w:p>
          <w:p w14:paraId="259CC559" w14:textId="77777777" w:rsidR="008D4542" w:rsidRPr="00980CEA" w:rsidRDefault="008D4542" w:rsidP="000147DB">
            <w:pPr>
              <w:spacing w:line="320" w:lineRule="exact"/>
              <w:ind w:left="1"/>
              <w:rPr>
                <w:rFonts w:ascii="ＭＳ 明朝" w:hAnsi="ＭＳ 明朝"/>
                <w:sz w:val="20"/>
                <w:szCs w:val="20"/>
              </w:rPr>
            </w:pPr>
          </w:p>
          <w:p w14:paraId="0A4BBE67" w14:textId="77777777" w:rsidR="000147DB" w:rsidRPr="00980CEA" w:rsidRDefault="000147DB" w:rsidP="000147DB">
            <w:pPr>
              <w:spacing w:line="320" w:lineRule="exact"/>
              <w:ind w:left="1"/>
              <w:rPr>
                <w:rFonts w:ascii="ＭＳ 明朝" w:hAnsi="ＭＳ 明朝"/>
                <w:sz w:val="20"/>
                <w:szCs w:val="20"/>
              </w:rPr>
            </w:pPr>
          </w:p>
          <w:p w14:paraId="16D42B72" w14:textId="77777777" w:rsidR="000147DB" w:rsidRPr="00980CEA" w:rsidRDefault="000147DB" w:rsidP="000147DB">
            <w:pPr>
              <w:spacing w:line="320" w:lineRule="exact"/>
              <w:ind w:left="1"/>
              <w:rPr>
                <w:rFonts w:ascii="ＭＳ 明朝" w:hAnsi="ＭＳ 明朝"/>
                <w:sz w:val="20"/>
                <w:szCs w:val="20"/>
              </w:rPr>
            </w:pPr>
          </w:p>
          <w:p w14:paraId="64936677" w14:textId="77777777" w:rsidR="000147DB" w:rsidRPr="00980CEA" w:rsidRDefault="000147DB" w:rsidP="000147DB">
            <w:pPr>
              <w:spacing w:line="320" w:lineRule="exact"/>
              <w:ind w:left="1"/>
              <w:rPr>
                <w:rFonts w:ascii="ＭＳ 明朝" w:hAnsi="ＭＳ 明朝"/>
                <w:sz w:val="20"/>
                <w:szCs w:val="20"/>
              </w:rPr>
            </w:pPr>
          </w:p>
          <w:p w14:paraId="05CEC9F6" w14:textId="77777777" w:rsidR="000147DB" w:rsidRPr="00980CEA" w:rsidRDefault="000147DB" w:rsidP="000147DB">
            <w:pPr>
              <w:spacing w:line="320" w:lineRule="exact"/>
              <w:ind w:left="200" w:hangingChars="100" w:hanging="200"/>
              <w:rPr>
                <w:rFonts w:ascii="ＭＳ 明朝" w:hAnsi="ＭＳ 明朝"/>
                <w:sz w:val="20"/>
                <w:szCs w:val="20"/>
              </w:rPr>
            </w:pPr>
          </w:p>
          <w:p w14:paraId="692696F7"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（４）</w:t>
            </w:r>
          </w:p>
          <w:p w14:paraId="087A6F34"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通学路の安全確保</w:t>
            </w:r>
            <w:r w:rsidR="005D2E4B" w:rsidRPr="00980CEA">
              <w:rPr>
                <w:rFonts w:ascii="ＭＳ 明朝" w:hAnsi="ＭＳ 明朝" w:hint="eastAsia"/>
                <w:sz w:val="20"/>
                <w:szCs w:val="20"/>
              </w:rPr>
              <w:t>、防災教育の充実と安全・安心な教育環境の確保</w:t>
            </w:r>
          </w:p>
          <w:p w14:paraId="5C08DFD3" w14:textId="77777777" w:rsidR="000147DB" w:rsidRPr="00980CEA" w:rsidRDefault="000147DB" w:rsidP="000147DB">
            <w:pPr>
              <w:spacing w:line="320" w:lineRule="exact"/>
              <w:ind w:left="1"/>
              <w:rPr>
                <w:rFonts w:ascii="ＭＳ 明朝" w:hAnsi="ＭＳ 明朝"/>
                <w:sz w:val="20"/>
                <w:szCs w:val="20"/>
              </w:rPr>
            </w:pPr>
          </w:p>
          <w:p w14:paraId="5B7F9BDC" w14:textId="77777777" w:rsidR="008D4542" w:rsidRPr="00980CEA" w:rsidRDefault="008D4542" w:rsidP="000147DB">
            <w:pPr>
              <w:spacing w:line="320" w:lineRule="exact"/>
              <w:ind w:left="1"/>
              <w:rPr>
                <w:rFonts w:ascii="ＭＳ 明朝" w:hAnsi="ＭＳ 明朝"/>
                <w:sz w:val="20"/>
                <w:szCs w:val="20"/>
              </w:rPr>
            </w:pPr>
          </w:p>
          <w:p w14:paraId="498B2A94" w14:textId="77777777" w:rsidR="008D4542" w:rsidRPr="00980CEA" w:rsidRDefault="008D4542" w:rsidP="000147DB">
            <w:pPr>
              <w:spacing w:line="320" w:lineRule="exact"/>
              <w:ind w:left="1"/>
              <w:rPr>
                <w:rFonts w:ascii="ＭＳ 明朝" w:hAnsi="ＭＳ 明朝"/>
                <w:sz w:val="20"/>
                <w:szCs w:val="20"/>
              </w:rPr>
            </w:pPr>
          </w:p>
          <w:p w14:paraId="7AED3991"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（５）</w:t>
            </w:r>
          </w:p>
          <w:p w14:paraId="79C66CA7" w14:textId="77777777" w:rsidR="000147DB" w:rsidRPr="00980CEA" w:rsidRDefault="000147DB" w:rsidP="000147DB">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働き方改革の推進</w:t>
            </w:r>
          </w:p>
        </w:tc>
        <w:tc>
          <w:tcPr>
            <w:tcW w:w="4525" w:type="dxa"/>
            <w:tcBorders>
              <w:right w:val="dashed" w:sz="4" w:space="0" w:color="auto"/>
            </w:tcBorders>
            <w:shd w:val="clear" w:color="auto" w:fill="auto"/>
            <w:tcMar>
              <w:top w:w="142" w:type="dxa"/>
              <w:left w:w="142" w:type="dxa"/>
              <w:bottom w:w="142" w:type="dxa"/>
              <w:right w:w="142" w:type="dxa"/>
            </w:tcMar>
          </w:tcPr>
          <w:p w14:paraId="4C4341F9"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lastRenderedPageBreak/>
              <w:t>（１）</w:t>
            </w:r>
          </w:p>
          <w:p w14:paraId="4B46B84F" w14:textId="77777777" w:rsidR="000147DB" w:rsidRPr="00980CEA" w:rsidRDefault="000147DB" w:rsidP="000147DB">
            <w:pPr>
              <w:spacing w:line="320" w:lineRule="exact"/>
              <w:ind w:left="420" w:hangingChars="210" w:hanging="420"/>
              <w:rPr>
                <w:rFonts w:ascii="ＭＳ 明朝" w:hAnsi="ＭＳ 明朝"/>
                <w:sz w:val="20"/>
                <w:szCs w:val="20"/>
              </w:rPr>
            </w:pPr>
            <w:r w:rsidRPr="00980CEA">
              <w:rPr>
                <w:rFonts w:ascii="ＭＳ 明朝" w:hAnsi="ＭＳ 明朝" w:hint="eastAsia"/>
                <w:sz w:val="20"/>
                <w:szCs w:val="20"/>
              </w:rPr>
              <w:t>ア・「自立支援コース」生徒の授業交流の機会を保障するとともに支援学校との交流の継続実施</w:t>
            </w:r>
          </w:p>
          <w:p w14:paraId="73199A25"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 xml:space="preserve">　・障がい者理解、SNSなどの人権学習をはじめ、あらゆる教育活動において人権・多様性を尊重する教育を推進し、自他の違いを認め権利を尊重し、人権課題に主体的に対応できる力を育む。</w:t>
            </w:r>
          </w:p>
          <w:p w14:paraId="383B696A" w14:textId="77777777" w:rsidR="000147DB" w:rsidRPr="00980CEA" w:rsidRDefault="000147DB" w:rsidP="000147DB">
            <w:pPr>
              <w:spacing w:line="320" w:lineRule="exact"/>
              <w:ind w:left="1"/>
              <w:rPr>
                <w:rFonts w:ascii="ＭＳ 明朝" w:hAnsi="ＭＳ 明朝"/>
                <w:sz w:val="20"/>
                <w:szCs w:val="20"/>
              </w:rPr>
            </w:pPr>
          </w:p>
          <w:p w14:paraId="5A47D79B" w14:textId="77777777" w:rsidR="00831AE6" w:rsidRPr="00980CEA" w:rsidRDefault="00831AE6" w:rsidP="000147DB">
            <w:pPr>
              <w:spacing w:line="320" w:lineRule="exact"/>
              <w:ind w:left="1"/>
              <w:rPr>
                <w:rFonts w:ascii="ＭＳ 明朝" w:hAnsi="ＭＳ 明朝"/>
                <w:sz w:val="20"/>
                <w:szCs w:val="20"/>
              </w:rPr>
            </w:pPr>
          </w:p>
          <w:p w14:paraId="112735D2" w14:textId="77777777" w:rsidR="00592400" w:rsidRPr="00980CEA" w:rsidRDefault="00592400" w:rsidP="000147DB">
            <w:pPr>
              <w:spacing w:line="320" w:lineRule="exact"/>
              <w:ind w:left="1"/>
              <w:rPr>
                <w:rFonts w:ascii="ＭＳ 明朝" w:hAnsi="ＭＳ 明朝"/>
                <w:sz w:val="20"/>
                <w:szCs w:val="20"/>
              </w:rPr>
            </w:pPr>
          </w:p>
          <w:p w14:paraId="28486AF8"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イ・いじめはどこにでも起こりうることを認識し、教職員一人ひとりが敏感で寄り添う指導ができるよう資質の向上に努めるとともに、「いじめ防止基本方針」に則り組織的に取り組む。</w:t>
            </w:r>
          </w:p>
          <w:p w14:paraId="7D3C6FFA" w14:textId="77777777" w:rsidR="00A0169D" w:rsidRPr="00980CEA" w:rsidRDefault="00A0169D" w:rsidP="000147DB">
            <w:pPr>
              <w:spacing w:line="320" w:lineRule="exact"/>
              <w:ind w:left="400" w:hangingChars="200" w:hanging="400"/>
              <w:rPr>
                <w:rFonts w:ascii="ＭＳ 明朝" w:hAnsi="ＭＳ 明朝"/>
                <w:sz w:val="20"/>
                <w:szCs w:val="20"/>
              </w:rPr>
            </w:pPr>
          </w:p>
          <w:p w14:paraId="12A0B964" w14:textId="77777777" w:rsidR="0008671B" w:rsidRPr="00980CEA" w:rsidRDefault="0008671B" w:rsidP="000147DB">
            <w:pPr>
              <w:spacing w:line="320" w:lineRule="exact"/>
              <w:ind w:left="400" w:hangingChars="200" w:hanging="400"/>
              <w:rPr>
                <w:rFonts w:ascii="ＭＳ 明朝" w:hAnsi="ＭＳ 明朝"/>
                <w:sz w:val="20"/>
                <w:szCs w:val="20"/>
              </w:rPr>
            </w:pPr>
          </w:p>
          <w:p w14:paraId="3AF4F6A3"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ウ・</w:t>
            </w:r>
            <w:r w:rsidR="00E30062" w:rsidRPr="00980CEA">
              <w:rPr>
                <w:rFonts w:ascii="ＭＳ 明朝" w:hAnsi="ＭＳ 明朝" w:hint="eastAsia"/>
                <w:sz w:val="20"/>
                <w:szCs w:val="20"/>
              </w:rPr>
              <w:t>HR活動</w:t>
            </w:r>
            <w:r w:rsidR="00443C16" w:rsidRPr="00980CEA">
              <w:rPr>
                <w:rFonts w:ascii="ＭＳ 明朝" w:hAnsi="ＭＳ 明朝" w:hint="eastAsia"/>
                <w:sz w:val="20"/>
                <w:szCs w:val="20"/>
              </w:rPr>
              <w:t>等における</w:t>
            </w:r>
            <w:r w:rsidRPr="00980CEA">
              <w:rPr>
                <w:rFonts w:ascii="ＭＳ 明朝" w:hAnsi="ＭＳ 明朝" w:hint="eastAsia"/>
                <w:sz w:val="20"/>
                <w:szCs w:val="20"/>
              </w:rPr>
              <w:t>仲間づくりや</w:t>
            </w:r>
            <w:r w:rsidR="00443C16" w:rsidRPr="00980CEA">
              <w:rPr>
                <w:rFonts w:ascii="ＭＳ 明朝" w:hAnsi="ＭＳ 明朝" w:hint="eastAsia"/>
                <w:sz w:val="20"/>
                <w:szCs w:val="20"/>
              </w:rPr>
              <w:t>、授業・行事で生徒が</w:t>
            </w:r>
            <w:r w:rsidRPr="00980CEA">
              <w:rPr>
                <w:rFonts w:ascii="ＭＳ 明朝" w:hAnsi="ＭＳ 明朝" w:hint="eastAsia"/>
                <w:sz w:val="20"/>
                <w:szCs w:val="20"/>
              </w:rPr>
              <w:t>協同し</w:t>
            </w:r>
            <w:r w:rsidR="00E30062" w:rsidRPr="00980CEA">
              <w:rPr>
                <w:rFonts w:ascii="ＭＳ 明朝" w:hAnsi="ＭＳ 明朝" w:hint="eastAsia"/>
                <w:sz w:val="20"/>
                <w:szCs w:val="20"/>
              </w:rPr>
              <w:t>て</w:t>
            </w:r>
            <w:r w:rsidRPr="00980CEA">
              <w:rPr>
                <w:rFonts w:ascii="ＭＳ 明朝" w:hAnsi="ＭＳ 明朝" w:hint="eastAsia"/>
                <w:sz w:val="20"/>
                <w:szCs w:val="20"/>
              </w:rPr>
              <w:t>取り組む活動を</w:t>
            </w:r>
            <w:r w:rsidR="00443C16" w:rsidRPr="00980CEA">
              <w:rPr>
                <w:rFonts w:ascii="ＭＳ 明朝" w:hAnsi="ＭＳ 明朝" w:hint="eastAsia"/>
                <w:sz w:val="20"/>
                <w:szCs w:val="20"/>
              </w:rPr>
              <w:t>積極的に行う</w:t>
            </w:r>
            <w:r w:rsidRPr="00980CEA">
              <w:rPr>
                <w:rFonts w:ascii="ＭＳ 明朝" w:hAnsi="ＭＳ 明朝" w:hint="eastAsia"/>
                <w:sz w:val="20"/>
                <w:szCs w:val="20"/>
              </w:rPr>
              <w:t>とともに、教職員・生徒ともに挨拶を励行する</w:t>
            </w:r>
            <w:r w:rsidR="00443C16" w:rsidRPr="00980CEA">
              <w:rPr>
                <w:rFonts w:ascii="ＭＳ 明朝" w:hAnsi="ＭＳ 明朝" w:hint="eastAsia"/>
                <w:sz w:val="20"/>
                <w:szCs w:val="20"/>
              </w:rPr>
              <w:t>。</w:t>
            </w:r>
          </w:p>
          <w:p w14:paraId="62A6A5BA" w14:textId="77777777" w:rsidR="000147DB" w:rsidRPr="00980CEA" w:rsidRDefault="00443C16"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エ</w:t>
            </w:r>
            <w:r w:rsidR="000147DB" w:rsidRPr="00980CEA">
              <w:rPr>
                <w:rFonts w:ascii="ＭＳ 明朝" w:hAnsi="ＭＳ 明朝" w:hint="eastAsia"/>
                <w:sz w:val="20"/>
                <w:szCs w:val="20"/>
              </w:rPr>
              <w:t>・高等学校支援教育力充実事業支援教育サポート校として、府内の高等学校における「と</w:t>
            </w:r>
            <w:r w:rsidR="000147DB" w:rsidRPr="00980CEA">
              <w:rPr>
                <w:rFonts w:ascii="ＭＳ 明朝" w:hAnsi="ＭＳ 明朝" w:hint="eastAsia"/>
                <w:sz w:val="20"/>
                <w:szCs w:val="20"/>
              </w:rPr>
              <w:lastRenderedPageBreak/>
              <w:t>もに学び、ともに育つ」教育を推進する。</w:t>
            </w:r>
          </w:p>
          <w:p w14:paraId="2E30BA98" w14:textId="77777777" w:rsidR="000147DB" w:rsidRPr="00980CEA" w:rsidRDefault="000147DB" w:rsidP="000147DB">
            <w:pPr>
              <w:spacing w:line="320" w:lineRule="exact"/>
              <w:ind w:left="400" w:hangingChars="200" w:hanging="400"/>
              <w:rPr>
                <w:rFonts w:ascii="ＭＳ 明朝" w:hAnsi="ＭＳ 明朝"/>
                <w:sz w:val="20"/>
                <w:szCs w:val="20"/>
              </w:rPr>
            </w:pPr>
          </w:p>
          <w:p w14:paraId="1E7333E2" w14:textId="77777777" w:rsidR="000147DB" w:rsidRPr="00980CEA" w:rsidRDefault="000147DB" w:rsidP="000147DB">
            <w:pPr>
              <w:spacing w:line="320" w:lineRule="exact"/>
              <w:ind w:left="400" w:hangingChars="200" w:hanging="400"/>
              <w:rPr>
                <w:rFonts w:ascii="ＭＳ 明朝" w:hAnsi="ＭＳ 明朝"/>
                <w:sz w:val="20"/>
                <w:szCs w:val="20"/>
              </w:rPr>
            </w:pPr>
          </w:p>
          <w:p w14:paraId="449A36B3" w14:textId="77777777" w:rsidR="000147DB" w:rsidRPr="00980CEA" w:rsidRDefault="000147DB" w:rsidP="000147DB">
            <w:pPr>
              <w:spacing w:line="320" w:lineRule="exact"/>
              <w:ind w:left="400" w:hangingChars="200" w:hanging="400"/>
              <w:rPr>
                <w:rFonts w:ascii="ＭＳ 明朝" w:hAnsi="ＭＳ 明朝"/>
                <w:sz w:val="20"/>
                <w:szCs w:val="20"/>
              </w:rPr>
            </w:pPr>
          </w:p>
          <w:p w14:paraId="6B314372" w14:textId="77777777" w:rsidR="000147DB" w:rsidRPr="00980CEA" w:rsidRDefault="000147DB" w:rsidP="000147DB">
            <w:pPr>
              <w:spacing w:line="320" w:lineRule="exact"/>
              <w:ind w:left="400" w:hangingChars="200" w:hanging="400"/>
              <w:rPr>
                <w:rFonts w:ascii="ＭＳ 明朝" w:hAnsi="ＭＳ 明朝"/>
                <w:sz w:val="20"/>
                <w:szCs w:val="20"/>
              </w:rPr>
            </w:pPr>
          </w:p>
          <w:p w14:paraId="5BF5651F"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（２）</w:t>
            </w:r>
          </w:p>
          <w:p w14:paraId="70354813"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ア・様々な人権課題の中から人権研修を年間２回開催し研修の充実を図る</w:t>
            </w:r>
          </w:p>
          <w:p w14:paraId="471AFDBC" w14:textId="77777777" w:rsidR="00EE1A97" w:rsidRPr="00980CEA" w:rsidRDefault="00EE1A97" w:rsidP="000147DB">
            <w:pPr>
              <w:spacing w:line="320" w:lineRule="exact"/>
              <w:ind w:left="1"/>
              <w:rPr>
                <w:rFonts w:ascii="ＭＳ 明朝" w:hAnsi="ＭＳ 明朝"/>
                <w:sz w:val="20"/>
                <w:szCs w:val="20"/>
              </w:rPr>
            </w:pPr>
          </w:p>
          <w:p w14:paraId="7184E072" w14:textId="77777777" w:rsidR="00EE1A97" w:rsidRPr="00980CEA" w:rsidRDefault="00EE1A97" w:rsidP="000147DB">
            <w:pPr>
              <w:spacing w:line="320" w:lineRule="exact"/>
              <w:ind w:left="1"/>
              <w:rPr>
                <w:rFonts w:ascii="ＭＳ 明朝" w:hAnsi="ＭＳ 明朝"/>
                <w:sz w:val="20"/>
                <w:szCs w:val="20"/>
              </w:rPr>
            </w:pPr>
          </w:p>
          <w:p w14:paraId="11A37CBD"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生徒一人ひとりの心身の状況把握に努めるとともに、教職員から生徒への声掛けなど生徒が気軽に相談しやすい関係の構築、全体で教育相談にあたる意識の醸成など、組織的な教育相談体制の充実に取り組む。</w:t>
            </w:r>
          </w:p>
          <w:p w14:paraId="47F513EF"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（３）</w:t>
            </w:r>
          </w:p>
          <w:p w14:paraId="200A9749"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ア・生徒指導、人権教育を両輪とした教員からの働きかけに加え、生徒自治会活動などを通じた生徒の取り組みも引き出し、安全安心な学習環境を維持する。</w:t>
            </w:r>
          </w:p>
          <w:p w14:paraId="515A8EBB"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イ・外部講師などによる講演を実施し情報モラル、交通ルール遵守の姿勢を育てるとともに、薬物乱用防止教育に取り組む。</w:t>
            </w:r>
          </w:p>
          <w:p w14:paraId="1A227327" w14:textId="77777777" w:rsidR="000147DB" w:rsidRPr="00980CEA" w:rsidRDefault="000147DB" w:rsidP="000147DB">
            <w:pPr>
              <w:spacing w:line="320" w:lineRule="exact"/>
              <w:ind w:left="400" w:hangingChars="200" w:hanging="400"/>
              <w:rPr>
                <w:rFonts w:ascii="ＭＳ 明朝" w:hAnsi="ＭＳ 明朝"/>
                <w:sz w:val="20"/>
                <w:szCs w:val="20"/>
              </w:rPr>
            </w:pPr>
          </w:p>
          <w:p w14:paraId="36A86321" w14:textId="77777777" w:rsidR="000147DB" w:rsidRPr="00980CEA" w:rsidRDefault="000147DB" w:rsidP="000147DB">
            <w:pPr>
              <w:spacing w:line="320" w:lineRule="exact"/>
              <w:rPr>
                <w:rFonts w:ascii="ＭＳ 明朝" w:hAnsi="ＭＳ 明朝"/>
                <w:sz w:val="20"/>
                <w:szCs w:val="20"/>
              </w:rPr>
            </w:pPr>
            <w:r w:rsidRPr="00980CEA">
              <w:rPr>
                <w:rFonts w:ascii="ＭＳ 明朝" w:hAnsi="ＭＳ 明朝" w:hint="eastAsia"/>
                <w:sz w:val="20"/>
                <w:szCs w:val="20"/>
              </w:rPr>
              <w:t>（４）</w:t>
            </w:r>
          </w:p>
          <w:p w14:paraId="74EFB929"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ア・堺市建設局、地域自治会の協力を得て学校周辺の歩道整備を推進する。</w:t>
            </w:r>
          </w:p>
          <w:p w14:paraId="2B9F415F" w14:textId="77777777" w:rsidR="008D4542" w:rsidRPr="00980CEA" w:rsidRDefault="008D4542" w:rsidP="000147DB">
            <w:pPr>
              <w:spacing w:line="320" w:lineRule="exact"/>
              <w:ind w:left="400" w:hangingChars="200" w:hanging="400"/>
              <w:rPr>
                <w:rFonts w:ascii="ＭＳ 明朝" w:hAnsi="ＭＳ 明朝"/>
                <w:sz w:val="20"/>
                <w:szCs w:val="20"/>
              </w:rPr>
            </w:pPr>
          </w:p>
          <w:p w14:paraId="179BAD82" w14:textId="77777777" w:rsidR="005D2E4B" w:rsidRPr="00980CEA" w:rsidRDefault="005D2E4B" w:rsidP="00DD556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w:t>
            </w:r>
            <w:r w:rsidR="00DD556B" w:rsidRPr="00980CEA">
              <w:rPr>
                <w:rFonts w:ascii="ＭＳ 明朝" w:hAnsi="ＭＳ 明朝" w:hint="eastAsia"/>
                <w:sz w:val="20"/>
                <w:szCs w:val="20"/>
              </w:rPr>
              <w:t>緊急事態に対処できる実効性のある防犯計画、救急体制を確立するため、適宜点検・見直しを行うとともに、地域住民・警察等関係機関と連携した安全対策に取り組む。</w:t>
            </w:r>
          </w:p>
          <w:p w14:paraId="4A5C1F74"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（５）</w:t>
            </w:r>
          </w:p>
          <w:p w14:paraId="4B2F8D11"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ア・好事例を参考として、できることから着手するなど、「働き方改革委員会」で検討を進め、校務運営の効率化を推進する</w:t>
            </w:r>
            <w:r w:rsidR="00AB2D00" w:rsidRPr="00980CEA">
              <w:rPr>
                <w:rFonts w:ascii="ＭＳ 明朝" w:hAnsi="ＭＳ 明朝" w:hint="eastAsia"/>
                <w:sz w:val="20"/>
                <w:szCs w:val="20"/>
              </w:rPr>
              <w:t>。</w:t>
            </w:r>
          </w:p>
          <w:p w14:paraId="7A439C8A" w14:textId="77777777" w:rsidR="00AB2D00" w:rsidRPr="00980CEA" w:rsidRDefault="00AB2D00" w:rsidP="00AB2D00">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イ・学校部活動に係る活動方針に基づき部活動時間を圧縮するため、部活動指導時間等の見直しを行い、教職員の長時間勤務を縮減する。</w:t>
            </w:r>
          </w:p>
        </w:tc>
        <w:tc>
          <w:tcPr>
            <w:tcW w:w="3063" w:type="dxa"/>
            <w:tcBorders>
              <w:right w:val="dashed" w:sz="4" w:space="0" w:color="auto"/>
            </w:tcBorders>
            <w:tcMar>
              <w:top w:w="142" w:type="dxa"/>
              <w:left w:w="142" w:type="dxa"/>
              <w:bottom w:w="142" w:type="dxa"/>
              <w:right w:w="142" w:type="dxa"/>
            </w:tcMar>
          </w:tcPr>
          <w:p w14:paraId="0ED95265"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lastRenderedPageBreak/>
              <w:t>（１）</w:t>
            </w:r>
          </w:p>
          <w:p w14:paraId="423AB4B3"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ア・「自立支援コース」生徒の交流授業</w:t>
            </w:r>
            <w:r w:rsidR="00A62AE3" w:rsidRPr="00980CEA">
              <w:rPr>
                <w:rFonts w:ascii="ＭＳ 明朝" w:hAnsi="ＭＳ 明朝" w:hint="eastAsia"/>
                <w:sz w:val="20"/>
                <w:szCs w:val="20"/>
              </w:rPr>
              <w:t>を６教科で実施し、「ともに学び、ともに育つ」教育を推進する</w:t>
            </w:r>
            <w:r w:rsidRPr="00980CEA">
              <w:rPr>
                <w:rFonts w:ascii="ＭＳ 明朝" w:hAnsi="ＭＳ 明朝" w:hint="eastAsia"/>
                <w:sz w:val="20"/>
                <w:szCs w:val="20"/>
              </w:rPr>
              <w:t>。</w:t>
            </w:r>
            <w:r w:rsidR="00E30062" w:rsidRPr="00980CEA">
              <w:rPr>
                <w:rFonts w:ascii="ＭＳ 明朝" w:hAnsi="ＭＳ 明朝" w:hint="eastAsia"/>
                <w:sz w:val="20"/>
                <w:szCs w:val="20"/>
              </w:rPr>
              <w:t>［</w:t>
            </w:r>
            <w:r w:rsidR="00A62AE3" w:rsidRPr="00980CEA">
              <w:rPr>
                <w:rFonts w:ascii="ＭＳ 明朝" w:hAnsi="ＭＳ 明朝" w:hint="eastAsia"/>
                <w:sz w:val="20"/>
                <w:szCs w:val="20"/>
              </w:rPr>
              <w:t>６教科</w:t>
            </w:r>
            <w:r w:rsidR="00E30062" w:rsidRPr="00980CEA">
              <w:rPr>
                <w:rFonts w:ascii="ＭＳ 明朝" w:hAnsi="ＭＳ 明朝" w:hint="eastAsia"/>
                <w:sz w:val="20"/>
                <w:szCs w:val="20"/>
              </w:rPr>
              <w:t>］</w:t>
            </w:r>
          </w:p>
          <w:p w14:paraId="6132FFDB" w14:textId="77777777" w:rsidR="000147DB" w:rsidRPr="00980CEA" w:rsidRDefault="000147DB" w:rsidP="000147DB">
            <w:pPr>
              <w:spacing w:line="320" w:lineRule="exact"/>
              <w:ind w:leftChars="100" w:left="410" w:hangingChars="100" w:hanging="200"/>
              <w:rPr>
                <w:rFonts w:ascii="ＭＳ 明朝" w:hAnsi="ＭＳ 明朝"/>
                <w:sz w:val="20"/>
                <w:szCs w:val="20"/>
              </w:rPr>
            </w:pPr>
            <w:r w:rsidRPr="00980CEA">
              <w:rPr>
                <w:rFonts w:ascii="ＭＳ 明朝" w:hAnsi="ＭＳ 明朝" w:hint="eastAsia"/>
                <w:sz w:val="20"/>
                <w:szCs w:val="20"/>
              </w:rPr>
              <w:t>・支援学校との交流を２回実施［２回］</w:t>
            </w:r>
          </w:p>
          <w:p w14:paraId="7C8E63AD" w14:textId="77777777" w:rsidR="000147DB" w:rsidRPr="00980CEA" w:rsidRDefault="000147DB" w:rsidP="000147DB">
            <w:pPr>
              <w:spacing w:line="320" w:lineRule="exact"/>
              <w:ind w:leftChars="100" w:left="410" w:hangingChars="100" w:hanging="200"/>
              <w:rPr>
                <w:rFonts w:ascii="ＭＳ 明朝" w:hAnsi="ＭＳ 明朝"/>
                <w:sz w:val="20"/>
                <w:szCs w:val="20"/>
              </w:rPr>
            </w:pPr>
            <w:r w:rsidRPr="00980CEA">
              <w:rPr>
                <w:rFonts w:ascii="ＭＳ 明朝" w:hAnsi="ＭＳ 明朝" w:hint="eastAsia"/>
                <w:sz w:val="20"/>
                <w:szCs w:val="20"/>
              </w:rPr>
              <w:t>・「学校教育自己診断」（保護者）における「人権感覚を身につけている」肯定率</w:t>
            </w:r>
            <w:r w:rsidRPr="00980CEA">
              <w:rPr>
                <w:rFonts w:ascii="ＭＳ 明朝" w:hAnsi="ＭＳ 明朝"/>
                <w:sz w:val="20"/>
                <w:szCs w:val="20"/>
              </w:rPr>
              <w:t>9</w:t>
            </w:r>
            <w:r w:rsidR="00A62AE3" w:rsidRPr="00980CEA">
              <w:rPr>
                <w:rFonts w:ascii="ＭＳ 明朝" w:hAnsi="ＭＳ 明朝" w:hint="eastAsia"/>
                <w:sz w:val="20"/>
                <w:szCs w:val="20"/>
              </w:rPr>
              <w:t>0</w:t>
            </w:r>
            <w:r w:rsidRPr="00980CEA">
              <w:rPr>
                <w:rFonts w:ascii="ＭＳ 明朝" w:hAnsi="ＭＳ 明朝" w:hint="eastAsia"/>
                <w:sz w:val="20"/>
                <w:szCs w:val="20"/>
              </w:rPr>
              <w:t>％以上［</w:t>
            </w:r>
            <w:r w:rsidRPr="00980CEA">
              <w:rPr>
                <w:rFonts w:ascii="ＭＳ 明朝" w:hAnsi="ＭＳ 明朝"/>
                <w:sz w:val="20"/>
                <w:szCs w:val="20"/>
              </w:rPr>
              <w:t>9</w:t>
            </w:r>
            <w:r w:rsidR="00A62AE3" w:rsidRPr="00980CEA">
              <w:rPr>
                <w:rFonts w:ascii="ＭＳ 明朝" w:hAnsi="ＭＳ 明朝"/>
                <w:sz w:val="20"/>
                <w:szCs w:val="20"/>
              </w:rPr>
              <w:t>4</w:t>
            </w:r>
            <w:r w:rsidRPr="00980CEA">
              <w:rPr>
                <w:rFonts w:ascii="ＭＳ 明朝" w:hAnsi="ＭＳ 明朝" w:hint="eastAsia"/>
                <w:sz w:val="20"/>
                <w:szCs w:val="20"/>
              </w:rPr>
              <w:t>％］</w:t>
            </w:r>
          </w:p>
          <w:p w14:paraId="7D92CBFF"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イ・学校教育自己診断における</w:t>
            </w:r>
            <w:r w:rsidR="009A60DB" w:rsidRPr="00980CEA">
              <w:rPr>
                <w:rFonts w:ascii="ＭＳ 明朝" w:hAnsi="ＭＳ 明朝" w:hint="eastAsia"/>
                <w:sz w:val="20"/>
                <w:szCs w:val="20"/>
              </w:rPr>
              <w:t>「先生は、いじめについて私たちが困っていることがあれば真剣に対応してくれる」</w:t>
            </w:r>
            <w:r w:rsidRPr="00980CEA">
              <w:rPr>
                <w:rFonts w:ascii="ＭＳ 明朝" w:hAnsi="ＭＳ 明朝" w:hint="eastAsia"/>
                <w:sz w:val="20"/>
                <w:szCs w:val="20"/>
              </w:rPr>
              <w:t>の肯定率</w:t>
            </w:r>
            <w:r w:rsidR="00E30062" w:rsidRPr="00980CEA">
              <w:rPr>
                <w:rFonts w:ascii="ＭＳ 明朝" w:hAnsi="ＭＳ 明朝" w:hint="eastAsia"/>
                <w:sz w:val="20"/>
                <w:szCs w:val="20"/>
              </w:rPr>
              <w:t>85％以上</w:t>
            </w:r>
            <w:r w:rsidRPr="00980CEA">
              <w:rPr>
                <w:rFonts w:ascii="ＭＳ 明朝" w:hAnsi="ＭＳ 明朝" w:hint="eastAsia"/>
                <w:sz w:val="20"/>
                <w:szCs w:val="20"/>
              </w:rPr>
              <w:t>を維持［</w:t>
            </w:r>
            <w:r w:rsidRPr="00980CEA">
              <w:rPr>
                <w:rFonts w:ascii="ＭＳ 明朝" w:hAnsi="ＭＳ 明朝"/>
                <w:sz w:val="20"/>
                <w:szCs w:val="20"/>
              </w:rPr>
              <w:t>8</w:t>
            </w:r>
            <w:r w:rsidR="009A60DB" w:rsidRPr="00980CEA">
              <w:rPr>
                <w:rFonts w:ascii="ＭＳ 明朝" w:hAnsi="ＭＳ 明朝" w:hint="eastAsia"/>
                <w:sz w:val="20"/>
                <w:szCs w:val="20"/>
              </w:rPr>
              <w:t>9</w:t>
            </w:r>
            <w:r w:rsidRPr="00980CEA">
              <w:rPr>
                <w:rFonts w:ascii="ＭＳ 明朝" w:hAnsi="ＭＳ 明朝" w:hint="eastAsia"/>
                <w:sz w:val="20"/>
                <w:szCs w:val="20"/>
              </w:rPr>
              <w:t>％］</w:t>
            </w:r>
          </w:p>
          <w:p w14:paraId="03A8E210" w14:textId="77777777" w:rsidR="0008671B" w:rsidRPr="00980CEA" w:rsidRDefault="0008671B" w:rsidP="000147DB">
            <w:pPr>
              <w:spacing w:line="320" w:lineRule="exact"/>
              <w:ind w:left="400" w:hangingChars="200" w:hanging="400"/>
              <w:rPr>
                <w:rFonts w:ascii="ＭＳ 明朝" w:hAnsi="ＭＳ 明朝"/>
                <w:sz w:val="20"/>
                <w:szCs w:val="20"/>
              </w:rPr>
            </w:pPr>
          </w:p>
          <w:p w14:paraId="00F52D00"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ウ・学校教育自己診断の「学校へ行くのが楽しい」肯定率</w:t>
            </w:r>
            <w:r w:rsidRPr="00980CEA">
              <w:rPr>
                <w:rFonts w:ascii="ＭＳ 明朝" w:hAnsi="ＭＳ 明朝"/>
                <w:sz w:val="20"/>
                <w:szCs w:val="20"/>
              </w:rPr>
              <w:t>7</w:t>
            </w:r>
            <w:r w:rsidR="009A60DB" w:rsidRPr="00980CEA">
              <w:rPr>
                <w:rFonts w:ascii="ＭＳ 明朝" w:hAnsi="ＭＳ 明朝"/>
                <w:sz w:val="20"/>
                <w:szCs w:val="20"/>
              </w:rPr>
              <w:t>7</w:t>
            </w:r>
            <w:r w:rsidRPr="00980CEA">
              <w:rPr>
                <w:rFonts w:ascii="ＭＳ 明朝" w:hAnsi="ＭＳ 明朝" w:hint="eastAsia"/>
                <w:sz w:val="20"/>
                <w:szCs w:val="20"/>
              </w:rPr>
              <w:t>％以上［</w:t>
            </w:r>
            <w:r w:rsidRPr="00980CEA">
              <w:rPr>
                <w:rFonts w:ascii="ＭＳ 明朝" w:hAnsi="ＭＳ 明朝"/>
                <w:sz w:val="20"/>
                <w:szCs w:val="20"/>
              </w:rPr>
              <w:t>7</w:t>
            </w:r>
            <w:r w:rsidR="009A60DB" w:rsidRPr="00980CEA">
              <w:rPr>
                <w:rFonts w:ascii="ＭＳ 明朝" w:hAnsi="ＭＳ 明朝"/>
                <w:sz w:val="20"/>
                <w:szCs w:val="20"/>
              </w:rPr>
              <w:t>9</w:t>
            </w:r>
            <w:r w:rsidRPr="00980CEA">
              <w:rPr>
                <w:rFonts w:ascii="ＭＳ 明朝" w:hAnsi="ＭＳ 明朝" w:hint="eastAsia"/>
                <w:sz w:val="20"/>
                <w:szCs w:val="20"/>
              </w:rPr>
              <w:t>％］</w:t>
            </w:r>
          </w:p>
          <w:p w14:paraId="58CBFA6B" w14:textId="77777777" w:rsidR="000147DB" w:rsidRPr="00980CEA" w:rsidRDefault="000147DB" w:rsidP="000147DB">
            <w:pPr>
              <w:spacing w:line="320" w:lineRule="exact"/>
              <w:ind w:left="400" w:hangingChars="200" w:hanging="400"/>
              <w:rPr>
                <w:rFonts w:ascii="ＭＳ 明朝" w:hAnsi="ＭＳ 明朝"/>
                <w:sz w:val="20"/>
                <w:szCs w:val="20"/>
              </w:rPr>
            </w:pPr>
          </w:p>
          <w:p w14:paraId="2452B52A" w14:textId="77777777" w:rsidR="000147DB" w:rsidRPr="00980CEA" w:rsidRDefault="00443C16" w:rsidP="000147DB">
            <w:pPr>
              <w:spacing w:line="320" w:lineRule="exact"/>
              <w:ind w:left="400" w:hangingChars="200" w:hanging="400"/>
              <w:rPr>
                <w:rFonts w:ascii="ＭＳ 明朝" w:hAnsi="ＭＳ 明朝"/>
                <w:sz w:val="20"/>
                <w:szCs w:val="20"/>
                <w:lang w:eastAsia="zh-TW"/>
              </w:rPr>
            </w:pPr>
            <w:r w:rsidRPr="00980CEA">
              <w:rPr>
                <w:rFonts w:ascii="ＭＳ 明朝" w:hAnsi="ＭＳ 明朝" w:hint="eastAsia"/>
                <w:sz w:val="20"/>
                <w:szCs w:val="20"/>
              </w:rPr>
              <w:t>エ</w:t>
            </w:r>
            <w:r w:rsidR="000147DB" w:rsidRPr="00980CEA">
              <w:rPr>
                <w:rFonts w:ascii="ＭＳ 明朝" w:hAnsi="ＭＳ 明朝" w:hint="eastAsia"/>
                <w:sz w:val="20"/>
                <w:szCs w:val="20"/>
              </w:rPr>
              <w:t>・要請を可能な限り承諾し、府内高等学校の支援教育</w:t>
            </w:r>
            <w:r w:rsidR="000147DB" w:rsidRPr="00980CEA">
              <w:rPr>
                <w:rFonts w:ascii="ＭＳ 明朝" w:hAnsi="ＭＳ 明朝" w:hint="eastAsia"/>
                <w:sz w:val="20"/>
                <w:szCs w:val="20"/>
              </w:rPr>
              <w:lastRenderedPageBreak/>
              <w:t>力向上のため、他校教員も参加する情報交換会・研修会を３回以上実施する。</w:t>
            </w:r>
            <w:r w:rsidR="000147DB" w:rsidRPr="00980CEA">
              <w:rPr>
                <w:rFonts w:ascii="ＭＳ 明朝" w:hAnsi="ＭＳ 明朝" w:hint="eastAsia"/>
                <w:sz w:val="20"/>
                <w:szCs w:val="20"/>
                <w:lang w:eastAsia="zh-TW"/>
              </w:rPr>
              <w:t>［情報交換会</w:t>
            </w:r>
            <w:r w:rsidR="00A35764" w:rsidRPr="00980CEA">
              <w:rPr>
                <w:rFonts w:ascii="ＭＳ 明朝" w:hAnsi="ＭＳ 明朝" w:hint="eastAsia"/>
                <w:sz w:val="20"/>
                <w:szCs w:val="20"/>
                <w:lang w:eastAsia="zh-TW"/>
              </w:rPr>
              <w:t>５</w:t>
            </w:r>
            <w:r w:rsidR="000147DB" w:rsidRPr="00980CEA">
              <w:rPr>
                <w:rFonts w:ascii="ＭＳ 明朝" w:hAnsi="ＭＳ 明朝" w:hint="eastAsia"/>
                <w:sz w:val="20"/>
                <w:szCs w:val="20"/>
                <w:lang w:eastAsia="zh-TW"/>
              </w:rPr>
              <w:t>回、研修会３回］</w:t>
            </w:r>
          </w:p>
          <w:p w14:paraId="13FCC67B"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（２）</w:t>
            </w:r>
          </w:p>
          <w:p w14:paraId="63571554"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ア・学校教育自己診断（教員）「人権教育の校内研修や学習会は充実している」肯定率</w:t>
            </w:r>
            <w:r w:rsidR="00A35764" w:rsidRPr="00980CEA">
              <w:rPr>
                <w:rFonts w:ascii="ＭＳ 明朝" w:hAnsi="ＭＳ 明朝" w:hint="eastAsia"/>
                <w:sz w:val="20"/>
                <w:szCs w:val="20"/>
              </w:rPr>
              <w:t>8</w:t>
            </w:r>
            <w:r w:rsidR="00A35764" w:rsidRPr="00980CEA">
              <w:rPr>
                <w:rFonts w:ascii="ＭＳ 明朝" w:hAnsi="ＭＳ 明朝"/>
                <w:sz w:val="20"/>
                <w:szCs w:val="20"/>
              </w:rPr>
              <w:t>2</w:t>
            </w:r>
            <w:r w:rsidRPr="00980CEA">
              <w:rPr>
                <w:rFonts w:ascii="ＭＳ 明朝" w:hAnsi="ＭＳ 明朝" w:hint="eastAsia"/>
                <w:sz w:val="20"/>
                <w:szCs w:val="20"/>
              </w:rPr>
              <w:t>％</w:t>
            </w:r>
            <w:r w:rsidR="00443C16" w:rsidRPr="00980CEA">
              <w:rPr>
                <w:rFonts w:ascii="ＭＳ 明朝" w:hAnsi="ＭＳ 明朝" w:hint="eastAsia"/>
                <w:sz w:val="20"/>
                <w:szCs w:val="20"/>
              </w:rPr>
              <w:t>以上</w:t>
            </w:r>
            <w:r w:rsidRPr="00980CEA">
              <w:rPr>
                <w:rFonts w:ascii="ＭＳ 明朝" w:hAnsi="ＭＳ 明朝" w:hint="eastAsia"/>
                <w:sz w:val="20"/>
                <w:szCs w:val="20"/>
              </w:rPr>
              <w:t>［</w:t>
            </w:r>
            <w:r w:rsidR="00A35764" w:rsidRPr="00980CEA">
              <w:rPr>
                <w:rFonts w:ascii="ＭＳ 明朝" w:hAnsi="ＭＳ 明朝" w:hint="eastAsia"/>
                <w:sz w:val="20"/>
                <w:szCs w:val="20"/>
              </w:rPr>
              <w:t>8</w:t>
            </w:r>
            <w:r w:rsidRPr="00980CEA">
              <w:rPr>
                <w:rFonts w:ascii="ＭＳ 明朝" w:hAnsi="ＭＳ 明朝"/>
                <w:sz w:val="20"/>
                <w:szCs w:val="20"/>
              </w:rPr>
              <w:t>5</w:t>
            </w:r>
            <w:r w:rsidRPr="00980CEA">
              <w:rPr>
                <w:rFonts w:ascii="ＭＳ 明朝" w:hAnsi="ＭＳ 明朝" w:hint="eastAsia"/>
                <w:sz w:val="20"/>
                <w:szCs w:val="20"/>
              </w:rPr>
              <w:t>％］</w:t>
            </w:r>
          </w:p>
          <w:p w14:paraId="1EDA1DA5"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イ・学校教育自己診断の「担任以外で相談できる先生がいる」肯定率</w:t>
            </w:r>
            <w:r w:rsidR="00A35764" w:rsidRPr="00980CEA">
              <w:rPr>
                <w:rFonts w:ascii="ＭＳ 明朝" w:hAnsi="ＭＳ 明朝" w:hint="eastAsia"/>
                <w:sz w:val="20"/>
                <w:szCs w:val="20"/>
              </w:rPr>
              <w:t>60</w:t>
            </w:r>
            <w:r w:rsidRPr="00980CEA">
              <w:rPr>
                <w:rFonts w:ascii="ＭＳ 明朝" w:hAnsi="ＭＳ 明朝" w:hint="eastAsia"/>
                <w:sz w:val="20"/>
                <w:szCs w:val="20"/>
              </w:rPr>
              <w:t>％</w:t>
            </w:r>
            <w:r w:rsidR="00443C16" w:rsidRPr="00980CEA">
              <w:rPr>
                <w:rFonts w:ascii="ＭＳ 明朝" w:hAnsi="ＭＳ 明朝" w:hint="eastAsia"/>
                <w:sz w:val="20"/>
                <w:szCs w:val="20"/>
              </w:rPr>
              <w:t>以上</w:t>
            </w:r>
            <w:r w:rsidRPr="00980CEA">
              <w:rPr>
                <w:rFonts w:ascii="ＭＳ 明朝" w:hAnsi="ＭＳ 明朝" w:hint="eastAsia"/>
                <w:sz w:val="20"/>
                <w:szCs w:val="20"/>
              </w:rPr>
              <w:t>［</w:t>
            </w:r>
            <w:r w:rsidR="00A35764" w:rsidRPr="00980CEA">
              <w:rPr>
                <w:rFonts w:ascii="ＭＳ 明朝" w:hAnsi="ＭＳ 明朝" w:hint="eastAsia"/>
                <w:sz w:val="20"/>
                <w:szCs w:val="20"/>
              </w:rPr>
              <w:t>59</w:t>
            </w:r>
            <w:r w:rsidRPr="00980CEA">
              <w:rPr>
                <w:rFonts w:ascii="ＭＳ 明朝" w:hAnsi="ＭＳ 明朝" w:hint="eastAsia"/>
                <w:sz w:val="20"/>
                <w:szCs w:val="20"/>
              </w:rPr>
              <w:t>％］</w:t>
            </w:r>
          </w:p>
          <w:p w14:paraId="30B00C86" w14:textId="77777777" w:rsidR="000147DB" w:rsidRPr="00980CEA" w:rsidRDefault="000147DB" w:rsidP="000147DB">
            <w:pPr>
              <w:spacing w:line="320" w:lineRule="exact"/>
              <w:ind w:left="400" w:hangingChars="200" w:hanging="400"/>
              <w:rPr>
                <w:rFonts w:ascii="ＭＳ 明朝" w:hAnsi="ＭＳ 明朝"/>
                <w:sz w:val="20"/>
                <w:szCs w:val="20"/>
              </w:rPr>
            </w:pPr>
          </w:p>
          <w:p w14:paraId="6CDD3264"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（３）</w:t>
            </w:r>
          </w:p>
          <w:p w14:paraId="7CE30BA1"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ア・学校教育自己診断「生徒指導上のルール」を守っている</w:t>
            </w:r>
            <w:r w:rsidR="000B407E" w:rsidRPr="00980CEA">
              <w:rPr>
                <w:rFonts w:ascii="ＭＳ 明朝" w:hAnsi="ＭＳ 明朝" w:hint="eastAsia"/>
                <w:sz w:val="20"/>
                <w:szCs w:val="20"/>
              </w:rPr>
              <w:t>肯定率</w:t>
            </w:r>
            <w:r w:rsidRPr="00980CEA">
              <w:rPr>
                <w:rFonts w:ascii="ＭＳ 明朝" w:hAnsi="ＭＳ 明朝"/>
                <w:sz w:val="20"/>
                <w:szCs w:val="20"/>
              </w:rPr>
              <w:t>9</w:t>
            </w:r>
            <w:r w:rsidR="00A35764" w:rsidRPr="00980CEA">
              <w:rPr>
                <w:rFonts w:ascii="ＭＳ 明朝" w:hAnsi="ＭＳ 明朝"/>
                <w:sz w:val="20"/>
                <w:szCs w:val="20"/>
              </w:rPr>
              <w:t>3</w:t>
            </w:r>
            <w:r w:rsidRPr="00980CEA">
              <w:rPr>
                <w:rFonts w:ascii="ＭＳ 明朝" w:hAnsi="ＭＳ 明朝" w:hint="eastAsia"/>
                <w:sz w:val="20"/>
                <w:szCs w:val="20"/>
              </w:rPr>
              <w:t>％</w:t>
            </w:r>
            <w:r w:rsidR="000B407E" w:rsidRPr="00980CEA">
              <w:rPr>
                <w:rFonts w:ascii="ＭＳ 明朝" w:hAnsi="ＭＳ 明朝" w:hint="eastAsia"/>
                <w:sz w:val="20"/>
                <w:szCs w:val="20"/>
              </w:rPr>
              <w:t>以上</w:t>
            </w:r>
            <w:r w:rsidRPr="00980CEA">
              <w:rPr>
                <w:rFonts w:ascii="ＭＳ 明朝" w:hAnsi="ＭＳ 明朝" w:hint="eastAsia"/>
                <w:sz w:val="20"/>
                <w:szCs w:val="20"/>
              </w:rPr>
              <w:t>［</w:t>
            </w:r>
            <w:r w:rsidRPr="00980CEA">
              <w:rPr>
                <w:rFonts w:ascii="ＭＳ 明朝" w:hAnsi="ＭＳ 明朝"/>
                <w:sz w:val="20"/>
                <w:szCs w:val="20"/>
              </w:rPr>
              <w:t>9</w:t>
            </w:r>
            <w:r w:rsidR="00A35764" w:rsidRPr="00980CEA">
              <w:rPr>
                <w:rFonts w:ascii="ＭＳ 明朝" w:hAnsi="ＭＳ 明朝"/>
                <w:sz w:val="20"/>
                <w:szCs w:val="20"/>
              </w:rPr>
              <w:t>7</w:t>
            </w:r>
            <w:r w:rsidRPr="00980CEA">
              <w:rPr>
                <w:rFonts w:ascii="ＭＳ 明朝" w:hAnsi="ＭＳ 明朝" w:hint="eastAsia"/>
                <w:sz w:val="20"/>
                <w:szCs w:val="20"/>
              </w:rPr>
              <w:t>％］</w:t>
            </w:r>
          </w:p>
          <w:p w14:paraId="2D420F82" w14:textId="77777777" w:rsidR="008D4542" w:rsidRPr="00980CEA" w:rsidRDefault="008D4542" w:rsidP="000147DB">
            <w:pPr>
              <w:spacing w:line="320" w:lineRule="exact"/>
              <w:ind w:left="400" w:hangingChars="200" w:hanging="400"/>
              <w:rPr>
                <w:rFonts w:ascii="ＭＳ 明朝" w:hAnsi="ＭＳ 明朝"/>
                <w:sz w:val="20"/>
                <w:szCs w:val="20"/>
              </w:rPr>
            </w:pPr>
          </w:p>
          <w:p w14:paraId="5A59B6FB"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イ・外部講師による情報モラル(</w:t>
            </w:r>
            <w:r w:rsidRPr="00980CEA">
              <w:rPr>
                <w:rFonts w:ascii="ＭＳ 明朝" w:hAnsi="ＭＳ 明朝"/>
                <w:sz w:val="20"/>
                <w:szCs w:val="20"/>
              </w:rPr>
              <w:t>SNS</w:t>
            </w:r>
            <w:r w:rsidRPr="00980CEA">
              <w:rPr>
                <w:rFonts w:ascii="ＭＳ 明朝" w:hAnsi="ＭＳ 明朝" w:hint="eastAsia"/>
                <w:sz w:val="20"/>
                <w:szCs w:val="20"/>
              </w:rPr>
              <w:t>含む)、交通安全、薬物乱用防止指導それぞれ１回実施する。</w:t>
            </w:r>
            <w:r w:rsidR="000B407E" w:rsidRPr="00980CEA">
              <w:rPr>
                <w:rFonts w:ascii="ＭＳ 明朝" w:hAnsi="ＭＳ 明朝" w:hint="eastAsia"/>
                <w:sz w:val="20"/>
                <w:szCs w:val="20"/>
              </w:rPr>
              <w:t>［各１回］</w:t>
            </w:r>
          </w:p>
          <w:p w14:paraId="3ECDA356" w14:textId="77777777" w:rsidR="000147DB" w:rsidRPr="00980CEA" w:rsidRDefault="000147DB" w:rsidP="000147DB">
            <w:pPr>
              <w:spacing w:line="320" w:lineRule="exact"/>
              <w:ind w:left="1"/>
              <w:rPr>
                <w:rFonts w:ascii="ＭＳ 明朝" w:hAnsi="ＭＳ 明朝"/>
                <w:sz w:val="20"/>
                <w:szCs w:val="20"/>
              </w:rPr>
            </w:pPr>
            <w:r w:rsidRPr="00980CEA">
              <w:rPr>
                <w:rFonts w:ascii="ＭＳ 明朝" w:hAnsi="ＭＳ 明朝" w:hint="eastAsia"/>
                <w:sz w:val="20"/>
                <w:szCs w:val="20"/>
              </w:rPr>
              <w:t>（４）</w:t>
            </w:r>
          </w:p>
          <w:p w14:paraId="71FFE026"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ア・堺市建設局、地域自治会との協議を継続し、歩道整備を進める。</w:t>
            </w:r>
          </w:p>
          <w:p w14:paraId="0046FDB5" w14:textId="77777777" w:rsidR="00DD556B" w:rsidRPr="00980CEA" w:rsidRDefault="00DD556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イ・関係機関や地域と連携した実践的な防災避難訓練を年</w:t>
            </w:r>
            <w:r w:rsidR="00334629" w:rsidRPr="00980CEA">
              <w:rPr>
                <w:rFonts w:ascii="ＭＳ 明朝" w:hAnsi="ＭＳ 明朝" w:hint="eastAsia"/>
                <w:sz w:val="20"/>
                <w:szCs w:val="20"/>
              </w:rPr>
              <w:t>１</w:t>
            </w:r>
            <w:r w:rsidRPr="00980CEA">
              <w:rPr>
                <w:rFonts w:ascii="ＭＳ 明朝" w:hAnsi="ＭＳ 明朝" w:hint="eastAsia"/>
                <w:sz w:val="20"/>
                <w:szCs w:val="20"/>
              </w:rPr>
              <w:t>回以上実施する。</w:t>
            </w:r>
            <w:r w:rsidR="000B407E" w:rsidRPr="00980CEA">
              <w:rPr>
                <w:rFonts w:ascii="ＭＳ 明朝" w:hAnsi="ＭＳ 明朝" w:hint="eastAsia"/>
                <w:sz w:val="20"/>
                <w:szCs w:val="20"/>
              </w:rPr>
              <w:t>［１回］</w:t>
            </w:r>
          </w:p>
          <w:p w14:paraId="3E7FAB72" w14:textId="77777777" w:rsidR="000147DB" w:rsidRPr="00980CEA" w:rsidRDefault="000147DB" w:rsidP="000147DB">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（５）</w:t>
            </w:r>
          </w:p>
          <w:p w14:paraId="42E11213" w14:textId="77777777" w:rsidR="000F5481" w:rsidRPr="00980CEA" w:rsidRDefault="000147DB" w:rsidP="00596DE6">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w:t>
            </w:r>
            <w:r w:rsidR="000F5481" w:rsidRPr="00980CEA">
              <w:rPr>
                <w:rFonts w:ascii="ＭＳ 明朝" w:hAnsi="ＭＳ 明朝" w:hint="eastAsia"/>
                <w:sz w:val="20"/>
                <w:szCs w:val="20"/>
              </w:rPr>
              <w:t>、イ</w:t>
            </w:r>
          </w:p>
          <w:p w14:paraId="4F7F4D13" w14:textId="6A87ED1B" w:rsidR="00AB2D00" w:rsidRPr="00980CEA" w:rsidRDefault="000147DB" w:rsidP="009C7C20">
            <w:pPr>
              <w:spacing w:line="320" w:lineRule="exact"/>
              <w:ind w:leftChars="100" w:left="410" w:hangingChars="100" w:hanging="200"/>
              <w:rPr>
                <w:rFonts w:ascii="ＭＳ 明朝" w:hAnsi="ＭＳ 明朝"/>
                <w:sz w:val="20"/>
                <w:szCs w:val="20"/>
              </w:rPr>
            </w:pPr>
            <w:r w:rsidRPr="00980CEA">
              <w:rPr>
                <w:rFonts w:ascii="ＭＳ 明朝" w:hAnsi="ＭＳ 明朝" w:hint="eastAsia"/>
                <w:sz w:val="20"/>
                <w:szCs w:val="20"/>
              </w:rPr>
              <w:t>・ICT</w:t>
            </w:r>
            <w:r w:rsidR="009C7C20" w:rsidRPr="00980CEA">
              <w:rPr>
                <w:rFonts w:ascii="ＭＳ 明朝" w:hAnsi="ＭＳ 明朝" w:hint="eastAsia"/>
                <w:sz w:val="20"/>
                <w:szCs w:val="20"/>
              </w:rPr>
              <w:t>の更なる</w:t>
            </w:r>
            <w:r w:rsidRPr="00980CEA">
              <w:rPr>
                <w:rFonts w:ascii="ＭＳ 明朝" w:hAnsi="ＭＳ 明朝" w:hint="eastAsia"/>
                <w:sz w:val="20"/>
                <w:szCs w:val="20"/>
              </w:rPr>
              <w:t>活用による会議時間縮減とペーパレス化、業務整理・改善</w:t>
            </w:r>
            <w:r w:rsidR="000F5481" w:rsidRPr="00980CEA">
              <w:rPr>
                <w:rFonts w:ascii="ＭＳ 明朝" w:hAnsi="ＭＳ 明朝" w:hint="eastAsia"/>
                <w:sz w:val="20"/>
                <w:szCs w:val="20"/>
              </w:rPr>
              <w:t>、部活動指導時間等の見直し</w:t>
            </w:r>
            <w:r w:rsidRPr="00980CEA">
              <w:rPr>
                <w:rFonts w:ascii="ＭＳ 明朝" w:hAnsi="ＭＳ 明朝" w:hint="eastAsia"/>
                <w:sz w:val="20"/>
                <w:szCs w:val="20"/>
              </w:rPr>
              <w:t>を進め、</w:t>
            </w:r>
            <w:r w:rsidR="000F5481" w:rsidRPr="00980CEA">
              <w:rPr>
                <w:rFonts w:ascii="ＭＳ 明朝" w:hAnsi="ＭＳ 明朝" w:hint="eastAsia"/>
                <w:sz w:val="20"/>
                <w:szCs w:val="20"/>
              </w:rPr>
              <w:t>年間平均時間外在校等時間を</w:t>
            </w:r>
            <w:r w:rsidR="00AB2D00" w:rsidRPr="00980CEA">
              <w:rPr>
                <w:rFonts w:ascii="ＭＳ 明朝" w:hAnsi="ＭＳ 明朝" w:hint="eastAsia"/>
                <w:sz w:val="20"/>
                <w:szCs w:val="20"/>
              </w:rPr>
              <w:t>前年度より５％</w:t>
            </w:r>
            <w:r w:rsidR="000F5481" w:rsidRPr="00980CEA">
              <w:rPr>
                <w:rFonts w:ascii="ＭＳ 明朝" w:hAnsi="ＭＳ 明朝" w:hint="eastAsia"/>
                <w:sz w:val="20"/>
                <w:szCs w:val="20"/>
              </w:rPr>
              <w:t>縮減</w:t>
            </w:r>
            <w:r w:rsidR="009C7C20" w:rsidRPr="00980CEA">
              <w:rPr>
                <w:rFonts w:ascii="ＭＳ 明朝" w:hAnsi="ＭＳ 明朝" w:hint="eastAsia"/>
                <w:sz w:val="20"/>
                <w:szCs w:val="20"/>
              </w:rPr>
              <w:t>すること</w:t>
            </w:r>
            <w:r w:rsidR="00AB2D00" w:rsidRPr="00980CEA">
              <w:rPr>
                <w:rFonts w:ascii="ＭＳ 明朝" w:hAnsi="ＭＳ 明朝" w:hint="eastAsia"/>
                <w:sz w:val="20"/>
                <w:szCs w:val="20"/>
              </w:rPr>
              <w:t>をめざす</w:t>
            </w:r>
            <w:r w:rsidR="000F5481" w:rsidRPr="00980CEA">
              <w:rPr>
                <w:rFonts w:ascii="ＭＳ 明朝" w:hAnsi="ＭＳ 明朝" w:hint="eastAsia"/>
                <w:sz w:val="20"/>
                <w:szCs w:val="20"/>
              </w:rPr>
              <w:t>。</w:t>
            </w:r>
            <w:r w:rsidR="00AB2D00" w:rsidRPr="00980CEA">
              <w:rPr>
                <w:rFonts w:ascii="ＭＳ 明朝" w:hAnsi="ＭＳ 明朝" w:hint="eastAsia"/>
                <w:sz w:val="20"/>
                <w:szCs w:val="20"/>
              </w:rPr>
              <w:t>［R</w:t>
            </w:r>
            <w:r w:rsidR="004C4F9D" w:rsidRPr="00980CEA">
              <w:rPr>
                <w:rFonts w:ascii="ＭＳ 明朝" w:hAnsi="ＭＳ 明朝" w:hint="eastAsia"/>
                <w:sz w:val="20"/>
                <w:szCs w:val="20"/>
              </w:rPr>
              <w:t>５</w:t>
            </w:r>
            <w:r w:rsidR="00AB2D00" w:rsidRPr="00980CEA">
              <w:rPr>
                <w:rFonts w:ascii="ＭＳ 明朝" w:hAnsi="ＭＳ 明朝" w:hint="eastAsia"/>
                <w:sz w:val="20"/>
                <w:szCs w:val="20"/>
              </w:rPr>
              <w:t>：3</w:t>
            </w:r>
            <w:r w:rsidR="00AB2D00" w:rsidRPr="00980CEA">
              <w:rPr>
                <w:rFonts w:ascii="ＭＳ 明朝" w:hAnsi="ＭＳ 明朝"/>
                <w:sz w:val="20"/>
                <w:szCs w:val="20"/>
              </w:rPr>
              <w:t>5.6</w:t>
            </w:r>
            <w:r w:rsidR="00AB2D00" w:rsidRPr="00980CEA">
              <w:rPr>
                <w:rFonts w:ascii="ＭＳ 明朝" w:hAnsi="ＭＳ 明朝" w:hint="eastAsia"/>
                <w:sz w:val="20"/>
                <w:szCs w:val="20"/>
              </w:rPr>
              <w:t>時間］</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0CF6A113" w14:textId="77777777" w:rsidR="00EA07C0" w:rsidRPr="00980CEA" w:rsidRDefault="00EA07C0" w:rsidP="00EA07C0">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lastRenderedPageBreak/>
              <w:t>（１）</w:t>
            </w:r>
          </w:p>
          <w:p w14:paraId="6C8E19DC" w14:textId="77777777" w:rsidR="00EA07C0" w:rsidRPr="00980CEA" w:rsidRDefault="00EA07C0" w:rsidP="00EA07C0">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ア・理科・社会・保健体育・芸術・家庭・情報の６教科の授業で「自立支援コース」生徒が原学級でともに学ぶとともに、総合的な探究の時間、HR活動、学校行事等でともに学ぶ機会を創出している。（○）</w:t>
            </w:r>
          </w:p>
          <w:p w14:paraId="22830376" w14:textId="77777777" w:rsidR="00EA07C0" w:rsidRPr="00980CEA" w:rsidRDefault="00EA07C0" w:rsidP="00EA07C0">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・７月および12月に堺支援学校高等部３年生との交流会を実施した。（○）</w:t>
            </w:r>
          </w:p>
          <w:p w14:paraId="17288722" w14:textId="277FA9C7" w:rsidR="00EA07C0" w:rsidRPr="00980CEA" w:rsidRDefault="00EA07C0" w:rsidP="00EA07C0">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・「学校教育自己診断」（保護者）における「子どもは適切な人権感覚を身につけている」の肯定率は</w:t>
            </w:r>
            <w:r w:rsidR="00FD017C" w:rsidRPr="00980CEA">
              <w:rPr>
                <w:rFonts w:ascii="ＭＳ 明朝" w:hAnsi="ＭＳ 明朝" w:hint="eastAsia"/>
                <w:sz w:val="20"/>
                <w:szCs w:val="20"/>
              </w:rPr>
              <w:t>93</w:t>
            </w:r>
            <w:r w:rsidRPr="00980CEA">
              <w:rPr>
                <w:rFonts w:ascii="ＭＳ 明朝" w:hAnsi="ＭＳ 明朝" w:hint="eastAsia"/>
                <w:sz w:val="20"/>
                <w:szCs w:val="20"/>
              </w:rPr>
              <w:t>％（○）</w:t>
            </w:r>
          </w:p>
          <w:p w14:paraId="6975E6D9" w14:textId="4CDE5E59" w:rsidR="00EA07C0" w:rsidRPr="00980CEA" w:rsidRDefault="00EA07C0" w:rsidP="00FC1C30">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イ・アンケートの実施や生徒への聞き取り等、組織的な対応を行い、学校教育自己診断「いじめ対応」の肯定率は</w:t>
            </w:r>
            <w:r w:rsidR="0051324E" w:rsidRPr="00980CEA">
              <w:rPr>
                <w:rFonts w:ascii="ＭＳ 明朝" w:hAnsi="ＭＳ 明朝" w:hint="eastAsia"/>
                <w:sz w:val="20"/>
                <w:szCs w:val="20"/>
              </w:rPr>
              <w:t>90</w:t>
            </w:r>
            <w:r w:rsidRPr="00980CEA">
              <w:rPr>
                <w:rFonts w:ascii="ＭＳ 明朝" w:hAnsi="ＭＳ 明朝" w:hint="eastAsia"/>
                <w:sz w:val="20"/>
                <w:szCs w:val="20"/>
              </w:rPr>
              <w:t>％であった。</w:t>
            </w:r>
            <w:r w:rsidR="00FC1C30" w:rsidRPr="00980CEA">
              <w:rPr>
                <w:rFonts w:ascii="ＭＳ 明朝" w:hAnsi="ＭＳ 明朝" w:hint="eastAsia"/>
                <w:sz w:val="20"/>
                <w:szCs w:val="20"/>
              </w:rPr>
              <w:t>いじめ防止基本方針により年間計画通り委員会を開催し、情報共有を行っている。</w:t>
            </w:r>
            <w:r w:rsidRPr="00980CEA">
              <w:rPr>
                <w:rFonts w:ascii="ＭＳ 明朝" w:hAnsi="ＭＳ 明朝" w:hint="eastAsia"/>
                <w:sz w:val="20"/>
                <w:szCs w:val="20"/>
              </w:rPr>
              <w:t>（○）</w:t>
            </w:r>
          </w:p>
          <w:p w14:paraId="02483461" w14:textId="0CE30F4B" w:rsidR="00E83341" w:rsidRPr="00980CEA" w:rsidRDefault="00E83341" w:rsidP="00E83341">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ウ・生徒主体の学校行事の実施など、充実した学校生活を送ることができるよう取り組み、「学校へ行くのが楽しい」肯定率は</w:t>
            </w:r>
            <w:r w:rsidR="00EC68EF" w:rsidRPr="00980CEA">
              <w:rPr>
                <w:rFonts w:ascii="ＭＳ 明朝" w:hAnsi="ＭＳ 明朝" w:hint="eastAsia"/>
                <w:sz w:val="20"/>
                <w:szCs w:val="20"/>
              </w:rPr>
              <w:t>92</w:t>
            </w:r>
            <w:r w:rsidRPr="00980CEA">
              <w:rPr>
                <w:rFonts w:ascii="ＭＳ 明朝" w:hAnsi="ＭＳ 明朝" w:hint="eastAsia"/>
                <w:sz w:val="20"/>
                <w:szCs w:val="20"/>
              </w:rPr>
              <w:t>％であった。（</w:t>
            </w:r>
            <w:r w:rsidR="00EC68EF" w:rsidRPr="00980CEA">
              <w:rPr>
                <w:rFonts w:ascii="ＭＳ 明朝" w:hAnsi="ＭＳ 明朝" w:hint="eastAsia"/>
                <w:sz w:val="20"/>
                <w:szCs w:val="20"/>
              </w:rPr>
              <w:t>◎</w:t>
            </w:r>
            <w:r w:rsidRPr="00980CEA">
              <w:rPr>
                <w:rFonts w:ascii="ＭＳ 明朝" w:hAnsi="ＭＳ 明朝" w:hint="eastAsia"/>
                <w:sz w:val="20"/>
                <w:szCs w:val="20"/>
              </w:rPr>
              <w:t>）</w:t>
            </w:r>
          </w:p>
          <w:p w14:paraId="4BCDA905" w14:textId="6683AE96" w:rsidR="00E83341" w:rsidRPr="00980CEA" w:rsidRDefault="00E83341" w:rsidP="00F304ED">
            <w:pPr>
              <w:spacing w:line="320" w:lineRule="exact"/>
              <w:ind w:leftChars="200" w:left="420"/>
              <w:rPr>
                <w:rFonts w:ascii="ＭＳ 明朝" w:hAnsi="ＭＳ 明朝"/>
                <w:sz w:val="20"/>
                <w:szCs w:val="20"/>
              </w:rPr>
            </w:pPr>
            <w:r w:rsidRPr="00980CEA">
              <w:rPr>
                <w:rFonts w:ascii="ＭＳ 明朝" w:hAnsi="ＭＳ 明朝" w:hint="eastAsia"/>
                <w:sz w:val="20"/>
                <w:szCs w:val="20"/>
              </w:rPr>
              <w:t>エ・高等学校支援教育力充実事業支援教育サポート校として、相談要請への対応、支援教育コーディネーター連絡会３回、</w:t>
            </w:r>
            <w:r w:rsidRPr="00980CEA">
              <w:rPr>
                <w:rFonts w:ascii="ＭＳ 明朝" w:hAnsi="ＭＳ 明朝" w:hint="eastAsia"/>
                <w:sz w:val="20"/>
                <w:szCs w:val="20"/>
              </w:rPr>
              <w:lastRenderedPageBreak/>
              <w:t>府内自立支援推進校担当者連絡会２回、教職員研修（サポート校公開研修）３回を開催した。（◎）</w:t>
            </w:r>
          </w:p>
          <w:p w14:paraId="2BD9F404" w14:textId="7B757D7F" w:rsidR="00E83341" w:rsidRPr="00980CEA" w:rsidRDefault="00E83341" w:rsidP="00491EFA">
            <w:pPr>
              <w:spacing w:line="320" w:lineRule="exact"/>
              <w:ind w:firstLineChars="100" w:firstLine="200"/>
              <w:jc w:val="left"/>
              <w:rPr>
                <w:rFonts w:ascii="ＭＳ 明朝" w:hAnsi="ＭＳ 明朝"/>
                <w:sz w:val="20"/>
                <w:szCs w:val="20"/>
              </w:rPr>
            </w:pPr>
            <w:r w:rsidRPr="00980CEA">
              <w:rPr>
                <w:rFonts w:ascii="ＭＳ 明朝" w:hAnsi="ＭＳ 明朝" w:hint="eastAsia"/>
                <w:sz w:val="20"/>
                <w:szCs w:val="20"/>
              </w:rPr>
              <w:t>（２）</w:t>
            </w:r>
          </w:p>
          <w:p w14:paraId="63731711" w14:textId="034D0797" w:rsidR="00E83341" w:rsidRPr="00980CEA" w:rsidRDefault="00E83341" w:rsidP="00E83341">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ア・７月に</w:t>
            </w:r>
            <w:r w:rsidR="00F304ED" w:rsidRPr="00980CEA">
              <w:rPr>
                <w:rFonts w:ascii="ＭＳ 明朝" w:hAnsi="ＭＳ 明朝" w:hint="eastAsia"/>
                <w:sz w:val="20"/>
                <w:szCs w:val="20"/>
              </w:rPr>
              <w:t>宝塚大学日高教授を招聘</w:t>
            </w:r>
            <w:r w:rsidRPr="00980CEA">
              <w:rPr>
                <w:rFonts w:ascii="ＭＳ 明朝" w:hAnsi="ＭＳ 明朝" w:hint="eastAsia"/>
                <w:sz w:val="20"/>
                <w:szCs w:val="20"/>
              </w:rPr>
              <w:t>「</w:t>
            </w:r>
            <w:r w:rsidR="00F304ED" w:rsidRPr="00980CEA">
              <w:rPr>
                <w:rFonts w:ascii="ＭＳ 明朝" w:hAnsi="ＭＳ 明朝" w:hint="eastAsia"/>
                <w:sz w:val="20"/>
                <w:szCs w:val="20"/>
              </w:rPr>
              <w:t>っジェンダー問題</w:t>
            </w:r>
            <w:r w:rsidRPr="00980CEA">
              <w:rPr>
                <w:rFonts w:ascii="ＭＳ 明朝" w:hAnsi="ＭＳ 明朝" w:hint="eastAsia"/>
                <w:sz w:val="20"/>
                <w:szCs w:val="20"/>
              </w:rPr>
              <w:t>」について、</w:t>
            </w:r>
            <w:r w:rsidR="00F304ED" w:rsidRPr="00980CEA">
              <w:rPr>
                <w:rFonts w:ascii="ＭＳ 明朝" w:hAnsi="ＭＳ 明朝" w:hint="eastAsia"/>
                <w:sz w:val="20"/>
                <w:szCs w:val="20"/>
              </w:rPr>
              <w:t>12</w:t>
            </w:r>
            <w:r w:rsidRPr="00980CEA">
              <w:rPr>
                <w:rFonts w:ascii="ＭＳ 明朝" w:hAnsi="ＭＳ 明朝" w:hint="eastAsia"/>
                <w:sz w:val="20"/>
                <w:szCs w:val="20"/>
              </w:rPr>
              <w:t>月には</w:t>
            </w:r>
            <w:r w:rsidR="00491EFA" w:rsidRPr="00980CEA">
              <w:rPr>
                <w:rFonts w:ascii="ＭＳ 明朝" w:hAnsi="ＭＳ 明朝" w:hint="eastAsia"/>
                <w:sz w:val="20"/>
                <w:szCs w:val="20"/>
              </w:rPr>
              <w:t>近畿大学心理学教授を</w:t>
            </w:r>
            <w:r w:rsidRPr="00980CEA">
              <w:rPr>
                <w:rFonts w:ascii="ＭＳ 明朝" w:hAnsi="ＭＳ 明朝" w:hint="eastAsia"/>
                <w:sz w:val="20"/>
                <w:szCs w:val="20"/>
              </w:rPr>
              <w:t>講師に招き「</w:t>
            </w:r>
            <w:r w:rsidR="00491EFA" w:rsidRPr="00980CEA">
              <w:rPr>
                <w:rFonts w:ascii="ＭＳ 明朝" w:hAnsi="ＭＳ 明朝" w:hint="eastAsia"/>
                <w:sz w:val="20"/>
                <w:szCs w:val="20"/>
              </w:rPr>
              <w:t>応用行動分析</w:t>
            </w:r>
            <w:r w:rsidRPr="00980CEA">
              <w:rPr>
                <w:rFonts w:ascii="ＭＳ 明朝" w:hAnsi="ＭＳ 明朝" w:hint="eastAsia"/>
                <w:sz w:val="20"/>
                <w:szCs w:val="20"/>
              </w:rPr>
              <w:t>」について教職員人権研修を実施学校教育自己診断（教員）「人権教育の校内研修や学習会は充実している」肯定率は</w:t>
            </w:r>
            <w:r w:rsidR="00491EFA" w:rsidRPr="00980CEA">
              <w:rPr>
                <w:rFonts w:ascii="ＭＳ 明朝" w:hAnsi="ＭＳ 明朝" w:hint="eastAsia"/>
                <w:sz w:val="20"/>
                <w:szCs w:val="20"/>
              </w:rPr>
              <w:t>高い水準で維持している</w:t>
            </w:r>
            <w:r w:rsidRPr="00980CEA">
              <w:rPr>
                <w:rFonts w:ascii="ＭＳ 明朝" w:hAnsi="ＭＳ 明朝" w:hint="eastAsia"/>
                <w:sz w:val="20"/>
                <w:szCs w:val="20"/>
              </w:rPr>
              <w:t>。85％（</w:t>
            </w:r>
            <w:r w:rsidR="00491EFA" w:rsidRPr="00980CEA">
              <w:rPr>
                <w:rFonts w:ascii="ＭＳ 明朝" w:hAnsi="ＭＳ 明朝" w:hint="eastAsia"/>
                <w:sz w:val="20"/>
                <w:szCs w:val="20"/>
              </w:rPr>
              <w:t>〇</w:t>
            </w:r>
            <w:r w:rsidRPr="00980CEA">
              <w:rPr>
                <w:rFonts w:ascii="ＭＳ 明朝" w:hAnsi="ＭＳ 明朝" w:hint="eastAsia"/>
                <w:sz w:val="20"/>
                <w:szCs w:val="20"/>
              </w:rPr>
              <w:t>）</w:t>
            </w:r>
          </w:p>
          <w:p w14:paraId="5148CA4E" w14:textId="11A2FA45" w:rsidR="00E83341" w:rsidRPr="00980CEA" w:rsidRDefault="00E83341" w:rsidP="00E83341">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イ・相談窓口の周知や教職員間の定期的な情報共有などにより、相談しやすい体制づくりを行ったことで、学校教育自己診断「担任以外で相談できる先生がいる」の肯定率は5</w:t>
            </w:r>
            <w:r w:rsidR="00491EFA" w:rsidRPr="00980CEA">
              <w:rPr>
                <w:rFonts w:ascii="ＭＳ 明朝" w:hAnsi="ＭＳ 明朝" w:hint="eastAsia"/>
                <w:sz w:val="20"/>
                <w:szCs w:val="20"/>
              </w:rPr>
              <w:t>8</w:t>
            </w:r>
            <w:r w:rsidRPr="00980CEA">
              <w:rPr>
                <w:rFonts w:ascii="ＭＳ 明朝" w:hAnsi="ＭＳ 明朝" w:hint="eastAsia"/>
                <w:sz w:val="20"/>
                <w:szCs w:val="20"/>
              </w:rPr>
              <w:t>％</w:t>
            </w:r>
            <w:r w:rsidR="00491EFA" w:rsidRPr="00980CEA">
              <w:rPr>
                <w:rFonts w:ascii="ＭＳ 明朝" w:hAnsi="ＭＳ 明朝" w:hint="eastAsia"/>
                <w:sz w:val="20"/>
                <w:szCs w:val="20"/>
              </w:rPr>
              <w:t>とほぼ同等水準をキープしている</w:t>
            </w:r>
            <w:r w:rsidRPr="00980CEA">
              <w:rPr>
                <w:rFonts w:ascii="ＭＳ 明朝" w:hAnsi="ＭＳ 明朝" w:hint="eastAsia"/>
                <w:sz w:val="20"/>
                <w:szCs w:val="20"/>
              </w:rPr>
              <w:t>。（</w:t>
            </w:r>
            <w:r w:rsidR="00FC1C30" w:rsidRPr="00980CEA">
              <w:rPr>
                <w:rFonts w:ascii="ＭＳ 明朝" w:hAnsi="ＭＳ 明朝" w:hint="eastAsia"/>
                <w:sz w:val="20"/>
                <w:szCs w:val="20"/>
              </w:rPr>
              <w:t>〇</w:t>
            </w:r>
            <w:r w:rsidRPr="00980CEA">
              <w:rPr>
                <w:rFonts w:ascii="ＭＳ 明朝" w:hAnsi="ＭＳ 明朝" w:hint="eastAsia"/>
                <w:sz w:val="20"/>
                <w:szCs w:val="20"/>
              </w:rPr>
              <w:t>）</w:t>
            </w:r>
          </w:p>
          <w:p w14:paraId="7085F816" w14:textId="77777777" w:rsidR="00E83341" w:rsidRPr="00980CEA" w:rsidRDefault="00E83341" w:rsidP="00E83341">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（３）</w:t>
            </w:r>
          </w:p>
          <w:p w14:paraId="5E8B5775" w14:textId="432C9924" w:rsidR="00E83341" w:rsidRPr="00980CEA" w:rsidRDefault="00E83341" w:rsidP="00E83341">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ア・生徒との対話や人権を大切にした取り組み、生徒主体の自治活動の活性化などにより、学校教育自己診断「生徒指導上のルールを守っている」肯定率は9</w:t>
            </w:r>
            <w:r w:rsidR="00491EFA" w:rsidRPr="00980CEA">
              <w:rPr>
                <w:rFonts w:ascii="ＭＳ 明朝" w:hAnsi="ＭＳ 明朝" w:hint="eastAsia"/>
                <w:sz w:val="20"/>
                <w:szCs w:val="20"/>
              </w:rPr>
              <w:t>6</w:t>
            </w:r>
            <w:r w:rsidRPr="00980CEA">
              <w:rPr>
                <w:rFonts w:ascii="ＭＳ 明朝" w:hAnsi="ＭＳ 明朝" w:hint="eastAsia"/>
                <w:sz w:val="20"/>
                <w:szCs w:val="20"/>
              </w:rPr>
              <w:t>％</w:t>
            </w:r>
            <w:r w:rsidR="00491EFA" w:rsidRPr="00980CEA">
              <w:rPr>
                <w:rFonts w:ascii="ＭＳ 明朝" w:hAnsi="ＭＳ 明朝" w:hint="eastAsia"/>
                <w:sz w:val="20"/>
                <w:szCs w:val="20"/>
              </w:rPr>
              <w:t>を維持している。</w:t>
            </w:r>
            <w:r w:rsidRPr="00980CEA">
              <w:rPr>
                <w:rFonts w:ascii="ＭＳ 明朝" w:hAnsi="ＭＳ 明朝" w:hint="eastAsia"/>
                <w:sz w:val="20"/>
                <w:szCs w:val="20"/>
              </w:rPr>
              <w:t>（◎）</w:t>
            </w:r>
          </w:p>
          <w:p w14:paraId="7ACDB096" w14:textId="32A7AB05" w:rsidR="00E83341" w:rsidRPr="00980CEA" w:rsidRDefault="00E83341" w:rsidP="00491EFA">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イ・情報モラル教育、交通安全教育、薬物乱用防止教育それぞれに、外部講師を招いて講習会を各１回実施した。（○）</w:t>
            </w:r>
          </w:p>
          <w:p w14:paraId="3FFC67FF" w14:textId="77777777" w:rsidR="00E83341" w:rsidRPr="00980CEA" w:rsidRDefault="00E83341" w:rsidP="00E83341">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（４）</w:t>
            </w:r>
          </w:p>
          <w:p w14:paraId="512E8511" w14:textId="77777777" w:rsidR="00E83341" w:rsidRPr="00980CEA" w:rsidRDefault="00E83341" w:rsidP="00E83341">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ア・堺市での予算確保の見通しが立っていないが、現状について地域自治会と情報共有するとともに、地元市会議員へも申し入れを行っている。（○）</w:t>
            </w:r>
          </w:p>
          <w:p w14:paraId="1757BAB7" w14:textId="2116D412" w:rsidR="00491EFA" w:rsidRPr="00980CEA" w:rsidRDefault="00491EFA" w:rsidP="00E83341">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イ・</w:t>
            </w:r>
            <w:r w:rsidR="00CB030B" w:rsidRPr="00980CEA">
              <w:rPr>
                <w:rFonts w:ascii="ＭＳ 明朝" w:hAnsi="ＭＳ 明朝" w:hint="eastAsia"/>
                <w:sz w:val="20"/>
                <w:szCs w:val="20"/>
              </w:rPr>
              <w:t>消防署にも協力を仰ぎ実施</w:t>
            </w:r>
            <w:r w:rsidR="00FC1C30" w:rsidRPr="00980CEA">
              <w:rPr>
                <w:rFonts w:ascii="ＭＳ 明朝" w:hAnsi="ＭＳ 明朝" w:hint="eastAsia"/>
                <w:sz w:val="20"/>
                <w:szCs w:val="20"/>
              </w:rPr>
              <w:t>２</w:t>
            </w:r>
            <w:r w:rsidR="00CB030B" w:rsidRPr="00980CEA">
              <w:rPr>
                <w:rFonts w:ascii="ＭＳ 明朝" w:hAnsi="ＭＳ 明朝" w:hint="eastAsia"/>
                <w:sz w:val="20"/>
                <w:szCs w:val="20"/>
              </w:rPr>
              <w:t>回(〇)</w:t>
            </w:r>
          </w:p>
          <w:p w14:paraId="00B3B871" w14:textId="77777777" w:rsidR="00E83341" w:rsidRPr="00980CEA" w:rsidRDefault="00E83341" w:rsidP="00E83341">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（５）</w:t>
            </w:r>
          </w:p>
          <w:p w14:paraId="61BCBA80" w14:textId="4A217BA4" w:rsidR="000147DB" w:rsidRPr="00980CEA" w:rsidRDefault="00E83341" w:rsidP="00CB030B">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ア</w:t>
            </w:r>
            <w:r w:rsidR="00FC1C30" w:rsidRPr="00980CEA">
              <w:rPr>
                <w:rFonts w:ascii="ＭＳ 明朝" w:hAnsi="ＭＳ 明朝" w:hint="eastAsia"/>
                <w:sz w:val="20"/>
                <w:szCs w:val="20"/>
              </w:rPr>
              <w:t>、イ</w:t>
            </w:r>
            <w:r w:rsidRPr="00980CEA">
              <w:rPr>
                <w:rFonts w:ascii="ＭＳ 明朝" w:hAnsi="ＭＳ 明朝" w:hint="eastAsia"/>
                <w:sz w:val="20"/>
                <w:szCs w:val="20"/>
              </w:rPr>
              <w:t>・職員会議や日々の業務連絡等におけるICT活用とペーパレス化、時間外の外線への不在メッセージ対応、全校一斉定時退庁などの実施により業務負担の縮減を図り、時間外在校等時間</w:t>
            </w:r>
            <w:r w:rsidR="00CB030B" w:rsidRPr="00980CEA">
              <w:rPr>
                <w:rFonts w:ascii="ＭＳ 明朝" w:hAnsi="ＭＳ 明朝" w:hint="eastAsia"/>
                <w:sz w:val="20"/>
                <w:szCs w:val="20"/>
              </w:rPr>
              <w:t>の縮減に努めたが、同等数字で成果にはなっていない「11月35.9時間」（△）</w:t>
            </w:r>
          </w:p>
        </w:tc>
      </w:tr>
      <w:tr w:rsidR="00F47E74" w:rsidRPr="00980CEA" w14:paraId="760D7AAD" w14:textId="77777777" w:rsidTr="00433B38">
        <w:trPr>
          <w:trHeight w:val="1314"/>
          <w:jc w:val="center"/>
        </w:trPr>
        <w:tc>
          <w:tcPr>
            <w:tcW w:w="900" w:type="dxa"/>
            <w:shd w:val="clear" w:color="auto" w:fill="auto"/>
            <w:tcMar>
              <w:top w:w="142" w:type="dxa"/>
              <w:left w:w="142" w:type="dxa"/>
              <w:bottom w:w="142" w:type="dxa"/>
              <w:right w:w="142" w:type="dxa"/>
            </w:tcMar>
            <w:vAlign w:val="center"/>
          </w:tcPr>
          <w:p w14:paraId="12B42784" w14:textId="77777777" w:rsidR="00F47E74" w:rsidRPr="00980CEA" w:rsidRDefault="00F47E74" w:rsidP="00F47E74">
            <w:pPr>
              <w:spacing w:line="200" w:lineRule="exact"/>
              <w:jc w:val="center"/>
              <w:rPr>
                <w:rFonts w:ascii="ＭＳ 明朝" w:hAnsi="ＭＳ 明朝"/>
                <w:spacing w:val="20"/>
                <w:kern w:val="0"/>
                <w:sz w:val="20"/>
                <w:szCs w:val="20"/>
              </w:rPr>
            </w:pPr>
          </w:p>
          <w:p w14:paraId="245CBE42" w14:textId="77777777" w:rsidR="00F47E74" w:rsidRPr="00980CEA" w:rsidRDefault="00F47E74" w:rsidP="00F47E74">
            <w:pPr>
              <w:spacing w:line="200" w:lineRule="exact"/>
              <w:jc w:val="center"/>
              <w:rPr>
                <w:rFonts w:ascii="ＭＳ 明朝" w:hAnsi="ＭＳ 明朝"/>
                <w:spacing w:val="20"/>
                <w:kern w:val="0"/>
                <w:sz w:val="20"/>
                <w:szCs w:val="20"/>
              </w:rPr>
            </w:pPr>
          </w:p>
          <w:p w14:paraId="14FBB283"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３</w:t>
            </w:r>
          </w:p>
          <w:p w14:paraId="16FBF87A" w14:textId="77777777" w:rsidR="00F47E74" w:rsidRPr="00980CEA" w:rsidRDefault="00F47E74" w:rsidP="00F47E74">
            <w:pPr>
              <w:spacing w:line="200" w:lineRule="exact"/>
              <w:jc w:val="center"/>
              <w:rPr>
                <w:rFonts w:ascii="ＭＳ 明朝" w:hAnsi="ＭＳ 明朝"/>
                <w:spacing w:val="20"/>
                <w:kern w:val="0"/>
                <w:sz w:val="20"/>
                <w:szCs w:val="20"/>
              </w:rPr>
            </w:pPr>
          </w:p>
          <w:p w14:paraId="5B780C3A"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夢</w:t>
            </w:r>
          </w:p>
          <w:p w14:paraId="2779F7D8"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の</w:t>
            </w:r>
          </w:p>
          <w:p w14:paraId="0D25ED18"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実</w:t>
            </w:r>
          </w:p>
          <w:p w14:paraId="03055A1C"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現</w:t>
            </w:r>
          </w:p>
          <w:p w14:paraId="7F5E93F9"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に</w:t>
            </w:r>
          </w:p>
          <w:p w14:paraId="6A5FB350"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チ</w:t>
            </w:r>
          </w:p>
          <w:p w14:paraId="746EFE91"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ャ</w:t>
            </w:r>
          </w:p>
          <w:p w14:paraId="61290034"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レ</w:t>
            </w:r>
          </w:p>
          <w:p w14:paraId="7CF9AAB8"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ン</w:t>
            </w:r>
          </w:p>
          <w:p w14:paraId="11176143"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ジ</w:t>
            </w:r>
          </w:p>
          <w:p w14:paraId="48FB0A1A"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す</w:t>
            </w:r>
          </w:p>
          <w:p w14:paraId="61BF5B37"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る</w:t>
            </w:r>
          </w:p>
          <w:p w14:paraId="051B29AC"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積</w:t>
            </w:r>
          </w:p>
          <w:p w14:paraId="7E1A530B"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極</w:t>
            </w:r>
          </w:p>
          <w:p w14:paraId="52F0C99A"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的</w:t>
            </w:r>
          </w:p>
          <w:p w14:paraId="7A72F57A"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な</w:t>
            </w:r>
          </w:p>
          <w:p w14:paraId="2740560A"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生</w:t>
            </w:r>
          </w:p>
          <w:p w14:paraId="6A3175E7"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徒</w:t>
            </w:r>
          </w:p>
          <w:p w14:paraId="06850892"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の</w:t>
            </w:r>
          </w:p>
          <w:p w14:paraId="38A680DD"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育</w:t>
            </w:r>
          </w:p>
          <w:p w14:paraId="66AA5E1F"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成</w:t>
            </w:r>
          </w:p>
          <w:p w14:paraId="30E9C22D" w14:textId="77777777" w:rsidR="00F47E74" w:rsidRPr="00980CEA" w:rsidRDefault="00F47E74" w:rsidP="00F47E74">
            <w:pPr>
              <w:spacing w:line="200" w:lineRule="exact"/>
              <w:jc w:val="center"/>
              <w:rPr>
                <w:rFonts w:ascii="ＭＳ 明朝" w:hAnsi="ＭＳ 明朝"/>
                <w:spacing w:val="20"/>
                <w:kern w:val="0"/>
                <w:sz w:val="20"/>
                <w:szCs w:val="20"/>
              </w:rPr>
            </w:pPr>
          </w:p>
          <w:p w14:paraId="12CAF5F1" w14:textId="77777777" w:rsidR="00F47E74" w:rsidRPr="00980CEA" w:rsidRDefault="00F47E74" w:rsidP="00F47E74">
            <w:pPr>
              <w:spacing w:line="200" w:lineRule="exact"/>
              <w:jc w:val="center"/>
              <w:rPr>
                <w:rFonts w:ascii="ＭＳ 明朝" w:hAnsi="ＭＳ 明朝"/>
                <w:spacing w:val="20"/>
                <w:kern w:val="0"/>
                <w:sz w:val="20"/>
                <w:szCs w:val="20"/>
              </w:rPr>
            </w:pPr>
          </w:p>
          <w:p w14:paraId="0F49DDDE" w14:textId="77777777" w:rsidR="00F47E74" w:rsidRPr="00980CEA" w:rsidRDefault="00F47E74" w:rsidP="00F47E74">
            <w:pPr>
              <w:spacing w:line="200" w:lineRule="exact"/>
              <w:jc w:val="center"/>
              <w:rPr>
                <w:rFonts w:ascii="ＭＳ 明朝" w:hAnsi="ＭＳ 明朝"/>
                <w:spacing w:val="20"/>
                <w:kern w:val="0"/>
                <w:sz w:val="20"/>
                <w:szCs w:val="20"/>
              </w:rPr>
            </w:pPr>
          </w:p>
          <w:p w14:paraId="1FD153C9" w14:textId="77777777" w:rsidR="00F47E74" w:rsidRPr="00980CEA" w:rsidRDefault="00F47E74" w:rsidP="00F47E74">
            <w:pPr>
              <w:spacing w:line="200" w:lineRule="exact"/>
              <w:jc w:val="center"/>
              <w:rPr>
                <w:rFonts w:ascii="ＭＳ 明朝" w:hAnsi="ＭＳ 明朝"/>
                <w:spacing w:val="20"/>
                <w:kern w:val="0"/>
                <w:sz w:val="20"/>
                <w:szCs w:val="20"/>
              </w:rPr>
            </w:pPr>
          </w:p>
          <w:p w14:paraId="3C87FA18" w14:textId="77777777" w:rsidR="00F47E74" w:rsidRPr="00980CEA" w:rsidRDefault="00F47E74" w:rsidP="00F47E74">
            <w:pPr>
              <w:spacing w:line="200" w:lineRule="exact"/>
              <w:jc w:val="center"/>
              <w:rPr>
                <w:rFonts w:ascii="ＭＳ 明朝" w:hAnsi="ＭＳ 明朝"/>
                <w:spacing w:val="20"/>
                <w:kern w:val="0"/>
                <w:sz w:val="20"/>
                <w:szCs w:val="20"/>
              </w:rPr>
            </w:pPr>
          </w:p>
          <w:p w14:paraId="47924DC6" w14:textId="77777777" w:rsidR="00F47E74" w:rsidRPr="00980CEA" w:rsidRDefault="00F47E74" w:rsidP="00F47E74">
            <w:pPr>
              <w:spacing w:line="200" w:lineRule="exact"/>
              <w:jc w:val="center"/>
              <w:rPr>
                <w:rFonts w:ascii="ＭＳ 明朝" w:hAnsi="ＭＳ 明朝"/>
                <w:spacing w:val="20"/>
                <w:kern w:val="0"/>
                <w:sz w:val="20"/>
                <w:szCs w:val="20"/>
              </w:rPr>
            </w:pPr>
          </w:p>
          <w:p w14:paraId="52BE83B7"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３</w:t>
            </w:r>
          </w:p>
          <w:p w14:paraId="71CFD4B3" w14:textId="77777777" w:rsidR="00F47E74" w:rsidRPr="00980CEA" w:rsidRDefault="00F47E74" w:rsidP="00F47E74">
            <w:pPr>
              <w:spacing w:line="200" w:lineRule="exact"/>
              <w:jc w:val="center"/>
              <w:rPr>
                <w:rFonts w:ascii="ＭＳ 明朝" w:hAnsi="ＭＳ 明朝"/>
                <w:spacing w:val="20"/>
                <w:kern w:val="0"/>
                <w:sz w:val="20"/>
                <w:szCs w:val="20"/>
              </w:rPr>
            </w:pPr>
          </w:p>
          <w:p w14:paraId="4D1FD355"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夢</w:t>
            </w:r>
          </w:p>
          <w:p w14:paraId="58FB4AE7"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の</w:t>
            </w:r>
          </w:p>
          <w:p w14:paraId="3B7576C1"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実</w:t>
            </w:r>
          </w:p>
          <w:p w14:paraId="2459A71A"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現</w:t>
            </w:r>
          </w:p>
          <w:p w14:paraId="1E6C53E2"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lastRenderedPageBreak/>
              <w:t>に</w:t>
            </w:r>
          </w:p>
          <w:p w14:paraId="3CDACADC"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チ</w:t>
            </w:r>
          </w:p>
          <w:p w14:paraId="30A537E2"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ャ</w:t>
            </w:r>
          </w:p>
          <w:p w14:paraId="4D5DAA66"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レ</w:t>
            </w:r>
          </w:p>
          <w:p w14:paraId="1D5EE7F8"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ン</w:t>
            </w:r>
          </w:p>
          <w:p w14:paraId="5CF5D18F"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ジ</w:t>
            </w:r>
          </w:p>
          <w:p w14:paraId="5D754B31"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す</w:t>
            </w:r>
          </w:p>
          <w:p w14:paraId="77D27462"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る</w:t>
            </w:r>
          </w:p>
          <w:p w14:paraId="5FC7CEC8"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積</w:t>
            </w:r>
          </w:p>
          <w:p w14:paraId="0F54C02D"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極</w:t>
            </w:r>
          </w:p>
          <w:p w14:paraId="415D38F1"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的</w:t>
            </w:r>
          </w:p>
          <w:p w14:paraId="305E510A"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な</w:t>
            </w:r>
          </w:p>
          <w:p w14:paraId="2D57BE28"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生</w:t>
            </w:r>
          </w:p>
          <w:p w14:paraId="1A26CFFD"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徒</w:t>
            </w:r>
          </w:p>
          <w:p w14:paraId="5E05CD03"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の</w:t>
            </w:r>
          </w:p>
          <w:p w14:paraId="1F96DD75"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育</w:t>
            </w:r>
          </w:p>
          <w:p w14:paraId="79BAA485" w14:textId="77777777" w:rsidR="00F47E74" w:rsidRPr="00980CEA" w:rsidRDefault="00F47E74" w:rsidP="00F47E74">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成</w:t>
            </w:r>
          </w:p>
          <w:p w14:paraId="08468C6A" w14:textId="77777777" w:rsidR="00F47E74" w:rsidRPr="00980CEA" w:rsidRDefault="00F47E74" w:rsidP="00F47E74">
            <w:pPr>
              <w:spacing w:line="200" w:lineRule="exact"/>
              <w:jc w:val="center"/>
              <w:rPr>
                <w:rFonts w:ascii="ＭＳ 明朝" w:hAnsi="ＭＳ 明朝"/>
                <w:spacing w:val="20"/>
                <w:kern w:val="0"/>
                <w:sz w:val="20"/>
                <w:szCs w:val="20"/>
              </w:rPr>
            </w:pPr>
          </w:p>
          <w:p w14:paraId="158568FF" w14:textId="77777777" w:rsidR="00F47E74" w:rsidRPr="00980CEA" w:rsidRDefault="00F47E74" w:rsidP="00F47E74">
            <w:pPr>
              <w:spacing w:line="200" w:lineRule="exact"/>
              <w:jc w:val="center"/>
              <w:rPr>
                <w:rFonts w:ascii="ＭＳ 明朝" w:hAnsi="ＭＳ 明朝"/>
                <w:spacing w:val="20"/>
                <w:kern w:val="0"/>
                <w:sz w:val="20"/>
                <w:szCs w:val="20"/>
              </w:rPr>
            </w:pPr>
          </w:p>
          <w:p w14:paraId="3A19B1BD" w14:textId="77777777" w:rsidR="00F47E74" w:rsidRPr="00980CEA" w:rsidRDefault="00F47E74" w:rsidP="00F47E74">
            <w:pPr>
              <w:spacing w:line="200" w:lineRule="exact"/>
              <w:jc w:val="center"/>
              <w:rPr>
                <w:rFonts w:ascii="ＭＳ 明朝" w:hAnsi="ＭＳ 明朝"/>
                <w:spacing w:val="20"/>
                <w:sz w:val="20"/>
                <w:szCs w:val="20"/>
              </w:rPr>
            </w:pPr>
          </w:p>
        </w:tc>
        <w:tc>
          <w:tcPr>
            <w:tcW w:w="1997" w:type="dxa"/>
            <w:shd w:val="clear" w:color="auto" w:fill="auto"/>
            <w:tcMar>
              <w:top w:w="142" w:type="dxa"/>
              <w:left w:w="142" w:type="dxa"/>
              <w:bottom w:w="142" w:type="dxa"/>
              <w:right w:w="142" w:type="dxa"/>
            </w:tcMar>
          </w:tcPr>
          <w:p w14:paraId="06C474DC" w14:textId="77777777" w:rsidR="00F47E74" w:rsidRPr="00980CEA" w:rsidRDefault="00F47E74" w:rsidP="00F47E74">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lastRenderedPageBreak/>
              <w:t>（１）</w:t>
            </w:r>
          </w:p>
          <w:p w14:paraId="39C3BD31" w14:textId="77777777" w:rsidR="00F47E74" w:rsidRPr="00980CEA" w:rsidRDefault="00F47E74" w:rsidP="00F47E74">
            <w:pPr>
              <w:spacing w:line="320" w:lineRule="exact"/>
              <w:rPr>
                <w:rFonts w:ascii="ＭＳ 明朝" w:hAnsi="ＭＳ 明朝"/>
                <w:sz w:val="20"/>
                <w:szCs w:val="20"/>
              </w:rPr>
            </w:pPr>
            <w:r w:rsidRPr="00980CEA">
              <w:rPr>
                <w:rFonts w:ascii="ＭＳ 明朝" w:hAnsi="ＭＳ 明朝" w:hint="eastAsia"/>
                <w:sz w:val="20"/>
                <w:szCs w:val="20"/>
              </w:rPr>
              <w:t>キャリア教育の充実</w:t>
            </w:r>
          </w:p>
          <w:p w14:paraId="253DCD28" w14:textId="77777777" w:rsidR="00F47E74" w:rsidRPr="00980CEA" w:rsidRDefault="00F47E74" w:rsidP="00F47E74">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ア　系統立てたキャリア教育の推進、魅力ある教育活動</w:t>
            </w:r>
          </w:p>
          <w:p w14:paraId="4EF42E87" w14:textId="77777777" w:rsidR="00F47E74" w:rsidRPr="00980CEA" w:rsidRDefault="00F47E74" w:rsidP="00F47E74">
            <w:pPr>
              <w:spacing w:line="320" w:lineRule="exact"/>
              <w:ind w:left="200" w:hangingChars="100" w:hanging="200"/>
              <w:rPr>
                <w:rFonts w:ascii="ＭＳ 明朝" w:hAnsi="ＭＳ 明朝"/>
                <w:sz w:val="20"/>
                <w:szCs w:val="20"/>
              </w:rPr>
            </w:pPr>
          </w:p>
          <w:p w14:paraId="08A9D753" w14:textId="77777777" w:rsidR="00F47E74" w:rsidRPr="00980CEA" w:rsidRDefault="00F47E74" w:rsidP="00F47E74">
            <w:pPr>
              <w:spacing w:line="320" w:lineRule="exact"/>
              <w:ind w:left="200" w:hangingChars="100" w:hanging="200"/>
              <w:rPr>
                <w:rFonts w:ascii="ＭＳ 明朝" w:hAnsi="ＭＳ 明朝"/>
                <w:sz w:val="20"/>
                <w:szCs w:val="20"/>
              </w:rPr>
            </w:pPr>
          </w:p>
          <w:p w14:paraId="76B63C4D" w14:textId="77777777" w:rsidR="00F47E74" w:rsidRPr="00980CEA" w:rsidRDefault="00F47E74" w:rsidP="00F47E74">
            <w:pPr>
              <w:spacing w:line="320" w:lineRule="exact"/>
              <w:ind w:left="200" w:hangingChars="100" w:hanging="200"/>
              <w:rPr>
                <w:rFonts w:ascii="ＭＳ 明朝" w:hAnsi="ＭＳ 明朝"/>
                <w:sz w:val="20"/>
                <w:szCs w:val="20"/>
              </w:rPr>
            </w:pPr>
          </w:p>
          <w:p w14:paraId="48345C2B" w14:textId="77777777" w:rsidR="00F47E74" w:rsidRPr="00980CEA" w:rsidRDefault="00F47E74" w:rsidP="00F47E74">
            <w:pPr>
              <w:spacing w:line="320" w:lineRule="exact"/>
              <w:ind w:left="200" w:hangingChars="100" w:hanging="200"/>
              <w:rPr>
                <w:rFonts w:ascii="ＭＳ 明朝" w:hAnsi="ＭＳ 明朝"/>
                <w:sz w:val="20"/>
                <w:szCs w:val="20"/>
              </w:rPr>
            </w:pPr>
          </w:p>
          <w:p w14:paraId="1BC0C3C0" w14:textId="77777777" w:rsidR="00F47E74" w:rsidRPr="00980CEA" w:rsidRDefault="00F47E74" w:rsidP="00F47E74">
            <w:pPr>
              <w:spacing w:line="320" w:lineRule="exact"/>
              <w:ind w:left="200" w:hangingChars="100" w:hanging="200"/>
              <w:rPr>
                <w:rFonts w:ascii="ＭＳ 明朝" w:hAnsi="ＭＳ 明朝"/>
                <w:sz w:val="20"/>
                <w:szCs w:val="20"/>
              </w:rPr>
            </w:pPr>
          </w:p>
          <w:p w14:paraId="4D226654" w14:textId="77777777" w:rsidR="00F47E74" w:rsidRPr="00980CEA" w:rsidRDefault="00F47E74" w:rsidP="00F47E74">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イ　インターンシップの充実</w:t>
            </w:r>
          </w:p>
          <w:p w14:paraId="3BBC8C97" w14:textId="77777777" w:rsidR="00F47E74" w:rsidRPr="00980CEA" w:rsidRDefault="00F47E74" w:rsidP="00F47E74">
            <w:pPr>
              <w:spacing w:line="320" w:lineRule="exact"/>
              <w:ind w:left="200" w:hangingChars="100" w:hanging="200"/>
              <w:rPr>
                <w:rFonts w:ascii="ＭＳ 明朝" w:hAnsi="ＭＳ 明朝"/>
                <w:sz w:val="20"/>
                <w:szCs w:val="20"/>
              </w:rPr>
            </w:pPr>
          </w:p>
          <w:p w14:paraId="4B6A6228" w14:textId="77777777" w:rsidR="00F47E74" w:rsidRPr="00980CEA" w:rsidRDefault="00F47E74" w:rsidP="00F47E74">
            <w:pPr>
              <w:spacing w:line="320" w:lineRule="exact"/>
              <w:ind w:left="200" w:hangingChars="100" w:hanging="200"/>
              <w:rPr>
                <w:rFonts w:ascii="ＭＳ 明朝" w:hAnsi="ＭＳ 明朝"/>
                <w:sz w:val="20"/>
                <w:szCs w:val="20"/>
              </w:rPr>
            </w:pPr>
          </w:p>
          <w:p w14:paraId="4B44888C" w14:textId="77777777" w:rsidR="00F47E74" w:rsidRPr="00980CEA" w:rsidRDefault="00F47E74" w:rsidP="00F47E74">
            <w:pPr>
              <w:spacing w:line="320" w:lineRule="exact"/>
              <w:ind w:left="200" w:hangingChars="100" w:hanging="200"/>
              <w:rPr>
                <w:rFonts w:ascii="ＭＳ 明朝" w:hAnsi="ＭＳ 明朝"/>
                <w:sz w:val="20"/>
                <w:szCs w:val="20"/>
              </w:rPr>
            </w:pPr>
          </w:p>
          <w:p w14:paraId="1F3751E8" w14:textId="77777777" w:rsidR="00F47E74" w:rsidRPr="00980CEA" w:rsidRDefault="00F47E74" w:rsidP="00F47E74">
            <w:pPr>
              <w:spacing w:line="320" w:lineRule="exact"/>
              <w:ind w:left="200" w:hangingChars="100" w:hanging="200"/>
              <w:rPr>
                <w:rFonts w:ascii="ＭＳ 明朝" w:hAnsi="ＭＳ 明朝"/>
                <w:sz w:val="20"/>
                <w:szCs w:val="20"/>
              </w:rPr>
            </w:pPr>
            <w:r w:rsidRPr="00980CEA">
              <w:rPr>
                <w:rFonts w:ascii="ＭＳ 明朝" w:hAnsi="ＭＳ 明朝" w:hint="eastAsia"/>
                <w:sz w:val="20"/>
                <w:szCs w:val="20"/>
              </w:rPr>
              <w:t>（２）</w:t>
            </w:r>
          </w:p>
          <w:p w14:paraId="284DEC1A" w14:textId="77777777" w:rsidR="00F47E74" w:rsidRPr="00980CEA" w:rsidRDefault="00F47E74" w:rsidP="00F47E74">
            <w:pPr>
              <w:spacing w:line="320" w:lineRule="exact"/>
              <w:ind w:left="226" w:hangingChars="113" w:hanging="226"/>
              <w:rPr>
                <w:rFonts w:ascii="ＭＳ 明朝" w:hAnsi="ＭＳ 明朝"/>
                <w:sz w:val="20"/>
                <w:szCs w:val="20"/>
              </w:rPr>
            </w:pPr>
            <w:r w:rsidRPr="00980CEA">
              <w:rPr>
                <w:rFonts w:ascii="ＭＳ 明朝" w:hAnsi="ＭＳ 明朝" w:hint="eastAsia"/>
                <w:sz w:val="20"/>
                <w:szCs w:val="20"/>
              </w:rPr>
              <w:t>ア　部活動の充実と学校行事への積極的な参加</w:t>
            </w:r>
          </w:p>
          <w:p w14:paraId="50676B79" w14:textId="77777777" w:rsidR="00F47E74" w:rsidRPr="00980CEA" w:rsidRDefault="00F47E74" w:rsidP="00F47E74">
            <w:pPr>
              <w:spacing w:line="320" w:lineRule="exact"/>
              <w:ind w:left="1"/>
              <w:rPr>
                <w:rFonts w:ascii="ＭＳ 明朝" w:hAnsi="ＭＳ 明朝"/>
                <w:sz w:val="20"/>
                <w:szCs w:val="20"/>
              </w:rPr>
            </w:pPr>
          </w:p>
          <w:p w14:paraId="2A92EC7B" w14:textId="77777777" w:rsidR="00F47E74" w:rsidRPr="00980CEA" w:rsidRDefault="00F47E74" w:rsidP="00F47E74">
            <w:pPr>
              <w:spacing w:line="320" w:lineRule="exact"/>
              <w:ind w:left="1"/>
              <w:rPr>
                <w:rFonts w:ascii="ＭＳ 明朝" w:hAnsi="ＭＳ 明朝"/>
                <w:sz w:val="20"/>
                <w:szCs w:val="20"/>
              </w:rPr>
            </w:pPr>
          </w:p>
          <w:p w14:paraId="6186F742" w14:textId="77777777" w:rsidR="00F47E74" w:rsidRPr="00980CEA" w:rsidRDefault="00F47E74" w:rsidP="00F47E74">
            <w:pPr>
              <w:spacing w:line="320" w:lineRule="exact"/>
              <w:ind w:left="1"/>
              <w:rPr>
                <w:rFonts w:ascii="ＭＳ 明朝" w:hAnsi="ＭＳ 明朝"/>
                <w:sz w:val="20"/>
                <w:szCs w:val="20"/>
              </w:rPr>
            </w:pPr>
          </w:p>
          <w:p w14:paraId="11C8913F" w14:textId="77777777" w:rsidR="00F47E74" w:rsidRPr="00980CEA" w:rsidRDefault="00F47E74" w:rsidP="00F47E74">
            <w:pPr>
              <w:spacing w:line="320" w:lineRule="exact"/>
              <w:ind w:left="226" w:hangingChars="113" w:hanging="226"/>
              <w:rPr>
                <w:rFonts w:ascii="ＭＳ 明朝" w:hAnsi="ＭＳ 明朝"/>
                <w:sz w:val="20"/>
                <w:szCs w:val="20"/>
              </w:rPr>
            </w:pPr>
            <w:r w:rsidRPr="00980CEA">
              <w:rPr>
                <w:rFonts w:ascii="ＭＳ 明朝" w:hAnsi="ＭＳ 明朝" w:hint="eastAsia"/>
                <w:sz w:val="20"/>
                <w:szCs w:val="20"/>
              </w:rPr>
              <w:t>イ　生徒による学校行事等の自主運営</w:t>
            </w:r>
          </w:p>
          <w:p w14:paraId="5678D170" w14:textId="77777777" w:rsidR="00F47E74" w:rsidRPr="00980CEA" w:rsidRDefault="00F47E74" w:rsidP="00F47E74">
            <w:pPr>
              <w:spacing w:line="320" w:lineRule="exact"/>
              <w:ind w:left="1"/>
              <w:rPr>
                <w:rFonts w:ascii="ＭＳ 明朝" w:hAnsi="ＭＳ 明朝"/>
                <w:sz w:val="20"/>
                <w:szCs w:val="20"/>
              </w:rPr>
            </w:pPr>
          </w:p>
          <w:p w14:paraId="74078E53" w14:textId="77777777" w:rsidR="00F47E74" w:rsidRPr="00980CEA" w:rsidRDefault="00F47E74" w:rsidP="00F47E74">
            <w:pPr>
              <w:spacing w:line="320" w:lineRule="exact"/>
              <w:ind w:left="1"/>
              <w:rPr>
                <w:rFonts w:ascii="ＭＳ 明朝" w:hAnsi="ＭＳ 明朝"/>
                <w:sz w:val="20"/>
                <w:szCs w:val="20"/>
              </w:rPr>
            </w:pPr>
          </w:p>
          <w:p w14:paraId="60EC01C8" w14:textId="77777777" w:rsidR="00F47E74" w:rsidRPr="00980CEA" w:rsidRDefault="00F47E74" w:rsidP="00F47E74">
            <w:pPr>
              <w:spacing w:line="320" w:lineRule="exact"/>
              <w:ind w:left="1"/>
              <w:rPr>
                <w:rFonts w:ascii="ＭＳ 明朝" w:hAnsi="ＭＳ 明朝"/>
                <w:sz w:val="20"/>
                <w:szCs w:val="20"/>
              </w:rPr>
            </w:pPr>
          </w:p>
          <w:p w14:paraId="590D4AC5" w14:textId="77777777" w:rsidR="00F47E74" w:rsidRPr="00980CEA" w:rsidRDefault="00F47E74" w:rsidP="00F47E74">
            <w:pPr>
              <w:spacing w:line="320" w:lineRule="exact"/>
              <w:ind w:left="1"/>
              <w:rPr>
                <w:rFonts w:ascii="ＭＳ 明朝" w:hAnsi="ＭＳ 明朝"/>
                <w:sz w:val="20"/>
                <w:szCs w:val="20"/>
              </w:rPr>
            </w:pPr>
            <w:r w:rsidRPr="00980CEA">
              <w:rPr>
                <w:rFonts w:ascii="ＭＳ 明朝" w:hAnsi="ＭＳ 明朝" w:hint="eastAsia"/>
                <w:sz w:val="20"/>
                <w:szCs w:val="20"/>
              </w:rPr>
              <w:t>（３）</w:t>
            </w:r>
          </w:p>
          <w:p w14:paraId="6DFA3DBB" w14:textId="77777777" w:rsidR="00F47E74" w:rsidRPr="00980CEA" w:rsidRDefault="00F47E74" w:rsidP="00F47E74">
            <w:pPr>
              <w:spacing w:line="320" w:lineRule="exact"/>
              <w:ind w:left="226" w:hangingChars="113" w:hanging="226"/>
              <w:rPr>
                <w:rFonts w:ascii="ＭＳ 明朝" w:hAnsi="ＭＳ 明朝"/>
                <w:sz w:val="20"/>
                <w:szCs w:val="20"/>
              </w:rPr>
            </w:pPr>
            <w:r w:rsidRPr="00980CEA">
              <w:rPr>
                <w:rFonts w:ascii="ＭＳ 明朝" w:hAnsi="ＭＳ 明朝" w:hint="eastAsia"/>
                <w:sz w:val="20"/>
                <w:szCs w:val="20"/>
              </w:rPr>
              <w:t>ア　学外活動への積極的な参加と地域連携</w:t>
            </w:r>
          </w:p>
        </w:tc>
        <w:tc>
          <w:tcPr>
            <w:tcW w:w="4525" w:type="dxa"/>
            <w:tcBorders>
              <w:right w:val="dashed" w:sz="4" w:space="0" w:color="auto"/>
            </w:tcBorders>
            <w:shd w:val="clear" w:color="auto" w:fill="auto"/>
            <w:tcMar>
              <w:top w:w="142" w:type="dxa"/>
              <w:left w:w="142" w:type="dxa"/>
              <w:bottom w:w="142" w:type="dxa"/>
              <w:right w:w="142" w:type="dxa"/>
            </w:tcMar>
          </w:tcPr>
          <w:p w14:paraId="341F2ACB"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lastRenderedPageBreak/>
              <w:t>（１）</w:t>
            </w:r>
          </w:p>
          <w:p w14:paraId="2AB96AF7"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ア・「産社」「志学」「総合的な探究の時間」「</w:t>
            </w:r>
            <w:r w:rsidRPr="00980CEA">
              <w:rPr>
                <w:rFonts w:ascii="ＭＳ 明朝" w:hAnsi="ＭＳ 明朝"/>
                <w:sz w:val="20"/>
                <w:szCs w:val="20"/>
              </w:rPr>
              <w:t>HR</w:t>
            </w:r>
            <w:r w:rsidRPr="00980CEA">
              <w:rPr>
                <w:rFonts w:ascii="ＭＳ 明朝" w:hAnsi="ＭＳ 明朝" w:hint="eastAsia"/>
                <w:sz w:val="20"/>
                <w:szCs w:val="20"/>
              </w:rPr>
              <w:t>」等の系統立てた組み立てによりキャリア教育を一層充実させ、選択科目と希望進路の親和性を高めるとともに、適切な教育課程の編成、多様な経験や専門性を持った人材の活用や、地域・大学・企業等との連携の充実を図った魅力ある教育活動を展開し、自らの人生や新しい社会を切り拓く力を育成する。</w:t>
            </w:r>
          </w:p>
          <w:p w14:paraId="26494892" w14:textId="77777777" w:rsidR="00F47E74" w:rsidRPr="00980CEA" w:rsidRDefault="00F47E74" w:rsidP="00F47E74">
            <w:pPr>
              <w:spacing w:line="320" w:lineRule="exact"/>
              <w:ind w:left="400" w:hangingChars="200" w:hanging="400"/>
              <w:rPr>
                <w:rFonts w:ascii="ＭＳ 明朝" w:hAnsi="ＭＳ 明朝"/>
                <w:sz w:val="20"/>
                <w:szCs w:val="20"/>
              </w:rPr>
            </w:pPr>
          </w:p>
          <w:p w14:paraId="6471BD69" w14:textId="77777777" w:rsidR="00F47E74" w:rsidRPr="00980CEA" w:rsidRDefault="00F47E74" w:rsidP="00F47E74">
            <w:pPr>
              <w:spacing w:line="320" w:lineRule="exact"/>
              <w:ind w:left="400" w:hangingChars="200" w:hanging="400"/>
              <w:rPr>
                <w:rFonts w:ascii="ＭＳ 明朝" w:hAnsi="ＭＳ 明朝"/>
                <w:sz w:val="20"/>
                <w:szCs w:val="20"/>
              </w:rPr>
            </w:pPr>
          </w:p>
          <w:p w14:paraId="7A7C6412"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イ・保育所、病院、老人介護施設、医療系大学等へのインターンシップの継続</w:t>
            </w:r>
          </w:p>
          <w:p w14:paraId="1117FB35" w14:textId="77777777" w:rsidR="00F47E74" w:rsidRPr="00980CEA" w:rsidRDefault="00F47E74" w:rsidP="00F47E74">
            <w:pPr>
              <w:spacing w:line="320" w:lineRule="exact"/>
              <w:rPr>
                <w:rFonts w:ascii="ＭＳ 明朝" w:hAnsi="ＭＳ 明朝"/>
                <w:sz w:val="20"/>
                <w:szCs w:val="20"/>
              </w:rPr>
            </w:pPr>
          </w:p>
          <w:p w14:paraId="600CCCAF" w14:textId="77777777" w:rsidR="00F47E74" w:rsidRPr="00980CEA" w:rsidRDefault="00F47E74" w:rsidP="00F47E74">
            <w:pPr>
              <w:spacing w:line="320" w:lineRule="exact"/>
              <w:rPr>
                <w:rFonts w:ascii="ＭＳ 明朝" w:hAnsi="ＭＳ 明朝"/>
                <w:sz w:val="20"/>
                <w:szCs w:val="20"/>
              </w:rPr>
            </w:pPr>
          </w:p>
          <w:p w14:paraId="66154AC3" w14:textId="77777777" w:rsidR="00F47E74" w:rsidRPr="00980CEA" w:rsidRDefault="00F47E74" w:rsidP="00F47E74">
            <w:pPr>
              <w:spacing w:line="320" w:lineRule="exact"/>
              <w:rPr>
                <w:rFonts w:ascii="ＭＳ 明朝" w:hAnsi="ＭＳ 明朝"/>
                <w:sz w:val="20"/>
                <w:szCs w:val="20"/>
              </w:rPr>
            </w:pPr>
          </w:p>
          <w:p w14:paraId="59E1F7F9" w14:textId="77777777" w:rsidR="00F47E74" w:rsidRPr="00980CEA" w:rsidRDefault="00F47E74" w:rsidP="00F47E74">
            <w:pPr>
              <w:spacing w:line="320" w:lineRule="exact"/>
              <w:rPr>
                <w:rFonts w:ascii="ＭＳ 明朝" w:hAnsi="ＭＳ 明朝"/>
                <w:sz w:val="20"/>
                <w:szCs w:val="20"/>
              </w:rPr>
            </w:pPr>
            <w:r w:rsidRPr="00980CEA">
              <w:rPr>
                <w:rFonts w:ascii="ＭＳ 明朝" w:hAnsi="ＭＳ 明朝" w:hint="eastAsia"/>
                <w:sz w:val="20"/>
                <w:szCs w:val="20"/>
              </w:rPr>
              <w:t>（２）</w:t>
            </w:r>
          </w:p>
          <w:p w14:paraId="4CF30331"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ア・「部活動に係る活動方針」、「部活動の適切な運営」に則り、部活動を充実・活性化すると同時に、各部の活動状況や成果についての情報・魅力発信を強化し、入部率の回復を図る。</w:t>
            </w:r>
          </w:p>
          <w:p w14:paraId="21CE52AF" w14:textId="77777777" w:rsidR="00F47E74" w:rsidRPr="00980CEA" w:rsidRDefault="00F47E74" w:rsidP="00F47E74">
            <w:pPr>
              <w:spacing w:line="320" w:lineRule="exact"/>
              <w:ind w:left="400" w:hangingChars="200" w:hanging="400"/>
              <w:rPr>
                <w:rFonts w:ascii="ＭＳ 明朝" w:hAnsi="ＭＳ 明朝"/>
                <w:sz w:val="20"/>
                <w:szCs w:val="20"/>
              </w:rPr>
            </w:pPr>
          </w:p>
          <w:p w14:paraId="0346BBED"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体育祭生徒準備委員会を発足させ、実施競技や応援方法等の再検討を行うなど、「体育祭」「文化祭」「クラスマッチ」、「修学旅行」等の生徒が自主運営する行事の活性化を図り、生徒の主体的な活動を支えることで、自主性の伸長を図る。</w:t>
            </w:r>
          </w:p>
          <w:p w14:paraId="4BA416FD" w14:textId="77777777" w:rsidR="00F47E74" w:rsidRPr="00980CEA" w:rsidRDefault="00F47E74" w:rsidP="00F47E74">
            <w:pPr>
              <w:spacing w:line="320" w:lineRule="exact"/>
              <w:rPr>
                <w:rFonts w:ascii="ＭＳ 明朝" w:hAnsi="ＭＳ 明朝"/>
                <w:sz w:val="20"/>
                <w:szCs w:val="20"/>
              </w:rPr>
            </w:pPr>
            <w:r w:rsidRPr="00980CEA">
              <w:rPr>
                <w:rFonts w:ascii="ＭＳ 明朝" w:hAnsi="ＭＳ 明朝" w:hint="eastAsia"/>
                <w:sz w:val="20"/>
                <w:szCs w:val="20"/>
              </w:rPr>
              <w:t>（３）</w:t>
            </w:r>
          </w:p>
          <w:p w14:paraId="7112C1F9" w14:textId="77777777" w:rsidR="00F47E74" w:rsidRPr="00980CEA" w:rsidRDefault="00F47E74" w:rsidP="00F47E74">
            <w:pPr>
              <w:spacing w:line="320" w:lineRule="exact"/>
              <w:rPr>
                <w:rFonts w:ascii="ＭＳ 明朝" w:hAnsi="ＭＳ 明朝"/>
                <w:sz w:val="20"/>
                <w:szCs w:val="20"/>
              </w:rPr>
            </w:pPr>
            <w:r w:rsidRPr="00980CEA">
              <w:rPr>
                <w:rFonts w:ascii="ＭＳ 明朝" w:hAnsi="ＭＳ 明朝" w:hint="eastAsia"/>
                <w:sz w:val="20"/>
                <w:szCs w:val="20"/>
              </w:rPr>
              <w:t>ア・地域小学校との交流の継続</w:t>
            </w:r>
          </w:p>
          <w:p w14:paraId="77A86B09" w14:textId="77777777" w:rsidR="00F47E74" w:rsidRPr="00980CEA" w:rsidRDefault="00F47E74" w:rsidP="00F47E74">
            <w:pPr>
              <w:spacing w:line="320" w:lineRule="exact"/>
              <w:rPr>
                <w:rFonts w:ascii="ＭＳ 明朝" w:hAnsi="ＭＳ 明朝"/>
                <w:sz w:val="20"/>
                <w:szCs w:val="20"/>
              </w:rPr>
            </w:pPr>
          </w:p>
          <w:p w14:paraId="131F2299" w14:textId="77777777" w:rsidR="00F47E74" w:rsidRPr="00980CEA" w:rsidRDefault="00F47E74" w:rsidP="00F47E74">
            <w:pPr>
              <w:spacing w:line="320" w:lineRule="exact"/>
              <w:ind w:left="421" w:hanging="421"/>
              <w:rPr>
                <w:rFonts w:ascii="ＭＳ 明朝" w:hAnsi="ＭＳ 明朝"/>
                <w:sz w:val="20"/>
                <w:szCs w:val="20"/>
              </w:rPr>
            </w:pPr>
            <w:r w:rsidRPr="00980CEA">
              <w:rPr>
                <w:rFonts w:ascii="ＭＳ 明朝" w:hAnsi="ＭＳ 明朝" w:hint="eastAsia"/>
                <w:sz w:val="20"/>
                <w:szCs w:val="20"/>
              </w:rPr>
              <w:t>イ・地域のイベントやボランティア活動への参加</w:t>
            </w:r>
          </w:p>
        </w:tc>
        <w:tc>
          <w:tcPr>
            <w:tcW w:w="3063" w:type="dxa"/>
            <w:tcBorders>
              <w:right w:val="dashed" w:sz="4" w:space="0" w:color="auto"/>
            </w:tcBorders>
            <w:tcMar>
              <w:top w:w="142" w:type="dxa"/>
              <w:left w:w="142" w:type="dxa"/>
              <w:bottom w:w="142" w:type="dxa"/>
              <w:right w:w="142" w:type="dxa"/>
            </w:tcMar>
          </w:tcPr>
          <w:p w14:paraId="2C7EF178"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lastRenderedPageBreak/>
              <w:t>（１）</w:t>
            </w:r>
          </w:p>
          <w:p w14:paraId="1D0250AD"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ア・学校教育自己診断における「将来の進路や、生き方について考える機会がある」肯定率9</w:t>
            </w:r>
            <w:r w:rsidRPr="00980CEA">
              <w:rPr>
                <w:rFonts w:ascii="ＭＳ 明朝" w:hAnsi="ＭＳ 明朝"/>
                <w:sz w:val="20"/>
                <w:szCs w:val="20"/>
              </w:rPr>
              <w:t>0</w:t>
            </w:r>
            <w:r w:rsidRPr="00980CEA">
              <w:rPr>
                <w:rFonts w:ascii="ＭＳ 明朝" w:hAnsi="ＭＳ 明朝" w:hint="eastAsia"/>
                <w:sz w:val="20"/>
                <w:szCs w:val="20"/>
              </w:rPr>
              <w:t>％以上の維持［</w:t>
            </w:r>
            <w:r w:rsidRPr="00980CEA">
              <w:rPr>
                <w:rFonts w:ascii="ＭＳ 明朝" w:hAnsi="ＭＳ 明朝"/>
                <w:sz w:val="20"/>
                <w:szCs w:val="20"/>
              </w:rPr>
              <w:t>95</w:t>
            </w:r>
            <w:r w:rsidRPr="00980CEA">
              <w:rPr>
                <w:rFonts w:ascii="ＭＳ 明朝" w:hAnsi="ＭＳ 明朝" w:hint="eastAsia"/>
                <w:sz w:val="20"/>
                <w:szCs w:val="20"/>
              </w:rPr>
              <w:t>％］</w:t>
            </w:r>
          </w:p>
          <w:p w14:paraId="7CDDCCA5" w14:textId="77777777" w:rsidR="00F47E74" w:rsidRPr="00980CEA" w:rsidRDefault="00F47E74" w:rsidP="00F47E74">
            <w:pPr>
              <w:spacing w:line="320" w:lineRule="exact"/>
              <w:ind w:leftChars="100" w:left="410" w:hangingChars="100" w:hanging="200"/>
              <w:rPr>
                <w:rFonts w:ascii="ＭＳ 明朝" w:hAnsi="ＭＳ 明朝"/>
                <w:sz w:val="20"/>
                <w:szCs w:val="20"/>
              </w:rPr>
            </w:pPr>
            <w:r w:rsidRPr="00980CEA">
              <w:rPr>
                <w:rFonts w:ascii="ＭＳ 明朝" w:hAnsi="ＭＳ 明朝" w:hint="eastAsia"/>
                <w:sz w:val="20"/>
                <w:szCs w:val="20"/>
              </w:rPr>
              <w:t>・総合学科アンケートにおける「『夢チャレンジ』では、研究や発表など創意工夫ができる機会を持つことができた」の肯定率79％を維持[</w:t>
            </w:r>
            <w:r w:rsidRPr="00980CEA">
              <w:rPr>
                <w:rFonts w:ascii="ＭＳ 明朝" w:hAnsi="ＭＳ 明朝"/>
                <w:sz w:val="20"/>
                <w:szCs w:val="20"/>
              </w:rPr>
              <w:t>79</w:t>
            </w:r>
            <w:r w:rsidRPr="00980CEA">
              <w:rPr>
                <w:rFonts w:ascii="ＭＳ 明朝" w:hAnsi="ＭＳ 明朝" w:hint="eastAsia"/>
                <w:sz w:val="20"/>
                <w:szCs w:val="20"/>
              </w:rPr>
              <w:t>％]</w:t>
            </w:r>
          </w:p>
          <w:p w14:paraId="6400C0F0"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イ・保育所、病院、老人介護施設、医療系大学等へのインターンシップ等を昨年度と同程度の回数実施する[14回</w:t>
            </w:r>
            <w:r w:rsidRPr="00980CEA">
              <w:rPr>
                <w:rFonts w:ascii="ＭＳ 明朝" w:hAnsi="ＭＳ 明朝"/>
                <w:sz w:val="20"/>
                <w:szCs w:val="20"/>
              </w:rPr>
              <w:t>]</w:t>
            </w:r>
          </w:p>
          <w:p w14:paraId="0BF69FB7" w14:textId="77777777" w:rsidR="00F47E74" w:rsidRPr="00980CEA" w:rsidRDefault="00F47E74" w:rsidP="00F47E74">
            <w:pPr>
              <w:spacing w:line="320" w:lineRule="exact"/>
              <w:ind w:left="1"/>
              <w:rPr>
                <w:rFonts w:ascii="ＭＳ 明朝" w:hAnsi="ＭＳ 明朝"/>
                <w:sz w:val="20"/>
                <w:szCs w:val="20"/>
              </w:rPr>
            </w:pPr>
            <w:r w:rsidRPr="00980CEA">
              <w:rPr>
                <w:rFonts w:ascii="ＭＳ 明朝" w:hAnsi="ＭＳ 明朝" w:hint="eastAsia"/>
                <w:sz w:val="20"/>
                <w:szCs w:val="20"/>
              </w:rPr>
              <w:t>（２）</w:t>
            </w:r>
          </w:p>
          <w:p w14:paraId="0F59F1DF" w14:textId="77777777" w:rsidR="00F47E74" w:rsidRPr="00980CEA" w:rsidRDefault="00F47E74" w:rsidP="00F47E74">
            <w:pPr>
              <w:spacing w:line="320" w:lineRule="exact"/>
              <w:ind w:left="1"/>
              <w:rPr>
                <w:rFonts w:ascii="ＭＳ 明朝" w:hAnsi="ＭＳ 明朝"/>
                <w:sz w:val="20"/>
                <w:szCs w:val="20"/>
              </w:rPr>
            </w:pPr>
            <w:r w:rsidRPr="00980CEA">
              <w:rPr>
                <w:rFonts w:ascii="ＭＳ 明朝" w:hAnsi="ＭＳ 明朝" w:hint="eastAsia"/>
                <w:sz w:val="20"/>
                <w:szCs w:val="20"/>
              </w:rPr>
              <w:t>ア・体罰ゼロの継続</w:t>
            </w:r>
          </w:p>
          <w:p w14:paraId="08A0A8F2" w14:textId="77777777" w:rsidR="00F47E74" w:rsidRPr="00980CEA" w:rsidRDefault="00F47E74" w:rsidP="00F47E74">
            <w:pPr>
              <w:spacing w:line="320" w:lineRule="exact"/>
              <w:ind w:leftChars="100" w:left="410" w:hangingChars="100" w:hanging="200"/>
              <w:rPr>
                <w:rFonts w:ascii="ＭＳ 明朝" w:hAnsi="ＭＳ 明朝"/>
                <w:sz w:val="20"/>
                <w:szCs w:val="20"/>
              </w:rPr>
            </w:pPr>
            <w:r w:rsidRPr="00980CEA">
              <w:rPr>
                <w:rFonts w:ascii="ＭＳ 明朝" w:hAnsi="ＭＳ 明朝" w:hint="eastAsia"/>
                <w:sz w:val="20"/>
                <w:szCs w:val="20"/>
              </w:rPr>
              <w:t>・クラブ紹介の充実やHP・ブログ等による活動状況等の情報・魅力発信を強化し、入部率を</w:t>
            </w:r>
            <w:r w:rsidRPr="00980CEA">
              <w:rPr>
                <w:rFonts w:ascii="ＭＳ 明朝" w:hAnsi="ＭＳ 明朝"/>
                <w:sz w:val="20"/>
                <w:szCs w:val="20"/>
              </w:rPr>
              <w:t>70</w:t>
            </w:r>
            <w:r w:rsidRPr="00980CEA">
              <w:rPr>
                <w:rFonts w:ascii="ＭＳ 明朝" w:hAnsi="ＭＳ 明朝" w:hint="eastAsia"/>
                <w:sz w:val="20"/>
                <w:szCs w:val="20"/>
              </w:rPr>
              <w:t>％まで回復</w:t>
            </w:r>
            <w:r w:rsidRPr="00980CEA">
              <w:rPr>
                <w:rFonts w:ascii="ＭＳ 明朝" w:hAnsi="ＭＳ 明朝" w:hint="eastAsia"/>
                <w:sz w:val="20"/>
                <w:szCs w:val="20"/>
              </w:rPr>
              <w:lastRenderedPageBreak/>
              <w:t>させる ［</w:t>
            </w:r>
            <w:r w:rsidRPr="00980CEA">
              <w:rPr>
                <w:rFonts w:ascii="ＭＳ 明朝" w:hAnsi="ＭＳ 明朝"/>
                <w:sz w:val="20"/>
                <w:szCs w:val="20"/>
              </w:rPr>
              <w:t>6</w:t>
            </w:r>
            <w:r w:rsidRPr="00980CEA">
              <w:rPr>
                <w:rFonts w:ascii="ＭＳ 明朝" w:hAnsi="ＭＳ 明朝" w:hint="eastAsia"/>
                <w:sz w:val="20"/>
                <w:szCs w:val="20"/>
              </w:rPr>
              <w:t>5%］</w:t>
            </w:r>
          </w:p>
          <w:p w14:paraId="167DF07B" w14:textId="77777777" w:rsidR="00F47E74" w:rsidRPr="00980CEA" w:rsidRDefault="00F47E74" w:rsidP="00F47E74">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イ・「体育祭」「文化祭」の満足度をともに9</w:t>
            </w:r>
            <w:r w:rsidRPr="00980CEA">
              <w:rPr>
                <w:rFonts w:ascii="ＭＳ 明朝" w:hAnsi="ＭＳ 明朝"/>
                <w:sz w:val="20"/>
                <w:szCs w:val="20"/>
              </w:rPr>
              <w:t>0</w:t>
            </w:r>
            <w:r w:rsidRPr="00980CEA">
              <w:rPr>
                <w:rFonts w:ascii="ＭＳ 明朝" w:hAnsi="ＭＳ 明朝" w:hint="eastAsia"/>
                <w:sz w:val="20"/>
                <w:szCs w:val="20"/>
              </w:rPr>
              <w:t>％以上[体育祭9</w:t>
            </w:r>
            <w:r w:rsidRPr="00980CEA">
              <w:rPr>
                <w:rFonts w:ascii="ＭＳ 明朝" w:hAnsi="ＭＳ 明朝"/>
                <w:sz w:val="20"/>
                <w:szCs w:val="20"/>
              </w:rPr>
              <w:t>2</w:t>
            </w:r>
            <w:r w:rsidRPr="00980CEA">
              <w:rPr>
                <w:rFonts w:ascii="ＭＳ 明朝" w:hAnsi="ＭＳ 明朝" w:hint="eastAsia"/>
                <w:sz w:val="20"/>
                <w:szCs w:val="20"/>
              </w:rPr>
              <w:t>％、文化祭9</w:t>
            </w:r>
            <w:r w:rsidRPr="00980CEA">
              <w:rPr>
                <w:rFonts w:ascii="ＭＳ 明朝" w:hAnsi="ＭＳ 明朝"/>
                <w:sz w:val="20"/>
                <w:szCs w:val="20"/>
              </w:rPr>
              <w:t>3</w:t>
            </w:r>
            <w:r w:rsidRPr="00980CEA">
              <w:rPr>
                <w:rFonts w:ascii="ＭＳ 明朝" w:hAnsi="ＭＳ 明朝" w:hint="eastAsia"/>
                <w:sz w:val="20"/>
                <w:szCs w:val="20"/>
              </w:rPr>
              <w:t>％]</w:t>
            </w:r>
          </w:p>
          <w:p w14:paraId="787F6ABC" w14:textId="77777777" w:rsidR="00F47E74" w:rsidRPr="00980CEA" w:rsidRDefault="00F47E74" w:rsidP="00F47E74">
            <w:pPr>
              <w:spacing w:line="320" w:lineRule="exact"/>
              <w:ind w:leftChars="100" w:left="410" w:hangingChars="100" w:hanging="200"/>
              <w:jc w:val="left"/>
              <w:rPr>
                <w:rFonts w:ascii="ＭＳ 明朝" w:hAnsi="ＭＳ 明朝"/>
                <w:sz w:val="20"/>
                <w:szCs w:val="20"/>
              </w:rPr>
            </w:pPr>
            <w:r w:rsidRPr="00980CEA">
              <w:rPr>
                <w:rFonts w:ascii="ＭＳ 明朝" w:hAnsi="ＭＳ 明朝" w:hint="eastAsia"/>
                <w:sz w:val="20"/>
                <w:szCs w:val="20"/>
              </w:rPr>
              <w:t>・総合学科アンケート「自主性を伸ばすことが出来た」</w:t>
            </w:r>
            <w:r w:rsidRPr="00980CEA">
              <w:rPr>
                <w:rFonts w:ascii="ＭＳ 明朝" w:hAnsi="ＭＳ 明朝"/>
                <w:sz w:val="20"/>
                <w:szCs w:val="20"/>
              </w:rPr>
              <w:t>8</w:t>
            </w:r>
            <w:r w:rsidRPr="00980CEA">
              <w:rPr>
                <w:rFonts w:ascii="ＭＳ 明朝" w:hAnsi="ＭＳ 明朝" w:hint="eastAsia"/>
                <w:sz w:val="20"/>
                <w:szCs w:val="20"/>
              </w:rPr>
              <w:t>0％以上［78％］</w:t>
            </w:r>
          </w:p>
          <w:p w14:paraId="4B2E9626" w14:textId="77777777" w:rsidR="00F47E74" w:rsidRPr="00980CEA" w:rsidRDefault="00F47E74" w:rsidP="00F47E74">
            <w:pPr>
              <w:spacing w:line="320" w:lineRule="exact"/>
              <w:ind w:left="1"/>
              <w:rPr>
                <w:rFonts w:ascii="ＭＳ 明朝" w:hAnsi="ＭＳ 明朝"/>
                <w:sz w:val="20"/>
                <w:szCs w:val="20"/>
              </w:rPr>
            </w:pPr>
            <w:r w:rsidRPr="00980CEA">
              <w:rPr>
                <w:rFonts w:ascii="ＭＳ 明朝" w:hAnsi="ＭＳ 明朝" w:hint="eastAsia"/>
                <w:sz w:val="20"/>
                <w:szCs w:val="20"/>
              </w:rPr>
              <w:t>（３）</w:t>
            </w:r>
          </w:p>
          <w:p w14:paraId="5543005A"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ア・地域小学校との授業交流を１回以上実施する［２回］</w:t>
            </w:r>
          </w:p>
          <w:p w14:paraId="067160A7" w14:textId="77777777"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イ・地域のボランティア活動を昨年度と同程度の回数実施する［</w:t>
            </w:r>
            <w:r w:rsidRPr="00980CEA">
              <w:rPr>
                <w:rFonts w:ascii="ＭＳ 明朝" w:hAnsi="ＭＳ 明朝"/>
                <w:sz w:val="20"/>
                <w:szCs w:val="20"/>
              </w:rPr>
              <w:t>120</w:t>
            </w:r>
            <w:r w:rsidRPr="00980CEA">
              <w:rPr>
                <w:rFonts w:ascii="ＭＳ 明朝" w:hAnsi="ＭＳ 明朝" w:hint="eastAsia"/>
                <w:sz w:val="20"/>
                <w:szCs w:val="20"/>
              </w:rPr>
              <w:t>名</w:t>
            </w:r>
            <w:r w:rsidRPr="00980CEA">
              <w:rPr>
                <w:rFonts w:ascii="ＭＳ 明朝" w:hAnsi="ＭＳ 明朝"/>
                <w:sz w:val="20"/>
                <w:szCs w:val="20"/>
              </w:rPr>
              <w:t>］</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299AB0FC" w14:textId="77777777" w:rsidR="00F47E74" w:rsidRPr="00980CEA" w:rsidRDefault="00F47E74" w:rsidP="00F47E74">
            <w:pPr>
              <w:spacing w:line="320" w:lineRule="exact"/>
              <w:rPr>
                <w:rFonts w:ascii="ＭＳ 明朝" w:hAnsi="ＭＳ 明朝"/>
                <w:sz w:val="20"/>
                <w:szCs w:val="20"/>
              </w:rPr>
            </w:pPr>
            <w:r w:rsidRPr="00980CEA">
              <w:rPr>
                <w:rFonts w:ascii="ＭＳ 明朝" w:hAnsi="ＭＳ 明朝" w:hint="eastAsia"/>
                <w:sz w:val="20"/>
                <w:szCs w:val="20"/>
              </w:rPr>
              <w:lastRenderedPageBreak/>
              <w:t>（１）</w:t>
            </w:r>
          </w:p>
          <w:p w14:paraId="74D03349" w14:textId="25A3D204" w:rsidR="00B11AF9" w:rsidRPr="00980CEA" w:rsidRDefault="00F47E74" w:rsidP="008F0B6F">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w:t>
            </w:r>
            <w:r w:rsidR="008F0B6F" w:rsidRPr="00980CEA">
              <w:rPr>
                <w:rFonts w:ascii="ＭＳ 明朝" w:hAnsi="ＭＳ 明朝" w:hint="eastAsia"/>
                <w:sz w:val="20"/>
                <w:szCs w:val="20"/>
              </w:rPr>
              <w:t>学校教育自己診断における「将来の進路や、生き方について考える機会がある」肯定率94％以上の維持</w:t>
            </w:r>
            <w:r w:rsidR="00B11AF9" w:rsidRPr="00980CEA">
              <w:rPr>
                <w:rFonts w:ascii="ＭＳ 明朝" w:hAnsi="ＭＳ 明朝" w:hint="eastAsia"/>
                <w:sz w:val="20"/>
                <w:szCs w:val="20"/>
              </w:rPr>
              <w:t>は行えている。(〇)</w:t>
            </w:r>
          </w:p>
          <w:p w14:paraId="50725C0B" w14:textId="04B16CB3" w:rsidR="008F0B6F" w:rsidRPr="00980CEA" w:rsidRDefault="00B11AF9" w:rsidP="00B11AF9">
            <w:pPr>
              <w:spacing w:line="320" w:lineRule="exact"/>
              <w:ind w:leftChars="200" w:left="420"/>
              <w:rPr>
                <w:rFonts w:ascii="ＭＳ 明朝" w:hAnsi="ＭＳ 明朝"/>
                <w:sz w:val="20"/>
                <w:szCs w:val="20"/>
              </w:rPr>
            </w:pPr>
            <w:r w:rsidRPr="00980CEA">
              <w:rPr>
                <w:rFonts w:ascii="ＭＳ 明朝" w:hAnsi="ＭＳ 明朝" w:hint="eastAsia"/>
                <w:sz w:val="20"/>
                <w:szCs w:val="20"/>
              </w:rPr>
              <w:t>・</w:t>
            </w:r>
            <w:r w:rsidR="008F0B6F" w:rsidRPr="00980CEA">
              <w:rPr>
                <w:rFonts w:ascii="ＭＳ 明朝" w:hAnsi="ＭＳ 明朝" w:hint="eastAsia"/>
                <w:sz w:val="20"/>
                <w:szCs w:val="20"/>
              </w:rPr>
              <w:t>総合学科アンケートにおける「『夢チャレンジ』では、研究や発表など創意工夫ができる機会を持つことができた」の肯定率</w:t>
            </w:r>
            <w:r w:rsidRPr="00980CEA">
              <w:rPr>
                <w:rFonts w:ascii="ＭＳ 明朝" w:hAnsi="ＭＳ 明朝" w:hint="eastAsia"/>
                <w:sz w:val="20"/>
                <w:szCs w:val="20"/>
              </w:rPr>
              <w:t>87</w:t>
            </w:r>
            <w:r w:rsidR="008F0B6F" w:rsidRPr="00980CEA">
              <w:rPr>
                <w:rFonts w:ascii="ＭＳ 明朝" w:hAnsi="ＭＳ 明朝" w:hint="eastAsia"/>
                <w:sz w:val="20"/>
                <w:szCs w:val="20"/>
              </w:rPr>
              <w:t>％を</w:t>
            </w:r>
            <w:r w:rsidRPr="00980CEA">
              <w:rPr>
                <w:rFonts w:ascii="ＭＳ 明朝" w:hAnsi="ＭＳ 明朝" w:hint="eastAsia"/>
                <w:sz w:val="20"/>
                <w:szCs w:val="20"/>
              </w:rPr>
              <w:t>高水準</w:t>
            </w:r>
            <w:r w:rsidR="008F0B6F" w:rsidRPr="00980CEA">
              <w:rPr>
                <w:rFonts w:ascii="ＭＳ 明朝" w:hAnsi="ＭＳ 明朝" w:hint="eastAsia"/>
                <w:sz w:val="20"/>
                <w:szCs w:val="20"/>
              </w:rPr>
              <w:t>維持</w:t>
            </w:r>
            <w:r w:rsidRPr="00980CEA">
              <w:rPr>
                <w:rFonts w:ascii="ＭＳ 明朝" w:hAnsi="ＭＳ 明朝" w:hint="eastAsia"/>
                <w:sz w:val="20"/>
                <w:szCs w:val="20"/>
              </w:rPr>
              <w:t>(〇)</w:t>
            </w:r>
          </w:p>
          <w:p w14:paraId="610008DF" w14:textId="77777777" w:rsidR="008F0B6F" w:rsidRPr="00980CEA" w:rsidRDefault="008F0B6F" w:rsidP="00F47E74">
            <w:pPr>
              <w:spacing w:line="320" w:lineRule="exact"/>
              <w:ind w:left="400" w:hangingChars="200" w:hanging="400"/>
              <w:rPr>
                <w:rFonts w:ascii="ＭＳ 明朝" w:hAnsi="ＭＳ 明朝"/>
                <w:sz w:val="20"/>
                <w:szCs w:val="20"/>
              </w:rPr>
            </w:pPr>
          </w:p>
          <w:p w14:paraId="12951A36" w14:textId="6B10748B" w:rsidR="0083119A" w:rsidRPr="00980CEA" w:rsidRDefault="0083119A" w:rsidP="0083119A">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イ・老人介護施設</w:t>
            </w:r>
            <w:r w:rsidR="00873C13" w:rsidRPr="00980CEA">
              <w:rPr>
                <w:rFonts w:ascii="ＭＳ 明朝" w:hAnsi="ＭＳ 明朝" w:hint="eastAsia"/>
                <w:sz w:val="20"/>
                <w:szCs w:val="20"/>
              </w:rPr>
              <w:t>はじめ、</w:t>
            </w:r>
            <w:r w:rsidRPr="00980CEA">
              <w:rPr>
                <w:rFonts w:ascii="ＭＳ 明朝" w:hAnsi="ＭＳ 明朝" w:hint="eastAsia"/>
                <w:sz w:val="20"/>
                <w:szCs w:val="20"/>
              </w:rPr>
              <w:t>保育所、病院、老人介護施設、医療系大学等での体験実習を含むインターンシップについて、14回を実施することができた。（○）</w:t>
            </w:r>
          </w:p>
          <w:p w14:paraId="046C260C" w14:textId="77777777" w:rsidR="008F0B6F" w:rsidRPr="00980CEA" w:rsidRDefault="008F0B6F" w:rsidP="00F47E74">
            <w:pPr>
              <w:spacing w:line="320" w:lineRule="exact"/>
              <w:ind w:left="400" w:hangingChars="200" w:hanging="400"/>
              <w:rPr>
                <w:rFonts w:ascii="ＭＳ 明朝" w:hAnsi="ＭＳ 明朝"/>
                <w:sz w:val="20"/>
                <w:szCs w:val="20"/>
              </w:rPr>
            </w:pPr>
          </w:p>
          <w:p w14:paraId="3FF28B8C" w14:textId="77777777" w:rsidR="008F0B6F" w:rsidRPr="00980CEA" w:rsidRDefault="008F0B6F" w:rsidP="00F47E74">
            <w:pPr>
              <w:spacing w:line="320" w:lineRule="exact"/>
              <w:ind w:left="400" w:hangingChars="200" w:hanging="400"/>
              <w:rPr>
                <w:rFonts w:ascii="ＭＳ 明朝" w:hAnsi="ＭＳ 明朝"/>
                <w:sz w:val="20"/>
                <w:szCs w:val="20"/>
              </w:rPr>
            </w:pPr>
          </w:p>
          <w:p w14:paraId="746B490E" w14:textId="77777777" w:rsidR="008F0B6F" w:rsidRPr="00980CEA" w:rsidRDefault="008F0B6F" w:rsidP="00F47E74">
            <w:pPr>
              <w:spacing w:line="320" w:lineRule="exact"/>
              <w:ind w:left="400" w:hangingChars="200" w:hanging="400"/>
              <w:rPr>
                <w:rFonts w:ascii="ＭＳ 明朝" w:hAnsi="ＭＳ 明朝"/>
                <w:sz w:val="20"/>
                <w:szCs w:val="20"/>
              </w:rPr>
            </w:pPr>
          </w:p>
          <w:p w14:paraId="3DD09838" w14:textId="77777777" w:rsidR="008F0B6F" w:rsidRPr="00980CEA" w:rsidRDefault="008F0B6F" w:rsidP="00F47E74">
            <w:pPr>
              <w:spacing w:line="320" w:lineRule="exact"/>
              <w:ind w:left="400" w:hangingChars="200" w:hanging="400"/>
              <w:rPr>
                <w:rFonts w:ascii="ＭＳ 明朝" w:hAnsi="ＭＳ 明朝"/>
                <w:sz w:val="20"/>
                <w:szCs w:val="20"/>
              </w:rPr>
            </w:pPr>
          </w:p>
          <w:p w14:paraId="00FB4004" w14:textId="77777777" w:rsidR="00F47E74" w:rsidRPr="00980CEA" w:rsidRDefault="00F47E74" w:rsidP="00F47E74">
            <w:pPr>
              <w:spacing w:line="320" w:lineRule="exact"/>
              <w:rPr>
                <w:rFonts w:ascii="ＭＳ 明朝" w:hAnsi="ＭＳ 明朝"/>
                <w:sz w:val="20"/>
                <w:szCs w:val="20"/>
              </w:rPr>
            </w:pPr>
            <w:r w:rsidRPr="00980CEA">
              <w:rPr>
                <w:rFonts w:ascii="ＭＳ 明朝" w:hAnsi="ＭＳ 明朝" w:hint="eastAsia"/>
                <w:sz w:val="20"/>
                <w:szCs w:val="20"/>
              </w:rPr>
              <w:t>（２）</w:t>
            </w:r>
          </w:p>
          <w:p w14:paraId="41D39C5D" w14:textId="7320C1D5" w:rsidR="00F47E74" w:rsidRPr="00980CEA" w:rsidRDefault="00F47E74" w:rsidP="00F53629">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ア・</w:t>
            </w:r>
            <w:r w:rsidR="00873C13" w:rsidRPr="00980CEA">
              <w:rPr>
                <w:rFonts w:ascii="ＭＳ 明朝" w:hAnsi="ＭＳ 明朝" w:hint="eastAsia"/>
                <w:sz w:val="20"/>
                <w:szCs w:val="20"/>
              </w:rPr>
              <w:t>今年度</w:t>
            </w:r>
            <w:r w:rsidR="00F53629" w:rsidRPr="00980CEA">
              <w:rPr>
                <w:rFonts w:ascii="ＭＳ 明朝" w:hAnsi="ＭＳ 明朝" w:hint="eastAsia"/>
                <w:sz w:val="20"/>
                <w:szCs w:val="20"/>
              </w:rPr>
              <w:t>・出席簿で生徒の頭を</w:t>
            </w:r>
            <w:r w:rsidR="008823EE" w:rsidRPr="00980CEA">
              <w:rPr>
                <w:rFonts w:ascii="ＭＳ 明朝" w:hAnsi="ＭＳ 明朝" w:hint="eastAsia"/>
                <w:sz w:val="20"/>
                <w:szCs w:val="20"/>
              </w:rPr>
              <w:t>はたく</w:t>
            </w:r>
            <w:r w:rsidR="00F53629" w:rsidRPr="00980CEA">
              <w:rPr>
                <w:rFonts w:ascii="ＭＳ 明朝" w:hAnsi="ＭＳ 明朝" w:hint="eastAsia"/>
                <w:sz w:val="20"/>
                <w:szCs w:val="20"/>
              </w:rPr>
              <w:t>現象が</w:t>
            </w:r>
            <w:r w:rsidR="008823EE" w:rsidRPr="00980CEA">
              <w:rPr>
                <w:rFonts w:ascii="ＭＳ 明朝" w:hAnsi="ＭＳ 明朝" w:hint="eastAsia"/>
                <w:sz w:val="20"/>
                <w:szCs w:val="20"/>
              </w:rPr>
              <w:t>起こり</w:t>
            </w:r>
            <w:r w:rsidR="00F53629" w:rsidRPr="00980CEA">
              <w:rPr>
                <w:rFonts w:ascii="ＭＳ 明朝" w:hAnsi="ＭＳ 明朝" w:hint="eastAsia"/>
                <w:sz w:val="20"/>
                <w:szCs w:val="20"/>
              </w:rPr>
              <w:t>、生徒と保護</w:t>
            </w:r>
            <w:r w:rsidR="008823EE" w:rsidRPr="00980CEA">
              <w:rPr>
                <w:rFonts w:ascii="ＭＳ 明朝" w:hAnsi="ＭＳ 明朝" w:hint="eastAsia"/>
                <w:sz w:val="20"/>
                <w:szCs w:val="20"/>
              </w:rPr>
              <w:t>者にお詫び</w:t>
            </w:r>
            <w:r w:rsidR="00C66AD2" w:rsidRPr="00980CEA">
              <w:rPr>
                <w:rFonts w:ascii="ＭＳ 明朝" w:hAnsi="ＭＳ 明朝" w:hint="eastAsia"/>
                <w:sz w:val="20"/>
                <w:szCs w:val="20"/>
              </w:rPr>
              <w:t>し理解を得た</w:t>
            </w:r>
            <w:r w:rsidR="008823EE" w:rsidRPr="00980CEA">
              <w:rPr>
                <w:rFonts w:ascii="ＭＳ 明朝" w:hAnsi="ＭＳ 明朝" w:hint="eastAsia"/>
                <w:sz w:val="20"/>
                <w:szCs w:val="20"/>
              </w:rPr>
              <w:t>案件が一回あった。</w:t>
            </w:r>
            <w:r w:rsidR="006529ED" w:rsidRPr="00980CEA">
              <w:rPr>
                <w:rFonts w:ascii="ＭＳ 明朝" w:hAnsi="ＭＳ 明朝" w:hint="eastAsia"/>
                <w:sz w:val="20"/>
                <w:szCs w:val="20"/>
              </w:rPr>
              <w:t>安</w:t>
            </w:r>
            <w:r w:rsidRPr="00980CEA">
              <w:rPr>
                <w:rFonts w:ascii="ＭＳ 明朝" w:hAnsi="ＭＳ 明朝" w:hint="eastAsia"/>
                <w:sz w:val="20"/>
                <w:szCs w:val="20"/>
              </w:rPr>
              <w:t>全で安心な教育を</w:t>
            </w:r>
            <w:r w:rsidR="006529ED" w:rsidRPr="00980CEA">
              <w:rPr>
                <w:rFonts w:ascii="ＭＳ 明朝" w:hAnsi="ＭＳ 明朝" w:hint="eastAsia"/>
                <w:sz w:val="20"/>
                <w:szCs w:val="20"/>
              </w:rPr>
              <w:t>さらに</w:t>
            </w:r>
            <w:r w:rsidRPr="00980CEA">
              <w:rPr>
                <w:rFonts w:ascii="ＭＳ 明朝" w:hAnsi="ＭＳ 明朝" w:hint="eastAsia"/>
                <w:sz w:val="20"/>
                <w:szCs w:val="20"/>
              </w:rPr>
              <w:t>継続する。（</w:t>
            </w:r>
            <w:r w:rsidR="006529ED" w:rsidRPr="00980CEA">
              <w:rPr>
                <w:rFonts w:ascii="ＭＳ 明朝" w:hAnsi="ＭＳ 明朝" w:hint="eastAsia"/>
                <w:sz w:val="20"/>
                <w:szCs w:val="20"/>
              </w:rPr>
              <w:t>△</w:t>
            </w:r>
            <w:r w:rsidRPr="00980CEA">
              <w:rPr>
                <w:rFonts w:ascii="ＭＳ 明朝" w:hAnsi="ＭＳ 明朝" w:hint="eastAsia"/>
                <w:sz w:val="20"/>
                <w:szCs w:val="20"/>
              </w:rPr>
              <w:t>）</w:t>
            </w:r>
          </w:p>
          <w:p w14:paraId="4477889B" w14:textId="1B9BE82C" w:rsidR="000427A4" w:rsidRPr="00980CEA" w:rsidRDefault="00F47E74" w:rsidP="00F47E74">
            <w:pPr>
              <w:spacing w:line="320" w:lineRule="exact"/>
              <w:ind w:leftChars="100" w:left="410" w:hangingChars="100" w:hanging="200"/>
              <w:jc w:val="left"/>
              <w:rPr>
                <w:rFonts w:ascii="ＭＳ 明朝" w:hAnsi="ＭＳ 明朝"/>
                <w:sz w:val="20"/>
                <w:szCs w:val="20"/>
              </w:rPr>
            </w:pPr>
            <w:r w:rsidRPr="00980CEA">
              <w:rPr>
                <w:rFonts w:ascii="ＭＳ 明朝" w:hAnsi="ＭＳ 明朝" w:hint="eastAsia"/>
                <w:sz w:val="20"/>
                <w:szCs w:val="20"/>
              </w:rPr>
              <w:t>・年度当初のクラブ紹介で魅力発信するな</w:t>
            </w:r>
            <w:r w:rsidRPr="00980CEA">
              <w:rPr>
                <w:rFonts w:ascii="ＭＳ 明朝" w:hAnsi="ＭＳ 明朝" w:hint="eastAsia"/>
                <w:sz w:val="20"/>
                <w:szCs w:val="20"/>
              </w:rPr>
              <w:lastRenderedPageBreak/>
              <w:t>ど入部率回復に努力した結果、全学年では6</w:t>
            </w:r>
            <w:r w:rsidR="00C75524" w:rsidRPr="00980CEA">
              <w:rPr>
                <w:rFonts w:ascii="ＭＳ 明朝" w:hAnsi="ＭＳ 明朝" w:hint="eastAsia"/>
                <w:sz w:val="20"/>
                <w:szCs w:val="20"/>
              </w:rPr>
              <w:t>6</w:t>
            </w:r>
            <w:r w:rsidRPr="00980CEA">
              <w:rPr>
                <w:rFonts w:ascii="ＭＳ 明朝" w:hAnsi="ＭＳ 明朝" w:hint="eastAsia"/>
                <w:sz w:val="20"/>
                <w:szCs w:val="20"/>
              </w:rPr>
              <w:t>％であった（△）</w:t>
            </w:r>
          </w:p>
          <w:p w14:paraId="6E227D7E" w14:textId="1D2C3846" w:rsidR="00F47E74" w:rsidRPr="00980CEA" w:rsidRDefault="00F47E74" w:rsidP="00EC168E">
            <w:pPr>
              <w:spacing w:line="320" w:lineRule="exact"/>
              <w:ind w:leftChars="200" w:left="420"/>
              <w:jc w:val="left"/>
              <w:rPr>
                <w:rFonts w:ascii="ＭＳ 明朝" w:hAnsi="ＭＳ 明朝"/>
                <w:sz w:val="20"/>
                <w:szCs w:val="20"/>
              </w:rPr>
            </w:pPr>
            <w:r w:rsidRPr="00980CEA">
              <w:rPr>
                <w:rFonts w:ascii="ＭＳ 明朝" w:hAnsi="ＭＳ 明朝" w:hint="eastAsia"/>
                <w:sz w:val="20"/>
                <w:szCs w:val="20"/>
              </w:rPr>
              <w:t>引き続き部活動の魅力発信を強化して、入部率の回復に努める。</w:t>
            </w:r>
          </w:p>
          <w:p w14:paraId="3C352AAF" w14:textId="617075F6" w:rsidR="00F47E74" w:rsidRPr="00980CEA" w:rsidRDefault="00F47E74" w:rsidP="00F47E74">
            <w:pPr>
              <w:spacing w:line="320" w:lineRule="exact"/>
              <w:ind w:leftChars="100" w:left="410" w:hangingChars="100" w:hanging="200"/>
              <w:jc w:val="left"/>
              <w:rPr>
                <w:rFonts w:ascii="ＭＳ 明朝" w:hAnsi="ＭＳ 明朝"/>
                <w:sz w:val="20"/>
                <w:szCs w:val="20"/>
              </w:rPr>
            </w:pPr>
            <w:r w:rsidRPr="00980CEA">
              <w:rPr>
                <w:rFonts w:ascii="ＭＳ 明朝" w:hAnsi="ＭＳ 明朝" w:hint="eastAsia"/>
                <w:sz w:val="20"/>
                <w:szCs w:val="20"/>
              </w:rPr>
              <w:t>・体育祭、文化祭ともにコロナ関連の制限をなくし、生徒が主体的に企画・運営するよう準備した結果、体育祭、文化祭の満足度は92％、9</w:t>
            </w:r>
            <w:r w:rsidR="0082246E" w:rsidRPr="00980CEA">
              <w:rPr>
                <w:rFonts w:ascii="ＭＳ 明朝" w:hAnsi="ＭＳ 明朝" w:hint="eastAsia"/>
                <w:sz w:val="20"/>
                <w:szCs w:val="20"/>
              </w:rPr>
              <w:t>2</w:t>
            </w:r>
            <w:r w:rsidRPr="00980CEA">
              <w:rPr>
                <w:rFonts w:ascii="ＭＳ 明朝" w:hAnsi="ＭＳ 明朝" w:hint="eastAsia"/>
                <w:sz w:val="20"/>
                <w:szCs w:val="20"/>
              </w:rPr>
              <w:t>％であった。（○）</w:t>
            </w:r>
          </w:p>
          <w:p w14:paraId="5EB3423B" w14:textId="62AAE54B" w:rsidR="00F47E74" w:rsidRPr="00980CEA" w:rsidRDefault="00F47E74" w:rsidP="00F47E74">
            <w:pPr>
              <w:spacing w:line="320" w:lineRule="exact"/>
              <w:ind w:leftChars="100" w:left="410" w:hangingChars="100" w:hanging="200"/>
              <w:jc w:val="left"/>
              <w:rPr>
                <w:rFonts w:ascii="ＭＳ 明朝" w:hAnsi="ＭＳ 明朝"/>
                <w:sz w:val="20"/>
                <w:szCs w:val="20"/>
              </w:rPr>
            </w:pPr>
            <w:r w:rsidRPr="00980CEA">
              <w:rPr>
                <w:rFonts w:ascii="ＭＳ 明朝" w:hAnsi="ＭＳ 明朝" w:hint="eastAsia"/>
                <w:sz w:val="20"/>
                <w:szCs w:val="20"/>
              </w:rPr>
              <w:t>・「自主性を伸ばすことが出来た」（総合学科アンケート）肯定率は</w:t>
            </w:r>
            <w:r w:rsidR="0082246E" w:rsidRPr="00980CEA">
              <w:rPr>
                <w:rFonts w:ascii="ＭＳ 明朝" w:hAnsi="ＭＳ 明朝" w:hint="eastAsia"/>
                <w:sz w:val="20"/>
                <w:szCs w:val="20"/>
              </w:rPr>
              <w:t>90</w:t>
            </w:r>
            <w:r w:rsidRPr="00980CEA">
              <w:rPr>
                <w:rFonts w:ascii="ＭＳ 明朝" w:hAnsi="ＭＳ 明朝" w:hint="eastAsia"/>
                <w:sz w:val="20"/>
                <w:szCs w:val="20"/>
              </w:rPr>
              <w:t>％で目標を</w:t>
            </w:r>
            <w:r w:rsidR="0082246E" w:rsidRPr="00980CEA">
              <w:rPr>
                <w:rFonts w:ascii="ＭＳ 明朝" w:hAnsi="ＭＳ 明朝" w:hint="eastAsia"/>
                <w:sz w:val="20"/>
                <w:szCs w:val="20"/>
              </w:rPr>
              <w:t>大きく達成した</w:t>
            </w:r>
            <w:r w:rsidRPr="00980CEA">
              <w:rPr>
                <w:rFonts w:ascii="ＭＳ 明朝" w:hAnsi="ＭＳ 明朝" w:hint="eastAsia"/>
                <w:sz w:val="20"/>
                <w:szCs w:val="20"/>
              </w:rPr>
              <w:t>。（</w:t>
            </w:r>
            <w:r w:rsidR="00360019" w:rsidRPr="00980CEA">
              <w:rPr>
                <w:rFonts w:ascii="ＭＳ 明朝" w:hAnsi="ＭＳ 明朝" w:hint="eastAsia"/>
                <w:sz w:val="20"/>
                <w:szCs w:val="20"/>
              </w:rPr>
              <w:t>◎</w:t>
            </w:r>
            <w:r w:rsidRPr="00980CEA">
              <w:rPr>
                <w:rFonts w:ascii="ＭＳ 明朝" w:hAnsi="ＭＳ 明朝" w:hint="eastAsia"/>
                <w:sz w:val="20"/>
                <w:szCs w:val="20"/>
              </w:rPr>
              <w:t>）生徒の主体的な活動を支えることで、自主性の伸長を図りたい。</w:t>
            </w:r>
          </w:p>
          <w:p w14:paraId="1E00B64A" w14:textId="77777777" w:rsidR="00F47E74" w:rsidRPr="00980CEA" w:rsidRDefault="00F47E74" w:rsidP="00F47E74">
            <w:pPr>
              <w:spacing w:line="320" w:lineRule="exact"/>
              <w:rPr>
                <w:rFonts w:ascii="ＭＳ 明朝" w:hAnsi="ＭＳ 明朝"/>
                <w:sz w:val="20"/>
                <w:szCs w:val="20"/>
              </w:rPr>
            </w:pPr>
            <w:r w:rsidRPr="00980CEA">
              <w:rPr>
                <w:rFonts w:ascii="ＭＳ 明朝" w:hAnsi="ＭＳ 明朝" w:hint="eastAsia"/>
                <w:sz w:val="20"/>
                <w:szCs w:val="20"/>
              </w:rPr>
              <w:t>（３）</w:t>
            </w:r>
          </w:p>
          <w:p w14:paraId="1C5DFB18" w14:textId="6BEB82FE" w:rsidR="00F47E74" w:rsidRPr="00980CEA" w:rsidRDefault="00F47E74" w:rsidP="00EC168E">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ア・福祉系選択科目で実施している障がい者の介助について、地域の小学校の総合的な学習の時間に合わせて交流を行い、高校生が小学生に教える取組みを</w:t>
            </w:r>
            <w:r w:rsidR="00457101" w:rsidRPr="00980CEA">
              <w:rPr>
                <w:rFonts w:ascii="ＭＳ 明朝" w:hAnsi="ＭＳ 明朝" w:hint="eastAsia"/>
                <w:sz w:val="20"/>
                <w:szCs w:val="20"/>
              </w:rPr>
              <w:t>２</w:t>
            </w:r>
            <w:r w:rsidR="00EC168E" w:rsidRPr="00980CEA">
              <w:rPr>
                <w:rFonts w:ascii="ＭＳ 明朝" w:hAnsi="ＭＳ 明朝" w:hint="eastAsia"/>
                <w:sz w:val="20"/>
                <w:szCs w:val="20"/>
              </w:rPr>
              <w:t>回</w:t>
            </w:r>
            <w:r w:rsidRPr="00980CEA">
              <w:rPr>
                <w:rFonts w:ascii="ＭＳ 明朝" w:hAnsi="ＭＳ 明朝" w:hint="eastAsia"/>
                <w:sz w:val="20"/>
                <w:szCs w:val="20"/>
              </w:rPr>
              <w:t>継続している。（○）</w:t>
            </w:r>
          </w:p>
          <w:p w14:paraId="5C7682C3" w14:textId="09EA2DEB" w:rsidR="00F47E74" w:rsidRPr="00980CEA" w:rsidRDefault="00F47E74" w:rsidP="00F47E74">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イ・ボランティア部による地域でのボランティア活動や運動部員等による地域イベントへの参加をはじめ、教職員も地域活動に参画し、継続的な交流を行っている。</w:t>
            </w:r>
          </w:p>
          <w:p w14:paraId="4695A5FB" w14:textId="498351C6" w:rsidR="00F47E74" w:rsidRPr="00980CEA" w:rsidRDefault="00F47E74" w:rsidP="00F47E74">
            <w:pPr>
              <w:spacing w:line="320" w:lineRule="exact"/>
              <w:ind w:leftChars="100" w:left="410" w:hangingChars="100" w:hanging="200"/>
              <w:rPr>
                <w:rFonts w:ascii="ＭＳ 明朝" w:hAnsi="ＭＳ 明朝"/>
                <w:sz w:val="20"/>
                <w:szCs w:val="20"/>
              </w:rPr>
            </w:pPr>
            <w:r w:rsidRPr="00980CEA">
              <w:rPr>
                <w:rFonts w:ascii="ＭＳ 明朝" w:hAnsi="ＭＳ 明朝" w:hint="eastAsia"/>
                <w:sz w:val="20"/>
                <w:szCs w:val="20"/>
              </w:rPr>
              <w:t>・地域のボランティア活動12</w:t>
            </w:r>
            <w:r w:rsidRPr="00980CEA">
              <w:rPr>
                <w:rFonts w:ascii="ＭＳ 明朝" w:hAnsi="ＭＳ 明朝"/>
                <w:sz w:val="20"/>
                <w:szCs w:val="20"/>
              </w:rPr>
              <w:t>0</w:t>
            </w:r>
            <w:r w:rsidRPr="00980CEA">
              <w:rPr>
                <w:rFonts w:ascii="ＭＳ 明朝" w:hAnsi="ＭＳ 明朝" w:hint="eastAsia"/>
                <w:sz w:val="20"/>
                <w:szCs w:val="20"/>
              </w:rPr>
              <w:t>名（○）</w:t>
            </w:r>
          </w:p>
        </w:tc>
      </w:tr>
      <w:tr w:rsidR="009E3B8F" w:rsidRPr="00E50B6C" w14:paraId="6F795D9A" w14:textId="77777777" w:rsidTr="00433B38">
        <w:trPr>
          <w:cantSplit/>
          <w:trHeight w:val="3913"/>
          <w:jc w:val="center"/>
        </w:trPr>
        <w:tc>
          <w:tcPr>
            <w:tcW w:w="900" w:type="dxa"/>
            <w:shd w:val="clear" w:color="auto" w:fill="auto"/>
            <w:tcMar>
              <w:top w:w="142" w:type="dxa"/>
              <w:left w:w="142" w:type="dxa"/>
              <w:bottom w:w="142" w:type="dxa"/>
              <w:right w:w="142" w:type="dxa"/>
            </w:tcMar>
            <w:vAlign w:val="center"/>
          </w:tcPr>
          <w:p w14:paraId="7E283FA5"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lastRenderedPageBreak/>
              <w:t>４</w:t>
            </w:r>
          </w:p>
          <w:p w14:paraId="691EA66F" w14:textId="77777777" w:rsidR="009E3B8F" w:rsidRPr="00980CEA" w:rsidRDefault="009E3B8F" w:rsidP="009E3B8F">
            <w:pPr>
              <w:spacing w:line="200" w:lineRule="exact"/>
              <w:jc w:val="center"/>
              <w:rPr>
                <w:rFonts w:ascii="ＭＳ 明朝" w:hAnsi="ＭＳ 明朝"/>
                <w:spacing w:val="20"/>
                <w:kern w:val="0"/>
                <w:sz w:val="20"/>
                <w:szCs w:val="20"/>
              </w:rPr>
            </w:pPr>
          </w:p>
          <w:p w14:paraId="57E3D627"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開</w:t>
            </w:r>
          </w:p>
          <w:p w14:paraId="5A9B6A3C"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か</w:t>
            </w:r>
          </w:p>
          <w:p w14:paraId="1747785C"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れ</w:t>
            </w:r>
          </w:p>
          <w:p w14:paraId="2BE11EDD"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た</w:t>
            </w:r>
          </w:p>
          <w:p w14:paraId="7669DC06"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学</w:t>
            </w:r>
          </w:p>
          <w:p w14:paraId="562AC6EB"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校</w:t>
            </w:r>
          </w:p>
          <w:p w14:paraId="421DFF36"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づ</w:t>
            </w:r>
          </w:p>
          <w:p w14:paraId="13D48C4B"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く</w:t>
            </w:r>
          </w:p>
          <w:p w14:paraId="5C16CC45"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り</w:t>
            </w:r>
          </w:p>
          <w:p w14:paraId="71A767A7"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の</w:t>
            </w:r>
          </w:p>
          <w:p w14:paraId="3E4063C9"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推</w:t>
            </w:r>
          </w:p>
          <w:p w14:paraId="4740E212"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進</w:t>
            </w:r>
          </w:p>
          <w:p w14:paraId="1F2DB464"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と</w:t>
            </w:r>
          </w:p>
          <w:p w14:paraId="376E30BA"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情</w:t>
            </w:r>
          </w:p>
          <w:p w14:paraId="19502597"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報</w:t>
            </w:r>
          </w:p>
          <w:p w14:paraId="32BED96A"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の</w:t>
            </w:r>
          </w:p>
          <w:p w14:paraId="5EA77CE4" w14:textId="77777777" w:rsidR="009E3B8F" w:rsidRPr="00980CEA" w:rsidRDefault="009E3B8F" w:rsidP="009E3B8F">
            <w:pPr>
              <w:spacing w:line="200" w:lineRule="exact"/>
              <w:jc w:val="center"/>
              <w:rPr>
                <w:rFonts w:ascii="ＭＳ 明朝" w:hAnsi="ＭＳ 明朝"/>
                <w:spacing w:val="20"/>
                <w:kern w:val="0"/>
                <w:sz w:val="20"/>
                <w:szCs w:val="20"/>
              </w:rPr>
            </w:pPr>
            <w:r w:rsidRPr="00980CEA">
              <w:rPr>
                <w:rFonts w:ascii="ＭＳ 明朝" w:hAnsi="ＭＳ 明朝" w:hint="eastAsia"/>
                <w:spacing w:val="20"/>
                <w:kern w:val="0"/>
                <w:sz w:val="20"/>
                <w:szCs w:val="20"/>
              </w:rPr>
              <w:t>発</w:t>
            </w:r>
          </w:p>
          <w:p w14:paraId="5A6F184F" w14:textId="77777777" w:rsidR="009E3B8F" w:rsidRPr="00980CEA" w:rsidRDefault="009E3B8F" w:rsidP="009E3B8F">
            <w:pPr>
              <w:spacing w:line="200" w:lineRule="exact"/>
              <w:jc w:val="center"/>
              <w:rPr>
                <w:rFonts w:ascii="ＭＳ 明朝" w:hAnsi="ＭＳ 明朝"/>
                <w:spacing w:val="20"/>
                <w:sz w:val="20"/>
                <w:szCs w:val="20"/>
              </w:rPr>
            </w:pPr>
            <w:r w:rsidRPr="00980CEA">
              <w:rPr>
                <w:rFonts w:ascii="ＭＳ 明朝" w:hAnsi="ＭＳ 明朝" w:hint="eastAsia"/>
                <w:spacing w:val="20"/>
                <w:kern w:val="0"/>
                <w:sz w:val="20"/>
                <w:szCs w:val="20"/>
              </w:rPr>
              <w:t>信</w:t>
            </w:r>
          </w:p>
        </w:tc>
        <w:tc>
          <w:tcPr>
            <w:tcW w:w="1997" w:type="dxa"/>
            <w:shd w:val="clear" w:color="auto" w:fill="auto"/>
            <w:tcMar>
              <w:top w:w="142" w:type="dxa"/>
              <w:left w:w="142" w:type="dxa"/>
              <w:bottom w:w="142" w:type="dxa"/>
              <w:right w:w="142" w:type="dxa"/>
            </w:tcMar>
          </w:tcPr>
          <w:p w14:paraId="73047499" w14:textId="77777777" w:rsidR="009E3B8F" w:rsidRPr="00980CEA" w:rsidRDefault="009E3B8F" w:rsidP="009E3B8F">
            <w:pPr>
              <w:spacing w:line="320" w:lineRule="exact"/>
              <w:rPr>
                <w:rFonts w:ascii="ＭＳ 明朝" w:hAnsi="ＭＳ 明朝"/>
                <w:sz w:val="20"/>
                <w:szCs w:val="20"/>
              </w:rPr>
            </w:pPr>
            <w:r w:rsidRPr="00980CEA">
              <w:rPr>
                <w:rFonts w:ascii="ＭＳ 明朝" w:hAnsi="ＭＳ 明朝" w:hint="eastAsia"/>
                <w:sz w:val="20"/>
                <w:szCs w:val="20"/>
              </w:rPr>
              <w:t>（１）</w:t>
            </w:r>
          </w:p>
          <w:p w14:paraId="0CFA12FD" w14:textId="77777777" w:rsidR="009E3B8F" w:rsidRPr="00980CEA" w:rsidRDefault="009E3B8F" w:rsidP="009E3B8F">
            <w:pPr>
              <w:spacing w:line="320" w:lineRule="exact"/>
              <w:ind w:left="226" w:hangingChars="113" w:hanging="226"/>
              <w:rPr>
                <w:rFonts w:ascii="ＭＳ 明朝" w:hAnsi="ＭＳ 明朝"/>
                <w:sz w:val="20"/>
                <w:szCs w:val="20"/>
              </w:rPr>
            </w:pPr>
            <w:r w:rsidRPr="00980CEA">
              <w:rPr>
                <w:rFonts w:ascii="ＭＳ 明朝" w:hAnsi="ＭＳ 明朝" w:hint="eastAsia"/>
                <w:sz w:val="20"/>
                <w:szCs w:val="20"/>
              </w:rPr>
              <w:t>ア　ホームページ、連絡網等の活用</w:t>
            </w:r>
          </w:p>
          <w:p w14:paraId="70B71BB2" w14:textId="77777777" w:rsidR="009E3B8F" w:rsidRPr="00980CEA" w:rsidRDefault="009E3B8F" w:rsidP="009E3B8F">
            <w:pPr>
              <w:spacing w:line="320" w:lineRule="exact"/>
              <w:rPr>
                <w:rFonts w:ascii="ＭＳ 明朝" w:hAnsi="ＭＳ 明朝"/>
                <w:sz w:val="20"/>
                <w:szCs w:val="20"/>
              </w:rPr>
            </w:pPr>
          </w:p>
          <w:p w14:paraId="3BAE66D0" w14:textId="77777777" w:rsidR="009E3B8F" w:rsidRPr="00980CEA" w:rsidRDefault="009E3B8F" w:rsidP="009E3B8F">
            <w:pPr>
              <w:spacing w:line="320" w:lineRule="exact"/>
              <w:rPr>
                <w:rFonts w:ascii="ＭＳ 明朝" w:hAnsi="ＭＳ 明朝"/>
                <w:sz w:val="20"/>
                <w:szCs w:val="20"/>
              </w:rPr>
            </w:pPr>
          </w:p>
          <w:p w14:paraId="2CAB09D0" w14:textId="77777777" w:rsidR="009E3B8F" w:rsidRPr="00980CEA" w:rsidRDefault="009E3B8F" w:rsidP="009E3B8F">
            <w:pPr>
              <w:spacing w:line="320" w:lineRule="exact"/>
              <w:rPr>
                <w:rFonts w:ascii="ＭＳ 明朝" w:hAnsi="ＭＳ 明朝"/>
                <w:sz w:val="20"/>
                <w:szCs w:val="20"/>
              </w:rPr>
            </w:pPr>
          </w:p>
          <w:p w14:paraId="38A438A5" w14:textId="77777777" w:rsidR="009E3B8F" w:rsidRPr="00980CEA" w:rsidRDefault="009E3B8F" w:rsidP="009E3B8F">
            <w:pPr>
              <w:spacing w:line="320" w:lineRule="exact"/>
              <w:rPr>
                <w:rFonts w:ascii="ＭＳ 明朝" w:hAnsi="ＭＳ 明朝"/>
                <w:sz w:val="20"/>
                <w:szCs w:val="20"/>
              </w:rPr>
            </w:pPr>
          </w:p>
          <w:p w14:paraId="0F1DE1BE" w14:textId="77777777" w:rsidR="009E3B8F" w:rsidRPr="00980CEA" w:rsidRDefault="009E3B8F" w:rsidP="009E3B8F">
            <w:pPr>
              <w:spacing w:line="320" w:lineRule="exact"/>
              <w:rPr>
                <w:rFonts w:ascii="ＭＳ 明朝" w:hAnsi="ＭＳ 明朝"/>
                <w:sz w:val="20"/>
                <w:szCs w:val="20"/>
              </w:rPr>
            </w:pPr>
          </w:p>
          <w:p w14:paraId="0869FAA9" w14:textId="77777777" w:rsidR="009E3B8F" w:rsidRPr="00980CEA" w:rsidRDefault="009E3B8F" w:rsidP="009E3B8F">
            <w:pPr>
              <w:spacing w:line="320" w:lineRule="exact"/>
              <w:rPr>
                <w:rFonts w:ascii="ＭＳ 明朝" w:hAnsi="ＭＳ 明朝"/>
                <w:sz w:val="20"/>
                <w:szCs w:val="20"/>
              </w:rPr>
            </w:pPr>
            <w:r w:rsidRPr="00980CEA">
              <w:rPr>
                <w:rFonts w:ascii="ＭＳ 明朝" w:hAnsi="ＭＳ 明朝" w:hint="eastAsia"/>
                <w:sz w:val="20"/>
                <w:szCs w:val="20"/>
              </w:rPr>
              <w:t>（２）</w:t>
            </w:r>
          </w:p>
          <w:p w14:paraId="64C1E78E" w14:textId="77777777" w:rsidR="009E3B8F" w:rsidRPr="00980CEA" w:rsidRDefault="009E3B8F" w:rsidP="009E3B8F">
            <w:pPr>
              <w:spacing w:line="320" w:lineRule="exact"/>
              <w:ind w:left="226" w:hangingChars="113" w:hanging="226"/>
              <w:rPr>
                <w:rFonts w:ascii="ＭＳ 明朝" w:hAnsi="ＭＳ 明朝"/>
                <w:sz w:val="20"/>
                <w:szCs w:val="20"/>
              </w:rPr>
            </w:pPr>
            <w:r w:rsidRPr="00980CEA">
              <w:rPr>
                <w:rFonts w:ascii="ＭＳ 明朝" w:hAnsi="ＭＳ 明朝" w:hint="eastAsia"/>
                <w:sz w:val="20"/>
                <w:szCs w:val="20"/>
              </w:rPr>
              <w:t>ア　学校説明会での情報発信</w:t>
            </w:r>
          </w:p>
        </w:tc>
        <w:tc>
          <w:tcPr>
            <w:tcW w:w="4525" w:type="dxa"/>
            <w:tcBorders>
              <w:right w:val="dashed" w:sz="4" w:space="0" w:color="auto"/>
            </w:tcBorders>
            <w:shd w:val="clear" w:color="auto" w:fill="auto"/>
            <w:tcMar>
              <w:top w:w="142" w:type="dxa"/>
              <w:left w:w="142" w:type="dxa"/>
              <w:bottom w:w="142" w:type="dxa"/>
              <w:right w:w="142" w:type="dxa"/>
            </w:tcMar>
          </w:tcPr>
          <w:p w14:paraId="7DDD1B55" w14:textId="77777777" w:rsidR="009E3B8F" w:rsidRPr="00980CEA" w:rsidRDefault="009E3B8F" w:rsidP="009E3B8F">
            <w:pPr>
              <w:spacing w:line="320" w:lineRule="exact"/>
              <w:rPr>
                <w:rFonts w:ascii="ＭＳ 明朝" w:hAnsi="ＭＳ 明朝"/>
                <w:sz w:val="20"/>
                <w:szCs w:val="20"/>
              </w:rPr>
            </w:pPr>
            <w:r w:rsidRPr="00980CEA">
              <w:rPr>
                <w:rFonts w:ascii="ＭＳ 明朝" w:hAnsi="ＭＳ 明朝" w:hint="eastAsia"/>
                <w:sz w:val="20"/>
                <w:szCs w:val="20"/>
              </w:rPr>
              <w:t>（１）</w:t>
            </w:r>
          </w:p>
          <w:p w14:paraId="266E8989" w14:textId="77777777" w:rsidR="009E3B8F" w:rsidRPr="00980CEA" w:rsidRDefault="009E3B8F" w:rsidP="009E3B8F">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ア・ホームページ、連絡網等を活用し学校の情報をタイムリーに保護者・生徒に提供してニーズに応えるとともに、地域社会に向けた効果的な広報活動の充実を図る。</w:t>
            </w:r>
          </w:p>
          <w:p w14:paraId="799F17C5" w14:textId="77777777" w:rsidR="009E3B8F" w:rsidRPr="00980CEA" w:rsidRDefault="009E3B8F" w:rsidP="009E3B8F">
            <w:pPr>
              <w:spacing w:line="320" w:lineRule="exact"/>
              <w:ind w:left="400" w:hangingChars="200" w:hanging="400"/>
              <w:rPr>
                <w:rFonts w:ascii="ＭＳ 明朝" w:hAnsi="ＭＳ 明朝"/>
                <w:sz w:val="20"/>
                <w:szCs w:val="20"/>
              </w:rPr>
            </w:pPr>
          </w:p>
          <w:p w14:paraId="675FD9F3" w14:textId="77777777" w:rsidR="009E3B8F" w:rsidRPr="00980CEA" w:rsidRDefault="009E3B8F" w:rsidP="009E3B8F">
            <w:pPr>
              <w:spacing w:line="320" w:lineRule="exact"/>
              <w:ind w:left="400" w:hangingChars="200" w:hanging="400"/>
              <w:rPr>
                <w:rFonts w:ascii="ＭＳ 明朝" w:hAnsi="ＭＳ 明朝"/>
                <w:sz w:val="20"/>
                <w:szCs w:val="20"/>
              </w:rPr>
            </w:pPr>
          </w:p>
          <w:p w14:paraId="63392301" w14:textId="77777777" w:rsidR="009E3B8F" w:rsidRPr="00980CEA" w:rsidRDefault="009E3B8F" w:rsidP="009E3B8F">
            <w:pPr>
              <w:spacing w:line="320" w:lineRule="exact"/>
              <w:ind w:left="400" w:hangingChars="200" w:hanging="400"/>
              <w:rPr>
                <w:rFonts w:ascii="ＭＳ 明朝" w:hAnsi="ＭＳ 明朝"/>
                <w:sz w:val="20"/>
                <w:szCs w:val="20"/>
              </w:rPr>
            </w:pPr>
          </w:p>
          <w:p w14:paraId="2200D480" w14:textId="77777777" w:rsidR="009E3B8F" w:rsidRPr="00980CEA" w:rsidRDefault="009E3B8F" w:rsidP="009E3B8F">
            <w:pPr>
              <w:spacing w:line="320" w:lineRule="exact"/>
              <w:rPr>
                <w:rFonts w:ascii="ＭＳ 明朝" w:hAnsi="ＭＳ 明朝"/>
                <w:sz w:val="20"/>
                <w:szCs w:val="20"/>
              </w:rPr>
            </w:pPr>
            <w:r w:rsidRPr="00980CEA">
              <w:rPr>
                <w:rFonts w:ascii="ＭＳ 明朝" w:hAnsi="ＭＳ 明朝" w:hint="eastAsia"/>
                <w:sz w:val="20"/>
                <w:szCs w:val="20"/>
              </w:rPr>
              <w:t>（２）</w:t>
            </w:r>
          </w:p>
          <w:p w14:paraId="14E50500" w14:textId="77777777" w:rsidR="009E3B8F" w:rsidRPr="00980CEA" w:rsidRDefault="009E3B8F" w:rsidP="009E3B8F">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ア・参加者のニーズをとらえた学校説明会、ミニ見学会を開催するとともに中学校等から依頼のある説明会に積極的に参加</w:t>
            </w:r>
          </w:p>
        </w:tc>
        <w:tc>
          <w:tcPr>
            <w:tcW w:w="3063" w:type="dxa"/>
            <w:tcBorders>
              <w:right w:val="dashed" w:sz="4" w:space="0" w:color="auto"/>
            </w:tcBorders>
            <w:tcMar>
              <w:top w:w="142" w:type="dxa"/>
              <w:left w:w="142" w:type="dxa"/>
              <w:bottom w:w="142" w:type="dxa"/>
              <w:right w:w="142" w:type="dxa"/>
            </w:tcMar>
          </w:tcPr>
          <w:p w14:paraId="30FD83F4" w14:textId="77777777" w:rsidR="009E3B8F" w:rsidRPr="00980CEA" w:rsidRDefault="009E3B8F" w:rsidP="009E3B8F">
            <w:pPr>
              <w:spacing w:line="320" w:lineRule="exact"/>
              <w:rPr>
                <w:rFonts w:ascii="ＭＳ 明朝" w:hAnsi="ＭＳ 明朝"/>
                <w:sz w:val="20"/>
                <w:szCs w:val="20"/>
              </w:rPr>
            </w:pPr>
            <w:r w:rsidRPr="00980CEA">
              <w:rPr>
                <w:rFonts w:ascii="ＭＳ 明朝" w:hAnsi="ＭＳ 明朝" w:hint="eastAsia"/>
                <w:sz w:val="20"/>
                <w:szCs w:val="20"/>
              </w:rPr>
              <w:t>（１）</w:t>
            </w:r>
          </w:p>
          <w:p w14:paraId="08BBEEE7" w14:textId="77777777" w:rsidR="009E3B8F" w:rsidRPr="00980CEA" w:rsidRDefault="009E3B8F" w:rsidP="009E3B8F">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ア・ホームページ、ブログ等の更新、連絡網によるタイムリーな情報発信により、学校教育自己診断（保護者）における「教育情報について、提供の努力をしている」肯定率</w:t>
            </w:r>
            <w:r w:rsidRPr="00980CEA">
              <w:rPr>
                <w:rFonts w:ascii="ＭＳ 明朝" w:hAnsi="ＭＳ 明朝"/>
                <w:sz w:val="20"/>
                <w:szCs w:val="20"/>
              </w:rPr>
              <w:t>8</w:t>
            </w:r>
            <w:r w:rsidRPr="00980CEA">
              <w:rPr>
                <w:rFonts w:ascii="ＭＳ 明朝" w:hAnsi="ＭＳ 明朝" w:hint="eastAsia"/>
                <w:sz w:val="20"/>
                <w:szCs w:val="20"/>
              </w:rPr>
              <w:t>5％以上［</w:t>
            </w:r>
            <w:r w:rsidRPr="00980CEA">
              <w:rPr>
                <w:rFonts w:ascii="ＭＳ 明朝" w:hAnsi="ＭＳ 明朝"/>
                <w:sz w:val="20"/>
                <w:szCs w:val="20"/>
              </w:rPr>
              <w:t>85</w:t>
            </w:r>
            <w:r w:rsidRPr="00980CEA">
              <w:rPr>
                <w:rFonts w:ascii="ＭＳ 明朝" w:hAnsi="ＭＳ 明朝" w:hint="eastAsia"/>
                <w:sz w:val="20"/>
                <w:szCs w:val="20"/>
              </w:rPr>
              <w:t>％］</w:t>
            </w:r>
          </w:p>
          <w:p w14:paraId="2CC8BD6E" w14:textId="77777777" w:rsidR="009E3B8F" w:rsidRPr="00980CEA" w:rsidRDefault="009E3B8F" w:rsidP="009E3B8F">
            <w:pPr>
              <w:spacing w:line="320" w:lineRule="exact"/>
              <w:rPr>
                <w:rFonts w:ascii="ＭＳ 明朝" w:hAnsi="ＭＳ 明朝"/>
                <w:sz w:val="20"/>
                <w:szCs w:val="20"/>
              </w:rPr>
            </w:pPr>
            <w:r w:rsidRPr="00980CEA">
              <w:rPr>
                <w:rFonts w:ascii="ＭＳ 明朝" w:hAnsi="ＭＳ 明朝" w:hint="eastAsia"/>
                <w:sz w:val="20"/>
                <w:szCs w:val="20"/>
              </w:rPr>
              <w:t>（２）</w:t>
            </w:r>
          </w:p>
          <w:p w14:paraId="2C17F091" w14:textId="77777777" w:rsidR="009E3B8F" w:rsidRPr="00980CEA" w:rsidRDefault="009E3B8F" w:rsidP="009E3B8F">
            <w:pPr>
              <w:spacing w:line="320" w:lineRule="exact"/>
              <w:ind w:left="400" w:hangingChars="200" w:hanging="400"/>
              <w:rPr>
                <w:rFonts w:ascii="ＭＳ 明朝" w:hAnsi="ＭＳ 明朝"/>
                <w:sz w:val="20"/>
                <w:szCs w:val="20"/>
              </w:rPr>
            </w:pPr>
            <w:r w:rsidRPr="00980CEA">
              <w:rPr>
                <w:rFonts w:ascii="ＭＳ 明朝" w:hAnsi="ＭＳ 明朝" w:hint="eastAsia"/>
                <w:sz w:val="20"/>
                <w:szCs w:val="20"/>
              </w:rPr>
              <w:t>ア・生徒・保護者のニーズを把握するため、学校説明会等において、「説明のわかりやすさ」「学校に対する興味」などのアンケートを毎回実施する。</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19BCA6AE" w14:textId="77777777" w:rsidR="009E3B8F" w:rsidRPr="00980CEA" w:rsidRDefault="009E3B8F" w:rsidP="009E3B8F">
            <w:pPr>
              <w:spacing w:line="320" w:lineRule="exact"/>
              <w:rPr>
                <w:rFonts w:ascii="ＭＳ 明朝" w:hAnsi="ＭＳ 明朝"/>
                <w:sz w:val="20"/>
                <w:szCs w:val="20"/>
              </w:rPr>
            </w:pPr>
            <w:r w:rsidRPr="00980CEA">
              <w:rPr>
                <w:rFonts w:ascii="ＭＳ 明朝" w:hAnsi="ＭＳ 明朝" w:hint="eastAsia"/>
                <w:sz w:val="20"/>
                <w:szCs w:val="20"/>
              </w:rPr>
              <w:t>（１）</w:t>
            </w:r>
          </w:p>
          <w:p w14:paraId="75532EC2" w14:textId="43B7C85E" w:rsidR="009E3B8F" w:rsidRPr="00980CEA" w:rsidRDefault="009E3B8F" w:rsidP="009E3B8F">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ア・</w:t>
            </w:r>
            <w:r w:rsidR="00EC168E" w:rsidRPr="00980CEA">
              <w:rPr>
                <w:rFonts w:ascii="ＭＳ 明朝" w:hAnsi="ＭＳ 明朝" w:hint="eastAsia"/>
                <w:sz w:val="20"/>
                <w:szCs w:val="20"/>
              </w:rPr>
              <w:t>クラウドサービス</w:t>
            </w:r>
            <w:r w:rsidRPr="00980CEA">
              <w:rPr>
                <w:rFonts w:ascii="ＭＳ 明朝" w:hAnsi="ＭＳ 明朝" w:hint="eastAsia"/>
                <w:sz w:val="20"/>
                <w:szCs w:val="20"/>
              </w:rPr>
              <w:t>および学年ブログを活用し生徒・保護者への確実で迅速な連絡を行っている。学校の特色と魅力発信のため、学校説明会は合同５回、単独は７回を実施。</w:t>
            </w:r>
          </w:p>
          <w:p w14:paraId="6C3094C5" w14:textId="4F760CA3" w:rsidR="009B28FB" w:rsidRPr="00980CEA" w:rsidRDefault="009B28FB" w:rsidP="009E3B8F">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 xml:space="preserve">　　教育庁指定の</w:t>
            </w:r>
            <w:r w:rsidR="00E43016" w:rsidRPr="00980CEA">
              <w:rPr>
                <w:rFonts w:ascii="ＭＳ 明朝" w:hAnsi="ＭＳ 明朝" w:hint="eastAsia"/>
                <w:sz w:val="20"/>
                <w:szCs w:val="20"/>
              </w:rPr>
              <w:t>「生徒が主導する</w:t>
            </w:r>
            <w:r w:rsidR="00AA2B3D" w:rsidRPr="00980CEA">
              <w:rPr>
                <w:rFonts w:ascii="ＭＳ 明朝" w:hAnsi="ＭＳ 明朝" w:hint="eastAsia"/>
                <w:sz w:val="20"/>
                <w:szCs w:val="20"/>
              </w:rPr>
              <w:t>SNSモデル校に認定され公式インスタグラムを</w:t>
            </w:r>
            <w:r w:rsidR="00E7507D" w:rsidRPr="00980CEA">
              <w:rPr>
                <w:rFonts w:ascii="ＭＳ 明朝" w:hAnsi="ＭＳ 明朝" w:hint="eastAsia"/>
                <w:sz w:val="20"/>
                <w:szCs w:val="20"/>
              </w:rPr>
              <w:t>開始情報を提供した。</w:t>
            </w:r>
          </w:p>
          <w:p w14:paraId="115DAD2A" w14:textId="0390FC6D" w:rsidR="009E3B8F" w:rsidRPr="00980CEA" w:rsidRDefault="009E3B8F" w:rsidP="009E3B8F">
            <w:pPr>
              <w:spacing w:line="320" w:lineRule="exact"/>
              <w:ind w:left="400" w:hangingChars="200" w:hanging="400"/>
              <w:jc w:val="left"/>
              <w:rPr>
                <w:rFonts w:ascii="ＭＳ 明朝" w:hAnsi="ＭＳ 明朝"/>
                <w:sz w:val="20"/>
                <w:szCs w:val="20"/>
              </w:rPr>
            </w:pPr>
            <w:r w:rsidRPr="00980CEA">
              <w:rPr>
                <w:rFonts w:ascii="ＭＳ 明朝" w:hAnsi="ＭＳ 明朝" w:hint="eastAsia"/>
                <w:sz w:val="20"/>
                <w:szCs w:val="20"/>
              </w:rPr>
              <w:t xml:space="preserve">　　保護者の学校教育自己診断における「教育情報について、提供の努力をしている」肯定率85％（○）</w:t>
            </w:r>
          </w:p>
          <w:p w14:paraId="51C8E957" w14:textId="77777777" w:rsidR="009E3B8F" w:rsidRPr="00980CEA" w:rsidRDefault="009E3B8F" w:rsidP="009E3B8F">
            <w:pPr>
              <w:spacing w:line="320" w:lineRule="exact"/>
              <w:rPr>
                <w:rFonts w:ascii="ＭＳ 明朝" w:hAnsi="ＭＳ 明朝"/>
                <w:sz w:val="20"/>
                <w:szCs w:val="20"/>
              </w:rPr>
            </w:pPr>
            <w:r w:rsidRPr="00980CEA">
              <w:rPr>
                <w:rFonts w:ascii="ＭＳ 明朝" w:hAnsi="ＭＳ 明朝" w:hint="eastAsia"/>
                <w:sz w:val="20"/>
                <w:szCs w:val="20"/>
              </w:rPr>
              <w:t>（２）</w:t>
            </w:r>
          </w:p>
          <w:p w14:paraId="23AC9A94" w14:textId="77777777" w:rsidR="009E3B8F" w:rsidRPr="00980CEA" w:rsidRDefault="009E3B8F" w:rsidP="009E3B8F">
            <w:pPr>
              <w:spacing w:line="320" w:lineRule="exact"/>
              <w:ind w:leftChars="100" w:left="410" w:hangingChars="100" w:hanging="200"/>
              <w:rPr>
                <w:rFonts w:ascii="ＭＳ 明朝" w:hAnsi="ＭＳ 明朝"/>
                <w:sz w:val="20"/>
                <w:szCs w:val="20"/>
              </w:rPr>
            </w:pPr>
            <w:r w:rsidRPr="00980CEA">
              <w:rPr>
                <w:rFonts w:ascii="ＭＳ 明朝" w:hAnsi="ＭＳ 明朝" w:hint="eastAsia"/>
                <w:sz w:val="20"/>
                <w:szCs w:val="20"/>
              </w:rPr>
              <w:t>ア・体育祭、文化祭、日常の学校生活等それぞれの様子を紹介するコンテンツ（スライドショー等）を作成し、生徒の協力も得て、学校の様子がより良く伝わるよう魅力発信している。（○）</w:t>
            </w:r>
          </w:p>
          <w:p w14:paraId="2D74A8B8" w14:textId="6A0885D2" w:rsidR="009E3B8F" w:rsidRPr="00A270DD" w:rsidRDefault="009E3B8F" w:rsidP="009E3B8F">
            <w:pPr>
              <w:spacing w:line="320" w:lineRule="exact"/>
              <w:ind w:leftChars="200" w:left="420"/>
              <w:rPr>
                <w:rFonts w:ascii="ＭＳ 明朝" w:hAnsi="ＭＳ 明朝"/>
                <w:sz w:val="20"/>
                <w:szCs w:val="20"/>
              </w:rPr>
            </w:pPr>
            <w:r w:rsidRPr="00980CEA">
              <w:rPr>
                <w:rFonts w:ascii="ＭＳ 明朝" w:hAnsi="ＭＳ 明朝" w:hint="eastAsia"/>
                <w:sz w:val="20"/>
                <w:szCs w:val="20"/>
              </w:rPr>
              <w:t>10月オープンスクールのアンケート</w:t>
            </w:r>
            <w:r w:rsidR="00253AF4" w:rsidRPr="00980CEA">
              <w:rPr>
                <w:rFonts w:ascii="ＭＳ 明朝" w:hAnsi="ＭＳ 明朝" w:hint="eastAsia"/>
                <w:sz w:val="20"/>
                <w:szCs w:val="20"/>
              </w:rPr>
              <w:t>を</w:t>
            </w:r>
            <w:r w:rsidR="00EC168E" w:rsidRPr="00980CEA">
              <w:rPr>
                <w:rFonts w:ascii="ＭＳ 明朝" w:hAnsi="ＭＳ 明朝" w:hint="eastAsia"/>
                <w:sz w:val="20"/>
                <w:szCs w:val="20"/>
              </w:rPr>
              <w:t>毎回</w:t>
            </w:r>
            <w:r w:rsidR="00253AF4" w:rsidRPr="00980CEA">
              <w:rPr>
                <w:rFonts w:ascii="ＭＳ 明朝" w:hAnsi="ＭＳ 明朝" w:hint="eastAsia"/>
                <w:sz w:val="20"/>
                <w:szCs w:val="20"/>
              </w:rPr>
              <w:t>実施、募集戦略に生かしている。」</w:t>
            </w:r>
          </w:p>
        </w:tc>
      </w:tr>
    </w:tbl>
    <w:p w14:paraId="1E08D715" w14:textId="77777777" w:rsidR="0086696C" w:rsidRDefault="0086696C" w:rsidP="00D907AD">
      <w:pPr>
        <w:spacing w:line="60" w:lineRule="exact"/>
      </w:pPr>
    </w:p>
    <w:p w14:paraId="542FF71A" w14:textId="77777777" w:rsidR="00433B38" w:rsidRDefault="00433B38">
      <w:pPr>
        <w:spacing w:line="60" w:lineRule="exact"/>
      </w:pPr>
    </w:p>
    <w:sectPr w:rsidR="00433B3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A6D4" w14:textId="77777777" w:rsidR="00880724" w:rsidRDefault="00880724">
      <w:r>
        <w:separator/>
      </w:r>
    </w:p>
  </w:endnote>
  <w:endnote w:type="continuationSeparator" w:id="0">
    <w:p w14:paraId="173B87A4" w14:textId="77777777" w:rsidR="00880724" w:rsidRDefault="0088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1659" w14:textId="77777777" w:rsidR="00880724" w:rsidRDefault="00880724">
      <w:r>
        <w:separator/>
      </w:r>
    </w:p>
  </w:footnote>
  <w:footnote w:type="continuationSeparator" w:id="0">
    <w:p w14:paraId="136BEFE6" w14:textId="77777777" w:rsidR="00880724" w:rsidRDefault="00880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381D" w14:textId="77777777" w:rsidR="00A35764" w:rsidRDefault="00A3576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F2A56">
      <w:rPr>
        <w:rFonts w:ascii="ＭＳ ゴシック" w:eastAsia="ＭＳ ゴシック" w:hAnsi="ＭＳ ゴシック" w:hint="eastAsia"/>
        <w:sz w:val="20"/>
        <w:szCs w:val="20"/>
      </w:rPr>
      <w:t>１０１</w:t>
    </w:r>
    <w:r w:rsidR="00626C4F">
      <w:rPr>
        <w:rFonts w:ascii="ＭＳ ゴシック" w:eastAsia="ＭＳ ゴシック" w:hAnsi="ＭＳ ゴシック" w:hint="eastAsia"/>
        <w:sz w:val="20"/>
        <w:szCs w:val="20"/>
      </w:rPr>
      <w:t>３</w:t>
    </w:r>
  </w:p>
  <w:p w14:paraId="7CBE9FF3" w14:textId="77777777" w:rsidR="00A35764" w:rsidRDefault="00A35764" w:rsidP="0008671B">
    <w:pPr>
      <w:spacing w:line="300" w:lineRule="exact"/>
      <w:ind w:rightChars="100" w:right="210"/>
      <w:jc w:val="right"/>
      <w:rPr>
        <w:rFonts w:ascii="ＭＳ ゴシック" w:eastAsia="ＭＳ ゴシック" w:hAnsi="ＭＳ ゴシック"/>
        <w:sz w:val="20"/>
        <w:szCs w:val="20"/>
      </w:rPr>
    </w:pPr>
  </w:p>
  <w:p w14:paraId="380B3160" w14:textId="77777777" w:rsidR="00A35764" w:rsidRPr="003A3356" w:rsidRDefault="00A3576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EC4881"/>
    <w:multiLevelType w:val="hybridMultilevel"/>
    <w:tmpl w:val="1C0EAD16"/>
    <w:lvl w:ilvl="0" w:tplc="3AF67A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4D6"/>
    <w:rsid w:val="00012D2E"/>
    <w:rsid w:val="00013C0C"/>
    <w:rsid w:val="00014126"/>
    <w:rsid w:val="000147DB"/>
    <w:rsid w:val="00014961"/>
    <w:rsid w:val="000156EF"/>
    <w:rsid w:val="00031A86"/>
    <w:rsid w:val="00031B79"/>
    <w:rsid w:val="000354D4"/>
    <w:rsid w:val="000409A2"/>
    <w:rsid w:val="000427A4"/>
    <w:rsid w:val="000447AB"/>
    <w:rsid w:val="00045480"/>
    <w:rsid w:val="000524AE"/>
    <w:rsid w:val="000527B4"/>
    <w:rsid w:val="000559DD"/>
    <w:rsid w:val="00061D45"/>
    <w:rsid w:val="000643E5"/>
    <w:rsid w:val="000654BC"/>
    <w:rsid w:val="000659B0"/>
    <w:rsid w:val="000724B0"/>
    <w:rsid w:val="00072ED4"/>
    <w:rsid w:val="000758F0"/>
    <w:rsid w:val="000828A0"/>
    <w:rsid w:val="0008671B"/>
    <w:rsid w:val="00091587"/>
    <w:rsid w:val="00093543"/>
    <w:rsid w:val="0009658C"/>
    <w:rsid w:val="000967CE"/>
    <w:rsid w:val="000A1890"/>
    <w:rsid w:val="000A6D15"/>
    <w:rsid w:val="000B0C54"/>
    <w:rsid w:val="000B2763"/>
    <w:rsid w:val="000B395F"/>
    <w:rsid w:val="000B407E"/>
    <w:rsid w:val="000B4C3A"/>
    <w:rsid w:val="000B7F10"/>
    <w:rsid w:val="000C0CDB"/>
    <w:rsid w:val="000C7ADD"/>
    <w:rsid w:val="000D1B70"/>
    <w:rsid w:val="000D24ED"/>
    <w:rsid w:val="000D7707"/>
    <w:rsid w:val="000D7C02"/>
    <w:rsid w:val="000D7FBD"/>
    <w:rsid w:val="000E1F4D"/>
    <w:rsid w:val="000E5470"/>
    <w:rsid w:val="000E5887"/>
    <w:rsid w:val="000E6B9D"/>
    <w:rsid w:val="000F5481"/>
    <w:rsid w:val="000F7917"/>
    <w:rsid w:val="000F7B2E"/>
    <w:rsid w:val="00100533"/>
    <w:rsid w:val="00100CC5"/>
    <w:rsid w:val="0010248D"/>
    <w:rsid w:val="00103546"/>
    <w:rsid w:val="00103D51"/>
    <w:rsid w:val="0010739E"/>
    <w:rsid w:val="001073D0"/>
    <w:rsid w:val="001112AC"/>
    <w:rsid w:val="00112A5C"/>
    <w:rsid w:val="001218A7"/>
    <w:rsid w:val="001243BC"/>
    <w:rsid w:val="00127BB5"/>
    <w:rsid w:val="00130476"/>
    <w:rsid w:val="0013101A"/>
    <w:rsid w:val="00132D6F"/>
    <w:rsid w:val="00134824"/>
    <w:rsid w:val="00135CE9"/>
    <w:rsid w:val="00137359"/>
    <w:rsid w:val="00142A94"/>
    <w:rsid w:val="00143CEE"/>
    <w:rsid w:val="00145D50"/>
    <w:rsid w:val="00151BAD"/>
    <w:rsid w:val="00157860"/>
    <w:rsid w:val="0017507D"/>
    <w:rsid w:val="0018261A"/>
    <w:rsid w:val="00184B1B"/>
    <w:rsid w:val="001863FF"/>
    <w:rsid w:val="001864E7"/>
    <w:rsid w:val="001900A1"/>
    <w:rsid w:val="001901CB"/>
    <w:rsid w:val="00192419"/>
    <w:rsid w:val="001924D4"/>
    <w:rsid w:val="00193569"/>
    <w:rsid w:val="00194BA3"/>
    <w:rsid w:val="00195DCF"/>
    <w:rsid w:val="001A26F4"/>
    <w:rsid w:val="001A4539"/>
    <w:rsid w:val="001B38EB"/>
    <w:rsid w:val="001B53E3"/>
    <w:rsid w:val="001C0509"/>
    <w:rsid w:val="001C6B84"/>
    <w:rsid w:val="001C7FE4"/>
    <w:rsid w:val="001D33C3"/>
    <w:rsid w:val="001D401B"/>
    <w:rsid w:val="001D44D9"/>
    <w:rsid w:val="001D5135"/>
    <w:rsid w:val="001E22E7"/>
    <w:rsid w:val="001E448B"/>
    <w:rsid w:val="001E4FDA"/>
    <w:rsid w:val="001F359F"/>
    <w:rsid w:val="001F472F"/>
    <w:rsid w:val="00201A51"/>
    <w:rsid w:val="00201C86"/>
    <w:rsid w:val="002034A6"/>
    <w:rsid w:val="0021285A"/>
    <w:rsid w:val="002162B0"/>
    <w:rsid w:val="002177D0"/>
    <w:rsid w:val="0022073E"/>
    <w:rsid w:val="00220AE7"/>
    <w:rsid w:val="00221AA2"/>
    <w:rsid w:val="00224AB0"/>
    <w:rsid w:val="00225A63"/>
    <w:rsid w:val="00225C70"/>
    <w:rsid w:val="00230487"/>
    <w:rsid w:val="00230CF5"/>
    <w:rsid w:val="00232BA4"/>
    <w:rsid w:val="00235785"/>
    <w:rsid w:val="00235B86"/>
    <w:rsid w:val="0023776B"/>
    <w:rsid w:val="0024006D"/>
    <w:rsid w:val="00241AF2"/>
    <w:rsid w:val="002439A4"/>
    <w:rsid w:val="00243B8D"/>
    <w:rsid w:val="00246DB2"/>
    <w:rsid w:val="002479D4"/>
    <w:rsid w:val="00251AC6"/>
    <w:rsid w:val="00253588"/>
    <w:rsid w:val="00253AF4"/>
    <w:rsid w:val="00262794"/>
    <w:rsid w:val="00267C29"/>
    <w:rsid w:val="00267D3C"/>
    <w:rsid w:val="00271252"/>
    <w:rsid w:val="0027129F"/>
    <w:rsid w:val="00274864"/>
    <w:rsid w:val="00277476"/>
    <w:rsid w:val="00277761"/>
    <w:rsid w:val="00291A2F"/>
    <w:rsid w:val="00295EB2"/>
    <w:rsid w:val="0029712A"/>
    <w:rsid w:val="002A0AA7"/>
    <w:rsid w:val="002A148E"/>
    <w:rsid w:val="002A5F31"/>
    <w:rsid w:val="002A766F"/>
    <w:rsid w:val="002B0BC8"/>
    <w:rsid w:val="002B3BE1"/>
    <w:rsid w:val="002B3E7B"/>
    <w:rsid w:val="002B690B"/>
    <w:rsid w:val="002C3672"/>
    <w:rsid w:val="002C40DD"/>
    <w:rsid w:val="002C423D"/>
    <w:rsid w:val="002C725F"/>
    <w:rsid w:val="002D2980"/>
    <w:rsid w:val="002D3960"/>
    <w:rsid w:val="002E27ED"/>
    <w:rsid w:val="002E2D54"/>
    <w:rsid w:val="002E4B6C"/>
    <w:rsid w:val="002F1A46"/>
    <w:rsid w:val="002F2A56"/>
    <w:rsid w:val="002F3C8B"/>
    <w:rsid w:val="002F608A"/>
    <w:rsid w:val="002F62DD"/>
    <w:rsid w:val="002F6E1B"/>
    <w:rsid w:val="00301498"/>
    <w:rsid w:val="00301B59"/>
    <w:rsid w:val="003029E3"/>
    <w:rsid w:val="00302EB2"/>
    <w:rsid w:val="0030555A"/>
    <w:rsid w:val="00305B46"/>
    <w:rsid w:val="00305D0E"/>
    <w:rsid w:val="00307396"/>
    <w:rsid w:val="003105B9"/>
    <w:rsid w:val="00310645"/>
    <w:rsid w:val="003115E3"/>
    <w:rsid w:val="0031492C"/>
    <w:rsid w:val="00322C55"/>
    <w:rsid w:val="00324B67"/>
    <w:rsid w:val="00326863"/>
    <w:rsid w:val="00334629"/>
    <w:rsid w:val="0033468D"/>
    <w:rsid w:val="00334F83"/>
    <w:rsid w:val="00335934"/>
    <w:rsid w:val="00336089"/>
    <w:rsid w:val="00344E47"/>
    <w:rsid w:val="0034771D"/>
    <w:rsid w:val="003551CD"/>
    <w:rsid w:val="003572F5"/>
    <w:rsid w:val="00360019"/>
    <w:rsid w:val="0036027D"/>
    <w:rsid w:val="00361497"/>
    <w:rsid w:val="0036174C"/>
    <w:rsid w:val="00364D9B"/>
    <w:rsid w:val="00364F35"/>
    <w:rsid w:val="003730D3"/>
    <w:rsid w:val="0037367C"/>
    <w:rsid w:val="0037506F"/>
    <w:rsid w:val="003768AC"/>
    <w:rsid w:val="0037690E"/>
    <w:rsid w:val="00383AD5"/>
    <w:rsid w:val="00384C02"/>
    <w:rsid w:val="00386133"/>
    <w:rsid w:val="00386EBE"/>
    <w:rsid w:val="00387D41"/>
    <w:rsid w:val="00393AB6"/>
    <w:rsid w:val="00394970"/>
    <w:rsid w:val="00395CEE"/>
    <w:rsid w:val="003A3356"/>
    <w:rsid w:val="003A62E8"/>
    <w:rsid w:val="003B0878"/>
    <w:rsid w:val="003B5B43"/>
    <w:rsid w:val="003B6289"/>
    <w:rsid w:val="003B6A72"/>
    <w:rsid w:val="003C0C4F"/>
    <w:rsid w:val="003C197B"/>
    <w:rsid w:val="003C503E"/>
    <w:rsid w:val="003C7031"/>
    <w:rsid w:val="003D288C"/>
    <w:rsid w:val="003D2C9D"/>
    <w:rsid w:val="003D71A7"/>
    <w:rsid w:val="003D7473"/>
    <w:rsid w:val="003E1D13"/>
    <w:rsid w:val="003E55A0"/>
    <w:rsid w:val="003E6365"/>
    <w:rsid w:val="003F29D2"/>
    <w:rsid w:val="00400648"/>
    <w:rsid w:val="00407905"/>
    <w:rsid w:val="00414618"/>
    <w:rsid w:val="00416A59"/>
    <w:rsid w:val="004243CF"/>
    <w:rsid w:val="004245A1"/>
    <w:rsid w:val="00427E0B"/>
    <w:rsid w:val="004312EE"/>
    <w:rsid w:val="00432DB8"/>
    <w:rsid w:val="004334A7"/>
    <w:rsid w:val="00433B38"/>
    <w:rsid w:val="00433FAF"/>
    <w:rsid w:val="0043532B"/>
    <w:rsid w:val="00435C1A"/>
    <w:rsid w:val="004368AD"/>
    <w:rsid w:val="00436BBA"/>
    <w:rsid w:val="00441743"/>
    <w:rsid w:val="00441C0C"/>
    <w:rsid w:val="00443C16"/>
    <w:rsid w:val="00445E74"/>
    <w:rsid w:val="00454AF4"/>
    <w:rsid w:val="004552E5"/>
    <w:rsid w:val="00457101"/>
    <w:rsid w:val="00460710"/>
    <w:rsid w:val="00460F8E"/>
    <w:rsid w:val="004632FA"/>
    <w:rsid w:val="00463C15"/>
    <w:rsid w:val="00465B85"/>
    <w:rsid w:val="00467C11"/>
    <w:rsid w:val="00472671"/>
    <w:rsid w:val="004747A0"/>
    <w:rsid w:val="0048087F"/>
    <w:rsid w:val="00480EB4"/>
    <w:rsid w:val="00491EFA"/>
    <w:rsid w:val="004930C6"/>
    <w:rsid w:val="004949CC"/>
    <w:rsid w:val="00494F72"/>
    <w:rsid w:val="00497ABE"/>
    <w:rsid w:val="004A1605"/>
    <w:rsid w:val="004A3972"/>
    <w:rsid w:val="004A6AD8"/>
    <w:rsid w:val="004A7442"/>
    <w:rsid w:val="004A7940"/>
    <w:rsid w:val="004B217D"/>
    <w:rsid w:val="004C1B92"/>
    <w:rsid w:val="004C2F46"/>
    <w:rsid w:val="004C4F9D"/>
    <w:rsid w:val="004C5A47"/>
    <w:rsid w:val="004C6D4A"/>
    <w:rsid w:val="004D0AE1"/>
    <w:rsid w:val="004D1BCF"/>
    <w:rsid w:val="004D28A8"/>
    <w:rsid w:val="004D70F9"/>
    <w:rsid w:val="004E08FB"/>
    <w:rsid w:val="004E4D5E"/>
    <w:rsid w:val="004E5092"/>
    <w:rsid w:val="004E6150"/>
    <w:rsid w:val="004F2B87"/>
    <w:rsid w:val="004F3627"/>
    <w:rsid w:val="004F66E2"/>
    <w:rsid w:val="00500AF9"/>
    <w:rsid w:val="00501C77"/>
    <w:rsid w:val="00502EF2"/>
    <w:rsid w:val="0050382D"/>
    <w:rsid w:val="005045B8"/>
    <w:rsid w:val="0051324E"/>
    <w:rsid w:val="0051706C"/>
    <w:rsid w:val="00523CE6"/>
    <w:rsid w:val="0052580C"/>
    <w:rsid w:val="005261C4"/>
    <w:rsid w:val="00526530"/>
    <w:rsid w:val="00535E09"/>
    <w:rsid w:val="00537AE0"/>
    <w:rsid w:val="00543E84"/>
    <w:rsid w:val="0054553B"/>
    <w:rsid w:val="0054712D"/>
    <w:rsid w:val="00547481"/>
    <w:rsid w:val="00547D40"/>
    <w:rsid w:val="00564783"/>
    <w:rsid w:val="00565B55"/>
    <w:rsid w:val="00567B2D"/>
    <w:rsid w:val="00575298"/>
    <w:rsid w:val="005768AE"/>
    <w:rsid w:val="00577C0A"/>
    <w:rsid w:val="00577DE4"/>
    <w:rsid w:val="005846E8"/>
    <w:rsid w:val="00585D6A"/>
    <w:rsid w:val="00586254"/>
    <w:rsid w:val="005875B4"/>
    <w:rsid w:val="00592400"/>
    <w:rsid w:val="00592BFC"/>
    <w:rsid w:val="0059472B"/>
    <w:rsid w:val="00595983"/>
    <w:rsid w:val="00596DE6"/>
    <w:rsid w:val="00597E7D"/>
    <w:rsid w:val="00597FBA"/>
    <w:rsid w:val="005A2C72"/>
    <w:rsid w:val="005B0FAD"/>
    <w:rsid w:val="005B1060"/>
    <w:rsid w:val="005B449D"/>
    <w:rsid w:val="005B4B93"/>
    <w:rsid w:val="005B66F8"/>
    <w:rsid w:val="005C115A"/>
    <w:rsid w:val="005C2C84"/>
    <w:rsid w:val="005D2E4B"/>
    <w:rsid w:val="005D41A3"/>
    <w:rsid w:val="005E218B"/>
    <w:rsid w:val="005E3C2A"/>
    <w:rsid w:val="005E3CC2"/>
    <w:rsid w:val="005E535C"/>
    <w:rsid w:val="005F190A"/>
    <w:rsid w:val="005F1919"/>
    <w:rsid w:val="005F2C9F"/>
    <w:rsid w:val="00603491"/>
    <w:rsid w:val="006048C6"/>
    <w:rsid w:val="00606705"/>
    <w:rsid w:val="0061051D"/>
    <w:rsid w:val="00611B70"/>
    <w:rsid w:val="006148C5"/>
    <w:rsid w:val="006148E3"/>
    <w:rsid w:val="00616513"/>
    <w:rsid w:val="006206CE"/>
    <w:rsid w:val="00624A4E"/>
    <w:rsid w:val="00625105"/>
    <w:rsid w:val="00626834"/>
    <w:rsid w:val="00626AE2"/>
    <w:rsid w:val="00626C4F"/>
    <w:rsid w:val="006305B6"/>
    <w:rsid w:val="00630EC1"/>
    <w:rsid w:val="00631815"/>
    <w:rsid w:val="0063295E"/>
    <w:rsid w:val="00634F9A"/>
    <w:rsid w:val="00637161"/>
    <w:rsid w:val="00641432"/>
    <w:rsid w:val="00642C40"/>
    <w:rsid w:val="00643A8B"/>
    <w:rsid w:val="00644AE0"/>
    <w:rsid w:val="00647631"/>
    <w:rsid w:val="006478E9"/>
    <w:rsid w:val="006529ED"/>
    <w:rsid w:val="0065302E"/>
    <w:rsid w:val="006567B2"/>
    <w:rsid w:val="00656B78"/>
    <w:rsid w:val="00663113"/>
    <w:rsid w:val="006632F1"/>
    <w:rsid w:val="00666036"/>
    <w:rsid w:val="006908FF"/>
    <w:rsid w:val="006971F3"/>
    <w:rsid w:val="006A2024"/>
    <w:rsid w:val="006B218F"/>
    <w:rsid w:val="006B21F2"/>
    <w:rsid w:val="006B4E60"/>
    <w:rsid w:val="006B5B51"/>
    <w:rsid w:val="006C1ABF"/>
    <w:rsid w:val="006C220F"/>
    <w:rsid w:val="006C5797"/>
    <w:rsid w:val="006C7FE8"/>
    <w:rsid w:val="006D4F17"/>
    <w:rsid w:val="006D54AE"/>
    <w:rsid w:val="006D5A31"/>
    <w:rsid w:val="006D6DA5"/>
    <w:rsid w:val="006E28F0"/>
    <w:rsid w:val="006F2A88"/>
    <w:rsid w:val="006F37B4"/>
    <w:rsid w:val="006F4599"/>
    <w:rsid w:val="00701AD6"/>
    <w:rsid w:val="00703386"/>
    <w:rsid w:val="00703C82"/>
    <w:rsid w:val="00705D42"/>
    <w:rsid w:val="00706648"/>
    <w:rsid w:val="0071748A"/>
    <w:rsid w:val="00717D96"/>
    <w:rsid w:val="00724FEA"/>
    <w:rsid w:val="0072763C"/>
    <w:rsid w:val="00727B59"/>
    <w:rsid w:val="00735E63"/>
    <w:rsid w:val="0074118C"/>
    <w:rsid w:val="00741276"/>
    <w:rsid w:val="00744CE5"/>
    <w:rsid w:val="00746FC1"/>
    <w:rsid w:val="00751726"/>
    <w:rsid w:val="007520A2"/>
    <w:rsid w:val="007541E8"/>
    <w:rsid w:val="0075612D"/>
    <w:rsid w:val="007578CC"/>
    <w:rsid w:val="007606A0"/>
    <w:rsid w:val="0077374F"/>
    <w:rsid w:val="00775D41"/>
    <w:rsid w:val="00775EE3"/>
    <w:rsid w:val="007765E0"/>
    <w:rsid w:val="00776AAC"/>
    <w:rsid w:val="00781F22"/>
    <w:rsid w:val="00786F0E"/>
    <w:rsid w:val="007922A7"/>
    <w:rsid w:val="00792B44"/>
    <w:rsid w:val="0079431B"/>
    <w:rsid w:val="00794F3C"/>
    <w:rsid w:val="00795C88"/>
    <w:rsid w:val="00796024"/>
    <w:rsid w:val="0079773F"/>
    <w:rsid w:val="007A1945"/>
    <w:rsid w:val="007A3E54"/>
    <w:rsid w:val="007A47FF"/>
    <w:rsid w:val="007A5A81"/>
    <w:rsid w:val="007A69E8"/>
    <w:rsid w:val="007B00A7"/>
    <w:rsid w:val="007B140A"/>
    <w:rsid w:val="007B1DB6"/>
    <w:rsid w:val="007C092C"/>
    <w:rsid w:val="007C63C6"/>
    <w:rsid w:val="007D09FD"/>
    <w:rsid w:val="007D2295"/>
    <w:rsid w:val="007D6241"/>
    <w:rsid w:val="007F0375"/>
    <w:rsid w:val="007F12CC"/>
    <w:rsid w:val="007F4C68"/>
    <w:rsid w:val="007F5A7B"/>
    <w:rsid w:val="007F5ADE"/>
    <w:rsid w:val="007F7499"/>
    <w:rsid w:val="00807ACD"/>
    <w:rsid w:val="008101A4"/>
    <w:rsid w:val="008169DB"/>
    <w:rsid w:val="00820B1C"/>
    <w:rsid w:val="0082246E"/>
    <w:rsid w:val="0082554C"/>
    <w:rsid w:val="008269E3"/>
    <w:rsid w:val="00827C74"/>
    <w:rsid w:val="0083119A"/>
    <w:rsid w:val="00831AE6"/>
    <w:rsid w:val="008333AC"/>
    <w:rsid w:val="008348B4"/>
    <w:rsid w:val="0083648F"/>
    <w:rsid w:val="00837099"/>
    <w:rsid w:val="008455F4"/>
    <w:rsid w:val="00846359"/>
    <w:rsid w:val="00851273"/>
    <w:rsid w:val="0085204F"/>
    <w:rsid w:val="00853545"/>
    <w:rsid w:val="008563E0"/>
    <w:rsid w:val="00862582"/>
    <w:rsid w:val="00866790"/>
    <w:rsid w:val="0086696C"/>
    <w:rsid w:val="008678F7"/>
    <w:rsid w:val="0087170D"/>
    <w:rsid w:val="00873C13"/>
    <w:rsid w:val="008741C2"/>
    <w:rsid w:val="00880724"/>
    <w:rsid w:val="008823EE"/>
    <w:rsid w:val="00885FB9"/>
    <w:rsid w:val="008912ED"/>
    <w:rsid w:val="0089251D"/>
    <w:rsid w:val="0089387E"/>
    <w:rsid w:val="00897939"/>
    <w:rsid w:val="008A315D"/>
    <w:rsid w:val="008A5573"/>
    <w:rsid w:val="008A5D1C"/>
    <w:rsid w:val="008A63F1"/>
    <w:rsid w:val="008A6642"/>
    <w:rsid w:val="008B091B"/>
    <w:rsid w:val="008B10C6"/>
    <w:rsid w:val="008C533F"/>
    <w:rsid w:val="008C6685"/>
    <w:rsid w:val="008D3E85"/>
    <w:rsid w:val="008D4542"/>
    <w:rsid w:val="008E1182"/>
    <w:rsid w:val="008E5F0C"/>
    <w:rsid w:val="008E62B7"/>
    <w:rsid w:val="008F0B6F"/>
    <w:rsid w:val="008F130E"/>
    <w:rsid w:val="008F317E"/>
    <w:rsid w:val="008F64D8"/>
    <w:rsid w:val="0090701E"/>
    <w:rsid w:val="00910868"/>
    <w:rsid w:val="00932BD5"/>
    <w:rsid w:val="009455CE"/>
    <w:rsid w:val="009470D0"/>
    <w:rsid w:val="00947184"/>
    <w:rsid w:val="00947C4F"/>
    <w:rsid w:val="00953790"/>
    <w:rsid w:val="00953E4A"/>
    <w:rsid w:val="00956007"/>
    <w:rsid w:val="00957658"/>
    <w:rsid w:val="009623BD"/>
    <w:rsid w:val="009630E4"/>
    <w:rsid w:val="00965524"/>
    <w:rsid w:val="0096649A"/>
    <w:rsid w:val="00971A46"/>
    <w:rsid w:val="00972B0C"/>
    <w:rsid w:val="00977E7F"/>
    <w:rsid w:val="00980C13"/>
    <w:rsid w:val="00980CEA"/>
    <w:rsid w:val="009817F2"/>
    <w:rsid w:val="009835B8"/>
    <w:rsid w:val="00983B91"/>
    <w:rsid w:val="00983ED3"/>
    <w:rsid w:val="009870A5"/>
    <w:rsid w:val="009919BC"/>
    <w:rsid w:val="009A5BDE"/>
    <w:rsid w:val="009A60DB"/>
    <w:rsid w:val="009B1C3D"/>
    <w:rsid w:val="009B28FB"/>
    <w:rsid w:val="009B365C"/>
    <w:rsid w:val="009B4DEB"/>
    <w:rsid w:val="009B5AD2"/>
    <w:rsid w:val="009C7C20"/>
    <w:rsid w:val="009D31EC"/>
    <w:rsid w:val="009D38D7"/>
    <w:rsid w:val="009D6553"/>
    <w:rsid w:val="009E3B8F"/>
    <w:rsid w:val="009E6251"/>
    <w:rsid w:val="00A0169D"/>
    <w:rsid w:val="00A07A63"/>
    <w:rsid w:val="00A12A53"/>
    <w:rsid w:val="00A163D5"/>
    <w:rsid w:val="00A16862"/>
    <w:rsid w:val="00A16E26"/>
    <w:rsid w:val="00A17D70"/>
    <w:rsid w:val="00A204E1"/>
    <w:rsid w:val="00A225C1"/>
    <w:rsid w:val="00A265C7"/>
    <w:rsid w:val="00A270DD"/>
    <w:rsid w:val="00A30329"/>
    <w:rsid w:val="00A3172F"/>
    <w:rsid w:val="00A32745"/>
    <w:rsid w:val="00A35764"/>
    <w:rsid w:val="00A35D99"/>
    <w:rsid w:val="00A470A8"/>
    <w:rsid w:val="00A47ADC"/>
    <w:rsid w:val="00A47E93"/>
    <w:rsid w:val="00A56166"/>
    <w:rsid w:val="00A62995"/>
    <w:rsid w:val="00A62AE3"/>
    <w:rsid w:val="00A653FF"/>
    <w:rsid w:val="00A723B6"/>
    <w:rsid w:val="00A81BA8"/>
    <w:rsid w:val="00A87AEC"/>
    <w:rsid w:val="00A90FCE"/>
    <w:rsid w:val="00A912CE"/>
    <w:rsid w:val="00A920A8"/>
    <w:rsid w:val="00A9400C"/>
    <w:rsid w:val="00A97A74"/>
    <w:rsid w:val="00AA2B3D"/>
    <w:rsid w:val="00AA4BF8"/>
    <w:rsid w:val="00AA540D"/>
    <w:rsid w:val="00AB00E6"/>
    <w:rsid w:val="00AB2D00"/>
    <w:rsid w:val="00AB2E00"/>
    <w:rsid w:val="00AC3091"/>
    <w:rsid w:val="00AC3438"/>
    <w:rsid w:val="00AC3902"/>
    <w:rsid w:val="00AC5AF4"/>
    <w:rsid w:val="00AC750C"/>
    <w:rsid w:val="00AD123A"/>
    <w:rsid w:val="00AD3212"/>
    <w:rsid w:val="00AD4A70"/>
    <w:rsid w:val="00AD5103"/>
    <w:rsid w:val="00AD64C2"/>
    <w:rsid w:val="00AD6CC7"/>
    <w:rsid w:val="00AE0DFA"/>
    <w:rsid w:val="00AE2843"/>
    <w:rsid w:val="00AE5E7B"/>
    <w:rsid w:val="00AE6C38"/>
    <w:rsid w:val="00AF105C"/>
    <w:rsid w:val="00AF5E96"/>
    <w:rsid w:val="00AF7084"/>
    <w:rsid w:val="00B00840"/>
    <w:rsid w:val="00B008B1"/>
    <w:rsid w:val="00B05652"/>
    <w:rsid w:val="00B063A9"/>
    <w:rsid w:val="00B06606"/>
    <w:rsid w:val="00B0788B"/>
    <w:rsid w:val="00B117DD"/>
    <w:rsid w:val="00B11AF9"/>
    <w:rsid w:val="00B131DD"/>
    <w:rsid w:val="00B20620"/>
    <w:rsid w:val="00B209CD"/>
    <w:rsid w:val="00B24BA4"/>
    <w:rsid w:val="00B25096"/>
    <w:rsid w:val="00B26FB8"/>
    <w:rsid w:val="00B27B3C"/>
    <w:rsid w:val="00B3243C"/>
    <w:rsid w:val="00B34710"/>
    <w:rsid w:val="00B350E4"/>
    <w:rsid w:val="00B369EE"/>
    <w:rsid w:val="00B36C6E"/>
    <w:rsid w:val="00B42334"/>
    <w:rsid w:val="00B42CBA"/>
    <w:rsid w:val="00B42ED1"/>
    <w:rsid w:val="00B43DB1"/>
    <w:rsid w:val="00B44397"/>
    <w:rsid w:val="00B44B20"/>
    <w:rsid w:val="00B466D8"/>
    <w:rsid w:val="00B52BB6"/>
    <w:rsid w:val="00B6294D"/>
    <w:rsid w:val="00B6523A"/>
    <w:rsid w:val="00B66ED2"/>
    <w:rsid w:val="00B7090D"/>
    <w:rsid w:val="00B729D6"/>
    <w:rsid w:val="00B75528"/>
    <w:rsid w:val="00B77390"/>
    <w:rsid w:val="00B8044F"/>
    <w:rsid w:val="00B814A7"/>
    <w:rsid w:val="00B835DF"/>
    <w:rsid w:val="00B850FE"/>
    <w:rsid w:val="00B854CE"/>
    <w:rsid w:val="00B90CDA"/>
    <w:rsid w:val="00B94DEA"/>
    <w:rsid w:val="00B956EB"/>
    <w:rsid w:val="00BB1121"/>
    <w:rsid w:val="00BB5396"/>
    <w:rsid w:val="00BC0380"/>
    <w:rsid w:val="00BC40F4"/>
    <w:rsid w:val="00BC55F6"/>
    <w:rsid w:val="00BD4CF6"/>
    <w:rsid w:val="00BD6470"/>
    <w:rsid w:val="00BD69B1"/>
    <w:rsid w:val="00BE1991"/>
    <w:rsid w:val="00BE47DD"/>
    <w:rsid w:val="00BE49F0"/>
    <w:rsid w:val="00BE6164"/>
    <w:rsid w:val="00BE62AE"/>
    <w:rsid w:val="00BF3A51"/>
    <w:rsid w:val="00BF432C"/>
    <w:rsid w:val="00C0026F"/>
    <w:rsid w:val="00C02630"/>
    <w:rsid w:val="00C03CE3"/>
    <w:rsid w:val="00C05F33"/>
    <w:rsid w:val="00C0740C"/>
    <w:rsid w:val="00C10249"/>
    <w:rsid w:val="00C158A6"/>
    <w:rsid w:val="00C17F2E"/>
    <w:rsid w:val="00C2020E"/>
    <w:rsid w:val="00C21ED3"/>
    <w:rsid w:val="00C22D9F"/>
    <w:rsid w:val="00C33FF4"/>
    <w:rsid w:val="00C356E6"/>
    <w:rsid w:val="00C37416"/>
    <w:rsid w:val="00C418F6"/>
    <w:rsid w:val="00C43728"/>
    <w:rsid w:val="00C454F2"/>
    <w:rsid w:val="00C4635D"/>
    <w:rsid w:val="00C54F82"/>
    <w:rsid w:val="00C61122"/>
    <w:rsid w:val="00C65FCC"/>
    <w:rsid w:val="00C66AD2"/>
    <w:rsid w:val="00C711A8"/>
    <w:rsid w:val="00C73EAE"/>
    <w:rsid w:val="00C752F9"/>
    <w:rsid w:val="00C75524"/>
    <w:rsid w:val="00C81CD5"/>
    <w:rsid w:val="00C84658"/>
    <w:rsid w:val="00C87770"/>
    <w:rsid w:val="00C934DC"/>
    <w:rsid w:val="00C97C29"/>
    <w:rsid w:val="00CA1169"/>
    <w:rsid w:val="00CA70DE"/>
    <w:rsid w:val="00CB030B"/>
    <w:rsid w:val="00CB2D93"/>
    <w:rsid w:val="00CB4BC6"/>
    <w:rsid w:val="00CB5537"/>
    <w:rsid w:val="00CB5D88"/>
    <w:rsid w:val="00CB5DEC"/>
    <w:rsid w:val="00CB7C4D"/>
    <w:rsid w:val="00CC03B1"/>
    <w:rsid w:val="00CC048C"/>
    <w:rsid w:val="00CC19D9"/>
    <w:rsid w:val="00CD3940"/>
    <w:rsid w:val="00CD4A9E"/>
    <w:rsid w:val="00CE2D05"/>
    <w:rsid w:val="00CE323E"/>
    <w:rsid w:val="00CE3D2A"/>
    <w:rsid w:val="00CE4BC7"/>
    <w:rsid w:val="00CE5ADB"/>
    <w:rsid w:val="00CE6AF1"/>
    <w:rsid w:val="00CE6CBD"/>
    <w:rsid w:val="00CF0218"/>
    <w:rsid w:val="00CF1922"/>
    <w:rsid w:val="00CF2FD9"/>
    <w:rsid w:val="00CF33FF"/>
    <w:rsid w:val="00D00714"/>
    <w:rsid w:val="00D00A67"/>
    <w:rsid w:val="00D01E28"/>
    <w:rsid w:val="00D0467C"/>
    <w:rsid w:val="00D07F2D"/>
    <w:rsid w:val="00D142E9"/>
    <w:rsid w:val="00D1608B"/>
    <w:rsid w:val="00D23660"/>
    <w:rsid w:val="00D32F51"/>
    <w:rsid w:val="00D37257"/>
    <w:rsid w:val="00D37BDC"/>
    <w:rsid w:val="00D41C37"/>
    <w:rsid w:val="00D47232"/>
    <w:rsid w:val="00D604DB"/>
    <w:rsid w:val="00D62464"/>
    <w:rsid w:val="00D64F41"/>
    <w:rsid w:val="00D70880"/>
    <w:rsid w:val="00D726CB"/>
    <w:rsid w:val="00D73B59"/>
    <w:rsid w:val="00D74B6D"/>
    <w:rsid w:val="00D77C73"/>
    <w:rsid w:val="00D8247A"/>
    <w:rsid w:val="00D84CC8"/>
    <w:rsid w:val="00D907AD"/>
    <w:rsid w:val="00D926BB"/>
    <w:rsid w:val="00DA13D1"/>
    <w:rsid w:val="00DA34D6"/>
    <w:rsid w:val="00DA7AD8"/>
    <w:rsid w:val="00DB1858"/>
    <w:rsid w:val="00DB291B"/>
    <w:rsid w:val="00DB2FA2"/>
    <w:rsid w:val="00DB3D1A"/>
    <w:rsid w:val="00DC2FCD"/>
    <w:rsid w:val="00DC79BD"/>
    <w:rsid w:val="00DD21FB"/>
    <w:rsid w:val="00DD556B"/>
    <w:rsid w:val="00DE27FC"/>
    <w:rsid w:val="00DE626E"/>
    <w:rsid w:val="00DE64EF"/>
    <w:rsid w:val="00DE744C"/>
    <w:rsid w:val="00DF0206"/>
    <w:rsid w:val="00DF0A7A"/>
    <w:rsid w:val="00DF3B21"/>
    <w:rsid w:val="00DF49F3"/>
    <w:rsid w:val="00E01358"/>
    <w:rsid w:val="00E039B3"/>
    <w:rsid w:val="00E045E2"/>
    <w:rsid w:val="00E052FD"/>
    <w:rsid w:val="00E05623"/>
    <w:rsid w:val="00E0797A"/>
    <w:rsid w:val="00E11060"/>
    <w:rsid w:val="00E15291"/>
    <w:rsid w:val="00E1683E"/>
    <w:rsid w:val="00E17357"/>
    <w:rsid w:val="00E2104D"/>
    <w:rsid w:val="00E231D8"/>
    <w:rsid w:val="00E257E2"/>
    <w:rsid w:val="00E30062"/>
    <w:rsid w:val="00E331F1"/>
    <w:rsid w:val="00E34C87"/>
    <w:rsid w:val="00E43016"/>
    <w:rsid w:val="00E43FA2"/>
    <w:rsid w:val="00E50B6C"/>
    <w:rsid w:val="00E5346A"/>
    <w:rsid w:val="00E53EE3"/>
    <w:rsid w:val="00E56A95"/>
    <w:rsid w:val="00E600AD"/>
    <w:rsid w:val="00E64CA3"/>
    <w:rsid w:val="00E67370"/>
    <w:rsid w:val="00E70CB6"/>
    <w:rsid w:val="00E72813"/>
    <w:rsid w:val="00E73DA5"/>
    <w:rsid w:val="00E7477A"/>
    <w:rsid w:val="00E7507D"/>
    <w:rsid w:val="00E752F5"/>
    <w:rsid w:val="00E81B9C"/>
    <w:rsid w:val="00E83333"/>
    <w:rsid w:val="00E83341"/>
    <w:rsid w:val="00E85CD5"/>
    <w:rsid w:val="00E8726F"/>
    <w:rsid w:val="00E87E7A"/>
    <w:rsid w:val="00E92785"/>
    <w:rsid w:val="00E92928"/>
    <w:rsid w:val="00EA05FD"/>
    <w:rsid w:val="00EA07C0"/>
    <w:rsid w:val="00EA2B01"/>
    <w:rsid w:val="00EA3BE1"/>
    <w:rsid w:val="00EA5C58"/>
    <w:rsid w:val="00EA6BCB"/>
    <w:rsid w:val="00EB3DB7"/>
    <w:rsid w:val="00EB4A00"/>
    <w:rsid w:val="00EB614E"/>
    <w:rsid w:val="00EC168E"/>
    <w:rsid w:val="00EC20D7"/>
    <w:rsid w:val="00EC5FAE"/>
    <w:rsid w:val="00EC68EF"/>
    <w:rsid w:val="00ED2AB2"/>
    <w:rsid w:val="00ED5214"/>
    <w:rsid w:val="00EE0A6C"/>
    <w:rsid w:val="00EE1A97"/>
    <w:rsid w:val="00EE5F86"/>
    <w:rsid w:val="00EE74A1"/>
    <w:rsid w:val="00EE7E25"/>
    <w:rsid w:val="00EF1275"/>
    <w:rsid w:val="00EF69A0"/>
    <w:rsid w:val="00F015CF"/>
    <w:rsid w:val="00F01768"/>
    <w:rsid w:val="00F022F5"/>
    <w:rsid w:val="00F0238C"/>
    <w:rsid w:val="00F070B8"/>
    <w:rsid w:val="00F0750B"/>
    <w:rsid w:val="00F123D8"/>
    <w:rsid w:val="00F127FA"/>
    <w:rsid w:val="00F14B82"/>
    <w:rsid w:val="00F15844"/>
    <w:rsid w:val="00F21D9E"/>
    <w:rsid w:val="00F21EF0"/>
    <w:rsid w:val="00F2332E"/>
    <w:rsid w:val="00F24590"/>
    <w:rsid w:val="00F304BF"/>
    <w:rsid w:val="00F304ED"/>
    <w:rsid w:val="00F32283"/>
    <w:rsid w:val="00F322BB"/>
    <w:rsid w:val="00F33B2B"/>
    <w:rsid w:val="00F36095"/>
    <w:rsid w:val="00F42E45"/>
    <w:rsid w:val="00F43C84"/>
    <w:rsid w:val="00F44556"/>
    <w:rsid w:val="00F47E74"/>
    <w:rsid w:val="00F50FC1"/>
    <w:rsid w:val="00F516CE"/>
    <w:rsid w:val="00F53629"/>
    <w:rsid w:val="00F5761A"/>
    <w:rsid w:val="00F61628"/>
    <w:rsid w:val="00F65F11"/>
    <w:rsid w:val="00F6686B"/>
    <w:rsid w:val="00F71540"/>
    <w:rsid w:val="00F71CCA"/>
    <w:rsid w:val="00F71E78"/>
    <w:rsid w:val="00F7271C"/>
    <w:rsid w:val="00F72C7A"/>
    <w:rsid w:val="00F73514"/>
    <w:rsid w:val="00F73A1A"/>
    <w:rsid w:val="00F7539D"/>
    <w:rsid w:val="00F76B28"/>
    <w:rsid w:val="00F77F28"/>
    <w:rsid w:val="00F80DBA"/>
    <w:rsid w:val="00F80E7E"/>
    <w:rsid w:val="00F80F97"/>
    <w:rsid w:val="00F81A35"/>
    <w:rsid w:val="00F81EF4"/>
    <w:rsid w:val="00F83EB7"/>
    <w:rsid w:val="00F84CD8"/>
    <w:rsid w:val="00F84E81"/>
    <w:rsid w:val="00F85189"/>
    <w:rsid w:val="00F908E4"/>
    <w:rsid w:val="00F93090"/>
    <w:rsid w:val="00F93344"/>
    <w:rsid w:val="00F9429B"/>
    <w:rsid w:val="00F974C2"/>
    <w:rsid w:val="00FA17AC"/>
    <w:rsid w:val="00FA429E"/>
    <w:rsid w:val="00FC1C30"/>
    <w:rsid w:val="00FC5423"/>
    <w:rsid w:val="00FC54B4"/>
    <w:rsid w:val="00FC71A1"/>
    <w:rsid w:val="00FD017C"/>
    <w:rsid w:val="00FD5C8E"/>
    <w:rsid w:val="00FD7E65"/>
    <w:rsid w:val="00FE0692"/>
    <w:rsid w:val="00FE11A5"/>
    <w:rsid w:val="00FE34CC"/>
    <w:rsid w:val="00FE4763"/>
    <w:rsid w:val="00FE512D"/>
    <w:rsid w:val="00FE55E7"/>
    <w:rsid w:val="00FE606E"/>
    <w:rsid w:val="00FF186F"/>
    <w:rsid w:val="00FF2210"/>
    <w:rsid w:val="00FF694B"/>
    <w:rsid w:val="00FF77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8FC82"/>
  <w15:docId w15:val="{DE164AEF-C290-4D42-A109-A735F3E8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B5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7DD3-56B9-41EB-8629-1D9C8D9C4DD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13197</Words>
  <Characters>1276</Characters>
  <Application>Microsoft Office Word</Application>
  <DocSecurity>0</DocSecurity>
  <Lines>10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山本哲哉</dc:creator>
  <cp:keywords/>
  <cp:lastModifiedBy>蔵戸　晋悟</cp:lastModifiedBy>
  <cp:revision>3</cp:revision>
  <cp:lastPrinted>2025-01-05T02:35:00Z</cp:lastPrinted>
  <dcterms:created xsi:type="dcterms:W3CDTF">2025-04-21T00:15:00Z</dcterms:created>
  <dcterms:modified xsi:type="dcterms:W3CDTF">2025-05-02T11:52:00Z</dcterms:modified>
</cp:coreProperties>
</file>