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A78B" w14:textId="77777777" w:rsidR="0037367C" w:rsidRPr="00F30230" w:rsidRDefault="00F64F59" w:rsidP="003F3C6A">
      <w:pPr>
        <w:wordWrap w:val="0"/>
        <w:spacing w:line="360" w:lineRule="exact"/>
        <w:ind w:rightChars="100" w:right="210"/>
        <w:jc w:val="right"/>
        <w:rPr>
          <w:rFonts w:ascii="ＭＳ 明朝" w:hAnsi="ＭＳ 明朝"/>
          <w:b/>
          <w:sz w:val="24"/>
        </w:rPr>
      </w:pPr>
      <w:r w:rsidRPr="00F30230">
        <w:rPr>
          <w:rFonts w:ascii="ＭＳ 明朝" w:hAnsi="ＭＳ 明朝" w:hint="eastAsia"/>
          <w:b/>
          <w:sz w:val="24"/>
        </w:rPr>
        <w:t xml:space="preserve">校長　</w:t>
      </w:r>
      <w:r w:rsidR="003F3C6A" w:rsidRPr="00F30230">
        <w:rPr>
          <w:rFonts w:ascii="ＭＳ 明朝" w:hAnsi="ＭＳ 明朝" w:hint="eastAsia"/>
          <w:b/>
          <w:sz w:val="24"/>
        </w:rPr>
        <w:t xml:space="preserve">村林　</w:t>
      </w:r>
      <w:r w:rsidR="003F3C6A" w:rsidRPr="00F30230">
        <w:rPr>
          <w:rFonts w:hint="eastAsia"/>
          <w:b/>
          <w:kern w:val="0"/>
          <w:sz w:val="24"/>
        </w:rPr>
        <w:t>隆志</w:t>
      </w:r>
    </w:p>
    <w:p w14:paraId="7AB251FD" w14:textId="77777777" w:rsidR="00D77C73" w:rsidRPr="00F30230" w:rsidRDefault="00D77C73" w:rsidP="00BB1121">
      <w:pPr>
        <w:spacing w:line="360" w:lineRule="exact"/>
        <w:ind w:rightChars="-326" w:right="-685"/>
        <w:rPr>
          <w:rFonts w:ascii="ＭＳ ゴシック" w:eastAsia="ＭＳ ゴシック" w:hAnsi="ＭＳ ゴシック"/>
          <w:b/>
          <w:sz w:val="28"/>
          <w:szCs w:val="28"/>
        </w:rPr>
      </w:pPr>
    </w:p>
    <w:p w14:paraId="26005697" w14:textId="77777777" w:rsidR="0037367C" w:rsidRPr="00F30230" w:rsidRDefault="00C54F82" w:rsidP="009B365C">
      <w:pPr>
        <w:spacing w:line="360" w:lineRule="exact"/>
        <w:ind w:rightChars="-326" w:right="-685"/>
        <w:jc w:val="center"/>
        <w:rPr>
          <w:rFonts w:ascii="ＭＳ ゴシック" w:eastAsia="ＭＳ ゴシック" w:hAnsi="ＭＳ ゴシック"/>
          <w:b/>
          <w:sz w:val="32"/>
          <w:szCs w:val="32"/>
        </w:rPr>
      </w:pPr>
      <w:r w:rsidRPr="00F30230">
        <w:rPr>
          <w:rFonts w:ascii="ＭＳ ゴシック" w:eastAsia="ＭＳ ゴシック" w:hAnsi="ＭＳ ゴシック" w:hint="eastAsia"/>
          <w:b/>
          <w:sz w:val="32"/>
          <w:szCs w:val="32"/>
        </w:rPr>
        <w:t>令和</w:t>
      </w:r>
      <w:r w:rsidR="005061AF" w:rsidRPr="00F30230">
        <w:rPr>
          <w:rFonts w:ascii="ＭＳ ゴシック" w:eastAsia="ＭＳ ゴシック" w:hAnsi="ＭＳ ゴシック" w:hint="eastAsia"/>
          <w:b/>
          <w:sz w:val="32"/>
          <w:szCs w:val="32"/>
        </w:rPr>
        <w:t>６</w:t>
      </w:r>
      <w:r w:rsidR="00361497" w:rsidRPr="00F30230">
        <w:rPr>
          <w:rFonts w:ascii="ＭＳ ゴシック" w:eastAsia="ＭＳ ゴシック" w:hAnsi="ＭＳ ゴシック" w:hint="eastAsia"/>
          <w:b/>
          <w:sz w:val="32"/>
          <w:szCs w:val="32"/>
        </w:rPr>
        <w:t xml:space="preserve">年度　</w:t>
      </w:r>
      <w:r w:rsidR="009B365C" w:rsidRPr="00F30230">
        <w:rPr>
          <w:rFonts w:ascii="ＭＳ ゴシック" w:eastAsia="ＭＳ ゴシック" w:hAnsi="ＭＳ ゴシック" w:hint="eastAsia"/>
          <w:b/>
          <w:sz w:val="32"/>
          <w:szCs w:val="32"/>
        </w:rPr>
        <w:t>学校経営</w:t>
      </w:r>
      <w:r w:rsidR="00A920A8" w:rsidRPr="00F30230">
        <w:rPr>
          <w:rFonts w:ascii="ＭＳ ゴシック" w:eastAsia="ＭＳ ゴシック" w:hAnsi="ＭＳ ゴシック" w:hint="eastAsia"/>
          <w:b/>
          <w:sz w:val="32"/>
          <w:szCs w:val="32"/>
        </w:rPr>
        <w:t>計画及び</w:t>
      </w:r>
      <w:r w:rsidR="00225A63" w:rsidRPr="00F30230">
        <w:rPr>
          <w:rFonts w:ascii="ＭＳ ゴシック" w:eastAsia="ＭＳ ゴシック" w:hAnsi="ＭＳ ゴシック" w:hint="eastAsia"/>
          <w:b/>
          <w:sz w:val="32"/>
          <w:szCs w:val="32"/>
        </w:rPr>
        <w:t>学校</w:t>
      </w:r>
      <w:r w:rsidR="00A920A8" w:rsidRPr="00F30230">
        <w:rPr>
          <w:rFonts w:ascii="ＭＳ ゴシック" w:eastAsia="ＭＳ ゴシック" w:hAnsi="ＭＳ ゴシック" w:hint="eastAsia"/>
          <w:b/>
          <w:sz w:val="32"/>
          <w:szCs w:val="32"/>
        </w:rPr>
        <w:t>評価</w:t>
      </w:r>
    </w:p>
    <w:p w14:paraId="7606A61C" w14:textId="77777777" w:rsidR="00A920A8" w:rsidRPr="00F30230" w:rsidRDefault="00A920A8" w:rsidP="009B365C">
      <w:pPr>
        <w:spacing w:line="360" w:lineRule="exact"/>
        <w:ind w:rightChars="-326" w:right="-685"/>
        <w:jc w:val="center"/>
        <w:rPr>
          <w:rFonts w:ascii="ＭＳ ゴシック" w:eastAsia="ＭＳ ゴシック" w:hAnsi="ＭＳ ゴシック"/>
          <w:b/>
          <w:sz w:val="32"/>
          <w:szCs w:val="32"/>
        </w:rPr>
      </w:pPr>
    </w:p>
    <w:p w14:paraId="781F7668" w14:textId="77777777" w:rsidR="000F7917" w:rsidRPr="00F30230" w:rsidRDefault="005846E8" w:rsidP="004245A1">
      <w:pPr>
        <w:spacing w:line="300" w:lineRule="exact"/>
        <w:ind w:hanging="187"/>
        <w:jc w:val="left"/>
        <w:rPr>
          <w:rFonts w:ascii="ＭＳ ゴシック" w:eastAsia="ＭＳ ゴシック" w:hAnsi="ＭＳ ゴシック"/>
          <w:szCs w:val="21"/>
        </w:rPr>
      </w:pPr>
      <w:r w:rsidRPr="00F3023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0230" w14:paraId="49798A43" w14:textId="77777777" w:rsidTr="00AB00E6">
        <w:trPr>
          <w:jc w:val="center"/>
        </w:trPr>
        <w:tc>
          <w:tcPr>
            <w:tcW w:w="14944" w:type="dxa"/>
            <w:shd w:val="clear" w:color="auto" w:fill="auto"/>
            <w:tcMar>
              <w:top w:w="113" w:type="dxa"/>
              <w:left w:w="113" w:type="dxa"/>
              <w:bottom w:w="113" w:type="dxa"/>
              <w:right w:w="113" w:type="dxa"/>
            </w:tcMar>
          </w:tcPr>
          <w:p w14:paraId="6A0E65E5" w14:textId="77777777" w:rsidR="00623F95" w:rsidRPr="00F30230" w:rsidRDefault="00623F95" w:rsidP="00623F95">
            <w:pPr>
              <w:spacing w:line="300" w:lineRule="exact"/>
              <w:ind w:firstLineChars="100" w:firstLine="200"/>
              <w:rPr>
                <w:rFonts w:ascii="ＭＳ 明朝" w:hAnsi="ＭＳ 明朝"/>
                <w:sz w:val="20"/>
                <w:szCs w:val="20"/>
              </w:rPr>
            </w:pPr>
            <w:r w:rsidRPr="00F30230">
              <w:rPr>
                <w:rFonts w:ascii="ＭＳ 明朝" w:hAnsi="ＭＳ 明朝" w:hint="eastAsia"/>
                <w:sz w:val="20"/>
                <w:szCs w:val="20"/>
              </w:rPr>
              <w:t>校訓「夢・発見・実現」のもと、社会・地域に根付いた総合学科高校として、生徒の興味・関心に応じた各系列での多様な学びを通し、豊かに暮らすためのスキルを身に着けさせるとともに、学校全体での人権教育・生徒支援・生徒指導・キャリア教育・教科指導等を密接に連携させた支援・指導を行い、自他敬愛の心で協働できる人材を育成し、生徒一人ひとりの「進路実現」を具現する。</w:t>
            </w:r>
          </w:p>
          <w:p w14:paraId="4567F49B" w14:textId="77777777" w:rsidR="00623F95" w:rsidRPr="00F30230" w:rsidRDefault="00623F95" w:rsidP="00623F95">
            <w:pPr>
              <w:spacing w:line="300" w:lineRule="exact"/>
              <w:ind w:firstLineChars="100" w:firstLine="200"/>
              <w:rPr>
                <w:rFonts w:ascii="ＭＳ 明朝" w:hAnsi="ＭＳ 明朝"/>
                <w:sz w:val="20"/>
                <w:szCs w:val="20"/>
              </w:rPr>
            </w:pPr>
            <w:r w:rsidRPr="00F30230">
              <w:rPr>
                <w:rFonts w:ascii="ＭＳ 明朝" w:hAnsi="ＭＳ 明朝" w:hint="eastAsia"/>
                <w:sz w:val="20"/>
                <w:szCs w:val="20"/>
              </w:rPr>
              <w:t>１ 多文化共生の土壌をいかし、自分と異なる背景を持つ人との交流を通してソフトスキルを養い、柔軟で寛容な心を持つ多様な人材を育てる。</w:t>
            </w:r>
          </w:p>
          <w:p w14:paraId="401FC629" w14:textId="77777777" w:rsidR="00623F95" w:rsidRPr="00F30230" w:rsidRDefault="00623F95" w:rsidP="00623F95">
            <w:pPr>
              <w:spacing w:line="300" w:lineRule="exact"/>
              <w:ind w:firstLineChars="100" w:firstLine="200"/>
              <w:rPr>
                <w:rFonts w:ascii="ＭＳ 明朝" w:hAnsi="ＭＳ 明朝"/>
                <w:sz w:val="20"/>
                <w:szCs w:val="20"/>
              </w:rPr>
            </w:pPr>
            <w:r w:rsidRPr="00F30230">
              <w:rPr>
                <w:rFonts w:ascii="ＭＳ 明朝" w:hAnsi="ＭＳ 明朝" w:hint="eastAsia"/>
                <w:sz w:val="20"/>
                <w:szCs w:val="20"/>
              </w:rPr>
              <w:t>２ ICTや先進設備を活用し、コアカリキュラム「ドリカム」を中心とした総合学科の学びで、コミュニケーション能力や課題解決力を育む教育を実践する。</w:t>
            </w:r>
          </w:p>
          <w:p w14:paraId="1E01E34C" w14:textId="77777777" w:rsidR="00201A51" w:rsidRPr="00F30230" w:rsidRDefault="00623F95" w:rsidP="00623F95">
            <w:pPr>
              <w:spacing w:line="300" w:lineRule="exact"/>
              <w:ind w:firstLineChars="100" w:firstLine="200"/>
              <w:rPr>
                <w:rFonts w:ascii="ＭＳ ゴシック" w:eastAsia="ＭＳ ゴシック" w:hAnsi="ＭＳ ゴシック"/>
                <w:szCs w:val="21"/>
              </w:rPr>
            </w:pPr>
            <w:r w:rsidRPr="00F30230">
              <w:rPr>
                <w:rFonts w:ascii="ＭＳ 明朝" w:hAnsi="ＭＳ 明朝" w:hint="eastAsia"/>
                <w:sz w:val="20"/>
                <w:szCs w:val="20"/>
              </w:rPr>
              <w:t>３ 生徒それぞれが持つ力を伸長するとともに、「子ども・若者育成支援推進法」に基づき、地域との連携を軸として、社会・地域に愛される態度を培う。</w:t>
            </w:r>
          </w:p>
        </w:tc>
      </w:tr>
    </w:tbl>
    <w:p w14:paraId="56BA1A42" w14:textId="77777777" w:rsidR="00324B67" w:rsidRPr="00F30230" w:rsidRDefault="00324B67" w:rsidP="004245A1">
      <w:pPr>
        <w:spacing w:line="300" w:lineRule="exact"/>
        <w:ind w:hanging="187"/>
        <w:jc w:val="left"/>
        <w:rPr>
          <w:rFonts w:ascii="ＭＳ ゴシック" w:eastAsia="ＭＳ ゴシック" w:hAnsi="ＭＳ ゴシック"/>
          <w:szCs w:val="21"/>
        </w:rPr>
      </w:pPr>
    </w:p>
    <w:p w14:paraId="3C8E41B9" w14:textId="77777777" w:rsidR="009B365C" w:rsidRPr="00F30230" w:rsidRDefault="009B365C" w:rsidP="004245A1">
      <w:pPr>
        <w:spacing w:line="300" w:lineRule="exact"/>
        <w:ind w:hanging="187"/>
        <w:jc w:val="left"/>
        <w:rPr>
          <w:rFonts w:ascii="ＭＳ ゴシック" w:eastAsia="ＭＳ ゴシック" w:hAnsi="ＭＳ ゴシック"/>
          <w:szCs w:val="21"/>
        </w:rPr>
      </w:pPr>
      <w:r w:rsidRPr="00F3023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0230" w14:paraId="6CB50539" w14:textId="77777777" w:rsidTr="00AB00E6">
        <w:trPr>
          <w:jc w:val="center"/>
        </w:trPr>
        <w:tc>
          <w:tcPr>
            <w:tcW w:w="14944" w:type="dxa"/>
            <w:shd w:val="clear" w:color="auto" w:fill="auto"/>
            <w:tcMar>
              <w:top w:w="113" w:type="dxa"/>
              <w:left w:w="113" w:type="dxa"/>
              <w:bottom w:w="113" w:type="dxa"/>
              <w:right w:w="113" w:type="dxa"/>
            </w:tcMar>
          </w:tcPr>
          <w:p w14:paraId="387C37B1" w14:textId="77777777" w:rsidR="00623F95" w:rsidRPr="00F30230" w:rsidRDefault="00623F95" w:rsidP="00623F95">
            <w:pPr>
              <w:rPr>
                <w:rFonts w:ascii="ＭＳ ゴシック" w:eastAsia="ＭＳ ゴシック" w:hAnsi="ＭＳ ゴシック"/>
                <w:sz w:val="20"/>
                <w:szCs w:val="20"/>
              </w:rPr>
            </w:pPr>
            <w:r w:rsidRPr="00F30230">
              <w:rPr>
                <w:rFonts w:ascii="ＭＳ ゴシック" w:eastAsia="ＭＳ ゴシック" w:hAnsi="ＭＳ ゴシック" w:hint="eastAsia"/>
                <w:sz w:val="20"/>
                <w:szCs w:val="20"/>
              </w:rPr>
              <w:t>１</w:t>
            </w:r>
            <w:r w:rsidRPr="00F30230">
              <w:rPr>
                <w:rFonts w:ascii="ＭＳ ゴシック" w:eastAsia="ＭＳ ゴシック" w:hAnsi="ＭＳ ゴシック"/>
                <w:sz w:val="20"/>
                <w:szCs w:val="20"/>
              </w:rPr>
              <w:t>「夢・発見・実現」―自己の具体的なキャリアビジョンを設定し、実現に向け粘り強く継続する力をつけるキャリア教育を推進する―</w:t>
            </w:r>
          </w:p>
          <w:p w14:paraId="107140D8" w14:textId="77777777" w:rsidR="00623F95" w:rsidRPr="00F30230" w:rsidRDefault="00623F95" w:rsidP="00623F95">
            <w:pPr>
              <w:tabs>
                <w:tab w:val="left" w:pos="915"/>
              </w:tabs>
              <w:ind w:right="100"/>
              <w:jc w:val="left"/>
              <w:rPr>
                <w:rFonts w:ascii="ＭＳ 明朝" w:hAnsi="ＭＳ 明朝"/>
                <w:sz w:val="20"/>
                <w:szCs w:val="20"/>
              </w:rPr>
            </w:pPr>
            <w:r w:rsidRPr="00F30230">
              <w:rPr>
                <w:rFonts w:ascii="ＭＳ 明朝" w:hAnsi="ＭＳ 明朝"/>
                <w:sz w:val="20"/>
                <w:szCs w:val="20"/>
              </w:rPr>
              <w:t xml:space="preserve">　（</w:t>
            </w:r>
            <w:r w:rsidRPr="00F30230">
              <w:rPr>
                <w:rFonts w:ascii="ＭＳ 明朝" w:hAnsi="ＭＳ 明朝" w:hint="eastAsia"/>
                <w:sz w:val="20"/>
                <w:szCs w:val="20"/>
              </w:rPr>
              <w:t>１</w:t>
            </w:r>
            <w:r w:rsidRPr="00F30230">
              <w:rPr>
                <w:rFonts w:ascii="ＭＳ 明朝" w:hAnsi="ＭＳ 明朝"/>
                <w:sz w:val="20"/>
                <w:szCs w:val="20"/>
              </w:rPr>
              <w:t>）「ドリカム授業」をコアカリキュラムと位置づけ、全ての授業との関連を持たせつつ、自分で考え自分の言葉で表現できる生徒を育成する。</w:t>
            </w:r>
          </w:p>
          <w:p w14:paraId="63D15324" w14:textId="77777777" w:rsidR="00623F95" w:rsidRPr="00F30230" w:rsidRDefault="00623F95" w:rsidP="00623F95">
            <w:pPr>
              <w:tabs>
                <w:tab w:val="left" w:pos="915"/>
              </w:tabs>
              <w:ind w:left="720" w:right="100"/>
              <w:jc w:val="left"/>
              <w:rPr>
                <w:rFonts w:ascii="ＭＳ 明朝" w:hAnsi="ＭＳ 明朝"/>
                <w:sz w:val="20"/>
                <w:szCs w:val="20"/>
              </w:rPr>
            </w:pPr>
            <w:r w:rsidRPr="00F30230">
              <w:rPr>
                <w:rFonts w:ascii="ＭＳ 明朝" w:hAnsi="ＭＳ 明朝"/>
                <w:sz w:val="20"/>
                <w:szCs w:val="20"/>
              </w:rPr>
              <w:t xml:space="preserve">ア　</w:t>
            </w:r>
            <w:r w:rsidRPr="00F30230">
              <w:rPr>
                <w:rFonts w:ascii="ＭＳ 明朝" w:hAnsi="ＭＳ 明朝" w:hint="eastAsia"/>
                <w:sz w:val="20"/>
                <w:szCs w:val="20"/>
              </w:rPr>
              <w:t>３</w:t>
            </w:r>
            <w:r w:rsidRPr="00F30230">
              <w:rPr>
                <w:rFonts w:ascii="ＭＳ 明朝" w:hAnsi="ＭＳ 明朝"/>
                <w:sz w:val="20"/>
                <w:szCs w:val="20"/>
              </w:rPr>
              <w:t>年間を見据えたグループ学習等を通じて生徒の多様な出会いや体験を通じて自分の将来像を描く中で、</w:t>
            </w:r>
            <w:r w:rsidRPr="00F30230">
              <w:rPr>
                <w:rFonts w:ascii="ＭＳ 明朝" w:hAnsi="ＭＳ 明朝" w:hint="eastAsia"/>
                <w:sz w:val="20"/>
                <w:szCs w:val="20"/>
              </w:rPr>
              <w:t>ソフトスキルを養い、</w:t>
            </w:r>
            <w:r w:rsidRPr="00F30230">
              <w:rPr>
                <w:rFonts w:ascii="ＭＳ 明朝" w:hAnsi="ＭＳ 明朝"/>
                <w:sz w:val="20"/>
                <w:szCs w:val="20"/>
              </w:rPr>
              <w:t>自尊感情や社会的有用感に富んだ人間性を育成し、生徒に自己実現させる。</w:t>
            </w:r>
          </w:p>
          <w:p w14:paraId="706F8084" w14:textId="77777777" w:rsidR="00623F95" w:rsidRPr="00F30230" w:rsidRDefault="00623F95" w:rsidP="00623F95">
            <w:pPr>
              <w:tabs>
                <w:tab w:val="left" w:pos="915"/>
              </w:tabs>
              <w:ind w:left="720" w:right="100"/>
              <w:jc w:val="left"/>
              <w:rPr>
                <w:rFonts w:ascii="ＭＳ 明朝" w:hAnsi="ＭＳ 明朝"/>
                <w:sz w:val="20"/>
                <w:szCs w:val="20"/>
              </w:rPr>
            </w:pPr>
            <w:r w:rsidRPr="00F30230">
              <w:rPr>
                <w:rFonts w:ascii="ＭＳ 明朝" w:hAnsi="ＭＳ 明朝"/>
                <w:sz w:val="20"/>
                <w:szCs w:val="20"/>
              </w:rPr>
              <w:t xml:space="preserve">イ　</w:t>
            </w:r>
            <w:r w:rsidRPr="00F30230">
              <w:rPr>
                <w:rFonts w:ascii="ＭＳ 明朝" w:hAnsi="ＭＳ 明朝" w:hint="eastAsia"/>
                <w:sz w:val="20"/>
                <w:szCs w:val="20"/>
              </w:rPr>
              <w:t>３</w:t>
            </w:r>
            <w:r w:rsidRPr="00F30230">
              <w:rPr>
                <w:rFonts w:ascii="ＭＳ 明朝" w:hAnsi="ＭＳ 明朝"/>
                <w:sz w:val="20"/>
                <w:szCs w:val="20"/>
              </w:rPr>
              <w:t>年生課題研究において、自分が選んだテーマを研究し、文字</w:t>
            </w:r>
            <w:r w:rsidRPr="00F30230">
              <w:rPr>
                <w:rFonts w:ascii="ＭＳ 明朝" w:hAnsi="ＭＳ 明朝" w:hint="eastAsia"/>
                <w:sz w:val="20"/>
                <w:szCs w:val="20"/>
              </w:rPr>
              <w:t>で</w:t>
            </w:r>
            <w:r w:rsidRPr="00F30230">
              <w:rPr>
                <w:rFonts w:ascii="ＭＳ 明朝" w:hAnsi="ＭＳ 明朝"/>
                <w:sz w:val="20"/>
                <w:szCs w:val="20"/>
              </w:rPr>
              <w:t>自分の考えをまとめたり、プレゼンテーションしたりする経験を通じて、視野を広げ伝える力を育みながら、自らの個性・生き方を磨き、自らの進路を切り開く力を育成し、生徒に自己実現させる。</w:t>
            </w:r>
          </w:p>
          <w:p w14:paraId="00A22C23" w14:textId="77777777" w:rsidR="00623F95" w:rsidRPr="00F30230" w:rsidRDefault="00623F95" w:rsidP="00623F95">
            <w:pPr>
              <w:tabs>
                <w:tab w:val="left" w:pos="915"/>
              </w:tabs>
              <w:ind w:left="720" w:right="100"/>
              <w:jc w:val="left"/>
              <w:rPr>
                <w:rFonts w:ascii="ＭＳ 明朝" w:hAnsi="ＭＳ 明朝"/>
                <w:sz w:val="20"/>
                <w:szCs w:val="20"/>
              </w:rPr>
            </w:pPr>
            <w:r w:rsidRPr="00F30230">
              <w:rPr>
                <w:rFonts w:ascii="ＭＳ 明朝" w:hAnsi="ＭＳ 明朝"/>
                <w:sz w:val="20"/>
                <w:szCs w:val="20"/>
              </w:rPr>
              <w:t xml:space="preserve">ウ　</w:t>
            </w:r>
            <w:r w:rsidRPr="00F30230">
              <w:rPr>
                <w:rFonts w:ascii="ＭＳ 明朝" w:hAnsi="ＭＳ 明朝" w:hint="eastAsia"/>
                <w:sz w:val="20"/>
                <w:szCs w:val="20"/>
              </w:rPr>
              <w:t>授業やその延長上にある</w:t>
            </w:r>
            <w:r w:rsidRPr="00F30230">
              <w:rPr>
                <w:rFonts w:ascii="ＭＳ 明朝" w:hAnsi="ＭＳ 明朝"/>
                <w:sz w:val="20"/>
                <w:szCs w:val="20"/>
              </w:rPr>
              <w:t>大会・コンテスト・検定等に積極的に</w:t>
            </w:r>
            <w:r w:rsidRPr="00F30230">
              <w:rPr>
                <w:rFonts w:ascii="ＭＳ 明朝" w:hAnsi="ＭＳ 明朝" w:hint="eastAsia"/>
                <w:sz w:val="20"/>
                <w:szCs w:val="20"/>
              </w:rPr>
              <w:t>チャレンジ</w:t>
            </w:r>
            <w:r w:rsidRPr="00F30230">
              <w:rPr>
                <w:rFonts w:ascii="ＭＳ 明朝" w:hAnsi="ＭＳ 明朝"/>
                <w:sz w:val="20"/>
                <w:szCs w:val="20"/>
              </w:rPr>
              <w:t>し、生涯を通じて学ぶ力を身につけさせ、幅広い進路を確保して、生徒に自己実現させる</w:t>
            </w:r>
            <w:r w:rsidRPr="00F30230">
              <w:rPr>
                <w:rFonts w:ascii="ＭＳ 明朝" w:hAnsi="ＭＳ 明朝" w:hint="eastAsia"/>
                <w:sz w:val="20"/>
                <w:szCs w:val="20"/>
              </w:rPr>
              <w:t>。</w:t>
            </w:r>
          </w:p>
          <w:p w14:paraId="6883E8A5" w14:textId="7D97E552" w:rsidR="00623F95" w:rsidRPr="00F30230" w:rsidRDefault="00623F95" w:rsidP="009A711F">
            <w:pPr>
              <w:ind w:left="800" w:right="100" w:hangingChars="400" w:hanging="800"/>
              <w:jc w:val="left"/>
              <w:rPr>
                <w:rFonts w:ascii="ＭＳ 明朝" w:hAnsi="ＭＳ 明朝"/>
                <w:sz w:val="20"/>
                <w:szCs w:val="20"/>
              </w:rPr>
            </w:pPr>
            <w:r w:rsidRPr="00F30230">
              <w:rPr>
                <w:rFonts w:ascii="ＭＳ 明朝" w:hAnsi="ＭＳ 明朝"/>
                <w:sz w:val="20"/>
                <w:szCs w:val="20"/>
              </w:rPr>
              <w:t xml:space="preserve">　（</w:t>
            </w:r>
            <w:r w:rsidRPr="00F30230">
              <w:rPr>
                <w:rFonts w:ascii="ＭＳ 明朝" w:hAnsi="ＭＳ 明朝" w:hint="eastAsia"/>
                <w:sz w:val="20"/>
                <w:szCs w:val="20"/>
              </w:rPr>
              <w:t>２</w:t>
            </w:r>
            <w:r w:rsidRPr="00F30230">
              <w:rPr>
                <w:rFonts w:ascii="ＭＳ 明朝" w:hAnsi="ＭＳ 明朝"/>
                <w:sz w:val="20"/>
                <w:szCs w:val="20"/>
              </w:rPr>
              <w:t>）</w:t>
            </w:r>
            <w:r w:rsidR="009A711F" w:rsidRPr="00F30230">
              <w:rPr>
                <w:rFonts w:ascii="ＭＳ 明朝" w:hAnsi="ＭＳ 明朝" w:hint="eastAsia"/>
                <w:sz w:val="20"/>
                <w:szCs w:val="20"/>
              </w:rPr>
              <w:t>立地する茨木市を中心として生徒の地元率が高い中で、</w:t>
            </w:r>
            <w:r w:rsidR="003434DD" w:rsidRPr="00F30230">
              <w:rPr>
                <w:rFonts w:ascii="ＭＳ 明朝" w:hAnsi="ＭＳ 明朝" w:hint="eastAsia"/>
                <w:sz w:val="20"/>
                <w:szCs w:val="20"/>
              </w:rPr>
              <w:t>「日本語指導の選抜も行っている</w:t>
            </w:r>
            <w:r w:rsidRPr="00F30230">
              <w:rPr>
                <w:rFonts w:ascii="ＭＳ 明朝" w:hAnsi="ＭＳ 明朝"/>
                <w:sz w:val="20"/>
                <w:szCs w:val="20"/>
              </w:rPr>
              <w:t>総合学科」の特徴を活かし、</w:t>
            </w:r>
            <w:r w:rsidR="009A711F" w:rsidRPr="00F30230">
              <w:rPr>
                <w:rFonts w:ascii="ＭＳ 明朝" w:hAnsi="ＭＳ 明朝" w:hint="eastAsia"/>
                <w:sz w:val="20"/>
                <w:szCs w:val="20"/>
              </w:rPr>
              <w:t>グローバルだけれども</w:t>
            </w:r>
            <w:r w:rsidRPr="00F30230">
              <w:rPr>
                <w:rFonts w:ascii="ＭＳ 明朝" w:hAnsi="ＭＳ 明朝"/>
                <w:sz w:val="20"/>
                <w:szCs w:val="20"/>
              </w:rPr>
              <w:t>「</w:t>
            </w:r>
            <w:r w:rsidRPr="00F30230">
              <w:rPr>
                <w:rFonts w:ascii="ＭＳ 明朝" w:hAnsi="ＭＳ 明朝" w:hint="eastAsia"/>
                <w:sz w:val="20"/>
                <w:szCs w:val="20"/>
              </w:rPr>
              <w:t>ちいさな</w:t>
            </w:r>
            <w:r w:rsidRPr="00F30230">
              <w:rPr>
                <w:rFonts w:ascii="ＭＳ 明朝" w:hAnsi="ＭＳ 明朝"/>
                <w:sz w:val="20"/>
                <w:szCs w:val="20"/>
              </w:rPr>
              <w:t>総合学科」</w:t>
            </w:r>
            <w:r w:rsidR="009A711F" w:rsidRPr="00F30230">
              <w:rPr>
                <w:rFonts w:ascii="ＭＳ 明朝" w:hAnsi="ＭＳ 明朝" w:hint="eastAsia"/>
                <w:sz w:val="20"/>
                <w:szCs w:val="20"/>
              </w:rPr>
              <w:t>である特徴を生かした</w:t>
            </w:r>
            <w:r w:rsidRPr="00F30230">
              <w:rPr>
                <w:rFonts w:ascii="ＭＳ 明朝" w:hAnsi="ＭＳ 明朝"/>
                <w:sz w:val="20"/>
                <w:szCs w:val="20"/>
              </w:rPr>
              <w:t>進路を含めて、進路決定率90％（R</w:t>
            </w:r>
            <w:r w:rsidR="00F30230" w:rsidRPr="00F30230">
              <w:rPr>
                <w:rFonts w:ascii="ＭＳ 明朝" w:hAnsi="ＭＳ 明朝" w:hint="eastAsia"/>
                <w:sz w:val="20"/>
                <w:szCs w:val="20"/>
              </w:rPr>
              <w:t>３</w:t>
            </w:r>
            <w:r w:rsidRPr="00F30230">
              <w:rPr>
                <w:rFonts w:ascii="ＭＳ 明朝" w:hAnsi="ＭＳ 明朝"/>
                <w:sz w:val="20"/>
                <w:szCs w:val="20"/>
              </w:rPr>
              <w:t>：88％</w:t>
            </w:r>
            <w:r w:rsidRPr="00F30230">
              <w:rPr>
                <w:rFonts w:ascii="ＭＳ 明朝" w:hAnsi="ＭＳ 明朝" w:hint="eastAsia"/>
                <w:sz w:val="20"/>
                <w:szCs w:val="20"/>
              </w:rPr>
              <w:t>、R</w:t>
            </w:r>
            <w:r w:rsidR="00F30230" w:rsidRPr="00F30230">
              <w:rPr>
                <w:rFonts w:ascii="ＭＳ 明朝" w:hAnsi="ＭＳ 明朝" w:hint="eastAsia"/>
                <w:sz w:val="20"/>
                <w:szCs w:val="20"/>
              </w:rPr>
              <w:t>４</w:t>
            </w:r>
            <w:r w:rsidRPr="00F30230">
              <w:rPr>
                <w:rFonts w:ascii="ＭＳ 明朝" w:hAnsi="ＭＳ 明朝" w:hint="eastAsia"/>
                <w:sz w:val="20"/>
                <w:szCs w:val="20"/>
              </w:rPr>
              <w:t>:</w:t>
            </w:r>
            <w:r w:rsidRPr="00F30230">
              <w:rPr>
                <w:rFonts w:ascii="ＭＳ 明朝" w:hAnsi="ＭＳ 明朝"/>
                <w:sz w:val="20"/>
                <w:szCs w:val="20"/>
              </w:rPr>
              <w:t>87</w:t>
            </w:r>
            <w:r w:rsidRPr="00F30230">
              <w:rPr>
                <w:rFonts w:ascii="ＭＳ 明朝" w:hAnsi="ＭＳ 明朝" w:hint="eastAsia"/>
                <w:sz w:val="20"/>
                <w:szCs w:val="20"/>
              </w:rPr>
              <w:t>％</w:t>
            </w:r>
            <w:r w:rsidR="003434DD" w:rsidRPr="00F30230">
              <w:rPr>
                <w:rFonts w:ascii="ＭＳ 明朝" w:hAnsi="ＭＳ 明朝" w:hint="eastAsia"/>
                <w:sz w:val="20"/>
                <w:szCs w:val="20"/>
              </w:rPr>
              <w:t>、R</w:t>
            </w:r>
            <w:r w:rsidR="00F30230" w:rsidRPr="00F30230">
              <w:rPr>
                <w:rFonts w:ascii="ＭＳ 明朝" w:hAnsi="ＭＳ 明朝" w:hint="eastAsia"/>
                <w:sz w:val="20"/>
                <w:szCs w:val="20"/>
              </w:rPr>
              <w:t>５</w:t>
            </w:r>
            <w:r w:rsidR="003434DD" w:rsidRPr="00F30230">
              <w:rPr>
                <w:rFonts w:ascii="ＭＳ 明朝" w:hAnsi="ＭＳ 明朝" w:hint="eastAsia"/>
                <w:sz w:val="20"/>
                <w:szCs w:val="20"/>
              </w:rPr>
              <w:t>：</w:t>
            </w:r>
            <w:r w:rsidR="00F64B55" w:rsidRPr="00F30230">
              <w:rPr>
                <w:rFonts w:ascii="ＭＳ 明朝" w:hAnsi="ＭＳ 明朝" w:hint="eastAsia"/>
                <w:sz w:val="20"/>
                <w:szCs w:val="20"/>
              </w:rPr>
              <w:t>90</w:t>
            </w:r>
            <w:r w:rsidR="003434DD" w:rsidRPr="00F30230">
              <w:rPr>
                <w:rFonts w:ascii="ＭＳ 明朝" w:hAnsi="ＭＳ 明朝" w:hint="eastAsia"/>
                <w:sz w:val="20"/>
                <w:szCs w:val="20"/>
              </w:rPr>
              <w:t>％</w:t>
            </w:r>
            <w:r w:rsidRPr="00F30230">
              <w:rPr>
                <w:rFonts w:ascii="ＭＳ 明朝" w:hAnsi="ＭＳ 明朝"/>
                <w:sz w:val="20"/>
                <w:szCs w:val="20"/>
              </w:rPr>
              <w:t>）</w:t>
            </w:r>
            <w:r w:rsidRPr="00F30230">
              <w:rPr>
                <w:rFonts w:ascii="ＭＳ 明朝" w:hAnsi="ＭＳ 明朝" w:hint="eastAsia"/>
                <w:sz w:val="20"/>
                <w:szCs w:val="20"/>
              </w:rPr>
              <w:t>をめざす</w:t>
            </w:r>
            <w:r w:rsidRPr="00F30230">
              <w:rPr>
                <w:rFonts w:ascii="ＭＳ 明朝" w:hAnsi="ＭＳ 明朝"/>
                <w:sz w:val="20"/>
                <w:szCs w:val="20"/>
              </w:rPr>
              <w:t>。</w:t>
            </w:r>
          </w:p>
          <w:p w14:paraId="2780E90C" w14:textId="77777777" w:rsidR="00623F95" w:rsidRPr="00F30230" w:rsidRDefault="00623F95" w:rsidP="00623F95">
            <w:pPr>
              <w:tabs>
                <w:tab w:val="left" w:pos="915"/>
              </w:tabs>
              <w:ind w:left="720" w:right="100"/>
              <w:jc w:val="left"/>
              <w:rPr>
                <w:rFonts w:ascii="ＭＳ 明朝" w:hAnsi="ＭＳ 明朝"/>
                <w:sz w:val="20"/>
                <w:szCs w:val="20"/>
              </w:rPr>
            </w:pPr>
            <w:r w:rsidRPr="00F30230">
              <w:rPr>
                <w:rFonts w:ascii="ＭＳ 明朝" w:hAnsi="ＭＳ 明朝"/>
                <w:sz w:val="20"/>
                <w:szCs w:val="20"/>
              </w:rPr>
              <w:t>ア　多様化が進む社会で、</w:t>
            </w:r>
            <w:r w:rsidR="009A711F" w:rsidRPr="00F30230">
              <w:rPr>
                <w:rFonts w:ascii="ＭＳ 明朝" w:hAnsi="ＭＳ 明朝" w:hint="eastAsia"/>
                <w:sz w:val="20"/>
                <w:szCs w:val="20"/>
              </w:rPr>
              <w:t>国・地域・文化・宗教や</w:t>
            </w:r>
            <w:r w:rsidRPr="00F30230">
              <w:rPr>
                <w:rFonts w:ascii="ＭＳ 明朝" w:hAnsi="ＭＳ 明朝"/>
                <w:sz w:val="20"/>
                <w:szCs w:val="20"/>
              </w:rPr>
              <w:t>障がいの有無</w:t>
            </w:r>
            <w:r w:rsidR="009A711F" w:rsidRPr="00F30230">
              <w:rPr>
                <w:rFonts w:ascii="ＭＳ 明朝" w:hAnsi="ＭＳ 明朝" w:hint="eastAsia"/>
                <w:sz w:val="20"/>
                <w:szCs w:val="20"/>
              </w:rPr>
              <w:t>、性別、</w:t>
            </w:r>
            <w:r w:rsidRPr="00F30230">
              <w:rPr>
                <w:rFonts w:ascii="ＭＳ 明朝" w:hAnsi="ＭＳ 明朝"/>
                <w:sz w:val="20"/>
                <w:szCs w:val="20"/>
              </w:rPr>
              <w:t>年齢、家庭環境</w:t>
            </w:r>
            <w:r w:rsidR="003434DD" w:rsidRPr="00F30230">
              <w:rPr>
                <w:rFonts w:ascii="ＭＳ 明朝" w:hAnsi="ＭＳ 明朝"/>
                <w:sz w:val="20"/>
                <w:szCs w:val="20"/>
              </w:rPr>
              <w:t>等にかかわらず、誰一人取り残すことなく、かつ誰もが生き生きと</w:t>
            </w:r>
            <w:r w:rsidR="009A711F" w:rsidRPr="00F30230">
              <w:rPr>
                <w:rFonts w:ascii="ＭＳ 明朝" w:hAnsi="ＭＳ 明朝"/>
                <w:sz w:val="20"/>
                <w:szCs w:val="20"/>
              </w:rPr>
              <w:t>した人生を享受できるよう、自らとは異なる</w:t>
            </w:r>
            <w:r w:rsidR="009A711F" w:rsidRPr="00F30230">
              <w:rPr>
                <w:rFonts w:ascii="ＭＳ 明朝" w:hAnsi="ＭＳ 明朝" w:hint="eastAsia"/>
                <w:sz w:val="20"/>
                <w:szCs w:val="20"/>
              </w:rPr>
              <w:t>状況の</w:t>
            </w:r>
            <w:r w:rsidRPr="00F30230">
              <w:rPr>
                <w:rFonts w:ascii="ＭＳ 明朝" w:hAnsi="ＭＳ 明朝"/>
                <w:sz w:val="20"/>
                <w:szCs w:val="20"/>
              </w:rPr>
              <w:t>人々と接する機会や異なる環境に身を置く機会を意図的・計画的に設定</w:t>
            </w:r>
            <w:r w:rsidR="009A711F" w:rsidRPr="00F30230">
              <w:rPr>
                <w:rFonts w:ascii="ＭＳ 明朝" w:hAnsi="ＭＳ 明朝" w:hint="eastAsia"/>
                <w:sz w:val="20"/>
                <w:szCs w:val="20"/>
              </w:rPr>
              <w:t>し、すべての人の人権を尊重する心を養いつつ、キャリア形成する取り組みを行う</w:t>
            </w:r>
            <w:r w:rsidRPr="00F30230">
              <w:rPr>
                <w:rFonts w:ascii="ＭＳ 明朝" w:hAnsi="ＭＳ 明朝" w:hint="eastAsia"/>
                <w:sz w:val="20"/>
                <w:szCs w:val="20"/>
              </w:rPr>
              <w:t>。</w:t>
            </w:r>
          </w:p>
          <w:p w14:paraId="17792DE7" w14:textId="77777777" w:rsidR="00623F95" w:rsidRPr="00F30230" w:rsidRDefault="00623F95" w:rsidP="00623F95">
            <w:pPr>
              <w:tabs>
                <w:tab w:val="left" w:pos="915"/>
              </w:tabs>
              <w:ind w:left="720" w:right="100"/>
              <w:jc w:val="left"/>
              <w:rPr>
                <w:rFonts w:ascii="ＭＳ 明朝" w:hAnsi="ＭＳ 明朝"/>
                <w:sz w:val="20"/>
                <w:szCs w:val="20"/>
              </w:rPr>
            </w:pPr>
            <w:r w:rsidRPr="00F30230">
              <w:rPr>
                <w:rFonts w:ascii="ＭＳ 明朝" w:hAnsi="ＭＳ 明朝"/>
                <w:sz w:val="20"/>
                <w:szCs w:val="20"/>
              </w:rPr>
              <w:t xml:space="preserve">イ　</w:t>
            </w:r>
            <w:r w:rsidRPr="00F30230">
              <w:rPr>
                <w:rFonts w:ascii="ＭＳ 明朝" w:hAnsi="ＭＳ 明朝" w:hint="eastAsia"/>
                <w:sz w:val="20"/>
                <w:szCs w:val="20"/>
              </w:rPr>
              <w:t>進路ガイダンス、オープンキャンパス、企業訪問</w:t>
            </w:r>
            <w:r w:rsidR="009A711F" w:rsidRPr="00F30230">
              <w:rPr>
                <w:rFonts w:ascii="ＭＳ 明朝" w:hAnsi="ＭＳ 明朝" w:hint="eastAsia"/>
                <w:sz w:val="20"/>
                <w:szCs w:val="20"/>
              </w:rPr>
              <w:t>、地域活動、ボランティア活動</w:t>
            </w:r>
            <w:r w:rsidRPr="00F30230">
              <w:rPr>
                <w:rFonts w:ascii="ＭＳ 明朝" w:hAnsi="ＭＳ 明朝"/>
                <w:sz w:val="20"/>
                <w:szCs w:val="20"/>
              </w:rPr>
              <w:t>への参加の機会を設定し、生徒が次の進学先・就職先</w:t>
            </w:r>
            <w:r w:rsidR="009A711F" w:rsidRPr="00F30230">
              <w:rPr>
                <w:rFonts w:ascii="ＭＳ 明朝" w:hAnsi="ＭＳ 明朝" w:hint="eastAsia"/>
                <w:sz w:val="20"/>
                <w:szCs w:val="20"/>
              </w:rPr>
              <w:t>や社会活動</w:t>
            </w:r>
            <w:r w:rsidRPr="00F30230">
              <w:rPr>
                <w:rFonts w:ascii="ＭＳ 明朝" w:hAnsi="ＭＳ 明朝"/>
                <w:sz w:val="20"/>
                <w:szCs w:val="20"/>
              </w:rPr>
              <w:t>について体験を通して知る機会を作</w:t>
            </w:r>
            <w:r w:rsidR="00882F3A" w:rsidRPr="00F30230">
              <w:rPr>
                <w:rFonts w:ascii="ＭＳ 明朝" w:hAnsi="ＭＳ 明朝" w:hint="eastAsia"/>
                <w:sz w:val="20"/>
                <w:szCs w:val="20"/>
              </w:rPr>
              <w:t>り、全生徒が</w:t>
            </w:r>
            <w:r w:rsidRPr="00F30230">
              <w:rPr>
                <w:rFonts w:ascii="ＭＳ 明朝" w:hAnsi="ＭＳ 明朝" w:hint="eastAsia"/>
                <w:sz w:val="20"/>
                <w:szCs w:val="20"/>
              </w:rPr>
              <w:t>進路希望</w:t>
            </w:r>
            <w:r w:rsidR="009A711F" w:rsidRPr="00F30230">
              <w:rPr>
                <w:rFonts w:ascii="ＭＳ 明朝" w:hAnsi="ＭＳ 明朝" w:hint="eastAsia"/>
                <w:sz w:val="20"/>
                <w:szCs w:val="20"/>
              </w:rPr>
              <w:t>やそれぞれの生き方</w:t>
            </w:r>
            <w:r w:rsidRPr="00F30230">
              <w:rPr>
                <w:rFonts w:ascii="ＭＳ 明朝" w:hAnsi="ＭＳ 明朝" w:hint="eastAsia"/>
                <w:sz w:val="20"/>
                <w:szCs w:val="20"/>
              </w:rPr>
              <w:t>を</w:t>
            </w:r>
            <w:r w:rsidR="00882F3A" w:rsidRPr="00F30230">
              <w:rPr>
                <w:rFonts w:ascii="ＭＳ 明朝" w:hAnsi="ＭＳ 明朝" w:hint="eastAsia"/>
                <w:sz w:val="20"/>
                <w:szCs w:val="20"/>
              </w:rPr>
              <w:t>具体的に考えることを支援する</w:t>
            </w:r>
            <w:r w:rsidRPr="00F30230">
              <w:rPr>
                <w:rFonts w:ascii="ＭＳ 明朝" w:hAnsi="ＭＳ 明朝"/>
                <w:sz w:val="20"/>
                <w:szCs w:val="20"/>
              </w:rPr>
              <w:t>。</w:t>
            </w:r>
          </w:p>
          <w:p w14:paraId="1EE2C7C5" w14:textId="77777777" w:rsidR="00623F95" w:rsidRPr="00F30230" w:rsidRDefault="00623F95" w:rsidP="00623F95">
            <w:pPr>
              <w:tabs>
                <w:tab w:val="left" w:pos="915"/>
              </w:tabs>
              <w:ind w:left="720" w:right="100"/>
              <w:jc w:val="left"/>
              <w:rPr>
                <w:rFonts w:ascii="ＭＳ 明朝" w:hAnsi="ＭＳ 明朝"/>
                <w:sz w:val="20"/>
                <w:szCs w:val="20"/>
              </w:rPr>
            </w:pPr>
            <w:r w:rsidRPr="00F30230">
              <w:rPr>
                <w:rFonts w:ascii="ＭＳ 明朝" w:hAnsi="ＭＳ 明朝" w:hint="eastAsia"/>
                <w:sz w:val="20"/>
                <w:szCs w:val="20"/>
              </w:rPr>
              <w:t>ウ　学校外の協力も積極的に導入し、生徒の学習意欲を向上させ、基礎学力を入学時よりも伸ばすことで多様な進路を保証する。</w:t>
            </w:r>
          </w:p>
          <w:p w14:paraId="7D1683AA" w14:textId="77777777" w:rsidR="00623F95" w:rsidRPr="00F30230" w:rsidRDefault="00623F95" w:rsidP="00623F95">
            <w:pPr>
              <w:tabs>
                <w:tab w:val="left" w:pos="915"/>
              </w:tabs>
              <w:spacing w:line="240" w:lineRule="exact"/>
              <w:ind w:left="720" w:right="100"/>
              <w:jc w:val="left"/>
              <w:rPr>
                <w:rFonts w:ascii="ＭＳ 明朝" w:hAnsi="ＭＳ 明朝"/>
                <w:sz w:val="20"/>
                <w:szCs w:val="20"/>
              </w:rPr>
            </w:pPr>
          </w:p>
          <w:p w14:paraId="63C60C50" w14:textId="77777777" w:rsidR="00623F95" w:rsidRPr="00F30230" w:rsidRDefault="00623F95" w:rsidP="00623F95">
            <w:pPr>
              <w:ind w:right="100"/>
              <w:rPr>
                <w:rFonts w:ascii="ＭＳ ゴシック" w:eastAsia="ＭＳ ゴシック" w:hAnsi="ＭＳ ゴシック"/>
                <w:sz w:val="20"/>
                <w:szCs w:val="20"/>
              </w:rPr>
            </w:pPr>
            <w:r w:rsidRPr="00F30230">
              <w:rPr>
                <w:rFonts w:ascii="ＭＳ ゴシック" w:eastAsia="ＭＳ ゴシック" w:hAnsi="ＭＳ ゴシック" w:hint="eastAsia"/>
                <w:sz w:val="20"/>
                <w:szCs w:val="20"/>
              </w:rPr>
              <w:t>２</w:t>
            </w:r>
            <w:r w:rsidRPr="00F30230">
              <w:rPr>
                <w:rFonts w:ascii="ＭＳ ゴシック" w:eastAsia="ＭＳ ゴシック" w:hAnsi="ＭＳ ゴシック"/>
                <w:sz w:val="20"/>
                <w:szCs w:val="20"/>
              </w:rPr>
              <w:t>「夢・発見・実現」―総合学科らしさ溢れる授業を通じ、社会情勢や課題の本質を理解し、変化の時代を生き抜く力を育成する―</w:t>
            </w:r>
          </w:p>
          <w:p w14:paraId="3FD34722" w14:textId="77777777" w:rsidR="00623F95" w:rsidRPr="00F30230" w:rsidRDefault="00623F95" w:rsidP="00623F95">
            <w:pPr>
              <w:ind w:right="100"/>
              <w:rPr>
                <w:rFonts w:ascii="ＭＳ 明朝" w:hAnsi="ＭＳ 明朝"/>
                <w:sz w:val="20"/>
                <w:szCs w:val="20"/>
              </w:rPr>
            </w:pPr>
            <w:r w:rsidRPr="00F30230">
              <w:rPr>
                <w:rFonts w:ascii="ＭＳ 明朝" w:hAnsi="ＭＳ 明朝"/>
                <w:sz w:val="20"/>
                <w:szCs w:val="20"/>
              </w:rPr>
              <w:t xml:space="preserve">　（</w:t>
            </w:r>
            <w:r w:rsidRPr="00F30230">
              <w:rPr>
                <w:rFonts w:ascii="ＭＳ 明朝" w:hAnsi="ＭＳ 明朝" w:hint="eastAsia"/>
                <w:sz w:val="20"/>
                <w:szCs w:val="20"/>
              </w:rPr>
              <w:t>１</w:t>
            </w:r>
            <w:r w:rsidRPr="00F30230">
              <w:rPr>
                <w:rFonts w:ascii="ＭＳ 明朝" w:hAnsi="ＭＳ 明朝"/>
                <w:sz w:val="20"/>
                <w:szCs w:val="20"/>
              </w:rPr>
              <w:t>）生徒の実態等に基づき、基礎学力を定着させるとともに、興味関心・進路希望に応じた教育内容を創造し、生徒の学ぶ力を向上させる。</w:t>
            </w:r>
          </w:p>
          <w:p w14:paraId="275CB6AC" w14:textId="77777777" w:rsidR="00623F95" w:rsidRPr="00F30230" w:rsidRDefault="00623F95" w:rsidP="00623F95">
            <w:pPr>
              <w:ind w:left="720" w:right="100"/>
              <w:rPr>
                <w:rFonts w:ascii="ＭＳ 明朝" w:hAnsi="ＭＳ 明朝"/>
                <w:sz w:val="20"/>
                <w:szCs w:val="20"/>
              </w:rPr>
            </w:pPr>
            <w:r w:rsidRPr="00F30230">
              <w:rPr>
                <w:rFonts w:ascii="ＭＳ 明朝" w:hAnsi="ＭＳ 明朝"/>
                <w:sz w:val="20"/>
                <w:szCs w:val="20"/>
              </w:rPr>
              <w:t>ア　新学習指導要領の確実な実施に向け、総合学科としてカリキュラムの充実を図るとともに、授業内容を工夫して生徒の学</w:t>
            </w:r>
            <w:r w:rsidRPr="00F30230">
              <w:rPr>
                <w:rFonts w:ascii="ＭＳ 明朝" w:hAnsi="ＭＳ 明朝" w:hint="eastAsia"/>
                <w:sz w:val="20"/>
                <w:szCs w:val="20"/>
              </w:rPr>
              <w:t>ぶ力</w:t>
            </w:r>
            <w:r w:rsidRPr="00F30230">
              <w:rPr>
                <w:rFonts w:ascii="ＭＳ 明朝" w:hAnsi="ＭＳ 明朝"/>
                <w:sz w:val="20"/>
                <w:szCs w:val="20"/>
              </w:rPr>
              <w:t>を向上させる。</w:t>
            </w:r>
          </w:p>
          <w:p w14:paraId="2AD8BDBA" w14:textId="77777777" w:rsidR="00623F95" w:rsidRPr="00F30230" w:rsidRDefault="00623F95" w:rsidP="00623F95">
            <w:pPr>
              <w:ind w:left="720" w:right="100"/>
              <w:rPr>
                <w:rFonts w:ascii="ＭＳ 明朝" w:hAnsi="ＭＳ 明朝"/>
                <w:sz w:val="20"/>
                <w:szCs w:val="20"/>
              </w:rPr>
            </w:pPr>
            <w:r w:rsidRPr="00F30230">
              <w:rPr>
                <w:rFonts w:ascii="ＭＳ 明朝" w:hAnsi="ＭＳ 明朝"/>
                <w:sz w:val="20"/>
                <w:szCs w:val="20"/>
              </w:rPr>
              <w:t>イ　学び直しや少人数展開授業の実施等により、文章読解の力など基礎学力の定着を支援し、生徒の学</w:t>
            </w:r>
            <w:r w:rsidRPr="00F30230">
              <w:rPr>
                <w:rFonts w:ascii="ＭＳ 明朝" w:hAnsi="ＭＳ 明朝" w:hint="eastAsia"/>
                <w:sz w:val="20"/>
                <w:szCs w:val="20"/>
              </w:rPr>
              <w:t>ぶ力</w:t>
            </w:r>
            <w:r w:rsidRPr="00F30230">
              <w:rPr>
                <w:rFonts w:ascii="ＭＳ 明朝" w:hAnsi="ＭＳ 明朝"/>
                <w:sz w:val="20"/>
                <w:szCs w:val="20"/>
              </w:rPr>
              <w:t>を向上させる。</w:t>
            </w:r>
          </w:p>
          <w:p w14:paraId="57F348DC" w14:textId="77777777" w:rsidR="00623F95" w:rsidRPr="00F30230" w:rsidRDefault="00623F95" w:rsidP="00623F95">
            <w:pPr>
              <w:ind w:right="100"/>
              <w:jc w:val="left"/>
              <w:rPr>
                <w:rFonts w:ascii="ＭＳ 明朝" w:hAnsi="ＭＳ 明朝"/>
                <w:sz w:val="20"/>
                <w:szCs w:val="20"/>
              </w:rPr>
            </w:pPr>
            <w:r w:rsidRPr="00F30230">
              <w:rPr>
                <w:rFonts w:ascii="ＭＳ 明朝" w:hAnsi="ＭＳ 明朝"/>
                <w:sz w:val="20"/>
                <w:szCs w:val="20"/>
              </w:rPr>
              <w:t xml:space="preserve">　（</w:t>
            </w:r>
            <w:r w:rsidRPr="00F30230">
              <w:rPr>
                <w:rFonts w:ascii="ＭＳ 明朝" w:hAnsi="ＭＳ 明朝" w:hint="eastAsia"/>
                <w:sz w:val="20"/>
                <w:szCs w:val="20"/>
              </w:rPr>
              <w:t>２</w:t>
            </w:r>
            <w:r w:rsidRPr="00F30230">
              <w:rPr>
                <w:rFonts w:ascii="ＭＳ 明朝" w:hAnsi="ＭＳ 明朝"/>
                <w:sz w:val="20"/>
                <w:szCs w:val="20"/>
              </w:rPr>
              <w:t>）主体的・対話的で深い学びを実現した授業づくりを進め、生徒の学ぶ力を向上させる。</w:t>
            </w:r>
          </w:p>
          <w:p w14:paraId="2B3EF3EB" w14:textId="77777777" w:rsidR="00623F95" w:rsidRPr="00F30230" w:rsidRDefault="00623F95" w:rsidP="00623F95">
            <w:pPr>
              <w:ind w:left="720" w:right="100"/>
              <w:jc w:val="left"/>
              <w:rPr>
                <w:rFonts w:ascii="ＭＳ 明朝" w:hAnsi="ＭＳ 明朝"/>
                <w:sz w:val="20"/>
                <w:szCs w:val="20"/>
              </w:rPr>
            </w:pPr>
            <w:r w:rsidRPr="00F30230">
              <w:rPr>
                <w:rFonts w:ascii="ＭＳ 明朝" w:hAnsi="ＭＳ 明朝"/>
                <w:sz w:val="20"/>
                <w:szCs w:val="20"/>
              </w:rPr>
              <w:t>ア　デジタルトランスフォーメーションを</w:t>
            </w:r>
            <w:r w:rsidR="003434DD" w:rsidRPr="00F30230">
              <w:rPr>
                <w:rFonts w:ascii="ＭＳ 明朝" w:hAnsi="ＭＳ 明朝" w:hint="eastAsia"/>
                <w:sz w:val="20"/>
                <w:szCs w:val="20"/>
              </w:rPr>
              <w:t>積極的に</w:t>
            </w:r>
            <w:r w:rsidRPr="00F30230">
              <w:rPr>
                <w:rFonts w:ascii="ＭＳ 明朝" w:hAnsi="ＭＳ 明朝"/>
                <w:sz w:val="20"/>
                <w:szCs w:val="20"/>
              </w:rPr>
              <w:t>活用した授業改善および実践を通じて、個々の状況やニーズに応じたより良い教育環境を構築する。</w:t>
            </w:r>
          </w:p>
          <w:p w14:paraId="2920499A" w14:textId="77777777" w:rsidR="00882F3A" w:rsidRPr="00F30230" w:rsidRDefault="00882F3A" w:rsidP="00623F95">
            <w:pPr>
              <w:ind w:left="720" w:right="100"/>
              <w:jc w:val="left"/>
              <w:rPr>
                <w:rFonts w:ascii="ＭＳ 明朝" w:hAnsi="ＭＳ 明朝"/>
                <w:sz w:val="20"/>
                <w:szCs w:val="20"/>
              </w:rPr>
            </w:pPr>
            <w:r w:rsidRPr="00F30230">
              <w:rPr>
                <w:rFonts w:ascii="ＭＳ 明朝" w:hAnsi="ＭＳ 明朝" w:hint="eastAsia"/>
                <w:sz w:val="20"/>
                <w:szCs w:val="20"/>
              </w:rPr>
              <w:t>イ　ＤＸを進めるにあたっては「アナログっぽいデジタル」をテーマに、「手や体を動かして考える」具体物を使って行う思考活動と、頭の中に対象とする事柄のイメージを思い描いて行う思考活動とが、交互に繰り返される過程を重視し、情報・デジタル・理数系といった内容</w:t>
            </w:r>
            <w:r w:rsidR="00345734" w:rsidRPr="00F30230">
              <w:rPr>
                <w:rFonts w:ascii="ＭＳ 明朝" w:hAnsi="ＭＳ 明朝" w:hint="eastAsia"/>
                <w:sz w:val="20"/>
                <w:szCs w:val="20"/>
              </w:rPr>
              <w:t>を不得意と避けている</w:t>
            </w:r>
            <w:r w:rsidRPr="00F30230">
              <w:rPr>
                <w:rFonts w:ascii="ＭＳ 明朝" w:hAnsi="ＭＳ 明朝" w:hint="eastAsia"/>
                <w:sz w:val="20"/>
                <w:szCs w:val="20"/>
              </w:rPr>
              <w:t>生徒も含めて、より良い学びの場を提供する。</w:t>
            </w:r>
          </w:p>
          <w:p w14:paraId="56B45A82" w14:textId="77777777" w:rsidR="00623F95" w:rsidRPr="00F30230" w:rsidRDefault="00623F95" w:rsidP="00623F95">
            <w:pPr>
              <w:ind w:left="720" w:right="100"/>
              <w:jc w:val="left"/>
              <w:rPr>
                <w:rFonts w:ascii="ＭＳ 明朝" w:hAnsi="ＭＳ 明朝"/>
                <w:sz w:val="20"/>
                <w:szCs w:val="20"/>
              </w:rPr>
            </w:pPr>
            <w:r w:rsidRPr="00F30230">
              <w:rPr>
                <w:rFonts w:ascii="ＭＳ 明朝" w:hAnsi="ＭＳ 明朝"/>
                <w:sz w:val="20"/>
                <w:szCs w:val="20"/>
              </w:rPr>
              <w:t>イ　「主体的・対話的で深い学び」の推進のため、校内研修や授業見学等を行い、教員全員が相互に実践を共有して生徒の学</w:t>
            </w:r>
            <w:r w:rsidRPr="00F30230">
              <w:rPr>
                <w:rFonts w:ascii="ＭＳ 明朝" w:hAnsi="ＭＳ 明朝" w:hint="eastAsia"/>
                <w:sz w:val="20"/>
                <w:szCs w:val="20"/>
              </w:rPr>
              <w:t>ぶ力</w:t>
            </w:r>
            <w:r w:rsidRPr="00F30230">
              <w:rPr>
                <w:rFonts w:ascii="ＭＳ 明朝" w:hAnsi="ＭＳ 明朝"/>
                <w:sz w:val="20"/>
                <w:szCs w:val="20"/>
              </w:rPr>
              <w:t>を向上させる。</w:t>
            </w:r>
          </w:p>
          <w:p w14:paraId="60010497" w14:textId="77777777" w:rsidR="00623F95" w:rsidRPr="00F30230" w:rsidRDefault="00623F95" w:rsidP="00623F95">
            <w:pPr>
              <w:spacing w:line="240" w:lineRule="exact"/>
              <w:ind w:left="720" w:right="100"/>
              <w:jc w:val="left"/>
              <w:rPr>
                <w:rFonts w:ascii="ＭＳ 明朝" w:hAnsi="ＭＳ 明朝"/>
                <w:color w:val="000000"/>
                <w:sz w:val="20"/>
                <w:szCs w:val="20"/>
              </w:rPr>
            </w:pPr>
          </w:p>
          <w:p w14:paraId="221A0D1E" w14:textId="77777777" w:rsidR="00623F95" w:rsidRPr="00F30230" w:rsidRDefault="00623F95" w:rsidP="00623F95">
            <w:pPr>
              <w:rPr>
                <w:rFonts w:ascii="ＭＳ ゴシック" w:eastAsia="ＭＳ ゴシック" w:hAnsi="ＭＳ ゴシック"/>
                <w:sz w:val="20"/>
                <w:szCs w:val="20"/>
              </w:rPr>
            </w:pPr>
            <w:r w:rsidRPr="00F30230">
              <w:rPr>
                <w:rFonts w:ascii="ＭＳ ゴシック" w:eastAsia="ＭＳ ゴシック" w:hAnsi="ＭＳ ゴシック" w:hint="eastAsia"/>
                <w:color w:val="000000"/>
                <w:sz w:val="20"/>
                <w:szCs w:val="20"/>
              </w:rPr>
              <w:t>３</w:t>
            </w:r>
            <w:r w:rsidRPr="00F30230">
              <w:rPr>
                <w:rFonts w:ascii="ＭＳ ゴシック" w:eastAsia="ＭＳ ゴシック" w:hAnsi="ＭＳ ゴシック"/>
                <w:color w:val="000000"/>
                <w:sz w:val="20"/>
                <w:szCs w:val="20"/>
              </w:rPr>
              <w:t>「夢・発見・実現」に打ち込める学校</w:t>
            </w:r>
            <w:r w:rsidRPr="00F30230">
              <w:rPr>
                <w:rFonts w:ascii="ＭＳ ゴシック" w:eastAsia="ＭＳ ゴシック" w:hAnsi="ＭＳ ゴシック"/>
                <w:sz w:val="20"/>
                <w:szCs w:val="20"/>
              </w:rPr>
              <w:t xml:space="preserve"> </w:t>
            </w:r>
            <w:r w:rsidRPr="00F30230">
              <w:rPr>
                <w:rFonts w:ascii="ＭＳ ゴシック" w:eastAsia="ＭＳ ゴシック" w:hAnsi="ＭＳ ゴシック"/>
                <w:color w:val="000000"/>
                <w:sz w:val="20"/>
                <w:szCs w:val="20"/>
              </w:rPr>
              <w:t>―安全で安心な学びの場で、社会・</w:t>
            </w:r>
            <w:r w:rsidRPr="00F30230">
              <w:rPr>
                <w:rFonts w:ascii="ＭＳ ゴシック" w:eastAsia="ＭＳ ゴシック" w:hAnsi="ＭＳ ゴシック"/>
                <w:sz w:val="20"/>
                <w:szCs w:val="20"/>
              </w:rPr>
              <w:t>地域・人との繋がりを大切に、互いに助け高め合える力を育成する</w:t>
            </w:r>
            <w:r w:rsidRPr="00F30230">
              <w:rPr>
                <w:rFonts w:ascii="ＭＳ ゴシック" w:eastAsia="ＭＳ ゴシック" w:hAnsi="ＭＳ ゴシック"/>
                <w:color w:val="000000"/>
                <w:sz w:val="20"/>
                <w:szCs w:val="20"/>
              </w:rPr>
              <w:t>―</w:t>
            </w:r>
          </w:p>
          <w:p w14:paraId="5C75FFD4" w14:textId="77777777" w:rsidR="00623F95" w:rsidRPr="00F30230" w:rsidRDefault="00623F95" w:rsidP="00623F95">
            <w:pPr>
              <w:pBdr>
                <w:top w:val="nil"/>
                <w:left w:val="nil"/>
                <w:bottom w:val="nil"/>
                <w:right w:val="nil"/>
                <w:between w:val="nil"/>
              </w:pBdr>
              <w:ind w:right="100"/>
              <w:rPr>
                <w:rFonts w:ascii="ＭＳ 明朝" w:hAnsi="ＭＳ 明朝"/>
                <w:color w:val="000000"/>
                <w:sz w:val="20"/>
                <w:szCs w:val="20"/>
              </w:rPr>
            </w:pPr>
            <w:r w:rsidRPr="00F30230">
              <w:rPr>
                <w:rFonts w:ascii="ＭＳ 明朝" w:hAnsi="ＭＳ 明朝"/>
                <w:sz w:val="20"/>
                <w:szCs w:val="20"/>
              </w:rPr>
              <w:t xml:space="preserve">　（</w:t>
            </w:r>
            <w:r w:rsidRPr="00F30230">
              <w:rPr>
                <w:rFonts w:ascii="ＭＳ 明朝" w:hAnsi="ＭＳ 明朝" w:hint="eastAsia"/>
                <w:sz w:val="20"/>
                <w:szCs w:val="20"/>
              </w:rPr>
              <w:t>１</w:t>
            </w:r>
            <w:r w:rsidRPr="00F30230">
              <w:rPr>
                <w:rFonts w:ascii="ＭＳ 明朝" w:hAnsi="ＭＳ 明朝"/>
                <w:sz w:val="20"/>
                <w:szCs w:val="20"/>
              </w:rPr>
              <w:t>）全</w:t>
            </w:r>
            <w:r w:rsidRPr="00F30230">
              <w:rPr>
                <w:rFonts w:ascii="ＭＳ 明朝" w:hAnsi="ＭＳ 明朝"/>
                <w:color w:val="000000"/>
                <w:sz w:val="20"/>
                <w:szCs w:val="20"/>
              </w:rPr>
              <w:t>生徒</w:t>
            </w:r>
            <w:r w:rsidRPr="00F30230">
              <w:rPr>
                <w:rFonts w:ascii="ＭＳ 明朝" w:hAnsi="ＭＳ 明朝"/>
                <w:sz w:val="20"/>
                <w:szCs w:val="20"/>
              </w:rPr>
              <w:t>が</w:t>
            </w:r>
            <w:r w:rsidRPr="00F30230">
              <w:rPr>
                <w:rFonts w:ascii="ＭＳ 明朝" w:hAnsi="ＭＳ 明朝"/>
                <w:color w:val="000000"/>
                <w:sz w:val="20"/>
                <w:szCs w:val="20"/>
              </w:rPr>
              <w:t>安心・安全を実感</w:t>
            </w:r>
            <w:r w:rsidRPr="00F30230">
              <w:rPr>
                <w:rFonts w:ascii="ＭＳ 明朝" w:hAnsi="ＭＳ 明朝"/>
                <w:sz w:val="20"/>
                <w:szCs w:val="20"/>
              </w:rPr>
              <w:t>できる</w:t>
            </w:r>
            <w:r w:rsidRPr="00F30230">
              <w:rPr>
                <w:rFonts w:ascii="ＭＳ 明朝" w:hAnsi="ＭＳ 明朝"/>
                <w:color w:val="000000"/>
                <w:sz w:val="20"/>
                <w:szCs w:val="20"/>
              </w:rPr>
              <w:t>学校生活を送</w:t>
            </w:r>
            <w:r w:rsidRPr="00F30230">
              <w:rPr>
                <w:rFonts w:ascii="ＭＳ 明朝" w:hAnsi="ＭＳ 明朝"/>
                <w:sz w:val="20"/>
                <w:szCs w:val="20"/>
              </w:rPr>
              <w:t>ることで</w:t>
            </w:r>
            <w:r w:rsidRPr="00F30230">
              <w:rPr>
                <w:rFonts w:ascii="ＭＳ 明朝" w:hAnsi="ＭＳ 明朝"/>
                <w:color w:val="000000"/>
                <w:sz w:val="20"/>
                <w:szCs w:val="20"/>
              </w:rPr>
              <w:t>、自己実現や社会性の獲得を促すための意図的・計画的な生徒</w:t>
            </w:r>
            <w:r w:rsidR="00882F3A" w:rsidRPr="00F30230">
              <w:rPr>
                <w:rFonts w:ascii="ＭＳ 明朝" w:hAnsi="ＭＳ 明朝" w:hint="eastAsia"/>
                <w:color w:val="000000"/>
                <w:sz w:val="20"/>
                <w:szCs w:val="20"/>
              </w:rPr>
              <w:t>支援・</w:t>
            </w:r>
            <w:r w:rsidRPr="00F30230">
              <w:rPr>
                <w:rFonts w:ascii="ＭＳ 明朝" w:hAnsi="ＭＳ 明朝"/>
                <w:color w:val="000000"/>
                <w:sz w:val="20"/>
                <w:szCs w:val="20"/>
              </w:rPr>
              <w:t>指導を行う。</w:t>
            </w:r>
          </w:p>
          <w:p w14:paraId="35E4503E" w14:textId="77777777" w:rsidR="00623F95" w:rsidRPr="00F30230" w:rsidRDefault="00623F95" w:rsidP="00623F95">
            <w:pPr>
              <w:ind w:left="720" w:right="100"/>
              <w:rPr>
                <w:rFonts w:ascii="ＭＳ 明朝" w:hAnsi="ＭＳ 明朝"/>
                <w:color w:val="000000"/>
                <w:sz w:val="20"/>
                <w:szCs w:val="20"/>
              </w:rPr>
            </w:pPr>
            <w:bookmarkStart w:id="0" w:name="_heading=h.30j0zll" w:colFirst="0" w:colLast="0"/>
            <w:bookmarkEnd w:id="0"/>
            <w:r w:rsidRPr="00F30230">
              <w:rPr>
                <w:rFonts w:ascii="ＭＳ 明朝" w:hAnsi="ＭＳ 明朝"/>
                <w:color w:val="000000"/>
                <w:sz w:val="20"/>
                <w:szCs w:val="20"/>
              </w:rPr>
              <w:t xml:space="preserve">ア　</w:t>
            </w:r>
            <w:r w:rsidRPr="00F30230">
              <w:rPr>
                <w:rFonts w:ascii="ＭＳ 明朝" w:hAnsi="ＭＳ 明朝"/>
                <w:sz w:val="20"/>
                <w:szCs w:val="20"/>
              </w:rPr>
              <w:t>生徒が自発的・主体的に自らを発達させることを意識し、その過程を学校や教職員が支えていく発達支持的</w:t>
            </w:r>
            <w:r w:rsidRPr="00F30230">
              <w:rPr>
                <w:rFonts w:ascii="ＭＳ 明朝" w:hAnsi="ＭＳ 明朝" w:hint="eastAsia"/>
                <w:sz w:val="20"/>
                <w:szCs w:val="20"/>
              </w:rPr>
              <w:t>生徒</w:t>
            </w:r>
            <w:r w:rsidR="00882F3A" w:rsidRPr="00F30230">
              <w:rPr>
                <w:rFonts w:ascii="ＭＳ 明朝" w:hAnsi="ＭＳ 明朝" w:hint="eastAsia"/>
                <w:sz w:val="20"/>
                <w:szCs w:val="20"/>
              </w:rPr>
              <w:t>支援・</w:t>
            </w:r>
            <w:r w:rsidRPr="00F30230">
              <w:rPr>
                <w:rFonts w:ascii="ＭＳ 明朝" w:hAnsi="ＭＳ 明朝"/>
                <w:sz w:val="20"/>
                <w:szCs w:val="20"/>
              </w:rPr>
              <w:t>指導を重視する。</w:t>
            </w:r>
          </w:p>
          <w:p w14:paraId="12E72767" w14:textId="77777777" w:rsidR="00623F95" w:rsidRPr="00F30230" w:rsidRDefault="00623F95" w:rsidP="00623F95">
            <w:pPr>
              <w:ind w:left="720" w:right="100"/>
              <w:rPr>
                <w:rFonts w:ascii="ＭＳ 明朝" w:hAnsi="ＭＳ 明朝"/>
                <w:color w:val="000000"/>
                <w:sz w:val="20"/>
                <w:szCs w:val="20"/>
              </w:rPr>
            </w:pPr>
            <w:r w:rsidRPr="00F30230">
              <w:rPr>
                <w:rFonts w:ascii="ＭＳ 明朝" w:hAnsi="ＭＳ 明朝"/>
                <w:color w:val="000000"/>
                <w:sz w:val="20"/>
                <w:szCs w:val="20"/>
              </w:rPr>
              <w:t>イ　生徒一人ひとりが安心・安全を実感し、落ち着いた日常生活を送ることがで</w:t>
            </w:r>
            <w:r w:rsidR="003434DD" w:rsidRPr="00F30230">
              <w:rPr>
                <w:rFonts w:ascii="ＭＳ 明朝" w:hAnsi="ＭＳ 明朝"/>
                <w:color w:val="000000"/>
                <w:sz w:val="20"/>
                <w:szCs w:val="20"/>
              </w:rPr>
              <w:t>きるよう、保護者・中学校・本校並びに各生徒の地域や外部の専門</w:t>
            </w:r>
            <w:r w:rsidRPr="00F30230">
              <w:rPr>
                <w:rFonts w:ascii="ＭＳ 明朝" w:hAnsi="ＭＳ 明朝"/>
                <w:color w:val="000000"/>
                <w:sz w:val="20"/>
                <w:szCs w:val="20"/>
              </w:rPr>
              <w:t>人材・支援機関等と連携し、包括的で効果的な生徒</w:t>
            </w:r>
            <w:r w:rsidR="003434DD" w:rsidRPr="00F30230">
              <w:rPr>
                <w:rFonts w:ascii="ＭＳ 明朝" w:hAnsi="ＭＳ 明朝" w:hint="eastAsia"/>
                <w:color w:val="000000"/>
                <w:sz w:val="20"/>
                <w:szCs w:val="20"/>
              </w:rPr>
              <w:t>支援・</w:t>
            </w:r>
            <w:r w:rsidRPr="00F30230">
              <w:rPr>
                <w:rFonts w:ascii="ＭＳ 明朝" w:hAnsi="ＭＳ 明朝"/>
                <w:color w:val="000000"/>
                <w:sz w:val="20"/>
                <w:szCs w:val="20"/>
              </w:rPr>
              <w:t>指導を行う。</w:t>
            </w:r>
          </w:p>
          <w:p w14:paraId="48DF5BD5" w14:textId="77777777" w:rsidR="00623F95" w:rsidRPr="00F30230" w:rsidRDefault="00623F95" w:rsidP="00623F95">
            <w:pPr>
              <w:ind w:left="720" w:right="100"/>
              <w:rPr>
                <w:rFonts w:ascii="ＭＳ 明朝" w:hAnsi="ＭＳ 明朝"/>
                <w:color w:val="000000"/>
                <w:sz w:val="20"/>
                <w:szCs w:val="20"/>
              </w:rPr>
            </w:pPr>
            <w:r w:rsidRPr="00F30230">
              <w:rPr>
                <w:rFonts w:ascii="ＭＳ 明朝" w:hAnsi="ＭＳ 明朝"/>
                <w:color w:val="000000"/>
                <w:sz w:val="20"/>
                <w:szCs w:val="20"/>
              </w:rPr>
              <w:t>ウ　自己の言動や生活態度をより好ましいものに</w:t>
            </w:r>
            <w:r w:rsidRPr="00F30230">
              <w:rPr>
                <w:rFonts w:ascii="ＭＳ 明朝" w:hAnsi="ＭＳ 明朝"/>
                <w:sz w:val="20"/>
                <w:szCs w:val="20"/>
              </w:rPr>
              <w:t>でき</w:t>
            </w:r>
            <w:r w:rsidRPr="00F30230">
              <w:rPr>
                <w:rFonts w:ascii="ＭＳ 明朝" w:hAnsi="ＭＳ 明朝"/>
                <w:color w:val="000000"/>
                <w:sz w:val="20"/>
                <w:szCs w:val="20"/>
              </w:rPr>
              <w:t>るよう</w:t>
            </w:r>
            <w:r w:rsidRPr="00F30230">
              <w:rPr>
                <w:rFonts w:ascii="ＭＳ 明朝" w:hAnsi="ＭＳ 明朝"/>
                <w:sz w:val="20"/>
                <w:szCs w:val="20"/>
              </w:rPr>
              <w:t>自問自答する</w:t>
            </w:r>
            <w:r w:rsidRPr="00F30230">
              <w:rPr>
                <w:rFonts w:ascii="ＭＳ 明朝" w:hAnsi="ＭＳ 明朝"/>
                <w:color w:val="000000"/>
                <w:sz w:val="20"/>
                <w:szCs w:val="20"/>
              </w:rPr>
              <w:t>中</w:t>
            </w:r>
            <w:r w:rsidRPr="00F30230">
              <w:rPr>
                <w:rFonts w:ascii="ＭＳ 明朝" w:hAnsi="ＭＳ 明朝"/>
                <w:sz w:val="20"/>
                <w:szCs w:val="20"/>
              </w:rPr>
              <w:t>で</w:t>
            </w:r>
            <w:r w:rsidRPr="00F30230">
              <w:rPr>
                <w:rFonts w:ascii="ＭＳ 明朝" w:hAnsi="ＭＳ 明朝" w:hint="eastAsia"/>
                <w:sz w:val="20"/>
                <w:szCs w:val="20"/>
              </w:rPr>
              <w:t>ソフトスキルを養い</w:t>
            </w:r>
            <w:r w:rsidRPr="00F30230">
              <w:rPr>
                <w:rFonts w:ascii="ＭＳ 明朝" w:hAnsi="ＭＳ 明朝"/>
                <w:color w:val="000000"/>
                <w:sz w:val="20"/>
                <w:szCs w:val="20"/>
              </w:rPr>
              <w:t>、社会に受け入れられる</w:t>
            </w:r>
            <w:r w:rsidRPr="00F30230">
              <w:rPr>
                <w:rFonts w:ascii="ＭＳ 明朝" w:hAnsi="ＭＳ 明朝"/>
                <w:sz w:val="20"/>
                <w:szCs w:val="20"/>
              </w:rPr>
              <w:t>ための</w:t>
            </w:r>
            <w:r w:rsidRPr="00F30230">
              <w:rPr>
                <w:rFonts w:ascii="ＭＳ 明朝" w:hAnsi="ＭＳ 明朝"/>
                <w:color w:val="000000"/>
                <w:sz w:val="20"/>
                <w:szCs w:val="20"/>
              </w:rPr>
              <w:t>自己実現や社会性の獲得を促すとともに、生徒の自尊感情や集団の中での有用感を高め、興味関心のあることに生涯を通じて継続的に取り組む力を育成する。</w:t>
            </w:r>
          </w:p>
          <w:p w14:paraId="3BD2C3CF" w14:textId="77777777" w:rsidR="00623F95" w:rsidRPr="00F30230" w:rsidRDefault="00623F95" w:rsidP="00623F95">
            <w:pPr>
              <w:spacing w:line="240" w:lineRule="exact"/>
              <w:ind w:left="720" w:right="100"/>
              <w:rPr>
                <w:rFonts w:ascii="ＭＳ 明朝" w:hAnsi="ＭＳ 明朝"/>
                <w:color w:val="000000"/>
                <w:sz w:val="20"/>
                <w:szCs w:val="20"/>
              </w:rPr>
            </w:pPr>
          </w:p>
          <w:p w14:paraId="1FAEB657" w14:textId="77777777" w:rsidR="00623F95" w:rsidRPr="00F30230" w:rsidRDefault="00623F95" w:rsidP="00623F95">
            <w:pPr>
              <w:ind w:right="100"/>
              <w:rPr>
                <w:rFonts w:ascii="ＭＳ ゴシック" w:eastAsia="ＭＳ ゴシック" w:hAnsi="ＭＳ ゴシック"/>
                <w:color w:val="000000"/>
                <w:sz w:val="20"/>
                <w:szCs w:val="20"/>
              </w:rPr>
            </w:pPr>
            <w:r w:rsidRPr="00F30230">
              <w:rPr>
                <w:rFonts w:ascii="ＭＳ ゴシック" w:eastAsia="ＭＳ ゴシック" w:hAnsi="ＭＳ ゴシック" w:hint="eastAsia"/>
                <w:color w:val="000000"/>
                <w:sz w:val="20"/>
                <w:szCs w:val="20"/>
              </w:rPr>
              <w:t>４</w:t>
            </w:r>
            <w:r w:rsidRPr="00F30230">
              <w:rPr>
                <w:rFonts w:ascii="ＭＳ ゴシック" w:eastAsia="ＭＳ ゴシック" w:hAnsi="ＭＳ ゴシック"/>
                <w:color w:val="000000"/>
                <w:sz w:val="20"/>
                <w:szCs w:val="20"/>
              </w:rPr>
              <w:t>「夢・発見・実現」のための連携</w:t>
            </w:r>
            <w:r w:rsidRPr="00F30230">
              <w:rPr>
                <w:rFonts w:ascii="ＭＳ ゴシック" w:eastAsia="ＭＳ ゴシック" w:hAnsi="ＭＳ ゴシック"/>
                <w:sz w:val="20"/>
                <w:szCs w:val="20"/>
              </w:rPr>
              <w:t xml:space="preserve"> </w:t>
            </w:r>
            <w:r w:rsidRPr="00F30230">
              <w:rPr>
                <w:rFonts w:ascii="ＭＳ ゴシック" w:eastAsia="ＭＳ ゴシック" w:hAnsi="ＭＳ ゴシック"/>
                <w:color w:val="000000"/>
                <w:sz w:val="20"/>
                <w:szCs w:val="20"/>
              </w:rPr>
              <w:t>―</w:t>
            </w:r>
            <w:r w:rsidRPr="00F30230">
              <w:rPr>
                <w:rFonts w:ascii="ＭＳ ゴシック" w:eastAsia="ＭＳ ゴシック" w:hAnsi="ＭＳ ゴシック"/>
                <w:sz w:val="20"/>
                <w:szCs w:val="20"/>
              </w:rPr>
              <w:t>地域をはじめとしたさまざまな</w:t>
            </w:r>
            <w:r w:rsidRPr="00F30230">
              <w:rPr>
                <w:rFonts w:ascii="ＭＳ ゴシック" w:eastAsia="ＭＳ ゴシック" w:hAnsi="ＭＳ ゴシック"/>
                <w:color w:val="000000"/>
                <w:sz w:val="20"/>
                <w:szCs w:val="20"/>
              </w:rPr>
              <w:t>連携</w:t>
            </w:r>
            <w:r w:rsidRPr="00F30230">
              <w:rPr>
                <w:rFonts w:ascii="ＭＳ ゴシック" w:eastAsia="ＭＳ ゴシック" w:hAnsi="ＭＳ ゴシック"/>
                <w:sz w:val="20"/>
                <w:szCs w:val="20"/>
              </w:rPr>
              <w:t>および多文化共生を推進し、生徒が活き活きと活動できる場を提供する</w:t>
            </w:r>
            <w:r w:rsidRPr="00F30230">
              <w:rPr>
                <w:rFonts w:ascii="ＭＳ ゴシック" w:eastAsia="ＭＳ ゴシック" w:hAnsi="ＭＳ ゴシック"/>
                <w:color w:val="000000"/>
                <w:sz w:val="20"/>
                <w:szCs w:val="20"/>
              </w:rPr>
              <w:t>―</w:t>
            </w:r>
          </w:p>
          <w:p w14:paraId="0C95EECA" w14:textId="77777777" w:rsidR="00623F95" w:rsidRPr="00F30230" w:rsidRDefault="00623F95" w:rsidP="00623F95">
            <w:pPr>
              <w:ind w:right="100"/>
              <w:rPr>
                <w:rFonts w:ascii="ＭＳ 明朝" w:hAnsi="ＭＳ 明朝"/>
                <w:color w:val="000000"/>
                <w:sz w:val="20"/>
                <w:szCs w:val="20"/>
              </w:rPr>
            </w:pPr>
            <w:r w:rsidRPr="00F30230">
              <w:rPr>
                <w:rFonts w:ascii="ＭＳ 明朝" w:hAnsi="ＭＳ 明朝"/>
                <w:sz w:val="20"/>
                <w:szCs w:val="20"/>
              </w:rPr>
              <w:t xml:space="preserve">　</w:t>
            </w:r>
            <w:r w:rsidRPr="00F30230">
              <w:rPr>
                <w:rFonts w:ascii="ＭＳ 明朝" w:hAnsi="ＭＳ 明朝"/>
                <w:color w:val="000000"/>
                <w:sz w:val="20"/>
                <w:szCs w:val="20"/>
              </w:rPr>
              <w:t>（</w:t>
            </w:r>
            <w:r w:rsidRPr="00F30230">
              <w:rPr>
                <w:rFonts w:ascii="ＭＳ 明朝" w:hAnsi="ＭＳ 明朝" w:hint="eastAsia"/>
                <w:color w:val="000000"/>
                <w:sz w:val="20"/>
                <w:szCs w:val="20"/>
              </w:rPr>
              <w:t>１</w:t>
            </w:r>
            <w:r w:rsidRPr="00F30230">
              <w:rPr>
                <w:rFonts w:ascii="ＭＳ 明朝" w:hAnsi="ＭＳ 明朝"/>
                <w:color w:val="000000"/>
                <w:sz w:val="20"/>
                <w:szCs w:val="20"/>
              </w:rPr>
              <w:t>）生徒一人ひとりをサポートする人権教育・生徒支援の一層の充実を図り、生徒の不安を解消する。</w:t>
            </w:r>
          </w:p>
          <w:p w14:paraId="6EF68449" w14:textId="77777777" w:rsidR="00623F95" w:rsidRPr="00F30230" w:rsidRDefault="00623F95" w:rsidP="00623F95">
            <w:pPr>
              <w:ind w:left="720" w:right="100"/>
              <w:rPr>
                <w:rFonts w:ascii="ＭＳ 明朝" w:hAnsi="ＭＳ 明朝"/>
                <w:color w:val="000000"/>
                <w:sz w:val="20"/>
                <w:szCs w:val="20"/>
              </w:rPr>
            </w:pPr>
            <w:r w:rsidRPr="00F30230">
              <w:rPr>
                <w:rFonts w:ascii="ＭＳ 明朝" w:hAnsi="ＭＳ 明朝"/>
                <w:color w:val="000000"/>
                <w:sz w:val="20"/>
                <w:szCs w:val="20"/>
              </w:rPr>
              <w:t>ア　保護者・中学校・本校並びに各生徒の地域や外部の専門人材・支援機関等と連携し、包括的で効果的な生徒支援を行う。</w:t>
            </w:r>
          </w:p>
          <w:p w14:paraId="023DDA9C" w14:textId="77777777" w:rsidR="00623F95" w:rsidRPr="00F30230" w:rsidRDefault="00623F95" w:rsidP="00623F95">
            <w:pPr>
              <w:ind w:left="720" w:right="100"/>
              <w:rPr>
                <w:rFonts w:ascii="ＭＳ 明朝" w:hAnsi="ＭＳ 明朝"/>
                <w:color w:val="000000"/>
                <w:sz w:val="20"/>
                <w:szCs w:val="20"/>
              </w:rPr>
            </w:pPr>
            <w:r w:rsidRPr="00F30230">
              <w:rPr>
                <w:rFonts w:ascii="ＭＳ 明朝" w:hAnsi="ＭＳ 明朝"/>
                <w:color w:val="000000"/>
                <w:sz w:val="20"/>
                <w:szCs w:val="20"/>
              </w:rPr>
              <w:t>イ　学校行事や交流活動</w:t>
            </w:r>
            <w:r w:rsidRPr="00F30230">
              <w:rPr>
                <w:rFonts w:ascii="ＭＳ 明朝" w:hAnsi="ＭＳ 明朝"/>
                <w:sz w:val="20"/>
                <w:szCs w:val="20"/>
              </w:rPr>
              <w:t>等の</w:t>
            </w:r>
            <w:r w:rsidRPr="00F30230">
              <w:rPr>
                <w:rFonts w:ascii="ＭＳ 明朝" w:hAnsi="ＭＳ 明朝"/>
                <w:color w:val="000000"/>
                <w:sz w:val="20"/>
                <w:szCs w:val="20"/>
              </w:rPr>
              <w:t>生徒が活き活きと活動できる場を</w:t>
            </w:r>
            <w:r w:rsidRPr="00F30230">
              <w:rPr>
                <w:rFonts w:ascii="ＭＳ 明朝" w:hAnsi="ＭＳ 明朝"/>
                <w:sz w:val="20"/>
                <w:szCs w:val="20"/>
              </w:rPr>
              <w:t>、</w:t>
            </w:r>
            <w:r w:rsidRPr="00F30230">
              <w:rPr>
                <w:rFonts w:ascii="ＭＳ 明朝" w:hAnsi="ＭＳ 明朝" w:hint="eastAsia"/>
                <w:color w:val="000000"/>
                <w:sz w:val="20"/>
                <w:szCs w:val="20"/>
              </w:rPr>
              <w:t>３</w:t>
            </w:r>
            <w:r w:rsidRPr="00F30230">
              <w:rPr>
                <w:rFonts w:ascii="ＭＳ 明朝" w:hAnsi="ＭＳ 明朝"/>
                <w:color w:val="000000"/>
                <w:sz w:val="20"/>
                <w:szCs w:val="20"/>
              </w:rPr>
              <w:t>年間</w:t>
            </w:r>
            <w:r w:rsidRPr="00F30230">
              <w:rPr>
                <w:rFonts w:ascii="ＭＳ 明朝" w:hAnsi="ＭＳ 明朝"/>
                <w:sz w:val="20"/>
                <w:szCs w:val="20"/>
              </w:rPr>
              <w:t>を見通した計画の中で</w:t>
            </w:r>
            <w:r w:rsidR="003434DD" w:rsidRPr="00F30230">
              <w:rPr>
                <w:rFonts w:ascii="ＭＳ 明朝" w:hAnsi="ＭＳ 明朝"/>
                <w:color w:val="000000"/>
                <w:sz w:val="20"/>
                <w:szCs w:val="20"/>
              </w:rPr>
              <w:t>提供する。部活動については引き続き重点項目とし、</w:t>
            </w:r>
            <w:r w:rsidRPr="00F30230">
              <w:rPr>
                <w:rFonts w:ascii="ＭＳ 明朝" w:hAnsi="ＭＳ 明朝"/>
                <w:color w:val="000000"/>
                <w:sz w:val="20"/>
                <w:szCs w:val="20"/>
              </w:rPr>
              <w:t>生徒の自尊感情や集団の中での有用感を高め、興味関心のあることに生涯を通じて継続的に取組む力を育成する</w:t>
            </w:r>
            <w:r w:rsidRPr="00F30230">
              <w:rPr>
                <w:rFonts w:ascii="ＭＳ 明朝" w:hAnsi="ＭＳ 明朝"/>
                <w:sz w:val="20"/>
                <w:szCs w:val="20"/>
              </w:rPr>
              <w:t>手立てとする</w:t>
            </w:r>
            <w:r w:rsidRPr="00F30230">
              <w:rPr>
                <w:rFonts w:ascii="ＭＳ 明朝" w:hAnsi="ＭＳ 明朝"/>
                <w:color w:val="000000"/>
                <w:sz w:val="20"/>
                <w:szCs w:val="20"/>
              </w:rPr>
              <w:t>。</w:t>
            </w:r>
          </w:p>
          <w:p w14:paraId="19F85057" w14:textId="77777777" w:rsidR="00623F95" w:rsidRPr="00F30230" w:rsidRDefault="00623F95" w:rsidP="00623F95">
            <w:pPr>
              <w:ind w:left="720" w:right="100"/>
              <w:rPr>
                <w:rFonts w:ascii="ＭＳ 明朝" w:hAnsi="ＭＳ 明朝"/>
                <w:sz w:val="20"/>
                <w:szCs w:val="20"/>
              </w:rPr>
            </w:pPr>
            <w:r w:rsidRPr="00F30230">
              <w:rPr>
                <w:rFonts w:ascii="ＭＳ 明朝" w:hAnsi="ＭＳ 明朝"/>
                <w:color w:val="000000"/>
                <w:sz w:val="20"/>
                <w:szCs w:val="20"/>
              </w:rPr>
              <w:t xml:space="preserve">ウ　</w:t>
            </w:r>
            <w:r w:rsidRPr="00F30230">
              <w:rPr>
                <w:rFonts w:ascii="ＭＳ 明朝" w:hAnsi="ＭＳ 明朝"/>
                <w:sz w:val="20"/>
                <w:szCs w:val="20"/>
              </w:rPr>
              <w:t>障がいのある生徒や外国にルーツのある生徒等のアクセシビリティの向上を図るとともに、</w:t>
            </w:r>
            <w:r w:rsidRPr="00F30230">
              <w:rPr>
                <w:rFonts w:ascii="ＭＳ 明朝" w:hAnsi="ＭＳ 明朝"/>
                <w:color w:val="000000"/>
                <w:sz w:val="20"/>
                <w:szCs w:val="20"/>
              </w:rPr>
              <w:t>学校全体で取組</w:t>
            </w:r>
            <w:r w:rsidRPr="00F30230">
              <w:rPr>
                <w:rFonts w:ascii="ＭＳ 明朝" w:hAnsi="ＭＳ 明朝" w:hint="eastAsia"/>
                <w:color w:val="000000"/>
                <w:sz w:val="20"/>
                <w:szCs w:val="20"/>
              </w:rPr>
              <w:t>み</w:t>
            </w:r>
            <w:r w:rsidRPr="00F30230">
              <w:rPr>
                <w:rFonts w:ascii="ＭＳ 明朝" w:hAnsi="ＭＳ 明朝"/>
                <w:color w:val="000000"/>
                <w:sz w:val="20"/>
                <w:szCs w:val="20"/>
              </w:rPr>
              <w:t>を発展させる。</w:t>
            </w:r>
          </w:p>
          <w:p w14:paraId="662EDFE3" w14:textId="77777777" w:rsidR="00623F95" w:rsidRPr="00F30230" w:rsidRDefault="00623F95" w:rsidP="00623F95">
            <w:pPr>
              <w:ind w:right="100"/>
              <w:rPr>
                <w:rFonts w:ascii="ＭＳ 明朝" w:hAnsi="ＭＳ 明朝"/>
                <w:sz w:val="20"/>
                <w:szCs w:val="20"/>
              </w:rPr>
            </w:pPr>
            <w:r w:rsidRPr="00F30230">
              <w:rPr>
                <w:rFonts w:ascii="ＭＳ 明朝" w:hAnsi="ＭＳ 明朝"/>
                <w:sz w:val="20"/>
                <w:szCs w:val="20"/>
              </w:rPr>
              <w:t xml:space="preserve">　（</w:t>
            </w:r>
            <w:r w:rsidRPr="00F30230">
              <w:rPr>
                <w:rFonts w:ascii="ＭＳ 明朝" w:hAnsi="ＭＳ 明朝" w:hint="eastAsia"/>
                <w:sz w:val="20"/>
                <w:szCs w:val="20"/>
              </w:rPr>
              <w:t>２</w:t>
            </w:r>
            <w:r w:rsidRPr="00F30230">
              <w:rPr>
                <w:rFonts w:ascii="ＭＳ 明朝" w:hAnsi="ＭＳ 明朝"/>
                <w:sz w:val="20"/>
                <w:szCs w:val="20"/>
              </w:rPr>
              <w:t>）教職員が学校経営計画のもと志を一つにし、</w:t>
            </w:r>
            <w:r w:rsidRPr="00F30230">
              <w:rPr>
                <w:rFonts w:ascii="ＭＳ 明朝" w:hAnsi="ＭＳ 明朝" w:hint="eastAsia"/>
                <w:sz w:val="20"/>
                <w:szCs w:val="20"/>
              </w:rPr>
              <w:t>ソフトスキルを率先して養い、</w:t>
            </w:r>
            <w:r w:rsidRPr="00F30230">
              <w:rPr>
                <w:rFonts w:ascii="ＭＳ 明朝" w:hAnsi="ＭＳ 明朝"/>
                <w:sz w:val="20"/>
                <w:szCs w:val="20"/>
              </w:rPr>
              <w:t>互いに協力し合う中でチームとして機能する職場づくりを推進する。</w:t>
            </w:r>
          </w:p>
          <w:p w14:paraId="2F5006D8" w14:textId="77777777" w:rsidR="00623F95" w:rsidRPr="00F30230" w:rsidRDefault="00623F95" w:rsidP="00623F95">
            <w:pPr>
              <w:ind w:left="720" w:right="100"/>
              <w:rPr>
                <w:rFonts w:ascii="ＭＳ 明朝" w:hAnsi="ＭＳ 明朝"/>
                <w:sz w:val="20"/>
                <w:szCs w:val="20"/>
              </w:rPr>
            </w:pPr>
            <w:r w:rsidRPr="00F30230">
              <w:rPr>
                <w:rFonts w:ascii="ＭＳ 明朝" w:hAnsi="ＭＳ 明朝"/>
                <w:sz w:val="20"/>
                <w:szCs w:val="20"/>
              </w:rPr>
              <w:t>ア　全ての教職員が適切かつ丁寧な</w:t>
            </w:r>
            <w:r w:rsidRPr="00F30230">
              <w:rPr>
                <w:rFonts w:ascii="ＭＳ 明朝" w:hAnsi="ＭＳ 明朝" w:hint="eastAsia"/>
                <w:sz w:val="20"/>
                <w:szCs w:val="20"/>
              </w:rPr>
              <w:t>支援を行える</w:t>
            </w:r>
            <w:r w:rsidRPr="00F30230">
              <w:rPr>
                <w:rFonts w:ascii="ＭＳ 明朝" w:hAnsi="ＭＳ 明朝"/>
                <w:sz w:val="20"/>
                <w:szCs w:val="20"/>
              </w:rPr>
              <w:t>よう情報共有を密にし、</w:t>
            </w:r>
            <w:r w:rsidRPr="00F30230">
              <w:rPr>
                <w:rFonts w:ascii="ＭＳ 明朝" w:hAnsi="ＭＳ 明朝" w:hint="eastAsia"/>
                <w:sz w:val="20"/>
                <w:szCs w:val="20"/>
              </w:rPr>
              <w:t>カウンセリングマインドを持って、生徒の気持ちに寄り添いながら、生徒が安心して相談できる相談支援体制の充実を図る。</w:t>
            </w:r>
          </w:p>
          <w:p w14:paraId="2C235E38" w14:textId="77777777" w:rsidR="00623F95" w:rsidRPr="00F30230" w:rsidRDefault="00623F95" w:rsidP="00623F95">
            <w:pPr>
              <w:ind w:left="720" w:right="100"/>
              <w:rPr>
                <w:rFonts w:ascii="ＭＳ 明朝" w:hAnsi="ＭＳ 明朝"/>
                <w:sz w:val="20"/>
                <w:szCs w:val="20"/>
              </w:rPr>
            </w:pPr>
            <w:r w:rsidRPr="00F30230">
              <w:rPr>
                <w:rFonts w:ascii="ＭＳ 明朝" w:hAnsi="ＭＳ 明朝"/>
                <w:sz w:val="20"/>
                <w:szCs w:val="20"/>
              </w:rPr>
              <w:t>イ　校内研修やディスカッションを通して経験の少ない教員のOJTを図り、併せてミドルリーダーの育成を図る。</w:t>
            </w:r>
          </w:p>
          <w:p w14:paraId="63E24456" w14:textId="77777777" w:rsidR="00623F95" w:rsidRPr="00F30230" w:rsidRDefault="00623F95" w:rsidP="00623F95">
            <w:pPr>
              <w:ind w:left="720" w:right="100"/>
              <w:rPr>
                <w:rFonts w:ascii="ＭＳ 明朝" w:hAnsi="ＭＳ 明朝"/>
                <w:sz w:val="20"/>
                <w:szCs w:val="20"/>
              </w:rPr>
            </w:pPr>
            <w:r w:rsidRPr="00F30230">
              <w:rPr>
                <w:rFonts w:ascii="ＭＳ 明朝" w:hAnsi="ＭＳ 明朝"/>
                <w:sz w:val="20"/>
                <w:szCs w:val="20"/>
              </w:rPr>
              <w:t>ウ　年齢構成等、教員集団の現状を踏まえたうえで、教職員一人ひとりの意識改革と学校全体のチーム作りを図り「働き方改革」に取組む。</w:t>
            </w:r>
          </w:p>
          <w:p w14:paraId="7A6487B5" w14:textId="77777777" w:rsidR="009B281B" w:rsidRPr="00F30230" w:rsidRDefault="009B281B" w:rsidP="00623F95">
            <w:pPr>
              <w:ind w:left="720" w:right="100"/>
              <w:rPr>
                <w:rFonts w:ascii="ＭＳ 明朝" w:hAnsi="ＭＳ 明朝"/>
                <w:sz w:val="20"/>
                <w:szCs w:val="20"/>
              </w:rPr>
            </w:pPr>
            <w:r w:rsidRPr="00F30230">
              <w:rPr>
                <w:rFonts w:ascii="ＭＳ 明朝" w:hAnsi="ＭＳ 明朝" w:hint="eastAsia"/>
                <w:sz w:val="20"/>
                <w:szCs w:val="20"/>
              </w:rPr>
              <w:t>エ　ICTの活用や「学校における働き方改革の取組みについて」</w:t>
            </w:r>
            <w:r w:rsidR="00FA2E62" w:rsidRPr="00F30230">
              <w:rPr>
                <w:rFonts w:ascii="ＭＳ 明朝" w:hAnsi="ＭＳ 明朝" w:hint="eastAsia"/>
                <w:sz w:val="20"/>
                <w:szCs w:val="20"/>
              </w:rPr>
              <w:t>を意識し、校務の効率化を図るとともに「時間をかけること」に頼らない丁寧を生み出す。</w:t>
            </w:r>
          </w:p>
          <w:p w14:paraId="7DB71D3E" w14:textId="77777777" w:rsidR="00623F95" w:rsidRPr="00F30230" w:rsidRDefault="00623F95" w:rsidP="00623F95">
            <w:pPr>
              <w:ind w:right="100"/>
              <w:rPr>
                <w:rFonts w:ascii="ＭＳ 明朝" w:hAnsi="ＭＳ 明朝"/>
                <w:color w:val="000000"/>
                <w:sz w:val="20"/>
                <w:szCs w:val="20"/>
              </w:rPr>
            </w:pPr>
            <w:r w:rsidRPr="00F30230">
              <w:rPr>
                <w:rFonts w:ascii="ＭＳ 明朝" w:hAnsi="ＭＳ 明朝"/>
                <w:sz w:val="20"/>
                <w:szCs w:val="20"/>
              </w:rPr>
              <w:t xml:space="preserve">　</w:t>
            </w:r>
            <w:r w:rsidRPr="00F30230">
              <w:rPr>
                <w:rFonts w:ascii="ＭＳ 明朝" w:hAnsi="ＭＳ 明朝"/>
                <w:color w:val="000000"/>
                <w:sz w:val="20"/>
                <w:szCs w:val="20"/>
              </w:rPr>
              <w:t>（</w:t>
            </w:r>
            <w:r w:rsidRPr="00F30230">
              <w:rPr>
                <w:rFonts w:ascii="ＭＳ 明朝" w:hAnsi="ＭＳ 明朝" w:hint="eastAsia"/>
                <w:color w:val="000000"/>
                <w:sz w:val="20"/>
                <w:szCs w:val="20"/>
              </w:rPr>
              <w:t>３</w:t>
            </w:r>
            <w:r w:rsidRPr="00F30230">
              <w:rPr>
                <w:rFonts w:ascii="ＭＳ 明朝" w:hAnsi="ＭＳ 明朝"/>
                <w:color w:val="000000"/>
                <w:sz w:val="20"/>
                <w:szCs w:val="20"/>
              </w:rPr>
              <w:t>）絆づくりと活力あるコミュニティの形成により地域とのつながりを充実させる。</w:t>
            </w:r>
          </w:p>
          <w:p w14:paraId="74E9C257" w14:textId="3C148EB3" w:rsidR="00623F95" w:rsidRPr="00F30230" w:rsidRDefault="00623F95" w:rsidP="00623F95">
            <w:pPr>
              <w:ind w:left="720" w:right="100"/>
              <w:rPr>
                <w:rFonts w:ascii="ＭＳ 明朝" w:hAnsi="ＭＳ 明朝"/>
                <w:sz w:val="20"/>
                <w:szCs w:val="20"/>
              </w:rPr>
            </w:pPr>
            <w:r w:rsidRPr="00F30230">
              <w:rPr>
                <w:rFonts w:ascii="ＭＳ 明朝" w:hAnsi="ＭＳ 明朝"/>
                <w:sz w:val="20"/>
                <w:szCs w:val="20"/>
              </w:rPr>
              <w:t>ア　これまで培ってきた幼保小中大との連携、地域連携のネットワークを基盤に、地元に根づいた「開かれた学校」</w:t>
            </w:r>
            <w:r w:rsidR="00CA1BA8" w:rsidRPr="00F30230">
              <w:rPr>
                <w:rFonts w:ascii="ＭＳ 明朝" w:hAnsi="ＭＳ 明朝" w:hint="eastAsia"/>
                <w:sz w:val="20"/>
                <w:szCs w:val="20"/>
              </w:rPr>
              <w:t>つ</w:t>
            </w:r>
            <w:r w:rsidRPr="00F30230">
              <w:rPr>
                <w:rFonts w:ascii="ＭＳ 明朝" w:hAnsi="ＭＳ 明朝"/>
                <w:sz w:val="20"/>
                <w:szCs w:val="20"/>
              </w:rPr>
              <w:t>くりを一層推進する。</w:t>
            </w:r>
          </w:p>
          <w:p w14:paraId="46D17652" w14:textId="77777777" w:rsidR="009B365C" w:rsidRPr="00F30230" w:rsidRDefault="00623F95" w:rsidP="00871EBE">
            <w:pPr>
              <w:spacing w:line="300" w:lineRule="exact"/>
              <w:ind w:leftChars="350" w:left="735"/>
              <w:rPr>
                <w:rFonts w:ascii="ＭＳ ゴシック" w:eastAsia="ＭＳ ゴシック" w:hAnsi="ＭＳ ゴシック"/>
                <w:color w:val="000000"/>
              </w:rPr>
            </w:pPr>
            <w:r w:rsidRPr="00F30230">
              <w:rPr>
                <w:rFonts w:ascii="ＭＳ 明朝" w:hAnsi="ＭＳ 明朝"/>
                <w:sz w:val="20"/>
                <w:szCs w:val="20"/>
              </w:rPr>
              <w:t>イ　学校運営協議会および学校教育自己診断等を活用しつつ、保護者や地域のニーズを反映した学校改善に取組む「豊川教育コミュニティネット」の一員として、生徒と地域との協働を進め、総合学科高校としての情報を積極発信する。</w:t>
            </w:r>
          </w:p>
        </w:tc>
      </w:tr>
    </w:tbl>
    <w:p w14:paraId="779648F3" w14:textId="77777777" w:rsidR="001D401B" w:rsidRPr="00F30230" w:rsidRDefault="001D401B" w:rsidP="004245A1">
      <w:pPr>
        <w:spacing w:line="300" w:lineRule="exact"/>
        <w:ind w:leftChars="-342" w:left="-718" w:firstLineChars="250" w:firstLine="525"/>
        <w:rPr>
          <w:rFonts w:ascii="ＭＳ ゴシック" w:eastAsia="ＭＳ ゴシック" w:hAnsi="ＭＳ ゴシック"/>
          <w:szCs w:val="21"/>
        </w:rPr>
      </w:pPr>
    </w:p>
    <w:p w14:paraId="5B798C2F" w14:textId="77777777" w:rsidR="00267D3C" w:rsidRPr="00F30230" w:rsidRDefault="009B365C" w:rsidP="001D401B">
      <w:pPr>
        <w:spacing w:line="300" w:lineRule="exact"/>
        <w:ind w:leftChars="-342" w:left="-718" w:firstLineChars="250" w:firstLine="525"/>
        <w:rPr>
          <w:rFonts w:ascii="ＭＳ ゴシック" w:eastAsia="ＭＳ ゴシック" w:hAnsi="ＭＳ ゴシック"/>
          <w:szCs w:val="21"/>
        </w:rPr>
      </w:pPr>
      <w:r w:rsidRPr="00F30230">
        <w:rPr>
          <w:rFonts w:ascii="ＭＳ ゴシック" w:eastAsia="ＭＳ ゴシック" w:hAnsi="ＭＳ ゴシック" w:hint="eastAsia"/>
          <w:szCs w:val="21"/>
        </w:rPr>
        <w:t>【</w:t>
      </w:r>
      <w:r w:rsidR="0037367C" w:rsidRPr="00F30230">
        <w:rPr>
          <w:rFonts w:ascii="ＭＳ ゴシック" w:eastAsia="ＭＳ ゴシック" w:hAnsi="ＭＳ ゴシック" w:hint="eastAsia"/>
          <w:szCs w:val="21"/>
        </w:rPr>
        <w:t>学校教育自己診断</w:t>
      </w:r>
      <w:r w:rsidR="005E3C2A" w:rsidRPr="00F30230">
        <w:rPr>
          <w:rFonts w:ascii="ＭＳ ゴシック" w:eastAsia="ＭＳ ゴシック" w:hAnsi="ＭＳ ゴシック" w:hint="eastAsia"/>
          <w:szCs w:val="21"/>
        </w:rPr>
        <w:t>の</w:t>
      </w:r>
      <w:r w:rsidR="0037367C" w:rsidRPr="00F30230">
        <w:rPr>
          <w:rFonts w:ascii="ＭＳ ゴシック" w:eastAsia="ＭＳ ゴシック" w:hAnsi="ＭＳ ゴシック" w:hint="eastAsia"/>
          <w:szCs w:val="21"/>
        </w:rPr>
        <w:t>結果と分析・学校</w:t>
      </w:r>
      <w:r w:rsidR="00C158A6" w:rsidRPr="00F30230">
        <w:rPr>
          <w:rFonts w:ascii="ＭＳ ゴシック" w:eastAsia="ＭＳ ゴシック" w:hAnsi="ＭＳ ゴシック" w:hint="eastAsia"/>
          <w:szCs w:val="21"/>
        </w:rPr>
        <w:t>運営</w:t>
      </w:r>
      <w:r w:rsidR="0037367C" w:rsidRPr="00F30230">
        <w:rPr>
          <w:rFonts w:ascii="ＭＳ ゴシック" w:eastAsia="ＭＳ ゴシック" w:hAnsi="ＭＳ ゴシック" w:hint="eastAsia"/>
          <w:szCs w:val="21"/>
        </w:rPr>
        <w:t>協議会</w:t>
      </w:r>
      <w:r w:rsidR="0096649A" w:rsidRPr="00F30230">
        <w:rPr>
          <w:rFonts w:ascii="ＭＳ ゴシック" w:eastAsia="ＭＳ ゴシック" w:hAnsi="ＭＳ ゴシック" w:hint="eastAsia"/>
          <w:szCs w:val="21"/>
        </w:rPr>
        <w:t>からの意見</w:t>
      </w:r>
      <w:r w:rsidRPr="00F3023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30230" w14:paraId="729A48D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103D54B" w14:textId="67D2B6FA" w:rsidR="00267D3C" w:rsidRPr="00F30230" w:rsidRDefault="00267D3C" w:rsidP="001D401B">
            <w:pPr>
              <w:spacing w:line="300" w:lineRule="exact"/>
              <w:jc w:val="center"/>
              <w:rPr>
                <w:rFonts w:ascii="ＭＳ 明朝" w:hAnsi="ＭＳ 明朝"/>
                <w:sz w:val="20"/>
                <w:szCs w:val="20"/>
              </w:rPr>
            </w:pPr>
            <w:r w:rsidRPr="00F30230">
              <w:rPr>
                <w:rFonts w:ascii="ＭＳ 明朝" w:hAnsi="ＭＳ 明朝" w:hint="eastAsia"/>
                <w:sz w:val="20"/>
                <w:szCs w:val="20"/>
              </w:rPr>
              <w:t>学校教育自己診断の結果と分析［</w:t>
            </w:r>
            <w:r w:rsidR="001C0509" w:rsidRPr="00F30230">
              <w:rPr>
                <w:rFonts w:ascii="ＭＳ 明朝" w:hAnsi="ＭＳ 明朝" w:hint="eastAsia"/>
                <w:sz w:val="20"/>
                <w:szCs w:val="20"/>
              </w:rPr>
              <w:t xml:space="preserve">令和　</w:t>
            </w:r>
            <w:r w:rsidR="008774EE" w:rsidRPr="00F30230">
              <w:rPr>
                <w:rFonts w:ascii="ＭＳ 明朝" w:hAnsi="ＭＳ 明朝" w:hint="eastAsia"/>
                <w:sz w:val="20"/>
                <w:szCs w:val="20"/>
              </w:rPr>
              <w:t>６</w:t>
            </w:r>
            <w:r w:rsidR="001C0509" w:rsidRPr="00F30230">
              <w:rPr>
                <w:rFonts w:ascii="ＭＳ 明朝" w:hAnsi="ＭＳ 明朝" w:hint="eastAsia"/>
                <w:sz w:val="20"/>
                <w:szCs w:val="20"/>
              </w:rPr>
              <w:t xml:space="preserve">　</w:t>
            </w:r>
            <w:r w:rsidRPr="00F30230">
              <w:rPr>
                <w:rFonts w:ascii="ＭＳ 明朝" w:hAnsi="ＭＳ 明朝" w:hint="eastAsia"/>
                <w:sz w:val="20"/>
                <w:szCs w:val="20"/>
              </w:rPr>
              <w:t>年</w:t>
            </w:r>
            <w:r w:rsidR="001D401B" w:rsidRPr="00F30230">
              <w:rPr>
                <w:rFonts w:ascii="ＭＳ 明朝" w:hAnsi="ＭＳ 明朝" w:hint="eastAsia"/>
                <w:sz w:val="20"/>
                <w:szCs w:val="20"/>
              </w:rPr>
              <w:t xml:space="preserve">　</w:t>
            </w:r>
            <w:r w:rsidR="008774EE" w:rsidRPr="00F30230">
              <w:rPr>
                <w:rFonts w:ascii="ＭＳ 明朝" w:hAnsi="ＭＳ 明朝" w:hint="eastAsia"/>
                <w:sz w:val="20"/>
                <w:szCs w:val="20"/>
              </w:rPr>
              <w:t>12</w:t>
            </w:r>
            <w:r w:rsidR="001C0509" w:rsidRPr="00F30230">
              <w:rPr>
                <w:rFonts w:ascii="ＭＳ 明朝" w:hAnsi="ＭＳ 明朝" w:hint="eastAsia"/>
                <w:sz w:val="20"/>
                <w:szCs w:val="20"/>
              </w:rPr>
              <w:t xml:space="preserve">　</w:t>
            </w:r>
            <w:r w:rsidRPr="00F3023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B1A7F80" w14:textId="77777777" w:rsidR="00267D3C" w:rsidRPr="00F30230" w:rsidRDefault="00267D3C" w:rsidP="00225A63">
            <w:pPr>
              <w:spacing w:line="300" w:lineRule="exact"/>
              <w:jc w:val="center"/>
              <w:rPr>
                <w:rFonts w:ascii="ＭＳ 明朝" w:hAnsi="ＭＳ 明朝"/>
                <w:sz w:val="20"/>
                <w:szCs w:val="20"/>
              </w:rPr>
            </w:pPr>
            <w:r w:rsidRPr="00F30230">
              <w:rPr>
                <w:rFonts w:ascii="ＭＳ 明朝" w:hAnsi="ＭＳ 明朝" w:hint="eastAsia"/>
                <w:sz w:val="20"/>
                <w:szCs w:val="20"/>
              </w:rPr>
              <w:t>学校</w:t>
            </w:r>
            <w:r w:rsidR="00B063A9" w:rsidRPr="00F30230">
              <w:rPr>
                <w:rFonts w:ascii="ＭＳ 明朝" w:hAnsi="ＭＳ 明朝" w:hint="eastAsia"/>
                <w:sz w:val="20"/>
                <w:szCs w:val="20"/>
              </w:rPr>
              <w:t>運営</w:t>
            </w:r>
            <w:r w:rsidRPr="00F30230">
              <w:rPr>
                <w:rFonts w:ascii="ＭＳ 明朝" w:hAnsi="ＭＳ 明朝" w:hint="eastAsia"/>
                <w:sz w:val="20"/>
                <w:szCs w:val="20"/>
              </w:rPr>
              <w:t>協議会</w:t>
            </w:r>
            <w:r w:rsidR="00225A63" w:rsidRPr="00F30230">
              <w:rPr>
                <w:rFonts w:ascii="ＭＳ 明朝" w:hAnsi="ＭＳ 明朝" w:hint="eastAsia"/>
                <w:sz w:val="20"/>
                <w:szCs w:val="20"/>
              </w:rPr>
              <w:t>からの意見</w:t>
            </w:r>
          </w:p>
        </w:tc>
      </w:tr>
      <w:tr w:rsidR="0086696C" w:rsidRPr="00F30230" w14:paraId="537DC5F3" w14:textId="77777777" w:rsidTr="00AB00E6">
        <w:trPr>
          <w:trHeight w:val="981"/>
          <w:jc w:val="center"/>
        </w:trPr>
        <w:tc>
          <w:tcPr>
            <w:tcW w:w="6771" w:type="dxa"/>
            <w:shd w:val="clear" w:color="auto" w:fill="auto"/>
            <w:tcMar>
              <w:top w:w="113" w:type="dxa"/>
              <w:left w:w="113" w:type="dxa"/>
              <w:bottom w:w="113" w:type="dxa"/>
              <w:right w:w="113" w:type="dxa"/>
            </w:tcMar>
          </w:tcPr>
          <w:p w14:paraId="7F08B3CF" w14:textId="77777777" w:rsidR="000B7F10" w:rsidRPr="00F30230" w:rsidRDefault="00936D76" w:rsidP="00AB00E6">
            <w:pPr>
              <w:spacing w:line="280" w:lineRule="exact"/>
              <w:rPr>
                <w:rFonts w:ascii="ＭＳ 明朝" w:hAnsi="ＭＳ 明朝"/>
                <w:sz w:val="20"/>
                <w:szCs w:val="20"/>
              </w:rPr>
            </w:pPr>
            <w:r w:rsidRPr="00F30230">
              <w:rPr>
                <w:rFonts w:ascii="ＭＳ 明朝" w:hAnsi="ＭＳ 明朝" w:hint="eastAsia"/>
                <w:sz w:val="20"/>
                <w:szCs w:val="20"/>
              </w:rPr>
              <w:t>【生徒アンケート】</w:t>
            </w:r>
          </w:p>
          <w:p w14:paraId="3C8F6598" w14:textId="13579011" w:rsidR="00145973" w:rsidRPr="00F30230" w:rsidRDefault="00145973" w:rsidP="00AB00E6">
            <w:pPr>
              <w:spacing w:line="280" w:lineRule="exact"/>
              <w:rPr>
                <w:rFonts w:ascii="ＭＳ 明朝" w:hAnsi="ＭＳ 明朝"/>
                <w:sz w:val="20"/>
                <w:szCs w:val="20"/>
              </w:rPr>
            </w:pPr>
            <w:r w:rsidRPr="00F30230">
              <w:rPr>
                <w:rFonts w:ascii="ＭＳ 明朝" w:hAnsi="ＭＳ 明朝" w:hint="eastAsia"/>
                <w:sz w:val="20"/>
                <w:szCs w:val="20"/>
              </w:rPr>
              <w:t>・29項目中－項目が１～５Pの幅で６項目、20項目が１～７P上昇。</w:t>
            </w:r>
          </w:p>
          <w:p w14:paraId="26BECDB2" w14:textId="60094DD2" w:rsidR="00936D76" w:rsidRPr="00F30230" w:rsidRDefault="00936D76" w:rsidP="00E54E57">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・「先生は生徒の話を聞いてくれる」「担任の先生以外にも</w:t>
            </w:r>
            <w:r w:rsidR="00E54E57" w:rsidRPr="00F30230">
              <w:rPr>
                <w:rFonts w:ascii="ＭＳ 明朝" w:hAnsi="ＭＳ 明朝" w:hint="eastAsia"/>
                <w:sz w:val="20"/>
                <w:szCs w:val="20"/>
              </w:rPr>
              <w:t>気軽に相談できる」項目について５P上昇、「先生はプライバシーを守ってくれる」92％の回答があり、生徒にとって安心安全の環境をさらに高めたい。</w:t>
            </w:r>
          </w:p>
          <w:p w14:paraId="2DEF015E" w14:textId="41A58631" w:rsidR="00E54E57" w:rsidRPr="00F30230" w:rsidRDefault="00E54E57" w:rsidP="00E54E57">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・「評価の基準基準について事前に示されており、評価は納得できる」</w:t>
            </w:r>
            <w:r w:rsidR="00AD034F" w:rsidRPr="00F30230">
              <w:rPr>
                <w:rFonts w:ascii="ＭＳ 明朝" w:hAnsi="ＭＳ 明朝" w:hint="eastAsia"/>
                <w:sz w:val="20"/>
                <w:szCs w:val="20"/>
              </w:rPr>
              <w:t>５</w:t>
            </w:r>
            <w:r w:rsidR="0055334D" w:rsidRPr="00F30230">
              <w:rPr>
                <w:rFonts w:ascii="ＭＳ 明朝" w:hAnsi="ＭＳ 明朝" w:hint="eastAsia"/>
                <w:sz w:val="20"/>
                <w:szCs w:val="20"/>
              </w:rPr>
              <w:t>P</w:t>
            </w:r>
            <w:r w:rsidR="00AD034F" w:rsidRPr="00F30230">
              <w:rPr>
                <w:rFonts w:ascii="ＭＳ 明朝" w:hAnsi="ＭＳ 明朝" w:hint="eastAsia"/>
                <w:sz w:val="20"/>
                <w:szCs w:val="20"/>
              </w:rPr>
              <w:t>「</w:t>
            </w:r>
            <w:r w:rsidRPr="00F30230">
              <w:rPr>
                <w:rFonts w:ascii="ＭＳ 明朝" w:hAnsi="ＭＳ 明朝" w:hint="eastAsia"/>
                <w:sz w:val="20"/>
                <w:szCs w:val="20"/>
              </w:rPr>
              <w:t>学校生活についての指導は納得できる」</w:t>
            </w:r>
            <w:r w:rsidR="00AD034F" w:rsidRPr="00F30230">
              <w:rPr>
                <w:rFonts w:ascii="ＭＳ 明朝" w:hAnsi="ＭＳ 明朝" w:hint="eastAsia"/>
                <w:sz w:val="20"/>
                <w:szCs w:val="20"/>
              </w:rPr>
              <w:t>７Pと上昇</w:t>
            </w:r>
            <w:r w:rsidR="00F74D88" w:rsidRPr="00F30230">
              <w:rPr>
                <w:rFonts w:ascii="ＭＳ 明朝" w:hAnsi="ＭＳ 明朝" w:hint="eastAsia"/>
                <w:sz w:val="20"/>
                <w:szCs w:val="20"/>
              </w:rPr>
              <w:t>。</w:t>
            </w:r>
            <w:r w:rsidR="00AD034F" w:rsidRPr="00F30230">
              <w:rPr>
                <w:rFonts w:ascii="ＭＳ 明朝" w:hAnsi="ＭＳ 明朝" w:hint="eastAsia"/>
                <w:sz w:val="20"/>
                <w:szCs w:val="20"/>
              </w:rPr>
              <w:t>「先生は責任をもって授業やその他の仕事にあたっている」</w:t>
            </w:r>
            <w:r w:rsidR="00F74D88" w:rsidRPr="00F30230">
              <w:rPr>
                <w:rFonts w:ascii="ＭＳ 明朝" w:hAnsi="ＭＳ 明朝" w:hint="eastAsia"/>
                <w:sz w:val="20"/>
                <w:szCs w:val="20"/>
              </w:rPr>
              <w:t>が90％あり、教職員の日々の取組みが反映されている。</w:t>
            </w:r>
          </w:p>
          <w:p w14:paraId="57D873A8" w14:textId="77777777" w:rsidR="00EA4A33" w:rsidRPr="00F30230" w:rsidRDefault="00F74D88" w:rsidP="00EA4A3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・部活動については－５P、人権や多文化</w:t>
            </w:r>
            <w:r w:rsidR="00EA4A33" w:rsidRPr="00F30230">
              <w:rPr>
                <w:rFonts w:ascii="ＭＳ 明朝" w:hAnsi="ＭＳ 明朝" w:hint="eastAsia"/>
                <w:sz w:val="20"/>
                <w:szCs w:val="20"/>
              </w:rPr>
              <w:t>共生</w:t>
            </w:r>
            <w:r w:rsidRPr="00F30230">
              <w:rPr>
                <w:rFonts w:ascii="ＭＳ 明朝" w:hAnsi="ＭＳ 明朝" w:hint="eastAsia"/>
                <w:sz w:val="20"/>
                <w:szCs w:val="20"/>
              </w:rPr>
              <w:t>については－１Pになり、</w:t>
            </w:r>
            <w:r w:rsidR="00EA4A33" w:rsidRPr="00F30230">
              <w:rPr>
                <w:rFonts w:ascii="ＭＳ 明朝" w:hAnsi="ＭＳ 明朝" w:hint="eastAsia"/>
                <w:sz w:val="20"/>
                <w:szCs w:val="20"/>
              </w:rPr>
              <w:t>本校取組みの根幹に関わることから、工夫・強化を図りたい。</w:t>
            </w:r>
          </w:p>
          <w:p w14:paraId="0CC0CE81" w14:textId="77777777" w:rsidR="00CE2684" w:rsidRPr="00F30230" w:rsidRDefault="00CE2684" w:rsidP="00EA4A3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【保護者アンケート】</w:t>
            </w:r>
          </w:p>
          <w:p w14:paraId="26E39E4C" w14:textId="345CF7FE" w:rsidR="00F770E3" w:rsidRPr="00F30230" w:rsidRDefault="00B87816" w:rsidP="00F770E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・23項目中－項目が１～</w:t>
            </w:r>
            <w:r w:rsidR="00145973" w:rsidRPr="00F30230">
              <w:rPr>
                <w:rFonts w:ascii="ＭＳ 明朝" w:hAnsi="ＭＳ 明朝" w:hint="eastAsia"/>
                <w:sz w:val="20"/>
                <w:szCs w:val="20"/>
              </w:rPr>
              <w:t>４</w:t>
            </w:r>
            <w:r w:rsidRPr="00F30230">
              <w:rPr>
                <w:rFonts w:ascii="ＭＳ 明朝" w:hAnsi="ＭＳ 明朝" w:hint="eastAsia"/>
                <w:sz w:val="20"/>
                <w:szCs w:val="20"/>
              </w:rPr>
              <w:t>Pの幅で</w:t>
            </w:r>
            <w:r w:rsidR="00145973" w:rsidRPr="00F30230">
              <w:rPr>
                <w:rFonts w:ascii="ＭＳ 明朝" w:hAnsi="ＭＳ 明朝" w:hint="eastAsia"/>
                <w:sz w:val="20"/>
                <w:szCs w:val="20"/>
              </w:rPr>
              <w:t>８</w:t>
            </w:r>
            <w:r w:rsidRPr="00F30230">
              <w:rPr>
                <w:rFonts w:ascii="ＭＳ 明朝" w:hAnsi="ＭＳ 明朝" w:hint="eastAsia"/>
                <w:sz w:val="20"/>
                <w:szCs w:val="20"/>
              </w:rPr>
              <w:t>項目、14項目が</w:t>
            </w:r>
            <w:r w:rsidR="00395FBE" w:rsidRPr="00F30230">
              <w:rPr>
                <w:rFonts w:ascii="ＭＳ 明朝" w:hAnsi="ＭＳ 明朝" w:hint="eastAsia"/>
                <w:sz w:val="20"/>
                <w:szCs w:val="20"/>
              </w:rPr>
              <w:t>上昇。また、記述による回答もあり、教職員と共有し改善を図る。</w:t>
            </w:r>
          </w:p>
          <w:p w14:paraId="4160315A" w14:textId="7B862805" w:rsidR="00F770E3" w:rsidRPr="00F30230" w:rsidRDefault="00F770E3" w:rsidP="00395FBE">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・保護者様のご協力を得て</w:t>
            </w:r>
            <w:r w:rsidR="00395FBE" w:rsidRPr="00F30230">
              <w:rPr>
                <w:rFonts w:ascii="ＭＳ 明朝" w:hAnsi="ＭＳ 明朝" w:hint="eastAsia"/>
                <w:sz w:val="20"/>
                <w:szCs w:val="20"/>
              </w:rPr>
              <w:t>、2.2倍増の</w:t>
            </w:r>
            <w:r w:rsidRPr="00F30230">
              <w:rPr>
                <w:rFonts w:ascii="ＭＳ 明朝" w:hAnsi="ＭＳ 明朝" w:hint="eastAsia"/>
                <w:sz w:val="20"/>
                <w:szCs w:val="20"/>
              </w:rPr>
              <w:t>63％の回答</w:t>
            </w:r>
            <w:r w:rsidR="00395FBE" w:rsidRPr="00F30230">
              <w:rPr>
                <w:rFonts w:ascii="ＭＳ 明朝" w:hAnsi="ＭＳ 明朝" w:hint="eastAsia"/>
                <w:sz w:val="20"/>
                <w:szCs w:val="20"/>
              </w:rPr>
              <w:t>をいただき</w:t>
            </w:r>
            <w:r w:rsidRPr="00F30230">
              <w:rPr>
                <w:rFonts w:ascii="ＭＳ 明朝" w:hAnsi="ＭＳ 明朝" w:hint="eastAsia"/>
                <w:sz w:val="20"/>
                <w:szCs w:val="20"/>
              </w:rPr>
              <w:t>、</w:t>
            </w:r>
            <w:r w:rsidR="00395FBE" w:rsidRPr="00F30230">
              <w:rPr>
                <w:rFonts w:ascii="ＭＳ 明朝" w:hAnsi="ＭＳ 明朝" w:hint="eastAsia"/>
                <w:sz w:val="20"/>
                <w:szCs w:val="20"/>
              </w:rPr>
              <w:t>真摯に受け止め</w:t>
            </w:r>
            <w:r w:rsidRPr="00F30230">
              <w:rPr>
                <w:rFonts w:ascii="ＭＳ 明朝" w:hAnsi="ＭＳ 明朝" w:hint="eastAsia"/>
                <w:sz w:val="20"/>
                <w:szCs w:val="20"/>
              </w:rPr>
              <w:t>学校運営に</w:t>
            </w:r>
            <w:r w:rsidR="00394DE4" w:rsidRPr="00F30230">
              <w:rPr>
                <w:rFonts w:ascii="ＭＳ 明朝" w:hAnsi="ＭＳ 明朝" w:hint="eastAsia"/>
                <w:sz w:val="20"/>
                <w:szCs w:val="20"/>
              </w:rPr>
              <w:t>活かすとともに、「わからない（判断できない）」と回答された保護者の方も多くおられることから、</w:t>
            </w:r>
            <w:r w:rsidR="00304E97" w:rsidRPr="00F30230">
              <w:rPr>
                <w:rFonts w:ascii="ＭＳ 明朝" w:hAnsi="ＭＳ 明朝" w:hint="eastAsia"/>
                <w:sz w:val="20"/>
                <w:szCs w:val="20"/>
              </w:rPr>
              <w:t>機会あるごとにコミュニケーションを図りたい。</w:t>
            </w:r>
          </w:p>
          <w:p w14:paraId="36ADA5F7" w14:textId="4008E383" w:rsidR="00B87816" w:rsidRPr="00F30230" w:rsidRDefault="00F704C5" w:rsidP="00EA4A3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【教職員アンケート】</w:t>
            </w:r>
          </w:p>
          <w:p w14:paraId="78A99B11" w14:textId="7C410098" w:rsidR="00F704C5" w:rsidRPr="00F30230" w:rsidRDefault="00F704C5" w:rsidP="00EA4A3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・36項目中、19項目微減、17項目微増。</w:t>
            </w:r>
          </w:p>
          <w:p w14:paraId="7636056E" w14:textId="77777777" w:rsidR="00CC3B92" w:rsidRPr="00F30230" w:rsidRDefault="00F704C5" w:rsidP="00EA4A3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・教職員の資質、</w:t>
            </w:r>
            <w:r w:rsidR="00CC3B92" w:rsidRPr="00F30230">
              <w:rPr>
                <w:rFonts w:ascii="ＭＳ 明朝" w:hAnsi="ＭＳ 明朝" w:hint="eastAsia"/>
                <w:sz w:val="20"/>
                <w:szCs w:val="20"/>
              </w:rPr>
              <w:t>人権意識、</w:t>
            </w:r>
            <w:r w:rsidRPr="00F30230">
              <w:rPr>
                <w:rFonts w:ascii="ＭＳ 明朝" w:hAnsi="ＭＳ 明朝" w:hint="eastAsia"/>
                <w:sz w:val="20"/>
                <w:szCs w:val="20"/>
              </w:rPr>
              <w:t>危機管理等が微増している</w:t>
            </w:r>
            <w:r w:rsidR="00CC3B92" w:rsidRPr="00F30230">
              <w:rPr>
                <w:rFonts w:ascii="ＭＳ 明朝" w:hAnsi="ＭＳ 明朝" w:hint="eastAsia"/>
                <w:sz w:val="20"/>
                <w:szCs w:val="20"/>
              </w:rPr>
              <w:t>。</w:t>
            </w:r>
          </w:p>
          <w:p w14:paraId="68437C71" w14:textId="6E9F2A14" w:rsidR="00F704C5" w:rsidRPr="00F30230" w:rsidRDefault="00CC3B92" w:rsidP="00EA4A33">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w:t>
            </w:r>
            <w:r w:rsidR="00F704C5" w:rsidRPr="00F30230">
              <w:rPr>
                <w:rFonts w:ascii="ＭＳ 明朝" w:hAnsi="ＭＳ 明朝" w:hint="eastAsia"/>
                <w:sz w:val="20"/>
                <w:szCs w:val="20"/>
              </w:rPr>
              <w:t>教育課程や、互いの違いを認め合い、ともに学びともに学ぶ環境である</w:t>
            </w:r>
            <w:r w:rsidRPr="00F30230">
              <w:rPr>
                <w:rFonts w:ascii="ＭＳ 明朝" w:hAnsi="ＭＳ 明朝" w:hint="eastAsia"/>
                <w:sz w:val="20"/>
                <w:szCs w:val="20"/>
              </w:rPr>
              <w:t>本校の特色の一つを教職員が再確認しあい、職場環境作りをさらに進める。</w:t>
            </w:r>
          </w:p>
          <w:p w14:paraId="53AC4099" w14:textId="3137B65C" w:rsidR="00F704C5" w:rsidRPr="00F30230" w:rsidRDefault="00F704C5" w:rsidP="00EA4A33">
            <w:pPr>
              <w:spacing w:line="280" w:lineRule="exact"/>
              <w:ind w:left="200" w:hangingChars="100" w:hanging="200"/>
              <w:rPr>
                <w:rFonts w:ascii="ＭＳ 明朝" w:hAnsi="ＭＳ 明朝"/>
                <w:sz w:val="20"/>
                <w:szCs w:val="20"/>
              </w:rPr>
            </w:pPr>
          </w:p>
          <w:p w14:paraId="4934612B" w14:textId="40643365" w:rsidR="00F704C5" w:rsidRPr="00F30230" w:rsidRDefault="00F704C5" w:rsidP="00F704C5">
            <w:pPr>
              <w:spacing w:line="280" w:lineRule="exact"/>
              <w:rPr>
                <w:rFonts w:ascii="ＭＳ 明朝" w:hAnsi="ＭＳ 明朝"/>
                <w:sz w:val="20"/>
                <w:szCs w:val="20"/>
              </w:rPr>
            </w:pPr>
          </w:p>
          <w:p w14:paraId="23EA0766" w14:textId="0EAAAC0A" w:rsidR="00F704C5" w:rsidRPr="00F30230" w:rsidRDefault="00F704C5" w:rsidP="00EA4A33">
            <w:pPr>
              <w:spacing w:line="280" w:lineRule="exact"/>
              <w:ind w:left="200" w:hangingChars="100" w:hanging="200"/>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7D242E0B" w14:textId="17E2E5D6" w:rsidR="00AE2843" w:rsidRPr="00F30230" w:rsidRDefault="002D2AF4" w:rsidP="00AB00E6">
            <w:pPr>
              <w:spacing w:line="280" w:lineRule="exact"/>
              <w:rPr>
                <w:rFonts w:ascii="ＭＳ 明朝" w:hAnsi="ＭＳ 明朝"/>
                <w:sz w:val="20"/>
                <w:szCs w:val="20"/>
              </w:rPr>
            </w:pPr>
            <w:r w:rsidRPr="00F30230">
              <w:rPr>
                <w:rFonts w:ascii="ＭＳ 明朝" w:hAnsi="ＭＳ 明朝" w:hint="eastAsia"/>
                <w:sz w:val="20"/>
                <w:szCs w:val="20"/>
              </w:rPr>
              <w:t>第</w:t>
            </w:r>
            <w:r w:rsidR="0072195F" w:rsidRPr="00F30230">
              <w:rPr>
                <w:rFonts w:ascii="ＭＳ 明朝" w:hAnsi="ＭＳ 明朝" w:hint="eastAsia"/>
                <w:sz w:val="20"/>
                <w:szCs w:val="20"/>
              </w:rPr>
              <w:t>１</w:t>
            </w:r>
            <w:r w:rsidRPr="00F30230">
              <w:rPr>
                <w:rFonts w:ascii="ＭＳ 明朝" w:hAnsi="ＭＳ 明朝" w:hint="eastAsia"/>
                <w:sz w:val="20"/>
                <w:szCs w:val="20"/>
              </w:rPr>
              <w:t>回（</w:t>
            </w:r>
            <w:r w:rsidR="0072195F" w:rsidRPr="00F30230">
              <w:rPr>
                <w:rFonts w:ascii="ＭＳ 明朝" w:hAnsi="ＭＳ 明朝" w:hint="eastAsia"/>
                <w:sz w:val="20"/>
                <w:szCs w:val="20"/>
              </w:rPr>
              <w:t>６</w:t>
            </w:r>
            <w:r w:rsidRPr="00F30230">
              <w:rPr>
                <w:rFonts w:ascii="ＭＳ 明朝" w:hAnsi="ＭＳ 明朝" w:hint="eastAsia"/>
                <w:sz w:val="20"/>
                <w:szCs w:val="20"/>
              </w:rPr>
              <w:t>月19日開催）</w:t>
            </w:r>
          </w:p>
          <w:p w14:paraId="6F5C2EF5" w14:textId="77777777" w:rsidR="008B7036" w:rsidRPr="00F30230" w:rsidRDefault="008B7036" w:rsidP="00445EB0">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w:t>
            </w:r>
            <w:r w:rsidR="001A01C3" w:rsidRPr="00F30230">
              <w:rPr>
                <w:rFonts w:ascii="ＭＳ 明朝" w:hAnsi="ＭＳ 明朝" w:hint="eastAsia"/>
                <w:sz w:val="20"/>
                <w:szCs w:val="20"/>
              </w:rPr>
              <w:t>入学者数の変遷、制度上の課題を感じる。福井高校を選んだ理由について、ぜひ掴んで把握してほしい。</w:t>
            </w:r>
          </w:p>
          <w:p w14:paraId="43D045FB" w14:textId="77777777" w:rsidR="001A01C3" w:rsidRPr="00F30230" w:rsidRDefault="001A01C3" w:rsidP="00445EB0">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・幅広い人権感覚に触れられる、ある意味「恵まれた環境」であることを活かして、教職員や生徒の人権感覚の拡大向上を進めていただきたい。</w:t>
            </w:r>
          </w:p>
          <w:p w14:paraId="18D313F8" w14:textId="77777777" w:rsidR="001A01C3" w:rsidRPr="00F30230" w:rsidRDefault="001A01C3" w:rsidP="00AB00E6">
            <w:pPr>
              <w:spacing w:line="280" w:lineRule="exact"/>
              <w:rPr>
                <w:rFonts w:ascii="ＭＳ 明朝" w:hAnsi="ＭＳ 明朝"/>
                <w:sz w:val="20"/>
                <w:szCs w:val="20"/>
              </w:rPr>
            </w:pPr>
            <w:r w:rsidRPr="00F30230">
              <w:rPr>
                <w:rFonts w:ascii="ＭＳ 明朝" w:hAnsi="ＭＳ 明朝" w:hint="eastAsia"/>
                <w:sz w:val="20"/>
                <w:szCs w:val="20"/>
              </w:rPr>
              <w:t>・ドリカムの報告、</w:t>
            </w:r>
            <w:r w:rsidR="00AE0EE0" w:rsidRPr="00F30230">
              <w:rPr>
                <w:rFonts w:ascii="ＭＳ 明朝" w:hAnsi="ＭＳ 明朝" w:hint="eastAsia"/>
                <w:sz w:val="20"/>
                <w:szCs w:val="20"/>
              </w:rPr>
              <w:t>ぜひ中学生が見ることができる機会の実現をお願いしたい。</w:t>
            </w:r>
          </w:p>
          <w:p w14:paraId="4E01ADB3" w14:textId="3F58428C" w:rsidR="00AE0EE0" w:rsidRPr="00F30230" w:rsidRDefault="00AE0EE0" w:rsidP="00445EB0">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・ドリカムの価値が当初のものからいい意味で変化し、実のあるものとなっている。多様な生徒に反映できる、同時に地域に還元できる探</w:t>
            </w:r>
            <w:r w:rsidR="0055334D" w:rsidRPr="00F30230">
              <w:rPr>
                <w:rFonts w:ascii="ＭＳ 明朝" w:hAnsi="ＭＳ 明朝" w:hint="eastAsia"/>
                <w:sz w:val="20"/>
                <w:szCs w:val="20"/>
              </w:rPr>
              <w:t>究</w:t>
            </w:r>
            <w:r w:rsidRPr="00F30230">
              <w:rPr>
                <w:rFonts w:ascii="ＭＳ 明朝" w:hAnsi="ＭＳ 明朝" w:hint="eastAsia"/>
                <w:sz w:val="20"/>
                <w:szCs w:val="20"/>
              </w:rPr>
              <w:t>報告を再考してみてはどうか。</w:t>
            </w:r>
          </w:p>
          <w:p w14:paraId="21C1EFE8" w14:textId="77777777" w:rsidR="00AE0EE0" w:rsidRPr="00F30230" w:rsidRDefault="00AE0EE0" w:rsidP="00AB00E6">
            <w:pPr>
              <w:spacing w:line="280" w:lineRule="exact"/>
              <w:rPr>
                <w:rFonts w:ascii="ＭＳ 明朝" w:hAnsi="ＭＳ 明朝"/>
                <w:sz w:val="20"/>
                <w:szCs w:val="20"/>
              </w:rPr>
            </w:pPr>
            <w:r w:rsidRPr="00F30230">
              <w:rPr>
                <w:rFonts w:ascii="ＭＳ 明朝" w:hAnsi="ＭＳ 明朝" w:hint="eastAsia"/>
                <w:sz w:val="20"/>
                <w:szCs w:val="20"/>
              </w:rPr>
              <w:t>・中学生に本校にある多様性を知ってもらえる連携はできないか。</w:t>
            </w:r>
          </w:p>
          <w:p w14:paraId="1650D606" w14:textId="7726AC8F" w:rsidR="00AE0EE0" w:rsidRPr="00F30230" w:rsidRDefault="00AE0EE0" w:rsidP="00445EB0">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・自転車マ</w:t>
            </w:r>
            <w:r w:rsidR="0055334D" w:rsidRPr="00F30230">
              <w:rPr>
                <w:rFonts w:ascii="ＭＳ 明朝" w:hAnsi="ＭＳ 明朝" w:hint="eastAsia"/>
                <w:sz w:val="20"/>
                <w:szCs w:val="20"/>
              </w:rPr>
              <w:t>ナ</w:t>
            </w:r>
            <w:r w:rsidRPr="00F30230">
              <w:rPr>
                <w:rFonts w:ascii="ＭＳ 明朝" w:hAnsi="ＭＳ 明朝" w:hint="eastAsia"/>
                <w:sz w:val="20"/>
                <w:szCs w:val="20"/>
              </w:rPr>
              <w:t>ーは向上傾向にあるが、スピードを落とさない生徒も見受けられる。</w:t>
            </w:r>
            <w:r w:rsidR="00936D76" w:rsidRPr="00F30230">
              <w:rPr>
                <w:rFonts w:ascii="ＭＳ 明朝" w:hAnsi="ＭＳ 明朝" w:hint="eastAsia"/>
                <w:sz w:val="20"/>
                <w:szCs w:val="20"/>
              </w:rPr>
              <w:t>続けて</w:t>
            </w:r>
            <w:r w:rsidRPr="00F30230">
              <w:rPr>
                <w:rFonts w:ascii="ＭＳ 明朝" w:hAnsi="ＭＳ 明朝" w:hint="eastAsia"/>
                <w:sz w:val="20"/>
                <w:szCs w:val="20"/>
              </w:rPr>
              <w:t>喚起をお願いしたい。</w:t>
            </w:r>
          </w:p>
          <w:p w14:paraId="151F9008" w14:textId="77777777" w:rsidR="00AE0EE0" w:rsidRPr="00F30230" w:rsidRDefault="00AE0EE0" w:rsidP="00AB00E6">
            <w:pPr>
              <w:spacing w:line="280" w:lineRule="exact"/>
              <w:rPr>
                <w:rFonts w:ascii="ＭＳ 明朝" w:hAnsi="ＭＳ 明朝"/>
                <w:sz w:val="20"/>
                <w:szCs w:val="20"/>
              </w:rPr>
            </w:pPr>
            <w:r w:rsidRPr="00F30230">
              <w:rPr>
                <w:rFonts w:ascii="ＭＳ 明朝" w:hAnsi="ＭＳ 明朝" w:hint="eastAsia"/>
                <w:sz w:val="20"/>
                <w:szCs w:val="20"/>
              </w:rPr>
              <w:t>・遠方からくる生徒もいると聞く。</w:t>
            </w:r>
            <w:r w:rsidR="00F77DDE" w:rsidRPr="00F30230">
              <w:rPr>
                <w:rFonts w:ascii="ＭＳ 明朝" w:hAnsi="ＭＳ 明朝" w:hint="eastAsia"/>
                <w:sz w:val="20"/>
                <w:szCs w:val="20"/>
              </w:rPr>
              <w:t>連携を取り大切にしてほしい。</w:t>
            </w:r>
          </w:p>
          <w:p w14:paraId="40936BB9" w14:textId="3F6B3A5B" w:rsidR="00F77DDE" w:rsidRPr="00F30230" w:rsidRDefault="00F77DDE" w:rsidP="00AB00E6">
            <w:pPr>
              <w:spacing w:line="280" w:lineRule="exact"/>
              <w:rPr>
                <w:rFonts w:ascii="ＭＳ 明朝" w:hAnsi="ＭＳ 明朝"/>
                <w:sz w:val="20"/>
                <w:szCs w:val="20"/>
              </w:rPr>
            </w:pPr>
            <w:r w:rsidRPr="00F30230">
              <w:rPr>
                <w:rFonts w:ascii="ＭＳ 明朝" w:hAnsi="ＭＳ 明朝" w:hint="eastAsia"/>
                <w:sz w:val="20"/>
                <w:szCs w:val="20"/>
              </w:rPr>
              <w:t>・</w:t>
            </w:r>
            <w:r w:rsidR="00E25C11" w:rsidRPr="00F30230">
              <w:rPr>
                <w:rFonts w:ascii="ＭＳ 明朝" w:hAnsi="ＭＳ 明朝" w:hint="eastAsia"/>
                <w:sz w:val="20"/>
                <w:szCs w:val="20"/>
              </w:rPr>
              <w:t>DX</w:t>
            </w:r>
            <w:r w:rsidRPr="00F30230">
              <w:rPr>
                <w:rFonts w:ascii="ＭＳ 明朝" w:hAnsi="ＭＳ 明朝" w:hint="eastAsia"/>
                <w:sz w:val="20"/>
                <w:szCs w:val="20"/>
              </w:rPr>
              <w:t>予算の執行計画について、有効的執行を組織的に実施いただきたい。</w:t>
            </w:r>
          </w:p>
          <w:p w14:paraId="7909F180" w14:textId="231A3F85" w:rsidR="00445EB0" w:rsidRPr="00F30230" w:rsidRDefault="00445EB0" w:rsidP="00AB00E6">
            <w:pPr>
              <w:spacing w:line="280" w:lineRule="exact"/>
              <w:rPr>
                <w:rFonts w:ascii="ＭＳ 明朝" w:hAnsi="ＭＳ 明朝"/>
                <w:sz w:val="20"/>
                <w:szCs w:val="20"/>
              </w:rPr>
            </w:pPr>
            <w:r w:rsidRPr="00F30230">
              <w:rPr>
                <w:rFonts w:ascii="ＭＳ 明朝" w:hAnsi="ＭＳ 明朝" w:hint="eastAsia"/>
                <w:sz w:val="20"/>
                <w:szCs w:val="20"/>
              </w:rPr>
              <w:t>第２回（10月20日開催）</w:t>
            </w:r>
          </w:p>
          <w:p w14:paraId="406829B1" w14:textId="0894AAA6" w:rsidR="00445EB0" w:rsidRPr="00F30230" w:rsidRDefault="00445EB0" w:rsidP="00AB00E6">
            <w:pPr>
              <w:spacing w:line="280" w:lineRule="exact"/>
              <w:rPr>
                <w:rFonts w:ascii="ＭＳ 明朝" w:hAnsi="ＭＳ 明朝"/>
                <w:sz w:val="20"/>
                <w:szCs w:val="20"/>
              </w:rPr>
            </w:pPr>
            <w:r w:rsidRPr="00F30230">
              <w:rPr>
                <w:rFonts w:ascii="ＭＳ 明朝" w:hAnsi="ＭＳ 明朝" w:hint="eastAsia"/>
                <w:sz w:val="20"/>
                <w:szCs w:val="20"/>
              </w:rPr>
              <w:t>・</w:t>
            </w:r>
            <w:r w:rsidR="003D6DFD" w:rsidRPr="00F30230">
              <w:rPr>
                <w:rFonts w:ascii="ＭＳ 明朝" w:hAnsi="ＭＳ 明朝" w:hint="eastAsia"/>
                <w:sz w:val="20"/>
                <w:szCs w:val="20"/>
              </w:rPr>
              <w:t>進路状況について。</w:t>
            </w:r>
          </w:p>
          <w:p w14:paraId="5D4C68F1" w14:textId="6CAF7D09" w:rsidR="003D6DFD" w:rsidRPr="00F30230" w:rsidRDefault="003D6DFD" w:rsidP="00AB00E6">
            <w:pPr>
              <w:spacing w:line="280" w:lineRule="exact"/>
              <w:rPr>
                <w:rFonts w:ascii="ＭＳ 明朝" w:hAnsi="ＭＳ 明朝"/>
                <w:sz w:val="20"/>
                <w:szCs w:val="20"/>
              </w:rPr>
            </w:pPr>
            <w:r w:rsidRPr="00F30230">
              <w:rPr>
                <w:rFonts w:ascii="ＭＳ 明朝" w:hAnsi="ＭＳ 明朝" w:hint="eastAsia"/>
                <w:sz w:val="20"/>
                <w:szCs w:val="20"/>
              </w:rPr>
              <w:t>・中学教員にも福井高校の実践や体制、取組みを学んでほしいと思っている。</w:t>
            </w:r>
          </w:p>
          <w:p w14:paraId="38FF294F" w14:textId="56B8FE8A" w:rsidR="003D6DFD" w:rsidRPr="00F30230" w:rsidRDefault="003D6DFD" w:rsidP="00AB00E6">
            <w:pPr>
              <w:spacing w:line="280" w:lineRule="exact"/>
              <w:rPr>
                <w:rFonts w:ascii="ＭＳ 明朝" w:hAnsi="ＭＳ 明朝"/>
                <w:sz w:val="20"/>
                <w:szCs w:val="20"/>
              </w:rPr>
            </w:pPr>
            <w:r w:rsidRPr="00F30230">
              <w:rPr>
                <w:rFonts w:ascii="ＭＳ 明朝" w:hAnsi="ＭＳ 明朝" w:hint="eastAsia"/>
                <w:sz w:val="20"/>
                <w:szCs w:val="20"/>
              </w:rPr>
              <w:t>・オンライン出願等の施行等、連携をさらにお願いしたい。</w:t>
            </w:r>
          </w:p>
          <w:p w14:paraId="1C60A471" w14:textId="707C2E43" w:rsidR="003D6DFD" w:rsidRPr="00F30230" w:rsidRDefault="003D6DFD" w:rsidP="0018189D">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w:t>
            </w:r>
            <w:r w:rsidR="0018189D" w:rsidRPr="00F30230">
              <w:rPr>
                <w:rFonts w:ascii="ＭＳ 明朝" w:hAnsi="ＭＳ 明朝" w:hint="eastAsia"/>
                <w:sz w:val="20"/>
                <w:szCs w:val="20"/>
              </w:rPr>
              <w:t>懲戒指導も大切だが、失敗は次への学びにしてほしい。</w:t>
            </w:r>
            <w:r w:rsidRPr="00F30230">
              <w:rPr>
                <w:rFonts w:ascii="ＭＳ 明朝" w:hAnsi="ＭＳ 明朝" w:hint="eastAsia"/>
                <w:sz w:val="20"/>
                <w:szCs w:val="20"/>
              </w:rPr>
              <w:t>生徒とぶつかってくれるのはいいが、最後は受け入れるように支援いただきたい。</w:t>
            </w:r>
          </w:p>
          <w:p w14:paraId="37DF0CF1" w14:textId="25D2D431" w:rsidR="003D6DFD" w:rsidRPr="00F30230" w:rsidRDefault="003D6DFD" w:rsidP="0018189D">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w:t>
            </w:r>
            <w:r w:rsidR="0018189D" w:rsidRPr="00F30230">
              <w:rPr>
                <w:rFonts w:ascii="ＭＳ 明朝" w:hAnsi="ＭＳ 明朝" w:hint="eastAsia"/>
                <w:sz w:val="20"/>
                <w:szCs w:val="20"/>
              </w:rPr>
              <w:t>学校が求められる業務は増える一方である。「学校はここまで」ということも理解してもらわなければいけない。</w:t>
            </w:r>
          </w:p>
          <w:p w14:paraId="4061A119" w14:textId="12E88E70" w:rsidR="00445EB0" w:rsidRPr="00F30230" w:rsidRDefault="00BF6AEA" w:rsidP="00AB00E6">
            <w:pPr>
              <w:spacing w:line="280" w:lineRule="exact"/>
              <w:rPr>
                <w:rFonts w:ascii="ＭＳ 明朝" w:hAnsi="ＭＳ 明朝"/>
                <w:sz w:val="20"/>
                <w:szCs w:val="20"/>
              </w:rPr>
            </w:pPr>
            <w:r w:rsidRPr="00F30230">
              <w:rPr>
                <w:rFonts w:ascii="ＭＳ 明朝" w:hAnsi="ＭＳ 明朝" w:hint="eastAsia"/>
                <w:sz w:val="20"/>
                <w:szCs w:val="20"/>
              </w:rPr>
              <w:t>第３回（２月５日開催）</w:t>
            </w:r>
          </w:p>
          <w:p w14:paraId="51C6C51C" w14:textId="24A8506E" w:rsidR="00150A6D" w:rsidRPr="00F30230" w:rsidRDefault="00150A6D" w:rsidP="002D2AF4">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・公立学校、府立学校の意味合いを再確認し、これまでの学校のシステムやルールにマイナーチェンジを加えながらサイズが小さくなりながらも、学びを作っていく学校つくりを期待したい。</w:t>
            </w:r>
          </w:p>
          <w:p w14:paraId="06D12761" w14:textId="7EBC14E7" w:rsidR="00150A6D" w:rsidRPr="00F30230" w:rsidRDefault="00150A6D" w:rsidP="002D2AF4">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・授業と地域のつながり（出前授業だけでなく、生徒がボランティアに参画できるなど）がもっと増えると、生徒のマナーや礼儀など変わっていくのではと期待</w:t>
            </w:r>
            <w:r w:rsidR="0055334D" w:rsidRPr="00F30230">
              <w:rPr>
                <w:rFonts w:ascii="ＭＳ 明朝" w:hAnsi="ＭＳ 明朝" w:hint="eastAsia"/>
                <w:sz w:val="20"/>
                <w:szCs w:val="20"/>
              </w:rPr>
              <w:t>したい</w:t>
            </w:r>
            <w:r w:rsidRPr="00F30230">
              <w:rPr>
                <w:rFonts w:ascii="ＭＳ 明朝" w:hAnsi="ＭＳ 明朝" w:hint="eastAsia"/>
                <w:sz w:val="20"/>
                <w:szCs w:val="20"/>
              </w:rPr>
              <w:t>。</w:t>
            </w:r>
          </w:p>
          <w:p w14:paraId="6BB95E39" w14:textId="3285D89C" w:rsidR="00150A6D" w:rsidRPr="00F30230" w:rsidRDefault="00150A6D" w:rsidP="002D2AF4">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w:t>
            </w:r>
            <w:r w:rsidR="004D3242" w:rsidRPr="00F30230">
              <w:rPr>
                <w:rFonts w:ascii="ＭＳ 明朝" w:hAnsi="ＭＳ 明朝" w:hint="eastAsia"/>
                <w:sz w:val="20"/>
                <w:szCs w:val="20"/>
              </w:rPr>
              <w:t>社会でもハラスメントについて話題になることが多い。生徒のいじめ対策に限らず、教職員が元気でこそ充実した生徒への関わりが持てると思うのでハラスメント改善の環境</w:t>
            </w:r>
            <w:r w:rsidR="0055334D" w:rsidRPr="00F30230">
              <w:rPr>
                <w:rFonts w:ascii="ＭＳ 明朝" w:hAnsi="ＭＳ 明朝" w:hint="eastAsia"/>
                <w:sz w:val="20"/>
                <w:szCs w:val="20"/>
              </w:rPr>
              <w:t>作り</w:t>
            </w:r>
            <w:r w:rsidR="004D3242" w:rsidRPr="00F30230">
              <w:rPr>
                <w:rFonts w:ascii="ＭＳ 明朝" w:hAnsi="ＭＳ 明朝" w:hint="eastAsia"/>
                <w:sz w:val="20"/>
                <w:szCs w:val="20"/>
              </w:rPr>
              <w:t>にも努めてほしい。</w:t>
            </w:r>
          </w:p>
          <w:p w14:paraId="2F2E31AE" w14:textId="60C85AD3" w:rsidR="004D3242" w:rsidRPr="00F30230" w:rsidRDefault="004D3242" w:rsidP="002D2AF4">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・内規をつく</w:t>
            </w:r>
            <w:r w:rsidR="00247FC7" w:rsidRPr="00F30230">
              <w:rPr>
                <w:rFonts w:ascii="ＭＳ 明朝" w:hAnsi="ＭＳ 明朝" w:hint="eastAsia"/>
                <w:sz w:val="20"/>
                <w:szCs w:val="20"/>
              </w:rPr>
              <w:t>る</w:t>
            </w:r>
            <w:r w:rsidRPr="00F30230">
              <w:rPr>
                <w:rFonts w:ascii="ＭＳ 明朝" w:hAnsi="ＭＳ 明朝" w:hint="eastAsia"/>
                <w:sz w:val="20"/>
                <w:szCs w:val="20"/>
              </w:rPr>
              <w:t>ことで終わりではなく、内規を活用する教職員のスキルアップが重要である。内規を作ることの意義について教職員の研修をしてみてはどうか。</w:t>
            </w:r>
          </w:p>
          <w:p w14:paraId="73B2E528" w14:textId="4F69EAA5" w:rsidR="004D3242" w:rsidRPr="00F30230" w:rsidRDefault="004D3242" w:rsidP="002D2AF4">
            <w:pPr>
              <w:spacing w:line="280" w:lineRule="exact"/>
              <w:ind w:left="200" w:hangingChars="100" w:hanging="200"/>
              <w:rPr>
                <w:rFonts w:ascii="ＭＳ 明朝" w:hAnsi="ＭＳ 明朝"/>
                <w:sz w:val="20"/>
                <w:szCs w:val="20"/>
              </w:rPr>
            </w:pPr>
            <w:r w:rsidRPr="00F30230">
              <w:rPr>
                <w:rFonts w:ascii="ＭＳ 明朝" w:hAnsi="ＭＳ 明朝" w:hint="eastAsia"/>
                <w:sz w:val="20"/>
                <w:szCs w:val="20"/>
              </w:rPr>
              <w:t>・</w:t>
            </w:r>
            <w:r w:rsidR="002D2AF4" w:rsidRPr="00F30230">
              <w:rPr>
                <w:rFonts w:ascii="ＭＳ 明朝" w:hAnsi="ＭＳ 明朝" w:hint="eastAsia"/>
                <w:sz w:val="20"/>
                <w:szCs w:val="20"/>
              </w:rPr>
              <w:t>多くの中学校を訪問されて、まいた種の成果が福井高校への進学につながっていくのではと期待したい。</w:t>
            </w:r>
          </w:p>
          <w:p w14:paraId="7540BB9A" w14:textId="77777777" w:rsidR="002D2AF4" w:rsidRPr="00F30230" w:rsidRDefault="002D2AF4" w:rsidP="00AB00E6">
            <w:pPr>
              <w:spacing w:line="280" w:lineRule="exact"/>
              <w:rPr>
                <w:rFonts w:ascii="ＭＳ 明朝" w:hAnsi="ＭＳ 明朝"/>
                <w:sz w:val="20"/>
                <w:szCs w:val="20"/>
              </w:rPr>
            </w:pPr>
          </w:p>
          <w:p w14:paraId="642AA80C" w14:textId="55393484" w:rsidR="00BF6AEA" w:rsidRPr="00F30230" w:rsidRDefault="00BF6AEA" w:rsidP="00AB00E6">
            <w:pPr>
              <w:spacing w:line="280" w:lineRule="exact"/>
              <w:rPr>
                <w:rFonts w:ascii="ＭＳ 明朝" w:hAnsi="ＭＳ 明朝"/>
                <w:sz w:val="20"/>
                <w:szCs w:val="20"/>
              </w:rPr>
            </w:pPr>
          </w:p>
        </w:tc>
      </w:tr>
    </w:tbl>
    <w:p w14:paraId="1B1FE335" w14:textId="77777777" w:rsidR="0086696C" w:rsidRPr="00F30230" w:rsidRDefault="0086696C" w:rsidP="00BF6AEA">
      <w:pPr>
        <w:spacing w:line="120" w:lineRule="exact"/>
      </w:pPr>
    </w:p>
    <w:p w14:paraId="315C1942" w14:textId="77777777" w:rsidR="00225A63" w:rsidRPr="00F30230" w:rsidRDefault="00225A63" w:rsidP="00B44397">
      <w:pPr>
        <w:ind w:leftChars="-92" w:left="-4" w:hangingChars="90" w:hanging="189"/>
        <w:jc w:val="left"/>
        <w:rPr>
          <w:rFonts w:ascii="ＭＳ ゴシック" w:eastAsia="ＭＳ ゴシック" w:hAnsi="ＭＳ ゴシック"/>
          <w:szCs w:val="21"/>
        </w:rPr>
      </w:pPr>
    </w:p>
    <w:p w14:paraId="4E3A52C8"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7E0EBBB8"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5AFEF1F8"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5A8E72B"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312DC7A9"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029B7D33"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1112D2B6"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632E490"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04F44180"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741B661"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7C6EA1D"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B0C2928"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5C02899A"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249C0BC0"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48B77B21"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96CF41F"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512E11FB"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8FBE964"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5B37F370"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19C37DFD"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50AF9458"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3697D590"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71C1EF76"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4FCD61FB"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20DFC7E2"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3124CDC"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4848B843"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0F1EFA0D"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63A68364" w14:textId="77777777" w:rsidR="002D2AF4" w:rsidRPr="00F30230" w:rsidRDefault="002D2AF4" w:rsidP="00B44397">
      <w:pPr>
        <w:ind w:leftChars="-92" w:left="-4" w:hangingChars="90" w:hanging="189"/>
        <w:jc w:val="left"/>
        <w:rPr>
          <w:rFonts w:ascii="ＭＳ ゴシック" w:eastAsia="ＭＳ ゴシック" w:hAnsi="ＭＳ ゴシック"/>
          <w:szCs w:val="21"/>
        </w:rPr>
      </w:pPr>
    </w:p>
    <w:p w14:paraId="3541CAE0" w14:textId="77777777" w:rsidR="00345734" w:rsidRPr="00F30230" w:rsidRDefault="0037367C" w:rsidP="009B281B">
      <w:pPr>
        <w:ind w:leftChars="-92" w:left="-4" w:hangingChars="90" w:hanging="189"/>
        <w:jc w:val="left"/>
        <w:rPr>
          <w:rFonts w:ascii="ＭＳ ゴシック" w:eastAsia="ＭＳ ゴシック" w:hAnsi="ＭＳ ゴシック"/>
          <w:szCs w:val="21"/>
        </w:rPr>
      </w:pPr>
      <w:r w:rsidRPr="00F30230">
        <w:rPr>
          <w:rFonts w:ascii="ＭＳ ゴシック" w:eastAsia="ＭＳ ゴシック" w:hAnsi="ＭＳ ゴシック" w:hint="eastAsia"/>
          <w:szCs w:val="21"/>
        </w:rPr>
        <w:lastRenderedPageBreak/>
        <w:t xml:space="preserve">３　</w:t>
      </w:r>
      <w:r w:rsidR="0086696C" w:rsidRPr="00F30230">
        <w:rPr>
          <w:rFonts w:ascii="ＭＳ ゴシック" w:eastAsia="ＭＳ ゴシック" w:hAnsi="ＭＳ ゴシック" w:hint="eastAsia"/>
          <w:szCs w:val="21"/>
        </w:rPr>
        <w:t>本年度の取組</w:t>
      </w:r>
      <w:r w:rsidRPr="00F30230">
        <w:rPr>
          <w:rFonts w:ascii="ＭＳ ゴシック" w:eastAsia="ＭＳ ゴシック" w:hAnsi="ＭＳ ゴシック" w:hint="eastAsia"/>
          <w:szCs w:val="21"/>
        </w:rPr>
        <w:t>内容</w:t>
      </w:r>
      <w:r w:rsidR="0086696C" w:rsidRPr="00F30230">
        <w:rPr>
          <w:rFonts w:ascii="ＭＳ ゴシック" w:eastAsia="ＭＳ ゴシック" w:hAnsi="ＭＳ ゴシック" w:hint="eastAsia"/>
          <w:szCs w:val="21"/>
        </w:rPr>
        <w:t>及び自己評価</w:t>
      </w:r>
    </w:p>
    <w:tbl>
      <w:tblPr>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055"/>
        <w:gridCol w:w="4607"/>
        <w:gridCol w:w="3402"/>
        <w:gridCol w:w="4076"/>
      </w:tblGrid>
      <w:tr w:rsidR="00345734" w:rsidRPr="00F30230" w14:paraId="4A4667FF" w14:textId="77777777" w:rsidTr="009B281B">
        <w:trPr>
          <w:trHeight w:val="586"/>
          <w:jc w:val="center"/>
        </w:trPr>
        <w:tc>
          <w:tcPr>
            <w:tcW w:w="846" w:type="dxa"/>
            <w:shd w:val="clear" w:color="auto" w:fill="auto"/>
            <w:vAlign w:val="center"/>
          </w:tcPr>
          <w:p w14:paraId="3810BB4F" w14:textId="77777777" w:rsidR="00345734" w:rsidRPr="00F30230" w:rsidRDefault="00345734" w:rsidP="00345734">
            <w:pPr>
              <w:jc w:val="center"/>
              <w:rPr>
                <w:rFonts w:ascii="ＭＳ 明朝" w:hAnsi="ＭＳ 明朝" w:cs="ＭＳ 明朝"/>
                <w:sz w:val="20"/>
                <w:szCs w:val="20"/>
              </w:rPr>
            </w:pPr>
            <w:r w:rsidRPr="00F30230">
              <w:rPr>
                <w:rFonts w:ascii="ＭＳ 明朝" w:hAnsi="ＭＳ 明朝" w:cs="ＭＳ 明朝"/>
                <w:sz w:val="20"/>
                <w:szCs w:val="20"/>
              </w:rPr>
              <w:t>中期的</w:t>
            </w:r>
          </w:p>
          <w:p w14:paraId="74EE878F" w14:textId="77777777" w:rsidR="00345734" w:rsidRPr="00F30230" w:rsidRDefault="00345734" w:rsidP="00345734">
            <w:pPr>
              <w:jc w:val="center"/>
              <w:rPr>
                <w:rFonts w:ascii="ＭＳ 明朝" w:hAnsi="ＭＳ 明朝" w:cs="ＭＳ 明朝"/>
                <w:sz w:val="20"/>
                <w:szCs w:val="20"/>
              </w:rPr>
            </w:pPr>
            <w:r w:rsidRPr="00F30230">
              <w:rPr>
                <w:rFonts w:ascii="ＭＳ 明朝" w:hAnsi="ＭＳ 明朝" w:cs="ＭＳ 明朝"/>
                <w:sz w:val="20"/>
                <w:szCs w:val="20"/>
              </w:rPr>
              <w:t>目標</w:t>
            </w:r>
          </w:p>
        </w:tc>
        <w:tc>
          <w:tcPr>
            <w:tcW w:w="2055" w:type="dxa"/>
            <w:shd w:val="clear" w:color="auto" w:fill="auto"/>
            <w:vAlign w:val="center"/>
          </w:tcPr>
          <w:p w14:paraId="7DD36C2F" w14:textId="77777777" w:rsidR="00345734" w:rsidRPr="00F30230" w:rsidRDefault="00345734" w:rsidP="00345734">
            <w:pPr>
              <w:jc w:val="center"/>
              <w:rPr>
                <w:rFonts w:ascii="ＭＳ 明朝" w:hAnsi="ＭＳ 明朝" w:cs="ＭＳ 明朝"/>
                <w:sz w:val="20"/>
                <w:szCs w:val="20"/>
              </w:rPr>
            </w:pPr>
            <w:r w:rsidRPr="00F30230">
              <w:rPr>
                <w:rFonts w:ascii="ＭＳ 明朝" w:hAnsi="ＭＳ 明朝" w:cs="ＭＳ 明朝"/>
                <w:sz w:val="20"/>
                <w:szCs w:val="20"/>
              </w:rPr>
              <w:t>今年度の重点目標</w:t>
            </w:r>
          </w:p>
        </w:tc>
        <w:tc>
          <w:tcPr>
            <w:tcW w:w="4607" w:type="dxa"/>
            <w:tcBorders>
              <w:right w:val="dashed" w:sz="4" w:space="0" w:color="000000"/>
            </w:tcBorders>
            <w:shd w:val="clear" w:color="auto" w:fill="auto"/>
            <w:vAlign w:val="center"/>
          </w:tcPr>
          <w:p w14:paraId="32EA555D" w14:textId="77777777" w:rsidR="00345734" w:rsidRPr="00F30230" w:rsidRDefault="00345734" w:rsidP="00345734">
            <w:pPr>
              <w:jc w:val="center"/>
              <w:rPr>
                <w:rFonts w:ascii="ＭＳ 明朝" w:hAnsi="ＭＳ 明朝" w:cs="ＭＳ 明朝"/>
                <w:sz w:val="20"/>
                <w:szCs w:val="20"/>
              </w:rPr>
            </w:pPr>
            <w:r w:rsidRPr="00F30230">
              <w:rPr>
                <w:rFonts w:ascii="ＭＳ 明朝" w:hAnsi="ＭＳ 明朝" w:cs="ＭＳ 明朝"/>
                <w:sz w:val="20"/>
                <w:szCs w:val="20"/>
              </w:rPr>
              <w:t>具体的な取組計画・内容</w:t>
            </w:r>
          </w:p>
        </w:tc>
        <w:tc>
          <w:tcPr>
            <w:tcW w:w="3402" w:type="dxa"/>
            <w:tcBorders>
              <w:right w:val="dashed" w:sz="4" w:space="0" w:color="000000"/>
            </w:tcBorders>
            <w:vAlign w:val="center"/>
          </w:tcPr>
          <w:p w14:paraId="62D9A83A" w14:textId="77777777" w:rsidR="00345734" w:rsidRPr="00F30230" w:rsidRDefault="00345734" w:rsidP="00345734">
            <w:pPr>
              <w:jc w:val="center"/>
              <w:rPr>
                <w:rFonts w:ascii="ＭＳ 明朝" w:hAnsi="ＭＳ 明朝" w:cs="ＭＳ 明朝"/>
                <w:sz w:val="20"/>
                <w:szCs w:val="20"/>
                <w:lang w:eastAsia="zh-TW"/>
              </w:rPr>
            </w:pPr>
            <w:r w:rsidRPr="00F30230">
              <w:rPr>
                <w:rFonts w:ascii="ＭＳ 明朝" w:hAnsi="ＭＳ 明朝" w:cs="ＭＳ 明朝"/>
                <w:sz w:val="20"/>
                <w:szCs w:val="20"/>
                <w:lang w:eastAsia="zh-TW"/>
              </w:rPr>
              <w:t>評価指標［R</w:t>
            </w:r>
            <w:r w:rsidR="009B281B" w:rsidRPr="00F30230">
              <w:rPr>
                <w:rFonts w:ascii="ＭＳ 明朝" w:hAnsi="ＭＳ 明朝" w:cs="ＭＳ 明朝" w:hint="eastAsia"/>
                <w:sz w:val="20"/>
                <w:szCs w:val="20"/>
                <w:lang w:eastAsia="zh-TW"/>
              </w:rPr>
              <w:t>５</w:t>
            </w:r>
            <w:r w:rsidRPr="00F30230">
              <w:rPr>
                <w:rFonts w:ascii="ＭＳ 明朝" w:hAnsi="ＭＳ 明朝" w:cs="ＭＳ 明朝"/>
                <w:sz w:val="20"/>
                <w:szCs w:val="20"/>
                <w:lang w:eastAsia="zh-TW"/>
              </w:rPr>
              <w:t>年度値］</w:t>
            </w:r>
          </w:p>
        </w:tc>
        <w:tc>
          <w:tcPr>
            <w:tcW w:w="4076" w:type="dxa"/>
            <w:tcBorders>
              <w:left w:val="dashed" w:sz="4" w:space="0" w:color="000000"/>
              <w:right w:val="single" w:sz="4" w:space="0" w:color="000000"/>
            </w:tcBorders>
            <w:shd w:val="clear" w:color="auto" w:fill="auto"/>
            <w:vAlign w:val="center"/>
          </w:tcPr>
          <w:p w14:paraId="531791EF" w14:textId="77777777" w:rsidR="00345734" w:rsidRPr="00F30230" w:rsidRDefault="00345734" w:rsidP="00345734">
            <w:pPr>
              <w:jc w:val="center"/>
              <w:rPr>
                <w:rFonts w:ascii="ＭＳ 明朝" w:hAnsi="ＭＳ 明朝" w:cs="ＭＳ 明朝"/>
                <w:sz w:val="20"/>
                <w:szCs w:val="20"/>
              </w:rPr>
            </w:pPr>
            <w:r w:rsidRPr="00F30230">
              <w:rPr>
                <w:rFonts w:ascii="ＭＳ 明朝" w:hAnsi="ＭＳ 明朝" w:cs="ＭＳ 明朝"/>
                <w:sz w:val="20"/>
                <w:szCs w:val="20"/>
              </w:rPr>
              <w:t>自己評価</w:t>
            </w:r>
          </w:p>
        </w:tc>
      </w:tr>
      <w:tr w:rsidR="00345734" w:rsidRPr="00F30230" w14:paraId="07347FA8" w14:textId="77777777" w:rsidTr="009B281B">
        <w:trPr>
          <w:cantSplit/>
          <w:trHeight w:val="2024"/>
          <w:jc w:val="center"/>
        </w:trPr>
        <w:tc>
          <w:tcPr>
            <w:tcW w:w="846" w:type="dxa"/>
            <w:shd w:val="clear" w:color="auto" w:fill="auto"/>
            <w:textDirection w:val="tbRlV"/>
            <w:vAlign w:val="center"/>
          </w:tcPr>
          <w:p w14:paraId="0A108A3D" w14:textId="43CB4288" w:rsidR="00345734" w:rsidRPr="00F30230" w:rsidRDefault="00B7651F" w:rsidP="00345734">
            <w:pPr>
              <w:ind w:left="113" w:right="113"/>
              <w:jc w:val="center"/>
              <w:rPr>
                <w:rFonts w:ascii="ＭＳ ゴシック" w:eastAsia="ＭＳ ゴシック" w:hAnsi="ＭＳ ゴシック" w:cs="ＭＳ 明朝"/>
                <w:sz w:val="20"/>
                <w:szCs w:val="20"/>
              </w:rPr>
            </w:pPr>
            <w:r w:rsidRPr="00F30230">
              <w:rPr>
                <w:rFonts w:ascii="ＭＳ ゴシック" w:eastAsia="ＭＳ ゴシック" w:hAnsi="ＭＳ ゴシック" w:cs="ＭＳ 明朝" w:hint="eastAsia"/>
                <w:sz w:val="20"/>
                <w:szCs w:val="20"/>
              </w:rPr>
              <w:t>「夢・発券・実現」　キャリア教育の推進</w:t>
            </w:r>
          </w:p>
        </w:tc>
        <w:tc>
          <w:tcPr>
            <w:tcW w:w="2055" w:type="dxa"/>
            <w:shd w:val="clear" w:color="auto" w:fill="auto"/>
          </w:tcPr>
          <w:p w14:paraId="37940F84" w14:textId="77777777" w:rsidR="00345734" w:rsidRPr="00F30230" w:rsidRDefault="00345734" w:rsidP="00FA2E62">
            <w:pPr>
              <w:ind w:left="200" w:hanging="200"/>
              <w:rPr>
                <w:rFonts w:ascii="ＭＳ 明朝" w:hAnsi="ＭＳ 明朝" w:cs="ＭＳ 明朝"/>
                <w:sz w:val="20"/>
                <w:szCs w:val="20"/>
              </w:rPr>
            </w:pPr>
            <w:r w:rsidRPr="00F30230">
              <w:rPr>
                <w:rFonts w:ascii="ＭＳ 明朝" w:hAnsi="ＭＳ 明朝" w:cs="ＭＳ 明朝" w:hint="eastAsia"/>
                <w:sz w:val="20"/>
                <w:szCs w:val="20"/>
              </w:rPr>
              <w:t>(１) コアカリキュラムのドリカム授業で夢を発見させる</w:t>
            </w:r>
          </w:p>
          <w:p w14:paraId="46240E20"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体験型の学習機会の充実</w:t>
            </w:r>
          </w:p>
          <w:p w14:paraId="703EACED" w14:textId="77777777" w:rsidR="00345734" w:rsidRPr="00F30230" w:rsidRDefault="00345734" w:rsidP="00345734">
            <w:pPr>
              <w:rPr>
                <w:rFonts w:ascii="ＭＳ 明朝" w:hAnsi="ＭＳ 明朝" w:cs="ＭＳ 明朝"/>
                <w:sz w:val="20"/>
                <w:szCs w:val="20"/>
              </w:rPr>
            </w:pPr>
          </w:p>
          <w:p w14:paraId="2F7CEEFE" w14:textId="77777777" w:rsidR="00345734" w:rsidRPr="00F30230" w:rsidRDefault="00345734" w:rsidP="00345734">
            <w:pPr>
              <w:rPr>
                <w:rFonts w:ascii="ＭＳ 明朝" w:hAnsi="ＭＳ 明朝" w:cs="ＭＳ 明朝"/>
                <w:sz w:val="20"/>
                <w:szCs w:val="20"/>
              </w:rPr>
            </w:pPr>
          </w:p>
          <w:p w14:paraId="66E95984"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主体的に参加し発表する学習機会を</w:t>
            </w:r>
            <w:r w:rsidRPr="00F30230">
              <w:rPr>
                <w:rFonts w:ascii="ＭＳ 明朝" w:hAnsi="ＭＳ 明朝" w:cs="ＭＳ 明朝"/>
                <w:sz w:val="20"/>
                <w:szCs w:val="20"/>
              </w:rPr>
              <w:t>充実</w:t>
            </w:r>
            <w:r w:rsidRPr="00F30230">
              <w:rPr>
                <w:rFonts w:ascii="ＭＳ 明朝" w:hAnsi="ＭＳ 明朝" w:cs="ＭＳ 明朝" w:hint="eastAsia"/>
                <w:sz w:val="20"/>
                <w:szCs w:val="20"/>
              </w:rPr>
              <w:t>させ、発想や計画が実現することを実感させる</w:t>
            </w:r>
          </w:p>
          <w:p w14:paraId="211C1597" w14:textId="77777777" w:rsidR="00345734" w:rsidRPr="00F30230" w:rsidRDefault="00345734" w:rsidP="00345734">
            <w:pPr>
              <w:rPr>
                <w:rFonts w:ascii="ＭＳ 明朝" w:hAnsi="ＭＳ 明朝" w:cs="ＭＳ 明朝"/>
                <w:sz w:val="20"/>
                <w:szCs w:val="20"/>
              </w:rPr>
            </w:pPr>
          </w:p>
          <w:p w14:paraId="4D750644" w14:textId="77777777" w:rsidR="00345734" w:rsidRPr="00F30230" w:rsidRDefault="00345734" w:rsidP="00345734">
            <w:pPr>
              <w:rPr>
                <w:rFonts w:ascii="ＭＳ 明朝" w:hAnsi="ＭＳ 明朝" w:cs="ＭＳ 明朝"/>
                <w:sz w:val="20"/>
                <w:szCs w:val="20"/>
              </w:rPr>
            </w:pPr>
          </w:p>
          <w:p w14:paraId="1D7E3253"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ｳ､各種挑戦の奨励</w:t>
            </w:r>
            <w:r w:rsidRPr="00F30230">
              <w:rPr>
                <w:rFonts w:ascii="ＭＳ 明朝" w:hAnsi="ＭＳ 明朝" w:cs="ＭＳ 明朝" w:hint="eastAsia"/>
                <w:sz w:val="20"/>
                <w:szCs w:val="20"/>
              </w:rPr>
              <w:t>で実現力を応援する</w:t>
            </w:r>
          </w:p>
          <w:p w14:paraId="0D5D68E8" w14:textId="77777777" w:rsidR="00345734" w:rsidRPr="00F30230" w:rsidRDefault="00345734" w:rsidP="00345734">
            <w:pPr>
              <w:rPr>
                <w:rFonts w:ascii="ＭＳ 明朝" w:hAnsi="ＭＳ 明朝" w:cs="ＭＳ 明朝"/>
                <w:sz w:val="20"/>
                <w:szCs w:val="20"/>
              </w:rPr>
            </w:pPr>
          </w:p>
          <w:p w14:paraId="538E3C16" w14:textId="77777777" w:rsidR="00345734" w:rsidRPr="00F30230" w:rsidRDefault="00345734" w:rsidP="00345734">
            <w:pPr>
              <w:rPr>
                <w:rFonts w:ascii="ＭＳ 明朝" w:hAnsi="ＭＳ 明朝" w:cs="ＭＳ 明朝"/>
                <w:sz w:val="20"/>
                <w:szCs w:val="20"/>
              </w:rPr>
            </w:pPr>
          </w:p>
          <w:p w14:paraId="12A3ED7D" w14:textId="77777777" w:rsidR="00CC147D" w:rsidRPr="00F30230" w:rsidRDefault="00CC147D" w:rsidP="00345734">
            <w:pPr>
              <w:rPr>
                <w:rFonts w:ascii="ＭＳ 明朝" w:hAnsi="ＭＳ 明朝" w:cs="ＭＳ 明朝"/>
                <w:sz w:val="20"/>
                <w:szCs w:val="20"/>
              </w:rPr>
            </w:pPr>
          </w:p>
          <w:p w14:paraId="35DA918D" w14:textId="77777777" w:rsidR="00CC147D" w:rsidRPr="00F30230" w:rsidRDefault="00CC147D" w:rsidP="00345734">
            <w:pPr>
              <w:rPr>
                <w:rFonts w:ascii="ＭＳ 明朝" w:hAnsi="ＭＳ 明朝" w:cs="ＭＳ 明朝"/>
                <w:sz w:val="20"/>
                <w:szCs w:val="20"/>
              </w:rPr>
            </w:pPr>
          </w:p>
          <w:p w14:paraId="0B7114C3" w14:textId="77777777" w:rsidR="006F74D3" w:rsidRPr="00F30230" w:rsidRDefault="006F74D3" w:rsidP="00345734">
            <w:pPr>
              <w:rPr>
                <w:rFonts w:ascii="ＭＳ 明朝" w:hAnsi="ＭＳ 明朝" w:cs="ＭＳ 明朝"/>
                <w:sz w:val="20"/>
                <w:szCs w:val="20"/>
              </w:rPr>
            </w:pPr>
          </w:p>
          <w:p w14:paraId="1D0EB075"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hint="eastAsia"/>
                <w:sz w:val="20"/>
                <w:szCs w:val="20"/>
              </w:rPr>
              <w:t>(２)「ちいさな総合学科」での進路実現</w:t>
            </w:r>
          </w:p>
          <w:p w14:paraId="57943100"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日々が多文化で他者理解が必要な環境を強みにした総合学科の学び</w:t>
            </w:r>
          </w:p>
          <w:p w14:paraId="6B28A530" w14:textId="77777777" w:rsidR="00345734" w:rsidRPr="00F30230" w:rsidRDefault="00345734" w:rsidP="00345734">
            <w:pPr>
              <w:ind w:left="200" w:hanging="200"/>
              <w:rPr>
                <w:rFonts w:ascii="ＭＳ 明朝" w:hAnsi="ＭＳ 明朝" w:cs="ＭＳ 明朝"/>
                <w:sz w:val="20"/>
                <w:szCs w:val="20"/>
              </w:rPr>
            </w:pPr>
          </w:p>
          <w:p w14:paraId="5A1D19C3" w14:textId="77777777" w:rsidR="006F74D3" w:rsidRPr="00F30230" w:rsidRDefault="006F74D3" w:rsidP="00345734">
            <w:pPr>
              <w:ind w:left="200" w:hanging="200"/>
              <w:rPr>
                <w:rFonts w:ascii="ＭＳ 明朝" w:hAnsi="ＭＳ 明朝" w:cs="ＭＳ 明朝"/>
                <w:sz w:val="20"/>
                <w:szCs w:val="20"/>
              </w:rPr>
            </w:pPr>
          </w:p>
          <w:p w14:paraId="11561AA0"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直近の進路も大切に学ぶ</w:t>
            </w:r>
          </w:p>
          <w:p w14:paraId="2F482D17" w14:textId="77777777" w:rsidR="00345734" w:rsidRPr="00F30230" w:rsidRDefault="00345734" w:rsidP="00345734">
            <w:pPr>
              <w:rPr>
                <w:rFonts w:ascii="ＭＳ 明朝" w:hAnsi="ＭＳ 明朝" w:cs="ＭＳ 明朝"/>
                <w:sz w:val="20"/>
                <w:szCs w:val="20"/>
              </w:rPr>
            </w:pPr>
          </w:p>
        </w:tc>
        <w:tc>
          <w:tcPr>
            <w:tcW w:w="4607" w:type="dxa"/>
            <w:tcBorders>
              <w:right w:val="dashed" w:sz="4" w:space="0" w:color="000000"/>
            </w:tcBorders>
            <w:shd w:val="clear" w:color="auto" w:fill="auto"/>
          </w:tcPr>
          <w:p w14:paraId="7EF69156"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5432831B"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ｱ､多様な社会人と</w:t>
            </w:r>
            <w:r w:rsidRPr="00F30230">
              <w:rPr>
                <w:rFonts w:ascii="ＭＳ 明朝" w:hAnsi="ＭＳ 明朝" w:cs="ＭＳ 明朝" w:hint="eastAsia"/>
                <w:sz w:val="20"/>
                <w:szCs w:val="20"/>
              </w:rPr>
              <w:t>の</w:t>
            </w:r>
            <w:r w:rsidRPr="00F30230">
              <w:rPr>
                <w:rFonts w:ascii="ＭＳ 明朝" w:hAnsi="ＭＳ 明朝" w:cs="ＭＳ 明朝"/>
                <w:sz w:val="20"/>
                <w:szCs w:val="20"/>
              </w:rPr>
              <w:t>出会い</w:t>
            </w:r>
            <w:r w:rsidRPr="00F30230">
              <w:rPr>
                <w:rFonts w:ascii="ＭＳ 明朝" w:hAnsi="ＭＳ 明朝" w:cs="ＭＳ 明朝" w:hint="eastAsia"/>
                <w:sz w:val="20"/>
                <w:szCs w:val="20"/>
              </w:rPr>
              <w:t>の場や体験・実習</w:t>
            </w:r>
            <w:r w:rsidRPr="00F30230">
              <w:rPr>
                <w:rFonts w:ascii="ＭＳ 明朝" w:hAnsi="ＭＳ 明朝" w:cs="ＭＳ 明朝"/>
                <w:sz w:val="20"/>
                <w:szCs w:val="20"/>
              </w:rPr>
              <w:t>を</w:t>
            </w:r>
            <w:r w:rsidRPr="00F30230">
              <w:rPr>
                <w:rFonts w:ascii="ＭＳ 明朝" w:hAnsi="ＭＳ 明朝" w:cs="ＭＳ 明朝" w:hint="eastAsia"/>
                <w:sz w:val="20"/>
                <w:szCs w:val="20"/>
              </w:rPr>
              <w:t>設け</w:t>
            </w:r>
            <w:r w:rsidRPr="00F30230">
              <w:rPr>
                <w:rFonts w:ascii="ＭＳ 明朝" w:hAnsi="ＭＳ 明朝" w:cs="ＭＳ 明朝"/>
                <w:sz w:val="20"/>
                <w:szCs w:val="20"/>
              </w:rPr>
              <w:t>、</w:t>
            </w:r>
            <w:r w:rsidRPr="00F30230">
              <w:rPr>
                <w:rFonts w:ascii="ＭＳ 明朝" w:hAnsi="ＭＳ 明朝" w:cs="ＭＳ 明朝" w:hint="eastAsia"/>
                <w:sz w:val="20"/>
                <w:szCs w:val="20"/>
              </w:rPr>
              <w:t>グループ学習等でリアルに</w:t>
            </w:r>
            <w:r w:rsidRPr="00F30230">
              <w:rPr>
                <w:rFonts w:ascii="ＭＳ 明朝" w:hAnsi="ＭＳ 明朝" w:cs="ＭＳ 明朝"/>
                <w:sz w:val="20"/>
                <w:szCs w:val="20"/>
              </w:rPr>
              <w:t>進路や生き方について考えさ</w:t>
            </w:r>
            <w:r w:rsidRPr="00F30230">
              <w:rPr>
                <w:rFonts w:ascii="ＭＳ 明朝" w:hAnsi="ＭＳ 明朝" w:cs="ＭＳ 明朝" w:hint="eastAsia"/>
                <w:sz w:val="20"/>
                <w:szCs w:val="20"/>
              </w:rPr>
              <w:t>せ</w:t>
            </w:r>
            <w:r w:rsidRPr="00F30230">
              <w:rPr>
                <w:rFonts w:ascii="ＭＳ 明朝" w:hAnsi="ＭＳ 明朝" w:cs="ＭＳ 明朝"/>
                <w:sz w:val="20"/>
                <w:szCs w:val="20"/>
              </w:rPr>
              <w:t>、</w:t>
            </w:r>
            <w:r w:rsidRPr="00F30230">
              <w:rPr>
                <w:rFonts w:ascii="ＭＳ 明朝" w:hAnsi="ＭＳ 明朝" w:cs="ＭＳ 明朝" w:hint="eastAsia"/>
                <w:sz w:val="20"/>
                <w:szCs w:val="20"/>
              </w:rPr>
              <w:t>ソフトスキルを養うとともに、</w:t>
            </w:r>
            <w:r w:rsidRPr="00F30230">
              <w:rPr>
                <w:rFonts w:ascii="ＭＳ 明朝" w:hAnsi="ＭＳ 明朝" w:cs="ＭＳ 明朝"/>
                <w:sz w:val="20"/>
                <w:szCs w:val="20"/>
              </w:rPr>
              <w:t>自己有用感を向上</w:t>
            </w:r>
            <w:r w:rsidRPr="00F30230">
              <w:rPr>
                <w:rFonts w:ascii="ＭＳ 明朝" w:hAnsi="ＭＳ 明朝" w:cs="ＭＳ 明朝" w:hint="eastAsia"/>
                <w:sz w:val="20"/>
                <w:szCs w:val="20"/>
              </w:rPr>
              <w:t>させ「夢」を「発見」し「実現」へ向かわせる</w:t>
            </w:r>
            <w:r w:rsidRPr="00F30230">
              <w:rPr>
                <w:rFonts w:ascii="ＭＳ 明朝" w:hAnsi="ＭＳ 明朝" w:cs="ＭＳ 明朝"/>
                <w:sz w:val="20"/>
                <w:szCs w:val="20"/>
              </w:rPr>
              <w:t>。</w:t>
            </w:r>
          </w:p>
          <w:p w14:paraId="30DC8E2F" w14:textId="77777777" w:rsidR="00FA2E62" w:rsidRPr="00F30230" w:rsidRDefault="00FA2E62" w:rsidP="00345734">
            <w:pPr>
              <w:ind w:left="200" w:hanging="200"/>
              <w:rPr>
                <w:rFonts w:ascii="ＭＳ 明朝" w:hAnsi="ＭＳ 明朝" w:cs="ＭＳ 明朝"/>
                <w:sz w:val="20"/>
                <w:szCs w:val="20"/>
              </w:rPr>
            </w:pPr>
          </w:p>
          <w:p w14:paraId="18475FB8" w14:textId="77777777" w:rsidR="00FA2E62" w:rsidRPr="00F30230" w:rsidRDefault="00FA2E62" w:rsidP="00345734">
            <w:pPr>
              <w:ind w:left="200" w:hanging="200"/>
              <w:rPr>
                <w:rFonts w:ascii="ＭＳ 明朝" w:hAnsi="ＭＳ 明朝" w:cs="ＭＳ 明朝"/>
                <w:sz w:val="20"/>
                <w:szCs w:val="20"/>
              </w:rPr>
            </w:pPr>
          </w:p>
          <w:p w14:paraId="052FC3A1"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３年生の課題研究での</w:t>
            </w:r>
            <w:r w:rsidRPr="00F30230">
              <w:rPr>
                <w:rFonts w:ascii="ＭＳ 明朝" w:hAnsi="ＭＳ 明朝" w:cs="ＭＳ 明朝"/>
                <w:sz w:val="20"/>
                <w:szCs w:val="20"/>
              </w:rPr>
              <w:t>ドリカムフェスタ</w:t>
            </w:r>
            <w:r w:rsidRPr="00F30230">
              <w:rPr>
                <w:rFonts w:ascii="ＭＳ 明朝" w:hAnsi="ＭＳ 明朝" w:cs="ＭＳ 明朝" w:hint="eastAsia"/>
                <w:sz w:val="20"/>
                <w:szCs w:val="20"/>
              </w:rPr>
              <w:t>：</w:t>
            </w:r>
            <w:r w:rsidRPr="00F30230">
              <w:rPr>
                <w:rFonts w:ascii="ＭＳ 明朝" w:hAnsi="ＭＳ 明朝" w:cs="ＭＳ 明朝"/>
                <w:sz w:val="20"/>
                <w:szCs w:val="20"/>
              </w:rPr>
              <w:t>総合学科発表会</w:t>
            </w:r>
            <w:r w:rsidRPr="00F30230">
              <w:rPr>
                <w:rFonts w:ascii="ＭＳ 明朝" w:hAnsi="ＭＳ 明朝" w:cs="ＭＳ 明朝" w:hint="eastAsia"/>
                <w:sz w:val="20"/>
                <w:szCs w:val="20"/>
              </w:rPr>
              <w:t>が集大成となるよう自分でテーマを見つけ、自分の言葉でまとめ、他者の意見を聞いてより広く深く思考したうえで発表する経験を繰り返す中で</w:t>
            </w:r>
            <w:r w:rsidRPr="00F30230">
              <w:rPr>
                <w:rFonts w:ascii="ＭＳ 明朝" w:hAnsi="ＭＳ 明朝" w:cs="ＭＳ 明朝"/>
                <w:sz w:val="20"/>
                <w:szCs w:val="20"/>
              </w:rPr>
              <w:t>、自己肯定感を向上させ、ポジティブに生きる</w:t>
            </w:r>
            <w:r w:rsidRPr="00F30230">
              <w:rPr>
                <w:rFonts w:ascii="ＭＳ 明朝" w:hAnsi="ＭＳ 明朝" w:cs="ＭＳ 明朝" w:hint="eastAsia"/>
                <w:sz w:val="20"/>
                <w:szCs w:val="20"/>
              </w:rPr>
              <w:t>ための</w:t>
            </w:r>
            <w:r w:rsidRPr="00F30230">
              <w:rPr>
                <w:rFonts w:ascii="ＭＳ 明朝" w:hAnsi="ＭＳ 明朝" w:cs="ＭＳ 明朝"/>
                <w:sz w:val="20"/>
                <w:szCs w:val="20"/>
              </w:rPr>
              <w:t>取組みを充実させる。</w:t>
            </w:r>
          </w:p>
          <w:p w14:paraId="1470AA4B"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ｳ､大会・コンテスト・資格等への挑戦を奨励し</w:t>
            </w:r>
            <w:r w:rsidRPr="00F30230">
              <w:rPr>
                <w:rFonts w:ascii="ＭＳ 明朝" w:hAnsi="ＭＳ 明朝" w:cs="ＭＳ 明朝" w:hint="eastAsia"/>
                <w:sz w:val="20"/>
                <w:szCs w:val="20"/>
              </w:rPr>
              <w:t>、</w:t>
            </w:r>
            <w:r w:rsidRPr="00F30230">
              <w:rPr>
                <w:rFonts w:ascii="ＭＳ 明朝" w:hAnsi="ＭＳ 明朝" w:cs="ＭＳ 明朝"/>
                <w:sz w:val="20"/>
                <w:szCs w:val="20"/>
              </w:rPr>
              <w:t>前向きな目標を設定して努力する姿勢を育成する。</w:t>
            </w:r>
          </w:p>
          <w:p w14:paraId="4141B891" w14:textId="77777777" w:rsidR="00345734" w:rsidRPr="00F30230" w:rsidRDefault="00345734" w:rsidP="00345734">
            <w:pPr>
              <w:ind w:left="200" w:hanging="200"/>
              <w:rPr>
                <w:rFonts w:ascii="ＭＳ 明朝" w:hAnsi="ＭＳ 明朝" w:cs="ＭＳ 明朝"/>
                <w:sz w:val="20"/>
                <w:szCs w:val="20"/>
              </w:rPr>
            </w:pPr>
          </w:p>
          <w:p w14:paraId="11526ACB" w14:textId="77777777" w:rsidR="00345734" w:rsidRPr="00F30230" w:rsidRDefault="00345734" w:rsidP="00345734">
            <w:pPr>
              <w:ind w:left="200" w:hanging="200"/>
              <w:rPr>
                <w:rFonts w:ascii="ＭＳ 明朝" w:hAnsi="ＭＳ 明朝" w:cs="ＭＳ 明朝"/>
                <w:sz w:val="20"/>
                <w:szCs w:val="20"/>
              </w:rPr>
            </w:pPr>
          </w:p>
          <w:p w14:paraId="21D7B89A" w14:textId="77777777" w:rsidR="00CC147D" w:rsidRPr="00F30230" w:rsidRDefault="00CC147D" w:rsidP="00345734">
            <w:pPr>
              <w:ind w:left="200" w:hanging="200"/>
              <w:rPr>
                <w:rFonts w:ascii="ＭＳ 明朝" w:hAnsi="ＭＳ 明朝" w:cs="ＭＳ 明朝"/>
                <w:sz w:val="20"/>
                <w:szCs w:val="20"/>
              </w:rPr>
            </w:pPr>
          </w:p>
          <w:p w14:paraId="155B8B70" w14:textId="77777777" w:rsidR="006F74D3" w:rsidRPr="00F30230" w:rsidRDefault="006F74D3" w:rsidP="00345734">
            <w:pPr>
              <w:ind w:left="200" w:hanging="200"/>
              <w:rPr>
                <w:rFonts w:ascii="ＭＳ 明朝" w:hAnsi="ＭＳ 明朝" w:cs="ＭＳ 明朝"/>
                <w:sz w:val="20"/>
                <w:szCs w:val="20"/>
              </w:rPr>
            </w:pPr>
          </w:p>
          <w:p w14:paraId="6BD1B107"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(２)</w:t>
            </w:r>
          </w:p>
          <w:p w14:paraId="66814583"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ｱ､日本語指導の生徒や障がいがある生徒などとも共に学んでいる本校の環境を生かし、年齢・性別・文化・言語・志向など種々の違いを意識する学習機会をさらに設けて、他者理解を深め、誰もが生き生きと暮らせる社会をめざす学習を行う。</w:t>
            </w:r>
          </w:p>
          <w:p w14:paraId="03803D74" w14:textId="77777777" w:rsidR="006F74D3" w:rsidRPr="00F30230" w:rsidRDefault="006F74D3" w:rsidP="00345734">
            <w:pPr>
              <w:ind w:left="200" w:hanging="200"/>
              <w:rPr>
                <w:rFonts w:ascii="ＭＳ 明朝" w:hAnsi="ＭＳ 明朝" w:cs="ＭＳ 明朝"/>
                <w:sz w:val="20"/>
                <w:szCs w:val="20"/>
              </w:rPr>
            </w:pPr>
          </w:p>
          <w:p w14:paraId="0854A90E"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ｲ､特徴ある本校での学びを、次のステージでも継続できるよう、自己実現できる進路を見つける参加・体験の機会を提供・推奨する。</w:t>
            </w:r>
          </w:p>
        </w:tc>
        <w:tc>
          <w:tcPr>
            <w:tcW w:w="3402" w:type="dxa"/>
            <w:tcBorders>
              <w:right w:val="dashed" w:sz="4" w:space="0" w:color="000000"/>
            </w:tcBorders>
          </w:tcPr>
          <w:p w14:paraId="32E6383B" w14:textId="77777777" w:rsidR="00345734" w:rsidRPr="00F30230" w:rsidRDefault="00345734" w:rsidP="00345734">
            <w:pPr>
              <w:ind w:left="8" w:hanging="8"/>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45080779" w14:textId="77777777" w:rsidR="00345734" w:rsidRPr="00F30230" w:rsidRDefault="00345734" w:rsidP="00345734">
            <w:pPr>
              <w:ind w:left="208" w:hanging="208"/>
              <w:rPr>
                <w:rFonts w:ascii="ＭＳ 明朝" w:hAnsi="ＭＳ 明朝" w:cs="ＭＳ 明朝"/>
                <w:sz w:val="20"/>
                <w:szCs w:val="20"/>
              </w:rPr>
            </w:pPr>
            <w:r w:rsidRPr="00F30230">
              <w:rPr>
                <w:rFonts w:ascii="ＭＳ 明朝" w:hAnsi="ＭＳ 明朝" w:cs="ＭＳ 明朝"/>
                <w:sz w:val="20"/>
                <w:szCs w:val="20"/>
              </w:rPr>
              <w:t>ｱ､自己診断アンケートの</w:t>
            </w:r>
            <w:r w:rsidRPr="00F30230">
              <w:rPr>
                <w:rFonts w:ascii="ＭＳ 明朝" w:hAnsi="ＭＳ 明朝" w:cs="ＭＳ 明朝" w:hint="eastAsia"/>
                <w:sz w:val="20"/>
                <w:szCs w:val="20"/>
              </w:rPr>
              <w:t>「</w:t>
            </w:r>
            <w:r w:rsidRPr="00F30230">
              <w:rPr>
                <w:rFonts w:ascii="ＭＳ 明朝" w:hAnsi="ＭＳ 明朝" w:cs="ＭＳ 明朝"/>
                <w:sz w:val="20"/>
                <w:szCs w:val="20"/>
              </w:rPr>
              <w:t>進路</w:t>
            </w:r>
            <w:r w:rsidRPr="00F30230">
              <w:rPr>
                <w:rFonts w:ascii="ＭＳ 明朝" w:hAnsi="ＭＳ 明朝" w:cs="ＭＳ 明朝" w:hint="eastAsia"/>
                <w:sz w:val="20"/>
                <w:szCs w:val="20"/>
              </w:rPr>
              <w:t>や</w:t>
            </w:r>
            <w:r w:rsidRPr="00F30230">
              <w:rPr>
                <w:rFonts w:ascii="ＭＳ 明朝" w:hAnsi="ＭＳ 明朝" w:cs="ＭＳ 明朝"/>
                <w:sz w:val="20"/>
                <w:szCs w:val="20"/>
              </w:rPr>
              <w:t>生き方</w:t>
            </w:r>
            <w:r w:rsidRPr="00F30230">
              <w:rPr>
                <w:rFonts w:ascii="ＭＳ 明朝" w:hAnsi="ＭＳ 明朝" w:cs="ＭＳ 明朝" w:hint="eastAsia"/>
                <w:sz w:val="20"/>
                <w:szCs w:val="20"/>
              </w:rPr>
              <w:t>」</w:t>
            </w:r>
            <w:r w:rsidRPr="00F30230">
              <w:rPr>
                <w:rFonts w:ascii="ＭＳ 明朝" w:hAnsi="ＭＳ 明朝" w:cs="ＭＳ 明朝"/>
                <w:sz w:val="20"/>
                <w:szCs w:val="20"/>
              </w:rPr>
              <w:t>についての肯定的回答：90%</w:t>
            </w:r>
            <w:r w:rsidR="00CC147D" w:rsidRPr="00F30230">
              <w:rPr>
                <w:rFonts w:ascii="ＭＳ 明朝" w:hAnsi="ＭＳ 明朝" w:cs="ＭＳ 明朝" w:hint="eastAsia"/>
                <w:sz w:val="20"/>
                <w:szCs w:val="20"/>
              </w:rPr>
              <w:t>維持</w:t>
            </w:r>
            <w:r w:rsidRPr="00F30230">
              <w:rPr>
                <w:rFonts w:ascii="ＭＳ 明朝" w:hAnsi="ＭＳ 明朝" w:cs="ＭＳ 明朝"/>
                <w:sz w:val="20"/>
                <w:szCs w:val="20"/>
              </w:rPr>
              <w:t>［</w:t>
            </w:r>
            <w:r w:rsidR="00CC147D" w:rsidRPr="00F30230">
              <w:rPr>
                <w:rFonts w:ascii="ＭＳ 明朝" w:hAnsi="ＭＳ 明朝" w:cs="ＭＳ 明朝" w:hint="eastAsia"/>
                <w:sz w:val="20"/>
                <w:szCs w:val="20"/>
              </w:rPr>
              <w:t>91</w:t>
            </w:r>
            <w:r w:rsidRPr="00F30230">
              <w:rPr>
                <w:rFonts w:ascii="ＭＳ 明朝" w:hAnsi="ＭＳ 明朝" w:cs="ＭＳ 明朝"/>
                <w:sz w:val="20"/>
                <w:szCs w:val="20"/>
              </w:rPr>
              <w:t>％］。</w:t>
            </w:r>
          </w:p>
          <w:p w14:paraId="60139734" w14:textId="77777777" w:rsidR="00345734" w:rsidRPr="00F30230" w:rsidRDefault="00345734" w:rsidP="00345734">
            <w:pPr>
              <w:ind w:left="208" w:hanging="208"/>
              <w:rPr>
                <w:rFonts w:ascii="ＭＳ 明朝" w:hAnsi="ＭＳ 明朝" w:cs="ＭＳ 明朝"/>
                <w:sz w:val="20"/>
                <w:szCs w:val="20"/>
              </w:rPr>
            </w:pPr>
          </w:p>
          <w:p w14:paraId="6A9C9575" w14:textId="77777777" w:rsidR="00345734" w:rsidRPr="00F30230" w:rsidRDefault="00345734" w:rsidP="00345734">
            <w:pPr>
              <w:ind w:left="208" w:hanging="208"/>
              <w:rPr>
                <w:rFonts w:ascii="ＭＳ 明朝" w:hAnsi="ＭＳ 明朝" w:cs="ＭＳ 明朝"/>
                <w:sz w:val="20"/>
                <w:szCs w:val="20"/>
              </w:rPr>
            </w:pPr>
          </w:p>
          <w:p w14:paraId="141E951B" w14:textId="77777777" w:rsidR="00345734" w:rsidRPr="00F30230" w:rsidRDefault="00345734" w:rsidP="00345734">
            <w:pPr>
              <w:ind w:left="208" w:hanging="208"/>
              <w:rPr>
                <w:rFonts w:ascii="ＭＳ 明朝" w:hAnsi="ＭＳ 明朝" w:cs="ＭＳ 明朝"/>
                <w:sz w:val="20"/>
                <w:szCs w:val="20"/>
              </w:rPr>
            </w:pPr>
          </w:p>
          <w:p w14:paraId="744AD9FD" w14:textId="77777777" w:rsidR="00CC147D" w:rsidRPr="00F30230" w:rsidRDefault="00CC147D" w:rsidP="00345734">
            <w:pPr>
              <w:ind w:left="208" w:hanging="208"/>
              <w:rPr>
                <w:rFonts w:ascii="ＭＳ 明朝" w:hAnsi="ＭＳ 明朝" w:cs="ＭＳ 明朝"/>
                <w:sz w:val="20"/>
                <w:szCs w:val="20"/>
              </w:rPr>
            </w:pPr>
          </w:p>
          <w:p w14:paraId="7699AD0D" w14:textId="77777777" w:rsidR="00345734" w:rsidRPr="00F30230" w:rsidRDefault="00345734" w:rsidP="00345734">
            <w:pPr>
              <w:ind w:left="208" w:hanging="208"/>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総合学科アンケートの「総合学科で学んでよかった」</w:t>
            </w:r>
            <w:r w:rsidRPr="00F30230">
              <w:rPr>
                <w:rFonts w:ascii="ＭＳ 明朝" w:hAnsi="ＭＳ 明朝" w:cs="ＭＳ 明朝"/>
                <w:sz w:val="20"/>
                <w:szCs w:val="20"/>
              </w:rPr>
              <w:t>の肯定的回答</w:t>
            </w:r>
            <w:r w:rsidRPr="00F30230">
              <w:rPr>
                <w:rFonts w:ascii="ＭＳ 明朝" w:hAnsi="ＭＳ 明朝" w:cs="ＭＳ 明朝" w:hint="eastAsia"/>
                <w:sz w:val="20"/>
                <w:szCs w:val="20"/>
              </w:rPr>
              <w:t>:</w:t>
            </w:r>
            <w:r w:rsidRPr="00F30230">
              <w:rPr>
                <w:rFonts w:ascii="ＭＳ 明朝" w:hAnsi="ＭＳ 明朝" w:cs="ＭＳ 明朝"/>
                <w:sz w:val="20"/>
                <w:szCs w:val="20"/>
              </w:rPr>
              <w:t>90％</w:t>
            </w:r>
            <w:r w:rsidRPr="00F30230">
              <w:rPr>
                <w:rFonts w:ascii="ＭＳ 明朝" w:hAnsi="ＭＳ 明朝" w:cs="ＭＳ 明朝" w:hint="eastAsia"/>
                <w:sz w:val="20"/>
                <w:szCs w:val="20"/>
              </w:rPr>
              <w:t>以上維持［</w:t>
            </w:r>
            <w:r w:rsidR="00CC147D" w:rsidRPr="00F30230">
              <w:rPr>
                <w:rFonts w:ascii="ＭＳ 明朝" w:hAnsi="ＭＳ 明朝" w:cs="ＭＳ 明朝"/>
                <w:sz w:val="20"/>
                <w:szCs w:val="20"/>
              </w:rPr>
              <w:t>9</w:t>
            </w:r>
            <w:r w:rsidR="00CC147D" w:rsidRPr="00F30230">
              <w:rPr>
                <w:rFonts w:ascii="ＭＳ 明朝" w:hAnsi="ＭＳ 明朝" w:cs="ＭＳ 明朝" w:hint="eastAsia"/>
                <w:sz w:val="20"/>
                <w:szCs w:val="20"/>
              </w:rPr>
              <w:t>7</w:t>
            </w:r>
            <w:r w:rsidRPr="00F30230">
              <w:rPr>
                <w:rFonts w:ascii="ＭＳ 明朝" w:hAnsi="ＭＳ 明朝" w:cs="ＭＳ 明朝"/>
                <w:sz w:val="20"/>
                <w:szCs w:val="20"/>
              </w:rPr>
              <w:t>％］。</w:t>
            </w:r>
          </w:p>
          <w:p w14:paraId="0090CC87" w14:textId="77777777" w:rsidR="00345734" w:rsidRPr="00F30230" w:rsidRDefault="00345734" w:rsidP="00345734">
            <w:pPr>
              <w:rPr>
                <w:rFonts w:ascii="ＭＳ 明朝" w:hAnsi="ＭＳ 明朝" w:cs="ＭＳ 明朝"/>
                <w:sz w:val="20"/>
                <w:szCs w:val="20"/>
              </w:rPr>
            </w:pPr>
          </w:p>
          <w:p w14:paraId="4E0313CF" w14:textId="77777777" w:rsidR="00345734" w:rsidRPr="00F30230" w:rsidRDefault="00345734" w:rsidP="00345734">
            <w:pPr>
              <w:rPr>
                <w:rFonts w:ascii="ＭＳ 明朝" w:hAnsi="ＭＳ 明朝" w:cs="ＭＳ 明朝"/>
                <w:sz w:val="20"/>
                <w:szCs w:val="20"/>
              </w:rPr>
            </w:pPr>
          </w:p>
          <w:p w14:paraId="671BD1F3" w14:textId="77777777" w:rsidR="00345734" w:rsidRPr="00F30230" w:rsidRDefault="00345734" w:rsidP="00345734">
            <w:pPr>
              <w:rPr>
                <w:rFonts w:ascii="ＭＳ 明朝" w:hAnsi="ＭＳ 明朝" w:cs="ＭＳ 明朝"/>
                <w:sz w:val="20"/>
                <w:szCs w:val="20"/>
              </w:rPr>
            </w:pPr>
          </w:p>
          <w:p w14:paraId="31525635" w14:textId="77777777" w:rsidR="00345734" w:rsidRPr="00F30230" w:rsidRDefault="00345734" w:rsidP="00345734">
            <w:pPr>
              <w:rPr>
                <w:rFonts w:ascii="ＭＳ 明朝" w:hAnsi="ＭＳ 明朝" w:cs="ＭＳ 明朝"/>
                <w:sz w:val="20"/>
                <w:szCs w:val="20"/>
              </w:rPr>
            </w:pPr>
          </w:p>
          <w:p w14:paraId="3EC1FD8E"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ｳ､競技団体や認定団体等主催の大会・コンテスト・資格等に挑戦したものや校内での取組みが優秀であったものへの「福井高校賞」授与者数について</w:t>
            </w:r>
            <w:r w:rsidR="00871EBE" w:rsidRPr="00F30230">
              <w:rPr>
                <w:rFonts w:ascii="ＭＳ 明朝" w:hAnsi="ＭＳ 明朝" w:cs="ＭＳ 明朝" w:hint="eastAsia"/>
                <w:sz w:val="20"/>
                <w:szCs w:val="20"/>
              </w:rPr>
              <w:t>150</w:t>
            </w:r>
            <w:r w:rsidR="00480048" w:rsidRPr="00F30230">
              <w:rPr>
                <w:rFonts w:ascii="ＭＳ 明朝" w:hAnsi="ＭＳ 明朝" w:cs="ＭＳ 明朝" w:hint="eastAsia"/>
                <w:sz w:val="20"/>
                <w:szCs w:val="20"/>
              </w:rPr>
              <w:t>件</w:t>
            </w:r>
            <w:r w:rsidRPr="00F30230">
              <w:rPr>
                <w:rFonts w:ascii="ＭＳ 明朝" w:hAnsi="ＭＳ 明朝" w:cs="ＭＳ 明朝"/>
                <w:sz w:val="20"/>
                <w:szCs w:val="20"/>
              </w:rPr>
              <w:t>以上を維持する</w:t>
            </w:r>
            <w:r w:rsidRPr="00F30230">
              <w:rPr>
                <w:rFonts w:ascii="ＭＳ 明朝" w:hAnsi="ＭＳ 明朝" w:cs="ＭＳ 明朝" w:hint="eastAsia"/>
                <w:sz w:val="20"/>
                <w:szCs w:val="20"/>
              </w:rPr>
              <w:t>［</w:t>
            </w:r>
            <w:r w:rsidR="00871EBE" w:rsidRPr="00F30230">
              <w:rPr>
                <w:rFonts w:ascii="ＭＳ 明朝" w:hAnsi="ＭＳ 明朝" w:cs="ＭＳ 明朝" w:hint="eastAsia"/>
                <w:sz w:val="20"/>
                <w:szCs w:val="20"/>
              </w:rPr>
              <w:t>213</w:t>
            </w:r>
            <w:r w:rsidR="00480048" w:rsidRPr="00F30230">
              <w:rPr>
                <w:rFonts w:ascii="ＭＳ 明朝" w:hAnsi="ＭＳ 明朝" w:cs="ＭＳ 明朝" w:hint="eastAsia"/>
                <w:sz w:val="20"/>
                <w:szCs w:val="20"/>
              </w:rPr>
              <w:t>件</w:t>
            </w:r>
            <w:r w:rsidRPr="00F30230">
              <w:rPr>
                <w:rFonts w:ascii="ＭＳ 明朝" w:hAnsi="ＭＳ 明朝" w:cs="ＭＳ 明朝" w:hint="eastAsia"/>
                <w:sz w:val="20"/>
                <w:szCs w:val="20"/>
              </w:rPr>
              <w:t>］</w:t>
            </w:r>
            <w:r w:rsidRPr="00F30230">
              <w:rPr>
                <w:rFonts w:ascii="ＭＳ 明朝" w:hAnsi="ＭＳ 明朝" w:cs="ＭＳ 明朝"/>
                <w:sz w:val="20"/>
                <w:szCs w:val="20"/>
              </w:rPr>
              <w:t>。</w:t>
            </w:r>
          </w:p>
          <w:p w14:paraId="721942E8" w14:textId="77777777" w:rsidR="006F74D3" w:rsidRPr="00F30230" w:rsidRDefault="006F74D3" w:rsidP="00345734">
            <w:pPr>
              <w:rPr>
                <w:rFonts w:ascii="ＭＳ 明朝" w:hAnsi="ＭＳ 明朝" w:cs="ＭＳ 明朝"/>
                <w:sz w:val="20"/>
                <w:szCs w:val="20"/>
              </w:rPr>
            </w:pPr>
          </w:p>
          <w:p w14:paraId="3329034F" w14:textId="4C444509" w:rsidR="00345734" w:rsidRPr="00F30230" w:rsidRDefault="00345734" w:rsidP="00345734">
            <w:pPr>
              <w:rPr>
                <w:rFonts w:ascii="ＭＳ 明朝" w:hAnsi="ＭＳ 明朝" w:cs="ＭＳ 明朝"/>
                <w:sz w:val="20"/>
                <w:szCs w:val="20"/>
              </w:rPr>
            </w:pPr>
            <w:r w:rsidRPr="00F30230">
              <w:rPr>
                <w:rFonts w:ascii="ＭＳ 明朝" w:hAnsi="ＭＳ 明朝" w:cs="ＭＳ 明朝" w:hint="eastAsia"/>
                <w:sz w:val="20"/>
                <w:szCs w:val="20"/>
              </w:rPr>
              <w:t>(２)</w:t>
            </w:r>
          </w:p>
          <w:p w14:paraId="4770B58E"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hint="eastAsia"/>
                <w:sz w:val="20"/>
                <w:szCs w:val="20"/>
              </w:rPr>
              <w:t>ｱ､自己診断の「環境・多文化」・「豊かな心や人の生き方」の項目について各</w:t>
            </w:r>
            <w:r w:rsidRPr="00F30230">
              <w:rPr>
                <w:rFonts w:ascii="ＭＳ 明朝" w:hAnsi="ＭＳ 明朝" w:cs="ＭＳ 明朝"/>
                <w:sz w:val="20"/>
                <w:szCs w:val="20"/>
              </w:rPr>
              <w:t>85</w:t>
            </w:r>
            <w:r w:rsidRPr="00F30230">
              <w:rPr>
                <w:rFonts w:ascii="ＭＳ 明朝" w:hAnsi="ＭＳ 明朝" w:cs="ＭＳ 明朝" w:hint="eastAsia"/>
                <w:sz w:val="20"/>
                <w:szCs w:val="20"/>
              </w:rPr>
              <w:t>％</w:t>
            </w:r>
            <w:r w:rsidR="00CC147D" w:rsidRPr="00F30230">
              <w:rPr>
                <w:rFonts w:ascii="ＭＳ 明朝" w:hAnsi="ＭＳ 明朝" w:cs="ＭＳ 明朝" w:hint="eastAsia"/>
                <w:sz w:val="20"/>
                <w:szCs w:val="20"/>
              </w:rPr>
              <w:t>維持</w:t>
            </w:r>
            <w:r w:rsidRPr="00F30230">
              <w:rPr>
                <w:rFonts w:ascii="ＭＳ 明朝" w:hAnsi="ＭＳ 明朝" w:cs="ＭＳ 明朝" w:hint="eastAsia"/>
                <w:sz w:val="20"/>
                <w:szCs w:val="20"/>
              </w:rPr>
              <w:t>［</w:t>
            </w:r>
            <w:r w:rsidR="00CC147D" w:rsidRPr="00F30230">
              <w:rPr>
                <w:rFonts w:ascii="ＭＳ 明朝" w:hAnsi="ＭＳ 明朝" w:cs="ＭＳ 明朝" w:hint="eastAsia"/>
                <w:sz w:val="20"/>
                <w:szCs w:val="20"/>
              </w:rPr>
              <w:t>85</w:t>
            </w:r>
            <w:r w:rsidRPr="00F30230">
              <w:rPr>
                <w:rFonts w:ascii="ＭＳ 明朝" w:hAnsi="ＭＳ 明朝" w:cs="ＭＳ 明朝" w:hint="eastAsia"/>
                <w:sz w:val="20"/>
                <w:szCs w:val="20"/>
              </w:rPr>
              <w:t>％・</w:t>
            </w:r>
            <w:r w:rsidR="00CC147D" w:rsidRPr="00F30230">
              <w:rPr>
                <w:rFonts w:ascii="ＭＳ 明朝" w:hAnsi="ＭＳ 明朝" w:cs="ＭＳ 明朝"/>
                <w:sz w:val="20"/>
                <w:szCs w:val="20"/>
              </w:rPr>
              <w:t>8</w:t>
            </w:r>
            <w:r w:rsidR="00CC147D" w:rsidRPr="00F30230">
              <w:rPr>
                <w:rFonts w:ascii="ＭＳ 明朝" w:hAnsi="ＭＳ 明朝" w:cs="ＭＳ 明朝" w:hint="eastAsia"/>
                <w:sz w:val="20"/>
                <w:szCs w:val="20"/>
              </w:rPr>
              <w:t>2</w:t>
            </w:r>
            <w:r w:rsidRPr="00F30230">
              <w:rPr>
                <w:rFonts w:ascii="ＭＳ 明朝" w:hAnsi="ＭＳ 明朝" w:cs="ＭＳ 明朝" w:hint="eastAsia"/>
                <w:sz w:val="20"/>
                <w:szCs w:val="20"/>
              </w:rPr>
              <w:t>％］</w:t>
            </w:r>
          </w:p>
          <w:p w14:paraId="49F1E9D8" w14:textId="77777777" w:rsidR="00345734" w:rsidRPr="00F30230" w:rsidRDefault="00345734" w:rsidP="00345734">
            <w:pPr>
              <w:rPr>
                <w:rFonts w:ascii="ＭＳ 明朝" w:hAnsi="ＭＳ 明朝" w:cs="ＭＳ 明朝"/>
                <w:sz w:val="20"/>
                <w:szCs w:val="20"/>
              </w:rPr>
            </w:pPr>
          </w:p>
          <w:p w14:paraId="60A4D477" w14:textId="77777777" w:rsidR="00345734" w:rsidRPr="00F30230" w:rsidRDefault="00345734" w:rsidP="00345734">
            <w:pPr>
              <w:rPr>
                <w:rFonts w:ascii="ＭＳ 明朝" w:hAnsi="ＭＳ 明朝" w:cs="ＭＳ 明朝"/>
                <w:sz w:val="20"/>
                <w:szCs w:val="20"/>
              </w:rPr>
            </w:pPr>
          </w:p>
          <w:p w14:paraId="2E77C0A2" w14:textId="77777777" w:rsidR="00345734" w:rsidRPr="00F30230" w:rsidRDefault="00345734" w:rsidP="00345734">
            <w:pPr>
              <w:rPr>
                <w:rFonts w:ascii="ＭＳ 明朝" w:hAnsi="ＭＳ 明朝" w:cs="ＭＳ 明朝"/>
                <w:sz w:val="20"/>
                <w:szCs w:val="20"/>
              </w:rPr>
            </w:pPr>
          </w:p>
          <w:p w14:paraId="66231B3F" w14:textId="77777777" w:rsidR="006F74D3" w:rsidRPr="00F30230" w:rsidRDefault="006F74D3" w:rsidP="00345734">
            <w:pPr>
              <w:rPr>
                <w:rFonts w:ascii="ＭＳ 明朝" w:hAnsi="ＭＳ 明朝" w:cs="ＭＳ 明朝"/>
                <w:sz w:val="20"/>
                <w:szCs w:val="20"/>
              </w:rPr>
            </w:pPr>
          </w:p>
          <w:p w14:paraId="4325D3CE"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hint="eastAsia"/>
                <w:sz w:val="20"/>
                <w:szCs w:val="20"/>
              </w:rPr>
              <w:t>ｲ、自己診断の「進路や生き方」と「進路や奨学金」の項目について各</w:t>
            </w:r>
            <w:r w:rsidRPr="00F30230">
              <w:rPr>
                <w:rFonts w:ascii="ＭＳ 明朝" w:hAnsi="ＭＳ 明朝" w:cs="ＭＳ 明朝"/>
                <w:sz w:val="20"/>
                <w:szCs w:val="20"/>
              </w:rPr>
              <w:t>90</w:t>
            </w:r>
            <w:r w:rsidRPr="00F30230">
              <w:rPr>
                <w:rFonts w:ascii="ＭＳ 明朝" w:hAnsi="ＭＳ 明朝" w:cs="ＭＳ 明朝" w:hint="eastAsia"/>
                <w:sz w:val="20"/>
                <w:szCs w:val="20"/>
              </w:rPr>
              <w:t>％</w:t>
            </w:r>
            <w:r w:rsidR="00CC147D" w:rsidRPr="00F30230">
              <w:rPr>
                <w:rFonts w:ascii="ＭＳ 明朝" w:hAnsi="ＭＳ 明朝" w:cs="ＭＳ 明朝" w:hint="eastAsia"/>
                <w:sz w:val="20"/>
                <w:szCs w:val="20"/>
              </w:rPr>
              <w:t>維持</w:t>
            </w:r>
            <w:r w:rsidRPr="00F30230">
              <w:rPr>
                <w:rFonts w:ascii="ＭＳ 明朝" w:hAnsi="ＭＳ 明朝" w:cs="ＭＳ 明朝" w:hint="eastAsia"/>
                <w:sz w:val="20"/>
                <w:szCs w:val="20"/>
              </w:rPr>
              <w:t>［</w:t>
            </w:r>
            <w:r w:rsidR="00CC147D" w:rsidRPr="00F30230">
              <w:rPr>
                <w:rFonts w:ascii="ＭＳ 明朝" w:hAnsi="ＭＳ 明朝" w:cs="ＭＳ 明朝" w:hint="eastAsia"/>
                <w:sz w:val="20"/>
                <w:szCs w:val="20"/>
              </w:rPr>
              <w:t>91</w:t>
            </w:r>
            <w:r w:rsidRPr="00F30230">
              <w:rPr>
                <w:rFonts w:ascii="ＭＳ 明朝" w:hAnsi="ＭＳ 明朝" w:cs="ＭＳ 明朝" w:hint="eastAsia"/>
                <w:sz w:val="20"/>
                <w:szCs w:val="20"/>
              </w:rPr>
              <w:t>％・</w:t>
            </w:r>
            <w:r w:rsidR="00CC147D" w:rsidRPr="00F30230">
              <w:rPr>
                <w:rFonts w:ascii="ＭＳ 明朝" w:hAnsi="ＭＳ 明朝" w:cs="ＭＳ 明朝" w:hint="eastAsia"/>
                <w:sz w:val="20"/>
                <w:szCs w:val="20"/>
              </w:rPr>
              <w:t>89</w:t>
            </w:r>
            <w:r w:rsidRPr="00F30230">
              <w:rPr>
                <w:rFonts w:ascii="ＭＳ 明朝" w:hAnsi="ＭＳ 明朝" w:cs="ＭＳ 明朝" w:hint="eastAsia"/>
                <w:sz w:val="20"/>
                <w:szCs w:val="20"/>
              </w:rPr>
              <w:t>％］</w:t>
            </w:r>
          </w:p>
        </w:tc>
        <w:tc>
          <w:tcPr>
            <w:tcW w:w="4076" w:type="dxa"/>
            <w:tcBorders>
              <w:left w:val="dashed" w:sz="4" w:space="0" w:color="000000"/>
              <w:right w:val="single" w:sz="4" w:space="0" w:color="000000"/>
            </w:tcBorders>
            <w:shd w:val="clear" w:color="auto" w:fill="auto"/>
          </w:tcPr>
          <w:p w14:paraId="575A50DF" w14:textId="77777777" w:rsidR="00345734" w:rsidRPr="00F30230" w:rsidRDefault="00BF6AEA" w:rsidP="00345734">
            <w:pPr>
              <w:rPr>
                <w:rFonts w:ascii="ＭＳ 明朝" w:hAnsi="ＭＳ 明朝" w:cs="ＭＳ 明朝"/>
                <w:szCs w:val="21"/>
              </w:rPr>
            </w:pPr>
            <w:r w:rsidRPr="00F30230">
              <w:rPr>
                <w:rFonts w:ascii="ＭＳ 明朝" w:hAnsi="ＭＳ 明朝" w:cs="ＭＳ 明朝" w:hint="eastAsia"/>
                <w:szCs w:val="21"/>
              </w:rPr>
              <w:t>（１）</w:t>
            </w:r>
          </w:p>
          <w:p w14:paraId="003C2271" w14:textId="7E9E597A" w:rsidR="006F74D3" w:rsidRPr="00F30230" w:rsidRDefault="00BF6AEA" w:rsidP="00A557BE">
            <w:pPr>
              <w:ind w:left="315" w:hangingChars="150" w:hanging="315"/>
              <w:rPr>
                <w:rFonts w:ascii="ＭＳ 明朝" w:hAnsi="ＭＳ 明朝" w:cs="ＭＳ 明朝"/>
                <w:szCs w:val="21"/>
              </w:rPr>
            </w:pPr>
            <w:r w:rsidRPr="00F30230">
              <w:rPr>
                <w:rFonts w:ascii="ＭＳ 明朝" w:hAnsi="ＭＳ 明朝" w:cs="ＭＳ 明朝"/>
                <w:szCs w:val="21"/>
              </w:rPr>
              <w:t>ｱ</w:t>
            </w:r>
            <w:r w:rsidR="009C00E4" w:rsidRPr="00F30230">
              <w:rPr>
                <w:rFonts w:ascii="ＭＳ 明朝" w:hAnsi="ＭＳ 明朝" w:cs="ＭＳ 明朝" w:hint="eastAsia"/>
                <w:szCs w:val="21"/>
              </w:rPr>
              <w:t xml:space="preserve">､ </w:t>
            </w:r>
            <w:r w:rsidR="007D56C7" w:rsidRPr="00F30230">
              <w:rPr>
                <w:rFonts w:ascii="ＭＳ 明朝" w:hAnsi="ＭＳ 明朝" w:cs="ＭＳ 明朝" w:hint="eastAsia"/>
                <w:szCs w:val="21"/>
              </w:rPr>
              <w:t>各教科や、ドリカム（探</w:t>
            </w:r>
            <w:r w:rsidR="009C00E4" w:rsidRPr="00F30230">
              <w:rPr>
                <w:rFonts w:ascii="ＭＳ 明朝" w:hAnsi="ＭＳ 明朝" w:cs="ＭＳ 明朝" w:hint="eastAsia"/>
                <w:szCs w:val="21"/>
              </w:rPr>
              <w:t>究</w:t>
            </w:r>
            <w:r w:rsidR="007D56C7" w:rsidRPr="00F30230">
              <w:rPr>
                <w:rFonts w:ascii="ＭＳ 明朝" w:hAnsi="ＭＳ 明朝" w:cs="ＭＳ 明朝" w:hint="eastAsia"/>
                <w:szCs w:val="21"/>
              </w:rPr>
              <w:t>）授業でのペア・グループワークを活発化させ、校外で人とつながる授業や、人権学習、学校行事等においてコミュニケーション力の向上に努めた。</w:t>
            </w:r>
          </w:p>
          <w:p w14:paraId="00959DF2" w14:textId="2571008E" w:rsidR="00BF6AEA" w:rsidRPr="00F30230" w:rsidRDefault="007D56C7" w:rsidP="006F74D3">
            <w:pPr>
              <w:ind w:leftChars="150" w:left="315" w:firstLineChars="1150" w:firstLine="2415"/>
              <w:rPr>
                <w:rFonts w:ascii="ＭＳ 明朝" w:hAnsi="ＭＳ 明朝" w:cs="ＭＳ 明朝"/>
                <w:szCs w:val="21"/>
              </w:rPr>
            </w:pPr>
            <w:r w:rsidRPr="00F30230">
              <w:rPr>
                <w:rFonts w:ascii="ＭＳ 明朝" w:hAnsi="ＭＳ 明朝" w:cs="ＭＳ 明朝" w:hint="eastAsia"/>
                <w:szCs w:val="21"/>
              </w:rPr>
              <w:t>91％　（〇）</w:t>
            </w:r>
          </w:p>
          <w:p w14:paraId="4DF68DBE" w14:textId="77777777" w:rsidR="007D56C7" w:rsidRPr="00F30230" w:rsidRDefault="007D56C7" w:rsidP="007D56C7">
            <w:pPr>
              <w:ind w:left="210" w:hangingChars="100" w:hanging="210"/>
              <w:rPr>
                <w:rFonts w:ascii="ＭＳ 明朝" w:hAnsi="ＭＳ 明朝" w:cs="ＭＳ 明朝"/>
                <w:szCs w:val="21"/>
              </w:rPr>
            </w:pPr>
          </w:p>
          <w:p w14:paraId="3DEA1342" w14:textId="2665F1BD" w:rsidR="007F1895" w:rsidRPr="00F30230" w:rsidRDefault="00247FC7" w:rsidP="006F74D3">
            <w:pPr>
              <w:ind w:left="420" w:hangingChars="200" w:hanging="420"/>
              <w:rPr>
                <w:rFonts w:ascii="ＭＳ 明朝" w:hAnsi="ＭＳ 明朝" w:cs="ＭＳ 明朝"/>
                <w:szCs w:val="21"/>
              </w:rPr>
            </w:pPr>
            <w:r w:rsidRPr="00F30230">
              <w:rPr>
                <w:rFonts w:ascii="ＭＳ 明朝" w:hAnsi="ＭＳ 明朝" w:cs="ＭＳ 明朝" w:hint="eastAsia"/>
                <w:szCs w:val="21"/>
              </w:rPr>
              <w:t>ｲ</w:t>
            </w:r>
            <w:r w:rsidR="009C00E4" w:rsidRPr="00F30230">
              <w:rPr>
                <w:rFonts w:ascii="ＭＳ 明朝" w:hAnsi="ＭＳ 明朝" w:cs="ＭＳ 明朝" w:hint="eastAsia"/>
                <w:szCs w:val="21"/>
              </w:rPr>
              <w:t xml:space="preserve">､ </w:t>
            </w:r>
            <w:r w:rsidR="00200572" w:rsidRPr="00F30230">
              <w:rPr>
                <w:rFonts w:ascii="ＭＳ 明朝" w:hAnsi="ＭＳ 明朝" w:cs="ＭＳ 明朝" w:hint="eastAsia"/>
                <w:szCs w:val="21"/>
              </w:rPr>
              <w:t>ドリカムフェスタ（</w:t>
            </w:r>
            <w:r w:rsidR="009C00E4" w:rsidRPr="00F30230">
              <w:rPr>
                <w:rFonts w:ascii="ＭＳ 明朝" w:hAnsi="ＭＳ 明朝" w:cs="ＭＳ 明朝" w:hint="eastAsia"/>
                <w:szCs w:val="21"/>
              </w:rPr>
              <w:t>１</w:t>
            </w:r>
            <w:r w:rsidR="00200572" w:rsidRPr="00F30230">
              <w:rPr>
                <w:rFonts w:ascii="ＭＳ 明朝" w:hAnsi="ＭＳ 明朝" w:cs="ＭＳ 明朝" w:hint="eastAsia"/>
                <w:szCs w:val="21"/>
              </w:rPr>
              <w:t>月）に保護や地域の方々も来校いただき</w:t>
            </w:r>
            <w:r w:rsidR="00B77BB6" w:rsidRPr="00F30230">
              <w:rPr>
                <w:rFonts w:ascii="ＭＳ 明朝" w:hAnsi="ＭＳ 明朝" w:cs="ＭＳ 明朝" w:hint="eastAsia"/>
                <w:szCs w:val="21"/>
              </w:rPr>
              <w:t>１・３</w:t>
            </w:r>
            <w:r w:rsidR="00200572" w:rsidRPr="00F30230">
              <w:rPr>
                <w:rFonts w:ascii="ＭＳ 明朝" w:hAnsi="ＭＳ 明朝" w:cs="ＭＳ 明朝" w:hint="eastAsia"/>
                <w:szCs w:val="21"/>
              </w:rPr>
              <w:t>年生</w:t>
            </w:r>
            <w:r w:rsidR="007F1895" w:rsidRPr="00F30230">
              <w:rPr>
                <w:rFonts w:ascii="ＭＳ 明朝" w:hAnsi="ＭＳ 明朝" w:cs="ＭＳ 明朝" w:hint="eastAsia"/>
                <w:szCs w:val="21"/>
              </w:rPr>
              <w:t>８本の成果</w:t>
            </w:r>
            <w:r w:rsidR="00200572" w:rsidRPr="00F30230">
              <w:rPr>
                <w:rFonts w:ascii="ＭＳ 明朝" w:hAnsi="ＭＳ 明朝" w:cs="ＭＳ 明朝" w:hint="eastAsia"/>
                <w:szCs w:val="21"/>
              </w:rPr>
              <w:t>発表を実施</w:t>
            </w:r>
            <w:r w:rsidR="007F1895" w:rsidRPr="00F30230">
              <w:rPr>
                <w:rFonts w:ascii="ＭＳ 明朝" w:hAnsi="ＭＳ 明朝" w:cs="ＭＳ 明朝" w:hint="eastAsia"/>
                <w:szCs w:val="21"/>
              </w:rPr>
              <w:t>。</w:t>
            </w:r>
          </w:p>
          <w:p w14:paraId="0F729EEF" w14:textId="7C86FF2F" w:rsidR="007D56C7" w:rsidRPr="00F30230" w:rsidRDefault="007F1895" w:rsidP="006F74D3">
            <w:pPr>
              <w:ind w:leftChars="50" w:left="210" w:hangingChars="50" w:hanging="105"/>
              <w:rPr>
                <w:rFonts w:ascii="ＭＳ 明朝" w:hAnsi="ＭＳ 明朝" w:cs="ＭＳ 明朝"/>
                <w:szCs w:val="21"/>
              </w:rPr>
            </w:pPr>
            <w:r w:rsidRPr="00F30230">
              <w:rPr>
                <w:rFonts w:ascii="ＭＳ 明朝" w:hAnsi="ＭＳ 明朝" w:cs="ＭＳ 明朝" w:hint="eastAsia"/>
                <w:szCs w:val="21"/>
              </w:rPr>
              <w:t>「総合学科で学んでよかった」</w:t>
            </w:r>
            <w:r w:rsidR="00200572" w:rsidRPr="00F30230">
              <w:rPr>
                <w:rFonts w:ascii="ＭＳ 明朝" w:hAnsi="ＭＳ 明朝" w:cs="ＭＳ 明朝" w:hint="eastAsia"/>
                <w:szCs w:val="21"/>
              </w:rPr>
              <w:t>97％</w:t>
            </w:r>
            <w:r w:rsidRPr="00F30230">
              <w:rPr>
                <w:rFonts w:ascii="ＭＳ 明朝" w:hAnsi="ＭＳ 明朝" w:cs="ＭＳ 明朝" w:hint="eastAsia"/>
                <w:szCs w:val="21"/>
              </w:rPr>
              <w:t>（〇）</w:t>
            </w:r>
            <w:r w:rsidR="00A557BE" w:rsidRPr="00F30230">
              <w:rPr>
                <w:rFonts w:ascii="ＭＳ 明朝" w:hAnsi="ＭＳ 明朝" w:cs="ＭＳ 明朝" w:hint="eastAsia"/>
                <w:szCs w:val="21"/>
              </w:rPr>
              <w:t xml:space="preserve">　</w:t>
            </w:r>
          </w:p>
          <w:p w14:paraId="5172D7F4" w14:textId="77777777" w:rsidR="00A557BE" w:rsidRPr="00F30230" w:rsidRDefault="00A557BE" w:rsidP="007D56C7">
            <w:pPr>
              <w:ind w:left="210" w:hangingChars="100" w:hanging="210"/>
              <w:rPr>
                <w:rFonts w:ascii="ＭＳ 明朝" w:hAnsi="ＭＳ 明朝" w:cs="ＭＳ 明朝"/>
                <w:szCs w:val="21"/>
              </w:rPr>
            </w:pPr>
          </w:p>
          <w:p w14:paraId="7835C006" w14:textId="77777777" w:rsidR="00A557BE" w:rsidRPr="00F30230" w:rsidRDefault="00A557BE" w:rsidP="007D56C7">
            <w:pPr>
              <w:ind w:left="210" w:hangingChars="100" w:hanging="210"/>
              <w:rPr>
                <w:rFonts w:ascii="ＭＳ 明朝" w:hAnsi="ＭＳ 明朝" w:cs="ＭＳ 明朝"/>
                <w:szCs w:val="21"/>
              </w:rPr>
            </w:pPr>
          </w:p>
          <w:p w14:paraId="4DE9EA3F" w14:textId="77777777" w:rsidR="00A557BE" w:rsidRPr="00F30230" w:rsidRDefault="00A557BE" w:rsidP="007D56C7">
            <w:pPr>
              <w:ind w:left="210" w:hangingChars="100" w:hanging="210"/>
              <w:rPr>
                <w:rFonts w:ascii="ＭＳ 明朝" w:hAnsi="ＭＳ 明朝" w:cs="ＭＳ 明朝"/>
                <w:szCs w:val="21"/>
              </w:rPr>
            </w:pPr>
          </w:p>
          <w:p w14:paraId="070E2AC6" w14:textId="5FD0296B" w:rsidR="005772D8" w:rsidRPr="00F30230" w:rsidRDefault="00247FC7" w:rsidP="0047041C">
            <w:pPr>
              <w:ind w:left="315" w:hangingChars="150" w:hanging="315"/>
              <w:rPr>
                <w:rFonts w:ascii="ＭＳ 明朝" w:hAnsi="ＭＳ 明朝" w:cs="ＭＳ 明朝"/>
                <w:szCs w:val="21"/>
              </w:rPr>
            </w:pPr>
            <w:r w:rsidRPr="00F30230">
              <w:rPr>
                <w:rFonts w:ascii="ＭＳ 明朝" w:hAnsi="ＭＳ 明朝" w:cs="ＭＳ 明朝" w:hint="eastAsia"/>
                <w:szCs w:val="21"/>
              </w:rPr>
              <w:t>ｳ</w:t>
            </w:r>
            <w:r w:rsidR="009C00E4" w:rsidRPr="00F30230">
              <w:rPr>
                <w:rFonts w:ascii="ＭＳ 明朝" w:hAnsi="ＭＳ 明朝" w:cs="ＭＳ 明朝" w:hint="eastAsia"/>
                <w:szCs w:val="21"/>
              </w:rPr>
              <w:t xml:space="preserve">､ </w:t>
            </w:r>
            <w:r w:rsidR="00A557BE" w:rsidRPr="00F30230">
              <w:rPr>
                <w:rFonts w:ascii="ＭＳ 明朝" w:hAnsi="ＭＳ 明朝" w:cs="ＭＳ 明朝" w:hint="eastAsia"/>
                <w:szCs w:val="21"/>
              </w:rPr>
              <w:t>陸上部で全国</w:t>
            </w:r>
            <w:r w:rsidR="00B77BB6" w:rsidRPr="00F30230">
              <w:rPr>
                <w:rFonts w:ascii="ＭＳ 明朝" w:hAnsi="ＭＳ 明朝" w:cs="ＭＳ 明朝" w:hint="eastAsia"/>
                <w:szCs w:val="21"/>
              </w:rPr>
              <w:t>３</w:t>
            </w:r>
            <w:r w:rsidR="00A557BE" w:rsidRPr="00F30230">
              <w:rPr>
                <w:rFonts w:ascii="ＭＳ 明朝" w:hAnsi="ＭＳ 明朝" w:cs="ＭＳ 明朝" w:hint="eastAsia"/>
                <w:szCs w:val="21"/>
              </w:rPr>
              <w:t>位、軽音楽部やダンス他、少人数や合同部活動で表彰多数。簿記や英検</w:t>
            </w:r>
            <w:r w:rsidR="005772D8" w:rsidRPr="00F30230">
              <w:rPr>
                <w:rFonts w:ascii="ＭＳ 明朝" w:hAnsi="ＭＳ 明朝" w:cs="ＭＳ 明朝" w:hint="eastAsia"/>
                <w:szCs w:val="21"/>
              </w:rPr>
              <w:t>等、高みに挑戦する生徒を表彰。</w:t>
            </w:r>
            <w:r w:rsidR="0047041C" w:rsidRPr="00F30230">
              <w:rPr>
                <w:rFonts w:ascii="ＭＳ 明朝" w:hAnsi="ＭＳ 明朝" w:cs="ＭＳ 明朝" w:hint="eastAsia"/>
                <w:szCs w:val="21"/>
              </w:rPr>
              <w:t xml:space="preserve">　</w:t>
            </w:r>
            <w:r w:rsidR="005772D8" w:rsidRPr="00F30230">
              <w:rPr>
                <w:rFonts w:ascii="ＭＳ 明朝" w:hAnsi="ＭＳ 明朝" w:cs="ＭＳ 明朝" w:hint="eastAsia"/>
                <w:szCs w:val="21"/>
              </w:rPr>
              <w:t xml:space="preserve">　（</w:t>
            </w:r>
            <w:r w:rsidR="009438DD" w:rsidRPr="00F30230">
              <w:rPr>
                <w:rFonts w:ascii="ＭＳ 明朝" w:hAnsi="ＭＳ 明朝" w:cs="ＭＳ 明朝" w:hint="eastAsia"/>
                <w:szCs w:val="21"/>
              </w:rPr>
              <w:t>208</w:t>
            </w:r>
            <w:r w:rsidR="0047041C" w:rsidRPr="00F30230">
              <w:rPr>
                <w:rFonts w:ascii="ＭＳ 明朝" w:hAnsi="ＭＳ 明朝" w:cs="ＭＳ 明朝" w:hint="eastAsia"/>
                <w:szCs w:val="21"/>
              </w:rPr>
              <w:t>件</w:t>
            </w:r>
            <w:r w:rsidR="005772D8" w:rsidRPr="00F30230">
              <w:rPr>
                <w:rFonts w:ascii="ＭＳ 明朝" w:hAnsi="ＭＳ 明朝" w:cs="ＭＳ 明朝" w:hint="eastAsia"/>
                <w:szCs w:val="21"/>
              </w:rPr>
              <w:t>）　（〇）</w:t>
            </w:r>
          </w:p>
          <w:p w14:paraId="16D61A50" w14:textId="77777777" w:rsidR="005772D8" w:rsidRPr="00F30230" w:rsidRDefault="005772D8" w:rsidP="007D56C7">
            <w:pPr>
              <w:ind w:left="210" w:hangingChars="100" w:hanging="210"/>
              <w:rPr>
                <w:rFonts w:ascii="ＭＳ 明朝" w:hAnsi="ＭＳ 明朝" w:cs="ＭＳ 明朝"/>
                <w:szCs w:val="21"/>
              </w:rPr>
            </w:pPr>
          </w:p>
          <w:p w14:paraId="0357B05E" w14:textId="77777777" w:rsidR="005772D8" w:rsidRPr="00F30230" w:rsidRDefault="005772D8" w:rsidP="007D56C7">
            <w:pPr>
              <w:ind w:left="210" w:hangingChars="100" w:hanging="210"/>
              <w:rPr>
                <w:rFonts w:ascii="ＭＳ 明朝" w:hAnsi="ＭＳ 明朝" w:cs="ＭＳ 明朝"/>
                <w:szCs w:val="21"/>
              </w:rPr>
            </w:pPr>
          </w:p>
          <w:p w14:paraId="1B56971A" w14:textId="201563DC" w:rsidR="005772D8" w:rsidRPr="00F30230" w:rsidRDefault="005772D8" w:rsidP="007D56C7">
            <w:pPr>
              <w:ind w:left="210" w:hangingChars="100" w:hanging="210"/>
              <w:rPr>
                <w:rFonts w:ascii="ＭＳ 明朝" w:hAnsi="ＭＳ 明朝" w:cs="ＭＳ 明朝"/>
                <w:szCs w:val="21"/>
              </w:rPr>
            </w:pPr>
            <w:r w:rsidRPr="00F30230">
              <w:rPr>
                <w:rFonts w:ascii="ＭＳ 明朝" w:hAnsi="ＭＳ 明朝" w:cs="ＭＳ 明朝" w:hint="eastAsia"/>
                <w:szCs w:val="21"/>
              </w:rPr>
              <w:t>（２）</w:t>
            </w:r>
          </w:p>
          <w:p w14:paraId="27A3FA26" w14:textId="3DE89294" w:rsidR="00B0673F" w:rsidRPr="00F30230" w:rsidRDefault="00247FC7" w:rsidP="007D56C7">
            <w:pPr>
              <w:ind w:left="210" w:hangingChars="100" w:hanging="210"/>
              <w:rPr>
                <w:rFonts w:ascii="ＭＳ 明朝" w:hAnsi="ＭＳ 明朝" w:cs="ＭＳ 明朝"/>
                <w:szCs w:val="21"/>
              </w:rPr>
            </w:pPr>
            <w:r w:rsidRPr="00F30230">
              <w:rPr>
                <w:rFonts w:ascii="ＭＳ 明朝" w:hAnsi="ＭＳ 明朝" w:cs="ＭＳ 明朝" w:hint="eastAsia"/>
                <w:szCs w:val="21"/>
              </w:rPr>
              <w:t>ｱ</w:t>
            </w:r>
            <w:r w:rsidR="009C00E4" w:rsidRPr="00F30230">
              <w:rPr>
                <w:rFonts w:ascii="ＭＳ 明朝" w:hAnsi="ＭＳ 明朝" w:cs="ＭＳ 明朝" w:hint="eastAsia"/>
                <w:szCs w:val="21"/>
              </w:rPr>
              <w:t xml:space="preserve">､ </w:t>
            </w:r>
            <w:r w:rsidR="001A08D1" w:rsidRPr="00F30230">
              <w:rPr>
                <w:rFonts w:ascii="ＭＳ 明朝" w:hAnsi="ＭＳ 明朝" w:cs="ＭＳ 明朝" w:hint="eastAsia"/>
                <w:szCs w:val="21"/>
              </w:rPr>
              <w:t>「環境・多文化」</w:t>
            </w:r>
            <w:r w:rsidR="000B097C" w:rsidRPr="00F30230">
              <w:rPr>
                <w:rFonts w:ascii="ＭＳ 明朝" w:hAnsi="ＭＳ 明朝" w:cs="ＭＳ 明朝" w:hint="eastAsia"/>
                <w:szCs w:val="21"/>
              </w:rPr>
              <w:t xml:space="preserve">　84％　（△）</w:t>
            </w:r>
          </w:p>
          <w:p w14:paraId="57F71F3F" w14:textId="7EB903EF" w:rsidR="00B0673F" w:rsidRPr="00F30230" w:rsidRDefault="000B097C" w:rsidP="006F74D3">
            <w:pPr>
              <w:ind w:firstLineChars="200" w:firstLine="420"/>
              <w:rPr>
                <w:rFonts w:ascii="ＭＳ 明朝" w:hAnsi="ＭＳ 明朝" w:cs="ＭＳ 明朝"/>
                <w:szCs w:val="21"/>
              </w:rPr>
            </w:pPr>
            <w:r w:rsidRPr="00F30230">
              <w:rPr>
                <w:rFonts w:ascii="ＭＳ 明朝" w:hAnsi="ＭＳ 明朝" w:cs="ＭＳ 明朝" w:hint="eastAsia"/>
                <w:szCs w:val="21"/>
              </w:rPr>
              <w:t>（</w:t>
            </w:r>
            <w:r w:rsidR="00B77BB6" w:rsidRPr="00F30230">
              <w:rPr>
                <w:rFonts w:ascii="ＭＳ 明朝" w:hAnsi="ＭＳ 明朝" w:cs="ＭＳ 明朝" w:hint="eastAsia"/>
                <w:szCs w:val="21"/>
              </w:rPr>
              <w:t>２・３</w:t>
            </w:r>
            <w:r w:rsidR="001A08D1" w:rsidRPr="00F30230">
              <w:rPr>
                <w:rFonts w:ascii="ＭＳ 明朝" w:hAnsi="ＭＳ 明朝" w:cs="ＭＳ 明朝" w:hint="eastAsia"/>
                <w:szCs w:val="21"/>
              </w:rPr>
              <w:t xml:space="preserve">年生86％　</w:t>
            </w:r>
            <w:r w:rsidR="00B77BB6" w:rsidRPr="00F30230">
              <w:rPr>
                <w:rFonts w:ascii="ＭＳ 明朝" w:hAnsi="ＭＳ 明朝" w:cs="ＭＳ 明朝" w:hint="eastAsia"/>
                <w:szCs w:val="21"/>
              </w:rPr>
              <w:t>１</w:t>
            </w:r>
            <w:r w:rsidR="001A08D1" w:rsidRPr="00F30230">
              <w:rPr>
                <w:rFonts w:ascii="ＭＳ 明朝" w:hAnsi="ＭＳ 明朝" w:cs="ＭＳ 明朝" w:hint="eastAsia"/>
                <w:szCs w:val="21"/>
              </w:rPr>
              <w:t>年生79％</w:t>
            </w:r>
            <w:r w:rsidRPr="00F30230">
              <w:rPr>
                <w:rFonts w:ascii="ＭＳ 明朝" w:hAnsi="ＭＳ 明朝" w:cs="ＭＳ 明朝" w:hint="eastAsia"/>
                <w:szCs w:val="21"/>
              </w:rPr>
              <w:t>）</w:t>
            </w:r>
          </w:p>
          <w:p w14:paraId="3455F87B" w14:textId="3908CA53" w:rsidR="00B0673F" w:rsidRPr="00F30230" w:rsidRDefault="001A08D1" w:rsidP="00B0673F">
            <w:pPr>
              <w:ind w:firstLineChars="150" w:firstLine="315"/>
              <w:rPr>
                <w:rFonts w:ascii="ＭＳ 明朝" w:hAnsi="ＭＳ 明朝" w:cs="ＭＳ 明朝"/>
                <w:szCs w:val="21"/>
              </w:rPr>
            </w:pPr>
            <w:r w:rsidRPr="00F30230">
              <w:rPr>
                <w:rFonts w:ascii="ＭＳ 明朝" w:hAnsi="ＭＳ 明朝" w:cs="ＭＳ 明朝" w:hint="eastAsia"/>
                <w:szCs w:val="21"/>
              </w:rPr>
              <w:t>「豊かな心や人の生き方」</w:t>
            </w:r>
            <w:r w:rsidR="000B097C" w:rsidRPr="00F30230">
              <w:rPr>
                <w:rFonts w:ascii="ＭＳ 明朝" w:hAnsi="ＭＳ 明朝" w:cs="ＭＳ 明朝" w:hint="eastAsia"/>
                <w:szCs w:val="21"/>
              </w:rPr>
              <w:t xml:space="preserve">　82％（△）</w:t>
            </w:r>
          </w:p>
          <w:p w14:paraId="4E5A5DAC" w14:textId="2B18A32B" w:rsidR="00B0673F" w:rsidRPr="00F30230" w:rsidRDefault="00B77BB6" w:rsidP="009C00E4">
            <w:pPr>
              <w:ind w:firstLineChars="200" w:firstLine="420"/>
              <w:rPr>
                <w:rFonts w:ascii="ＭＳ 明朝" w:hAnsi="ＭＳ 明朝" w:cs="ＭＳ 明朝"/>
                <w:szCs w:val="21"/>
              </w:rPr>
            </w:pPr>
            <w:r w:rsidRPr="00F30230">
              <w:rPr>
                <w:rFonts w:ascii="ＭＳ 明朝" w:hAnsi="ＭＳ 明朝" w:cs="ＭＳ 明朝" w:hint="eastAsia"/>
                <w:szCs w:val="21"/>
              </w:rPr>
              <w:t>２・３</w:t>
            </w:r>
            <w:r w:rsidR="001A08D1" w:rsidRPr="00F30230">
              <w:rPr>
                <w:rFonts w:ascii="ＭＳ 明朝" w:hAnsi="ＭＳ 明朝" w:cs="ＭＳ 明朝" w:hint="eastAsia"/>
                <w:szCs w:val="21"/>
              </w:rPr>
              <w:t>年生</w:t>
            </w:r>
            <w:r w:rsidR="00B0673F" w:rsidRPr="00F30230">
              <w:rPr>
                <w:rFonts w:ascii="ＭＳ 明朝" w:hAnsi="ＭＳ 明朝" w:cs="ＭＳ 明朝" w:hint="eastAsia"/>
                <w:szCs w:val="21"/>
              </w:rPr>
              <w:t xml:space="preserve">86％　</w:t>
            </w:r>
            <w:r w:rsidRPr="00F30230">
              <w:rPr>
                <w:rFonts w:ascii="ＭＳ 明朝" w:hAnsi="ＭＳ 明朝" w:cs="ＭＳ 明朝" w:hint="eastAsia"/>
                <w:szCs w:val="21"/>
              </w:rPr>
              <w:t>１</w:t>
            </w:r>
            <w:r w:rsidR="00B0673F" w:rsidRPr="00F30230">
              <w:rPr>
                <w:rFonts w:ascii="ＭＳ 明朝" w:hAnsi="ＭＳ 明朝" w:cs="ＭＳ 明朝" w:hint="eastAsia"/>
                <w:szCs w:val="21"/>
              </w:rPr>
              <w:t>年生74％</w:t>
            </w:r>
          </w:p>
          <w:p w14:paraId="1854F467" w14:textId="4704F3B9" w:rsidR="00B0673F" w:rsidRPr="00F30230" w:rsidRDefault="00B0673F" w:rsidP="00B7651F">
            <w:pPr>
              <w:ind w:left="420" w:hangingChars="200" w:hanging="420"/>
              <w:rPr>
                <w:rFonts w:ascii="ＭＳ 明朝" w:hAnsi="ＭＳ 明朝" w:cs="ＭＳ 明朝"/>
                <w:szCs w:val="21"/>
              </w:rPr>
            </w:pPr>
            <w:r w:rsidRPr="00F30230">
              <w:rPr>
                <w:rFonts w:ascii="ＭＳ 明朝" w:hAnsi="ＭＳ 明朝" w:cs="ＭＳ 明朝" w:hint="eastAsia"/>
                <w:szCs w:val="21"/>
              </w:rPr>
              <w:t xml:space="preserve">　　</w:t>
            </w:r>
            <w:r w:rsidR="00B77BB6" w:rsidRPr="00F30230">
              <w:rPr>
                <w:rFonts w:ascii="ＭＳ 明朝" w:hAnsi="ＭＳ 明朝" w:cs="ＭＳ 明朝" w:hint="eastAsia"/>
                <w:szCs w:val="21"/>
              </w:rPr>
              <w:t>１</w:t>
            </w:r>
            <w:r w:rsidRPr="00F30230">
              <w:rPr>
                <w:rFonts w:ascii="ＭＳ 明朝" w:hAnsi="ＭＳ 明朝" w:cs="ＭＳ 明朝" w:hint="eastAsia"/>
                <w:szCs w:val="21"/>
              </w:rPr>
              <w:t>年次で</w:t>
            </w:r>
            <w:r w:rsidR="00B7651F" w:rsidRPr="00F30230">
              <w:rPr>
                <w:rFonts w:ascii="ＭＳ 明朝" w:hAnsi="ＭＳ 明朝" w:cs="ＭＳ 明朝" w:hint="eastAsia"/>
                <w:szCs w:val="21"/>
              </w:rPr>
              <w:t>、各授業やHR、学校行事を通し、</w:t>
            </w:r>
            <w:r w:rsidRPr="00F30230">
              <w:rPr>
                <w:rFonts w:ascii="ＭＳ 明朝" w:hAnsi="ＭＳ 明朝" w:cs="ＭＳ 明朝" w:hint="eastAsia"/>
                <w:szCs w:val="21"/>
              </w:rPr>
              <w:t>多様な社会を学ぶ</w:t>
            </w:r>
            <w:r w:rsidR="00B7651F" w:rsidRPr="00F30230">
              <w:rPr>
                <w:rFonts w:ascii="ＭＳ 明朝" w:hAnsi="ＭＳ 明朝" w:cs="ＭＳ 明朝" w:hint="eastAsia"/>
                <w:szCs w:val="21"/>
              </w:rPr>
              <w:t>機会を増やす。</w:t>
            </w:r>
          </w:p>
          <w:p w14:paraId="38184A94" w14:textId="5CB619E6" w:rsidR="006F74D3" w:rsidRPr="00F30230" w:rsidRDefault="006F74D3" w:rsidP="00B7651F">
            <w:pPr>
              <w:ind w:left="420" w:hangingChars="200" w:hanging="420"/>
              <w:rPr>
                <w:rFonts w:ascii="ＭＳ 明朝" w:hAnsi="ＭＳ 明朝" w:cs="ＭＳ 明朝"/>
                <w:szCs w:val="21"/>
              </w:rPr>
            </w:pPr>
            <w:r w:rsidRPr="00F30230">
              <w:rPr>
                <w:rFonts w:ascii="ＭＳ 明朝" w:hAnsi="ＭＳ 明朝" w:cs="ＭＳ 明朝" w:hint="eastAsia"/>
                <w:szCs w:val="21"/>
              </w:rPr>
              <w:t xml:space="preserve">                              </w:t>
            </w:r>
          </w:p>
          <w:p w14:paraId="39E45FC4" w14:textId="4BE9C75A" w:rsidR="00B7651F" w:rsidRPr="00F30230" w:rsidRDefault="00B7651F" w:rsidP="009C00E4">
            <w:pPr>
              <w:pStyle w:val="aa"/>
              <w:numPr>
                <w:ilvl w:val="0"/>
                <w:numId w:val="20"/>
              </w:numPr>
              <w:ind w:leftChars="0"/>
              <w:rPr>
                <w:rFonts w:ascii="ＭＳ 明朝" w:hAnsi="ＭＳ 明朝" w:cs="ＭＳ 明朝"/>
                <w:szCs w:val="21"/>
              </w:rPr>
            </w:pPr>
            <w:r w:rsidRPr="00F30230">
              <w:rPr>
                <w:rFonts w:ascii="ＭＳ 明朝" w:hAnsi="ＭＳ 明朝" w:cs="ＭＳ 明朝" w:hint="eastAsia"/>
                <w:szCs w:val="21"/>
              </w:rPr>
              <w:t>「進路や生き方」91％</w:t>
            </w:r>
            <w:r w:rsidR="006F74D3" w:rsidRPr="00F30230">
              <w:rPr>
                <w:rFonts w:ascii="ＭＳ 明朝" w:hAnsi="ＭＳ 明朝" w:cs="ＭＳ 明朝" w:hint="eastAsia"/>
                <w:szCs w:val="21"/>
              </w:rPr>
              <w:t xml:space="preserve"> </w:t>
            </w:r>
            <w:r w:rsidRPr="00F30230">
              <w:rPr>
                <w:rFonts w:ascii="ＭＳ 明朝" w:hAnsi="ＭＳ 明朝" w:cs="ＭＳ 明朝" w:hint="eastAsia"/>
                <w:szCs w:val="21"/>
              </w:rPr>
              <w:t>（〇）</w:t>
            </w:r>
          </w:p>
          <w:p w14:paraId="3EDD94D9" w14:textId="41BA8570" w:rsidR="00B7651F" w:rsidRPr="00F30230" w:rsidRDefault="009C00E4" w:rsidP="009C00E4">
            <w:pPr>
              <w:ind w:left="360"/>
              <w:rPr>
                <w:rFonts w:ascii="ＭＳ 明朝" w:hAnsi="ＭＳ 明朝" w:cs="ＭＳ 明朝"/>
                <w:szCs w:val="21"/>
              </w:rPr>
            </w:pPr>
            <w:r w:rsidRPr="00F30230">
              <w:rPr>
                <w:rFonts w:ascii="ＭＳ 明朝" w:hAnsi="ＭＳ 明朝" w:cs="ＭＳ 明朝" w:hint="eastAsia"/>
                <w:szCs w:val="21"/>
              </w:rPr>
              <w:t>「</w:t>
            </w:r>
            <w:r w:rsidR="00B7651F" w:rsidRPr="00F30230">
              <w:rPr>
                <w:rFonts w:ascii="ＭＳ 明朝" w:hAnsi="ＭＳ 明朝" w:cs="ＭＳ 明朝" w:hint="eastAsia"/>
                <w:szCs w:val="21"/>
              </w:rPr>
              <w:t>進路や奨学金」88％</w:t>
            </w:r>
            <w:r w:rsidR="006F74D3" w:rsidRPr="00F30230">
              <w:rPr>
                <w:rFonts w:ascii="ＭＳ 明朝" w:hAnsi="ＭＳ 明朝" w:cs="ＭＳ 明朝" w:hint="eastAsia"/>
                <w:szCs w:val="21"/>
              </w:rPr>
              <w:t xml:space="preserve"> </w:t>
            </w:r>
            <w:r w:rsidR="00B7651F" w:rsidRPr="00F30230">
              <w:rPr>
                <w:rFonts w:ascii="ＭＳ 明朝" w:hAnsi="ＭＳ 明朝" w:cs="ＭＳ 明朝" w:hint="eastAsia"/>
                <w:szCs w:val="21"/>
              </w:rPr>
              <w:t>（△）</w:t>
            </w:r>
          </w:p>
          <w:p w14:paraId="1D3B4E38" w14:textId="0707CBB9" w:rsidR="00B7651F" w:rsidRPr="00F30230" w:rsidRDefault="00B7651F" w:rsidP="00B7651F">
            <w:pPr>
              <w:ind w:left="420" w:hangingChars="200" w:hanging="420"/>
              <w:rPr>
                <w:rFonts w:ascii="ＭＳ 明朝" w:hAnsi="ＭＳ 明朝" w:cs="ＭＳ 明朝"/>
                <w:szCs w:val="21"/>
              </w:rPr>
            </w:pPr>
            <w:r w:rsidRPr="00F30230">
              <w:rPr>
                <w:rFonts w:ascii="ＭＳ 明朝" w:hAnsi="ＭＳ 明朝" w:cs="ＭＳ 明朝" w:hint="eastAsia"/>
                <w:szCs w:val="21"/>
              </w:rPr>
              <w:t xml:space="preserve">　　</w:t>
            </w:r>
            <w:r w:rsidR="001F0EB9" w:rsidRPr="00F30230">
              <w:rPr>
                <w:rFonts w:ascii="ＭＳ 明朝" w:hAnsi="ＭＳ 明朝" w:cs="ＭＳ 明朝" w:hint="eastAsia"/>
                <w:szCs w:val="21"/>
              </w:rPr>
              <w:t>自己実現に向け、</w:t>
            </w:r>
            <w:r w:rsidR="00384473" w:rsidRPr="00F30230">
              <w:rPr>
                <w:rFonts w:ascii="ＭＳ 明朝" w:hAnsi="ＭＳ 明朝" w:cs="ＭＳ 明朝" w:hint="eastAsia"/>
                <w:szCs w:val="21"/>
              </w:rPr>
              <w:t>生徒自ら行動する機会の設定を増やす。</w:t>
            </w:r>
          </w:p>
        </w:tc>
      </w:tr>
      <w:tr w:rsidR="00345734" w:rsidRPr="00F30230" w14:paraId="2145AA70" w14:textId="77777777" w:rsidTr="009B281B">
        <w:trPr>
          <w:cantSplit/>
          <w:trHeight w:val="4571"/>
          <w:jc w:val="center"/>
        </w:trPr>
        <w:tc>
          <w:tcPr>
            <w:tcW w:w="846" w:type="dxa"/>
            <w:shd w:val="clear" w:color="auto" w:fill="auto"/>
            <w:textDirection w:val="tbRlV"/>
            <w:vAlign w:val="center"/>
          </w:tcPr>
          <w:p w14:paraId="0412042F" w14:textId="77777777" w:rsidR="00345734" w:rsidRPr="00F30230" w:rsidRDefault="00345734" w:rsidP="00345734">
            <w:pPr>
              <w:ind w:left="113" w:right="113"/>
              <w:jc w:val="center"/>
              <w:rPr>
                <w:rFonts w:ascii="ＭＳ ゴシック" w:eastAsia="ＭＳ ゴシック" w:hAnsi="ＭＳ ゴシック" w:cs="ＭＳ 明朝"/>
                <w:sz w:val="20"/>
                <w:szCs w:val="20"/>
              </w:rPr>
            </w:pPr>
            <w:r w:rsidRPr="00F30230">
              <w:rPr>
                <w:rFonts w:ascii="ＭＳ ゴシック" w:eastAsia="ＭＳ ゴシック" w:hAnsi="ＭＳ ゴシック" w:cs="ＭＳ 明朝"/>
                <w:sz w:val="20"/>
                <w:szCs w:val="20"/>
              </w:rPr>
              <w:lastRenderedPageBreak/>
              <w:t>「</w:t>
            </w:r>
            <w:r w:rsidRPr="00F30230">
              <w:rPr>
                <w:rFonts w:ascii="ＭＳ ゴシック" w:eastAsia="ＭＳ ゴシック" w:hAnsi="ＭＳ ゴシック" w:cs="ＭＳ 明朝" w:hint="eastAsia"/>
                <w:sz w:val="20"/>
                <w:szCs w:val="20"/>
              </w:rPr>
              <w:t>夢・</w:t>
            </w:r>
            <w:r w:rsidRPr="00F30230">
              <w:rPr>
                <w:rFonts w:ascii="ＭＳ ゴシック" w:eastAsia="ＭＳ ゴシック" w:hAnsi="ＭＳ ゴシック" w:cs="ＭＳ 明朝"/>
                <w:sz w:val="20"/>
                <w:szCs w:val="20"/>
              </w:rPr>
              <w:t>発見・実現」</w:t>
            </w:r>
            <w:r w:rsidRPr="00F30230">
              <w:rPr>
                <w:rFonts w:ascii="ＭＳ ゴシック" w:eastAsia="ＭＳ ゴシック" w:hAnsi="ＭＳ ゴシック" w:cs="ＭＳ 明朝" w:hint="eastAsia"/>
                <w:sz w:val="20"/>
                <w:szCs w:val="20"/>
              </w:rPr>
              <w:t xml:space="preserve">　変化の時代を生き抜く</w:t>
            </w:r>
            <w:r w:rsidRPr="00F30230">
              <w:rPr>
                <w:rFonts w:ascii="ＭＳ ゴシック" w:eastAsia="ＭＳ ゴシック" w:hAnsi="ＭＳ ゴシック" w:cs="ＭＳ 明朝"/>
                <w:sz w:val="20"/>
                <w:szCs w:val="20"/>
              </w:rPr>
              <w:t>確かな力</w:t>
            </w:r>
            <w:r w:rsidRPr="00F30230">
              <w:rPr>
                <w:rFonts w:ascii="ＭＳ ゴシック" w:eastAsia="ＭＳ ゴシック" w:hAnsi="ＭＳ ゴシック" w:cs="ＭＳ 明朝" w:hint="eastAsia"/>
                <w:sz w:val="20"/>
                <w:szCs w:val="20"/>
              </w:rPr>
              <w:t>の養成</w:t>
            </w:r>
          </w:p>
        </w:tc>
        <w:tc>
          <w:tcPr>
            <w:tcW w:w="2055" w:type="dxa"/>
            <w:shd w:val="clear" w:color="auto" w:fill="auto"/>
          </w:tcPr>
          <w:p w14:paraId="423742BC"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 xml:space="preserve">) </w:t>
            </w:r>
            <w:r w:rsidR="00FA2E62" w:rsidRPr="00F30230">
              <w:rPr>
                <w:rFonts w:ascii="ＭＳ 明朝" w:hAnsi="ＭＳ 明朝" w:cs="ＭＳ 明朝" w:hint="eastAsia"/>
                <w:sz w:val="20"/>
                <w:szCs w:val="20"/>
              </w:rPr>
              <w:t>基礎学力の定着と興味関心・進路・生き方</w:t>
            </w:r>
            <w:r w:rsidRPr="00F30230">
              <w:rPr>
                <w:rFonts w:ascii="ＭＳ 明朝" w:hAnsi="ＭＳ 明朝" w:cs="ＭＳ 明朝" w:hint="eastAsia"/>
                <w:sz w:val="20"/>
                <w:szCs w:val="20"/>
              </w:rPr>
              <w:t>に応じた授業</w:t>
            </w:r>
          </w:p>
          <w:p w14:paraId="5D0800F5"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新学習指導要領の中で、生徒に則した「ちいさな総合学科」の最適化</w:t>
            </w:r>
          </w:p>
          <w:p w14:paraId="1719AEF8"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ｲ､少人数展開授業･文章読解･学び直しの内容の向上</w:t>
            </w:r>
          </w:p>
          <w:p w14:paraId="4F5A0C27" w14:textId="77777777" w:rsidR="00345734" w:rsidRPr="00F30230" w:rsidRDefault="00345734" w:rsidP="00345734">
            <w:pPr>
              <w:ind w:left="200" w:hanging="200"/>
              <w:rPr>
                <w:rFonts w:ascii="ＭＳ 明朝" w:hAnsi="ＭＳ 明朝" w:cs="ＭＳ 明朝"/>
                <w:sz w:val="20"/>
                <w:szCs w:val="20"/>
              </w:rPr>
            </w:pPr>
          </w:p>
          <w:p w14:paraId="4C910684" w14:textId="77777777" w:rsidR="00CC147D" w:rsidRPr="00F30230" w:rsidRDefault="00CC147D" w:rsidP="00345734">
            <w:pPr>
              <w:ind w:left="200" w:hanging="200"/>
              <w:rPr>
                <w:rFonts w:ascii="ＭＳ 明朝" w:hAnsi="ＭＳ 明朝" w:cs="ＭＳ 明朝"/>
                <w:sz w:val="20"/>
                <w:szCs w:val="20"/>
              </w:rPr>
            </w:pPr>
          </w:p>
          <w:p w14:paraId="72B3C154"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２</w:t>
            </w:r>
            <w:r w:rsidRPr="00F30230">
              <w:rPr>
                <w:rFonts w:ascii="ＭＳ 明朝" w:hAnsi="ＭＳ 明朝" w:cs="ＭＳ 明朝"/>
                <w:sz w:val="20"/>
                <w:szCs w:val="20"/>
              </w:rPr>
              <w:t>)主体的対話的な授業による学習意欲の向上</w:t>
            </w:r>
          </w:p>
          <w:p w14:paraId="750CA960"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ｱ､授業改善の取組み</w:t>
            </w:r>
          </w:p>
          <w:p w14:paraId="01CABD71" w14:textId="77777777" w:rsidR="00345734" w:rsidRPr="00F30230" w:rsidRDefault="00345734" w:rsidP="00345734">
            <w:pPr>
              <w:ind w:left="200" w:hanging="200"/>
              <w:rPr>
                <w:rFonts w:ascii="ＭＳ 明朝" w:hAnsi="ＭＳ 明朝" w:cs="ＭＳ 明朝"/>
                <w:sz w:val="20"/>
                <w:szCs w:val="20"/>
              </w:rPr>
            </w:pPr>
          </w:p>
          <w:p w14:paraId="59D24B60" w14:textId="77777777" w:rsidR="00345734" w:rsidRPr="00F30230" w:rsidRDefault="00345734" w:rsidP="00345734">
            <w:pPr>
              <w:ind w:left="200" w:hanging="200"/>
              <w:rPr>
                <w:rFonts w:ascii="ＭＳ 明朝" w:hAnsi="ＭＳ 明朝" w:cs="ＭＳ 明朝"/>
                <w:sz w:val="20"/>
                <w:szCs w:val="20"/>
              </w:rPr>
            </w:pPr>
          </w:p>
          <w:p w14:paraId="5E119FDF" w14:textId="77777777" w:rsidR="006F74D3" w:rsidRPr="00F30230" w:rsidRDefault="006F74D3" w:rsidP="00345734">
            <w:pPr>
              <w:ind w:left="200" w:hanging="200"/>
              <w:rPr>
                <w:rFonts w:ascii="ＭＳ 明朝" w:hAnsi="ＭＳ 明朝" w:cs="ＭＳ 明朝"/>
                <w:sz w:val="20"/>
                <w:szCs w:val="20"/>
              </w:rPr>
            </w:pPr>
          </w:p>
          <w:p w14:paraId="5BD3B643" w14:textId="77777777" w:rsidR="006F74D3" w:rsidRPr="00F30230" w:rsidRDefault="006F74D3" w:rsidP="00345734">
            <w:pPr>
              <w:ind w:left="200" w:hanging="200"/>
              <w:rPr>
                <w:rFonts w:ascii="ＭＳ 明朝" w:hAnsi="ＭＳ 明朝" w:cs="ＭＳ 明朝"/>
                <w:sz w:val="20"/>
                <w:szCs w:val="20"/>
              </w:rPr>
            </w:pPr>
          </w:p>
          <w:p w14:paraId="08F40EF7" w14:textId="77777777" w:rsidR="006F74D3" w:rsidRPr="00F30230" w:rsidRDefault="006F74D3" w:rsidP="00345734">
            <w:pPr>
              <w:ind w:left="200" w:hanging="200"/>
              <w:rPr>
                <w:rFonts w:ascii="ＭＳ 明朝" w:hAnsi="ＭＳ 明朝" w:cs="ＭＳ 明朝"/>
                <w:sz w:val="20"/>
                <w:szCs w:val="20"/>
              </w:rPr>
            </w:pPr>
          </w:p>
          <w:p w14:paraId="0426A8BC" w14:textId="77777777" w:rsidR="006F74D3" w:rsidRPr="00F30230" w:rsidRDefault="006F74D3" w:rsidP="00345734">
            <w:pPr>
              <w:ind w:left="200" w:hanging="200"/>
              <w:rPr>
                <w:rFonts w:ascii="ＭＳ 明朝" w:hAnsi="ＭＳ 明朝" w:cs="ＭＳ 明朝"/>
                <w:sz w:val="20"/>
                <w:szCs w:val="20"/>
              </w:rPr>
            </w:pPr>
          </w:p>
          <w:p w14:paraId="2C54A190" w14:textId="77777777" w:rsidR="006F74D3" w:rsidRPr="00F30230" w:rsidRDefault="006F74D3" w:rsidP="00345734">
            <w:pPr>
              <w:ind w:left="200" w:hanging="200"/>
              <w:rPr>
                <w:rFonts w:ascii="ＭＳ 明朝" w:hAnsi="ＭＳ 明朝" w:cs="ＭＳ 明朝"/>
                <w:sz w:val="20"/>
                <w:szCs w:val="20"/>
              </w:rPr>
            </w:pPr>
          </w:p>
          <w:p w14:paraId="73A28BF9" w14:textId="77777777" w:rsidR="00345734" w:rsidRPr="00F30230" w:rsidRDefault="00345734" w:rsidP="00345734">
            <w:pPr>
              <w:ind w:left="200" w:hanging="200"/>
              <w:rPr>
                <w:rFonts w:ascii="ＭＳ 明朝" w:hAnsi="ＭＳ 明朝" w:cs="ＭＳ 明朝"/>
                <w:sz w:val="20"/>
                <w:szCs w:val="20"/>
              </w:rPr>
            </w:pPr>
          </w:p>
          <w:p w14:paraId="3DE0C818"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ｲ､学習力向上のための研修の実施</w:t>
            </w:r>
          </w:p>
        </w:tc>
        <w:tc>
          <w:tcPr>
            <w:tcW w:w="4607" w:type="dxa"/>
            <w:tcBorders>
              <w:right w:val="dashed" w:sz="4" w:space="0" w:color="000000"/>
            </w:tcBorders>
            <w:shd w:val="clear" w:color="auto" w:fill="auto"/>
          </w:tcPr>
          <w:p w14:paraId="73690546"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 xml:space="preserve">) </w:t>
            </w:r>
          </w:p>
          <w:p w14:paraId="1EFC565A"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00FA2E62" w:rsidRPr="00F30230">
              <w:rPr>
                <w:rFonts w:ascii="ＭＳ 明朝" w:hAnsi="ＭＳ 明朝" w:cs="ＭＳ 明朝" w:hint="eastAsia"/>
                <w:sz w:val="20"/>
                <w:szCs w:val="20"/>
              </w:rPr>
              <w:t>「日本語指導」の生徒や障がいがある生徒と共に学ぶ環境の中で、</w:t>
            </w:r>
            <w:r w:rsidRPr="00F30230">
              <w:rPr>
                <w:rFonts w:ascii="ＭＳ 明朝" w:hAnsi="ＭＳ 明朝" w:cs="ＭＳ 明朝" w:hint="eastAsia"/>
                <w:sz w:val="20"/>
                <w:szCs w:val="20"/>
              </w:rPr>
              <w:t>将来も地元に残る生徒が多いことも踏まえた「ちいさな</w:t>
            </w:r>
            <w:r w:rsidRPr="00F30230">
              <w:rPr>
                <w:rFonts w:ascii="ＭＳ 明朝" w:hAnsi="ＭＳ 明朝" w:cs="ＭＳ 明朝"/>
                <w:sz w:val="20"/>
                <w:szCs w:val="20"/>
              </w:rPr>
              <w:t>総合学科</w:t>
            </w:r>
            <w:r w:rsidRPr="00F30230">
              <w:rPr>
                <w:rFonts w:ascii="ＭＳ 明朝" w:hAnsi="ＭＳ 明朝" w:cs="ＭＳ 明朝" w:hint="eastAsia"/>
                <w:sz w:val="20"/>
                <w:szCs w:val="20"/>
              </w:rPr>
              <w:t>」</w:t>
            </w:r>
            <w:r w:rsidRPr="00F30230">
              <w:rPr>
                <w:rFonts w:ascii="ＭＳ 明朝" w:hAnsi="ＭＳ 明朝" w:cs="ＭＳ 明朝"/>
                <w:sz w:val="20"/>
                <w:szCs w:val="20"/>
              </w:rPr>
              <w:t>の特徴を</w:t>
            </w:r>
            <w:r w:rsidRPr="00F30230">
              <w:rPr>
                <w:rFonts w:ascii="ＭＳ 明朝" w:hAnsi="ＭＳ 明朝" w:cs="ＭＳ 明朝" w:hint="eastAsia"/>
                <w:sz w:val="20"/>
                <w:szCs w:val="20"/>
              </w:rPr>
              <w:t>創る。</w:t>
            </w:r>
            <w:r w:rsidRPr="00F30230">
              <w:rPr>
                <w:rFonts w:ascii="ＭＳ 明朝" w:hAnsi="ＭＳ 明朝" w:cs="ＭＳ 明朝"/>
                <w:sz w:val="20"/>
                <w:szCs w:val="20"/>
              </w:rPr>
              <w:t>生徒の興味関心やキャリア形成に有用な科目設定・授業展開</w:t>
            </w:r>
            <w:r w:rsidRPr="00F30230">
              <w:rPr>
                <w:rFonts w:ascii="ＭＳ 明朝" w:hAnsi="ＭＳ 明朝" w:cs="ＭＳ 明朝" w:hint="eastAsia"/>
                <w:sz w:val="20"/>
                <w:szCs w:val="20"/>
              </w:rPr>
              <w:t>精選し</w:t>
            </w:r>
            <w:r w:rsidRPr="00F30230">
              <w:rPr>
                <w:rFonts w:ascii="ＭＳ 明朝" w:hAnsi="ＭＳ 明朝" w:cs="ＭＳ 明朝"/>
                <w:sz w:val="20"/>
                <w:szCs w:val="20"/>
              </w:rPr>
              <w:t>自己実現</w:t>
            </w:r>
            <w:r w:rsidRPr="00F30230">
              <w:rPr>
                <w:rFonts w:ascii="ＭＳ 明朝" w:hAnsi="ＭＳ 明朝" w:cs="ＭＳ 明朝" w:hint="eastAsia"/>
                <w:sz w:val="20"/>
                <w:szCs w:val="20"/>
              </w:rPr>
              <w:t>を支援する</w:t>
            </w:r>
            <w:r w:rsidRPr="00F30230">
              <w:rPr>
                <w:rFonts w:ascii="ＭＳ 明朝" w:hAnsi="ＭＳ 明朝" w:cs="ＭＳ 明朝"/>
                <w:sz w:val="20"/>
                <w:szCs w:val="20"/>
              </w:rPr>
              <w:t>。</w:t>
            </w:r>
          </w:p>
          <w:p w14:paraId="5189815A" w14:textId="77777777" w:rsidR="00CC147D" w:rsidRPr="00F30230" w:rsidRDefault="00CC147D" w:rsidP="00345734">
            <w:pPr>
              <w:ind w:left="200" w:hanging="200"/>
              <w:rPr>
                <w:rFonts w:ascii="ＭＳ 明朝" w:hAnsi="ＭＳ 明朝" w:cs="ＭＳ 明朝"/>
                <w:sz w:val="20"/>
                <w:szCs w:val="20"/>
              </w:rPr>
            </w:pPr>
          </w:p>
          <w:p w14:paraId="23343E8D"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ｲ､全教科で読解力の育成と学び直しの要素を取り入れた授業を行い、ドリカム授業</w:t>
            </w:r>
            <w:r w:rsidRPr="00F30230">
              <w:rPr>
                <w:rFonts w:ascii="ＭＳ 明朝" w:hAnsi="ＭＳ 明朝" w:cs="ＭＳ 明朝" w:hint="eastAsia"/>
                <w:sz w:val="20"/>
                <w:szCs w:val="20"/>
              </w:rPr>
              <w:t>や</w:t>
            </w:r>
            <w:r w:rsidRPr="00F30230">
              <w:rPr>
                <w:rFonts w:ascii="ＭＳ 明朝" w:hAnsi="ＭＳ 明朝" w:cs="ＭＳ 明朝"/>
                <w:sz w:val="20"/>
                <w:szCs w:val="20"/>
              </w:rPr>
              <w:t>HRではアンガーマネジメントの内容を盛り</w:t>
            </w:r>
            <w:r w:rsidRPr="00F30230">
              <w:rPr>
                <w:rFonts w:ascii="ＭＳ 明朝" w:hAnsi="ＭＳ 明朝" w:cs="ＭＳ 明朝" w:hint="eastAsia"/>
                <w:sz w:val="20"/>
                <w:szCs w:val="20"/>
              </w:rPr>
              <w:t>込みつつソフトスキルを養う</w:t>
            </w:r>
            <w:r w:rsidRPr="00F30230">
              <w:rPr>
                <w:rFonts w:ascii="ＭＳ 明朝" w:hAnsi="ＭＳ 明朝" w:cs="ＭＳ 明朝"/>
                <w:sz w:val="20"/>
                <w:szCs w:val="20"/>
              </w:rPr>
              <w:t>。</w:t>
            </w:r>
          </w:p>
          <w:p w14:paraId="26506D6F" w14:textId="77777777" w:rsidR="00FA2E62" w:rsidRPr="00F30230" w:rsidRDefault="00FA2E62" w:rsidP="00345734">
            <w:pPr>
              <w:rPr>
                <w:rFonts w:ascii="ＭＳ 明朝" w:hAnsi="ＭＳ 明朝" w:cs="ＭＳ 明朝"/>
                <w:sz w:val="20"/>
                <w:szCs w:val="20"/>
              </w:rPr>
            </w:pPr>
          </w:p>
          <w:p w14:paraId="7682F65D"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２</w:t>
            </w:r>
            <w:r w:rsidRPr="00F30230">
              <w:rPr>
                <w:rFonts w:ascii="ＭＳ 明朝" w:hAnsi="ＭＳ 明朝" w:cs="ＭＳ 明朝"/>
                <w:sz w:val="20"/>
                <w:szCs w:val="20"/>
              </w:rPr>
              <w:t>)</w:t>
            </w:r>
          </w:p>
          <w:p w14:paraId="19325316" w14:textId="77777777" w:rsidR="0096726A" w:rsidRPr="00F30230" w:rsidRDefault="00345734" w:rsidP="0096726A">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引き続き</w:t>
            </w:r>
            <w:r w:rsidRPr="00F30230">
              <w:rPr>
                <w:rFonts w:ascii="ＭＳ 明朝" w:hAnsi="ＭＳ 明朝" w:cs="ＭＳ 明朝"/>
                <w:sz w:val="20"/>
                <w:szCs w:val="20"/>
              </w:rPr>
              <w:t>観点別評価やICT活用の有用化を</w:t>
            </w:r>
            <w:r w:rsidR="00FA2E62" w:rsidRPr="00F30230">
              <w:rPr>
                <w:rFonts w:ascii="ＭＳ 明朝" w:hAnsi="ＭＳ 明朝" w:cs="ＭＳ 明朝" w:hint="eastAsia"/>
                <w:sz w:val="20"/>
                <w:szCs w:val="20"/>
              </w:rPr>
              <w:t>進め</w:t>
            </w:r>
            <w:r w:rsidRPr="00F30230">
              <w:rPr>
                <w:rFonts w:ascii="ＭＳ 明朝" w:hAnsi="ＭＳ 明朝" w:cs="ＭＳ 明朝" w:hint="eastAsia"/>
                <w:sz w:val="20"/>
                <w:szCs w:val="20"/>
              </w:rPr>
              <w:t>、</w:t>
            </w:r>
            <w:r w:rsidR="00FA2E62" w:rsidRPr="00F30230">
              <w:rPr>
                <w:rFonts w:ascii="ＭＳ 明朝" w:hAnsi="ＭＳ 明朝" w:cs="ＭＳ 明朝" w:hint="eastAsia"/>
                <w:sz w:val="20"/>
                <w:szCs w:val="20"/>
              </w:rPr>
              <w:t>「アナログっぽいデジタル」をテーマに、デジタルトランスフォーメーションを活用する授業改善にも取り組む。「手や体を動かして考える」具体物を使って行う思考活動と、頭の中に対象とする事柄のイメージを思い描いて行う思考活動とが、交互に繰り返される過程を重視し、具体操作、半具体、半抽象、抽象と段階を踏んで学習を</w:t>
            </w:r>
            <w:r w:rsidRPr="00F30230">
              <w:rPr>
                <w:rFonts w:ascii="ＭＳ 明朝" w:hAnsi="ＭＳ 明朝" w:cs="ＭＳ 明朝" w:hint="eastAsia"/>
                <w:sz w:val="20"/>
                <w:szCs w:val="20"/>
              </w:rPr>
              <w:t>授業改善および実践も行えるよう</w:t>
            </w:r>
            <w:r w:rsidRPr="00F30230">
              <w:rPr>
                <w:rFonts w:ascii="ＭＳ 明朝" w:hAnsi="ＭＳ 明朝" w:cs="ＭＳ 明朝"/>
                <w:sz w:val="20"/>
                <w:szCs w:val="20"/>
              </w:rPr>
              <w:t>授業</w:t>
            </w:r>
            <w:r w:rsidR="0096726A" w:rsidRPr="00F30230">
              <w:rPr>
                <w:rFonts w:ascii="ＭＳ 明朝" w:hAnsi="ＭＳ 明朝" w:cs="ＭＳ 明朝" w:hint="eastAsia"/>
                <w:sz w:val="20"/>
                <w:szCs w:val="20"/>
              </w:rPr>
              <w:t>をめざす。</w:t>
            </w:r>
          </w:p>
          <w:p w14:paraId="1C6BC43F" w14:textId="77777777" w:rsidR="006F74D3" w:rsidRPr="00F30230" w:rsidRDefault="006F74D3" w:rsidP="0096726A">
            <w:pPr>
              <w:ind w:left="200" w:hanging="200"/>
              <w:rPr>
                <w:rFonts w:ascii="ＭＳ 明朝" w:hAnsi="ＭＳ 明朝" w:cs="ＭＳ 明朝"/>
                <w:sz w:val="20"/>
                <w:szCs w:val="20"/>
              </w:rPr>
            </w:pPr>
          </w:p>
          <w:p w14:paraId="3AAA2BDD" w14:textId="77777777" w:rsidR="00345734" w:rsidRPr="00F30230" w:rsidRDefault="00345734" w:rsidP="0096726A">
            <w:pPr>
              <w:ind w:left="200" w:hanging="200"/>
              <w:rPr>
                <w:rFonts w:ascii="ＭＳ 明朝" w:hAnsi="ＭＳ 明朝" w:cs="ＭＳ 明朝"/>
                <w:sz w:val="20"/>
                <w:szCs w:val="20"/>
              </w:rPr>
            </w:pPr>
            <w:r w:rsidRPr="00F30230">
              <w:rPr>
                <w:rFonts w:ascii="ＭＳ 明朝" w:hAnsi="ＭＳ 明朝" w:cs="ＭＳ 明朝"/>
                <w:sz w:val="20"/>
                <w:szCs w:val="20"/>
              </w:rPr>
              <w:t>ｲ､教員相互の授業見学や研究授業を実施するとともに、</w:t>
            </w:r>
            <w:r w:rsidR="0096726A" w:rsidRPr="00F30230">
              <w:rPr>
                <w:rFonts w:ascii="ＭＳ 明朝" w:hAnsi="ＭＳ 明朝" w:cs="ＭＳ 明朝" w:hint="eastAsia"/>
                <w:sz w:val="20"/>
                <w:szCs w:val="20"/>
              </w:rPr>
              <w:t>授業力向上プロジェクトをミドルリーダーで推進し、生徒の学習力を向上させる。</w:t>
            </w:r>
            <w:r w:rsidRPr="00F30230">
              <w:rPr>
                <w:rFonts w:ascii="ＭＳ 明朝" w:hAnsi="ＭＳ 明朝" w:cs="ＭＳ 明朝"/>
                <w:sz w:val="20"/>
                <w:szCs w:val="20"/>
              </w:rPr>
              <w:t>各教員の目標に｢主体的･対話的｣な授業の工夫を設定し、実践を検証する。</w:t>
            </w:r>
          </w:p>
        </w:tc>
        <w:tc>
          <w:tcPr>
            <w:tcW w:w="3402" w:type="dxa"/>
            <w:tcBorders>
              <w:right w:val="dashed" w:sz="4" w:space="0" w:color="000000"/>
            </w:tcBorders>
          </w:tcPr>
          <w:p w14:paraId="2D6191F5" w14:textId="77777777" w:rsidR="00345734" w:rsidRPr="00F30230" w:rsidRDefault="00345734" w:rsidP="00345734">
            <w:pPr>
              <w:ind w:left="8" w:hanging="8"/>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13292139" w14:textId="77777777" w:rsidR="00345734" w:rsidRPr="00F30230" w:rsidRDefault="00345734" w:rsidP="00345734">
            <w:pPr>
              <w:ind w:left="208" w:hanging="208"/>
              <w:rPr>
                <w:rFonts w:ascii="ＭＳ 明朝" w:hAnsi="ＭＳ 明朝" w:cs="ＭＳ 明朝"/>
                <w:sz w:val="20"/>
                <w:szCs w:val="20"/>
              </w:rPr>
            </w:pPr>
            <w:r w:rsidRPr="00F30230">
              <w:rPr>
                <w:rFonts w:ascii="ＭＳ 明朝" w:hAnsi="ＭＳ 明朝" w:cs="ＭＳ 明朝"/>
                <w:sz w:val="20"/>
                <w:szCs w:val="20"/>
              </w:rPr>
              <w:t>ｱ･ｲ､</w:t>
            </w:r>
            <w:r w:rsidRPr="00F30230">
              <w:rPr>
                <w:rFonts w:ascii="ＭＳ 明朝" w:hAnsi="ＭＳ 明朝" w:cs="ＭＳ 明朝" w:hint="eastAsia"/>
                <w:sz w:val="20"/>
                <w:szCs w:val="20"/>
              </w:rPr>
              <w:t>総合学科アンケートの「総合学科で学んでよかった」</w:t>
            </w:r>
            <w:r w:rsidRPr="00F30230">
              <w:rPr>
                <w:rFonts w:ascii="ＭＳ 明朝" w:hAnsi="ＭＳ 明朝" w:cs="ＭＳ 明朝"/>
                <w:sz w:val="20"/>
                <w:szCs w:val="20"/>
              </w:rPr>
              <w:t>の肯定的回答</w:t>
            </w:r>
            <w:r w:rsidRPr="00F30230">
              <w:rPr>
                <w:rFonts w:ascii="ＭＳ 明朝" w:hAnsi="ＭＳ 明朝" w:cs="ＭＳ 明朝" w:hint="eastAsia"/>
                <w:sz w:val="20"/>
                <w:szCs w:val="20"/>
              </w:rPr>
              <w:t>:</w:t>
            </w:r>
            <w:r w:rsidRPr="00F30230">
              <w:rPr>
                <w:rFonts w:ascii="ＭＳ 明朝" w:hAnsi="ＭＳ 明朝" w:cs="ＭＳ 明朝"/>
                <w:sz w:val="20"/>
                <w:szCs w:val="20"/>
              </w:rPr>
              <w:t>90％</w:t>
            </w:r>
            <w:r w:rsidRPr="00F30230">
              <w:rPr>
                <w:rFonts w:ascii="ＭＳ 明朝" w:hAnsi="ＭＳ 明朝" w:cs="ＭＳ 明朝" w:hint="eastAsia"/>
                <w:sz w:val="20"/>
                <w:szCs w:val="20"/>
              </w:rPr>
              <w:t>以上維持［</w:t>
            </w:r>
            <w:r w:rsidR="00CC147D" w:rsidRPr="00F30230">
              <w:rPr>
                <w:rFonts w:ascii="ＭＳ 明朝" w:hAnsi="ＭＳ 明朝" w:cs="ＭＳ 明朝"/>
                <w:sz w:val="20"/>
                <w:szCs w:val="20"/>
              </w:rPr>
              <w:t>9</w:t>
            </w:r>
            <w:r w:rsidR="00CC147D" w:rsidRPr="00F30230">
              <w:rPr>
                <w:rFonts w:ascii="ＭＳ 明朝" w:hAnsi="ＭＳ 明朝" w:cs="ＭＳ 明朝" w:hint="eastAsia"/>
                <w:sz w:val="20"/>
                <w:szCs w:val="20"/>
              </w:rPr>
              <w:t>7</w:t>
            </w:r>
            <w:r w:rsidRPr="00F30230">
              <w:rPr>
                <w:rFonts w:ascii="ＭＳ 明朝" w:hAnsi="ＭＳ 明朝" w:cs="ＭＳ 明朝"/>
                <w:sz w:val="20"/>
                <w:szCs w:val="20"/>
              </w:rPr>
              <w:t>％］。</w:t>
            </w:r>
          </w:p>
          <w:p w14:paraId="2BEC4A8B"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ｱ･ｲ､自己診断アンケートの「他の学校にはない特徴」の回答：</w:t>
            </w:r>
            <w:r w:rsidR="00CC147D" w:rsidRPr="00F30230">
              <w:rPr>
                <w:rFonts w:ascii="ＭＳ 明朝" w:hAnsi="ＭＳ 明朝" w:cs="ＭＳ 明朝" w:hint="eastAsia"/>
                <w:sz w:val="20"/>
                <w:szCs w:val="20"/>
              </w:rPr>
              <w:t>90</w:t>
            </w:r>
            <w:r w:rsidRPr="00F30230">
              <w:rPr>
                <w:rFonts w:ascii="ＭＳ 明朝" w:hAnsi="ＭＳ 明朝" w:cs="ＭＳ 明朝"/>
                <w:sz w:val="20"/>
                <w:szCs w:val="20"/>
              </w:rPr>
              <w:t>％</w:t>
            </w:r>
            <w:r w:rsidR="00CC147D" w:rsidRPr="00F30230">
              <w:rPr>
                <w:rFonts w:ascii="ＭＳ 明朝" w:hAnsi="ＭＳ 明朝" w:cs="ＭＳ 明朝" w:hint="eastAsia"/>
                <w:sz w:val="20"/>
                <w:szCs w:val="20"/>
              </w:rPr>
              <w:t>以上維持</w:t>
            </w:r>
            <w:r w:rsidRPr="00F30230">
              <w:rPr>
                <w:rFonts w:ascii="ＭＳ 明朝" w:hAnsi="ＭＳ 明朝" w:cs="ＭＳ 明朝"/>
                <w:sz w:val="20"/>
                <w:szCs w:val="20"/>
              </w:rPr>
              <w:t>［</w:t>
            </w:r>
            <w:r w:rsidR="00CC147D" w:rsidRPr="00F30230">
              <w:rPr>
                <w:rFonts w:ascii="ＭＳ 明朝" w:hAnsi="ＭＳ 明朝" w:cs="ＭＳ 明朝" w:hint="eastAsia"/>
                <w:sz w:val="20"/>
                <w:szCs w:val="20"/>
              </w:rPr>
              <w:t>93</w:t>
            </w:r>
            <w:r w:rsidRPr="00F30230">
              <w:rPr>
                <w:rFonts w:ascii="ＭＳ 明朝" w:hAnsi="ＭＳ 明朝" w:cs="ＭＳ 明朝"/>
                <w:sz w:val="20"/>
                <w:szCs w:val="20"/>
              </w:rPr>
              <w:t>％］。</w:t>
            </w:r>
          </w:p>
          <w:p w14:paraId="22F4913D" w14:textId="77777777" w:rsidR="00345734" w:rsidRPr="00F30230" w:rsidRDefault="00345734" w:rsidP="00345734">
            <w:pPr>
              <w:rPr>
                <w:rFonts w:ascii="ＭＳ 明朝" w:hAnsi="ＭＳ 明朝" w:cs="ＭＳ 明朝"/>
                <w:sz w:val="20"/>
                <w:szCs w:val="20"/>
              </w:rPr>
            </w:pPr>
          </w:p>
          <w:p w14:paraId="1B74835D" w14:textId="77777777" w:rsidR="00345734" w:rsidRPr="00F30230" w:rsidRDefault="00345734" w:rsidP="00345734">
            <w:pPr>
              <w:rPr>
                <w:rFonts w:ascii="ＭＳ 明朝" w:hAnsi="ＭＳ 明朝" w:cs="ＭＳ 明朝"/>
                <w:sz w:val="20"/>
                <w:szCs w:val="20"/>
              </w:rPr>
            </w:pPr>
          </w:p>
          <w:p w14:paraId="5FE05515" w14:textId="77777777" w:rsidR="00345734" w:rsidRPr="00F30230" w:rsidRDefault="00345734" w:rsidP="00345734">
            <w:pPr>
              <w:rPr>
                <w:rFonts w:ascii="ＭＳ 明朝" w:hAnsi="ＭＳ 明朝" w:cs="ＭＳ 明朝"/>
                <w:sz w:val="20"/>
                <w:szCs w:val="20"/>
              </w:rPr>
            </w:pPr>
          </w:p>
          <w:p w14:paraId="3C2CFFB7" w14:textId="77777777" w:rsidR="00345734" w:rsidRPr="00F30230" w:rsidRDefault="00345734" w:rsidP="00345734">
            <w:pPr>
              <w:rPr>
                <w:rFonts w:ascii="ＭＳ 明朝" w:hAnsi="ＭＳ 明朝" w:cs="ＭＳ 明朝"/>
                <w:sz w:val="20"/>
                <w:szCs w:val="20"/>
              </w:rPr>
            </w:pPr>
          </w:p>
          <w:p w14:paraId="255AD757" w14:textId="77777777" w:rsidR="00FA2E62" w:rsidRPr="00F30230" w:rsidRDefault="00FA2E62" w:rsidP="00345734">
            <w:pPr>
              <w:rPr>
                <w:rFonts w:ascii="ＭＳ 明朝" w:hAnsi="ＭＳ 明朝" w:cs="ＭＳ 明朝"/>
                <w:sz w:val="20"/>
                <w:szCs w:val="20"/>
              </w:rPr>
            </w:pPr>
          </w:p>
          <w:p w14:paraId="2903DF80" w14:textId="77777777" w:rsidR="00CC147D" w:rsidRPr="00F30230" w:rsidRDefault="00CC147D" w:rsidP="00345734">
            <w:pPr>
              <w:rPr>
                <w:rFonts w:ascii="ＭＳ 明朝" w:hAnsi="ＭＳ 明朝" w:cs="ＭＳ 明朝"/>
                <w:sz w:val="20"/>
                <w:szCs w:val="20"/>
              </w:rPr>
            </w:pPr>
          </w:p>
          <w:p w14:paraId="14A20280"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２</w:t>
            </w:r>
            <w:r w:rsidRPr="00F30230">
              <w:rPr>
                <w:rFonts w:ascii="ＭＳ 明朝" w:hAnsi="ＭＳ 明朝" w:cs="ＭＳ 明朝"/>
                <w:sz w:val="20"/>
                <w:szCs w:val="20"/>
              </w:rPr>
              <w:t>)</w:t>
            </w:r>
          </w:p>
          <w:p w14:paraId="2646A98A"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ｱ､自己診断アンケートの「授業が分かりやすい」の回答：80％［</w:t>
            </w:r>
            <w:r w:rsidR="00CC147D" w:rsidRPr="00F30230">
              <w:rPr>
                <w:rFonts w:ascii="ＭＳ 明朝" w:hAnsi="ＭＳ 明朝" w:cs="ＭＳ 明朝"/>
                <w:sz w:val="20"/>
                <w:szCs w:val="20"/>
              </w:rPr>
              <w:t>7</w:t>
            </w:r>
            <w:r w:rsidR="00CC147D" w:rsidRPr="00F30230">
              <w:rPr>
                <w:rFonts w:ascii="ＭＳ 明朝" w:hAnsi="ＭＳ 明朝" w:cs="ＭＳ 明朝" w:hint="eastAsia"/>
                <w:sz w:val="20"/>
                <w:szCs w:val="20"/>
              </w:rPr>
              <w:t>3</w:t>
            </w:r>
            <w:r w:rsidRPr="00F30230">
              <w:rPr>
                <w:rFonts w:ascii="ＭＳ 明朝" w:hAnsi="ＭＳ 明朝" w:cs="ＭＳ 明朝"/>
                <w:sz w:val="20"/>
                <w:szCs w:val="20"/>
              </w:rPr>
              <w:t>％］。</w:t>
            </w:r>
          </w:p>
          <w:p w14:paraId="7FE2E015" w14:textId="77777777" w:rsidR="00345734" w:rsidRPr="00F30230" w:rsidRDefault="00CC147D"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 xml:space="preserve">　あわせて「１人１台端末の効果的活用」90％以上維持［91％］。</w:t>
            </w:r>
          </w:p>
          <w:p w14:paraId="3DBB7460" w14:textId="77777777" w:rsidR="00345734" w:rsidRPr="00F30230" w:rsidRDefault="00345734" w:rsidP="00345734">
            <w:pPr>
              <w:ind w:left="200" w:hanging="200"/>
              <w:rPr>
                <w:rFonts w:ascii="ＭＳ 明朝" w:hAnsi="ＭＳ 明朝" w:cs="ＭＳ 明朝"/>
                <w:sz w:val="20"/>
                <w:szCs w:val="20"/>
              </w:rPr>
            </w:pPr>
          </w:p>
          <w:p w14:paraId="5B6C4C55" w14:textId="77777777" w:rsidR="00345734" w:rsidRPr="00F30230" w:rsidRDefault="00345734" w:rsidP="00345734">
            <w:pPr>
              <w:ind w:left="200" w:hanging="200"/>
              <w:rPr>
                <w:rFonts w:ascii="ＭＳ 明朝" w:hAnsi="ＭＳ 明朝" w:cs="ＭＳ 明朝"/>
                <w:sz w:val="20"/>
                <w:szCs w:val="20"/>
              </w:rPr>
            </w:pPr>
          </w:p>
          <w:p w14:paraId="64B94154" w14:textId="77777777" w:rsidR="0096726A" w:rsidRPr="00F30230" w:rsidRDefault="0096726A" w:rsidP="00345734">
            <w:pPr>
              <w:rPr>
                <w:rFonts w:ascii="ＭＳ 明朝" w:hAnsi="ＭＳ 明朝" w:cs="ＭＳ 明朝"/>
                <w:sz w:val="20"/>
                <w:szCs w:val="20"/>
              </w:rPr>
            </w:pPr>
          </w:p>
          <w:p w14:paraId="320C154C" w14:textId="77777777" w:rsidR="0096726A" w:rsidRPr="00F30230" w:rsidRDefault="0096726A" w:rsidP="00345734">
            <w:pPr>
              <w:rPr>
                <w:rFonts w:ascii="ＭＳ 明朝" w:hAnsi="ＭＳ 明朝" w:cs="ＭＳ 明朝"/>
                <w:sz w:val="20"/>
                <w:szCs w:val="20"/>
              </w:rPr>
            </w:pPr>
          </w:p>
          <w:p w14:paraId="1499E006" w14:textId="77777777" w:rsidR="0096726A" w:rsidRPr="00F30230" w:rsidRDefault="0096726A" w:rsidP="00345734">
            <w:pPr>
              <w:rPr>
                <w:rFonts w:ascii="ＭＳ 明朝" w:hAnsi="ＭＳ 明朝" w:cs="ＭＳ 明朝"/>
                <w:sz w:val="20"/>
                <w:szCs w:val="20"/>
              </w:rPr>
            </w:pPr>
          </w:p>
          <w:p w14:paraId="59A6243F" w14:textId="77777777" w:rsidR="006F74D3" w:rsidRPr="00F30230" w:rsidRDefault="006F74D3" w:rsidP="00345734">
            <w:pPr>
              <w:rPr>
                <w:rFonts w:ascii="ＭＳ 明朝" w:hAnsi="ＭＳ 明朝" w:cs="ＭＳ 明朝"/>
                <w:sz w:val="20"/>
                <w:szCs w:val="20"/>
              </w:rPr>
            </w:pPr>
          </w:p>
          <w:p w14:paraId="6E3410BB" w14:textId="77777777" w:rsidR="0096726A" w:rsidRPr="00F30230" w:rsidRDefault="0096726A" w:rsidP="00345734">
            <w:pPr>
              <w:rPr>
                <w:rFonts w:ascii="ＭＳ 明朝" w:hAnsi="ＭＳ 明朝" w:cs="ＭＳ 明朝"/>
                <w:sz w:val="20"/>
                <w:szCs w:val="20"/>
              </w:rPr>
            </w:pPr>
          </w:p>
          <w:p w14:paraId="5E72CBDF"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ｲ､自己診断アンケートの「教え方の工夫」</w:t>
            </w:r>
            <w:r w:rsidRPr="00F30230">
              <w:rPr>
                <w:rFonts w:ascii="ＭＳ 明朝" w:hAnsi="ＭＳ 明朝" w:cs="ＭＳ 明朝" w:hint="eastAsia"/>
                <w:sz w:val="20"/>
                <w:szCs w:val="20"/>
              </w:rPr>
              <w:t>と「他の先生の授業見学」</w:t>
            </w:r>
            <w:r w:rsidRPr="00F30230">
              <w:rPr>
                <w:rFonts w:ascii="ＭＳ 明朝" w:hAnsi="ＭＳ 明朝" w:cs="ＭＳ 明朝"/>
                <w:sz w:val="20"/>
                <w:szCs w:val="20"/>
              </w:rPr>
              <w:t>の回答：</w:t>
            </w:r>
            <w:r w:rsidRPr="00F30230">
              <w:rPr>
                <w:rFonts w:ascii="ＭＳ 明朝" w:hAnsi="ＭＳ 明朝" w:cs="ＭＳ 明朝" w:hint="eastAsia"/>
                <w:sz w:val="20"/>
                <w:szCs w:val="20"/>
              </w:rPr>
              <w:t>各</w:t>
            </w:r>
            <w:r w:rsidRPr="00F30230">
              <w:rPr>
                <w:rFonts w:ascii="ＭＳ 明朝" w:hAnsi="ＭＳ 明朝" w:cs="ＭＳ 明朝"/>
                <w:sz w:val="20"/>
                <w:szCs w:val="20"/>
              </w:rPr>
              <w:t>80%</w:t>
            </w:r>
            <w:r w:rsidR="00CC147D" w:rsidRPr="00F30230">
              <w:rPr>
                <w:rFonts w:ascii="ＭＳ 明朝" w:hAnsi="ＭＳ 明朝" w:cs="ＭＳ 明朝" w:hint="eastAsia"/>
                <w:sz w:val="20"/>
                <w:szCs w:val="20"/>
              </w:rPr>
              <w:t>以上維持</w:t>
            </w:r>
            <w:r w:rsidRPr="00F30230">
              <w:rPr>
                <w:rFonts w:ascii="ＭＳ 明朝" w:hAnsi="ＭＳ 明朝" w:cs="ＭＳ 明朝"/>
                <w:sz w:val="20"/>
                <w:szCs w:val="20"/>
              </w:rPr>
              <w:t>［</w:t>
            </w:r>
            <w:r w:rsidR="00CC147D" w:rsidRPr="00F30230">
              <w:rPr>
                <w:rFonts w:ascii="ＭＳ 明朝" w:hAnsi="ＭＳ 明朝" w:cs="ＭＳ 明朝" w:hint="eastAsia"/>
                <w:sz w:val="20"/>
                <w:szCs w:val="20"/>
              </w:rPr>
              <w:t>84</w:t>
            </w:r>
            <w:r w:rsidRPr="00F30230">
              <w:rPr>
                <w:rFonts w:ascii="ＭＳ 明朝" w:hAnsi="ＭＳ 明朝" w:cs="ＭＳ 明朝"/>
                <w:sz w:val="20"/>
                <w:szCs w:val="20"/>
              </w:rPr>
              <w:t>％</w:t>
            </w:r>
            <w:r w:rsidRPr="00F30230">
              <w:rPr>
                <w:rFonts w:ascii="ＭＳ 明朝" w:hAnsi="ＭＳ 明朝" w:cs="ＭＳ 明朝" w:hint="eastAsia"/>
                <w:sz w:val="20"/>
                <w:szCs w:val="20"/>
              </w:rPr>
              <w:t>・</w:t>
            </w:r>
            <w:r w:rsidR="00CC147D" w:rsidRPr="00F30230">
              <w:rPr>
                <w:rFonts w:ascii="ＭＳ 明朝" w:hAnsi="ＭＳ 明朝" w:cs="ＭＳ 明朝" w:hint="eastAsia"/>
                <w:sz w:val="20"/>
                <w:szCs w:val="20"/>
              </w:rPr>
              <w:t>85</w:t>
            </w:r>
            <w:r w:rsidRPr="00F30230">
              <w:rPr>
                <w:rFonts w:ascii="ＭＳ 明朝" w:hAnsi="ＭＳ 明朝" w:cs="ＭＳ 明朝" w:hint="eastAsia"/>
                <w:sz w:val="20"/>
                <w:szCs w:val="20"/>
              </w:rPr>
              <w:t>％</w:t>
            </w:r>
            <w:r w:rsidRPr="00F30230">
              <w:rPr>
                <w:rFonts w:ascii="ＭＳ 明朝" w:hAnsi="ＭＳ 明朝" w:cs="ＭＳ 明朝"/>
                <w:sz w:val="20"/>
                <w:szCs w:val="20"/>
              </w:rPr>
              <w:t>］。</w:t>
            </w:r>
          </w:p>
          <w:p w14:paraId="75040040" w14:textId="77777777" w:rsidR="00345734" w:rsidRPr="00F30230" w:rsidRDefault="00345734" w:rsidP="00345734">
            <w:pPr>
              <w:ind w:left="200" w:hanging="20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64C0DE1B" w14:textId="77777777" w:rsidR="00345734" w:rsidRPr="00F30230" w:rsidRDefault="007F1895" w:rsidP="00345734">
            <w:pPr>
              <w:rPr>
                <w:rFonts w:ascii="ＭＳ 明朝" w:hAnsi="ＭＳ 明朝" w:cs="ＭＳ 明朝"/>
                <w:szCs w:val="21"/>
              </w:rPr>
            </w:pPr>
            <w:r w:rsidRPr="00F30230">
              <w:rPr>
                <w:rFonts w:ascii="ＭＳ 明朝" w:hAnsi="ＭＳ 明朝" w:cs="ＭＳ 明朝" w:hint="eastAsia"/>
                <w:szCs w:val="21"/>
              </w:rPr>
              <w:t>（１）</w:t>
            </w:r>
          </w:p>
          <w:p w14:paraId="48A81756" w14:textId="0EA062F1" w:rsidR="00BA2841" w:rsidRPr="00F30230" w:rsidRDefault="00247FC7" w:rsidP="00345734">
            <w:pPr>
              <w:rPr>
                <w:rFonts w:ascii="ＭＳ 明朝" w:hAnsi="ＭＳ 明朝" w:cs="ＭＳ 明朝"/>
                <w:szCs w:val="21"/>
              </w:rPr>
            </w:pPr>
            <w:r w:rsidRPr="00F30230">
              <w:rPr>
                <w:rFonts w:ascii="ＭＳ 明朝" w:hAnsi="ＭＳ 明朝" w:cs="ＭＳ 明朝" w:hint="eastAsia"/>
                <w:szCs w:val="21"/>
              </w:rPr>
              <w:t>ｱ</w:t>
            </w:r>
            <w:r w:rsidR="009C00E4" w:rsidRPr="00F30230">
              <w:rPr>
                <w:rFonts w:ascii="ＭＳ 明朝" w:hAnsi="ＭＳ 明朝" w:cs="ＭＳ 明朝" w:hint="eastAsia"/>
                <w:szCs w:val="21"/>
              </w:rPr>
              <w:t>･</w:t>
            </w:r>
            <w:r w:rsidRPr="00F30230">
              <w:rPr>
                <w:rFonts w:ascii="ＭＳ 明朝" w:hAnsi="ＭＳ 明朝" w:cs="ＭＳ 明朝" w:hint="eastAsia"/>
                <w:szCs w:val="21"/>
              </w:rPr>
              <w:t>ｲ</w:t>
            </w:r>
            <w:r w:rsidR="009C00E4" w:rsidRPr="00F30230">
              <w:rPr>
                <w:rFonts w:ascii="ＭＳ 明朝" w:hAnsi="ＭＳ 明朝" w:cs="ＭＳ 明朝" w:hint="eastAsia"/>
                <w:szCs w:val="21"/>
              </w:rPr>
              <w:t>､</w:t>
            </w:r>
          </w:p>
          <w:p w14:paraId="2E143238" w14:textId="11CBD8AE" w:rsidR="007F1895" w:rsidRPr="00F30230" w:rsidRDefault="00BA2841" w:rsidP="006F74D3">
            <w:pPr>
              <w:ind w:firstLineChars="50" w:firstLine="105"/>
              <w:rPr>
                <w:rFonts w:ascii="ＭＳ 明朝" w:hAnsi="ＭＳ 明朝" w:cs="ＭＳ 明朝"/>
                <w:szCs w:val="21"/>
              </w:rPr>
            </w:pPr>
            <w:r w:rsidRPr="00F30230">
              <w:rPr>
                <w:rFonts w:ascii="ＭＳ 明朝" w:hAnsi="ＭＳ 明朝" w:cs="ＭＳ 明朝" w:hint="eastAsia"/>
                <w:szCs w:val="21"/>
              </w:rPr>
              <w:t>「総合学科で学んでよかった」97％（〇）</w:t>
            </w:r>
          </w:p>
          <w:p w14:paraId="5992F2B2" w14:textId="139CFDC7" w:rsidR="00BA2841" w:rsidRPr="00F30230" w:rsidRDefault="00BA2841" w:rsidP="006F74D3">
            <w:pPr>
              <w:ind w:firstLineChars="50" w:firstLine="105"/>
              <w:rPr>
                <w:rFonts w:ascii="ＭＳ 明朝" w:hAnsi="ＭＳ 明朝" w:cs="ＭＳ 明朝"/>
                <w:szCs w:val="21"/>
              </w:rPr>
            </w:pPr>
            <w:r w:rsidRPr="00F30230">
              <w:rPr>
                <w:rFonts w:ascii="ＭＳ 明朝" w:hAnsi="ＭＳ 明朝" w:cs="ＭＳ 明朝" w:hint="eastAsia"/>
                <w:szCs w:val="21"/>
              </w:rPr>
              <w:t>「他の学校にない特徴」86％　（△）</w:t>
            </w:r>
          </w:p>
          <w:p w14:paraId="58CDF417" w14:textId="70FC17C0" w:rsidR="00BA2841" w:rsidRPr="00F30230" w:rsidRDefault="00BA2841" w:rsidP="006F74D3">
            <w:pPr>
              <w:ind w:left="315" w:hangingChars="150" w:hanging="315"/>
              <w:rPr>
                <w:rFonts w:ascii="ＭＳ 明朝" w:hAnsi="ＭＳ 明朝" w:cs="ＭＳ 明朝"/>
                <w:szCs w:val="21"/>
              </w:rPr>
            </w:pPr>
            <w:r w:rsidRPr="00F30230">
              <w:rPr>
                <w:rFonts w:ascii="ＭＳ 明朝" w:hAnsi="ＭＳ 明朝" w:cs="ＭＳ 明朝" w:hint="eastAsia"/>
                <w:szCs w:val="21"/>
              </w:rPr>
              <w:t xml:space="preserve">　「総合学科」の特色だけでなく、違いを認めあい、</w:t>
            </w:r>
            <w:r w:rsidR="00F86F66" w:rsidRPr="00F30230">
              <w:rPr>
                <w:rFonts w:ascii="ＭＳ 明朝" w:hAnsi="ＭＳ 明朝" w:cs="ＭＳ 明朝" w:hint="eastAsia"/>
                <w:szCs w:val="21"/>
              </w:rPr>
              <w:t>とも</w:t>
            </w:r>
            <w:r w:rsidR="0020475B" w:rsidRPr="00F30230">
              <w:rPr>
                <w:rFonts w:ascii="ＭＳ 明朝" w:hAnsi="ＭＳ 明朝" w:cs="ＭＳ 明朝" w:hint="eastAsia"/>
                <w:szCs w:val="21"/>
              </w:rPr>
              <w:t>に</w:t>
            </w:r>
            <w:r w:rsidRPr="00F30230">
              <w:rPr>
                <w:rFonts w:ascii="ＭＳ 明朝" w:hAnsi="ＭＳ 明朝" w:cs="ＭＳ 明朝" w:hint="eastAsia"/>
                <w:szCs w:val="21"/>
              </w:rPr>
              <w:t>学ぶ環境</w:t>
            </w:r>
            <w:r w:rsidR="00B77BB6" w:rsidRPr="00F30230">
              <w:rPr>
                <w:rFonts w:ascii="ＭＳ 明朝" w:hAnsi="ＭＳ 明朝" w:cs="ＭＳ 明朝" w:hint="eastAsia"/>
                <w:szCs w:val="21"/>
              </w:rPr>
              <w:t>や</w:t>
            </w:r>
            <w:r w:rsidR="00E167C3" w:rsidRPr="00F30230">
              <w:rPr>
                <w:rFonts w:ascii="ＭＳ 明朝" w:hAnsi="ＭＳ 明朝" w:cs="ＭＳ 明朝" w:hint="eastAsia"/>
                <w:szCs w:val="21"/>
              </w:rPr>
              <w:t>風土がある学校として、各学年</w:t>
            </w:r>
            <w:r w:rsidR="00B11D96" w:rsidRPr="00F30230">
              <w:rPr>
                <w:rFonts w:ascii="ＭＳ 明朝" w:hAnsi="ＭＳ 明朝" w:cs="ＭＳ 明朝" w:hint="eastAsia"/>
                <w:szCs w:val="21"/>
              </w:rPr>
              <w:t>の</w:t>
            </w:r>
            <w:r w:rsidR="00E167C3" w:rsidRPr="00F30230">
              <w:rPr>
                <w:rFonts w:ascii="ＭＳ 明朝" w:hAnsi="ＭＳ 明朝" w:cs="ＭＳ 明朝" w:hint="eastAsia"/>
                <w:szCs w:val="21"/>
              </w:rPr>
              <w:t>段階を踏めるよう、工夫改善する。</w:t>
            </w:r>
          </w:p>
          <w:p w14:paraId="141D09DF" w14:textId="11493B54" w:rsidR="00BA2841" w:rsidRPr="00F30230" w:rsidRDefault="00BA2841" w:rsidP="00345734">
            <w:pPr>
              <w:rPr>
                <w:rFonts w:ascii="ＭＳ 明朝" w:hAnsi="ＭＳ 明朝" w:cs="ＭＳ 明朝"/>
                <w:szCs w:val="21"/>
              </w:rPr>
            </w:pPr>
          </w:p>
          <w:p w14:paraId="7E06C1C5" w14:textId="7D84A67A" w:rsidR="00260AAA" w:rsidRPr="00F30230" w:rsidRDefault="00260AAA" w:rsidP="00345734">
            <w:pPr>
              <w:rPr>
                <w:rFonts w:ascii="ＭＳ 明朝" w:hAnsi="ＭＳ 明朝" w:cs="ＭＳ 明朝"/>
                <w:szCs w:val="21"/>
              </w:rPr>
            </w:pPr>
          </w:p>
          <w:p w14:paraId="355F312F" w14:textId="77777777" w:rsidR="00260AAA" w:rsidRPr="00F30230" w:rsidRDefault="00260AAA" w:rsidP="00345734">
            <w:pPr>
              <w:rPr>
                <w:rFonts w:ascii="ＭＳ 明朝" w:hAnsi="ＭＳ 明朝" w:cs="ＭＳ 明朝"/>
                <w:szCs w:val="21"/>
              </w:rPr>
            </w:pPr>
          </w:p>
          <w:p w14:paraId="206BEF5E" w14:textId="77777777" w:rsidR="00260AAA" w:rsidRPr="00F30230" w:rsidRDefault="00260AAA" w:rsidP="00345734">
            <w:pPr>
              <w:rPr>
                <w:rFonts w:ascii="ＭＳ 明朝" w:hAnsi="ＭＳ 明朝" w:cs="ＭＳ 明朝"/>
                <w:szCs w:val="21"/>
              </w:rPr>
            </w:pPr>
          </w:p>
          <w:p w14:paraId="64AAC37E" w14:textId="77777777" w:rsidR="00260AAA" w:rsidRPr="00F30230" w:rsidRDefault="00260AAA" w:rsidP="00345734">
            <w:pPr>
              <w:rPr>
                <w:rFonts w:ascii="ＭＳ 明朝" w:hAnsi="ＭＳ 明朝" w:cs="ＭＳ 明朝"/>
                <w:szCs w:val="21"/>
              </w:rPr>
            </w:pPr>
          </w:p>
          <w:p w14:paraId="452C7A8F" w14:textId="420EA954" w:rsidR="00260AAA" w:rsidRPr="00F30230" w:rsidRDefault="00E167C3" w:rsidP="00345734">
            <w:pPr>
              <w:rPr>
                <w:rFonts w:ascii="ＭＳ 明朝" w:hAnsi="ＭＳ 明朝" w:cs="ＭＳ 明朝"/>
                <w:szCs w:val="21"/>
              </w:rPr>
            </w:pPr>
            <w:r w:rsidRPr="00F30230">
              <w:rPr>
                <w:rFonts w:ascii="ＭＳ 明朝" w:hAnsi="ＭＳ 明朝" w:cs="ＭＳ 明朝" w:hint="eastAsia"/>
                <w:szCs w:val="21"/>
              </w:rPr>
              <w:t>（２）</w:t>
            </w:r>
          </w:p>
          <w:p w14:paraId="03481E54" w14:textId="076A45E0" w:rsidR="00E167C3" w:rsidRPr="00F30230" w:rsidRDefault="00247FC7" w:rsidP="00B11D96">
            <w:pPr>
              <w:rPr>
                <w:rFonts w:ascii="ＭＳ 明朝" w:hAnsi="ＭＳ 明朝" w:cs="ＭＳ 明朝"/>
                <w:szCs w:val="21"/>
              </w:rPr>
            </w:pPr>
            <w:r w:rsidRPr="00F30230">
              <w:rPr>
                <w:rFonts w:ascii="ＭＳ 明朝" w:hAnsi="ＭＳ 明朝" w:cs="ＭＳ 明朝" w:hint="eastAsia"/>
                <w:szCs w:val="21"/>
              </w:rPr>
              <w:t>ｱ</w:t>
            </w:r>
            <w:r w:rsidR="009C00E4" w:rsidRPr="00F30230">
              <w:rPr>
                <w:rFonts w:ascii="ＭＳ 明朝" w:hAnsi="ＭＳ 明朝" w:cs="ＭＳ 明朝" w:hint="eastAsia"/>
                <w:szCs w:val="21"/>
              </w:rPr>
              <w:t>､</w:t>
            </w:r>
            <w:r w:rsidR="00E167C3" w:rsidRPr="00F30230">
              <w:rPr>
                <w:rFonts w:ascii="ＭＳ 明朝" w:hAnsi="ＭＳ 明朝" w:cs="ＭＳ 明朝" w:hint="eastAsia"/>
                <w:szCs w:val="21"/>
              </w:rPr>
              <w:t xml:space="preserve">「授業が分かりやすい」73％　</w:t>
            </w:r>
            <w:r w:rsidR="006F74D3" w:rsidRPr="00F30230">
              <w:rPr>
                <w:rFonts w:ascii="ＭＳ 明朝" w:hAnsi="ＭＳ 明朝" w:cs="ＭＳ 明朝" w:hint="eastAsia"/>
                <w:szCs w:val="21"/>
              </w:rPr>
              <w:t xml:space="preserve">  </w:t>
            </w:r>
            <w:r w:rsidR="00E167C3" w:rsidRPr="00F30230">
              <w:rPr>
                <w:rFonts w:ascii="ＭＳ 明朝" w:hAnsi="ＭＳ 明朝" w:cs="ＭＳ 明朝" w:hint="eastAsia"/>
                <w:szCs w:val="21"/>
              </w:rPr>
              <w:t>（△）</w:t>
            </w:r>
          </w:p>
          <w:p w14:paraId="4B3E7B24" w14:textId="1634E7E2" w:rsidR="00E167C3" w:rsidRPr="00F30230" w:rsidRDefault="00E167C3" w:rsidP="006D5018">
            <w:pPr>
              <w:rPr>
                <w:rFonts w:ascii="ＭＳ 明朝" w:hAnsi="ＭＳ 明朝" w:cs="ＭＳ 明朝"/>
                <w:szCs w:val="21"/>
              </w:rPr>
            </w:pPr>
            <w:r w:rsidRPr="00F30230">
              <w:rPr>
                <w:rFonts w:ascii="ＭＳ 明朝" w:hAnsi="ＭＳ 明朝" w:cs="ＭＳ 明朝" w:hint="eastAsia"/>
                <w:szCs w:val="21"/>
              </w:rPr>
              <w:t xml:space="preserve">　「</w:t>
            </w:r>
            <w:r w:rsidR="006D5018" w:rsidRPr="00F30230">
              <w:rPr>
                <w:rFonts w:ascii="ＭＳ 明朝" w:hAnsi="ＭＳ 明朝" w:cs="ＭＳ 明朝" w:hint="eastAsia"/>
                <w:szCs w:val="21"/>
              </w:rPr>
              <w:t>１</w:t>
            </w:r>
            <w:r w:rsidRPr="00F30230">
              <w:rPr>
                <w:rFonts w:ascii="ＭＳ 明朝" w:hAnsi="ＭＳ 明朝" w:cs="ＭＳ 明朝" w:hint="eastAsia"/>
                <w:szCs w:val="21"/>
              </w:rPr>
              <w:t>人</w:t>
            </w:r>
            <w:r w:rsidR="006D5018" w:rsidRPr="00F30230">
              <w:rPr>
                <w:rFonts w:ascii="ＭＳ 明朝" w:hAnsi="ＭＳ 明朝" w:cs="ＭＳ 明朝" w:hint="eastAsia"/>
                <w:szCs w:val="21"/>
              </w:rPr>
              <w:t>１</w:t>
            </w:r>
            <w:r w:rsidRPr="00F30230">
              <w:rPr>
                <w:rFonts w:ascii="ＭＳ 明朝" w:hAnsi="ＭＳ 明朝" w:cs="ＭＳ 明朝" w:hint="eastAsia"/>
                <w:szCs w:val="21"/>
              </w:rPr>
              <w:t>台端末の効果的活用」92％（〇）</w:t>
            </w:r>
          </w:p>
          <w:p w14:paraId="69720DB9" w14:textId="233F4361" w:rsidR="00E167C3" w:rsidRPr="00F30230" w:rsidRDefault="00E167C3" w:rsidP="006F74D3">
            <w:pPr>
              <w:ind w:leftChars="50" w:left="315" w:hangingChars="100" w:hanging="210"/>
              <w:rPr>
                <w:rFonts w:ascii="ＭＳ 明朝" w:hAnsi="ＭＳ 明朝" w:cs="ＭＳ 明朝"/>
                <w:szCs w:val="21"/>
              </w:rPr>
            </w:pPr>
            <w:r w:rsidRPr="00F30230">
              <w:rPr>
                <w:rFonts w:ascii="ＭＳ 明朝" w:hAnsi="ＭＳ 明朝" w:cs="ＭＳ 明朝" w:hint="eastAsia"/>
                <w:szCs w:val="21"/>
              </w:rPr>
              <w:t xml:space="preserve">　授業が分かりやすいと回答する割合は</w:t>
            </w:r>
            <w:r w:rsidR="005B125C" w:rsidRPr="00F30230">
              <w:rPr>
                <w:rFonts w:ascii="ＭＳ 明朝" w:hAnsi="ＭＳ 明朝" w:cs="ＭＳ 明朝" w:hint="eastAsia"/>
                <w:szCs w:val="21"/>
              </w:rPr>
              <w:t>近年</w:t>
            </w:r>
            <w:r w:rsidR="007830AA" w:rsidRPr="00F30230">
              <w:rPr>
                <w:rFonts w:ascii="ＭＳ 明朝" w:hAnsi="ＭＳ 明朝" w:cs="ＭＳ 明朝" w:hint="eastAsia"/>
                <w:szCs w:val="21"/>
              </w:rPr>
              <w:t>、</w:t>
            </w:r>
            <w:r w:rsidRPr="00F30230">
              <w:rPr>
                <w:rFonts w:ascii="ＭＳ 明朝" w:hAnsi="ＭＳ 明朝" w:cs="ＭＳ 明朝" w:hint="eastAsia"/>
                <w:szCs w:val="21"/>
              </w:rPr>
              <w:t>横ばいである。習熟度の違いも理由としてあ</w:t>
            </w:r>
            <w:r w:rsidR="003B7F1D" w:rsidRPr="00F30230">
              <w:rPr>
                <w:rFonts w:ascii="ＭＳ 明朝" w:hAnsi="ＭＳ 明朝" w:cs="ＭＳ 明朝" w:hint="eastAsia"/>
                <w:szCs w:val="21"/>
              </w:rPr>
              <w:t>げられる</w:t>
            </w:r>
            <w:r w:rsidRPr="00F30230">
              <w:rPr>
                <w:rFonts w:ascii="ＭＳ 明朝" w:hAnsi="ＭＳ 明朝" w:cs="ＭＳ 明朝" w:hint="eastAsia"/>
                <w:szCs w:val="21"/>
              </w:rPr>
              <w:t>ため、日常的に活用</w:t>
            </w:r>
            <w:r w:rsidR="003B7F1D" w:rsidRPr="00F30230">
              <w:rPr>
                <w:rFonts w:ascii="ＭＳ 明朝" w:hAnsi="ＭＳ 明朝" w:cs="ＭＳ 明朝" w:hint="eastAsia"/>
                <w:szCs w:val="21"/>
              </w:rPr>
              <w:t>している端末を利用し、学習支援クラウド</w:t>
            </w:r>
            <w:r w:rsidR="00B77BB6" w:rsidRPr="00F30230">
              <w:rPr>
                <w:rFonts w:ascii="ＭＳ 明朝" w:hAnsi="ＭＳ 明朝" w:cs="ＭＳ 明朝" w:hint="eastAsia"/>
                <w:szCs w:val="21"/>
              </w:rPr>
              <w:t>サービス</w:t>
            </w:r>
            <w:r w:rsidR="003B7F1D" w:rsidRPr="00F30230">
              <w:rPr>
                <w:rFonts w:ascii="ＭＳ 明朝" w:hAnsi="ＭＳ 明朝" w:cs="ＭＳ 明朝" w:hint="eastAsia"/>
                <w:szCs w:val="21"/>
              </w:rPr>
              <w:t>も活用するなど授業改善に取り組む。</w:t>
            </w:r>
          </w:p>
          <w:p w14:paraId="3A6B7D71" w14:textId="77777777" w:rsidR="00260AAA" w:rsidRPr="00F30230" w:rsidRDefault="00260AAA" w:rsidP="00345734">
            <w:pPr>
              <w:rPr>
                <w:rFonts w:ascii="ＭＳ 明朝" w:hAnsi="ＭＳ 明朝" w:cs="ＭＳ 明朝"/>
                <w:szCs w:val="21"/>
              </w:rPr>
            </w:pPr>
          </w:p>
          <w:p w14:paraId="79B83570" w14:textId="77777777" w:rsidR="00260AAA" w:rsidRPr="00F30230" w:rsidRDefault="00260AAA" w:rsidP="00345734">
            <w:pPr>
              <w:rPr>
                <w:rFonts w:ascii="ＭＳ 明朝" w:hAnsi="ＭＳ 明朝" w:cs="ＭＳ 明朝"/>
                <w:szCs w:val="21"/>
              </w:rPr>
            </w:pPr>
          </w:p>
          <w:p w14:paraId="0295EB66" w14:textId="77777777" w:rsidR="00B11D96" w:rsidRPr="00F30230" w:rsidRDefault="00B11D96" w:rsidP="00345734">
            <w:pPr>
              <w:rPr>
                <w:rFonts w:ascii="ＭＳ 明朝" w:hAnsi="ＭＳ 明朝" w:cs="ＭＳ 明朝"/>
                <w:szCs w:val="21"/>
              </w:rPr>
            </w:pPr>
          </w:p>
          <w:p w14:paraId="7ABE553B" w14:textId="5607E7D3" w:rsidR="00260AAA" w:rsidRPr="00F30230" w:rsidRDefault="00247FC7" w:rsidP="00345734">
            <w:pPr>
              <w:rPr>
                <w:rFonts w:ascii="ＭＳ 明朝" w:hAnsi="ＭＳ 明朝" w:cs="ＭＳ 明朝"/>
                <w:szCs w:val="21"/>
              </w:rPr>
            </w:pPr>
            <w:r w:rsidRPr="00F30230">
              <w:rPr>
                <w:rFonts w:ascii="ＭＳ 明朝" w:hAnsi="ＭＳ 明朝" w:cs="ＭＳ 明朝" w:hint="eastAsia"/>
                <w:szCs w:val="21"/>
              </w:rPr>
              <w:t>ｲ</w:t>
            </w:r>
            <w:r w:rsidR="009C00E4" w:rsidRPr="00F30230">
              <w:rPr>
                <w:rFonts w:ascii="ＭＳ 明朝" w:hAnsi="ＭＳ 明朝" w:cs="ＭＳ 明朝" w:hint="eastAsia"/>
                <w:szCs w:val="21"/>
              </w:rPr>
              <w:t>､</w:t>
            </w:r>
            <w:r w:rsidR="003B7F1D" w:rsidRPr="00F30230">
              <w:rPr>
                <w:rFonts w:ascii="ＭＳ 明朝" w:hAnsi="ＭＳ 明朝" w:cs="ＭＳ 明朝" w:hint="eastAsia"/>
                <w:szCs w:val="21"/>
              </w:rPr>
              <w:t>「教え方の工夫」86％</w:t>
            </w:r>
            <w:r w:rsidR="001C6F01" w:rsidRPr="00F30230">
              <w:rPr>
                <w:rFonts w:ascii="ＭＳ 明朝" w:hAnsi="ＭＳ 明朝" w:cs="ＭＳ 明朝" w:hint="eastAsia"/>
                <w:szCs w:val="21"/>
              </w:rPr>
              <w:t xml:space="preserve">   （〇）</w:t>
            </w:r>
          </w:p>
          <w:p w14:paraId="27E242FA" w14:textId="085570AF" w:rsidR="003B7F1D" w:rsidRPr="00F30230" w:rsidRDefault="003B7F1D" w:rsidP="009C00E4">
            <w:pPr>
              <w:ind w:firstLineChars="100" w:firstLine="210"/>
              <w:rPr>
                <w:rFonts w:ascii="ＭＳ 明朝" w:hAnsi="ＭＳ 明朝" w:cs="ＭＳ 明朝"/>
                <w:szCs w:val="21"/>
              </w:rPr>
            </w:pPr>
            <w:r w:rsidRPr="00F30230">
              <w:rPr>
                <w:rFonts w:ascii="ＭＳ 明朝" w:hAnsi="ＭＳ 明朝" w:cs="ＭＳ 明朝" w:hint="eastAsia"/>
                <w:szCs w:val="21"/>
              </w:rPr>
              <w:t>「他の先生の授業見学」85％</w:t>
            </w:r>
            <w:r w:rsidR="001C6F01" w:rsidRPr="00F30230">
              <w:rPr>
                <w:rFonts w:ascii="ＭＳ 明朝" w:hAnsi="ＭＳ 明朝" w:cs="ＭＳ 明朝" w:hint="eastAsia"/>
                <w:szCs w:val="21"/>
              </w:rPr>
              <w:t xml:space="preserve">　（〇） </w:t>
            </w:r>
          </w:p>
          <w:p w14:paraId="3607D4B2" w14:textId="4BEF7B50" w:rsidR="003B7F1D" w:rsidRPr="00F30230" w:rsidRDefault="003B7F1D" w:rsidP="006F74D3">
            <w:pPr>
              <w:ind w:left="315" w:hangingChars="150" w:hanging="315"/>
              <w:rPr>
                <w:rFonts w:ascii="ＭＳ 明朝" w:hAnsi="ＭＳ 明朝" w:cs="ＭＳ 明朝"/>
                <w:szCs w:val="21"/>
              </w:rPr>
            </w:pPr>
            <w:r w:rsidRPr="00F30230">
              <w:rPr>
                <w:rFonts w:ascii="ＭＳ 明朝" w:hAnsi="ＭＳ 明朝" w:cs="ＭＳ 明朝" w:hint="eastAsia"/>
                <w:szCs w:val="21"/>
              </w:rPr>
              <w:t xml:space="preserve">　</w:t>
            </w:r>
            <w:r w:rsidR="006F74D3" w:rsidRPr="00F30230">
              <w:rPr>
                <w:rFonts w:ascii="ＭＳ 明朝" w:hAnsi="ＭＳ 明朝" w:cs="ＭＳ 明朝" w:hint="eastAsia"/>
                <w:szCs w:val="21"/>
              </w:rPr>
              <w:t xml:space="preserve"> </w:t>
            </w:r>
            <w:r w:rsidRPr="00F30230">
              <w:rPr>
                <w:rFonts w:ascii="ＭＳ 明朝" w:hAnsi="ＭＳ 明朝" w:cs="ＭＳ 明朝" w:hint="eastAsia"/>
                <w:szCs w:val="21"/>
              </w:rPr>
              <w:t>アクティブラーニング（特に対話）を意識した</w:t>
            </w:r>
            <w:r w:rsidR="006F74D3" w:rsidRPr="00F30230">
              <w:rPr>
                <w:rFonts w:ascii="ＭＳ 明朝" w:hAnsi="ＭＳ 明朝" w:cs="ＭＳ 明朝" w:hint="eastAsia"/>
                <w:szCs w:val="21"/>
              </w:rPr>
              <w:t>授業が展開されるよう研修の設定を行う。</w:t>
            </w:r>
            <w:r w:rsidRPr="00F30230">
              <w:rPr>
                <w:rFonts w:ascii="ＭＳ 明朝" w:hAnsi="ＭＳ 明朝" w:cs="ＭＳ 明朝" w:hint="eastAsia"/>
                <w:szCs w:val="21"/>
              </w:rPr>
              <w:t xml:space="preserve">　</w:t>
            </w:r>
          </w:p>
          <w:p w14:paraId="7C4D5845" w14:textId="77777777" w:rsidR="00260AAA" w:rsidRPr="00F30230" w:rsidRDefault="00260AAA" w:rsidP="00345734">
            <w:pPr>
              <w:rPr>
                <w:rFonts w:ascii="ＭＳ 明朝" w:hAnsi="ＭＳ 明朝" w:cs="ＭＳ 明朝"/>
                <w:szCs w:val="21"/>
              </w:rPr>
            </w:pPr>
          </w:p>
          <w:p w14:paraId="43F45E66" w14:textId="77777777" w:rsidR="00260AAA" w:rsidRPr="00F30230" w:rsidRDefault="00260AAA" w:rsidP="00345734">
            <w:pPr>
              <w:rPr>
                <w:rFonts w:ascii="ＭＳ 明朝" w:hAnsi="ＭＳ 明朝" w:cs="ＭＳ 明朝"/>
                <w:szCs w:val="21"/>
              </w:rPr>
            </w:pPr>
          </w:p>
          <w:p w14:paraId="358A9A13" w14:textId="1A387F01" w:rsidR="00260AAA" w:rsidRPr="00F30230" w:rsidRDefault="00260AAA" w:rsidP="00345734">
            <w:pPr>
              <w:rPr>
                <w:rFonts w:ascii="ＭＳ 明朝" w:hAnsi="ＭＳ 明朝" w:cs="ＭＳ 明朝"/>
                <w:szCs w:val="21"/>
              </w:rPr>
            </w:pPr>
          </w:p>
        </w:tc>
      </w:tr>
      <w:tr w:rsidR="00345734" w:rsidRPr="00F30230" w14:paraId="72827AC0" w14:textId="77777777" w:rsidTr="009B281B">
        <w:trPr>
          <w:cantSplit/>
          <w:trHeight w:val="4953"/>
          <w:jc w:val="center"/>
        </w:trPr>
        <w:tc>
          <w:tcPr>
            <w:tcW w:w="846" w:type="dxa"/>
            <w:shd w:val="clear" w:color="auto" w:fill="auto"/>
            <w:textDirection w:val="tbRlV"/>
            <w:vAlign w:val="center"/>
          </w:tcPr>
          <w:p w14:paraId="08A854DF" w14:textId="77777777" w:rsidR="00345734" w:rsidRPr="00F30230" w:rsidRDefault="00345734" w:rsidP="00345734">
            <w:pPr>
              <w:ind w:left="113" w:right="113"/>
              <w:jc w:val="center"/>
              <w:rPr>
                <w:rFonts w:ascii="ＭＳ ゴシック" w:eastAsia="ＭＳ ゴシック" w:hAnsi="ＭＳ ゴシック" w:cs="ＭＳ 明朝"/>
                <w:sz w:val="20"/>
                <w:szCs w:val="20"/>
              </w:rPr>
            </w:pPr>
            <w:r w:rsidRPr="00F30230">
              <w:rPr>
                <w:rFonts w:ascii="ＭＳ ゴシック" w:eastAsia="ＭＳ ゴシック" w:hAnsi="ＭＳ ゴシック" w:cs="ＭＳ 明朝" w:hint="eastAsia"/>
                <w:sz w:val="20"/>
                <w:szCs w:val="20"/>
              </w:rPr>
              <w:t xml:space="preserve">「夢・発見・実現」　</w:t>
            </w:r>
            <w:r w:rsidRPr="00F30230">
              <w:rPr>
                <w:rFonts w:ascii="ＭＳ ゴシック" w:eastAsia="ＭＳ ゴシック" w:hAnsi="ＭＳ ゴシック" w:cs="ＭＳ 明朝"/>
                <w:sz w:val="20"/>
                <w:szCs w:val="20"/>
              </w:rPr>
              <w:t>安全で安心な学びの場</w:t>
            </w:r>
            <w:r w:rsidRPr="00F30230">
              <w:rPr>
                <w:rFonts w:ascii="ＭＳ ゴシック" w:eastAsia="ＭＳ ゴシック" w:hAnsi="ＭＳ ゴシック" w:cs="ＭＳ 明朝" w:hint="eastAsia"/>
                <w:sz w:val="20"/>
                <w:szCs w:val="20"/>
              </w:rPr>
              <w:t>の確保</w:t>
            </w:r>
          </w:p>
        </w:tc>
        <w:tc>
          <w:tcPr>
            <w:tcW w:w="2055" w:type="dxa"/>
            <w:shd w:val="clear" w:color="auto" w:fill="auto"/>
          </w:tcPr>
          <w:p w14:paraId="3CCC9BBF"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r w:rsidRPr="00F30230">
              <w:rPr>
                <w:rFonts w:ascii="ＭＳ 明朝" w:hAnsi="ＭＳ 明朝" w:cs="ＭＳ 明朝" w:hint="eastAsia"/>
                <w:sz w:val="20"/>
                <w:szCs w:val="20"/>
              </w:rPr>
              <w:t>安心・安全を実感できる生徒支援・生徒指導</w:t>
            </w:r>
          </w:p>
          <w:p w14:paraId="107FB2B9" w14:textId="77777777" w:rsidR="00345734" w:rsidRPr="00F30230" w:rsidRDefault="00345734" w:rsidP="00345734">
            <w:pPr>
              <w:ind w:left="200" w:hangingChars="1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自発的に基本的な習慣と社会性の確立に向かわせる支援・指導の充実</w:t>
            </w:r>
          </w:p>
          <w:p w14:paraId="799CFB55" w14:textId="77777777" w:rsidR="006F74D3" w:rsidRPr="00F30230" w:rsidRDefault="006F74D3" w:rsidP="00345734">
            <w:pPr>
              <w:ind w:left="200" w:hangingChars="100" w:hanging="200"/>
              <w:rPr>
                <w:rFonts w:ascii="ＭＳ 明朝" w:hAnsi="ＭＳ 明朝" w:cs="ＭＳ 明朝"/>
                <w:sz w:val="20"/>
                <w:szCs w:val="20"/>
              </w:rPr>
            </w:pPr>
          </w:p>
          <w:p w14:paraId="0DF82FDD" w14:textId="77777777" w:rsidR="00345734" w:rsidRPr="00F30230" w:rsidRDefault="00345734" w:rsidP="00345734">
            <w:pPr>
              <w:ind w:left="200" w:hangingChars="100" w:hanging="200"/>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いじめの防止や早期発見への取組み強化</w:t>
            </w:r>
          </w:p>
          <w:p w14:paraId="0550DDCC" w14:textId="77777777" w:rsidR="00345734" w:rsidRPr="00F30230" w:rsidRDefault="00345734" w:rsidP="00345734">
            <w:pPr>
              <w:ind w:left="200" w:hangingChars="100" w:hanging="200"/>
              <w:rPr>
                <w:rFonts w:ascii="ＭＳ 明朝" w:hAnsi="ＭＳ 明朝" w:cs="ＭＳ 明朝"/>
                <w:sz w:val="20"/>
                <w:szCs w:val="20"/>
              </w:rPr>
            </w:pPr>
          </w:p>
          <w:p w14:paraId="0A598A8B" w14:textId="77777777" w:rsidR="00345734" w:rsidRPr="00F30230" w:rsidRDefault="00345734" w:rsidP="00345734">
            <w:pPr>
              <w:ind w:left="200" w:hangingChars="100" w:hanging="200"/>
              <w:rPr>
                <w:rFonts w:ascii="ＭＳ 明朝" w:hAnsi="ＭＳ 明朝" w:cs="ＭＳ 明朝"/>
                <w:sz w:val="20"/>
                <w:szCs w:val="20"/>
              </w:rPr>
            </w:pPr>
          </w:p>
          <w:p w14:paraId="0FC4B753" w14:textId="77777777" w:rsidR="006F74D3" w:rsidRPr="00F30230" w:rsidRDefault="006F74D3" w:rsidP="00345734">
            <w:pPr>
              <w:ind w:left="200" w:hangingChars="100" w:hanging="200"/>
              <w:rPr>
                <w:rFonts w:ascii="ＭＳ 明朝" w:hAnsi="ＭＳ 明朝" w:cs="ＭＳ 明朝"/>
                <w:sz w:val="20"/>
                <w:szCs w:val="20"/>
              </w:rPr>
            </w:pPr>
          </w:p>
          <w:p w14:paraId="2824A926" w14:textId="77777777" w:rsidR="00345734" w:rsidRPr="00F30230" w:rsidRDefault="00345734" w:rsidP="00345734">
            <w:pPr>
              <w:rPr>
                <w:rFonts w:ascii="ＭＳ 明朝" w:hAnsi="ＭＳ 明朝" w:cs="ＭＳ 明朝"/>
                <w:sz w:val="20"/>
                <w:szCs w:val="20"/>
              </w:rPr>
            </w:pPr>
          </w:p>
          <w:p w14:paraId="2179E88E" w14:textId="77777777" w:rsidR="00345734" w:rsidRPr="00F30230" w:rsidRDefault="00345734" w:rsidP="00345734">
            <w:pPr>
              <w:ind w:left="200" w:hangingChars="100" w:hanging="200"/>
              <w:rPr>
                <w:rFonts w:ascii="ＭＳ 明朝" w:hAnsi="ＭＳ 明朝" w:cs="ＭＳ 明朝"/>
                <w:sz w:val="20"/>
                <w:szCs w:val="20"/>
              </w:rPr>
            </w:pPr>
            <w:bookmarkStart w:id="1" w:name="OLE_LINK1"/>
            <w:r w:rsidRPr="00F30230">
              <w:rPr>
                <w:rFonts w:ascii="ＭＳ 明朝" w:hAnsi="ＭＳ 明朝" w:cs="ＭＳ 明朝" w:hint="eastAsia"/>
                <w:sz w:val="20"/>
                <w:szCs w:val="20"/>
              </w:rPr>
              <w:t>ｳ</w:t>
            </w:r>
            <w:r w:rsidRPr="00F30230">
              <w:rPr>
                <w:rFonts w:ascii="ＭＳ 明朝" w:hAnsi="ＭＳ 明朝" w:cs="ＭＳ 明朝"/>
                <w:sz w:val="20"/>
                <w:szCs w:val="20"/>
              </w:rPr>
              <w:t>､</w:t>
            </w:r>
            <w:bookmarkEnd w:id="1"/>
            <w:r w:rsidRPr="00F30230">
              <w:rPr>
                <w:rFonts w:ascii="ＭＳ 明朝" w:hAnsi="ＭＳ 明朝" w:cs="ＭＳ 明朝" w:hint="eastAsia"/>
                <w:sz w:val="20"/>
                <w:szCs w:val="20"/>
              </w:rPr>
              <w:t>保護者に学校がｱ･ｲの取組みを進めていることの周知と理解の促進。</w:t>
            </w:r>
          </w:p>
          <w:p w14:paraId="5CDB4994" w14:textId="77777777" w:rsidR="007F2CA8" w:rsidRPr="00F30230" w:rsidRDefault="007F2CA8" w:rsidP="00345734">
            <w:pPr>
              <w:ind w:left="200" w:hanging="200"/>
              <w:rPr>
                <w:rFonts w:ascii="ＭＳ 明朝" w:hAnsi="ＭＳ 明朝" w:cs="ＭＳ 明朝"/>
                <w:sz w:val="20"/>
                <w:szCs w:val="20"/>
              </w:rPr>
            </w:pPr>
          </w:p>
          <w:p w14:paraId="63A2A33B" w14:textId="77777777" w:rsidR="007F2CA8" w:rsidRPr="00F30230" w:rsidRDefault="007F2CA8" w:rsidP="00345734">
            <w:pPr>
              <w:ind w:left="200" w:hanging="200"/>
              <w:rPr>
                <w:rFonts w:ascii="ＭＳ 明朝" w:hAnsi="ＭＳ 明朝" w:cs="ＭＳ 明朝"/>
                <w:sz w:val="20"/>
                <w:szCs w:val="20"/>
              </w:rPr>
            </w:pPr>
          </w:p>
          <w:p w14:paraId="715D00EC"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ｴ</w:t>
            </w:r>
            <w:r w:rsidRPr="00F30230">
              <w:rPr>
                <w:rFonts w:ascii="ＭＳ 明朝" w:hAnsi="ＭＳ 明朝" w:cs="ＭＳ 明朝"/>
                <w:sz w:val="20"/>
                <w:szCs w:val="20"/>
              </w:rPr>
              <w:t>､</w:t>
            </w:r>
            <w:r w:rsidRPr="00F30230">
              <w:rPr>
                <w:rFonts w:ascii="ＭＳ 明朝" w:hAnsi="ＭＳ 明朝" w:cs="ＭＳ 明朝" w:hint="eastAsia"/>
                <w:sz w:val="20"/>
                <w:szCs w:val="20"/>
              </w:rPr>
              <w:t>普段の学校生活の中でのリアルなコミュニケーション力の向上を、相手を思いやり、命や人権を大切にする姿勢につなげる取組みの充実</w:t>
            </w:r>
          </w:p>
        </w:tc>
        <w:tc>
          <w:tcPr>
            <w:tcW w:w="4607" w:type="dxa"/>
            <w:tcBorders>
              <w:right w:val="dashed" w:sz="4" w:space="0" w:color="000000"/>
            </w:tcBorders>
            <w:shd w:val="clear" w:color="auto" w:fill="auto"/>
          </w:tcPr>
          <w:p w14:paraId="17F94C8E"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51FAAFF0"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学習に限らず、基本的な生活習慣や社会性の獲得についても、達成可能なスモールステップを提示し支援して達成させ、その後は自発的に成長することを促す。</w:t>
            </w:r>
          </w:p>
          <w:p w14:paraId="193C678D" w14:textId="77777777" w:rsidR="00345734" w:rsidRPr="00F30230" w:rsidRDefault="00345734" w:rsidP="00345734">
            <w:pPr>
              <w:ind w:left="200" w:hanging="200"/>
              <w:rPr>
                <w:rFonts w:ascii="ＭＳ 明朝" w:hAnsi="ＭＳ 明朝" w:cs="ＭＳ 明朝"/>
                <w:sz w:val="20"/>
                <w:szCs w:val="20"/>
              </w:rPr>
            </w:pPr>
          </w:p>
          <w:p w14:paraId="684A7E84" w14:textId="77777777" w:rsidR="006F74D3" w:rsidRPr="00F30230" w:rsidRDefault="006F74D3" w:rsidP="00345734">
            <w:pPr>
              <w:ind w:left="200" w:hanging="200"/>
              <w:rPr>
                <w:rFonts w:ascii="ＭＳ 明朝" w:hAnsi="ＭＳ 明朝" w:cs="ＭＳ 明朝"/>
                <w:sz w:val="20"/>
                <w:szCs w:val="20"/>
              </w:rPr>
            </w:pPr>
          </w:p>
          <w:p w14:paraId="3D5D4C23" w14:textId="77777777" w:rsidR="00345734" w:rsidRPr="00F30230" w:rsidRDefault="00345734" w:rsidP="00345734">
            <w:pPr>
              <w:ind w:left="200" w:hanging="200"/>
              <w:rPr>
                <w:rFonts w:ascii="ＭＳ 明朝" w:hAnsi="ＭＳ 明朝" w:cs="ＭＳ 明朝"/>
                <w:sz w:val="20"/>
                <w:szCs w:val="20"/>
              </w:rPr>
            </w:pPr>
          </w:p>
          <w:p w14:paraId="3F3EB23B" w14:textId="05DBFBB0" w:rsidR="00345734" w:rsidRPr="00F30230" w:rsidRDefault="00345734" w:rsidP="006F74D3">
            <w:pPr>
              <w:pStyle w:val="aa"/>
              <w:numPr>
                <w:ilvl w:val="0"/>
                <w:numId w:val="17"/>
              </w:numPr>
              <w:ind w:leftChars="0"/>
              <w:rPr>
                <w:rFonts w:ascii="ＭＳ 明朝" w:hAnsi="ＭＳ 明朝" w:cs="ＭＳ 明朝"/>
                <w:sz w:val="20"/>
                <w:szCs w:val="20"/>
              </w:rPr>
            </w:pPr>
            <w:r w:rsidRPr="00F30230">
              <w:rPr>
                <w:rFonts w:ascii="ＭＳ 明朝" w:hAnsi="ＭＳ 明朝" w:cs="ＭＳ 明朝" w:hint="eastAsia"/>
                <w:sz w:val="20"/>
                <w:szCs w:val="20"/>
              </w:rPr>
              <w:t>リアルな場でも、SNS等の場でも、些細に見えることからでもいじめに発展することを踏まえ、また多対１の関係に始まりがあることを意識して生徒を見守り、少しのことでも訴えがあったり良くない状況が感じられたりする場合には、教員間で情報共有し組織的に対応する。</w:t>
            </w:r>
          </w:p>
          <w:p w14:paraId="63486144"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ｳ</w:t>
            </w:r>
            <w:r w:rsidRPr="00F30230">
              <w:rPr>
                <w:rFonts w:ascii="ＭＳ 明朝" w:hAnsi="ＭＳ 明朝" w:cs="ＭＳ 明朝"/>
                <w:sz w:val="20"/>
                <w:szCs w:val="20"/>
              </w:rPr>
              <w:t>､</w:t>
            </w:r>
            <w:r w:rsidRPr="00F30230">
              <w:rPr>
                <w:rFonts w:ascii="ＭＳ 明朝" w:hAnsi="ＭＳ 明朝" w:cs="ＭＳ 明朝" w:hint="eastAsia"/>
                <w:sz w:val="20"/>
                <w:szCs w:val="20"/>
              </w:rPr>
              <w:t>保護者に向けての文書並びにメール等での情報発信強化。あわせて、懇談のほか行事等の機会をとらえての対面・対話を短時間でも確保する。</w:t>
            </w:r>
          </w:p>
          <w:p w14:paraId="6AC853C1" w14:textId="77777777" w:rsidR="007F2CA8" w:rsidRPr="00F30230" w:rsidRDefault="007F2CA8" w:rsidP="00345734">
            <w:pPr>
              <w:ind w:left="200" w:hanging="200"/>
              <w:rPr>
                <w:rFonts w:ascii="ＭＳ 明朝" w:hAnsi="ＭＳ 明朝" w:cs="ＭＳ 明朝"/>
                <w:sz w:val="20"/>
                <w:szCs w:val="20"/>
              </w:rPr>
            </w:pPr>
          </w:p>
          <w:p w14:paraId="2241FC17" w14:textId="77777777" w:rsidR="007F2CA8" w:rsidRPr="00F30230" w:rsidRDefault="007F2CA8" w:rsidP="00345734">
            <w:pPr>
              <w:ind w:left="200" w:hanging="200"/>
              <w:rPr>
                <w:rFonts w:ascii="ＭＳ 明朝" w:hAnsi="ＭＳ 明朝" w:cs="ＭＳ 明朝"/>
                <w:sz w:val="20"/>
                <w:szCs w:val="20"/>
              </w:rPr>
            </w:pPr>
          </w:p>
          <w:p w14:paraId="5870C443"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ｴ</w:t>
            </w:r>
            <w:r w:rsidRPr="00F30230">
              <w:rPr>
                <w:rFonts w:ascii="ＭＳ 明朝" w:hAnsi="ＭＳ 明朝" w:cs="ＭＳ 明朝"/>
                <w:sz w:val="20"/>
                <w:szCs w:val="20"/>
              </w:rPr>
              <w:t>､</w:t>
            </w:r>
            <w:r w:rsidRPr="00F30230">
              <w:rPr>
                <w:rFonts w:ascii="ＭＳ 明朝" w:hAnsi="ＭＳ 明朝" w:cs="ＭＳ 明朝" w:hint="eastAsia"/>
                <w:sz w:val="20"/>
                <w:szCs w:val="20"/>
              </w:rPr>
              <w:t>教員はあいさつや呼名など、日々たくさんある機会を大切にし、種々の声掛けを意識的に行う。また日々の授業や行事・部活動等での生徒相互の対話的取組みの場を増やし、支援・指導を繰り返し、互いを思い理解する力を養い、意思疎通の力をつけさせるとともに、いじめ防止などにもつなげていく。</w:t>
            </w:r>
          </w:p>
        </w:tc>
        <w:tc>
          <w:tcPr>
            <w:tcW w:w="3402" w:type="dxa"/>
            <w:tcBorders>
              <w:right w:val="dashed" w:sz="4" w:space="0" w:color="000000"/>
            </w:tcBorders>
          </w:tcPr>
          <w:p w14:paraId="79262A3C"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482F2F37"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､自己診断アンケートの「基本的習慣の確立」・「指導は納得」の回答：各</w:t>
            </w:r>
            <w:r w:rsidRPr="00F30230">
              <w:rPr>
                <w:rFonts w:ascii="ＭＳ 明朝" w:hAnsi="ＭＳ 明朝" w:cs="ＭＳ 明朝"/>
                <w:sz w:val="20"/>
                <w:szCs w:val="20"/>
              </w:rPr>
              <w:t>80％［</w:t>
            </w:r>
            <w:r w:rsidR="00E65450" w:rsidRPr="00F30230">
              <w:rPr>
                <w:rFonts w:ascii="ＭＳ 明朝" w:hAnsi="ＭＳ 明朝" w:cs="ＭＳ 明朝"/>
                <w:sz w:val="20"/>
                <w:szCs w:val="20"/>
              </w:rPr>
              <w:t>8</w:t>
            </w:r>
            <w:r w:rsidR="00E65450" w:rsidRPr="00F30230">
              <w:rPr>
                <w:rFonts w:ascii="ＭＳ 明朝" w:hAnsi="ＭＳ 明朝" w:cs="ＭＳ 明朝" w:hint="eastAsia"/>
                <w:sz w:val="20"/>
                <w:szCs w:val="20"/>
              </w:rPr>
              <w:t>3</w:t>
            </w:r>
            <w:r w:rsidRPr="00F30230">
              <w:rPr>
                <w:rFonts w:ascii="ＭＳ 明朝" w:hAnsi="ＭＳ 明朝" w:cs="ＭＳ 明朝" w:hint="eastAsia"/>
                <w:sz w:val="20"/>
                <w:szCs w:val="20"/>
              </w:rPr>
              <w:t>％・</w:t>
            </w:r>
            <w:r w:rsidR="00E65450" w:rsidRPr="00F30230">
              <w:rPr>
                <w:rFonts w:ascii="ＭＳ 明朝" w:hAnsi="ＭＳ 明朝" w:cs="ＭＳ 明朝"/>
                <w:sz w:val="20"/>
                <w:szCs w:val="20"/>
              </w:rPr>
              <w:t>7</w:t>
            </w:r>
            <w:r w:rsidR="00E65450" w:rsidRPr="00F30230">
              <w:rPr>
                <w:rFonts w:ascii="ＭＳ 明朝" w:hAnsi="ＭＳ 明朝" w:cs="ＭＳ 明朝" w:hint="eastAsia"/>
                <w:sz w:val="20"/>
                <w:szCs w:val="20"/>
              </w:rPr>
              <w:t>5</w:t>
            </w:r>
            <w:r w:rsidRPr="00F30230">
              <w:rPr>
                <w:rFonts w:ascii="ＭＳ 明朝" w:hAnsi="ＭＳ 明朝" w:cs="ＭＳ 明朝"/>
                <w:sz w:val="20"/>
                <w:szCs w:val="20"/>
              </w:rPr>
              <w:t>％］。</w:t>
            </w:r>
          </w:p>
          <w:p w14:paraId="55332EB7" w14:textId="77777777" w:rsidR="00345734" w:rsidRPr="00F30230" w:rsidRDefault="00345734" w:rsidP="00345734">
            <w:pPr>
              <w:ind w:left="200" w:hanging="200"/>
              <w:rPr>
                <w:rFonts w:ascii="ＭＳ 明朝" w:hAnsi="ＭＳ 明朝" w:cs="ＭＳ 明朝"/>
                <w:sz w:val="20"/>
                <w:szCs w:val="20"/>
              </w:rPr>
            </w:pPr>
          </w:p>
          <w:p w14:paraId="2794053D" w14:textId="77777777" w:rsidR="00345734" w:rsidRPr="00F30230" w:rsidRDefault="00345734" w:rsidP="00345734">
            <w:pPr>
              <w:ind w:left="200" w:hanging="200"/>
              <w:rPr>
                <w:rFonts w:ascii="ＭＳ 明朝" w:hAnsi="ＭＳ 明朝" w:cs="ＭＳ 明朝"/>
                <w:sz w:val="20"/>
                <w:szCs w:val="20"/>
              </w:rPr>
            </w:pPr>
          </w:p>
          <w:p w14:paraId="3223C046" w14:textId="77777777" w:rsidR="006F74D3" w:rsidRPr="00F30230" w:rsidRDefault="006F74D3" w:rsidP="00345734">
            <w:pPr>
              <w:ind w:left="200" w:hanging="200"/>
              <w:rPr>
                <w:rFonts w:ascii="ＭＳ 明朝" w:hAnsi="ＭＳ 明朝" w:cs="ＭＳ 明朝"/>
                <w:sz w:val="20"/>
                <w:szCs w:val="20"/>
              </w:rPr>
            </w:pPr>
          </w:p>
          <w:p w14:paraId="7499B811" w14:textId="77777777" w:rsidR="00345734" w:rsidRPr="00F30230" w:rsidRDefault="00345734" w:rsidP="00345734">
            <w:pPr>
              <w:ind w:left="200" w:hanging="200"/>
              <w:rPr>
                <w:rFonts w:ascii="ＭＳ 明朝" w:hAnsi="ＭＳ 明朝" w:cs="ＭＳ 明朝"/>
                <w:sz w:val="20"/>
                <w:szCs w:val="20"/>
              </w:rPr>
            </w:pPr>
          </w:p>
          <w:p w14:paraId="48376C3F"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自己診断アンケートの「いじめへの対応」の回答：</w:t>
            </w:r>
            <w:r w:rsidRPr="00F30230">
              <w:rPr>
                <w:rFonts w:ascii="ＭＳ 明朝" w:hAnsi="ＭＳ 明朝" w:cs="ＭＳ 明朝"/>
                <w:sz w:val="20"/>
                <w:szCs w:val="20"/>
              </w:rPr>
              <w:t>100</w:t>
            </w:r>
            <w:r w:rsidRPr="00F30230">
              <w:rPr>
                <w:rFonts w:ascii="ＭＳ 明朝" w:hAnsi="ＭＳ 明朝" w:cs="ＭＳ 明朝" w:hint="eastAsia"/>
                <w:sz w:val="20"/>
                <w:szCs w:val="20"/>
              </w:rPr>
              <w:t>％［</w:t>
            </w:r>
            <w:r w:rsidR="00E65450" w:rsidRPr="00F30230">
              <w:rPr>
                <w:rFonts w:ascii="ＭＳ 明朝" w:hAnsi="ＭＳ 明朝" w:cs="ＭＳ 明朝"/>
                <w:sz w:val="20"/>
                <w:szCs w:val="20"/>
              </w:rPr>
              <w:t>8</w:t>
            </w:r>
            <w:r w:rsidR="00E65450" w:rsidRPr="00F30230">
              <w:rPr>
                <w:rFonts w:ascii="ＭＳ 明朝" w:hAnsi="ＭＳ 明朝" w:cs="ＭＳ 明朝" w:hint="eastAsia"/>
                <w:sz w:val="20"/>
                <w:szCs w:val="20"/>
              </w:rPr>
              <w:t>2</w:t>
            </w:r>
            <w:r w:rsidRPr="00F30230">
              <w:rPr>
                <w:rFonts w:ascii="ＭＳ 明朝" w:hAnsi="ＭＳ 明朝" w:cs="ＭＳ 明朝" w:hint="eastAsia"/>
                <w:sz w:val="20"/>
                <w:szCs w:val="20"/>
              </w:rPr>
              <w:t>％］。</w:t>
            </w:r>
          </w:p>
          <w:p w14:paraId="11408156" w14:textId="77777777" w:rsidR="00345734" w:rsidRPr="00F30230" w:rsidRDefault="00345734" w:rsidP="00345734">
            <w:pPr>
              <w:ind w:left="200" w:hanging="200"/>
              <w:rPr>
                <w:rFonts w:ascii="ＭＳ 明朝" w:hAnsi="ＭＳ 明朝" w:cs="ＭＳ 明朝"/>
                <w:sz w:val="20"/>
                <w:szCs w:val="20"/>
              </w:rPr>
            </w:pPr>
          </w:p>
          <w:p w14:paraId="72AE688D" w14:textId="77777777" w:rsidR="00345734" w:rsidRPr="00F30230" w:rsidRDefault="00345734" w:rsidP="00345734">
            <w:pPr>
              <w:ind w:left="200" w:hanging="200"/>
              <w:rPr>
                <w:rFonts w:ascii="ＭＳ 明朝" w:hAnsi="ＭＳ 明朝" w:cs="ＭＳ 明朝"/>
                <w:sz w:val="20"/>
                <w:szCs w:val="20"/>
              </w:rPr>
            </w:pPr>
          </w:p>
          <w:p w14:paraId="27EDDEC9" w14:textId="77777777" w:rsidR="00345734" w:rsidRPr="00F30230" w:rsidRDefault="00345734" w:rsidP="00345734">
            <w:pPr>
              <w:ind w:left="200" w:hanging="200"/>
              <w:rPr>
                <w:rFonts w:ascii="ＭＳ 明朝" w:hAnsi="ＭＳ 明朝" w:cs="ＭＳ 明朝"/>
                <w:sz w:val="20"/>
                <w:szCs w:val="20"/>
              </w:rPr>
            </w:pPr>
          </w:p>
          <w:p w14:paraId="6B889EB5" w14:textId="77777777" w:rsidR="00345734" w:rsidRPr="00F30230" w:rsidRDefault="00345734" w:rsidP="00345734">
            <w:pPr>
              <w:ind w:left="200" w:hanging="200"/>
              <w:rPr>
                <w:rFonts w:ascii="ＭＳ 明朝" w:hAnsi="ＭＳ 明朝" w:cs="ＭＳ 明朝"/>
                <w:sz w:val="20"/>
                <w:szCs w:val="20"/>
              </w:rPr>
            </w:pPr>
          </w:p>
          <w:p w14:paraId="3FFF6DBB" w14:textId="77777777" w:rsidR="006F74D3" w:rsidRPr="00F30230" w:rsidRDefault="006F74D3" w:rsidP="00345734">
            <w:pPr>
              <w:ind w:left="200" w:hanging="200"/>
              <w:rPr>
                <w:rFonts w:ascii="ＭＳ 明朝" w:hAnsi="ＭＳ 明朝" w:cs="ＭＳ 明朝"/>
                <w:sz w:val="20"/>
                <w:szCs w:val="20"/>
              </w:rPr>
            </w:pPr>
          </w:p>
          <w:p w14:paraId="733D6FD9"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ｳ</w:t>
            </w:r>
            <w:r w:rsidRPr="00F30230">
              <w:rPr>
                <w:rFonts w:ascii="ＭＳ 明朝" w:hAnsi="ＭＳ 明朝" w:cs="ＭＳ 明朝"/>
                <w:sz w:val="20"/>
                <w:szCs w:val="20"/>
              </w:rPr>
              <w:t>､</w:t>
            </w:r>
            <w:r w:rsidRPr="00F30230">
              <w:rPr>
                <w:rFonts w:ascii="ＭＳ 明朝" w:hAnsi="ＭＳ 明朝" w:cs="ＭＳ 明朝" w:hint="eastAsia"/>
                <w:sz w:val="20"/>
                <w:szCs w:val="20"/>
              </w:rPr>
              <w:t>保護者の自己診断アンケートの「生徒指導方針に共感」の回答</w:t>
            </w:r>
            <w:r w:rsidRPr="00F30230">
              <w:rPr>
                <w:rFonts w:ascii="ＭＳ 明朝" w:hAnsi="ＭＳ 明朝" w:cs="ＭＳ 明朝"/>
                <w:sz w:val="20"/>
                <w:szCs w:val="20"/>
              </w:rPr>
              <w:t>85</w:t>
            </w:r>
            <w:r w:rsidRPr="00F30230">
              <w:rPr>
                <w:rFonts w:ascii="ＭＳ 明朝" w:hAnsi="ＭＳ 明朝" w:cs="ＭＳ 明朝" w:hint="eastAsia"/>
                <w:sz w:val="20"/>
                <w:szCs w:val="20"/>
              </w:rPr>
              <w:t>％［</w:t>
            </w:r>
            <w:r w:rsidR="007F2CA8" w:rsidRPr="00F30230">
              <w:rPr>
                <w:rFonts w:ascii="ＭＳ 明朝" w:hAnsi="ＭＳ 明朝" w:cs="ＭＳ 明朝"/>
                <w:sz w:val="20"/>
                <w:szCs w:val="20"/>
              </w:rPr>
              <w:t>8</w:t>
            </w:r>
            <w:r w:rsidR="007F2CA8" w:rsidRPr="00F30230">
              <w:rPr>
                <w:rFonts w:ascii="ＭＳ 明朝" w:hAnsi="ＭＳ 明朝" w:cs="ＭＳ 明朝" w:hint="eastAsia"/>
                <w:sz w:val="20"/>
                <w:szCs w:val="20"/>
              </w:rPr>
              <w:t>1</w:t>
            </w:r>
            <w:r w:rsidRPr="00F30230">
              <w:rPr>
                <w:rFonts w:ascii="ＭＳ 明朝" w:hAnsi="ＭＳ 明朝" w:cs="ＭＳ 明朝" w:hint="eastAsia"/>
                <w:sz w:val="20"/>
                <w:szCs w:val="20"/>
              </w:rPr>
              <w:t>％］あわせて「方針や情報の提供努力」の回答</w:t>
            </w:r>
            <w:r w:rsidRPr="00F30230">
              <w:rPr>
                <w:rFonts w:ascii="ＭＳ 明朝" w:hAnsi="ＭＳ 明朝" w:cs="ＭＳ 明朝"/>
                <w:sz w:val="20"/>
                <w:szCs w:val="20"/>
              </w:rPr>
              <w:t>90</w:t>
            </w:r>
            <w:r w:rsidRPr="00F30230">
              <w:rPr>
                <w:rFonts w:ascii="ＭＳ 明朝" w:hAnsi="ＭＳ 明朝" w:cs="ＭＳ 明朝" w:hint="eastAsia"/>
                <w:sz w:val="20"/>
                <w:szCs w:val="20"/>
              </w:rPr>
              <w:t>％</w:t>
            </w:r>
            <w:r w:rsidR="007F2CA8" w:rsidRPr="00F30230">
              <w:rPr>
                <w:rFonts w:ascii="ＭＳ 明朝" w:hAnsi="ＭＳ 明朝" w:cs="ＭＳ 明朝" w:hint="eastAsia"/>
                <w:sz w:val="20"/>
                <w:szCs w:val="20"/>
              </w:rPr>
              <w:t>以上維持</w:t>
            </w:r>
            <w:r w:rsidRPr="00F30230">
              <w:rPr>
                <w:rFonts w:ascii="ＭＳ 明朝" w:hAnsi="ＭＳ 明朝" w:cs="ＭＳ 明朝" w:hint="eastAsia"/>
                <w:sz w:val="20"/>
                <w:szCs w:val="20"/>
              </w:rPr>
              <w:t>［</w:t>
            </w:r>
            <w:r w:rsidR="007F2CA8" w:rsidRPr="00F30230">
              <w:rPr>
                <w:rFonts w:ascii="ＭＳ 明朝" w:hAnsi="ＭＳ 明朝" w:cs="ＭＳ 明朝" w:hint="eastAsia"/>
                <w:sz w:val="20"/>
                <w:szCs w:val="20"/>
              </w:rPr>
              <w:t>92</w:t>
            </w:r>
            <w:r w:rsidRPr="00F30230">
              <w:rPr>
                <w:rFonts w:ascii="ＭＳ 明朝" w:hAnsi="ＭＳ 明朝" w:cs="ＭＳ 明朝" w:hint="eastAsia"/>
                <w:sz w:val="20"/>
                <w:szCs w:val="20"/>
              </w:rPr>
              <w:t>％］。</w:t>
            </w:r>
          </w:p>
          <w:p w14:paraId="16F8DFD4" w14:textId="77777777" w:rsidR="00345734" w:rsidRPr="00F30230" w:rsidRDefault="00345734" w:rsidP="00345734">
            <w:pPr>
              <w:rPr>
                <w:rFonts w:ascii="ＭＳ 明朝" w:hAnsi="ＭＳ 明朝" w:cs="ＭＳ 明朝"/>
                <w:sz w:val="20"/>
                <w:szCs w:val="20"/>
              </w:rPr>
            </w:pPr>
          </w:p>
          <w:p w14:paraId="64AF9591"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hint="eastAsia"/>
                <w:sz w:val="20"/>
                <w:szCs w:val="20"/>
              </w:rPr>
              <w:t>ｴ</w:t>
            </w:r>
            <w:r w:rsidRPr="00F30230">
              <w:rPr>
                <w:rFonts w:ascii="ＭＳ 明朝" w:hAnsi="ＭＳ 明朝" w:cs="ＭＳ 明朝"/>
                <w:sz w:val="20"/>
                <w:szCs w:val="20"/>
              </w:rPr>
              <w:t>､自己診断アンケート</w:t>
            </w:r>
            <w:r w:rsidRPr="00F30230">
              <w:rPr>
                <w:rFonts w:ascii="ＭＳ 明朝" w:hAnsi="ＭＳ 明朝" w:cs="ＭＳ 明朝" w:hint="eastAsia"/>
                <w:sz w:val="20"/>
                <w:szCs w:val="20"/>
              </w:rPr>
              <w:t>「命の大切さ・ルール・人権」の回答：</w:t>
            </w:r>
            <w:r w:rsidRPr="00F30230">
              <w:rPr>
                <w:rFonts w:ascii="ＭＳ 明朝" w:hAnsi="ＭＳ 明朝" w:cs="ＭＳ 明朝"/>
                <w:sz w:val="20"/>
                <w:szCs w:val="20"/>
              </w:rPr>
              <w:t>90</w:t>
            </w:r>
            <w:r w:rsidRPr="00F30230">
              <w:rPr>
                <w:rFonts w:ascii="ＭＳ 明朝" w:hAnsi="ＭＳ 明朝" w:cs="ＭＳ 明朝" w:hint="eastAsia"/>
                <w:sz w:val="20"/>
                <w:szCs w:val="20"/>
              </w:rPr>
              <w:t>％［</w:t>
            </w:r>
            <w:r w:rsidRPr="00F30230">
              <w:rPr>
                <w:rFonts w:ascii="ＭＳ 明朝" w:hAnsi="ＭＳ 明朝" w:cs="ＭＳ 明朝"/>
                <w:sz w:val="20"/>
                <w:szCs w:val="20"/>
              </w:rPr>
              <w:t>87</w:t>
            </w:r>
            <w:r w:rsidRPr="00F30230">
              <w:rPr>
                <w:rFonts w:ascii="ＭＳ 明朝" w:hAnsi="ＭＳ 明朝" w:cs="ＭＳ 明朝" w:hint="eastAsia"/>
                <w:sz w:val="20"/>
                <w:szCs w:val="20"/>
              </w:rPr>
              <w:t>％］。</w:t>
            </w:r>
          </w:p>
        </w:tc>
        <w:tc>
          <w:tcPr>
            <w:tcW w:w="4076" w:type="dxa"/>
            <w:tcBorders>
              <w:left w:val="dashed" w:sz="4" w:space="0" w:color="000000"/>
              <w:right w:val="single" w:sz="4" w:space="0" w:color="000000"/>
            </w:tcBorders>
            <w:shd w:val="clear" w:color="auto" w:fill="auto"/>
          </w:tcPr>
          <w:p w14:paraId="3B47B9AB" w14:textId="77777777" w:rsidR="00345734" w:rsidRPr="00F30230" w:rsidRDefault="001510E2" w:rsidP="00345734">
            <w:pPr>
              <w:rPr>
                <w:rFonts w:ascii="ＭＳ 明朝" w:hAnsi="ＭＳ 明朝" w:cs="ＭＳ 明朝"/>
                <w:szCs w:val="21"/>
              </w:rPr>
            </w:pPr>
            <w:r w:rsidRPr="00F30230">
              <w:rPr>
                <w:rFonts w:ascii="ＭＳ 明朝" w:hAnsi="ＭＳ 明朝" w:cs="ＭＳ 明朝" w:hint="eastAsia"/>
                <w:szCs w:val="21"/>
              </w:rPr>
              <w:t>（１）</w:t>
            </w:r>
          </w:p>
          <w:p w14:paraId="694096AD" w14:textId="56664B82" w:rsidR="001510E2" w:rsidRPr="00F30230" w:rsidRDefault="00247FC7" w:rsidP="00345734">
            <w:pPr>
              <w:rPr>
                <w:rFonts w:ascii="ＭＳ 明朝" w:hAnsi="ＭＳ 明朝" w:cs="ＭＳ 明朝"/>
                <w:szCs w:val="21"/>
              </w:rPr>
            </w:pPr>
            <w:r w:rsidRPr="00F30230">
              <w:rPr>
                <w:rFonts w:ascii="ＭＳ 明朝" w:hAnsi="ＭＳ 明朝" w:cs="ＭＳ 明朝" w:hint="eastAsia"/>
                <w:szCs w:val="21"/>
              </w:rPr>
              <w:t>ｱ</w:t>
            </w:r>
            <w:r w:rsidR="009C00E4" w:rsidRPr="00F30230">
              <w:rPr>
                <w:rFonts w:ascii="ＭＳ 明朝" w:hAnsi="ＭＳ 明朝" w:cs="ＭＳ 明朝" w:hint="eastAsia"/>
                <w:szCs w:val="21"/>
              </w:rPr>
              <w:t>､</w:t>
            </w:r>
            <w:r w:rsidR="001510E2" w:rsidRPr="00F30230">
              <w:rPr>
                <w:rFonts w:ascii="ＭＳ 明朝" w:hAnsi="ＭＳ 明朝" w:cs="ＭＳ 明朝" w:hint="eastAsia"/>
                <w:szCs w:val="21"/>
              </w:rPr>
              <w:t>「基本的習慣の確立」84％　（〇）</w:t>
            </w:r>
          </w:p>
          <w:p w14:paraId="5477D437" w14:textId="2D6B9830" w:rsidR="001510E2" w:rsidRPr="00F30230" w:rsidRDefault="001510E2" w:rsidP="009C00E4">
            <w:pPr>
              <w:ind w:firstLineChars="100" w:firstLine="210"/>
              <w:rPr>
                <w:rFonts w:ascii="ＭＳ 明朝" w:hAnsi="ＭＳ 明朝" w:cs="ＭＳ 明朝"/>
                <w:szCs w:val="21"/>
              </w:rPr>
            </w:pPr>
            <w:r w:rsidRPr="00F30230">
              <w:rPr>
                <w:rFonts w:ascii="ＭＳ 明朝" w:hAnsi="ＭＳ 明朝" w:cs="ＭＳ 明朝" w:hint="eastAsia"/>
                <w:szCs w:val="21"/>
              </w:rPr>
              <w:t>「指導は納得」　　　82％　（〇）</w:t>
            </w:r>
          </w:p>
          <w:p w14:paraId="016BC27C" w14:textId="77777777" w:rsidR="001510E2" w:rsidRPr="00F30230" w:rsidRDefault="001510E2" w:rsidP="006F74D3">
            <w:pPr>
              <w:ind w:leftChars="150" w:left="315"/>
              <w:rPr>
                <w:rFonts w:ascii="ＭＳ 明朝" w:hAnsi="ＭＳ 明朝" w:cs="ＭＳ 明朝"/>
                <w:szCs w:val="21"/>
              </w:rPr>
            </w:pPr>
            <w:r w:rsidRPr="00F30230">
              <w:rPr>
                <w:rFonts w:ascii="ＭＳ 明朝" w:hAnsi="ＭＳ 明朝" w:cs="ＭＳ 明朝" w:hint="eastAsia"/>
                <w:szCs w:val="21"/>
              </w:rPr>
              <w:t>保護者アンケートからも、「学校の指導に共感できる」項目において、86％の肯定回答を得ることができた。</w:t>
            </w:r>
          </w:p>
          <w:p w14:paraId="04D816C9" w14:textId="77777777" w:rsidR="001510E2" w:rsidRPr="00F30230" w:rsidRDefault="001510E2" w:rsidP="001510E2">
            <w:pPr>
              <w:ind w:firstLineChars="50" w:firstLine="105"/>
              <w:rPr>
                <w:rFonts w:ascii="ＭＳ 明朝" w:hAnsi="ＭＳ 明朝" w:cs="ＭＳ 明朝"/>
                <w:szCs w:val="21"/>
              </w:rPr>
            </w:pPr>
          </w:p>
          <w:p w14:paraId="67D29756" w14:textId="77777777" w:rsidR="006F74D3" w:rsidRPr="00F30230" w:rsidRDefault="006F74D3" w:rsidP="001510E2">
            <w:pPr>
              <w:ind w:firstLineChars="50" w:firstLine="105"/>
              <w:rPr>
                <w:rFonts w:ascii="ＭＳ 明朝" w:hAnsi="ＭＳ 明朝" w:cs="ＭＳ 明朝"/>
                <w:szCs w:val="21"/>
              </w:rPr>
            </w:pPr>
          </w:p>
          <w:p w14:paraId="016843C0" w14:textId="0CE94CE0" w:rsidR="001510E2" w:rsidRPr="00F30230" w:rsidRDefault="00247FC7" w:rsidP="00247FC7">
            <w:pPr>
              <w:rPr>
                <w:rFonts w:ascii="ＭＳ 明朝" w:hAnsi="ＭＳ 明朝" w:cs="ＭＳ 明朝"/>
                <w:szCs w:val="21"/>
              </w:rPr>
            </w:pPr>
            <w:r w:rsidRPr="00F30230">
              <w:rPr>
                <w:rFonts w:ascii="ＭＳ 明朝" w:hAnsi="ＭＳ 明朝" w:cs="ＭＳ 明朝" w:hint="eastAsia"/>
                <w:szCs w:val="21"/>
              </w:rPr>
              <w:t>ｲ</w:t>
            </w:r>
            <w:r w:rsidR="009C00E4" w:rsidRPr="00F30230">
              <w:rPr>
                <w:rFonts w:ascii="ＭＳ 明朝" w:hAnsi="ＭＳ 明朝" w:cs="ＭＳ 明朝" w:hint="eastAsia"/>
                <w:szCs w:val="21"/>
              </w:rPr>
              <w:t>､</w:t>
            </w:r>
            <w:r w:rsidR="00DF74E2" w:rsidRPr="00F30230">
              <w:rPr>
                <w:rFonts w:ascii="ＭＳ 明朝" w:hAnsi="ＭＳ 明朝" w:cs="ＭＳ 明朝" w:hint="eastAsia"/>
                <w:szCs w:val="21"/>
              </w:rPr>
              <w:t>「いじめへの対応」86％　　（△）</w:t>
            </w:r>
          </w:p>
          <w:p w14:paraId="716D17C4" w14:textId="35BF20DE" w:rsidR="00DF74E2" w:rsidRPr="00F30230" w:rsidRDefault="00DF74E2" w:rsidP="006F74D3">
            <w:pPr>
              <w:ind w:leftChars="50" w:left="315" w:hangingChars="100" w:hanging="210"/>
              <w:rPr>
                <w:rFonts w:ascii="ＭＳ 明朝" w:hAnsi="ＭＳ 明朝" w:cs="ＭＳ 明朝"/>
                <w:szCs w:val="21"/>
              </w:rPr>
            </w:pPr>
            <w:r w:rsidRPr="00F30230">
              <w:rPr>
                <w:rFonts w:ascii="ＭＳ 明朝" w:hAnsi="ＭＳ 明朝" w:cs="ＭＳ 明朝" w:hint="eastAsia"/>
                <w:szCs w:val="21"/>
              </w:rPr>
              <w:t xml:space="preserve">　いじめアンケートや生起した事象について、教員間で情報共有</w:t>
            </w:r>
            <w:r w:rsidR="009747E7" w:rsidRPr="00F30230">
              <w:rPr>
                <w:rFonts w:ascii="ＭＳ 明朝" w:hAnsi="ＭＳ 明朝" w:cs="ＭＳ 明朝" w:hint="eastAsia"/>
                <w:szCs w:val="21"/>
              </w:rPr>
              <w:t>し</w:t>
            </w:r>
            <w:r w:rsidRPr="00F30230">
              <w:rPr>
                <w:rFonts w:ascii="ＭＳ 明朝" w:hAnsi="ＭＳ 明朝" w:cs="ＭＳ 明朝" w:hint="eastAsia"/>
                <w:szCs w:val="21"/>
              </w:rPr>
              <w:t>対応</w:t>
            </w:r>
            <w:r w:rsidR="009747E7" w:rsidRPr="00F30230">
              <w:rPr>
                <w:rFonts w:ascii="ＭＳ 明朝" w:hAnsi="ＭＳ 明朝" w:cs="ＭＳ 明朝" w:hint="eastAsia"/>
                <w:szCs w:val="21"/>
              </w:rPr>
              <w:t>が行えているが、さらに相談できる環境を作る</w:t>
            </w:r>
            <w:r w:rsidRPr="00F30230">
              <w:rPr>
                <w:rFonts w:ascii="ＭＳ 明朝" w:hAnsi="ＭＳ 明朝" w:cs="ＭＳ 明朝" w:hint="eastAsia"/>
                <w:szCs w:val="21"/>
              </w:rPr>
              <w:t>。</w:t>
            </w:r>
          </w:p>
          <w:p w14:paraId="03852D65" w14:textId="77777777" w:rsidR="00DF74E2" w:rsidRPr="00F30230" w:rsidRDefault="00DF74E2" w:rsidP="001510E2">
            <w:pPr>
              <w:ind w:firstLineChars="50" w:firstLine="105"/>
              <w:rPr>
                <w:rFonts w:ascii="ＭＳ 明朝" w:hAnsi="ＭＳ 明朝" w:cs="ＭＳ 明朝"/>
                <w:szCs w:val="21"/>
              </w:rPr>
            </w:pPr>
          </w:p>
          <w:p w14:paraId="3D840FE3" w14:textId="77777777" w:rsidR="00DF74E2" w:rsidRPr="00F30230" w:rsidRDefault="00DF74E2" w:rsidP="001510E2">
            <w:pPr>
              <w:ind w:firstLineChars="50" w:firstLine="105"/>
              <w:rPr>
                <w:rFonts w:ascii="ＭＳ 明朝" w:hAnsi="ＭＳ 明朝" w:cs="ＭＳ 明朝"/>
                <w:szCs w:val="21"/>
              </w:rPr>
            </w:pPr>
          </w:p>
          <w:p w14:paraId="28C3D906" w14:textId="34DC0867" w:rsidR="00247FC7" w:rsidRPr="00F30230" w:rsidRDefault="00247FC7" w:rsidP="00247FC7">
            <w:pPr>
              <w:rPr>
                <w:rFonts w:ascii="ＭＳ 明朝" w:hAnsi="ＭＳ 明朝" w:cs="ＭＳ 明朝"/>
                <w:szCs w:val="21"/>
              </w:rPr>
            </w:pPr>
            <w:r w:rsidRPr="00F30230">
              <w:rPr>
                <w:rFonts w:ascii="ＭＳ 明朝" w:hAnsi="ＭＳ 明朝" w:cs="ＭＳ 明朝" w:hint="eastAsia"/>
                <w:szCs w:val="21"/>
              </w:rPr>
              <w:t>ｳ</w:t>
            </w:r>
            <w:r w:rsidR="009C00E4" w:rsidRPr="00F30230">
              <w:rPr>
                <w:rFonts w:ascii="ＭＳ 明朝" w:hAnsi="ＭＳ 明朝" w:cs="ＭＳ 明朝" w:hint="eastAsia"/>
                <w:szCs w:val="21"/>
              </w:rPr>
              <w:t>､</w:t>
            </w:r>
            <w:r w:rsidR="00DF74E2" w:rsidRPr="00F30230">
              <w:rPr>
                <w:rFonts w:ascii="ＭＳ 明朝" w:hAnsi="ＭＳ 明朝" w:cs="ＭＳ 明朝" w:hint="eastAsia"/>
                <w:szCs w:val="21"/>
              </w:rPr>
              <w:t xml:space="preserve">「生徒指導方針に共感」86％　</w:t>
            </w:r>
          </w:p>
          <w:p w14:paraId="2F98C1CA" w14:textId="59729BF8" w:rsidR="00DF74E2" w:rsidRPr="00F30230" w:rsidRDefault="00DF74E2" w:rsidP="00247FC7">
            <w:pPr>
              <w:ind w:firstLineChars="100" w:firstLine="210"/>
              <w:rPr>
                <w:rFonts w:ascii="ＭＳ 明朝" w:hAnsi="ＭＳ 明朝" w:cs="ＭＳ 明朝"/>
                <w:szCs w:val="21"/>
              </w:rPr>
            </w:pPr>
            <w:r w:rsidRPr="00F30230">
              <w:rPr>
                <w:rFonts w:ascii="ＭＳ 明朝" w:hAnsi="ＭＳ 明朝" w:cs="ＭＳ 明朝" w:hint="eastAsia"/>
                <w:szCs w:val="21"/>
              </w:rPr>
              <w:t xml:space="preserve">「方針や情報の提供」91％　　</w:t>
            </w:r>
          </w:p>
          <w:p w14:paraId="7202DB0D" w14:textId="523CEE44" w:rsidR="009747E7" w:rsidRPr="00F30230" w:rsidRDefault="009747E7" w:rsidP="006F74D3">
            <w:pPr>
              <w:ind w:leftChars="150" w:left="315"/>
              <w:rPr>
                <w:rFonts w:ascii="ＭＳ 明朝" w:hAnsi="ＭＳ 明朝" w:cs="ＭＳ 明朝"/>
                <w:szCs w:val="21"/>
              </w:rPr>
            </w:pPr>
            <w:r w:rsidRPr="00F30230">
              <w:rPr>
                <w:rFonts w:ascii="ＭＳ 明朝" w:hAnsi="ＭＳ 明朝" w:cs="ＭＳ 明朝" w:hint="eastAsia"/>
                <w:szCs w:val="21"/>
              </w:rPr>
              <w:t>保護者回答率（＋33P）が高まっている中での数値として（</w:t>
            </w:r>
            <w:r w:rsidR="00F34209" w:rsidRPr="00F30230">
              <w:rPr>
                <w:rFonts w:ascii="ＭＳ 明朝" w:hAnsi="ＭＳ 明朝" w:cs="ＭＳ 明朝" w:hint="eastAsia"/>
                <w:szCs w:val="21"/>
              </w:rPr>
              <w:t>◎</w:t>
            </w:r>
            <w:r w:rsidRPr="00F30230">
              <w:rPr>
                <w:rFonts w:ascii="ＭＳ 明朝" w:hAnsi="ＭＳ 明朝" w:cs="ＭＳ 明朝" w:hint="eastAsia"/>
                <w:szCs w:val="21"/>
              </w:rPr>
              <w:t>）</w:t>
            </w:r>
          </w:p>
          <w:p w14:paraId="06D24563" w14:textId="77777777" w:rsidR="001C6F01" w:rsidRPr="00F30230" w:rsidRDefault="001C6F01" w:rsidP="006F74D3">
            <w:pPr>
              <w:ind w:leftChars="150" w:left="315"/>
              <w:rPr>
                <w:rFonts w:ascii="ＭＳ 明朝" w:hAnsi="ＭＳ 明朝" w:cs="ＭＳ 明朝"/>
                <w:szCs w:val="21"/>
              </w:rPr>
            </w:pPr>
          </w:p>
          <w:p w14:paraId="01DF0942" w14:textId="77777777" w:rsidR="00DF74E2" w:rsidRPr="00F30230" w:rsidRDefault="00DF74E2" w:rsidP="001510E2">
            <w:pPr>
              <w:ind w:firstLineChars="50" w:firstLine="105"/>
              <w:rPr>
                <w:rFonts w:ascii="ＭＳ 明朝" w:hAnsi="ＭＳ 明朝" w:cs="ＭＳ 明朝"/>
                <w:szCs w:val="21"/>
              </w:rPr>
            </w:pPr>
          </w:p>
          <w:p w14:paraId="194CD767" w14:textId="61F36908" w:rsidR="00F34209" w:rsidRPr="00F30230" w:rsidRDefault="009C00E4" w:rsidP="00B77BB6">
            <w:pPr>
              <w:rPr>
                <w:rFonts w:ascii="ＭＳ 明朝" w:hAnsi="ＭＳ 明朝" w:cs="ＭＳ 明朝"/>
                <w:szCs w:val="21"/>
              </w:rPr>
            </w:pPr>
            <w:r w:rsidRPr="00F30230">
              <w:rPr>
                <w:rFonts w:ascii="ＭＳ 明朝" w:hAnsi="ＭＳ 明朝" w:cs="ＭＳ 明朝" w:hint="eastAsia"/>
                <w:szCs w:val="21"/>
              </w:rPr>
              <w:t>ｴ､</w:t>
            </w:r>
            <w:r w:rsidR="00F34209" w:rsidRPr="00F30230">
              <w:rPr>
                <w:rFonts w:ascii="ＭＳ 明朝" w:hAnsi="ＭＳ 明朝" w:cs="ＭＳ 明朝" w:hint="eastAsia"/>
                <w:szCs w:val="21"/>
              </w:rPr>
              <w:t>「命の大切さ・ルール・人権」86％（△）</w:t>
            </w:r>
          </w:p>
          <w:p w14:paraId="07457759" w14:textId="1C5ED596" w:rsidR="00B23F20" w:rsidRPr="00F30230" w:rsidRDefault="007830AA" w:rsidP="00F34209">
            <w:pPr>
              <w:ind w:leftChars="150" w:left="315"/>
              <w:rPr>
                <w:rFonts w:ascii="ＭＳ 明朝" w:hAnsi="ＭＳ 明朝" w:cs="ＭＳ 明朝"/>
                <w:szCs w:val="21"/>
              </w:rPr>
            </w:pPr>
            <w:r w:rsidRPr="00F30230">
              <w:rPr>
                <w:rFonts w:ascii="ＭＳ 明朝" w:hAnsi="ＭＳ 明朝" w:cs="ＭＳ 明朝" w:hint="eastAsia"/>
                <w:szCs w:val="21"/>
              </w:rPr>
              <w:t>１</w:t>
            </w:r>
            <w:r w:rsidR="00B23F20" w:rsidRPr="00F30230">
              <w:rPr>
                <w:rFonts w:ascii="ＭＳ 明朝" w:hAnsi="ＭＳ 明朝" w:cs="ＭＳ 明朝" w:hint="eastAsia"/>
                <w:szCs w:val="21"/>
              </w:rPr>
              <w:t>年生の数値が79％となっており、授業や行事等</w:t>
            </w:r>
            <w:r w:rsidR="00F1423C" w:rsidRPr="00F30230">
              <w:rPr>
                <w:rFonts w:ascii="ＭＳ 明朝" w:hAnsi="ＭＳ 明朝" w:cs="ＭＳ 明朝" w:hint="eastAsia"/>
                <w:szCs w:val="21"/>
              </w:rPr>
              <w:t>の工夫や改善を行い、涵養する環境の見直しを行う。</w:t>
            </w:r>
          </w:p>
          <w:p w14:paraId="3F09B571" w14:textId="707F1211" w:rsidR="009747E7" w:rsidRPr="00F30230" w:rsidRDefault="009747E7" w:rsidP="001510E2">
            <w:pPr>
              <w:ind w:firstLineChars="50" w:firstLine="105"/>
              <w:rPr>
                <w:rFonts w:ascii="ＭＳ 明朝" w:hAnsi="ＭＳ 明朝" w:cs="ＭＳ 明朝"/>
                <w:szCs w:val="21"/>
              </w:rPr>
            </w:pPr>
          </w:p>
        </w:tc>
      </w:tr>
      <w:tr w:rsidR="00345734" w:rsidRPr="00F30230" w14:paraId="4281C709" w14:textId="77777777" w:rsidTr="009B281B">
        <w:trPr>
          <w:cantSplit/>
          <w:trHeight w:val="3196"/>
          <w:jc w:val="center"/>
        </w:trPr>
        <w:tc>
          <w:tcPr>
            <w:tcW w:w="846" w:type="dxa"/>
            <w:shd w:val="clear" w:color="auto" w:fill="auto"/>
            <w:textDirection w:val="tbRlV"/>
            <w:vAlign w:val="center"/>
          </w:tcPr>
          <w:p w14:paraId="12AC1BA0" w14:textId="77777777" w:rsidR="00345734" w:rsidRPr="00F30230" w:rsidRDefault="00345734" w:rsidP="00345734">
            <w:pPr>
              <w:ind w:left="113" w:right="113"/>
              <w:jc w:val="center"/>
              <w:rPr>
                <w:rFonts w:ascii="ＭＳ ゴシック" w:eastAsia="ＭＳ ゴシック" w:hAnsi="ＭＳ ゴシック" w:cs="ＭＳ 明朝"/>
                <w:sz w:val="20"/>
                <w:szCs w:val="20"/>
              </w:rPr>
            </w:pPr>
            <w:r w:rsidRPr="00F30230">
              <w:rPr>
                <w:rFonts w:ascii="ＭＳ ゴシック" w:eastAsia="ＭＳ ゴシック" w:hAnsi="ＭＳ ゴシック" w:cs="ＭＳ 明朝" w:hint="eastAsia"/>
                <w:sz w:val="20"/>
                <w:szCs w:val="20"/>
              </w:rPr>
              <w:lastRenderedPageBreak/>
              <w:t xml:space="preserve">「夢・発見・実現」　</w:t>
            </w:r>
            <w:r w:rsidRPr="00F30230">
              <w:rPr>
                <w:rFonts w:ascii="ＭＳ ゴシック" w:eastAsia="ＭＳ ゴシック" w:hAnsi="ＭＳ ゴシック" w:cs="ＭＳ 明朝"/>
                <w:sz w:val="20"/>
                <w:szCs w:val="20"/>
              </w:rPr>
              <w:t>地域連携</w:t>
            </w:r>
            <w:r w:rsidRPr="00F30230">
              <w:rPr>
                <w:rFonts w:ascii="ＭＳ ゴシック" w:eastAsia="ＭＳ ゴシック" w:hAnsi="ＭＳ ゴシック" w:cs="ＭＳ 明朝" w:hint="eastAsia"/>
                <w:sz w:val="20"/>
                <w:szCs w:val="20"/>
              </w:rPr>
              <w:t>と多文化共生の推進</w:t>
            </w:r>
          </w:p>
        </w:tc>
        <w:tc>
          <w:tcPr>
            <w:tcW w:w="2055" w:type="dxa"/>
            <w:shd w:val="clear" w:color="auto" w:fill="auto"/>
          </w:tcPr>
          <w:p w14:paraId="6FAC96F9"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r w:rsidRPr="00F30230">
              <w:rPr>
                <w:rFonts w:ascii="ＭＳ 明朝" w:hAnsi="ＭＳ 明朝" w:cs="ＭＳ 明朝" w:hint="eastAsia"/>
                <w:sz w:val="20"/>
                <w:szCs w:val="20"/>
              </w:rPr>
              <w:t>生徒一人ひとりをサポートする教育活動の充実</w:t>
            </w:r>
          </w:p>
          <w:p w14:paraId="4B28C418" w14:textId="77777777" w:rsidR="00345734" w:rsidRPr="00F30230" w:rsidRDefault="00345734" w:rsidP="00345734">
            <w:pPr>
              <w:ind w:left="200" w:hanging="200"/>
              <w:rPr>
                <w:rFonts w:ascii="ＭＳ 明朝" w:hAnsi="ＭＳ 明朝" w:cs="ＭＳ 明朝"/>
                <w:sz w:val="20"/>
                <w:szCs w:val="20"/>
              </w:rPr>
            </w:pPr>
          </w:p>
          <w:p w14:paraId="75F7AD73" w14:textId="77777777" w:rsidR="00345734" w:rsidRPr="00F30230" w:rsidRDefault="00345734" w:rsidP="00345734">
            <w:pPr>
              <w:ind w:left="200" w:hanging="200"/>
              <w:rPr>
                <w:rFonts w:ascii="ＭＳ 明朝" w:hAnsi="ＭＳ 明朝" w:cs="ＭＳ 明朝"/>
                <w:sz w:val="20"/>
                <w:szCs w:val="20"/>
              </w:rPr>
            </w:pPr>
          </w:p>
          <w:p w14:paraId="39C601B9" w14:textId="77777777" w:rsidR="00345734" w:rsidRPr="00F30230" w:rsidRDefault="00345734" w:rsidP="00345734">
            <w:pPr>
              <w:ind w:left="200" w:hanging="200"/>
              <w:rPr>
                <w:rFonts w:ascii="ＭＳ 明朝" w:hAnsi="ＭＳ 明朝" w:cs="ＭＳ 明朝"/>
                <w:sz w:val="20"/>
                <w:szCs w:val="20"/>
              </w:rPr>
            </w:pPr>
          </w:p>
          <w:p w14:paraId="7C3CF43D" w14:textId="77777777" w:rsidR="00345734" w:rsidRPr="00F30230" w:rsidRDefault="00345734" w:rsidP="00345734">
            <w:pPr>
              <w:ind w:left="200" w:hanging="200"/>
              <w:rPr>
                <w:rFonts w:ascii="ＭＳ 明朝" w:hAnsi="ＭＳ 明朝" w:cs="ＭＳ 明朝"/>
                <w:sz w:val="20"/>
                <w:szCs w:val="20"/>
              </w:rPr>
            </w:pPr>
          </w:p>
          <w:p w14:paraId="4972C6CA" w14:textId="77777777" w:rsidR="00345734" w:rsidRPr="00F30230" w:rsidRDefault="00345734" w:rsidP="00345734">
            <w:pPr>
              <w:ind w:left="200" w:hanging="200"/>
              <w:rPr>
                <w:rFonts w:ascii="ＭＳ 明朝" w:hAnsi="ＭＳ 明朝" w:cs="ＭＳ 明朝"/>
                <w:sz w:val="20"/>
                <w:szCs w:val="20"/>
              </w:rPr>
            </w:pPr>
          </w:p>
          <w:p w14:paraId="53410C52" w14:textId="77777777" w:rsidR="00345734" w:rsidRPr="00F30230" w:rsidRDefault="00345734" w:rsidP="00345734">
            <w:pPr>
              <w:ind w:left="200" w:hanging="200"/>
              <w:rPr>
                <w:rFonts w:ascii="ＭＳ 明朝" w:hAnsi="ＭＳ 明朝" w:cs="ＭＳ 明朝"/>
                <w:sz w:val="20"/>
                <w:szCs w:val="20"/>
              </w:rPr>
            </w:pPr>
          </w:p>
          <w:p w14:paraId="018296EF" w14:textId="77777777" w:rsidR="00345734" w:rsidRPr="00F30230" w:rsidRDefault="00345734" w:rsidP="00345734">
            <w:pPr>
              <w:ind w:left="200" w:hanging="200"/>
              <w:rPr>
                <w:rFonts w:ascii="ＭＳ 明朝" w:hAnsi="ＭＳ 明朝" w:cs="ＭＳ 明朝"/>
                <w:sz w:val="20"/>
                <w:szCs w:val="20"/>
              </w:rPr>
            </w:pPr>
          </w:p>
          <w:p w14:paraId="09E50CF2" w14:textId="77777777" w:rsidR="00345734" w:rsidRPr="00F30230" w:rsidRDefault="00345734" w:rsidP="00345734">
            <w:pPr>
              <w:ind w:left="200" w:hanging="200"/>
              <w:rPr>
                <w:rFonts w:ascii="ＭＳ 明朝" w:hAnsi="ＭＳ 明朝" w:cs="ＭＳ 明朝"/>
                <w:sz w:val="20"/>
                <w:szCs w:val="20"/>
              </w:rPr>
            </w:pPr>
          </w:p>
          <w:p w14:paraId="332E4348" w14:textId="77777777" w:rsidR="00345734" w:rsidRPr="00F30230" w:rsidRDefault="00345734" w:rsidP="00345734">
            <w:pPr>
              <w:ind w:left="200" w:hanging="200"/>
              <w:rPr>
                <w:rFonts w:ascii="ＭＳ 明朝" w:hAnsi="ＭＳ 明朝" w:cs="ＭＳ 明朝"/>
                <w:sz w:val="20"/>
                <w:szCs w:val="20"/>
              </w:rPr>
            </w:pPr>
          </w:p>
          <w:p w14:paraId="10D7FC4F" w14:textId="77777777" w:rsidR="00345734" w:rsidRPr="00F30230" w:rsidRDefault="00345734" w:rsidP="00345734">
            <w:pPr>
              <w:ind w:left="200" w:hanging="200"/>
              <w:rPr>
                <w:rFonts w:ascii="ＭＳ 明朝" w:hAnsi="ＭＳ 明朝" w:cs="ＭＳ 明朝"/>
                <w:sz w:val="20"/>
                <w:szCs w:val="20"/>
              </w:rPr>
            </w:pPr>
          </w:p>
          <w:p w14:paraId="48F7280C" w14:textId="77777777" w:rsidR="00345734" w:rsidRPr="00F30230" w:rsidRDefault="00345734" w:rsidP="00345734">
            <w:pPr>
              <w:ind w:left="200" w:hanging="200"/>
              <w:rPr>
                <w:rFonts w:ascii="ＭＳ 明朝" w:hAnsi="ＭＳ 明朝" w:cs="ＭＳ 明朝"/>
                <w:sz w:val="20"/>
                <w:szCs w:val="20"/>
              </w:rPr>
            </w:pPr>
          </w:p>
          <w:p w14:paraId="4CC81F2D" w14:textId="77777777" w:rsidR="00345734" w:rsidRPr="00F30230" w:rsidRDefault="00345734" w:rsidP="00345734">
            <w:pPr>
              <w:ind w:left="200" w:hanging="200"/>
              <w:rPr>
                <w:rFonts w:ascii="ＭＳ 明朝" w:hAnsi="ＭＳ 明朝" w:cs="ＭＳ 明朝"/>
                <w:sz w:val="20"/>
                <w:szCs w:val="20"/>
              </w:rPr>
            </w:pPr>
          </w:p>
          <w:p w14:paraId="3460D62B" w14:textId="77777777" w:rsidR="00345734" w:rsidRPr="00F30230" w:rsidRDefault="00345734" w:rsidP="00345734">
            <w:pPr>
              <w:ind w:left="200" w:hanging="200"/>
              <w:rPr>
                <w:rFonts w:ascii="ＭＳ 明朝" w:hAnsi="ＭＳ 明朝" w:cs="ＭＳ 明朝"/>
                <w:sz w:val="20"/>
                <w:szCs w:val="20"/>
              </w:rPr>
            </w:pPr>
          </w:p>
          <w:p w14:paraId="0204FAC7" w14:textId="77777777" w:rsidR="00345734" w:rsidRPr="00F30230" w:rsidRDefault="00345734" w:rsidP="00345734">
            <w:pPr>
              <w:ind w:left="200" w:hanging="200"/>
              <w:rPr>
                <w:rFonts w:ascii="ＭＳ 明朝" w:hAnsi="ＭＳ 明朝" w:cs="ＭＳ 明朝"/>
                <w:sz w:val="20"/>
                <w:szCs w:val="20"/>
              </w:rPr>
            </w:pPr>
          </w:p>
          <w:p w14:paraId="14155EE4" w14:textId="77777777" w:rsidR="00345734" w:rsidRPr="00F30230" w:rsidRDefault="00345734" w:rsidP="00345734">
            <w:pPr>
              <w:ind w:left="200" w:hanging="200"/>
              <w:rPr>
                <w:rFonts w:ascii="ＭＳ 明朝" w:hAnsi="ＭＳ 明朝" w:cs="ＭＳ 明朝"/>
                <w:sz w:val="20"/>
                <w:szCs w:val="20"/>
              </w:rPr>
            </w:pPr>
          </w:p>
          <w:p w14:paraId="12E605F5" w14:textId="77777777" w:rsidR="00345734" w:rsidRPr="00F30230" w:rsidRDefault="00345734" w:rsidP="00345734">
            <w:pPr>
              <w:ind w:left="200" w:hanging="200"/>
              <w:rPr>
                <w:rFonts w:ascii="ＭＳ 明朝" w:hAnsi="ＭＳ 明朝" w:cs="ＭＳ 明朝"/>
                <w:sz w:val="20"/>
                <w:szCs w:val="20"/>
              </w:rPr>
            </w:pPr>
          </w:p>
          <w:p w14:paraId="1D7F4A2B" w14:textId="77777777" w:rsidR="009B281B" w:rsidRPr="00F30230" w:rsidRDefault="009B281B" w:rsidP="00345734">
            <w:pPr>
              <w:ind w:left="200" w:hanging="200"/>
              <w:rPr>
                <w:rFonts w:ascii="ＭＳ 明朝" w:hAnsi="ＭＳ 明朝" w:cs="ＭＳ 明朝"/>
                <w:sz w:val="20"/>
                <w:szCs w:val="20"/>
              </w:rPr>
            </w:pPr>
          </w:p>
          <w:p w14:paraId="374D1602" w14:textId="77777777" w:rsidR="009B281B" w:rsidRPr="00F30230" w:rsidRDefault="009B281B" w:rsidP="00345734">
            <w:pPr>
              <w:ind w:left="200" w:hanging="200"/>
              <w:rPr>
                <w:rFonts w:ascii="ＭＳ 明朝" w:hAnsi="ＭＳ 明朝" w:cs="ＭＳ 明朝"/>
                <w:sz w:val="20"/>
                <w:szCs w:val="20"/>
              </w:rPr>
            </w:pPr>
          </w:p>
          <w:p w14:paraId="23522205" w14:textId="77777777" w:rsidR="009B281B" w:rsidRPr="00F30230" w:rsidRDefault="009B281B" w:rsidP="00345734">
            <w:pPr>
              <w:ind w:left="200" w:hanging="200"/>
              <w:rPr>
                <w:rFonts w:ascii="ＭＳ 明朝" w:hAnsi="ＭＳ 明朝" w:cs="ＭＳ 明朝"/>
                <w:sz w:val="20"/>
                <w:szCs w:val="20"/>
              </w:rPr>
            </w:pPr>
          </w:p>
          <w:p w14:paraId="20EFE4BF" w14:textId="77777777" w:rsidR="009B281B" w:rsidRPr="00F30230" w:rsidRDefault="009B281B" w:rsidP="00345734">
            <w:pPr>
              <w:ind w:left="200" w:hanging="200"/>
              <w:rPr>
                <w:rFonts w:ascii="ＭＳ 明朝" w:hAnsi="ＭＳ 明朝" w:cs="ＭＳ 明朝"/>
                <w:sz w:val="20"/>
                <w:szCs w:val="20"/>
              </w:rPr>
            </w:pPr>
          </w:p>
          <w:p w14:paraId="2E273F71" w14:textId="77777777" w:rsidR="007F2CA8" w:rsidRPr="00F30230" w:rsidRDefault="007F2CA8" w:rsidP="00345734">
            <w:pPr>
              <w:ind w:left="200" w:hanging="200"/>
              <w:rPr>
                <w:rFonts w:ascii="ＭＳ 明朝" w:hAnsi="ＭＳ 明朝" w:cs="ＭＳ 明朝"/>
                <w:sz w:val="20"/>
                <w:szCs w:val="20"/>
              </w:rPr>
            </w:pPr>
          </w:p>
          <w:p w14:paraId="32B9938A" w14:textId="77777777" w:rsidR="007F2CA8" w:rsidRPr="00F30230" w:rsidRDefault="007F2CA8" w:rsidP="00345734">
            <w:pPr>
              <w:ind w:left="200" w:hanging="200"/>
              <w:rPr>
                <w:rFonts w:ascii="ＭＳ 明朝" w:hAnsi="ＭＳ 明朝" w:cs="ＭＳ 明朝"/>
                <w:sz w:val="20"/>
                <w:szCs w:val="20"/>
              </w:rPr>
            </w:pPr>
          </w:p>
          <w:p w14:paraId="145DE589" w14:textId="77777777" w:rsidR="00871EBE" w:rsidRPr="00F30230" w:rsidRDefault="00871EBE" w:rsidP="00345734">
            <w:pPr>
              <w:ind w:left="200" w:hanging="200"/>
              <w:rPr>
                <w:rFonts w:ascii="ＭＳ 明朝" w:hAnsi="ＭＳ 明朝" w:cs="ＭＳ 明朝"/>
                <w:sz w:val="20"/>
                <w:szCs w:val="20"/>
              </w:rPr>
            </w:pPr>
          </w:p>
          <w:p w14:paraId="713B686C" w14:textId="77777777" w:rsidR="00871EBE" w:rsidRPr="00F30230" w:rsidRDefault="00871EBE" w:rsidP="00345734">
            <w:pPr>
              <w:ind w:left="200" w:hanging="200"/>
              <w:rPr>
                <w:rFonts w:ascii="ＭＳ 明朝" w:hAnsi="ＭＳ 明朝" w:cs="ＭＳ 明朝"/>
                <w:sz w:val="20"/>
                <w:szCs w:val="20"/>
              </w:rPr>
            </w:pPr>
          </w:p>
          <w:p w14:paraId="0194B208" w14:textId="77777777" w:rsidR="001C6F01" w:rsidRPr="00F30230" w:rsidRDefault="001C6F01" w:rsidP="00345734">
            <w:pPr>
              <w:ind w:left="200" w:hanging="200"/>
              <w:rPr>
                <w:rFonts w:ascii="ＭＳ 明朝" w:hAnsi="ＭＳ 明朝" w:cs="ＭＳ 明朝"/>
                <w:sz w:val="20"/>
                <w:szCs w:val="20"/>
              </w:rPr>
            </w:pPr>
          </w:p>
          <w:p w14:paraId="5025ABEA" w14:textId="77777777" w:rsidR="001C6F01" w:rsidRPr="00F30230" w:rsidRDefault="001C6F01" w:rsidP="00345734">
            <w:pPr>
              <w:ind w:left="200" w:hanging="200"/>
              <w:rPr>
                <w:rFonts w:ascii="ＭＳ 明朝" w:hAnsi="ＭＳ 明朝" w:cs="ＭＳ 明朝"/>
                <w:sz w:val="20"/>
                <w:szCs w:val="20"/>
              </w:rPr>
            </w:pPr>
          </w:p>
          <w:p w14:paraId="6C87DFF4" w14:textId="77777777" w:rsidR="001C6F01" w:rsidRPr="00F30230" w:rsidRDefault="001C6F01" w:rsidP="00345734">
            <w:pPr>
              <w:ind w:left="200" w:hanging="200"/>
              <w:rPr>
                <w:rFonts w:ascii="ＭＳ 明朝" w:hAnsi="ＭＳ 明朝" w:cs="ＭＳ 明朝"/>
                <w:sz w:val="20"/>
                <w:szCs w:val="20"/>
              </w:rPr>
            </w:pPr>
          </w:p>
          <w:p w14:paraId="3F7DB02E" w14:textId="77777777" w:rsidR="001C6F01" w:rsidRPr="00F30230" w:rsidRDefault="001C6F01" w:rsidP="00345734">
            <w:pPr>
              <w:ind w:left="200" w:hanging="200"/>
              <w:rPr>
                <w:rFonts w:ascii="ＭＳ 明朝" w:hAnsi="ＭＳ 明朝" w:cs="ＭＳ 明朝"/>
                <w:sz w:val="20"/>
                <w:szCs w:val="20"/>
              </w:rPr>
            </w:pPr>
          </w:p>
          <w:p w14:paraId="50EDEDC0" w14:textId="77777777" w:rsidR="001C6F01" w:rsidRPr="00F30230" w:rsidRDefault="001C6F01" w:rsidP="00345734">
            <w:pPr>
              <w:ind w:left="200" w:hanging="200"/>
              <w:rPr>
                <w:rFonts w:ascii="ＭＳ 明朝" w:hAnsi="ＭＳ 明朝" w:cs="ＭＳ 明朝"/>
                <w:sz w:val="20"/>
                <w:szCs w:val="20"/>
              </w:rPr>
            </w:pPr>
          </w:p>
          <w:p w14:paraId="301C8291" w14:textId="77777777" w:rsidR="001C6F01" w:rsidRPr="00F30230" w:rsidRDefault="001C6F01" w:rsidP="00345734">
            <w:pPr>
              <w:ind w:left="200" w:hanging="200"/>
              <w:rPr>
                <w:rFonts w:ascii="ＭＳ 明朝" w:hAnsi="ＭＳ 明朝" w:cs="ＭＳ 明朝"/>
                <w:sz w:val="20"/>
                <w:szCs w:val="20"/>
              </w:rPr>
            </w:pPr>
          </w:p>
          <w:p w14:paraId="67D69D34" w14:textId="77777777" w:rsidR="001C6F01" w:rsidRPr="00F30230" w:rsidRDefault="001C6F01" w:rsidP="00345734">
            <w:pPr>
              <w:ind w:left="200" w:hanging="200"/>
              <w:rPr>
                <w:rFonts w:ascii="ＭＳ 明朝" w:hAnsi="ＭＳ 明朝" w:cs="ＭＳ 明朝"/>
                <w:sz w:val="20"/>
                <w:szCs w:val="20"/>
              </w:rPr>
            </w:pPr>
          </w:p>
          <w:p w14:paraId="1FF47EE4" w14:textId="77777777" w:rsidR="001C6F01" w:rsidRPr="00F30230" w:rsidRDefault="001C6F01" w:rsidP="00345734">
            <w:pPr>
              <w:ind w:left="200" w:hanging="200"/>
              <w:rPr>
                <w:rFonts w:ascii="ＭＳ 明朝" w:hAnsi="ＭＳ 明朝" w:cs="ＭＳ 明朝"/>
                <w:sz w:val="20"/>
                <w:szCs w:val="20"/>
              </w:rPr>
            </w:pPr>
          </w:p>
          <w:p w14:paraId="0F21E528"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sz w:val="20"/>
                <w:szCs w:val="20"/>
              </w:rPr>
              <w:t>(</w:t>
            </w:r>
            <w:r w:rsidR="007F2CA8" w:rsidRPr="00F30230">
              <w:rPr>
                <w:rFonts w:ascii="ＭＳ 明朝" w:hAnsi="ＭＳ 明朝" w:cs="ＭＳ 明朝" w:hint="eastAsia"/>
                <w:sz w:val="20"/>
                <w:szCs w:val="20"/>
              </w:rPr>
              <w:t>２</w:t>
            </w:r>
            <w:r w:rsidRPr="00F30230">
              <w:rPr>
                <w:rFonts w:ascii="ＭＳ 明朝" w:hAnsi="ＭＳ 明朝" w:cs="ＭＳ 明朝"/>
                <w:sz w:val="20"/>
                <w:szCs w:val="20"/>
              </w:rPr>
              <w:t>)</w:t>
            </w:r>
            <w:r w:rsidRPr="00F30230">
              <w:rPr>
                <w:rFonts w:ascii="ＭＳ 明朝" w:hAnsi="ＭＳ 明朝" w:cs="ＭＳ 明朝" w:hint="eastAsia"/>
                <w:sz w:val="20"/>
                <w:szCs w:val="20"/>
              </w:rPr>
              <w:t>地域との</w:t>
            </w:r>
            <w:r w:rsidRPr="00F30230">
              <w:rPr>
                <w:rFonts w:ascii="ＭＳ 明朝" w:hAnsi="ＭＳ 明朝" w:cs="ＭＳ 明朝"/>
                <w:sz w:val="20"/>
                <w:szCs w:val="20"/>
              </w:rPr>
              <w:t>絆づくりと活力あるコミュニティの形成</w:t>
            </w:r>
          </w:p>
          <w:p w14:paraId="5DCB044D" w14:textId="77777777" w:rsidR="001C6F01" w:rsidRPr="00F30230" w:rsidRDefault="001C6F01" w:rsidP="009B281B">
            <w:pPr>
              <w:ind w:left="200" w:hanging="200"/>
              <w:rPr>
                <w:rFonts w:ascii="ＭＳ 明朝" w:hAnsi="ＭＳ 明朝" w:cs="ＭＳ 明朝"/>
                <w:sz w:val="20"/>
                <w:szCs w:val="20"/>
              </w:rPr>
            </w:pPr>
          </w:p>
          <w:p w14:paraId="2260F4FE"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地元</w:t>
            </w:r>
            <w:r w:rsidRPr="00F30230">
              <w:rPr>
                <w:rFonts w:ascii="ＭＳ 明朝" w:hAnsi="ＭＳ 明朝" w:cs="ＭＳ 明朝"/>
                <w:sz w:val="20"/>
                <w:szCs w:val="20"/>
              </w:rPr>
              <w:t>に</w:t>
            </w:r>
            <w:r w:rsidRPr="00F30230">
              <w:rPr>
                <w:rFonts w:ascii="ＭＳ 明朝" w:hAnsi="ＭＳ 明朝" w:cs="ＭＳ 明朝" w:hint="eastAsia"/>
                <w:sz w:val="20"/>
                <w:szCs w:val="20"/>
              </w:rPr>
              <w:t>根づいた「開かれた学校」</w:t>
            </w:r>
            <w:r w:rsidRPr="00F30230">
              <w:rPr>
                <w:rFonts w:ascii="ＭＳ 明朝" w:hAnsi="ＭＳ 明朝" w:cs="ＭＳ 明朝"/>
                <w:sz w:val="20"/>
                <w:szCs w:val="20"/>
              </w:rPr>
              <w:t>づくりの</w:t>
            </w:r>
            <w:r w:rsidRPr="00F30230">
              <w:rPr>
                <w:rFonts w:ascii="ＭＳ 明朝" w:hAnsi="ＭＳ 明朝" w:cs="ＭＳ 明朝" w:hint="eastAsia"/>
                <w:sz w:val="20"/>
                <w:szCs w:val="20"/>
              </w:rPr>
              <w:t>一層の</w:t>
            </w:r>
            <w:r w:rsidRPr="00F30230">
              <w:rPr>
                <w:rFonts w:ascii="ＭＳ 明朝" w:hAnsi="ＭＳ 明朝" w:cs="ＭＳ 明朝"/>
                <w:sz w:val="20"/>
                <w:szCs w:val="20"/>
              </w:rPr>
              <w:t>推進</w:t>
            </w:r>
          </w:p>
          <w:p w14:paraId="7CA3765B" w14:textId="77777777" w:rsidR="009B281B" w:rsidRPr="00F30230" w:rsidRDefault="009B281B" w:rsidP="009B281B">
            <w:pPr>
              <w:ind w:left="200" w:hanging="200"/>
              <w:rPr>
                <w:rFonts w:ascii="ＭＳ 明朝" w:hAnsi="ＭＳ 明朝" w:cs="ＭＳ 明朝"/>
                <w:sz w:val="20"/>
                <w:szCs w:val="20"/>
              </w:rPr>
            </w:pPr>
          </w:p>
          <w:p w14:paraId="26008935" w14:textId="77777777" w:rsidR="009B281B" w:rsidRPr="00F30230" w:rsidRDefault="009B281B" w:rsidP="009B281B">
            <w:pPr>
              <w:ind w:left="200" w:hanging="200"/>
              <w:rPr>
                <w:rFonts w:ascii="ＭＳ 明朝" w:hAnsi="ＭＳ 明朝" w:cs="ＭＳ 明朝"/>
                <w:sz w:val="20"/>
                <w:szCs w:val="20"/>
              </w:rPr>
            </w:pPr>
          </w:p>
          <w:p w14:paraId="7D9C6B60" w14:textId="77777777" w:rsidR="009B281B" w:rsidRPr="00F30230" w:rsidRDefault="009B281B" w:rsidP="009B281B">
            <w:pPr>
              <w:ind w:left="200" w:hanging="200"/>
              <w:rPr>
                <w:rFonts w:ascii="ＭＳ 明朝" w:hAnsi="ＭＳ 明朝" w:cs="ＭＳ 明朝"/>
                <w:sz w:val="20"/>
                <w:szCs w:val="20"/>
              </w:rPr>
            </w:pPr>
          </w:p>
          <w:p w14:paraId="74D039C2" w14:textId="77777777" w:rsidR="009B281B" w:rsidRPr="00F30230" w:rsidRDefault="009B281B" w:rsidP="009B281B">
            <w:pPr>
              <w:ind w:left="200" w:hanging="200"/>
              <w:rPr>
                <w:rFonts w:ascii="ＭＳ 明朝" w:hAnsi="ＭＳ 明朝" w:cs="ＭＳ 明朝"/>
                <w:sz w:val="20"/>
                <w:szCs w:val="20"/>
              </w:rPr>
            </w:pPr>
          </w:p>
          <w:p w14:paraId="7344B94A" w14:textId="77777777" w:rsidR="009B281B" w:rsidRPr="00F30230" w:rsidRDefault="009B281B" w:rsidP="009B281B">
            <w:pPr>
              <w:ind w:left="200" w:hanging="200"/>
              <w:rPr>
                <w:rFonts w:ascii="ＭＳ 明朝" w:hAnsi="ＭＳ 明朝" w:cs="ＭＳ 明朝"/>
                <w:sz w:val="20"/>
                <w:szCs w:val="20"/>
              </w:rPr>
            </w:pPr>
          </w:p>
          <w:p w14:paraId="2E8548CA"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sz w:val="20"/>
                <w:szCs w:val="20"/>
              </w:rPr>
              <w:t>ｲ､</w:t>
            </w:r>
            <w:r w:rsidRPr="00F30230">
              <w:rPr>
                <w:rFonts w:ascii="ＭＳ 明朝" w:hAnsi="ＭＳ 明朝" w:cs="ＭＳ 明朝" w:hint="eastAsia"/>
                <w:sz w:val="20"/>
                <w:szCs w:val="20"/>
              </w:rPr>
              <w:t>地元の保幼小中校園ならびに大学との連携強化</w:t>
            </w:r>
          </w:p>
          <w:p w14:paraId="4A463F6E" w14:textId="77777777" w:rsidR="009B281B" w:rsidRPr="00F30230" w:rsidRDefault="009B281B" w:rsidP="009B281B">
            <w:pPr>
              <w:ind w:left="200" w:hanging="200"/>
              <w:rPr>
                <w:rFonts w:ascii="ＭＳ 明朝" w:hAnsi="ＭＳ 明朝" w:cs="ＭＳ 明朝"/>
                <w:sz w:val="20"/>
                <w:szCs w:val="20"/>
              </w:rPr>
            </w:pPr>
          </w:p>
          <w:p w14:paraId="03FC34D5" w14:textId="77777777" w:rsidR="009B281B" w:rsidRPr="00F30230" w:rsidRDefault="009B281B" w:rsidP="009B281B">
            <w:pPr>
              <w:ind w:left="200" w:hanging="200"/>
              <w:rPr>
                <w:rFonts w:ascii="ＭＳ 明朝" w:hAnsi="ＭＳ 明朝" w:cs="ＭＳ 明朝"/>
                <w:sz w:val="20"/>
                <w:szCs w:val="20"/>
              </w:rPr>
            </w:pPr>
          </w:p>
          <w:p w14:paraId="7D8388FF" w14:textId="77777777" w:rsidR="009B281B" w:rsidRPr="00F30230" w:rsidRDefault="009B281B" w:rsidP="009B281B">
            <w:pPr>
              <w:ind w:left="200" w:hanging="200"/>
              <w:rPr>
                <w:rFonts w:ascii="ＭＳ 明朝" w:hAnsi="ＭＳ 明朝" w:cs="ＭＳ 明朝"/>
                <w:sz w:val="20"/>
                <w:szCs w:val="20"/>
              </w:rPr>
            </w:pPr>
          </w:p>
          <w:p w14:paraId="3A2B92A0" w14:textId="77777777" w:rsidR="009B281B" w:rsidRPr="00F30230" w:rsidRDefault="009B281B" w:rsidP="009B281B">
            <w:pPr>
              <w:ind w:left="200" w:hangingChars="100" w:hanging="200"/>
              <w:rPr>
                <w:rFonts w:ascii="ＭＳ 明朝" w:hAnsi="ＭＳ 明朝" w:cs="ＭＳ 明朝"/>
                <w:sz w:val="20"/>
                <w:szCs w:val="20"/>
              </w:rPr>
            </w:pPr>
            <w:r w:rsidRPr="00F30230">
              <w:rPr>
                <w:rFonts w:ascii="ＭＳ 明朝" w:hAnsi="ＭＳ 明朝" w:cs="ＭＳ 明朝" w:hint="eastAsia"/>
                <w:sz w:val="20"/>
                <w:szCs w:val="20"/>
              </w:rPr>
              <w:t>ｳ</w:t>
            </w:r>
            <w:r w:rsidRPr="00F30230">
              <w:rPr>
                <w:rFonts w:ascii="ＭＳ 明朝" w:hAnsi="ＭＳ 明朝" w:cs="ＭＳ 明朝"/>
                <w:sz w:val="20"/>
                <w:szCs w:val="20"/>
              </w:rPr>
              <w:t>､</w:t>
            </w:r>
            <w:r w:rsidRPr="00F30230">
              <w:rPr>
                <w:rFonts w:ascii="ＭＳ 明朝" w:hAnsi="ＭＳ 明朝" w:cs="ＭＳ 明朝" w:hint="eastAsia"/>
                <w:sz w:val="20"/>
                <w:szCs w:val="20"/>
              </w:rPr>
              <w:t>地元の協力を得て、進路未決定者にも支援者・支援機関の確保</w:t>
            </w:r>
          </w:p>
          <w:p w14:paraId="75059469" w14:textId="77777777" w:rsidR="00342B0D" w:rsidRPr="00F30230" w:rsidRDefault="00342B0D" w:rsidP="009B281B">
            <w:pPr>
              <w:ind w:left="200" w:hangingChars="100" w:hanging="200"/>
              <w:rPr>
                <w:rFonts w:ascii="ＭＳ 明朝" w:hAnsi="ＭＳ 明朝" w:cs="ＭＳ 明朝"/>
                <w:sz w:val="20"/>
                <w:szCs w:val="20"/>
              </w:rPr>
            </w:pPr>
          </w:p>
          <w:p w14:paraId="34A4E4DC" w14:textId="77777777" w:rsidR="00345734" w:rsidRPr="00F30230" w:rsidRDefault="009B281B" w:rsidP="009B281B">
            <w:pPr>
              <w:rPr>
                <w:rFonts w:ascii="ＭＳ 明朝" w:hAnsi="ＭＳ 明朝" w:cs="ＭＳ 明朝"/>
                <w:sz w:val="20"/>
                <w:szCs w:val="20"/>
              </w:rPr>
            </w:pPr>
            <w:r w:rsidRPr="00F30230">
              <w:rPr>
                <w:rFonts w:ascii="ＭＳ 明朝" w:hAnsi="ＭＳ 明朝" w:cs="ＭＳ 明朝" w:hint="eastAsia"/>
                <w:sz w:val="20"/>
                <w:szCs w:val="20"/>
              </w:rPr>
              <w:t>ｴ</w:t>
            </w:r>
            <w:r w:rsidRPr="00F30230">
              <w:rPr>
                <w:rFonts w:ascii="ＭＳ 明朝" w:hAnsi="ＭＳ 明朝" w:cs="ＭＳ 明朝"/>
                <w:sz w:val="20"/>
                <w:szCs w:val="20"/>
              </w:rPr>
              <w:t>､</w:t>
            </w:r>
            <w:r w:rsidRPr="00F30230">
              <w:rPr>
                <w:rFonts w:ascii="ＭＳ 明朝" w:hAnsi="ＭＳ 明朝" w:cs="ＭＳ 明朝" w:hint="eastAsia"/>
                <w:sz w:val="20"/>
                <w:szCs w:val="20"/>
              </w:rPr>
              <w:t>地元からのニーズが高い多文化共生についての協力強化</w:t>
            </w:r>
          </w:p>
          <w:p w14:paraId="34EC9281" w14:textId="77777777" w:rsidR="00345734" w:rsidRPr="00F30230" w:rsidRDefault="00345734" w:rsidP="000C7C35">
            <w:pPr>
              <w:rPr>
                <w:rFonts w:ascii="ＭＳ 明朝" w:hAnsi="ＭＳ 明朝" w:cs="ＭＳ 明朝"/>
                <w:sz w:val="20"/>
                <w:szCs w:val="20"/>
              </w:rPr>
            </w:pPr>
          </w:p>
        </w:tc>
        <w:tc>
          <w:tcPr>
            <w:tcW w:w="4607" w:type="dxa"/>
            <w:tcBorders>
              <w:right w:val="dashed" w:sz="4" w:space="0" w:color="000000"/>
            </w:tcBorders>
            <w:shd w:val="clear" w:color="auto" w:fill="auto"/>
          </w:tcPr>
          <w:p w14:paraId="72BD3CBF"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60D05C14"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職員研修等で教員各自ならびに生徒連携委員会・保健室等の生徒を支援する組織力を向上させる。</w:t>
            </w:r>
          </w:p>
          <w:p w14:paraId="34694C4C" w14:textId="162BCEAE" w:rsidR="00345734" w:rsidRPr="00F30230" w:rsidRDefault="00345734" w:rsidP="001C6F01">
            <w:pPr>
              <w:pStyle w:val="aa"/>
              <w:numPr>
                <w:ilvl w:val="0"/>
                <w:numId w:val="18"/>
              </w:numPr>
              <w:ind w:leftChars="0"/>
              <w:rPr>
                <w:rFonts w:ascii="ＭＳ 明朝" w:hAnsi="ＭＳ 明朝" w:cs="ＭＳ 明朝"/>
                <w:sz w:val="20"/>
                <w:szCs w:val="20"/>
              </w:rPr>
            </w:pPr>
            <w:r w:rsidRPr="00F30230">
              <w:rPr>
                <w:rFonts w:ascii="ＭＳ 明朝" w:hAnsi="ＭＳ 明朝" w:cs="ＭＳ 明朝" w:hint="eastAsia"/>
                <w:sz w:val="20"/>
                <w:szCs w:val="20"/>
              </w:rPr>
              <w:t>保護者・中学校との連携を深めるとともに、校内での</w:t>
            </w:r>
            <w:r w:rsidRPr="00F30230">
              <w:rPr>
                <w:rFonts w:ascii="ＭＳ 明朝" w:hAnsi="ＭＳ 明朝" w:cs="ＭＳ 明朝"/>
                <w:sz w:val="20"/>
                <w:szCs w:val="20"/>
              </w:rPr>
              <w:t>SC・SSW・CC・居場所事業者</w:t>
            </w:r>
            <w:r w:rsidRPr="00F30230">
              <w:rPr>
                <w:rFonts w:ascii="ＭＳ 明朝" w:hAnsi="ＭＳ 明朝" w:cs="ＭＳ 明朝" w:hint="eastAsia"/>
                <w:sz w:val="20"/>
                <w:szCs w:val="20"/>
              </w:rPr>
              <w:t>との情報共有・協働支援を強化し、</w:t>
            </w:r>
            <w:r w:rsidRPr="00F30230">
              <w:rPr>
                <w:rFonts w:ascii="ＭＳ 明朝" w:hAnsi="ＭＳ 明朝" w:cs="ＭＳ 明朝"/>
                <w:sz w:val="20"/>
                <w:szCs w:val="20"/>
              </w:rPr>
              <w:t>校外</w:t>
            </w:r>
            <w:r w:rsidRPr="00F30230">
              <w:rPr>
                <w:rFonts w:ascii="ＭＳ 明朝" w:hAnsi="ＭＳ 明朝" w:cs="ＭＳ 明朝" w:hint="eastAsia"/>
                <w:sz w:val="20"/>
                <w:szCs w:val="20"/>
              </w:rPr>
              <w:t>でも茨木市子育て担当課・福祉担当課・ユース事業者・茨木警察等との間で進んでいる連携などを、さらに他</w:t>
            </w:r>
            <w:r w:rsidRPr="00F30230">
              <w:rPr>
                <w:rFonts w:ascii="ＭＳ 明朝" w:hAnsi="ＭＳ 明朝" w:cs="ＭＳ 明朝"/>
                <w:sz w:val="20"/>
                <w:szCs w:val="20"/>
              </w:rPr>
              <w:t>市や</w:t>
            </w:r>
            <w:r w:rsidRPr="00F30230">
              <w:rPr>
                <w:rFonts w:ascii="ＭＳ 明朝" w:hAnsi="ＭＳ 明朝" w:cs="ＭＳ 明朝" w:hint="eastAsia"/>
                <w:sz w:val="20"/>
                <w:szCs w:val="20"/>
              </w:rPr>
              <w:t>他の</w:t>
            </w:r>
            <w:r w:rsidRPr="00F30230">
              <w:rPr>
                <w:rFonts w:ascii="ＭＳ 明朝" w:hAnsi="ＭＳ 明朝" w:cs="ＭＳ 明朝"/>
                <w:sz w:val="20"/>
                <w:szCs w:val="20"/>
              </w:rPr>
              <w:t>地域関係機関等</w:t>
            </w:r>
            <w:r w:rsidRPr="00F30230">
              <w:rPr>
                <w:rFonts w:ascii="ＭＳ 明朝" w:hAnsi="ＭＳ 明朝" w:cs="ＭＳ 明朝" w:hint="eastAsia"/>
                <w:sz w:val="20"/>
                <w:szCs w:val="20"/>
              </w:rPr>
              <w:t>にも広げる。</w:t>
            </w:r>
            <w:r w:rsidRPr="00F30230">
              <w:rPr>
                <w:rFonts w:ascii="ＭＳ 明朝" w:hAnsi="ＭＳ 明朝" w:cs="ＭＳ 明朝"/>
                <w:sz w:val="20"/>
                <w:szCs w:val="20"/>
              </w:rPr>
              <w:t>ｱ</w:t>
            </w:r>
            <w:r w:rsidRPr="00F30230">
              <w:rPr>
                <w:rFonts w:ascii="ＭＳ 明朝" w:hAnsi="ＭＳ 明朝" w:cs="ＭＳ 明朝" w:hint="eastAsia"/>
                <w:sz w:val="20"/>
                <w:szCs w:val="20"/>
              </w:rPr>
              <w:t>･ｲあわせて</w:t>
            </w:r>
            <w:r w:rsidRPr="00F30230">
              <w:rPr>
                <w:rFonts w:ascii="ＭＳ 明朝" w:hAnsi="ＭＳ 明朝" w:cs="ＭＳ 明朝"/>
                <w:sz w:val="20"/>
                <w:szCs w:val="20"/>
              </w:rPr>
              <w:t>校内外で生徒</w:t>
            </w:r>
            <w:r w:rsidRPr="00F30230">
              <w:rPr>
                <w:rFonts w:ascii="ＭＳ 明朝" w:hAnsi="ＭＳ 明朝" w:cs="ＭＳ 明朝" w:hint="eastAsia"/>
                <w:sz w:val="20"/>
                <w:szCs w:val="20"/>
              </w:rPr>
              <w:t>一人ひとりへ</w:t>
            </w:r>
            <w:r w:rsidRPr="00F30230">
              <w:rPr>
                <w:rFonts w:ascii="ＭＳ 明朝" w:hAnsi="ＭＳ 明朝" w:cs="ＭＳ 明朝"/>
                <w:sz w:val="20"/>
                <w:szCs w:val="20"/>
              </w:rPr>
              <w:t>の</w:t>
            </w:r>
            <w:r w:rsidRPr="00F30230">
              <w:rPr>
                <w:rFonts w:ascii="ＭＳ 明朝" w:hAnsi="ＭＳ 明朝" w:cs="ＭＳ 明朝" w:hint="eastAsia"/>
                <w:sz w:val="20"/>
                <w:szCs w:val="20"/>
              </w:rPr>
              <w:t>サポートを充実させる</w:t>
            </w:r>
            <w:r w:rsidRPr="00F30230">
              <w:rPr>
                <w:rFonts w:ascii="ＭＳ 明朝" w:hAnsi="ＭＳ 明朝" w:cs="ＭＳ 明朝"/>
                <w:sz w:val="20"/>
                <w:szCs w:val="20"/>
              </w:rPr>
              <w:t>。</w:t>
            </w:r>
          </w:p>
          <w:p w14:paraId="64F49603" w14:textId="77777777" w:rsidR="001C6F01" w:rsidRPr="00F30230" w:rsidRDefault="001C6F01" w:rsidP="001C6F01">
            <w:pPr>
              <w:pStyle w:val="aa"/>
              <w:ind w:leftChars="0" w:left="360"/>
              <w:rPr>
                <w:rFonts w:ascii="ＭＳ 明朝" w:hAnsi="ＭＳ 明朝" w:cs="ＭＳ 明朝"/>
                <w:sz w:val="20"/>
                <w:szCs w:val="20"/>
              </w:rPr>
            </w:pPr>
          </w:p>
          <w:p w14:paraId="46A0E211"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ｳ､コロナ禍で縮小してしまっている体育祭・文化祭・修学旅行等の行事を、生徒の実状にあわせて一体的に再構築する。</w:t>
            </w:r>
          </w:p>
          <w:p w14:paraId="250D7394" w14:textId="77777777" w:rsidR="007F2CA8" w:rsidRPr="00F30230" w:rsidRDefault="007F2CA8" w:rsidP="00345734">
            <w:pPr>
              <w:ind w:left="200" w:hanging="200"/>
              <w:rPr>
                <w:rFonts w:ascii="ＭＳ 明朝" w:hAnsi="ＭＳ 明朝" w:cs="ＭＳ 明朝"/>
                <w:sz w:val="20"/>
                <w:szCs w:val="20"/>
              </w:rPr>
            </w:pPr>
          </w:p>
          <w:p w14:paraId="5DCBE0C4" w14:textId="77777777" w:rsidR="001C6F01" w:rsidRPr="00F30230" w:rsidRDefault="001C6F01" w:rsidP="00345734">
            <w:pPr>
              <w:ind w:left="200" w:hanging="200"/>
              <w:rPr>
                <w:rFonts w:ascii="ＭＳ 明朝" w:hAnsi="ＭＳ 明朝" w:cs="ＭＳ 明朝"/>
                <w:sz w:val="20"/>
                <w:szCs w:val="20"/>
              </w:rPr>
            </w:pPr>
          </w:p>
          <w:p w14:paraId="1017C099"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ｴ､同じく縮小してしまっている部活動を部活動大阪モデルなども活用して生徒の自尊感情や継続的に努力する力を養うものとして再構築する</w:t>
            </w:r>
            <w:r w:rsidR="00871EBE" w:rsidRPr="00F30230">
              <w:rPr>
                <w:rFonts w:ascii="ＭＳ 明朝" w:hAnsi="ＭＳ 明朝" w:cs="ＭＳ 明朝" w:hint="eastAsia"/>
                <w:sz w:val="20"/>
                <w:szCs w:val="20"/>
              </w:rPr>
              <w:t>。</w:t>
            </w:r>
          </w:p>
          <w:p w14:paraId="79EE387C" w14:textId="77777777" w:rsidR="00F1423C" w:rsidRPr="00F30230" w:rsidRDefault="00F1423C" w:rsidP="00345734">
            <w:pPr>
              <w:ind w:left="200" w:hanging="200"/>
              <w:rPr>
                <w:rFonts w:ascii="ＭＳ 明朝" w:hAnsi="ＭＳ 明朝" w:cs="ＭＳ 明朝"/>
                <w:sz w:val="20"/>
                <w:szCs w:val="20"/>
              </w:rPr>
            </w:pPr>
          </w:p>
          <w:p w14:paraId="344A87E0" w14:textId="77777777" w:rsidR="00F1423C" w:rsidRPr="00F30230" w:rsidRDefault="00F1423C" w:rsidP="00345734">
            <w:pPr>
              <w:ind w:left="200" w:hanging="200"/>
              <w:rPr>
                <w:rFonts w:ascii="ＭＳ 明朝" w:hAnsi="ＭＳ 明朝" w:cs="ＭＳ 明朝"/>
                <w:sz w:val="20"/>
                <w:szCs w:val="20"/>
              </w:rPr>
            </w:pPr>
          </w:p>
          <w:p w14:paraId="168B03B6" w14:textId="77777777" w:rsidR="001C6F01" w:rsidRPr="00F30230" w:rsidRDefault="001C6F01" w:rsidP="00345734">
            <w:pPr>
              <w:ind w:left="200" w:hanging="200"/>
              <w:rPr>
                <w:rFonts w:ascii="ＭＳ 明朝" w:hAnsi="ＭＳ 明朝" w:cs="ＭＳ 明朝"/>
                <w:sz w:val="20"/>
                <w:szCs w:val="20"/>
              </w:rPr>
            </w:pPr>
          </w:p>
          <w:p w14:paraId="7A0C7C9A" w14:textId="77777777" w:rsidR="001C6F01" w:rsidRPr="00F30230" w:rsidRDefault="001C6F01" w:rsidP="00345734">
            <w:pPr>
              <w:ind w:left="200" w:hanging="200"/>
              <w:rPr>
                <w:rFonts w:ascii="ＭＳ 明朝" w:hAnsi="ＭＳ 明朝" w:cs="ＭＳ 明朝"/>
                <w:sz w:val="20"/>
                <w:szCs w:val="20"/>
              </w:rPr>
            </w:pPr>
          </w:p>
          <w:p w14:paraId="7A445A29"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ｵ､障がいがある生徒や外国ルーツの生徒と他の生徒の関わりについて、日々の関係が教員を介さずとも増えるよう生徒を支援・指導する。</w:t>
            </w:r>
          </w:p>
          <w:p w14:paraId="2B43DA05" w14:textId="77777777" w:rsidR="009B281B" w:rsidRPr="00F30230" w:rsidRDefault="009B281B" w:rsidP="00345734">
            <w:pPr>
              <w:ind w:left="200" w:hanging="200"/>
              <w:rPr>
                <w:rFonts w:ascii="ＭＳ 明朝" w:hAnsi="ＭＳ 明朝" w:cs="ＭＳ 明朝"/>
                <w:sz w:val="20"/>
                <w:szCs w:val="20"/>
              </w:rPr>
            </w:pPr>
          </w:p>
          <w:p w14:paraId="650FC6DC" w14:textId="77777777" w:rsidR="007F2CA8" w:rsidRPr="00F30230" w:rsidRDefault="007F2CA8" w:rsidP="00345734">
            <w:pPr>
              <w:ind w:left="200" w:hanging="200"/>
              <w:rPr>
                <w:rFonts w:ascii="ＭＳ 明朝" w:hAnsi="ＭＳ 明朝" w:cs="ＭＳ 明朝"/>
                <w:sz w:val="20"/>
                <w:szCs w:val="20"/>
              </w:rPr>
            </w:pPr>
          </w:p>
          <w:p w14:paraId="294CC5FB" w14:textId="77777777" w:rsidR="00871EBE" w:rsidRPr="00F30230" w:rsidRDefault="00871EBE" w:rsidP="00345734">
            <w:pPr>
              <w:ind w:left="200" w:hanging="200"/>
              <w:rPr>
                <w:rFonts w:ascii="ＭＳ 明朝" w:hAnsi="ＭＳ 明朝" w:cs="ＭＳ 明朝"/>
                <w:sz w:val="20"/>
                <w:szCs w:val="20"/>
              </w:rPr>
            </w:pPr>
          </w:p>
          <w:p w14:paraId="0B3254E2" w14:textId="77777777" w:rsidR="001C6F01" w:rsidRPr="00F30230" w:rsidRDefault="001C6F01" w:rsidP="00345734">
            <w:pPr>
              <w:ind w:left="200" w:hanging="200"/>
              <w:rPr>
                <w:rFonts w:ascii="ＭＳ 明朝" w:hAnsi="ＭＳ 明朝" w:cs="ＭＳ 明朝"/>
                <w:sz w:val="20"/>
                <w:szCs w:val="20"/>
              </w:rPr>
            </w:pPr>
          </w:p>
          <w:p w14:paraId="0B9FA409" w14:textId="77777777" w:rsidR="001C6F01" w:rsidRPr="00F30230" w:rsidRDefault="001C6F01" w:rsidP="00345734">
            <w:pPr>
              <w:ind w:left="200" w:hanging="200"/>
              <w:rPr>
                <w:rFonts w:ascii="ＭＳ 明朝" w:hAnsi="ＭＳ 明朝" w:cs="ＭＳ 明朝"/>
                <w:sz w:val="20"/>
                <w:szCs w:val="20"/>
              </w:rPr>
            </w:pPr>
          </w:p>
          <w:p w14:paraId="015402C8" w14:textId="77777777" w:rsidR="00871EBE" w:rsidRPr="00F30230" w:rsidRDefault="00871EBE" w:rsidP="00345734">
            <w:pPr>
              <w:ind w:left="200" w:hanging="200"/>
              <w:rPr>
                <w:rFonts w:ascii="ＭＳ 明朝" w:hAnsi="ＭＳ 明朝" w:cs="ＭＳ 明朝"/>
                <w:sz w:val="20"/>
                <w:szCs w:val="20"/>
              </w:rPr>
            </w:pPr>
          </w:p>
          <w:p w14:paraId="0EFB68E8"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hint="eastAsia"/>
                <w:sz w:val="20"/>
                <w:szCs w:val="20"/>
              </w:rPr>
              <w:t>(</w:t>
            </w:r>
            <w:r w:rsidR="007F2CA8" w:rsidRPr="00F30230">
              <w:rPr>
                <w:rFonts w:ascii="ＭＳ 明朝" w:hAnsi="ＭＳ 明朝" w:cs="ＭＳ 明朝" w:hint="eastAsia"/>
                <w:sz w:val="20"/>
                <w:szCs w:val="20"/>
              </w:rPr>
              <w:t>２</w:t>
            </w:r>
            <w:r w:rsidRPr="00F30230">
              <w:rPr>
                <w:rFonts w:ascii="ＭＳ 明朝" w:hAnsi="ＭＳ 明朝" w:cs="ＭＳ 明朝" w:hint="eastAsia"/>
                <w:sz w:val="20"/>
                <w:szCs w:val="20"/>
              </w:rPr>
              <w:t>)</w:t>
            </w:r>
          </w:p>
          <w:p w14:paraId="5DF4533D"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hint="eastAsia"/>
                <w:sz w:val="20"/>
                <w:szCs w:val="20"/>
              </w:rPr>
              <w:t>ｱ、</w:t>
            </w:r>
            <w:r w:rsidRPr="00F30230">
              <w:rPr>
                <w:rFonts w:ascii="ＭＳ 明朝" w:hAnsi="ＭＳ 明朝" w:cs="ＭＳ 明朝"/>
                <w:sz w:val="20"/>
                <w:szCs w:val="20"/>
              </w:rPr>
              <w:t>福祉の授業や、部活のイベント参加などで積極的に地元と交流することを</w:t>
            </w:r>
            <w:r w:rsidRPr="00F30230">
              <w:rPr>
                <w:rFonts w:ascii="ＭＳ 明朝" w:hAnsi="ＭＳ 明朝" w:cs="ＭＳ 明朝" w:hint="eastAsia"/>
                <w:sz w:val="20"/>
                <w:szCs w:val="20"/>
              </w:rPr>
              <w:t>引き続き</w:t>
            </w:r>
            <w:r w:rsidRPr="00F30230">
              <w:rPr>
                <w:rFonts w:ascii="ＭＳ 明朝" w:hAnsi="ＭＳ 明朝" w:cs="ＭＳ 明朝"/>
                <w:sz w:val="20"/>
                <w:szCs w:val="20"/>
              </w:rPr>
              <w:t>復活</w:t>
            </w:r>
            <w:r w:rsidRPr="00F30230">
              <w:rPr>
                <w:rFonts w:ascii="ＭＳ 明朝" w:hAnsi="ＭＳ 明朝" w:cs="ＭＳ 明朝" w:hint="eastAsia"/>
                <w:sz w:val="20"/>
                <w:szCs w:val="20"/>
              </w:rPr>
              <w:t>・継続させ</w:t>
            </w:r>
            <w:r w:rsidRPr="00F30230">
              <w:rPr>
                <w:rFonts w:ascii="ＭＳ 明朝" w:hAnsi="ＭＳ 明朝" w:cs="ＭＳ 明朝"/>
                <w:sz w:val="20"/>
                <w:szCs w:val="20"/>
              </w:rPr>
              <w:t>、小中学校</w:t>
            </w:r>
            <w:r w:rsidRPr="00F30230">
              <w:rPr>
                <w:rFonts w:ascii="ＭＳ 明朝" w:hAnsi="ＭＳ 明朝" w:cs="ＭＳ 明朝" w:hint="eastAsia"/>
                <w:sz w:val="20"/>
                <w:szCs w:val="20"/>
              </w:rPr>
              <w:t>等</w:t>
            </w:r>
            <w:r w:rsidRPr="00F30230">
              <w:rPr>
                <w:rFonts w:ascii="ＭＳ 明朝" w:hAnsi="ＭＳ 明朝" w:cs="ＭＳ 明朝"/>
                <w:sz w:val="20"/>
                <w:szCs w:val="20"/>
              </w:rPr>
              <w:t>での出前授業も充実させる。茨木市や同人権協会</w:t>
            </w:r>
            <w:r w:rsidRPr="00F30230">
              <w:rPr>
                <w:rFonts w:ascii="ＭＳ 明朝" w:hAnsi="ＭＳ 明朝" w:cs="ＭＳ 明朝" w:hint="eastAsia"/>
                <w:sz w:val="20"/>
                <w:szCs w:val="20"/>
              </w:rPr>
              <w:t>・福井地区</w:t>
            </w:r>
            <w:r w:rsidRPr="00F30230">
              <w:rPr>
                <w:rFonts w:ascii="ＭＳ 明朝" w:hAnsi="ＭＳ 明朝" w:cs="ＭＳ 明朝"/>
                <w:sz w:val="20"/>
                <w:szCs w:val="20"/>
              </w:rPr>
              <w:t>等の事業</w:t>
            </w:r>
            <w:r w:rsidRPr="00F30230">
              <w:rPr>
                <w:rFonts w:ascii="ＭＳ 明朝" w:hAnsi="ＭＳ 明朝" w:cs="ＭＳ 明朝" w:hint="eastAsia"/>
                <w:sz w:val="20"/>
                <w:szCs w:val="20"/>
              </w:rPr>
              <w:t>・イベント</w:t>
            </w:r>
            <w:r w:rsidRPr="00F30230">
              <w:rPr>
                <w:rFonts w:ascii="ＭＳ 明朝" w:hAnsi="ＭＳ 明朝" w:cs="ＭＳ 明朝"/>
                <w:sz w:val="20"/>
                <w:szCs w:val="20"/>
              </w:rPr>
              <w:t>等に</w:t>
            </w:r>
            <w:r w:rsidRPr="00F30230">
              <w:rPr>
                <w:rFonts w:ascii="ＭＳ 明朝" w:hAnsi="ＭＳ 明朝" w:cs="ＭＳ 明朝" w:hint="eastAsia"/>
                <w:sz w:val="20"/>
                <w:szCs w:val="20"/>
              </w:rPr>
              <w:t>も積極的に</w:t>
            </w:r>
            <w:r w:rsidRPr="00F30230">
              <w:rPr>
                <w:rFonts w:ascii="ＭＳ 明朝" w:hAnsi="ＭＳ 明朝" w:cs="ＭＳ 明朝"/>
                <w:sz w:val="20"/>
                <w:szCs w:val="20"/>
              </w:rPr>
              <w:t>参加</w:t>
            </w:r>
            <w:r w:rsidRPr="00F30230">
              <w:rPr>
                <w:rFonts w:ascii="ＭＳ 明朝" w:hAnsi="ＭＳ 明朝" w:cs="ＭＳ 明朝" w:hint="eastAsia"/>
                <w:sz w:val="20"/>
                <w:szCs w:val="20"/>
              </w:rPr>
              <w:t>する。識字・日本語教室、自主防災会等への協力も継続する（地域へのボランティア活動で「地域実習」(１単位)の履修を認めるなどもする）。あわせて、学習支援員・介助員や事業の講師等で地元関係者の協力を求めつつ、本校への理解も深めていただく取組みを行う。</w:t>
            </w:r>
          </w:p>
          <w:p w14:paraId="7C704DEF" w14:textId="77777777" w:rsidR="00342B0D" w:rsidRPr="00F30230" w:rsidRDefault="00342B0D" w:rsidP="009B281B">
            <w:pPr>
              <w:ind w:left="200" w:hanging="200"/>
              <w:rPr>
                <w:rFonts w:ascii="ＭＳ 明朝" w:hAnsi="ＭＳ 明朝" w:cs="ＭＳ 明朝"/>
                <w:sz w:val="20"/>
                <w:szCs w:val="20"/>
              </w:rPr>
            </w:pPr>
          </w:p>
          <w:p w14:paraId="012A3108"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hint="eastAsia"/>
                <w:sz w:val="20"/>
                <w:szCs w:val="20"/>
              </w:rPr>
              <w:t>ｲ、</w:t>
            </w:r>
            <w:r w:rsidRPr="00F30230">
              <w:rPr>
                <w:rFonts w:ascii="ＭＳ 明朝" w:hAnsi="ＭＳ 明朝" w:cs="ＭＳ 明朝"/>
                <w:sz w:val="20"/>
                <w:szCs w:val="20"/>
              </w:rPr>
              <w:t>｢福井高校を育てる会｣</w:t>
            </w:r>
            <w:r w:rsidRPr="00F30230">
              <w:rPr>
                <w:rFonts w:ascii="ＭＳ 明朝" w:hAnsi="ＭＳ 明朝" w:cs="ＭＳ 明朝" w:hint="eastAsia"/>
                <w:sz w:val="20"/>
                <w:szCs w:val="20"/>
              </w:rPr>
              <w:t>の地元中学校や「豊川ネット」</w:t>
            </w:r>
            <w:r w:rsidRPr="00F30230">
              <w:rPr>
                <w:rFonts w:ascii="ＭＳ 明朝" w:hAnsi="ＭＳ 明朝" w:cs="ＭＳ 明朝"/>
                <w:sz w:val="20"/>
                <w:szCs w:val="20"/>
              </w:rPr>
              <w:t>との連携</w:t>
            </w:r>
            <w:r w:rsidRPr="00F30230">
              <w:rPr>
                <w:rFonts w:ascii="ＭＳ 明朝" w:hAnsi="ＭＳ 明朝" w:cs="ＭＳ 明朝" w:hint="eastAsia"/>
                <w:sz w:val="20"/>
                <w:szCs w:val="20"/>
              </w:rPr>
              <w:t>を強化し、出前授業や交流行事、また研究授業等に積極的に参加する。あわせて大学・専門学校等の研究やインターンシップなどに協力するとともに、本校の教育活動も支援していただく。</w:t>
            </w:r>
          </w:p>
          <w:p w14:paraId="4AA79DE1" w14:textId="77777777" w:rsidR="009B281B" w:rsidRPr="00F30230" w:rsidRDefault="009B281B" w:rsidP="009B281B">
            <w:pPr>
              <w:ind w:left="200" w:hanging="200"/>
              <w:rPr>
                <w:rFonts w:ascii="ＭＳ 明朝" w:hAnsi="ＭＳ 明朝" w:cs="ＭＳ 明朝"/>
                <w:sz w:val="20"/>
                <w:szCs w:val="20"/>
              </w:rPr>
            </w:pPr>
            <w:r w:rsidRPr="00F30230">
              <w:rPr>
                <w:rFonts w:ascii="ＭＳ 明朝" w:hAnsi="ＭＳ 明朝" w:cs="ＭＳ 明朝" w:hint="eastAsia"/>
                <w:sz w:val="20"/>
                <w:szCs w:val="20"/>
              </w:rPr>
              <w:t>ｳ</w:t>
            </w:r>
            <w:r w:rsidRPr="00F30230">
              <w:rPr>
                <w:rFonts w:ascii="ＭＳ 明朝" w:hAnsi="ＭＳ 明朝" w:cs="ＭＳ 明朝"/>
                <w:sz w:val="20"/>
                <w:szCs w:val="20"/>
              </w:rPr>
              <w:t>､「キャリアパスポート」等</w:t>
            </w:r>
            <w:r w:rsidRPr="00F30230">
              <w:rPr>
                <w:rFonts w:ascii="ＭＳ 明朝" w:hAnsi="ＭＳ 明朝" w:cs="ＭＳ 明朝" w:hint="eastAsia"/>
                <w:sz w:val="20"/>
                <w:szCs w:val="20"/>
              </w:rPr>
              <w:t>の</w:t>
            </w:r>
            <w:r w:rsidRPr="00F30230">
              <w:rPr>
                <w:rFonts w:ascii="ＭＳ 明朝" w:hAnsi="ＭＳ 明朝" w:cs="ＭＳ 明朝"/>
                <w:sz w:val="20"/>
                <w:szCs w:val="20"/>
              </w:rPr>
              <w:t>取組みについて、小中学校との連携を深め</w:t>
            </w:r>
            <w:r w:rsidRPr="00F30230">
              <w:rPr>
                <w:rFonts w:ascii="ＭＳ 明朝" w:hAnsi="ＭＳ 明朝" w:cs="ＭＳ 明朝" w:hint="eastAsia"/>
                <w:sz w:val="20"/>
                <w:szCs w:val="20"/>
              </w:rPr>
              <w:t>るとともに、必要な生徒については、本校からの進路先へも</w:t>
            </w:r>
            <w:r w:rsidRPr="00F30230">
              <w:rPr>
                <w:rFonts w:ascii="ＭＳ 明朝" w:hAnsi="ＭＳ 明朝" w:cs="ＭＳ 明朝"/>
                <w:sz w:val="20"/>
                <w:szCs w:val="20"/>
              </w:rPr>
              <w:t>発展的に継承する</w:t>
            </w:r>
            <w:r w:rsidRPr="00F30230">
              <w:rPr>
                <w:rFonts w:ascii="ＭＳ 明朝" w:hAnsi="ＭＳ 明朝" w:cs="ＭＳ 明朝" w:hint="eastAsia"/>
                <w:sz w:val="20"/>
                <w:szCs w:val="20"/>
              </w:rPr>
              <w:t>。</w:t>
            </w:r>
          </w:p>
          <w:p w14:paraId="4A11C915" w14:textId="275C16C1" w:rsidR="00342B0D" w:rsidRPr="00F30230" w:rsidRDefault="00342B0D" w:rsidP="009B281B">
            <w:pPr>
              <w:ind w:left="200" w:hanging="200"/>
              <w:rPr>
                <w:rFonts w:ascii="ＭＳ 明朝" w:hAnsi="ＭＳ 明朝" w:cs="ＭＳ 明朝"/>
                <w:sz w:val="20"/>
                <w:szCs w:val="20"/>
              </w:rPr>
            </w:pPr>
            <w:r w:rsidRPr="00F30230">
              <w:rPr>
                <w:rFonts w:ascii="ＭＳ 明朝" w:hAnsi="ＭＳ 明朝" w:cs="ＭＳ 明朝" w:hint="eastAsia"/>
                <w:sz w:val="20"/>
                <w:szCs w:val="20"/>
              </w:rPr>
              <w:t>]</w:t>
            </w:r>
          </w:p>
          <w:p w14:paraId="1B608D65" w14:textId="77777777" w:rsidR="000C7C35" w:rsidRPr="00F30230" w:rsidRDefault="009B281B" w:rsidP="000C7C35">
            <w:pPr>
              <w:ind w:left="200" w:hanging="200"/>
              <w:rPr>
                <w:rFonts w:ascii="ＭＳ 明朝" w:hAnsi="ＭＳ 明朝" w:cs="ＭＳ 明朝"/>
                <w:sz w:val="20"/>
                <w:szCs w:val="20"/>
              </w:rPr>
            </w:pPr>
            <w:r w:rsidRPr="00F30230">
              <w:rPr>
                <w:rFonts w:ascii="ＭＳ 明朝" w:hAnsi="ＭＳ 明朝" w:cs="ＭＳ 明朝"/>
                <w:sz w:val="20"/>
                <w:szCs w:val="20"/>
              </w:rPr>
              <w:t>ｴ､日本語指導が必要な生徒のための選抜実施校であることを生かし、</w:t>
            </w:r>
            <w:r w:rsidRPr="00F30230">
              <w:rPr>
                <w:rFonts w:ascii="ＭＳ 明朝" w:hAnsi="ＭＳ 明朝" w:cs="ＭＳ 明朝" w:hint="eastAsia"/>
                <w:sz w:val="20"/>
                <w:szCs w:val="20"/>
              </w:rPr>
              <w:t>茨木市や地元校園・地域等の要望を受けての多文化共生の取組みに協力する。</w:t>
            </w:r>
          </w:p>
        </w:tc>
        <w:tc>
          <w:tcPr>
            <w:tcW w:w="3402" w:type="dxa"/>
            <w:tcBorders>
              <w:right w:val="dashed" w:sz="4" w:space="0" w:color="000000"/>
            </w:tcBorders>
          </w:tcPr>
          <w:p w14:paraId="621D13A9" w14:textId="77777777" w:rsidR="00345734" w:rsidRPr="00F30230" w:rsidRDefault="00345734" w:rsidP="00345734">
            <w:pPr>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p>
          <w:p w14:paraId="10882E89"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･ｲ､自己診断アンケートの「学校に行くのが楽しい」の回答：</w:t>
            </w:r>
            <w:r w:rsidR="007F2CA8" w:rsidRPr="00F30230">
              <w:rPr>
                <w:rFonts w:ascii="ＭＳ 明朝" w:hAnsi="ＭＳ 明朝" w:cs="ＭＳ 明朝" w:hint="eastAsia"/>
                <w:sz w:val="20"/>
                <w:szCs w:val="20"/>
              </w:rPr>
              <w:t>80</w:t>
            </w:r>
            <w:r w:rsidRPr="00F30230">
              <w:rPr>
                <w:rFonts w:ascii="ＭＳ 明朝" w:hAnsi="ＭＳ 明朝" w:cs="ＭＳ 明朝"/>
                <w:sz w:val="20"/>
                <w:szCs w:val="20"/>
              </w:rPr>
              <w:t>％［</w:t>
            </w:r>
            <w:r w:rsidR="007F2CA8" w:rsidRPr="00F30230">
              <w:rPr>
                <w:rFonts w:ascii="ＭＳ 明朝" w:hAnsi="ＭＳ 明朝" w:cs="ＭＳ 明朝"/>
                <w:sz w:val="20"/>
                <w:szCs w:val="20"/>
              </w:rPr>
              <w:t>7</w:t>
            </w:r>
            <w:r w:rsidR="007F2CA8" w:rsidRPr="00F30230">
              <w:rPr>
                <w:rFonts w:ascii="ＭＳ 明朝" w:hAnsi="ＭＳ 明朝" w:cs="ＭＳ 明朝" w:hint="eastAsia"/>
                <w:sz w:val="20"/>
                <w:szCs w:val="20"/>
              </w:rPr>
              <w:t>5</w:t>
            </w:r>
            <w:r w:rsidRPr="00F30230">
              <w:rPr>
                <w:rFonts w:ascii="ＭＳ 明朝" w:hAnsi="ＭＳ 明朝" w:cs="ＭＳ 明朝"/>
                <w:sz w:val="20"/>
                <w:szCs w:val="20"/>
              </w:rPr>
              <w:t>%］。あわせて「先生は相談に親身」・「気軽に相談できる先生」も各80％［</w:t>
            </w:r>
            <w:r w:rsidR="007F2CA8" w:rsidRPr="00F30230">
              <w:rPr>
                <w:rFonts w:ascii="ＭＳ 明朝" w:hAnsi="ＭＳ 明朝" w:cs="ＭＳ 明朝"/>
                <w:sz w:val="20"/>
                <w:szCs w:val="20"/>
              </w:rPr>
              <w:t>8</w:t>
            </w:r>
            <w:r w:rsidR="007F2CA8" w:rsidRPr="00F30230">
              <w:rPr>
                <w:rFonts w:ascii="ＭＳ 明朝" w:hAnsi="ＭＳ 明朝" w:cs="ＭＳ 明朝" w:hint="eastAsia"/>
                <w:sz w:val="20"/>
                <w:szCs w:val="20"/>
              </w:rPr>
              <w:t>2</w:t>
            </w:r>
            <w:r w:rsidRPr="00F30230">
              <w:rPr>
                <w:rFonts w:ascii="ＭＳ 明朝" w:hAnsi="ＭＳ 明朝" w:cs="ＭＳ 明朝"/>
                <w:sz w:val="20"/>
                <w:szCs w:val="20"/>
              </w:rPr>
              <w:t>％・</w:t>
            </w:r>
            <w:r w:rsidR="007F2CA8" w:rsidRPr="00F30230">
              <w:rPr>
                <w:rFonts w:ascii="ＭＳ 明朝" w:hAnsi="ＭＳ 明朝" w:cs="ＭＳ 明朝" w:hint="eastAsia"/>
                <w:sz w:val="20"/>
                <w:szCs w:val="20"/>
              </w:rPr>
              <w:t>73</w:t>
            </w:r>
            <w:r w:rsidRPr="00F30230">
              <w:rPr>
                <w:rFonts w:ascii="ＭＳ 明朝" w:hAnsi="ＭＳ 明朝" w:cs="ＭＳ 明朝"/>
                <w:sz w:val="20"/>
                <w:szCs w:val="20"/>
              </w:rPr>
              <w:t>％］。</w:t>
            </w:r>
          </w:p>
          <w:p w14:paraId="536E0613" w14:textId="77777777" w:rsidR="00345734" w:rsidRPr="00F30230" w:rsidRDefault="00345734" w:rsidP="00345734">
            <w:pPr>
              <w:ind w:left="200" w:hanging="200"/>
              <w:rPr>
                <w:rFonts w:ascii="ＭＳ 明朝" w:hAnsi="ＭＳ 明朝" w:cs="ＭＳ 明朝"/>
                <w:sz w:val="20"/>
                <w:szCs w:val="20"/>
              </w:rPr>
            </w:pPr>
          </w:p>
          <w:p w14:paraId="3EEBEB9B" w14:textId="77777777" w:rsidR="00345734" w:rsidRPr="00F30230" w:rsidRDefault="00345734" w:rsidP="00345734">
            <w:pPr>
              <w:ind w:left="200" w:hanging="200"/>
              <w:rPr>
                <w:rFonts w:ascii="ＭＳ 明朝" w:hAnsi="ＭＳ 明朝" w:cs="ＭＳ 明朝"/>
                <w:sz w:val="20"/>
                <w:szCs w:val="20"/>
              </w:rPr>
            </w:pPr>
          </w:p>
          <w:p w14:paraId="7BBA77F1" w14:textId="77777777" w:rsidR="00345734" w:rsidRPr="00F30230" w:rsidRDefault="00345734" w:rsidP="00345734">
            <w:pPr>
              <w:ind w:left="200" w:hanging="200"/>
              <w:rPr>
                <w:rFonts w:ascii="ＭＳ 明朝" w:hAnsi="ＭＳ 明朝" w:cs="ＭＳ 明朝"/>
                <w:sz w:val="20"/>
                <w:szCs w:val="20"/>
              </w:rPr>
            </w:pPr>
          </w:p>
          <w:p w14:paraId="3B984233" w14:textId="77777777" w:rsidR="00345734" w:rsidRPr="00F30230" w:rsidRDefault="00345734" w:rsidP="00345734">
            <w:pPr>
              <w:ind w:left="200" w:hanging="200"/>
              <w:rPr>
                <w:rFonts w:ascii="ＭＳ 明朝" w:hAnsi="ＭＳ 明朝" w:cs="ＭＳ 明朝"/>
                <w:sz w:val="20"/>
                <w:szCs w:val="20"/>
              </w:rPr>
            </w:pPr>
          </w:p>
          <w:p w14:paraId="5B307CDC" w14:textId="77777777" w:rsidR="00871EBE" w:rsidRPr="00F30230" w:rsidRDefault="00871EBE" w:rsidP="00345734">
            <w:pPr>
              <w:ind w:left="200" w:hanging="200"/>
              <w:rPr>
                <w:rFonts w:ascii="ＭＳ 明朝" w:hAnsi="ＭＳ 明朝" w:cs="ＭＳ 明朝"/>
                <w:sz w:val="20"/>
                <w:szCs w:val="20"/>
              </w:rPr>
            </w:pPr>
          </w:p>
          <w:p w14:paraId="042B2CB7" w14:textId="77777777" w:rsidR="001C6F01" w:rsidRPr="00F30230" w:rsidRDefault="001C6F01" w:rsidP="00345734">
            <w:pPr>
              <w:ind w:left="200" w:hanging="200"/>
              <w:rPr>
                <w:rFonts w:ascii="ＭＳ 明朝" w:hAnsi="ＭＳ 明朝" w:cs="ＭＳ 明朝"/>
                <w:sz w:val="20"/>
                <w:szCs w:val="20"/>
              </w:rPr>
            </w:pPr>
          </w:p>
          <w:p w14:paraId="6E32F80F" w14:textId="77777777" w:rsidR="00871EBE" w:rsidRPr="00F30230" w:rsidRDefault="00871EBE" w:rsidP="00345734">
            <w:pPr>
              <w:ind w:left="200" w:hanging="200"/>
              <w:rPr>
                <w:rFonts w:ascii="ＭＳ 明朝" w:hAnsi="ＭＳ 明朝" w:cs="ＭＳ 明朝"/>
                <w:sz w:val="20"/>
                <w:szCs w:val="20"/>
              </w:rPr>
            </w:pPr>
          </w:p>
          <w:p w14:paraId="3463461F"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ｳ､自己診断アンケートの「行事は楽しく工夫」の回答：</w:t>
            </w:r>
            <w:r w:rsidRPr="00F30230">
              <w:rPr>
                <w:rFonts w:ascii="ＭＳ 明朝" w:hAnsi="ＭＳ 明朝" w:cs="ＭＳ 明朝"/>
                <w:sz w:val="20"/>
                <w:szCs w:val="20"/>
              </w:rPr>
              <w:t>80％</w:t>
            </w:r>
            <w:r w:rsidR="007F2CA8" w:rsidRPr="00F30230">
              <w:rPr>
                <w:rFonts w:ascii="ＭＳ 明朝" w:hAnsi="ＭＳ 明朝" w:cs="ＭＳ 明朝" w:hint="eastAsia"/>
                <w:sz w:val="20"/>
                <w:szCs w:val="20"/>
              </w:rPr>
              <w:t>維持</w:t>
            </w:r>
            <w:r w:rsidRPr="00F30230">
              <w:rPr>
                <w:rFonts w:ascii="ＭＳ 明朝" w:hAnsi="ＭＳ 明朝" w:cs="ＭＳ 明朝"/>
                <w:sz w:val="20"/>
                <w:szCs w:val="20"/>
              </w:rPr>
              <w:t>［</w:t>
            </w:r>
            <w:r w:rsidR="007F2CA8" w:rsidRPr="00F30230">
              <w:rPr>
                <w:rFonts w:ascii="ＭＳ 明朝" w:hAnsi="ＭＳ 明朝" w:cs="ＭＳ 明朝" w:hint="eastAsia"/>
                <w:sz w:val="20"/>
                <w:szCs w:val="20"/>
              </w:rPr>
              <w:t>81</w:t>
            </w:r>
            <w:r w:rsidRPr="00F30230">
              <w:rPr>
                <w:rFonts w:ascii="ＭＳ 明朝" w:hAnsi="ＭＳ 明朝" w:cs="ＭＳ 明朝"/>
                <w:sz w:val="20"/>
                <w:szCs w:val="20"/>
              </w:rPr>
              <w:t>%］。</w:t>
            </w:r>
          </w:p>
          <w:p w14:paraId="5F85D1AD" w14:textId="77777777" w:rsidR="00345734" w:rsidRPr="00F30230" w:rsidRDefault="00345734" w:rsidP="00345734">
            <w:pPr>
              <w:ind w:left="200" w:hanging="200"/>
              <w:rPr>
                <w:rFonts w:ascii="ＭＳ 明朝" w:hAnsi="ＭＳ 明朝" w:cs="ＭＳ 明朝"/>
                <w:sz w:val="20"/>
                <w:szCs w:val="20"/>
              </w:rPr>
            </w:pPr>
          </w:p>
          <w:p w14:paraId="650E4B34" w14:textId="77777777" w:rsidR="001C6F01" w:rsidRPr="00F30230" w:rsidRDefault="001C6F01" w:rsidP="00345734">
            <w:pPr>
              <w:ind w:left="200" w:hanging="200"/>
              <w:rPr>
                <w:rFonts w:ascii="ＭＳ 明朝" w:hAnsi="ＭＳ 明朝" w:cs="ＭＳ 明朝"/>
                <w:sz w:val="20"/>
                <w:szCs w:val="20"/>
              </w:rPr>
            </w:pPr>
          </w:p>
          <w:p w14:paraId="2BC9BF74"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ｴ､自己診断アンケートの「生徒会・部活動活発」の回答</w:t>
            </w:r>
            <w:r w:rsidR="007F2CA8" w:rsidRPr="00F30230">
              <w:rPr>
                <w:rFonts w:ascii="ＭＳ 明朝" w:hAnsi="ＭＳ 明朝" w:cs="ＭＳ 明朝" w:hint="eastAsia"/>
                <w:sz w:val="20"/>
                <w:szCs w:val="20"/>
              </w:rPr>
              <w:t>75</w:t>
            </w:r>
            <w:r w:rsidRPr="00F30230">
              <w:rPr>
                <w:rFonts w:ascii="ＭＳ 明朝" w:hAnsi="ＭＳ 明朝" w:cs="ＭＳ 明朝" w:hint="eastAsia"/>
                <w:sz w:val="20"/>
                <w:szCs w:val="20"/>
              </w:rPr>
              <w:t>％［</w:t>
            </w:r>
            <w:r w:rsidR="007F2CA8" w:rsidRPr="00F30230">
              <w:rPr>
                <w:rFonts w:ascii="ＭＳ 明朝" w:hAnsi="ＭＳ 明朝" w:cs="ＭＳ 明朝"/>
                <w:sz w:val="20"/>
                <w:szCs w:val="20"/>
              </w:rPr>
              <w:t>7</w:t>
            </w:r>
            <w:r w:rsidR="007F2CA8" w:rsidRPr="00F30230">
              <w:rPr>
                <w:rFonts w:ascii="ＭＳ 明朝" w:hAnsi="ＭＳ 明朝" w:cs="ＭＳ 明朝" w:hint="eastAsia"/>
                <w:sz w:val="20"/>
                <w:szCs w:val="20"/>
              </w:rPr>
              <w:t>1</w:t>
            </w:r>
            <w:r w:rsidRPr="00F30230">
              <w:rPr>
                <w:rFonts w:ascii="ＭＳ 明朝" w:hAnsi="ＭＳ 明朝" w:cs="ＭＳ 明朝" w:hint="eastAsia"/>
                <w:sz w:val="20"/>
                <w:szCs w:val="20"/>
              </w:rPr>
              <w:t>％］。</w:t>
            </w:r>
          </w:p>
          <w:p w14:paraId="75C2844D" w14:textId="77777777" w:rsidR="00345734" w:rsidRPr="00F30230" w:rsidRDefault="00345734" w:rsidP="00345734">
            <w:pPr>
              <w:ind w:left="200" w:hanging="200"/>
              <w:rPr>
                <w:rFonts w:ascii="ＭＳ 明朝" w:hAnsi="ＭＳ 明朝" w:cs="ＭＳ 明朝"/>
                <w:sz w:val="20"/>
                <w:szCs w:val="20"/>
              </w:rPr>
            </w:pPr>
          </w:p>
          <w:p w14:paraId="425A82E5" w14:textId="77777777" w:rsidR="00345734" w:rsidRPr="00F30230" w:rsidRDefault="00345734" w:rsidP="00345734">
            <w:pPr>
              <w:ind w:left="200" w:hanging="200"/>
              <w:rPr>
                <w:rFonts w:ascii="ＭＳ 明朝" w:hAnsi="ＭＳ 明朝" w:cs="ＭＳ 明朝"/>
                <w:sz w:val="20"/>
                <w:szCs w:val="20"/>
              </w:rPr>
            </w:pPr>
          </w:p>
          <w:p w14:paraId="092680F7" w14:textId="77777777" w:rsidR="00F1423C" w:rsidRPr="00F30230" w:rsidRDefault="00F1423C" w:rsidP="00345734">
            <w:pPr>
              <w:ind w:left="200" w:hanging="200"/>
              <w:rPr>
                <w:rFonts w:ascii="ＭＳ 明朝" w:hAnsi="ＭＳ 明朝" w:cs="ＭＳ 明朝"/>
                <w:sz w:val="20"/>
                <w:szCs w:val="20"/>
              </w:rPr>
            </w:pPr>
          </w:p>
          <w:p w14:paraId="7AD1C95C" w14:textId="77777777" w:rsidR="00F1423C" w:rsidRPr="00F30230" w:rsidRDefault="00F1423C" w:rsidP="00345734">
            <w:pPr>
              <w:ind w:left="200" w:hanging="200"/>
              <w:rPr>
                <w:rFonts w:ascii="ＭＳ 明朝" w:hAnsi="ＭＳ 明朝" w:cs="ＭＳ 明朝"/>
                <w:sz w:val="20"/>
                <w:szCs w:val="20"/>
              </w:rPr>
            </w:pPr>
          </w:p>
          <w:p w14:paraId="4175D604" w14:textId="77777777" w:rsidR="001C6F01" w:rsidRPr="00F30230" w:rsidRDefault="001C6F01" w:rsidP="00345734">
            <w:pPr>
              <w:ind w:left="200" w:hanging="200"/>
              <w:rPr>
                <w:rFonts w:ascii="ＭＳ 明朝" w:hAnsi="ＭＳ 明朝" w:cs="ＭＳ 明朝"/>
                <w:sz w:val="20"/>
                <w:szCs w:val="20"/>
              </w:rPr>
            </w:pPr>
          </w:p>
          <w:p w14:paraId="7B50CA45" w14:textId="77777777" w:rsidR="001C6F01" w:rsidRPr="00F30230" w:rsidRDefault="001C6F01" w:rsidP="00345734">
            <w:pPr>
              <w:ind w:left="200" w:hanging="200"/>
              <w:rPr>
                <w:rFonts w:ascii="ＭＳ 明朝" w:hAnsi="ＭＳ 明朝" w:cs="ＭＳ 明朝"/>
                <w:sz w:val="20"/>
                <w:szCs w:val="20"/>
              </w:rPr>
            </w:pPr>
          </w:p>
          <w:p w14:paraId="255C6E06"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ｵ､教室移動や食事の場面で、ともに過ごす様子の増減で判断。外国ルーツの生徒については、あわせて自己診断アンケートの「共に学ぶ環境」の回答</w:t>
            </w:r>
            <w:r w:rsidRPr="00F30230">
              <w:rPr>
                <w:rFonts w:ascii="ＭＳ 明朝" w:hAnsi="ＭＳ 明朝" w:cs="ＭＳ 明朝"/>
                <w:sz w:val="20"/>
                <w:szCs w:val="20"/>
              </w:rPr>
              <w:t>85</w:t>
            </w:r>
            <w:r w:rsidRPr="00F30230">
              <w:rPr>
                <w:rFonts w:ascii="ＭＳ 明朝" w:hAnsi="ＭＳ 明朝" w:cs="ＭＳ 明朝" w:hint="eastAsia"/>
                <w:sz w:val="20"/>
                <w:szCs w:val="20"/>
              </w:rPr>
              <w:t>％</w:t>
            </w:r>
            <w:r w:rsidR="007F2CA8" w:rsidRPr="00F30230">
              <w:rPr>
                <w:rFonts w:ascii="ＭＳ 明朝" w:hAnsi="ＭＳ 明朝" w:cs="ＭＳ 明朝" w:hint="eastAsia"/>
                <w:sz w:val="20"/>
                <w:szCs w:val="20"/>
              </w:rPr>
              <w:t>以上維持</w:t>
            </w:r>
            <w:r w:rsidRPr="00F30230">
              <w:rPr>
                <w:rFonts w:ascii="ＭＳ 明朝" w:hAnsi="ＭＳ 明朝" w:cs="ＭＳ 明朝" w:hint="eastAsia"/>
                <w:sz w:val="20"/>
                <w:szCs w:val="20"/>
              </w:rPr>
              <w:t>［</w:t>
            </w:r>
            <w:r w:rsidR="007F2CA8" w:rsidRPr="00F30230">
              <w:rPr>
                <w:rFonts w:ascii="ＭＳ 明朝" w:hAnsi="ＭＳ 明朝" w:cs="ＭＳ 明朝"/>
                <w:sz w:val="20"/>
                <w:szCs w:val="20"/>
              </w:rPr>
              <w:t>8</w:t>
            </w:r>
            <w:r w:rsidR="007F2CA8" w:rsidRPr="00F30230">
              <w:rPr>
                <w:rFonts w:ascii="ＭＳ 明朝" w:hAnsi="ＭＳ 明朝" w:cs="ＭＳ 明朝" w:hint="eastAsia"/>
                <w:sz w:val="20"/>
                <w:szCs w:val="20"/>
              </w:rPr>
              <w:t>7</w:t>
            </w:r>
            <w:r w:rsidRPr="00F30230">
              <w:rPr>
                <w:rFonts w:ascii="ＭＳ 明朝" w:hAnsi="ＭＳ 明朝" w:cs="ＭＳ 明朝" w:hint="eastAsia"/>
                <w:sz w:val="20"/>
                <w:szCs w:val="20"/>
              </w:rPr>
              <w:t>％］。</w:t>
            </w:r>
          </w:p>
          <w:p w14:paraId="65F5A60F" w14:textId="77777777" w:rsidR="009B281B" w:rsidRPr="00F30230" w:rsidRDefault="009B281B" w:rsidP="00345734">
            <w:pPr>
              <w:ind w:left="200" w:hanging="200"/>
              <w:rPr>
                <w:rFonts w:ascii="ＭＳ 明朝" w:hAnsi="ＭＳ 明朝" w:cs="ＭＳ 明朝"/>
                <w:sz w:val="20"/>
                <w:szCs w:val="20"/>
              </w:rPr>
            </w:pPr>
          </w:p>
          <w:p w14:paraId="39968E13" w14:textId="77777777" w:rsidR="001C6F01" w:rsidRPr="00F30230" w:rsidRDefault="001C6F01" w:rsidP="00345734">
            <w:pPr>
              <w:ind w:left="200" w:hanging="200"/>
              <w:rPr>
                <w:rFonts w:ascii="ＭＳ 明朝" w:hAnsi="ＭＳ 明朝" w:cs="ＭＳ 明朝"/>
                <w:sz w:val="20"/>
                <w:szCs w:val="20"/>
              </w:rPr>
            </w:pPr>
          </w:p>
          <w:p w14:paraId="1431F440" w14:textId="77777777" w:rsidR="001C6F01" w:rsidRPr="00F30230" w:rsidRDefault="001C6F01" w:rsidP="00345734">
            <w:pPr>
              <w:ind w:left="200" w:hanging="200"/>
              <w:rPr>
                <w:rFonts w:ascii="ＭＳ 明朝" w:hAnsi="ＭＳ 明朝" w:cs="ＭＳ 明朝"/>
                <w:sz w:val="20"/>
                <w:szCs w:val="20"/>
              </w:rPr>
            </w:pPr>
          </w:p>
          <w:p w14:paraId="1BF06B0A" w14:textId="77777777" w:rsidR="00345734" w:rsidRPr="00F30230" w:rsidRDefault="00871EBE" w:rsidP="007F2CA8">
            <w:pPr>
              <w:rPr>
                <w:rFonts w:ascii="ＭＳ 明朝" w:hAnsi="ＭＳ 明朝" w:cs="ＭＳ 明朝"/>
                <w:sz w:val="20"/>
                <w:szCs w:val="20"/>
              </w:rPr>
            </w:pPr>
            <w:r w:rsidRPr="00F30230">
              <w:rPr>
                <w:rFonts w:ascii="ＭＳ 明朝" w:hAnsi="ＭＳ 明朝" w:cs="ＭＳ 明朝" w:hint="eastAsia"/>
                <w:sz w:val="20"/>
                <w:szCs w:val="20"/>
              </w:rPr>
              <w:t>(２)</w:t>
            </w:r>
          </w:p>
          <w:p w14:paraId="71470D16" w14:textId="77777777" w:rsidR="00345734" w:rsidRPr="00F30230" w:rsidRDefault="00345734" w:rsidP="00345734">
            <w:pPr>
              <w:ind w:left="200" w:hanging="200"/>
              <w:rPr>
                <w:rFonts w:ascii="ＭＳ 明朝" w:hAnsi="ＭＳ 明朝" w:cs="ＭＳ 明朝"/>
                <w:sz w:val="20"/>
                <w:szCs w:val="20"/>
              </w:rPr>
            </w:pPr>
            <w:r w:rsidRPr="00F30230">
              <w:rPr>
                <w:rFonts w:ascii="ＭＳ 明朝" w:hAnsi="ＭＳ 明朝" w:cs="ＭＳ 明朝" w:hint="eastAsia"/>
                <w:sz w:val="20"/>
                <w:szCs w:val="20"/>
              </w:rPr>
              <w:t>ｱ～ｴ</w:t>
            </w:r>
            <w:r w:rsidRPr="00F30230">
              <w:rPr>
                <w:rFonts w:ascii="ＭＳ 明朝" w:hAnsi="ＭＳ 明朝" w:cs="ＭＳ 明朝"/>
                <w:sz w:val="20"/>
                <w:szCs w:val="20"/>
              </w:rPr>
              <w:t>､</w:t>
            </w:r>
            <w:r w:rsidRPr="00F30230">
              <w:rPr>
                <w:rFonts w:ascii="ＭＳ 明朝" w:hAnsi="ＭＳ 明朝" w:cs="ＭＳ 明朝" w:hint="eastAsia"/>
                <w:sz w:val="20"/>
                <w:szCs w:val="20"/>
              </w:rPr>
              <w:t>自己診断アンケートの「地域の人々や校園などと交流」の回答</w:t>
            </w:r>
            <w:r w:rsidRPr="00F30230">
              <w:rPr>
                <w:rFonts w:ascii="ＭＳ 明朝" w:hAnsi="ＭＳ 明朝" w:cs="ＭＳ 明朝"/>
                <w:sz w:val="20"/>
                <w:szCs w:val="20"/>
              </w:rPr>
              <w:t>80</w:t>
            </w:r>
            <w:r w:rsidRPr="00F30230">
              <w:rPr>
                <w:rFonts w:ascii="ＭＳ 明朝" w:hAnsi="ＭＳ 明朝" w:cs="ＭＳ 明朝" w:hint="eastAsia"/>
                <w:sz w:val="20"/>
                <w:szCs w:val="20"/>
              </w:rPr>
              <w:t>％［</w:t>
            </w:r>
            <w:r w:rsidR="007F2CA8" w:rsidRPr="00F30230">
              <w:rPr>
                <w:rFonts w:ascii="ＭＳ 明朝" w:hAnsi="ＭＳ 明朝" w:cs="ＭＳ 明朝"/>
                <w:sz w:val="20"/>
                <w:szCs w:val="20"/>
              </w:rPr>
              <w:t>7</w:t>
            </w:r>
            <w:r w:rsidR="007F2CA8" w:rsidRPr="00F30230">
              <w:rPr>
                <w:rFonts w:ascii="ＭＳ 明朝" w:hAnsi="ＭＳ 明朝" w:cs="ＭＳ 明朝" w:hint="eastAsia"/>
                <w:sz w:val="20"/>
                <w:szCs w:val="20"/>
              </w:rPr>
              <w:t>7</w:t>
            </w:r>
            <w:r w:rsidRPr="00F30230">
              <w:rPr>
                <w:rFonts w:ascii="ＭＳ 明朝" w:hAnsi="ＭＳ 明朝" w:cs="ＭＳ 明朝" w:hint="eastAsia"/>
                <w:sz w:val="20"/>
                <w:szCs w:val="20"/>
              </w:rPr>
              <w:t>％］。識字・日本語教室</w:t>
            </w:r>
            <w:r w:rsidRPr="00F30230">
              <w:rPr>
                <w:rFonts w:ascii="ＭＳ 明朝" w:hAnsi="ＭＳ 明朝" w:cs="ＭＳ 明朝"/>
                <w:sz w:val="20"/>
                <w:szCs w:val="20"/>
              </w:rPr>
              <w:t>30</w:t>
            </w:r>
            <w:r w:rsidRPr="00F30230">
              <w:rPr>
                <w:rFonts w:ascii="ＭＳ 明朝" w:hAnsi="ＭＳ 明朝" w:cs="ＭＳ 明朝" w:hint="eastAsia"/>
                <w:sz w:val="20"/>
                <w:szCs w:val="20"/>
              </w:rPr>
              <w:t>回維持［</w:t>
            </w:r>
            <w:r w:rsidRPr="00F30230">
              <w:rPr>
                <w:rFonts w:ascii="ＭＳ 明朝" w:hAnsi="ＭＳ 明朝" w:cs="ＭＳ 明朝"/>
                <w:sz w:val="20"/>
                <w:szCs w:val="20"/>
              </w:rPr>
              <w:t>30</w:t>
            </w:r>
            <w:r w:rsidRPr="00F30230">
              <w:rPr>
                <w:rFonts w:ascii="ＭＳ 明朝" w:hAnsi="ＭＳ 明朝" w:cs="ＭＳ 明朝" w:hint="eastAsia"/>
                <w:sz w:val="20"/>
                <w:szCs w:val="20"/>
              </w:rPr>
              <w:t>］回。保幼小中校園等への</w:t>
            </w:r>
            <w:r w:rsidRPr="00F30230">
              <w:rPr>
                <w:rFonts w:ascii="ＭＳ 明朝" w:hAnsi="ＭＳ 明朝" w:cs="ＭＳ 明朝"/>
                <w:sz w:val="20"/>
                <w:szCs w:val="20"/>
              </w:rPr>
              <w:t>出前</w:t>
            </w:r>
            <w:r w:rsidRPr="00F30230">
              <w:rPr>
                <w:rFonts w:ascii="ＭＳ 明朝" w:hAnsi="ＭＳ 明朝" w:cs="ＭＳ 明朝" w:hint="eastAsia"/>
                <w:sz w:val="20"/>
                <w:szCs w:val="20"/>
              </w:rPr>
              <w:t>授業</w:t>
            </w:r>
            <w:r w:rsidRPr="00F30230">
              <w:rPr>
                <w:rFonts w:ascii="ＭＳ 明朝" w:hAnsi="ＭＳ 明朝" w:cs="ＭＳ 明朝"/>
                <w:sz w:val="20"/>
                <w:szCs w:val="20"/>
              </w:rPr>
              <w:t>10</w:t>
            </w:r>
            <w:r w:rsidR="007F2CA8" w:rsidRPr="00F30230">
              <w:rPr>
                <w:rFonts w:ascii="ＭＳ 明朝" w:hAnsi="ＭＳ 明朝" w:cs="ＭＳ 明朝" w:hint="eastAsia"/>
                <w:sz w:val="20"/>
                <w:szCs w:val="20"/>
              </w:rPr>
              <w:t>件［14</w:t>
            </w:r>
            <w:r w:rsidRPr="00F30230">
              <w:rPr>
                <w:rFonts w:ascii="ＭＳ 明朝" w:hAnsi="ＭＳ 明朝" w:cs="ＭＳ 明朝" w:hint="eastAsia"/>
                <w:sz w:val="20"/>
                <w:szCs w:val="20"/>
              </w:rPr>
              <w:t>件］、交流事業参加</w:t>
            </w:r>
            <w:r w:rsidR="007F2CA8" w:rsidRPr="00F30230">
              <w:rPr>
                <w:rFonts w:ascii="ＭＳ 明朝" w:hAnsi="ＭＳ 明朝" w:cs="ＭＳ 明朝" w:hint="eastAsia"/>
                <w:sz w:val="20"/>
                <w:szCs w:val="20"/>
              </w:rPr>
              <w:t>30</w:t>
            </w:r>
            <w:r w:rsidRPr="00F30230">
              <w:rPr>
                <w:rFonts w:ascii="ＭＳ 明朝" w:hAnsi="ＭＳ 明朝" w:cs="ＭＳ 明朝" w:hint="eastAsia"/>
                <w:sz w:val="20"/>
                <w:szCs w:val="20"/>
              </w:rPr>
              <w:t>件［</w:t>
            </w:r>
            <w:r w:rsidR="007F2CA8" w:rsidRPr="00F30230">
              <w:rPr>
                <w:rFonts w:ascii="ＭＳ 明朝" w:hAnsi="ＭＳ 明朝" w:cs="ＭＳ 明朝" w:hint="eastAsia"/>
                <w:sz w:val="20"/>
                <w:szCs w:val="20"/>
              </w:rPr>
              <w:t>36</w:t>
            </w:r>
            <w:r w:rsidR="00871EBE" w:rsidRPr="00F30230">
              <w:rPr>
                <w:rFonts w:ascii="ＭＳ 明朝" w:hAnsi="ＭＳ 明朝" w:cs="ＭＳ 明朝" w:hint="eastAsia"/>
                <w:sz w:val="20"/>
                <w:szCs w:val="20"/>
              </w:rPr>
              <w:t>件</w:t>
            </w:r>
            <w:r w:rsidRPr="00F30230">
              <w:rPr>
                <w:rFonts w:ascii="ＭＳ 明朝" w:hAnsi="ＭＳ 明朝" w:cs="ＭＳ 明朝" w:hint="eastAsia"/>
                <w:sz w:val="20"/>
                <w:szCs w:val="20"/>
              </w:rPr>
              <w:t>］。年間を通じて相互の関係が継続する大学・専門学校３校以上［３校］。</w:t>
            </w:r>
          </w:p>
          <w:p w14:paraId="4DCDF682" w14:textId="77777777" w:rsidR="00345734" w:rsidRPr="00F30230" w:rsidRDefault="00345734" w:rsidP="00345734">
            <w:pPr>
              <w:ind w:left="200" w:hanging="200"/>
              <w:rPr>
                <w:rFonts w:ascii="ＭＳ 明朝" w:hAnsi="ＭＳ 明朝" w:cs="ＭＳ 明朝"/>
                <w:sz w:val="20"/>
                <w:szCs w:val="20"/>
              </w:rPr>
            </w:pPr>
          </w:p>
          <w:p w14:paraId="7176BA42" w14:textId="77777777" w:rsidR="007F2CA8" w:rsidRPr="00F30230" w:rsidRDefault="007F2CA8" w:rsidP="00345734">
            <w:pPr>
              <w:ind w:left="200" w:hanging="200"/>
              <w:rPr>
                <w:rFonts w:ascii="ＭＳ 明朝" w:hAnsi="ＭＳ 明朝" w:cs="ＭＳ 明朝"/>
                <w:sz w:val="20"/>
                <w:szCs w:val="20"/>
              </w:rPr>
            </w:pPr>
          </w:p>
          <w:p w14:paraId="72D4586E" w14:textId="77777777" w:rsidR="007F2CA8" w:rsidRPr="00F30230" w:rsidRDefault="007F2CA8" w:rsidP="00345734">
            <w:pPr>
              <w:ind w:left="200" w:hanging="200"/>
              <w:rPr>
                <w:rFonts w:ascii="ＭＳ 明朝" w:hAnsi="ＭＳ 明朝" w:cs="ＭＳ 明朝"/>
                <w:sz w:val="20"/>
                <w:szCs w:val="20"/>
              </w:rPr>
            </w:pPr>
          </w:p>
          <w:p w14:paraId="575167E0" w14:textId="77777777" w:rsidR="007F2CA8" w:rsidRPr="00F30230" w:rsidRDefault="007F2CA8" w:rsidP="00345734">
            <w:pPr>
              <w:ind w:left="200" w:hanging="200"/>
              <w:rPr>
                <w:rFonts w:ascii="ＭＳ 明朝" w:hAnsi="ＭＳ 明朝" w:cs="ＭＳ 明朝"/>
                <w:sz w:val="20"/>
                <w:szCs w:val="20"/>
              </w:rPr>
            </w:pPr>
          </w:p>
          <w:p w14:paraId="690AD636" w14:textId="77777777" w:rsidR="007F2CA8" w:rsidRPr="00F30230" w:rsidRDefault="007F2CA8" w:rsidP="00345734">
            <w:pPr>
              <w:ind w:left="200" w:hanging="200"/>
              <w:rPr>
                <w:rFonts w:ascii="ＭＳ 明朝" w:hAnsi="ＭＳ 明朝" w:cs="ＭＳ 明朝"/>
                <w:sz w:val="20"/>
                <w:szCs w:val="20"/>
              </w:rPr>
            </w:pPr>
          </w:p>
          <w:p w14:paraId="5FC8CDA7" w14:textId="77777777" w:rsidR="007F2CA8" w:rsidRPr="00F30230" w:rsidRDefault="007F2CA8" w:rsidP="00345734">
            <w:pPr>
              <w:ind w:left="200" w:hanging="200"/>
              <w:rPr>
                <w:rFonts w:ascii="ＭＳ 明朝" w:hAnsi="ＭＳ 明朝" w:cs="ＭＳ 明朝"/>
                <w:sz w:val="20"/>
                <w:szCs w:val="20"/>
              </w:rPr>
            </w:pPr>
          </w:p>
          <w:p w14:paraId="3586590F" w14:textId="77777777" w:rsidR="007F2CA8" w:rsidRPr="00F30230" w:rsidRDefault="007F2CA8" w:rsidP="00345734">
            <w:pPr>
              <w:ind w:left="200" w:hanging="200"/>
              <w:rPr>
                <w:rFonts w:ascii="ＭＳ 明朝" w:hAnsi="ＭＳ 明朝" w:cs="ＭＳ 明朝"/>
                <w:sz w:val="20"/>
                <w:szCs w:val="20"/>
              </w:rPr>
            </w:pPr>
          </w:p>
          <w:p w14:paraId="7E1362AC" w14:textId="77777777" w:rsidR="007F2CA8" w:rsidRPr="00F30230" w:rsidRDefault="007F2CA8" w:rsidP="00345734">
            <w:pPr>
              <w:ind w:left="200" w:hanging="200"/>
              <w:rPr>
                <w:rFonts w:ascii="ＭＳ 明朝" w:hAnsi="ＭＳ 明朝" w:cs="ＭＳ 明朝"/>
                <w:sz w:val="20"/>
                <w:szCs w:val="20"/>
              </w:rPr>
            </w:pPr>
          </w:p>
          <w:p w14:paraId="48BD529A" w14:textId="77777777" w:rsidR="007F2CA8" w:rsidRPr="00F30230" w:rsidRDefault="007F2CA8" w:rsidP="00345734">
            <w:pPr>
              <w:ind w:left="200" w:hanging="200"/>
              <w:rPr>
                <w:rFonts w:ascii="ＭＳ 明朝" w:hAnsi="ＭＳ 明朝" w:cs="ＭＳ 明朝"/>
                <w:sz w:val="20"/>
                <w:szCs w:val="20"/>
              </w:rPr>
            </w:pPr>
          </w:p>
          <w:p w14:paraId="2216AA00" w14:textId="77777777" w:rsidR="007F2CA8" w:rsidRPr="00F30230" w:rsidRDefault="007F2CA8" w:rsidP="00345734">
            <w:pPr>
              <w:ind w:left="200" w:hanging="200"/>
              <w:rPr>
                <w:rFonts w:ascii="ＭＳ 明朝" w:hAnsi="ＭＳ 明朝" w:cs="ＭＳ 明朝"/>
                <w:sz w:val="20"/>
                <w:szCs w:val="20"/>
              </w:rPr>
            </w:pPr>
          </w:p>
          <w:p w14:paraId="5A84837C" w14:textId="77777777" w:rsidR="007F2CA8" w:rsidRPr="00F30230" w:rsidRDefault="007F2CA8" w:rsidP="00345734">
            <w:pPr>
              <w:ind w:left="200" w:hanging="200"/>
              <w:rPr>
                <w:rFonts w:ascii="ＭＳ 明朝" w:hAnsi="ＭＳ 明朝" w:cs="ＭＳ 明朝"/>
                <w:sz w:val="20"/>
                <w:szCs w:val="20"/>
              </w:rPr>
            </w:pPr>
          </w:p>
          <w:p w14:paraId="28B522CF" w14:textId="77777777" w:rsidR="007F2CA8" w:rsidRPr="00F30230" w:rsidRDefault="007F2CA8" w:rsidP="00345734">
            <w:pPr>
              <w:ind w:left="200" w:hanging="200"/>
              <w:rPr>
                <w:rFonts w:ascii="ＭＳ 明朝" w:hAnsi="ＭＳ 明朝" w:cs="ＭＳ 明朝"/>
                <w:sz w:val="20"/>
                <w:szCs w:val="20"/>
              </w:rPr>
            </w:pPr>
          </w:p>
          <w:p w14:paraId="48053537" w14:textId="77777777" w:rsidR="007F2CA8" w:rsidRPr="00F30230" w:rsidRDefault="007F2CA8" w:rsidP="00345734">
            <w:pPr>
              <w:ind w:left="200" w:hanging="200"/>
              <w:rPr>
                <w:rFonts w:ascii="ＭＳ 明朝" w:hAnsi="ＭＳ 明朝" w:cs="ＭＳ 明朝"/>
                <w:sz w:val="20"/>
                <w:szCs w:val="20"/>
              </w:rPr>
            </w:pPr>
          </w:p>
          <w:p w14:paraId="0AD76CE7" w14:textId="77777777" w:rsidR="007F2CA8" w:rsidRPr="00F30230" w:rsidRDefault="007F2CA8" w:rsidP="00345734">
            <w:pPr>
              <w:ind w:left="200" w:hanging="200"/>
              <w:rPr>
                <w:rFonts w:ascii="ＭＳ 明朝" w:hAnsi="ＭＳ 明朝" w:cs="ＭＳ 明朝"/>
                <w:sz w:val="20"/>
                <w:szCs w:val="20"/>
              </w:rPr>
            </w:pPr>
          </w:p>
          <w:p w14:paraId="05799F4E" w14:textId="77777777" w:rsidR="007F2CA8" w:rsidRPr="00F30230" w:rsidRDefault="007F2CA8" w:rsidP="00345734">
            <w:pPr>
              <w:ind w:left="200" w:hanging="200"/>
              <w:rPr>
                <w:rFonts w:ascii="ＭＳ 明朝" w:hAnsi="ＭＳ 明朝" w:cs="ＭＳ 明朝"/>
                <w:sz w:val="20"/>
                <w:szCs w:val="20"/>
              </w:rPr>
            </w:pPr>
          </w:p>
          <w:p w14:paraId="25E12E75" w14:textId="77777777" w:rsidR="00345734" w:rsidRPr="00F30230" w:rsidRDefault="00345734" w:rsidP="000C7C35">
            <w:pPr>
              <w:ind w:left="200" w:hanging="20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7F737E5F" w14:textId="77777777" w:rsidR="00345734" w:rsidRPr="00F30230" w:rsidRDefault="00DD3479" w:rsidP="00345734">
            <w:pPr>
              <w:rPr>
                <w:rFonts w:ascii="ＭＳ 明朝" w:hAnsi="ＭＳ 明朝" w:cs="ＭＳ 明朝"/>
                <w:szCs w:val="21"/>
              </w:rPr>
            </w:pPr>
            <w:r w:rsidRPr="00F30230">
              <w:rPr>
                <w:rFonts w:ascii="ＭＳ 明朝" w:hAnsi="ＭＳ 明朝" w:cs="ＭＳ 明朝" w:hint="eastAsia"/>
                <w:szCs w:val="21"/>
              </w:rPr>
              <w:t>（１）</w:t>
            </w:r>
          </w:p>
          <w:p w14:paraId="2049A339" w14:textId="1776522E" w:rsidR="006814D1" w:rsidRPr="00F30230" w:rsidRDefault="009C00E4" w:rsidP="00345734">
            <w:pPr>
              <w:rPr>
                <w:rFonts w:ascii="ＭＳ 明朝" w:hAnsi="ＭＳ 明朝" w:cs="ＭＳ 明朝"/>
                <w:szCs w:val="21"/>
              </w:rPr>
            </w:pPr>
            <w:r w:rsidRPr="00F30230">
              <w:rPr>
                <w:rFonts w:ascii="ＭＳ 明朝" w:hAnsi="ＭＳ 明朝" w:cs="ＭＳ 明朝" w:hint="eastAsia"/>
                <w:szCs w:val="21"/>
              </w:rPr>
              <w:t>ｱ･ｲ､</w:t>
            </w:r>
          </w:p>
          <w:p w14:paraId="7078D3F2" w14:textId="5B06B14C" w:rsidR="00DD3479" w:rsidRPr="00F30230" w:rsidRDefault="00DD3479" w:rsidP="001C6F01">
            <w:pPr>
              <w:ind w:firstLineChars="100" w:firstLine="210"/>
              <w:rPr>
                <w:rFonts w:ascii="ＭＳ 明朝" w:hAnsi="ＭＳ 明朝" w:cs="ＭＳ 明朝"/>
                <w:szCs w:val="21"/>
              </w:rPr>
            </w:pPr>
            <w:r w:rsidRPr="00F30230">
              <w:rPr>
                <w:rFonts w:ascii="ＭＳ 明朝" w:hAnsi="ＭＳ 明朝" w:cs="ＭＳ 明朝" w:hint="eastAsia"/>
                <w:szCs w:val="21"/>
              </w:rPr>
              <w:t>「学校に行くのが楽しい」76％</w:t>
            </w:r>
            <w:r w:rsidR="006814D1" w:rsidRPr="00F30230">
              <w:rPr>
                <w:rFonts w:ascii="ＭＳ 明朝" w:hAnsi="ＭＳ 明朝" w:cs="ＭＳ 明朝" w:hint="eastAsia"/>
                <w:szCs w:val="21"/>
              </w:rPr>
              <w:t xml:space="preserve">　（△）</w:t>
            </w:r>
          </w:p>
          <w:p w14:paraId="7EA2E97F" w14:textId="685DE127" w:rsidR="00DD3479" w:rsidRPr="00F30230" w:rsidRDefault="00DD3479" w:rsidP="00345734">
            <w:pPr>
              <w:rPr>
                <w:rFonts w:ascii="ＭＳ 明朝" w:hAnsi="ＭＳ 明朝" w:cs="ＭＳ 明朝"/>
                <w:szCs w:val="21"/>
              </w:rPr>
            </w:pPr>
            <w:r w:rsidRPr="00F30230">
              <w:rPr>
                <w:rFonts w:ascii="ＭＳ 明朝" w:hAnsi="ＭＳ 明朝" w:cs="ＭＳ 明朝" w:hint="eastAsia"/>
                <w:szCs w:val="21"/>
              </w:rPr>
              <w:t xml:space="preserve">　「</w:t>
            </w:r>
            <w:r w:rsidR="00834CC6" w:rsidRPr="00F30230">
              <w:rPr>
                <w:rFonts w:ascii="ＭＳ 明朝" w:hAnsi="ＭＳ 明朝" w:cs="ＭＳ 明朝" w:hint="eastAsia"/>
                <w:szCs w:val="21"/>
              </w:rPr>
              <w:t>先生は相談に親身」85％</w:t>
            </w:r>
            <w:r w:rsidR="001C6F01" w:rsidRPr="00F30230">
              <w:rPr>
                <w:rFonts w:ascii="ＭＳ 明朝" w:hAnsi="ＭＳ 明朝" w:cs="ＭＳ 明朝" w:hint="eastAsia"/>
                <w:szCs w:val="21"/>
              </w:rPr>
              <w:t xml:space="preserve">　</w:t>
            </w:r>
            <w:r w:rsidR="006814D1" w:rsidRPr="00F30230">
              <w:rPr>
                <w:rFonts w:ascii="ＭＳ 明朝" w:hAnsi="ＭＳ 明朝" w:cs="ＭＳ 明朝" w:hint="eastAsia"/>
                <w:szCs w:val="21"/>
              </w:rPr>
              <w:t>（〇）</w:t>
            </w:r>
          </w:p>
          <w:p w14:paraId="28C826D8" w14:textId="74937AB1" w:rsidR="00834CC6" w:rsidRPr="00F30230" w:rsidRDefault="00834CC6" w:rsidP="00345734">
            <w:pPr>
              <w:rPr>
                <w:rFonts w:ascii="ＭＳ 明朝" w:hAnsi="ＭＳ 明朝" w:cs="ＭＳ 明朝"/>
                <w:szCs w:val="21"/>
              </w:rPr>
            </w:pPr>
            <w:r w:rsidRPr="00F30230">
              <w:rPr>
                <w:rFonts w:ascii="ＭＳ 明朝" w:hAnsi="ＭＳ 明朝" w:cs="ＭＳ 明朝" w:hint="eastAsia"/>
                <w:szCs w:val="21"/>
              </w:rPr>
              <w:t xml:space="preserve">　「気軽に相談できる先生」78％</w:t>
            </w:r>
            <w:r w:rsidR="001C6F01" w:rsidRPr="00F30230">
              <w:rPr>
                <w:rFonts w:ascii="ＭＳ 明朝" w:hAnsi="ＭＳ 明朝" w:cs="ＭＳ 明朝" w:hint="eastAsia"/>
                <w:szCs w:val="21"/>
              </w:rPr>
              <w:t xml:space="preserve">　</w:t>
            </w:r>
            <w:r w:rsidR="006814D1" w:rsidRPr="00F30230">
              <w:rPr>
                <w:rFonts w:ascii="ＭＳ 明朝" w:hAnsi="ＭＳ 明朝" w:cs="ＭＳ 明朝" w:hint="eastAsia"/>
                <w:szCs w:val="21"/>
              </w:rPr>
              <w:t>（△）</w:t>
            </w:r>
          </w:p>
          <w:p w14:paraId="25C8E554" w14:textId="58D6DD39" w:rsidR="006814D1" w:rsidRPr="00F30230" w:rsidRDefault="006814D1" w:rsidP="001C6F01">
            <w:pPr>
              <w:ind w:left="210" w:hangingChars="100" w:hanging="210"/>
              <w:rPr>
                <w:rFonts w:ascii="ＭＳ 明朝" w:hAnsi="ＭＳ 明朝" w:cs="ＭＳ 明朝"/>
                <w:szCs w:val="21"/>
              </w:rPr>
            </w:pPr>
            <w:r w:rsidRPr="00F30230">
              <w:rPr>
                <w:rFonts w:ascii="ＭＳ 明朝" w:hAnsi="ＭＳ 明朝" w:cs="ＭＳ 明朝" w:hint="eastAsia"/>
                <w:szCs w:val="21"/>
              </w:rPr>
              <w:t xml:space="preserve">　教職員が生徒と接する時間確保のため、会議等更なる業務改善を図るとともに、取組み計画・内容を継続していく。</w:t>
            </w:r>
          </w:p>
          <w:p w14:paraId="70E5BA9B" w14:textId="77777777" w:rsidR="006814D1" w:rsidRPr="00F30230" w:rsidRDefault="006814D1" w:rsidP="00345734">
            <w:pPr>
              <w:rPr>
                <w:rFonts w:ascii="ＭＳ 明朝" w:hAnsi="ＭＳ 明朝" w:cs="ＭＳ 明朝"/>
                <w:szCs w:val="21"/>
              </w:rPr>
            </w:pPr>
          </w:p>
          <w:p w14:paraId="5926F6E9" w14:textId="77777777" w:rsidR="006814D1" w:rsidRPr="00F30230" w:rsidRDefault="006814D1" w:rsidP="00345734">
            <w:pPr>
              <w:rPr>
                <w:rFonts w:ascii="ＭＳ 明朝" w:hAnsi="ＭＳ 明朝" w:cs="ＭＳ 明朝"/>
                <w:szCs w:val="21"/>
              </w:rPr>
            </w:pPr>
          </w:p>
          <w:p w14:paraId="60031E00" w14:textId="77777777" w:rsidR="006814D1" w:rsidRPr="00F30230" w:rsidRDefault="006814D1" w:rsidP="00345734">
            <w:pPr>
              <w:rPr>
                <w:rFonts w:ascii="ＭＳ 明朝" w:hAnsi="ＭＳ 明朝" w:cs="ＭＳ 明朝"/>
                <w:szCs w:val="21"/>
              </w:rPr>
            </w:pPr>
          </w:p>
          <w:p w14:paraId="6CDC5C47" w14:textId="77777777" w:rsidR="006814D1" w:rsidRPr="00F30230" w:rsidRDefault="006814D1" w:rsidP="00345734">
            <w:pPr>
              <w:rPr>
                <w:rFonts w:ascii="ＭＳ 明朝" w:hAnsi="ＭＳ 明朝" w:cs="ＭＳ 明朝"/>
                <w:szCs w:val="21"/>
              </w:rPr>
            </w:pPr>
          </w:p>
          <w:p w14:paraId="7E30AB6F" w14:textId="300B357C" w:rsidR="001C6F01" w:rsidRPr="00F30230" w:rsidRDefault="009C00E4" w:rsidP="001C6F01">
            <w:pPr>
              <w:rPr>
                <w:rFonts w:ascii="ＭＳ 明朝" w:hAnsi="ＭＳ 明朝" w:cs="ＭＳ 明朝"/>
                <w:szCs w:val="21"/>
              </w:rPr>
            </w:pPr>
            <w:r w:rsidRPr="00F30230">
              <w:rPr>
                <w:rFonts w:ascii="ＭＳ 明朝" w:hAnsi="ＭＳ 明朝" w:cs="ＭＳ 明朝" w:hint="eastAsia"/>
                <w:szCs w:val="21"/>
              </w:rPr>
              <w:t>ｳ､</w:t>
            </w:r>
            <w:r w:rsidR="001C6F01" w:rsidRPr="00F30230">
              <w:rPr>
                <w:rFonts w:ascii="ＭＳ 明朝" w:hAnsi="ＭＳ 明朝" w:cs="ＭＳ 明朝" w:hint="eastAsia"/>
                <w:szCs w:val="21"/>
              </w:rPr>
              <w:t>「行事は楽し</w:t>
            </w:r>
            <w:r w:rsidR="005B125C" w:rsidRPr="00F30230">
              <w:rPr>
                <w:rFonts w:ascii="ＭＳ 明朝" w:hAnsi="ＭＳ 明朝" w:cs="ＭＳ 明朝" w:hint="eastAsia"/>
                <w:szCs w:val="21"/>
              </w:rPr>
              <w:t>く工夫</w:t>
            </w:r>
            <w:r w:rsidR="001C6F01" w:rsidRPr="00F30230">
              <w:rPr>
                <w:rFonts w:ascii="ＭＳ 明朝" w:hAnsi="ＭＳ 明朝" w:cs="ＭＳ 明朝" w:hint="eastAsia"/>
                <w:szCs w:val="21"/>
              </w:rPr>
              <w:t>」　81％　（〇）</w:t>
            </w:r>
          </w:p>
          <w:p w14:paraId="01C96D28" w14:textId="6AA90FE6" w:rsidR="006814D1" w:rsidRPr="00F30230" w:rsidRDefault="002D3F39" w:rsidP="001C6F01">
            <w:pPr>
              <w:ind w:leftChars="150" w:left="315"/>
              <w:rPr>
                <w:rFonts w:ascii="ＭＳ 明朝" w:hAnsi="ＭＳ 明朝" w:cs="ＭＳ 明朝"/>
                <w:szCs w:val="21"/>
              </w:rPr>
            </w:pPr>
            <w:r w:rsidRPr="00F30230">
              <w:rPr>
                <w:rFonts w:ascii="ＭＳ 明朝" w:hAnsi="ＭＳ 明朝" w:cs="ＭＳ 明朝" w:hint="eastAsia"/>
                <w:szCs w:val="21"/>
              </w:rPr>
              <w:t>行事ごとに、</w:t>
            </w:r>
            <w:r w:rsidR="006814D1" w:rsidRPr="00F30230">
              <w:rPr>
                <w:rFonts w:ascii="ＭＳ 明朝" w:hAnsi="ＭＳ 明朝" w:cs="ＭＳ 明朝" w:hint="eastAsia"/>
                <w:szCs w:val="21"/>
              </w:rPr>
              <w:t>生徒・教職員が互いに意見を交わし、生徒主体となる行事を実施していく。</w:t>
            </w:r>
          </w:p>
          <w:p w14:paraId="3754023D" w14:textId="77777777" w:rsidR="001C6F01" w:rsidRPr="00F30230" w:rsidRDefault="001C6F01" w:rsidP="001C6F01">
            <w:pPr>
              <w:ind w:leftChars="150" w:left="315"/>
              <w:rPr>
                <w:rFonts w:ascii="ＭＳ 明朝" w:hAnsi="ＭＳ 明朝" w:cs="ＭＳ 明朝"/>
                <w:szCs w:val="21"/>
              </w:rPr>
            </w:pPr>
          </w:p>
          <w:p w14:paraId="30657A81" w14:textId="680B6BF4" w:rsidR="001C6F01" w:rsidRPr="00F30230" w:rsidRDefault="009C00E4" w:rsidP="001C6F01">
            <w:pPr>
              <w:rPr>
                <w:rFonts w:ascii="ＭＳ 明朝" w:hAnsi="ＭＳ 明朝" w:cs="ＭＳ 明朝"/>
                <w:szCs w:val="21"/>
              </w:rPr>
            </w:pPr>
            <w:r w:rsidRPr="00F30230">
              <w:rPr>
                <w:rFonts w:ascii="ＭＳ 明朝" w:hAnsi="ＭＳ 明朝" w:cs="ＭＳ 明朝" w:hint="eastAsia"/>
                <w:szCs w:val="21"/>
              </w:rPr>
              <w:t>ｴ､</w:t>
            </w:r>
            <w:r w:rsidR="001C6F01" w:rsidRPr="00F30230">
              <w:rPr>
                <w:rFonts w:ascii="ＭＳ 明朝" w:hAnsi="ＭＳ 明朝" w:cs="ＭＳ 明朝" w:hint="eastAsia"/>
                <w:szCs w:val="21"/>
              </w:rPr>
              <w:t>「生徒会・部活動活発」66％　（△）</w:t>
            </w:r>
          </w:p>
          <w:p w14:paraId="6FCBA495" w14:textId="30F6EE93" w:rsidR="002D3F39" w:rsidRPr="00F30230" w:rsidRDefault="006814D1" w:rsidP="001C6F01">
            <w:pPr>
              <w:ind w:leftChars="150" w:left="315"/>
              <w:rPr>
                <w:rFonts w:ascii="ＭＳ 明朝" w:hAnsi="ＭＳ 明朝" w:cs="ＭＳ 明朝"/>
                <w:szCs w:val="21"/>
              </w:rPr>
            </w:pPr>
            <w:r w:rsidRPr="00F30230">
              <w:rPr>
                <w:rFonts w:ascii="ＭＳ 明朝" w:hAnsi="ＭＳ 明朝" w:cs="ＭＳ 明朝" w:hint="eastAsia"/>
                <w:szCs w:val="21"/>
              </w:rPr>
              <w:t>部活加入率が</w:t>
            </w:r>
            <w:r w:rsidR="006D5018" w:rsidRPr="00F30230">
              <w:rPr>
                <w:rFonts w:ascii="ＭＳ 明朝" w:hAnsi="ＭＳ 明朝" w:cs="ＭＳ 明朝" w:hint="eastAsia"/>
                <w:szCs w:val="21"/>
              </w:rPr>
              <w:t>３</w:t>
            </w:r>
            <w:r w:rsidR="00445CC6" w:rsidRPr="00F30230">
              <w:rPr>
                <w:rFonts w:ascii="ＭＳ 明朝" w:hAnsi="ＭＳ 明朝" w:cs="ＭＳ 明朝" w:hint="eastAsia"/>
                <w:szCs w:val="21"/>
              </w:rPr>
              <w:t>割という中で、活動している生徒は充実した高校生活が送れている。</w:t>
            </w:r>
            <w:r w:rsidR="002D3F39" w:rsidRPr="00F30230">
              <w:rPr>
                <w:rFonts w:ascii="ＭＳ 明朝" w:hAnsi="ＭＳ 明朝" w:cs="ＭＳ 明朝" w:hint="eastAsia"/>
                <w:szCs w:val="21"/>
              </w:rPr>
              <w:t>大阪モデルを活用し他校と活動できている部とそうでない部があり検証</w:t>
            </w:r>
            <w:r w:rsidR="00F1423C" w:rsidRPr="00F30230">
              <w:rPr>
                <w:rFonts w:ascii="ＭＳ 明朝" w:hAnsi="ＭＳ 明朝" w:cs="ＭＳ 明朝" w:hint="eastAsia"/>
                <w:szCs w:val="21"/>
              </w:rPr>
              <w:t>を行うとともに、部活動に参加する環境を</w:t>
            </w:r>
            <w:r w:rsidR="002D3F39" w:rsidRPr="00F30230">
              <w:rPr>
                <w:rFonts w:ascii="ＭＳ 明朝" w:hAnsi="ＭＳ 明朝" w:cs="ＭＳ 明朝" w:hint="eastAsia"/>
                <w:szCs w:val="21"/>
              </w:rPr>
              <w:t>構築していく。</w:t>
            </w:r>
          </w:p>
          <w:p w14:paraId="296D1257" w14:textId="77777777" w:rsidR="001C6F01" w:rsidRPr="00F30230" w:rsidRDefault="001C6F01" w:rsidP="00345734">
            <w:pPr>
              <w:rPr>
                <w:rFonts w:ascii="ＭＳ 明朝" w:hAnsi="ＭＳ 明朝" w:cs="ＭＳ 明朝"/>
                <w:szCs w:val="21"/>
              </w:rPr>
            </w:pPr>
          </w:p>
          <w:p w14:paraId="58D68C4C" w14:textId="1D11998B" w:rsidR="001C6F01" w:rsidRPr="00F30230" w:rsidRDefault="009C00E4" w:rsidP="001C6F01">
            <w:pPr>
              <w:rPr>
                <w:rFonts w:ascii="ＭＳ 明朝" w:hAnsi="ＭＳ 明朝" w:cs="ＭＳ 明朝"/>
                <w:szCs w:val="21"/>
              </w:rPr>
            </w:pPr>
            <w:r w:rsidRPr="00F30230">
              <w:rPr>
                <w:rFonts w:ascii="ＭＳ 明朝" w:hAnsi="ＭＳ 明朝" w:cs="ＭＳ 明朝" w:hint="eastAsia"/>
                <w:szCs w:val="21"/>
              </w:rPr>
              <w:t>ｵ､</w:t>
            </w:r>
            <w:r w:rsidR="001C6F01" w:rsidRPr="00F30230">
              <w:rPr>
                <w:rFonts w:ascii="ＭＳ 明朝" w:hAnsi="ＭＳ 明朝" w:cs="ＭＳ 明朝" w:hint="eastAsia"/>
                <w:szCs w:val="21"/>
              </w:rPr>
              <w:t>「</w:t>
            </w:r>
            <w:r w:rsidR="006D5018" w:rsidRPr="00F30230">
              <w:rPr>
                <w:rFonts w:ascii="ＭＳ 明朝" w:hAnsi="ＭＳ 明朝" w:cs="ＭＳ 明朝" w:hint="eastAsia"/>
                <w:szCs w:val="21"/>
              </w:rPr>
              <w:t>とも</w:t>
            </w:r>
            <w:r w:rsidR="001C6F01" w:rsidRPr="00F30230">
              <w:rPr>
                <w:rFonts w:ascii="ＭＳ 明朝" w:hAnsi="ＭＳ 明朝" w:cs="ＭＳ 明朝" w:hint="eastAsia"/>
                <w:szCs w:val="21"/>
              </w:rPr>
              <w:t>に学ぶ環境」　86％　（〇）</w:t>
            </w:r>
          </w:p>
          <w:p w14:paraId="5A5D544D" w14:textId="7A660E7F" w:rsidR="00834CC6" w:rsidRPr="00F30230" w:rsidRDefault="00135C46" w:rsidP="001C6F01">
            <w:pPr>
              <w:ind w:leftChars="150" w:left="315"/>
              <w:rPr>
                <w:rFonts w:ascii="ＭＳ 明朝" w:hAnsi="ＭＳ 明朝" w:cs="ＭＳ 明朝"/>
                <w:szCs w:val="21"/>
              </w:rPr>
            </w:pPr>
            <w:r w:rsidRPr="00F30230">
              <w:rPr>
                <w:rFonts w:ascii="ＭＳ 明朝" w:hAnsi="ＭＳ 明朝" w:cs="ＭＳ 明朝" w:hint="eastAsia"/>
                <w:szCs w:val="21"/>
              </w:rPr>
              <w:t>多様な生徒同士が</w:t>
            </w:r>
            <w:r w:rsidR="00AC1B70" w:rsidRPr="00F30230">
              <w:rPr>
                <w:rFonts w:ascii="ＭＳ 明朝" w:hAnsi="ＭＳ 明朝" w:cs="ＭＳ 明朝" w:hint="eastAsia"/>
                <w:szCs w:val="21"/>
              </w:rPr>
              <w:t>「ともに学ぶ」環境があり、授業はもとより、部活動・学年・学校行事の多くの場面で学べている。ドリカムフェスタでは「もっとコミュニケーションを図りたい」との発表もあり、福井の風土としてさらに推進する。</w:t>
            </w:r>
          </w:p>
          <w:p w14:paraId="7EC620BF" w14:textId="77777777" w:rsidR="004C47AF" w:rsidRPr="00F30230" w:rsidRDefault="004C47AF" w:rsidP="00345734">
            <w:pPr>
              <w:rPr>
                <w:rFonts w:ascii="ＭＳ 明朝" w:hAnsi="ＭＳ 明朝" w:cs="ＭＳ 明朝"/>
                <w:szCs w:val="21"/>
              </w:rPr>
            </w:pPr>
          </w:p>
          <w:p w14:paraId="27F5D7FB" w14:textId="77777777" w:rsidR="004C47AF" w:rsidRPr="00F30230" w:rsidRDefault="004C47AF" w:rsidP="00345734">
            <w:pPr>
              <w:rPr>
                <w:rFonts w:ascii="ＭＳ 明朝" w:hAnsi="ＭＳ 明朝" w:cs="ＭＳ 明朝"/>
                <w:szCs w:val="21"/>
              </w:rPr>
            </w:pPr>
            <w:r w:rsidRPr="00F30230">
              <w:rPr>
                <w:rFonts w:ascii="ＭＳ 明朝" w:hAnsi="ＭＳ 明朝" w:cs="ＭＳ 明朝" w:hint="eastAsia"/>
                <w:szCs w:val="21"/>
              </w:rPr>
              <w:t>（２）</w:t>
            </w:r>
          </w:p>
          <w:p w14:paraId="0C78808A" w14:textId="2E4F114B" w:rsidR="00AA48C6" w:rsidRPr="00F30230" w:rsidRDefault="009C00E4" w:rsidP="00345734">
            <w:pPr>
              <w:rPr>
                <w:rFonts w:ascii="ＭＳ 明朝" w:hAnsi="ＭＳ 明朝" w:cs="ＭＳ 明朝"/>
                <w:szCs w:val="21"/>
              </w:rPr>
            </w:pPr>
            <w:r w:rsidRPr="00F30230">
              <w:rPr>
                <w:rFonts w:ascii="ＭＳ 明朝" w:hAnsi="ＭＳ 明朝" w:cs="ＭＳ 明朝" w:hint="eastAsia"/>
                <w:szCs w:val="21"/>
              </w:rPr>
              <w:t>ｱ～ｴ､</w:t>
            </w:r>
          </w:p>
          <w:p w14:paraId="0951F4E6" w14:textId="77777777" w:rsidR="00B06B8C" w:rsidRPr="00F30230" w:rsidRDefault="003B7BAA" w:rsidP="00342B0D">
            <w:pPr>
              <w:ind w:firstLineChars="100" w:firstLine="210"/>
              <w:rPr>
                <w:rFonts w:ascii="ＭＳ 明朝" w:hAnsi="ＭＳ 明朝" w:cs="ＭＳ 明朝"/>
                <w:szCs w:val="21"/>
              </w:rPr>
            </w:pPr>
            <w:r w:rsidRPr="00F30230">
              <w:rPr>
                <w:rFonts w:ascii="ＭＳ 明朝" w:hAnsi="ＭＳ 明朝" w:cs="ＭＳ 明朝" w:hint="eastAsia"/>
                <w:szCs w:val="21"/>
              </w:rPr>
              <w:t xml:space="preserve">「地域の人々や校園などと交流」　</w:t>
            </w:r>
          </w:p>
          <w:p w14:paraId="09D06B0C" w14:textId="4D10C49C" w:rsidR="003B7BAA" w:rsidRPr="00F30230" w:rsidRDefault="003B7BAA" w:rsidP="00B06B8C">
            <w:pPr>
              <w:ind w:firstLineChars="1100" w:firstLine="2310"/>
              <w:rPr>
                <w:rFonts w:ascii="ＭＳ 明朝" w:hAnsi="ＭＳ 明朝" w:cs="ＭＳ 明朝"/>
                <w:szCs w:val="21"/>
              </w:rPr>
            </w:pPr>
            <w:r w:rsidRPr="00F30230">
              <w:rPr>
                <w:rFonts w:ascii="ＭＳ 明朝" w:hAnsi="ＭＳ 明朝" w:cs="ＭＳ 明朝" w:hint="eastAsia"/>
                <w:szCs w:val="21"/>
              </w:rPr>
              <w:t>81％　（〇</w:t>
            </w:r>
            <w:r w:rsidR="00B06B8C" w:rsidRPr="00F30230">
              <w:rPr>
                <w:rFonts w:ascii="ＭＳ 明朝" w:hAnsi="ＭＳ 明朝" w:cs="ＭＳ 明朝" w:hint="eastAsia"/>
                <w:szCs w:val="21"/>
              </w:rPr>
              <w:t>）</w:t>
            </w:r>
          </w:p>
          <w:p w14:paraId="77BD7E02" w14:textId="61010B85" w:rsidR="00B06B8C" w:rsidRPr="00F30230" w:rsidRDefault="00B06B8C" w:rsidP="00342B0D">
            <w:pPr>
              <w:ind w:firstLineChars="200" w:firstLine="420"/>
              <w:rPr>
                <w:rFonts w:ascii="ＭＳ 明朝" w:hAnsi="ＭＳ 明朝" w:cs="ＭＳ 明朝"/>
                <w:szCs w:val="21"/>
              </w:rPr>
            </w:pPr>
            <w:r w:rsidRPr="00F30230">
              <w:rPr>
                <w:rFonts w:ascii="ＭＳ 明朝" w:hAnsi="ＭＳ 明朝" w:cs="ＭＳ 明朝" w:hint="eastAsia"/>
                <w:szCs w:val="21"/>
              </w:rPr>
              <w:t>識字・日本語指導　31回</w:t>
            </w:r>
          </w:p>
          <w:p w14:paraId="7B14533D" w14:textId="788DE509" w:rsidR="00B06B8C" w:rsidRPr="00F30230" w:rsidRDefault="00B06B8C" w:rsidP="00342B0D">
            <w:pPr>
              <w:ind w:firstLineChars="200" w:firstLine="420"/>
              <w:rPr>
                <w:rFonts w:ascii="ＭＳ 明朝" w:hAnsi="ＭＳ 明朝" w:cs="ＭＳ 明朝"/>
                <w:szCs w:val="21"/>
                <w:lang w:eastAsia="zh-TW"/>
              </w:rPr>
            </w:pPr>
            <w:r w:rsidRPr="00F30230">
              <w:rPr>
                <w:rFonts w:ascii="ＭＳ 明朝" w:hAnsi="ＭＳ 明朝" w:cs="ＭＳ 明朝" w:hint="eastAsia"/>
                <w:szCs w:val="21"/>
                <w:lang w:eastAsia="zh-TW"/>
              </w:rPr>
              <w:t>出前授業　　　　　13回</w:t>
            </w:r>
          </w:p>
          <w:p w14:paraId="567DA4D6" w14:textId="40A5BBA8" w:rsidR="00B06B8C" w:rsidRPr="00F30230" w:rsidRDefault="00B06B8C" w:rsidP="00342B0D">
            <w:pPr>
              <w:ind w:firstLineChars="200" w:firstLine="420"/>
              <w:rPr>
                <w:rFonts w:ascii="ＭＳ 明朝" w:hAnsi="ＭＳ 明朝" w:cs="ＭＳ 明朝"/>
                <w:szCs w:val="21"/>
                <w:lang w:eastAsia="zh-TW"/>
              </w:rPr>
            </w:pPr>
            <w:r w:rsidRPr="00F30230">
              <w:rPr>
                <w:rFonts w:ascii="ＭＳ 明朝" w:hAnsi="ＭＳ 明朝" w:cs="ＭＳ 明朝" w:hint="eastAsia"/>
                <w:szCs w:val="21"/>
                <w:lang w:eastAsia="zh-TW"/>
              </w:rPr>
              <w:t>交流事業　　　　　51回</w:t>
            </w:r>
          </w:p>
          <w:p w14:paraId="416A02A8" w14:textId="2C398414" w:rsidR="00B06B8C" w:rsidRPr="00F30230" w:rsidRDefault="00B06B8C" w:rsidP="00342B0D">
            <w:pPr>
              <w:ind w:firstLineChars="200" w:firstLine="420"/>
              <w:rPr>
                <w:rFonts w:ascii="ＭＳ 明朝" w:hAnsi="ＭＳ 明朝" w:cs="ＭＳ 明朝"/>
                <w:szCs w:val="21"/>
              </w:rPr>
            </w:pPr>
            <w:r w:rsidRPr="00F30230">
              <w:rPr>
                <w:rFonts w:ascii="ＭＳ 明朝" w:hAnsi="ＭＳ 明朝" w:cs="ＭＳ 明朝" w:hint="eastAsia"/>
                <w:szCs w:val="21"/>
              </w:rPr>
              <w:t>大学・専門学校　　 ５校</w:t>
            </w:r>
          </w:p>
          <w:p w14:paraId="10994110" w14:textId="40B13B4D" w:rsidR="00EC4360" w:rsidRPr="00F30230" w:rsidRDefault="00B06B8C" w:rsidP="009C00E4">
            <w:pPr>
              <w:ind w:leftChars="200" w:left="420"/>
              <w:rPr>
                <w:rFonts w:ascii="ＭＳ 明朝" w:hAnsi="ＭＳ 明朝" w:cs="ＭＳ 明朝"/>
                <w:szCs w:val="21"/>
              </w:rPr>
            </w:pPr>
            <w:r w:rsidRPr="00F30230">
              <w:rPr>
                <w:rFonts w:ascii="ＭＳ 明朝" w:hAnsi="ＭＳ 明朝" w:cs="ＭＳ 明朝" w:hint="eastAsia"/>
                <w:szCs w:val="21"/>
              </w:rPr>
              <w:t>ダンス</w:t>
            </w:r>
            <w:r w:rsidR="005B125C" w:rsidRPr="00F30230">
              <w:rPr>
                <w:rFonts w:ascii="ＭＳ 明朝" w:hAnsi="ＭＳ 明朝" w:cs="ＭＳ 明朝" w:hint="eastAsia"/>
                <w:szCs w:val="21"/>
              </w:rPr>
              <w:t>部</w:t>
            </w:r>
            <w:r w:rsidRPr="00F30230">
              <w:rPr>
                <w:rFonts w:ascii="ＭＳ 明朝" w:hAnsi="ＭＳ 明朝" w:cs="ＭＳ 明朝" w:hint="eastAsia"/>
                <w:szCs w:val="21"/>
              </w:rPr>
              <w:t>・軽音</w:t>
            </w:r>
            <w:r w:rsidR="005B125C" w:rsidRPr="00F30230">
              <w:rPr>
                <w:rFonts w:ascii="ＭＳ 明朝" w:hAnsi="ＭＳ 明朝" w:cs="ＭＳ 明朝" w:hint="eastAsia"/>
                <w:szCs w:val="21"/>
              </w:rPr>
              <w:t>楽部</w:t>
            </w:r>
            <w:r w:rsidRPr="00F30230">
              <w:rPr>
                <w:rFonts w:ascii="ＭＳ 明朝" w:hAnsi="ＭＳ 明朝" w:cs="ＭＳ 明朝" w:hint="eastAsia"/>
                <w:szCs w:val="21"/>
              </w:rPr>
              <w:t>・演劇</w:t>
            </w:r>
            <w:r w:rsidR="005B125C" w:rsidRPr="00F30230">
              <w:rPr>
                <w:rFonts w:ascii="ＭＳ 明朝" w:hAnsi="ＭＳ 明朝" w:cs="ＭＳ 明朝" w:hint="eastAsia"/>
                <w:szCs w:val="21"/>
              </w:rPr>
              <w:t>部</w:t>
            </w:r>
            <w:r w:rsidRPr="00F30230">
              <w:rPr>
                <w:rFonts w:ascii="ＭＳ 明朝" w:hAnsi="ＭＳ 明朝" w:cs="ＭＳ 明朝" w:hint="eastAsia"/>
                <w:szCs w:val="21"/>
              </w:rPr>
              <w:t>・多文化</w:t>
            </w:r>
            <w:r w:rsidR="005B125C" w:rsidRPr="00F30230">
              <w:rPr>
                <w:rFonts w:ascii="ＭＳ 明朝" w:hAnsi="ＭＳ 明朝" w:cs="ＭＳ 明朝" w:hint="eastAsia"/>
                <w:szCs w:val="21"/>
              </w:rPr>
              <w:t>共生部等</w:t>
            </w:r>
            <w:r w:rsidRPr="00F30230">
              <w:rPr>
                <w:rFonts w:ascii="ＭＳ 明朝" w:hAnsi="ＭＳ 明朝" w:cs="ＭＳ 明朝" w:hint="eastAsia"/>
                <w:szCs w:val="21"/>
              </w:rPr>
              <w:t>今年度も多くの催しに参加。生徒達も意義を感じ参加</w:t>
            </w:r>
            <w:r w:rsidR="00EC4360" w:rsidRPr="00F30230">
              <w:rPr>
                <w:rFonts w:ascii="ＭＳ 明朝" w:hAnsi="ＭＳ 明朝" w:cs="ＭＳ 明朝" w:hint="eastAsia"/>
                <w:szCs w:val="21"/>
              </w:rPr>
              <w:t>している。三島地区や隣接市の中学の先生方、日本語教育等に関心を持たれる先生方に、福井を知ってもらう機会を設定し、多くの方に来校いただいた。</w:t>
            </w:r>
          </w:p>
          <w:p w14:paraId="712D49F3" w14:textId="329D2E11" w:rsidR="00B06B8C" w:rsidRPr="00F30230" w:rsidRDefault="00EC4360" w:rsidP="009C00E4">
            <w:pPr>
              <w:ind w:leftChars="200" w:left="420"/>
              <w:rPr>
                <w:rFonts w:ascii="ＭＳ 明朝" w:hAnsi="ＭＳ 明朝" w:cs="ＭＳ 明朝"/>
                <w:szCs w:val="21"/>
                <w:lang w:eastAsia="zh-TW"/>
              </w:rPr>
            </w:pPr>
            <w:r w:rsidRPr="00F30230">
              <w:rPr>
                <w:rFonts w:ascii="ＭＳ 明朝" w:hAnsi="ＭＳ 明朝" w:cs="ＭＳ 明朝" w:hint="eastAsia"/>
                <w:szCs w:val="21"/>
              </w:rPr>
              <w:t>一方で、業務が続く教員もみられるため、</w:t>
            </w:r>
            <w:r w:rsidR="00342B0D" w:rsidRPr="00F30230">
              <w:rPr>
                <w:rFonts w:ascii="ＭＳ 明朝" w:hAnsi="ＭＳ 明朝" w:cs="ＭＳ 明朝" w:hint="eastAsia"/>
                <w:szCs w:val="21"/>
              </w:rPr>
              <w:t>校内</w:t>
            </w:r>
            <w:r w:rsidRPr="00F30230">
              <w:rPr>
                <w:rFonts w:ascii="ＭＳ 明朝" w:hAnsi="ＭＳ 明朝" w:cs="ＭＳ 明朝" w:hint="eastAsia"/>
                <w:szCs w:val="21"/>
              </w:rPr>
              <w:t xml:space="preserve">組織体制に取り組む。　　</w:t>
            </w:r>
            <w:r w:rsidRPr="00F30230">
              <w:rPr>
                <w:rFonts w:ascii="ＭＳ 明朝" w:hAnsi="ＭＳ 明朝" w:cs="ＭＳ 明朝" w:hint="eastAsia"/>
                <w:szCs w:val="21"/>
                <w:lang w:eastAsia="zh-TW"/>
              </w:rPr>
              <w:t>（◎）</w:t>
            </w:r>
          </w:p>
          <w:p w14:paraId="4ABFFE0B" w14:textId="2A14D9B8" w:rsidR="003B7BAA" w:rsidRPr="00F30230" w:rsidRDefault="00D2479D" w:rsidP="00345734">
            <w:pPr>
              <w:rPr>
                <w:rFonts w:ascii="ＭＳ 明朝" w:hAnsi="ＭＳ 明朝" w:cs="ＭＳ 明朝"/>
                <w:szCs w:val="21"/>
                <w:lang w:eastAsia="zh-TW"/>
              </w:rPr>
            </w:pPr>
            <w:r w:rsidRPr="00F30230">
              <w:rPr>
                <w:rFonts w:ascii="ＭＳ 明朝" w:hAnsi="ＭＳ 明朝" w:cs="ＭＳ 明朝" w:hint="eastAsia"/>
                <w:szCs w:val="21"/>
                <w:lang w:eastAsia="zh-TW"/>
              </w:rPr>
              <w:t xml:space="preserve">　　</w:t>
            </w:r>
          </w:p>
        </w:tc>
      </w:tr>
      <w:tr w:rsidR="000C7C35" w:rsidRPr="00345734" w14:paraId="041066E7" w14:textId="77777777" w:rsidTr="009B281B">
        <w:trPr>
          <w:cantSplit/>
          <w:trHeight w:val="3196"/>
          <w:jc w:val="center"/>
        </w:trPr>
        <w:tc>
          <w:tcPr>
            <w:tcW w:w="846" w:type="dxa"/>
            <w:shd w:val="clear" w:color="auto" w:fill="auto"/>
            <w:textDirection w:val="tbRlV"/>
            <w:vAlign w:val="center"/>
          </w:tcPr>
          <w:p w14:paraId="07BD7259" w14:textId="77777777" w:rsidR="000C7C35" w:rsidRPr="00F30230" w:rsidRDefault="000C7C35" w:rsidP="00345734">
            <w:pPr>
              <w:ind w:left="113" w:right="113"/>
              <w:jc w:val="center"/>
              <w:rPr>
                <w:rFonts w:ascii="ＭＳ ゴシック" w:eastAsia="ＭＳ ゴシック" w:hAnsi="ＭＳ ゴシック" w:cs="ＭＳ 明朝"/>
                <w:sz w:val="20"/>
                <w:szCs w:val="20"/>
              </w:rPr>
            </w:pPr>
            <w:r w:rsidRPr="00F30230">
              <w:rPr>
                <w:rFonts w:ascii="ＭＳ ゴシック" w:eastAsia="ＭＳ ゴシック" w:hAnsi="ＭＳ ゴシック" w:cs="ＭＳ 明朝" w:hint="eastAsia"/>
                <w:sz w:val="20"/>
                <w:szCs w:val="20"/>
              </w:rPr>
              <w:lastRenderedPageBreak/>
              <w:t>働き方改革と教育力向上</w:t>
            </w:r>
          </w:p>
        </w:tc>
        <w:tc>
          <w:tcPr>
            <w:tcW w:w="2055" w:type="dxa"/>
            <w:shd w:val="clear" w:color="auto" w:fill="auto"/>
          </w:tcPr>
          <w:p w14:paraId="09D87E27"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sz w:val="20"/>
                <w:szCs w:val="20"/>
              </w:rPr>
              <w:t>(</w:t>
            </w:r>
            <w:r w:rsidRPr="00F30230">
              <w:rPr>
                <w:rFonts w:ascii="ＭＳ 明朝" w:hAnsi="ＭＳ 明朝" w:cs="ＭＳ 明朝" w:hint="eastAsia"/>
                <w:sz w:val="20"/>
                <w:szCs w:val="20"/>
              </w:rPr>
              <w:t>１</w:t>
            </w:r>
            <w:r w:rsidRPr="00F30230">
              <w:rPr>
                <w:rFonts w:ascii="ＭＳ 明朝" w:hAnsi="ＭＳ 明朝" w:cs="ＭＳ 明朝"/>
                <w:sz w:val="20"/>
                <w:szCs w:val="20"/>
              </w:rPr>
              <w:t>)</w:t>
            </w:r>
            <w:r w:rsidRPr="00F30230">
              <w:rPr>
                <w:rFonts w:ascii="ＭＳ 明朝" w:hAnsi="ＭＳ 明朝" w:cs="ＭＳ 明朝" w:hint="eastAsia"/>
                <w:sz w:val="20"/>
                <w:szCs w:val="20"/>
              </w:rPr>
              <w:t>互いに協力しチームとして機能する教員集団</w:t>
            </w:r>
          </w:p>
          <w:p w14:paraId="516C4C06" w14:textId="77777777" w:rsidR="000C7C35" w:rsidRPr="00F30230" w:rsidRDefault="000C7C35" w:rsidP="00345734">
            <w:pPr>
              <w:ind w:left="200" w:hanging="200"/>
              <w:rPr>
                <w:rFonts w:ascii="ＭＳ 明朝" w:hAnsi="ＭＳ 明朝" w:cs="ＭＳ 明朝"/>
                <w:sz w:val="20"/>
                <w:szCs w:val="20"/>
              </w:rPr>
            </w:pPr>
          </w:p>
        </w:tc>
        <w:tc>
          <w:tcPr>
            <w:tcW w:w="4607" w:type="dxa"/>
            <w:tcBorders>
              <w:right w:val="dashed" w:sz="4" w:space="0" w:color="000000"/>
            </w:tcBorders>
            <w:shd w:val="clear" w:color="auto" w:fill="auto"/>
          </w:tcPr>
          <w:p w14:paraId="42AD6250"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hint="eastAsia"/>
                <w:sz w:val="20"/>
                <w:szCs w:val="20"/>
              </w:rPr>
              <w:t>(１)</w:t>
            </w:r>
          </w:p>
          <w:p w14:paraId="10A172A1"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本校では教員の業務が細かく分化している傾向がある。多くが担っているあるいは経験したことがある担任業務を共通項として相互に助け合い学校の組織力を高める。</w:t>
            </w:r>
          </w:p>
          <w:p w14:paraId="55270C1A" w14:textId="77777777" w:rsidR="00342B0D" w:rsidRPr="00F30230" w:rsidRDefault="00342B0D" w:rsidP="000C7C35">
            <w:pPr>
              <w:ind w:left="200" w:hanging="200"/>
              <w:rPr>
                <w:rFonts w:ascii="ＭＳ 明朝" w:hAnsi="ＭＳ 明朝" w:cs="ＭＳ 明朝"/>
                <w:sz w:val="20"/>
                <w:szCs w:val="20"/>
              </w:rPr>
            </w:pPr>
          </w:p>
          <w:p w14:paraId="1CB73C9E" w14:textId="3EF0E9CE" w:rsidR="000C7C35" w:rsidRPr="00F30230" w:rsidRDefault="000C7C35" w:rsidP="00342B0D">
            <w:pPr>
              <w:pStyle w:val="aa"/>
              <w:numPr>
                <w:ilvl w:val="0"/>
                <w:numId w:val="19"/>
              </w:numPr>
              <w:ind w:leftChars="0"/>
              <w:rPr>
                <w:rFonts w:ascii="ＭＳ 明朝" w:hAnsi="ＭＳ 明朝" w:cs="ＭＳ 明朝"/>
                <w:sz w:val="20"/>
                <w:szCs w:val="20"/>
              </w:rPr>
            </w:pPr>
            <w:r w:rsidRPr="00F30230">
              <w:rPr>
                <w:rFonts w:ascii="ＭＳ 明朝" w:hAnsi="ＭＳ 明朝" w:cs="ＭＳ 明朝" w:hint="eastAsia"/>
                <w:sz w:val="20"/>
                <w:szCs w:val="20"/>
              </w:rPr>
              <w:t>データ</w:t>
            </w:r>
            <w:r w:rsidR="00F739E8" w:rsidRPr="00F30230">
              <w:rPr>
                <w:rFonts w:ascii="ＭＳ 明朝" w:hAnsi="ＭＳ 明朝" w:cs="ＭＳ 明朝" w:hint="eastAsia"/>
                <w:sz w:val="20"/>
                <w:szCs w:val="20"/>
              </w:rPr>
              <w:t>の</w:t>
            </w:r>
            <w:r w:rsidRPr="00F30230">
              <w:rPr>
                <w:rFonts w:ascii="ＭＳ 明朝" w:hAnsi="ＭＳ 明朝" w:cs="ＭＳ 明朝" w:hint="eastAsia"/>
                <w:sz w:val="20"/>
                <w:szCs w:val="20"/>
              </w:rPr>
              <w:t>保管</w:t>
            </w:r>
            <w:r w:rsidR="00F739E8" w:rsidRPr="00F30230">
              <w:rPr>
                <w:rFonts w:ascii="ＭＳ 明朝" w:hAnsi="ＭＳ 明朝" w:cs="ＭＳ 明朝" w:hint="eastAsia"/>
                <w:sz w:val="20"/>
                <w:szCs w:val="20"/>
              </w:rPr>
              <w:t>・管理の責任や担当者</w:t>
            </w:r>
            <w:r w:rsidRPr="00F30230">
              <w:rPr>
                <w:rFonts w:ascii="ＭＳ 明朝" w:hAnsi="ＭＳ 明朝" w:cs="ＭＳ 明朝" w:hint="eastAsia"/>
                <w:sz w:val="20"/>
                <w:szCs w:val="20"/>
              </w:rPr>
              <w:t>を整理</w:t>
            </w:r>
            <w:r w:rsidR="00F739E8" w:rsidRPr="00F30230">
              <w:rPr>
                <w:rFonts w:ascii="ＭＳ 明朝" w:hAnsi="ＭＳ 明朝" w:cs="ＭＳ 明朝" w:hint="eastAsia"/>
                <w:sz w:val="20"/>
                <w:szCs w:val="20"/>
              </w:rPr>
              <w:t>・明確化</w:t>
            </w:r>
            <w:r w:rsidRPr="00F30230">
              <w:rPr>
                <w:rFonts w:ascii="ＭＳ 明朝" w:hAnsi="ＭＳ 明朝" w:cs="ＭＳ 明朝" w:hint="eastAsia"/>
                <w:sz w:val="20"/>
                <w:szCs w:val="20"/>
              </w:rPr>
              <w:t>し、</w:t>
            </w:r>
            <w:r w:rsidR="00F739E8" w:rsidRPr="00F30230">
              <w:rPr>
                <w:rFonts w:ascii="ＭＳ 明朝" w:hAnsi="ＭＳ 明朝" w:cs="ＭＳ 明朝" w:hint="eastAsia"/>
                <w:sz w:val="20"/>
                <w:szCs w:val="20"/>
              </w:rPr>
              <w:t>個人情報の適性管理と</w:t>
            </w:r>
            <w:r w:rsidRPr="00F30230">
              <w:rPr>
                <w:rFonts w:ascii="ＭＳ 明朝" w:hAnsi="ＭＳ 明朝" w:cs="ＭＳ 明朝" w:hint="eastAsia"/>
                <w:sz w:val="20"/>
                <w:szCs w:val="20"/>
              </w:rPr>
              <w:t>業務</w:t>
            </w:r>
            <w:r w:rsidR="00F739E8" w:rsidRPr="00F30230">
              <w:rPr>
                <w:rFonts w:ascii="ＭＳ 明朝" w:hAnsi="ＭＳ 明朝" w:cs="ＭＳ 明朝" w:hint="eastAsia"/>
                <w:sz w:val="20"/>
                <w:szCs w:val="20"/>
              </w:rPr>
              <w:t>効率の</w:t>
            </w:r>
            <w:r w:rsidRPr="00F30230">
              <w:rPr>
                <w:rFonts w:ascii="ＭＳ 明朝" w:hAnsi="ＭＳ 明朝" w:cs="ＭＳ 明朝" w:hint="eastAsia"/>
                <w:sz w:val="20"/>
                <w:szCs w:val="20"/>
              </w:rPr>
              <w:t>改善に努める。</w:t>
            </w:r>
          </w:p>
          <w:p w14:paraId="13F6C40F" w14:textId="77777777" w:rsidR="00342B0D" w:rsidRPr="00F30230" w:rsidRDefault="00342B0D" w:rsidP="00342B0D">
            <w:pPr>
              <w:pStyle w:val="aa"/>
              <w:ind w:leftChars="0" w:left="360"/>
              <w:rPr>
                <w:rFonts w:ascii="ＭＳ 明朝" w:hAnsi="ＭＳ 明朝" w:cs="ＭＳ 明朝"/>
                <w:sz w:val="20"/>
                <w:szCs w:val="20"/>
              </w:rPr>
            </w:pPr>
          </w:p>
          <w:p w14:paraId="3C9D40BB"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hint="eastAsia"/>
                <w:sz w:val="20"/>
                <w:szCs w:val="20"/>
              </w:rPr>
              <w:t>ｳ</w:t>
            </w:r>
            <w:r w:rsidRPr="00F30230">
              <w:rPr>
                <w:rFonts w:ascii="ＭＳ 明朝" w:hAnsi="ＭＳ 明朝" w:cs="ＭＳ 明朝"/>
                <w:sz w:val="20"/>
                <w:szCs w:val="20"/>
              </w:rPr>
              <w:t>､</w:t>
            </w:r>
            <w:r w:rsidRPr="00F30230">
              <w:rPr>
                <w:rFonts w:ascii="ＭＳ 明朝" w:hAnsi="ＭＳ 明朝" w:cs="ＭＳ 明朝" w:hint="eastAsia"/>
                <w:sz w:val="20"/>
                <w:szCs w:val="20"/>
              </w:rPr>
              <w:t>会議等の時間管理や資料のペーパーレス化、あわせて類似する業務の一本化や相互の業務理解などを進めることで働き方改革を推進する。総業務時間については一定低減しているので、ストレスチェック値の緩和に努める。</w:t>
            </w:r>
          </w:p>
          <w:p w14:paraId="77C91CC6" w14:textId="77777777" w:rsidR="000C7C35" w:rsidRPr="00F30230" w:rsidRDefault="000C7C35" w:rsidP="00345734">
            <w:pPr>
              <w:rPr>
                <w:rFonts w:ascii="ＭＳ 明朝" w:hAnsi="ＭＳ 明朝" w:cs="ＭＳ 明朝"/>
                <w:sz w:val="20"/>
                <w:szCs w:val="20"/>
              </w:rPr>
            </w:pPr>
          </w:p>
        </w:tc>
        <w:tc>
          <w:tcPr>
            <w:tcW w:w="3402" w:type="dxa"/>
            <w:tcBorders>
              <w:right w:val="dashed" w:sz="4" w:space="0" w:color="000000"/>
            </w:tcBorders>
          </w:tcPr>
          <w:p w14:paraId="7961C5C5"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hint="eastAsia"/>
                <w:sz w:val="20"/>
                <w:szCs w:val="20"/>
              </w:rPr>
              <w:t>(１)</w:t>
            </w:r>
          </w:p>
          <w:p w14:paraId="36ED21DC"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sz w:val="20"/>
                <w:szCs w:val="20"/>
              </w:rPr>
              <w:t>ｱ､</w:t>
            </w:r>
            <w:r w:rsidRPr="00F30230">
              <w:rPr>
                <w:rFonts w:ascii="ＭＳ 明朝" w:hAnsi="ＭＳ 明朝" w:cs="ＭＳ 明朝" w:hint="eastAsia"/>
                <w:sz w:val="20"/>
                <w:szCs w:val="20"/>
              </w:rPr>
              <w:t>自己診断アンケートの「先生はお互いに協力」の回答</w:t>
            </w:r>
            <w:r w:rsidRPr="00F30230">
              <w:rPr>
                <w:rFonts w:ascii="ＭＳ 明朝" w:hAnsi="ＭＳ 明朝" w:cs="ＭＳ 明朝"/>
                <w:sz w:val="20"/>
                <w:szCs w:val="20"/>
              </w:rPr>
              <w:t>85</w:t>
            </w:r>
            <w:r w:rsidRPr="00F30230">
              <w:rPr>
                <w:rFonts w:ascii="ＭＳ 明朝" w:hAnsi="ＭＳ 明朝" w:cs="ＭＳ 明朝" w:hint="eastAsia"/>
                <w:sz w:val="20"/>
                <w:szCs w:val="20"/>
              </w:rPr>
              <w:t>％［</w:t>
            </w:r>
            <w:r w:rsidR="00871EBE" w:rsidRPr="00F30230">
              <w:rPr>
                <w:rFonts w:ascii="ＭＳ 明朝" w:hAnsi="ＭＳ 明朝" w:cs="ＭＳ 明朝" w:hint="eastAsia"/>
                <w:sz w:val="20"/>
                <w:szCs w:val="20"/>
              </w:rPr>
              <w:t>87</w:t>
            </w:r>
            <w:r w:rsidRPr="00F30230">
              <w:rPr>
                <w:rFonts w:ascii="ＭＳ 明朝" w:hAnsi="ＭＳ 明朝" w:cs="ＭＳ 明朝" w:hint="eastAsia"/>
                <w:sz w:val="20"/>
                <w:szCs w:val="20"/>
              </w:rPr>
              <w:t>％］。</w:t>
            </w:r>
          </w:p>
          <w:p w14:paraId="4238C22C" w14:textId="77777777" w:rsidR="000C7C35" w:rsidRPr="00F30230" w:rsidRDefault="000C7C35" w:rsidP="000C7C35">
            <w:pPr>
              <w:ind w:left="200" w:hanging="200"/>
              <w:rPr>
                <w:rFonts w:ascii="ＭＳ 明朝" w:hAnsi="ＭＳ 明朝" w:cs="ＭＳ 明朝"/>
                <w:sz w:val="20"/>
                <w:szCs w:val="20"/>
              </w:rPr>
            </w:pPr>
          </w:p>
          <w:p w14:paraId="167DF63E" w14:textId="77777777" w:rsidR="00F739E8" w:rsidRPr="00F30230" w:rsidRDefault="00F739E8" w:rsidP="000C7C35">
            <w:pPr>
              <w:ind w:left="200" w:hanging="200"/>
              <w:rPr>
                <w:rFonts w:ascii="ＭＳ 明朝" w:hAnsi="ＭＳ 明朝" w:cs="ＭＳ 明朝"/>
                <w:sz w:val="20"/>
                <w:szCs w:val="20"/>
              </w:rPr>
            </w:pPr>
          </w:p>
          <w:p w14:paraId="795C5D58"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hint="eastAsia"/>
                <w:sz w:val="20"/>
                <w:szCs w:val="20"/>
              </w:rPr>
              <w:t>ｲ､自己診断アンケートの「先生は責任を持って」の回答</w:t>
            </w:r>
            <w:r w:rsidRPr="00F30230">
              <w:rPr>
                <w:rFonts w:ascii="ＭＳ 明朝" w:hAnsi="ＭＳ 明朝" w:cs="ＭＳ 明朝"/>
                <w:sz w:val="20"/>
                <w:szCs w:val="20"/>
              </w:rPr>
              <w:t>85</w:t>
            </w:r>
            <w:r w:rsidRPr="00F30230">
              <w:rPr>
                <w:rFonts w:ascii="ＭＳ 明朝" w:hAnsi="ＭＳ 明朝" w:cs="ＭＳ 明朝" w:hint="eastAsia"/>
                <w:sz w:val="20"/>
                <w:szCs w:val="20"/>
              </w:rPr>
              <w:t>％［</w:t>
            </w:r>
            <w:r w:rsidR="00871EBE" w:rsidRPr="00F30230">
              <w:rPr>
                <w:rFonts w:ascii="ＭＳ 明朝" w:hAnsi="ＭＳ 明朝" w:cs="ＭＳ 明朝" w:hint="eastAsia"/>
                <w:sz w:val="20"/>
                <w:szCs w:val="20"/>
              </w:rPr>
              <w:t>86</w:t>
            </w:r>
            <w:r w:rsidRPr="00F30230">
              <w:rPr>
                <w:rFonts w:ascii="ＭＳ 明朝" w:hAnsi="ＭＳ 明朝" w:cs="ＭＳ 明朝" w:hint="eastAsia"/>
                <w:sz w:val="20"/>
                <w:szCs w:val="20"/>
              </w:rPr>
              <w:t>％］。</w:t>
            </w:r>
          </w:p>
          <w:p w14:paraId="6775FB58" w14:textId="77777777" w:rsidR="000C7C35" w:rsidRPr="00F30230" w:rsidRDefault="000C7C35" w:rsidP="000C7C35">
            <w:pPr>
              <w:ind w:left="200" w:hanging="200"/>
              <w:rPr>
                <w:rFonts w:ascii="ＭＳ 明朝" w:hAnsi="ＭＳ 明朝" w:cs="ＭＳ 明朝"/>
                <w:sz w:val="20"/>
                <w:szCs w:val="20"/>
              </w:rPr>
            </w:pPr>
          </w:p>
          <w:p w14:paraId="29F582CB" w14:textId="77777777" w:rsidR="00342B0D" w:rsidRPr="00F30230" w:rsidRDefault="00342B0D" w:rsidP="000C7C35">
            <w:pPr>
              <w:ind w:left="200" w:hanging="200"/>
              <w:rPr>
                <w:rFonts w:ascii="ＭＳ 明朝" w:hAnsi="ＭＳ 明朝" w:cs="ＭＳ 明朝"/>
                <w:sz w:val="20"/>
                <w:szCs w:val="20"/>
              </w:rPr>
            </w:pPr>
          </w:p>
          <w:p w14:paraId="14BA077B" w14:textId="77777777" w:rsidR="00342B0D" w:rsidRPr="00F30230" w:rsidRDefault="00342B0D" w:rsidP="000C7C35">
            <w:pPr>
              <w:ind w:left="200" w:hanging="200"/>
              <w:rPr>
                <w:rFonts w:ascii="ＭＳ 明朝" w:hAnsi="ＭＳ 明朝" w:cs="ＭＳ 明朝"/>
                <w:sz w:val="20"/>
                <w:szCs w:val="20"/>
              </w:rPr>
            </w:pPr>
          </w:p>
          <w:p w14:paraId="34383AE8" w14:textId="77777777" w:rsidR="000C7C35" w:rsidRPr="00F30230" w:rsidRDefault="000C7C35" w:rsidP="000C7C35">
            <w:pPr>
              <w:ind w:left="200" w:hanging="200"/>
              <w:rPr>
                <w:rFonts w:ascii="ＭＳ 明朝" w:hAnsi="ＭＳ 明朝" w:cs="ＭＳ 明朝"/>
                <w:sz w:val="20"/>
                <w:szCs w:val="20"/>
              </w:rPr>
            </w:pPr>
            <w:r w:rsidRPr="00F30230">
              <w:rPr>
                <w:rFonts w:ascii="ＭＳ 明朝" w:hAnsi="ＭＳ 明朝" w:cs="ＭＳ 明朝" w:hint="eastAsia"/>
                <w:sz w:val="20"/>
                <w:szCs w:val="20"/>
              </w:rPr>
              <w:t>ｳ</w:t>
            </w:r>
            <w:r w:rsidRPr="00F30230">
              <w:rPr>
                <w:rFonts w:ascii="ＭＳ 明朝" w:hAnsi="ＭＳ 明朝" w:cs="ＭＳ 明朝"/>
                <w:sz w:val="20"/>
                <w:szCs w:val="20"/>
              </w:rPr>
              <w:t>､</w:t>
            </w:r>
            <w:r w:rsidRPr="00F30230">
              <w:rPr>
                <w:rFonts w:ascii="ＭＳ 明朝" w:hAnsi="ＭＳ 明朝" w:cs="ＭＳ 明朝" w:hint="eastAsia"/>
                <w:sz w:val="20"/>
                <w:szCs w:val="20"/>
              </w:rPr>
              <w:t>職場のストレスチェック値：105以下［</w:t>
            </w:r>
            <w:r w:rsidRPr="00F30230">
              <w:rPr>
                <w:rFonts w:ascii="ＭＳ 明朝" w:hAnsi="ＭＳ 明朝" w:cs="ＭＳ 明朝"/>
                <w:sz w:val="20"/>
                <w:szCs w:val="20"/>
              </w:rPr>
              <w:t>1</w:t>
            </w:r>
            <w:r w:rsidRPr="00F30230">
              <w:rPr>
                <w:rFonts w:ascii="ＭＳ 明朝" w:hAnsi="ＭＳ 明朝" w:cs="ＭＳ 明朝" w:hint="eastAsia"/>
                <w:sz w:val="20"/>
                <w:szCs w:val="20"/>
              </w:rPr>
              <w:t>10］。</w:t>
            </w:r>
          </w:p>
          <w:p w14:paraId="6C38AB3F" w14:textId="77777777" w:rsidR="000C7C35" w:rsidRPr="00F30230" w:rsidRDefault="000C7C35" w:rsidP="000C7C35">
            <w:pPr>
              <w:ind w:left="200" w:hanging="200"/>
              <w:rPr>
                <w:rFonts w:ascii="ＭＳ 明朝" w:hAnsi="ＭＳ 明朝" w:cs="ＭＳ 明朝"/>
                <w:sz w:val="20"/>
                <w:szCs w:val="20"/>
              </w:rPr>
            </w:pPr>
          </w:p>
          <w:p w14:paraId="550E8F57" w14:textId="77777777" w:rsidR="000C7C35" w:rsidRPr="00F30230" w:rsidRDefault="000C7C35" w:rsidP="00345734">
            <w:pPr>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0D13F036" w14:textId="1605DC60" w:rsidR="00EC4360" w:rsidRPr="00F30230" w:rsidRDefault="00EC4360" w:rsidP="00345734">
            <w:pPr>
              <w:rPr>
                <w:rFonts w:ascii="ＭＳ 明朝" w:hAnsi="ＭＳ 明朝" w:cs="ＭＳ 明朝"/>
                <w:szCs w:val="21"/>
              </w:rPr>
            </w:pPr>
            <w:r w:rsidRPr="00F30230">
              <w:rPr>
                <w:rFonts w:ascii="ＭＳ 明朝" w:hAnsi="ＭＳ 明朝" w:cs="ＭＳ 明朝" w:hint="eastAsia"/>
                <w:szCs w:val="21"/>
              </w:rPr>
              <w:t>（１）</w:t>
            </w:r>
          </w:p>
          <w:p w14:paraId="39D97846" w14:textId="1F132861" w:rsidR="00690DBF" w:rsidRPr="00F30230" w:rsidRDefault="009C00E4" w:rsidP="009C00E4">
            <w:pPr>
              <w:rPr>
                <w:rFonts w:ascii="ＭＳ 明朝" w:hAnsi="ＭＳ 明朝" w:cs="ＭＳ 明朝"/>
                <w:szCs w:val="21"/>
              </w:rPr>
            </w:pPr>
            <w:r w:rsidRPr="00F30230">
              <w:rPr>
                <w:rFonts w:ascii="ＭＳ 明朝" w:hAnsi="ＭＳ 明朝" w:cs="ＭＳ 明朝" w:hint="eastAsia"/>
                <w:szCs w:val="21"/>
              </w:rPr>
              <w:t>ｱ･ｲ､</w:t>
            </w:r>
            <w:r w:rsidR="00690DBF" w:rsidRPr="00F30230">
              <w:rPr>
                <w:rFonts w:ascii="ＭＳ 明朝" w:hAnsi="ＭＳ 明朝" w:cs="ＭＳ 明朝" w:hint="eastAsia"/>
                <w:szCs w:val="21"/>
              </w:rPr>
              <w:t>「先生はお互いに協力」88％　（〇）</w:t>
            </w:r>
          </w:p>
          <w:p w14:paraId="06DB1FFD" w14:textId="5E861DC2" w:rsidR="00690DBF" w:rsidRPr="00F30230" w:rsidRDefault="00690DBF" w:rsidP="00342B0D">
            <w:pPr>
              <w:ind w:firstLineChars="200" w:firstLine="420"/>
              <w:rPr>
                <w:rFonts w:ascii="ＭＳ 明朝" w:hAnsi="ＭＳ 明朝" w:cs="ＭＳ 明朝"/>
                <w:szCs w:val="21"/>
              </w:rPr>
            </w:pPr>
            <w:r w:rsidRPr="00F30230">
              <w:rPr>
                <w:rFonts w:ascii="ＭＳ 明朝" w:hAnsi="ＭＳ 明朝" w:cs="ＭＳ 明朝" w:hint="eastAsia"/>
                <w:szCs w:val="21"/>
              </w:rPr>
              <w:t>「先生は責任を</w:t>
            </w:r>
            <w:r w:rsidR="00B77BB6" w:rsidRPr="00F30230">
              <w:rPr>
                <w:rFonts w:ascii="ＭＳ 明朝" w:hAnsi="ＭＳ 明朝" w:cs="ＭＳ 明朝" w:hint="eastAsia"/>
                <w:szCs w:val="21"/>
              </w:rPr>
              <w:t>持って</w:t>
            </w:r>
            <w:r w:rsidRPr="00F30230">
              <w:rPr>
                <w:rFonts w:ascii="ＭＳ 明朝" w:hAnsi="ＭＳ 明朝" w:cs="ＭＳ 明朝" w:hint="eastAsia"/>
                <w:szCs w:val="21"/>
              </w:rPr>
              <w:t>」90％　（〇）</w:t>
            </w:r>
          </w:p>
          <w:p w14:paraId="5118F011" w14:textId="1EEBCB3D" w:rsidR="00690DBF" w:rsidRPr="00F30230" w:rsidRDefault="00690DBF" w:rsidP="009C00E4">
            <w:pPr>
              <w:ind w:leftChars="200" w:left="420"/>
              <w:rPr>
                <w:rFonts w:ascii="ＭＳ 明朝" w:hAnsi="ＭＳ 明朝" w:cs="ＭＳ 明朝"/>
                <w:szCs w:val="21"/>
              </w:rPr>
            </w:pPr>
            <w:r w:rsidRPr="00F30230">
              <w:rPr>
                <w:rFonts w:ascii="ＭＳ 明朝" w:hAnsi="ＭＳ 明朝" w:cs="ＭＳ 明朝" w:hint="eastAsia"/>
                <w:szCs w:val="21"/>
              </w:rPr>
              <w:t>生徒からの評価で、高い数値である。継続できるよう業務遂行する。</w:t>
            </w:r>
          </w:p>
          <w:p w14:paraId="7FEC190A" w14:textId="77777777" w:rsidR="00690DBF" w:rsidRPr="00F30230" w:rsidRDefault="00690DBF" w:rsidP="005B125C">
            <w:pPr>
              <w:rPr>
                <w:rFonts w:ascii="ＭＳ 明朝" w:hAnsi="ＭＳ 明朝" w:cs="ＭＳ 明朝"/>
                <w:szCs w:val="21"/>
              </w:rPr>
            </w:pPr>
          </w:p>
          <w:p w14:paraId="6BB70368" w14:textId="77777777" w:rsidR="00342B0D" w:rsidRPr="00F30230" w:rsidRDefault="00342B0D" w:rsidP="005B125C">
            <w:pPr>
              <w:rPr>
                <w:rFonts w:ascii="ＭＳ 明朝" w:hAnsi="ＭＳ 明朝" w:cs="ＭＳ 明朝"/>
                <w:szCs w:val="21"/>
              </w:rPr>
            </w:pPr>
          </w:p>
          <w:p w14:paraId="1EFA188A" w14:textId="77777777" w:rsidR="00342B0D" w:rsidRPr="00F30230" w:rsidRDefault="00342B0D" w:rsidP="005B125C">
            <w:pPr>
              <w:rPr>
                <w:rFonts w:ascii="ＭＳ 明朝" w:hAnsi="ＭＳ 明朝" w:cs="ＭＳ 明朝"/>
                <w:szCs w:val="21"/>
              </w:rPr>
            </w:pPr>
          </w:p>
          <w:p w14:paraId="49D05B0F" w14:textId="77777777" w:rsidR="00342B0D" w:rsidRPr="00F30230" w:rsidRDefault="00342B0D" w:rsidP="005B125C">
            <w:pPr>
              <w:rPr>
                <w:rFonts w:ascii="ＭＳ 明朝" w:hAnsi="ＭＳ 明朝" w:cs="ＭＳ 明朝"/>
                <w:szCs w:val="21"/>
              </w:rPr>
            </w:pPr>
          </w:p>
          <w:p w14:paraId="4B29DD89" w14:textId="61455520" w:rsidR="00342B0D" w:rsidRPr="00F30230" w:rsidRDefault="00342B0D" w:rsidP="005B125C">
            <w:pPr>
              <w:rPr>
                <w:rFonts w:ascii="ＭＳ 明朝" w:hAnsi="ＭＳ 明朝" w:cs="ＭＳ 明朝"/>
                <w:szCs w:val="21"/>
              </w:rPr>
            </w:pPr>
          </w:p>
          <w:p w14:paraId="7D7897F7" w14:textId="7B919C4B" w:rsidR="00690DBF" w:rsidRPr="00F30230" w:rsidRDefault="009C00E4" w:rsidP="009C00E4">
            <w:pPr>
              <w:rPr>
                <w:rFonts w:ascii="ＭＳ 明朝" w:hAnsi="ＭＳ 明朝" w:cs="ＭＳ 明朝"/>
                <w:szCs w:val="21"/>
              </w:rPr>
            </w:pPr>
            <w:r w:rsidRPr="00F30230">
              <w:rPr>
                <w:rFonts w:ascii="ＭＳ 明朝" w:hAnsi="ＭＳ 明朝" w:cs="ＭＳ 明朝" w:hint="eastAsia"/>
                <w:szCs w:val="21"/>
              </w:rPr>
              <w:t xml:space="preserve">ｳ､  </w:t>
            </w:r>
            <w:r w:rsidR="00690DBF" w:rsidRPr="00F30230">
              <w:rPr>
                <w:rFonts w:ascii="ＭＳ 明朝" w:hAnsi="ＭＳ 明朝" w:cs="ＭＳ 明朝" w:hint="eastAsia"/>
                <w:szCs w:val="21"/>
              </w:rPr>
              <w:t>職場のストレスチェック値</w:t>
            </w:r>
            <w:r w:rsidRPr="00F30230">
              <w:rPr>
                <w:rFonts w:ascii="ＭＳ 明朝" w:hAnsi="ＭＳ 明朝" w:cs="ＭＳ 明朝" w:hint="eastAsia"/>
                <w:szCs w:val="21"/>
              </w:rPr>
              <w:t xml:space="preserve">  </w:t>
            </w:r>
            <w:r w:rsidR="00690DBF" w:rsidRPr="00F30230">
              <w:rPr>
                <w:rFonts w:ascii="ＭＳ 明朝" w:hAnsi="ＭＳ 明朝" w:cs="ＭＳ 明朝" w:hint="eastAsia"/>
                <w:szCs w:val="21"/>
              </w:rPr>
              <w:t>85（◎）</w:t>
            </w:r>
          </w:p>
          <w:p w14:paraId="07C0607D" w14:textId="01C77667" w:rsidR="00690DBF" w:rsidRPr="006F74D3" w:rsidRDefault="00690DBF" w:rsidP="009C00E4">
            <w:pPr>
              <w:ind w:leftChars="100" w:left="420" w:hangingChars="100" w:hanging="210"/>
              <w:rPr>
                <w:rFonts w:ascii="ＭＳ 明朝" w:hAnsi="ＭＳ 明朝" w:cs="ＭＳ 明朝"/>
                <w:szCs w:val="21"/>
              </w:rPr>
            </w:pPr>
            <w:r w:rsidRPr="00F30230">
              <w:rPr>
                <w:rFonts w:ascii="ＭＳ 明朝" w:hAnsi="ＭＳ 明朝" w:cs="ＭＳ 明朝" w:hint="eastAsia"/>
                <w:szCs w:val="21"/>
              </w:rPr>
              <w:t xml:space="preserve">　ミドルトップダウンと時間管理を意識したこと</w:t>
            </w:r>
            <w:r w:rsidR="00342B0D" w:rsidRPr="00F30230">
              <w:rPr>
                <w:rFonts w:ascii="ＭＳ 明朝" w:hAnsi="ＭＳ 明朝" w:cs="ＭＳ 明朝" w:hint="eastAsia"/>
                <w:szCs w:val="21"/>
              </w:rPr>
              <w:t>が一つの要因である</w:t>
            </w:r>
            <w:r w:rsidR="00BA2841" w:rsidRPr="00F30230">
              <w:rPr>
                <w:rFonts w:ascii="ＭＳ 明朝" w:hAnsi="ＭＳ 明朝" w:cs="ＭＳ 明朝" w:hint="eastAsia"/>
                <w:szCs w:val="21"/>
              </w:rPr>
              <w:t>。</w:t>
            </w:r>
          </w:p>
          <w:p w14:paraId="2A9DD566" w14:textId="665BAC7E" w:rsidR="00690DBF" w:rsidRPr="006F74D3" w:rsidRDefault="00690DBF" w:rsidP="00345734">
            <w:pPr>
              <w:rPr>
                <w:rFonts w:ascii="ＭＳ 明朝" w:hAnsi="ＭＳ 明朝" w:cs="ＭＳ 明朝"/>
                <w:szCs w:val="21"/>
              </w:rPr>
            </w:pPr>
          </w:p>
        </w:tc>
      </w:tr>
    </w:tbl>
    <w:p w14:paraId="04484BEB" w14:textId="77777777" w:rsidR="00345734" w:rsidRPr="00345734" w:rsidRDefault="00345734" w:rsidP="006206CE">
      <w:pPr>
        <w:spacing w:line="120" w:lineRule="exact"/>
      </w:pPr>
    </w:p>
    <w:sectPr w:rsidR="00345734" w:rsidRPr="00345734"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C044" w14:textId="77777777" w:rsidR="006A1D38" w:rsidRDefault="006A1D38">
      <w:r>
        <w:separator/>
      </w:r>
    </w:p>
  </w:endnote>
  <w:endnote w:type="continuationSeparator" w:id="0">
    <w:p w14:paraId="45A18377" w14:textId="77777777" w:rsidR="006A1D38" w:rsidRDefault="006A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D140" w14:textId="77777777" w:rsidR="006A1D38" w:rsidRDefault="006A1D38">
      <w:r>
        <w:separator/>
      </w:r>
    </w:p>
  </w:footnote>
  <w:footnote w:type="continuationSeparator" w:id="0">
    <w:p w14:paraId="463F2EE3" w14:textId="77777777" w:rsidR="006A1D38" w:rsidRDefault="006A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31DF"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64F59">
      <w:rPr>
        <w:rFonts w:ascii="ＭＳ ゴシック" w:eastAsia="ＭＳ ゴシック" w:hAnsi="ＭＳ ゴシック" w:hint="eastAsia"/>
        <w:sz w:val="20"/>
        <w:szCs w:val="20"/>
      </w:rPr>
      <w:t>１００６</w:t>
    </w:r>
  </w:p>
  <w:p w14:paraId="43E3F48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B29BC70" w14:textId="77777777" w:rsidR="00132D6F" w:rsidRPr="003A3356" w:rsidRDefault="00F64F59" w:rsidP="003A3356">
    <w:pPr>
      <w:spacing w:line="360" w:lineRule="exact"/>
      <w:ind w:rightChars="100" w:right="210"/>
      <w:jc w:val="right"/>
      <w:rPr>
        <w:rFonts w:ascii="ＭＳ 明朝" w:hAnsi="ＭＳ 明朝"/>
        <w:b/>
        <w:sz w:val="24"/>
      </w:rPr>
    </w:pPr>
    <w:r>
      <w:rPr>
        <w:rFonts w:ascii="ＭＳ 明朝" w:hAnsi="ＭＳ 明朝" w:hint="eastAsia"/>
        <w:b/>
        <w:sz w:val="24"/>
      </w:rPr>
      <w:t>府立福井高等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2015E1"/>
    <w:multiLevelType w:val="hybridMultilevel"/>
    <w:tmpl w:val="6698647E"/>
    <w:lvl w:ilvl="0" w:tplc="A57E3C16">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E901B6"/>
    <w:multiLevelType w:val="hybridMultilevel"/>
    <w:tmpl w:val="13A61732"/>
    <w:lvl w:ilvl="0" w:tplc="0650A1BC">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0E28DD"/>
    <w:multiLevelType w:val="hybridMultilevel"/>
    <w:tmpl w:val="54E430B8"/>
    <w:lvl w:ilvl="0" w:tplc="2A14AD48">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CDC0123"/>
    <w:multiLevelType w:val="hybridMultilevel"/>
    <w:tmpl w:val="E0EC6E70"/>
    <w:lvl w:ilvl="0" w:tplc="6EFE9080">
      <w:start w:val="1"/>
      <w:numFmt w:val="iroha"/>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19"/>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9"/>
  </w:num>
  <w:num w:numId="18">
    <w:abstractNumId w:val="1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7CCB"/>
    <w:rsid w:val="000316F4"/>
    <w:rsid w:val="00031A86"/>
    <w:rsid w:val="000354D4"/>
    <w:rsid w:val="00045480"/>
    <w:rsid w:val="000524AE"/>
    <w:rsid w:val="00061D45"/>
    <w:rsid w:val="000714F9"/>
    <w:rsid w:val="000724B0"/>
    <w:rsid w:val="00091587"/>
    <w:rsid w:val="0009658C"/>
    <w:rsid w:val="000967CE"/>
    <w:rsid w:val="000A0BD7"/>
    <w:rsid w:val="000A1890"/>
    <w:rsid w:val="000B097C"/>
    <w:rsid w:val="000B0C54"/>
    <w:rsid w:val="000B395F"/>
    <w:rsid w:val="000B7F10"/>
    <w:rsid w:val="000C0CDB"/>
    <w:rsid w:val="000C7C35"/>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46"/>
    <w:rsid w:val="00135CE9"/>
    <w:rsid w:val="00137359"/>
    <w:rsid w:val="00145973"/>
    <w:rsid w:val="00145D50"/>
    <w:rsid w:val="00150A6D"/>
    <w:rsid w:val="001510E2"/>
    <w:rsid w:val="00156CDC"/>
    <w:rsid w:val="00157860"/>
    <w:rsid w:val="00173070"/>
    <w:rsid w:val="0018189D"/>
    <w:rsid w:val="0018261A"/>
    <w:rsid w:val="00184B1B"/>
    <w:rsid w:val="00186809"/>
    <w:rsid w:val="00192419"/>
    <w:rsid w:val="00193569"/>
    <w:rsid w:val="00195DCF"/>
    <w:rsid w:val="001A01C3"/>
    <w:rsid w:val="001A08D1"/>
    <w:rsid w:val="001A4539"/>
    <w:rsid w:val="001B38EB"/>
    <w:rsid w:val="001C0509"/>
    <w:rsid w:val="001C6B84"/>
    <w:rsid w:val="001C6F01"/>
    <w:rsid w:val="001C7FE4"/>
    <w:rsid w:val="001D401B"/>
    <w:rsid w:val="001D44D9"/>
    <w:rsid w:val="001D5135"/>
    <w:rsid w:val="001E22E7"/>
    <w:rsid w:val="001E4FDA"/>
    <w:rsid w:val="001F0EB9"/>
    <w:rsid w:val="001F2C51"/>
    <w:rsid w:val="001F359F"/>
    <w:rsid w:val="001F472F"/>
    <w:rsid w:val="00200572"/>
    <w:rsid w:val="00201A51"/>
    <w:rsid w:val="00201C86"/>
    <w:rsid w:val="002034A6"/>
    <w:rsid w:val="0020475B"/>
    <w:rsid w:val="0021285A"/>
    <w:rsid w:val="0022073E"/>
    <w:rsid w:val="00220AE7"/>
    <w:rsid w:val="00221AA2"/>
    <w:rsid w:val="00224AB0"/>
    <w:rsid w:val="00225A63"/>
    <w:rsid w:val="00225C70"/>
    <w:rsid w:val="00226756"/>
    <w:rsid w:val="00230487"/>
    <w:rsid w:val="00235785"/>
    <w:rsid w:val="00235B86"/>
    <w:rsid w:val="0024006D"/>
    <w:rsid w:val="002439A4"/>
    <w:rsid w:val="002479D4"/>
    <w:rsid w:val="00247FC7"/>
    <w:rsid w:val="00260AAA"/>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6E1C"/>
    <w:rsid w:val="002C40DD"/>
    <w:rsid w:val="002C423D"/>
    <w:rsid w:val="002D2980"/>
    <w:rsid w:val="002D2AF4"/>
    <w:rsid w:val="002D3F39"/>
    <w:rsid w:val="002F1356"/>
    <w:rsid w:val="002F608A"/>
    <w:rsid w:val="002F62DD"/>
    <w:rsid w:val="002F6E1B"/>
    <w:rsid w:val="00301498"/>
    <w:rsid w:val="00301B59"/>
    <w:rsid w:val="003029E3"/>
    <w:rsid w:val="00302EB2"/>
    <w:rsid w:val="00304E97"/>
    <w:rsid w:val="0030555A"/>
    <w:rsid w:val="00305D0E"/>
    <w:rsid w:val="00310645"/>
    <w:rsid w:val="0031492C"/>
    <w:rsid w:val="00324B67"/>
    <w:rsid w:val="00334F83"/>
    <w:rsid w:val="00336089"/>
    <w:rsid w:val="00342B0D"/>
    <w:rsid w:val="003434DD"/>
    <w:rsid w:val="00345734"/>
    <w:rsid w:val="003551CD"/>
    <w:rsid w:val="00361497"/>
    <w:rsid w:val="0036174C"/>
    <w:rsid w:val="00364F35"/>
    <w:rsid w:val="00371625"/>
    <w:rsid w:val="003730D3"/>
    <w:rsid w:val="0037367C"/>
    <w:rsid w:val="0037506F"/>
    <w:rsid w:val="00384473"/>
    <w:rsid w:val="00384C02"/>
    <w:rsid w:val="00386133"/>
    <w:rsid w:val="00387D41"/>
    <w:rsid w:val="00394DE4"/>
    <w:rsid w:val="00395FBE"/>
    <w:rsid w:val="003A3356"/>
    <w:rsid w:val="003A62E8"/>
    <w:rsid w:val="003B7BAA"/>
    <w:rsid w:val="003B7F1D"/>
    <w:rsid w:val="003C503E"/>
    <w:rsid w:val="003C6BC2"/>
    <w:rsid w:val="003D288C"/>
    <w:rsid w:val="003D2C9D"/>
    <w:rsid w:val="003D4C65"/>
    <w:rsid w:val="003D6DFD"/>
    <w:rsid w:val="003D71A7"/>
    <w:rsid w:val="003D7473"/>
    <w:rsid w:val="003E55A0"/>
    <w:rsid w:val="003F3C6A"/>
    <w:rsid w:val="00400648"/>
    <w:rsid w:val="00407905"/>
    <w:rsid w:val="00414618"/>
    <w:rsid w:val="00416A59"/>
    <w:rsid w:val="004243CF"/>
    <w:rsid w:val="004245A1"/>
    <w:rsid w:val="00427E0B"/>
    <w:rsid w:val="004312EE"/>
    <w:rsid w:val="004368AD"/>
    <w:rsid w:val="00436BBA"/>
    <w:rsid w:val="00441743"/>
    <w:rsid w:val="00445CC6"/>
    <w:rsid w:val="00445E74"/>
    <w:rsid w:val="00445EB0"/>
    <w:rsid w:val="00454AF4"/>
    <w:rsid w:val="004552E5"/>
    <w:rsid w:val="00460710"/>
    <w:rsid w:val="00460F8E"/>
    <w:rsid w:val="004632FA"/>
    <w:rsid w:val="00465B85"/>
    <w:rsid w:val="00466815"/>
    <w:rsid w:val="00467C11"/>
    <w:rsid w:val="0047041C"/>
    <w:rsid w:val="00475C9D"/>
    <w:rsid w:val="00480048"/>
    <w:rsid w:val="0048087F"/>
    <w:rsid w:val="00480EB4"/>
    <w:rsid w:val="004930C6"/>
    <w:rsid w:val="004949CC"/>
    <w:rsid w:val="00497ABE"/>
    <w:rsid w:val="004A1605"/>
    <w:rsid w:val="004A7442"/>
    <w:rsid w:val="004A7940"/>
    <w:rsid w:val="004C1B92"/>
    <w:rsid w:val="004C2F46"/>
    <w:rsid w:val="004C47AF"/>
    <w:rsid w:val="004C5A47"/>
    <w:rsid w:val="004C6D4A"/>
    <w:rsid w:val="004D1BCF"/>
    <w:rsid w:val="004D28A8"/>
    <w:rsid w:val="004D3242"/>
    <w:rsid w:val="004D6036"/>
    <w:rsid w:val="004D70F9"/>
    <w:rsid w:val="004E08FB"/>
    <w:rsid w:val="004E255D"/>
    <w:rsid w:val="004E4D5E"/>
    <w:rsid w:val="004F2B87"/>
    <w:rsid w:val="004F3627"/>
    <w:rsid w:val="00500AF9"/>
    <w:rsid w:val="00502EF2"/>
    <w:rsid w:val="005061AF"/>
    <w:rsid w:val="005126C1"/>
    <w:rsid w:val="0051706C"/>
    <w:rsid w:val="005222C8"/>
    <w:rsid w:val="0052580C"/>
    <w:rsid w:val="005261C4"/>
    <w:rsid w:val="00526530"/>
    <w:rsid w:val="0054712D"/>
    <w:rsid w:val="0055334D"/>
    <w:rsid w:val="00565B55"/>
    <w:rsid w:val="00575298"/>
    <w:rsid w:val="005772D8"/>
    <w:rsid w:val="00577DE4"/>
    <w:rsid w:val="005846E8"/>
    <w:rsid w:val="00585D6A"/>
    <w:rsid w:val="00586254"/>
    <w:rsid w:val="005875B4"/>
    <w:rsid w:val="0059472B"/>
    <w:rsid w:val="00597B4A"/>
    <w:rsid w:val="00597E7D"/>
    <w:rsid w:val="00597FBA"/>
    <w:rsid w:val="005A2C72"/>
    <w:rsid w:val="005B0FAD"/>
    <w:rsid w:val="005B125C"/>
    <w:rsid w:val="005B66F8"/>
    <w:rsid w:val="005C01A0"/>
    <w:rsid w:val="005C115A"/>
    <w:rsid w:val="005C2C84"/>
    <w:rsid w:val="005C5C4A"/>
    <w:rsid w:val="005D41A3"/>
    <w:rsid w:val="005E0ADE"/>
    <w:rsid w:val="005E0DD6"/>
    <w:rsid w:val="005E0E4B"/>
    <w:rsid w:val="005E218B"/>
    <w:rsid w:val="005E3C2A"/>
    <w:rsid w:val="005E535C"/>
    <w:rsid w:val="005F2C9F"/>
    <w:rsid w:val="00606705"/>
    <w:rsid w:val="0061051D"/>
    <w:rsid w:val="00611B70"/>
    <w:rsid w:val="006205CD"/>
    <w:rsid w:val="006206CE"/>
    <w:rsid w:val="00623F95"/>
    <w:rsid w:val="00624A4E"/>
    <w:rsid w:val="00626A0C"/>
    <w:rsid w:val="00626AE2"/>
    <w:rsid w:val="00630DA1"/>
    <w:rsid w:val="00630EC1"/>
    <w:rsid w:val="00631815"/>
    <w:rsid w:val="00634F9A"/>
    <w:rsid w:val="00637161"/>
    <w:rsid w:val="00644AE0"/>
    <w:rsid w:val="00647631"/>
    <w:rsid w:val="006478E9"/>
    <w:rsid w:val="0065302E"/>
    <w:rsid w:val="006567B2"/>
    <w:rsid w:val="00656B78"/>
    <w:rsid w:val="00663113"/>
    <w:rsid w:val="006632F1"/>
    <w:rsid w:val="006814D1"/>
    <w:rsid w:val="00690DBF"/>
    <w:rsid w:val="00692E0D"/>
    <w:rsid w:val="006971F3"/>
    <w:rsid w:val="006A1D38"/>
    <w:rsid w:val="006B1439"/>
    <w:rsid w:val="006B4E60"/>
    <w:rsid w:val="006B5B51"/>
    <w:rsid w:val="006C220F"/>
    <w:rsid w:val="006C5797"/>
    <w:rsid w:val="006C7FE8"/>
    <w:rsid w:val="006D4F17"/>
    <w:rsid w:val="006D5018"/>
    <w:rsid w:val="006D54AE"/>
    <w:rsid w:val="006D5A31"/>
    <w:rsid w:val="006F4599"/>
    <w:rsid w:val="006F74D3"/>
    <w:rsid w:val="00701AD6"/>
    <w:rsid w:val="0070288C"/>
    <w:rsid w:val="00703386"/>
    <w:rsid w:val="0071748A"/>
    <w:rsid w:val="00717D96"/>
    <w:rsid w:val="0072195F"/>
    <w:rsid w:val="0072763C"/>
    <w:rsid w:val="00727B59"/>
    <w:rsid w:val="00735E63"/>
    <w:rsid w:val="0074118C"/>
    <w:rsid w:val="007520A2"/>
    <w:rsid w:val="007541E8"/>
    <w:rsid w:val="0075612D"/>
    <w:rsid w:val="007578CC"/>
    <w:rsid w:val="007606A0"/>
    <w:rsid w:val="00775D41"/>
    <w:rsid w:val="00775EE3"/>
    <w:rsid w:val="007765E0"/>
    <w:rsid w:val="00781F22"/>
    <w:rsid w:val="007830AA"/>
    <w:rsid w:val="00786F0E"/>
    <w:rsid w:val="007922A7"/>
    <w:rsid w:val="00792B44"/>
    <w:rsid w:val="00795C88"/>
    <w:rsid w:val="00796024"/>
    <w:rsid w:val="007A3E54"/>
    <w:rsid w:val="007A47FF"/>
    <w:rsid w:val="007A69E8"/>
    <w:rsid w:val="007B1DB6"/>
    <w:rsid w:val="007C24EA"/>
    <w:rsid w:val="007C63C6"/>
    <w:rsid w:val="007D2295"/>
    <w:rsid w:val="007D56C7"/>
    <w:rsid w:val="007D6241"/>
    <w:rsid w:val="007E0CA6"/>
    <w:rsid w:val="007F1895"/>
    <w:rsid w:val="007F2CA8"/>
    <w:rsid w:val="007F4C68"/>
    <w:rsid w:val="007F5A7B"/>
    <w:rsid w:val="007F7499"/>
    <w:rsid w:val="008101A4"/>
    <w:rsid w:val="0081498F"/>
    <w:rsid w:val="00827C74"/>
    <w:rsid w:val="008333AC"/>
    <w:rsid w:val="00834CC6"/>
    <w:rsid w:val="008455F4"/>
    <w:rsid w:val="00852EE3"/>
    <w:rsid w:val="00853545"/>
    <w:rsid w:val="008563E0"/>
    <w:rsid w:val="00866790"/>
    <w:rsid w:val="0086696C"/>
    <w:rsid w:val="008678F7"/>
    <w:rsid w:val="0087170D"/>
    <w:rsid w:val="00871EBE"/>
    <w:rsid w:val="008741C2"/>
    <w:rsid w:val="008774EE"/>
    <w:rsid w:val="00881E81"/>
    <w:rsid w:val="00882F3A"/>
    <w:rsid w:val="00885FB9"/>
    <w:rsid w:val="008912ED"/>
    <w:rsid w:val="0089387E"/>
    <w:rsid w:val="00897939"/>
    <w:rsid w:val="008A315D"/>
    <w:rsid w:val="008A5D1C"/>
    <w:rsid w:val="008A63F1"/>
    <w:rsid w:val="008B091B"/>
    <w:rsid w:val="008B7036"/>
    <w:rsid w:val="008C533F"/>
    <w:rsid w:val="008C6685"/>
    <w:rsid w:val="008D3E85"/>
    <w:rsid w:val="008E1182"/>
    <w:rsid w:val="008E62B7"/>
    <w:rsid w:val="008F317E"/>
    <w:rsid w:val="008F6B40"/>
    <w:rsid w:val="00936D76"/>
    <w:rsid w:val="009438DD"/>
    <w:rsid w:val="009470D0"/>
    <w:rsid w:val="00947184"/>
    <w:rsid w:val="00947C4F"/>
    <w:rsid w:val="00953790"/>
    <w:rsid w:val="00954868"/>
    <w:rsid w:val="0096649A"/>
    <w:rsid w:val="0096726A"/>
    <w:rsid w:val="00971A46"/>
    <w:rsid w:val="009747E7"/>
    <w:rsid w:val="009817F2"/>
    <w:rsid w:val="009835B8"/>
    <w:rsid w:val="009870A5"/>
    <w:rsid w:val="009919BC"/>
    <w:rsid w:val="00996FDB"/>
    <w:rsid w:val="00997367"/>
    <w:rsid w:val="009A711F"/>
    <w:rsid w:val="009B1C3D"/>
    <w:rsid w:val="009B281B"/>
    <w:rsid w:val="009B365C"/>
    <w:rsid w:val="009B4DEB"/>
    <w:rsid w:val="009B5AD2"/>
    <w:rsid w:val="009C00E4"/>
    <w:rsid w:val="009D31EC"/>
    <w:rsid w:val="009D38D7"/>
    <w:rsid w:val="009D6553"/>
    <w:rsid w:val="009E6251"/>
    <w:rsid w:val="00A07A63"/>
    <w:rsid w:val="00A12A53"/>
    <w:rsid w:val="00A163D5"/>
    <w:rsid w:val="00A16862"/>
    <w:rsid w:val="00A16E26"/>
    <w:rsid w:val="00A204E1"/>
    <w:rsid w:val="00A225C1"/>
    <w:rsid w:val="00A47ADC"/>
    <w:rsid w:val="00A557BE"/>
    <w:rsid w:val="00A653FF"/>
    <w:rsid w:val="00A816FC"/>
    <w:rsid w:val="00A81BA8"/>
    <w:rsid w:val="00A87AEC"/>
    <w:rsid w:val="00A90FCE"/>
    <w:rsid w:val="00A920A8"/>
    <w:rsid w:val="00A9400C"/>
    <w:rsid w:val="00AA48C6"/>
    <w:rsid w:val="00AA4BF8"/>
    <w:rsid w:val="00AA540D"/>
    <w:rsid w:val="00AB00E6"/>
    <w:rsid w:val="00AB2E00"/>
    <w:rsid w:val="00AC1AE5"/>
    <w:rsid w:val="00AC1B70"/>
    <w:rsid w:val="00AC3438"/>
    <w:rsid w:val="00AC3902"/>
    <w:rsid w:val="00AD034F"/>
    <w:rsid w:val="00AD123A"/>
    <w:rsid w:val="00AD3212"/>
    <w:rsid w:val="00AD64C2"/>
    <w:rsid w:val="00AD6CC7"/>
    <w:rsid w:val="00AE0DFA"/>
    <w:rsid w:val="00AE0EE0"/>
    <w:rsid w:val="00AE2843"/>
    <w:rsid w:val="00AE5E7B"/>
    <w:rsid w:val="00AF4FA1"/>
    <w:rsid w:val="00AF7084"/>
    <w:rsid w:val="00B00840"/>
    <w:rsid w:val="00B008B1"/>
    <w:rsid w:val="00B05652"/>
    <w:rsid w:val="00B063A9"/>
    <w:rsid w:val="00B0673F"/>
    <w:rsid w:val="00B06B8C"/>
    <w:rsid w:val="00B11D96"/>
    <w:rsid w:val="00B131DD"/>
    <w:rsid w:val="00B20620"/>
    <w:rsid w:val="00B23F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7651F"/>
    <w:rsid w:val="00B77BB6"/>
    <w:rsid w:val="00B8044F"/>
    <w:rsid w:val="00B814A7"/>
    <w:rsid w:val="00B850FE"/>
    <w:rsid w:val="00B854CE"/>
    <w:rsid w:val="00B87816"/>
    <w:rsid w:val="00B90CDA"/>
    <w:rsid w:val="00B94DEA"/>
    <w:rsid w:val="00BA2841"/>
    <w:rsid w:val="00BB1121"/>
    <w:rsid w:val="00BB5396"/>
    <w:rsid w:val="00BC40F4"/>
    <w:rsid w:val="00BC55F6"/>
    <w:rsid w:val="00BD0268"/>
    <w:rsid w:val="00BD6470"/>
    <w:rsid w:val="00BD69B1"/>
    <w:rsid w:val="00BE1991"/>
    <w:rsid w:val="00BE47DD"/>
    <w:rsid w:val="00BE49F0"/>
    <w:rsid w:val="00BE62AE"/>
    <w:rsid w:val="00BF3A51"/>
    <w:rsid w:val="00BF432C"/>
    <w:rsid w:val="00BF6AEA"/>
    <w:rsid w:val="00C0026F"/>
    <w:rsid w:val="00C02630"/>
    <w:rsid w:val="00C03CE3"/>
    <w:rsid w:val="00C0740C"/>
    <w:rsid w:val="00C158A6"/>
    <w:rsid w:val="00C17F2E"/>
    <w:rsid w:val="00C33FF4"/>
    <w:rsid w:val="00C37416"/>
    <w:rsid w:val="00C41EDA"/>
    <w:rsid w:val="00C43728"/>
    <w:rsid w:val="00C4635D"/>
    <w:rsid w:val="00C54F82"/>
    <w:rsid w:val="00C72D19"/>
    <w:rsid w:val="00C81CD5"/>
    <w:rsid w:val="00C87770"/>
    <w:rsid w:val="00C97C29"/>
    <w:rsid w:val="00CA1BA8"/>
    <w:rsid w:val="00CA70DE"/>
    <w:rsid w:val="00CB2D93"/>
    <w:rsid w:val="00CB4BC6"/>
    <w:rsid w:val="00CB5D88"/>
    <w:rsid w:val="00CB5DEC"/>
    <w:rsid w:val="00CC03B1"/>
    <w:rsid w:val="00CC147D"/>
    <w:rsid w:val="00CC19D9"/>
    <w:rsid w:val="00CC3B92"/>
    <w:rsid w:val="00CD22C2"/>
    <w:rsid w:val="00CD3940"/>
    <w:rsid w:val="00CD4A9E"/>
    <w:rsid w:val="00CD4C87"/>
    <w:rsid w:val="00CE2684"/>
    <w:rsid w:val="00CE2D05"/>
    <w:rsid w:val="00CE323E"/>
    <w:rsid w:val="00CE398A"/>
    <w:rsid w:val="00CE5ADB"/>
    <w:rsid w:val="00CE6CBD"/>
    <w:rsid w:val="00CF0218"/>
    <w:rsid w:val="00CF1922"/>
    <w:rsid w:val="00CF2FD9"/>
    <w:rsid w:val="00CF33FF"/>
    <w:rsid w:val="00D0467C"/>
    <w:rsid w:val="00D07F2D"/>
    <w:rsid w:val="00D1608B"/>
    <w:rsid w:val="00D23660"/>
    <w:rsid w:val="00D2479D"/>
    <w:rsid w:val="00D37257"/>
    <w:rsid w:val="00D41C37"/>
    <w:rsid w:val="00D46B07"/>
    <w:rsid w:val="00D62464"/>
    <w:rsid w:val="00D726CB"/>
    <w:rsid w:val="00D77C73"/>
    <w:rsid w:val="00D8247A"/>
    <w:rsid w:val="00D84CC8"/>
    <w:rsid w:val="00D87663"/>
    <w:rsid w:val="00D926BB"/>
    <w:rsid w:val="00DA13D1"/>
    <w:rsid w:val="00DA34D6"/>
    <w:rsid w:val="00DB1858"/>
    <w:rsid w:val="00DB3D1A"/>
    <w:rsid w:val="00DC2FCD"/>
    <w:rsid w:val="00DC79BD"/>
    <w:rsid w:val="00DD3479"/>
    <w:rsid w:val="00DE27FC"/>
    <w:rsid w:val="00DE626E"/>
    <w:rsid w:val="00DE64EF"/>
    <w:rsid w:val="00DE744C"/>
    <w:rsid w:val="00DF3B21"/>
    <w:rsid w:val="00DF49F3"/>
    <w:rsid w:val="00DF74E2"/>
    <w:rsid w:val="00E05623"/>
    <w:rsid w:val="00E13AE7"/>
    <w:rsid w:val="00E15291"/>
    <w:rsid w:val="00E167C3"/>
    <w:rsid w:val="00E1683E"/>
    <w:rsid w:val="00E2104D"/>
    <w:rsid w:val="00E231D8"/>
    <w:rsid w:val="00E25C11"/>
    <w:rsid w:val="00E331F1"/>
    <w:rsid w:val="00E34C87"/>
    <w:rsid w:val="00E50B6C"/>
    <w:rsid w:val="00E53EE3"/>
    <w:rsid w:val="00E54E57"/>
    <w:rsid w:val="00E56A95"/>
    <w:rsid w:val="00E600AD"/>
    <w:rsid w:val="00E65450"/>
    <w:rsid w:val="00E67370"/>
    <w:rsid w:val="00E72813"/>
    <w:rsid w:val="00E73DA5"/>
    <w:rsid w:val="00E83B83"/>
    <w:rsid w:val="00E87E7A"/>
    <w:rsid w:val="00E92928"/>
    <w:rsid w:val="00E94FCA"/>
    <w:rsid w:val="00EA05FD"/>
    <w:rsid w:val="00EA2B01"/>
    <w:rsid w:val="00EA4A33"/>
    <w:rsid w:val="00EA5C58"/>
    <w:rsid w:val="00EA6BCB"/>
    <w:rsid w:val="00EB3DB7"/>
    <w:rsid w:val="00EB4A00"/>
    <w:rsid w:val="00EC4360"/>
    <w:rsid w:val="00EC5FAE"/>
    <w:rsid w:val="00ED2AB2"/>
    <w:rsid w:val="00ED5214"/>
    <w:rsid w:val="00ED7BF0"/>
    <w:rsid w:val="00EE74A1"/>
    <w:rsid w:val="00EE7E25"/>
    <w:rsid w:val="00EF1275"/>
    <w:rsid w:val="00EF69A0"/>
    <w:rsid w:val="00F015CF"/>
    <w:rsid w:val="00F01768"/>
    <w:rsid w:val="00F0238C"/>
    <w:rsid w:val="00F070B8"/>
    <w:rsid w:val="00F0750B"/>
    <w:rsid w:val="00F1423C"/>
    <w:rsid w:val="00F14B82"/>
    <w:rsid w:val="00F15844"/>
    <w:rsid w:val="00F21EF0"/>
    <w:rsid w:val="00F2332E"/>
    <w:rsid w:val="00F24590"/>
    <w:rsid w:val="00F30230"/>
    <w:rsid w:val="00F304BF"/>
    <w:rsid w:val="00F32283"/>
    <w:rsid w:val="00F322BB"/>
    <w:rsid w:val="00F33B2B"/>
    <w:rsid w:val="00F34209"/>
    <w:rsid w:val="00F36095"/>
    <w:rsid w:val="00F44556"/>
    <w:rsid w:val="00F50FC1"/>
    <w:rsid w:val="00F516CE"/>
    <w:rsid w:val="00F56036"/>
    <w:rsid w:val="00F64B55"/>
    <w:rsid w:val="00F64F59"/>
    <w:rsid w:val="00F65F11"/>
    <w:rsid w:val="00F6686B"/>
    <w:rsid w:val="00F704C5"/>
    <w:rsid w:val="00F71540"/>
    <w:rsid w:val="00F71E78"/>
    <w:rsid w:val="00F7271C"/>
    <w:rsid w:val="00F72C7A"/>
    <w:rsid w:val="00F73514"/>
    <w:rsid w:val="00F739E8"/>
    <w:rsid w:val="00F73A1A"/>
    <w:rsid w:val="00F74D88"/>
    <w:rsid w:val="00F7539D"/>
    <w:rsid w:val="00F76B28"/>
    <w:rsid w:val="00F770E3"/>
    <w:rsid w:val="00F77DDE"/>
    <w:rsid w:val="00F77F28"/>
    <w:rsid w:val="00F80DBA"/>
    <w:rsid w:val="00F80E7E"/>
    <w:rsid w:val="00F80F97"/>
    <w:rsid w:val="00F81A35"/>
    <w:rsid w:val="00F84E81"/>
    <w:rsid w:val="00F85189"/>
    <w:rsid w:val="00F86F66"/>
    <w:rsid w:val="00F93090"/>
    <w:rsid w:val="00F974C2"/>
    <w:rsid w:val="00FA1A27"/>
    <w:rsid w:val="00FA2E62"/>
    <w:rsid w:val="00FC0817"/>
    <w:rsid w:val="00FC71A1"/>
    <w:rsid w:val="00FD5C8E"/>
    <w:rsid w:val="00FD7E65"/>
    <w:rsid w:val="00FE0692"/>
    <w:rsid w:val="00FE11A5"/>
    <w:rsid w:val="00FE4763"/>
    <w:rsid w:val="00FE512D"/>
    <w:rsid w:val="00FE606E"/>
    <w:rsid w:val="00FF6C0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9863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F74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10772</Words>
  <Characters>831</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2025-04-20T23:59:00Z</dcterms:created>
  <dcterms:modified xsi:type="dcterms:W3CDTF">2025-04-26T13:40:00Z</dcterms:modified>
</cp:coreProperties>
</file>