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FFF3" w14:textId="77777777" w:rsidR="0037367C" w:rsidRPr="00952CEF" w:rsidRDefault="001D619A" w:rsidP="009B365C">
      <w:pPr>
        <w:spacing w:line="360" w:lineRule="exact"/>
        <w:ind w:rightChars="100" w:right="210"/>
        <w:jc w:val="right"/>
        <w:rPr>
          <w:rFonts w:ascii="ＭＳ 明朝" w:hAnsi="ＭＳ 明朝"/>
          <w:b/>
          <w:sz w:val="24"/>
        </w:rPr>
      </w:pPr>
      <w:r w:rsidRPr="00952CEF">
        <w:rPr>
          <w:rFonts w:ascii="ＭＳ 明朝" w:hAnsi="ＭＳ 明朝" w:hint="eastAsia"/>
          <w:b/>
          <w:sz w:val="24"/>
        </w:rPr>
        <w:t>校長　森田　正良</w:t>
      </w:r>
    </w:p>
    <w:p w14:paraId="0D36DD28" w14:textId="77777777" w:rsidR="00D77C73" w:rsidRPr="00952CEF" w:rsidRDefault="00D77C73" w:rsidP="00BB1121">
      <w:pPr>
        <w:spacing w:line="360" w:lineRule="exact"/>
        <w:ind w:rightChars="-326" w:right="-685"/>
        <w:rPr>
          <w:rFonts w:ascii="ＭＳ ゴシック" w:eastAsia="ＭＳ ゴシック" w:hAnsi="ＭＳ ゴシック"/>
          <w:b/>
          <w:sz w:val="28"/>
          <w:szCs w:val="28"/>
        </w:rPr>
      </w:pPr>
    </w:p>
    <w:p w14:paraId="0CCEECC6" w14:textId="22A82F56" w:rsidR="0037367C" w:rsidRPr="00952CEF" w:rsidRDefault="00C54F82" w:rsidP="009B365C">
      <w:pPr>
        <w:spacing w:line="360" w:lineRule="exact"/>
        <w:ind w:rightChars="-326" w:right="-685"/>
        <w:jc w:val="center"/>
        <w:rPr>
          <w:rFonts w:ascii="ＭＳ ゴシック" w:eastAsia="ＭＳ ゴシック" w:hAnsi="ＭＳ ゴシック"/>
          <w:b/>
          <w:sz w:val="32"/>
          <w:szCs w:val="32"/>
        </w:rPr>
      </w:pPr>
      <w:r w:rsidRPr="00952CEF">
        <w:rPr>
          <w:rFonts w:ascii="ＭＳ ゴシック" w:eastAsia="ＭＳ ゴシック" w:hAnsi="ＭＳ ゴシック" w:hint="eastAsia"/>
          <w:b/>
          <w:sz w:val="32"/>
          <w:szCs w:val="32"/>
        </w:rPr>
        <w:t>令和</w:t>
      </w:r>
      <w:r w:rsidR="00723A74" w:rsidRPr="00952CEF">
        <w:rPr>
          <w:rFonts w:ascii="ＭＳ ゴシック" w:eastAsia="ＭＳ ゴシック" w:hAnsi="ＭＳ ゴシック" w:hint="eastAsia"/>
          <w:b/>
          <w:sz w:val="32"/>
          <w:szCs w:val="32"/>
        </w:rPr>
        <w:t>６</w:t>
      </w:r>
      <w:r w:rsidR="00361497" w:rsidRPr="00952CEF">
        <w:rPr>
          <w:rFonts w:ascii="ＭＳ ゴシック" w:eastAsia="ＭＳ ゴシック" w:hAnsi="ＭＳ ゴシック" w:hint="eastAsia"/>
          <w:b/>
          <w:sz w:val="32"/>
          <w:szCs w:val="32"/>
        </w:rPr>
        <w:t xml:space="preserve">年度　</w:t>
      </w:r>
      <w:r w:rsidR="009B365C" w:rsidRPr="00952CEF">
        <w:rPr>
          <w:rFonts w:ascii="ＭＳ ゴシック" w:eastAsia="ＭＳ ゴシック" w:hAnsi="ＭＳ ゴシック" w:hint="eastAsia"/>
          <w:b/>
          <w:sz w:val="32"/>
          <w:szCs w:val="32"/>
        </w:rPr>
        <w:t>学校経営</w:t>
      </w:r>
      <w:r w:rsidR="00A920A8" w:rsidRPr="00952CEF">
        <w:rPr>
          <w:rFonts w:ascii="ＭＳ ゴシック" w:eastAsia="ＭＳ ゴシック" w:hAnsi="ＭＳ ゴシック" w:hint="eastAsia"/>
          <w:b/>
          <w:sz w:val="32"/>
          <w:szCs w:val="32"/>
        </w:rPr>
        <w:t>計画及び</w:t>
      </w:r>
      <w:r w:rsidR="00225A63" w:rsidRPr="00952CEF">
        <w:rPr>
          <w:rFonts w:ascii="ＭＳ ゴシック" w:eastAsia="ＭＳ ゴシック" w:hAnsi="ＭＳ ゴシック" w:hint="eastAsia"/>
          <w:b/>
          <w:sz w:val="32"/>
          <w:szCs w:val="32"/>
        </w:rPr>
        <w:t>学校</w:t>
      </w:r>
      <w:r w:rsidR="00A920A8" w:rsidRPr="00952CEF">
        <w:rPr>
          <w:rFonts w:ascii="ＭＳ ゴシック" w:eastAsia="ＭＳ ゴシック" w:hAnsi="ＭＳ ゴシック" w:hint="eastAsia"/>
          <w:b/>
          <w:sz w:val="32"/>
          <w:szCs w:val="32"/>
        </w:rPr>
        <w:t>評価</w:t>
      </w:r>
    </w:p>
    <w:p w14:paraId="795E25F8" w14:textId="77777777" w:rsidR="00A920A8" w:rsidRPr="00952CEF" w:rsidRDefault="00A920A8" w:rsidP="009B365C">
      <w:pPr>
        <w:spacing w:line="360" w:lineRule="exact"/>
        <w:ind w:rightChars="-326" w:right="-685"/>
        <w:jc w:val="center"/>
        <w:rPr>
          <w:rFonts w:ascii="ＭＳ ゴシック" w:eastAsia="ＭＳ ゴシック" w:hAnsi="ＭＳ ゴシック"/>
          <w:b/>
          <w:sz w:val="32"/>
          <w:szCs w:val="32"/>
        </w:rPr>
      </w:pPr>
    </w:p>
    <w:p w14:paraId="2BE38438" w14:textId="77777777" w:rsidR="000F7917" w:rsidRPr="00952CEF" w:rsidRDefault="005846E8" w:rsidP="004245A1">
      <w:pPr>
        <w:spacing w:line="300" w:lineRule="exact"/>
        <w:ind w:hanging="187"/>
        <w:jc w:val="left"/>
        <w:rPr>
          <w:rFonts w:ascii="ＭＳ ゴシック" w:eastAsia="ＭＳ ゴシック" w:hAnsi="ＭＳ ゴシック"/>
          <w:szCs w:val="21"/>
        </w:rPr>
      </w:pPr>
      <w:r w:rsidRPr="00952CE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52CEF" w14:paraId="58982249" w14:textId="77777777" w:rsidTr="00AB00E6">
        <w:trPr>
          <w:jc w:val="center"/>
        </w:trPr>
        <w:tc>
          <w:tcPr>
            <w:tcW w:w="14944" w:type="dxa"/>
            <w:shd w:val="clear" w:color="auto" w:fill="auto"/>
            <w:tcMar>
              <w:top w:w="113" w:type="dxa"/>
              <w:left w:w="113" w:type="dxa"/>
              <w:bottom w:w="113" w:type="dxa"/>
              <w:right w:w="113" w:type="dxa"/>
            </w:tcMar>
          </w:tcPr>
          <w:p w14:paraId="52542C30" w14:textId="77777777" w:rsidR="00FF1B61" w:rsidRPr="00952CEF" w:rsidRDefault="00FF1B61" w:rsidP="00FF1B61">
            <w:pPr>
              <w:spacing w:line="300" w:lineRule="exact"/>
              <w:rPr>
                <w:rFonts w:ascii="ＭＳ 明朝" w:hAnsi="ＭＳ 明朝"/>
                <w:sz w:val="22"/>
                <w:szCs w:val="22"/>
              </w:rPr>
            </w:pPr>
            <w:r w:rsidRPr="00952CEF">
              <w:rPr>
                <w:rFonts w:ascii="ＭＳ 明朝" w:hAnsi="ＭＳ 明朝" w:hint="eastAsia"/>
                <w:sz w:val="20"/>
                <w:szCs w:val="20"/>
              </w:rPr>
              <w:t xml:space="preserve">　</w:t>
            </w:r>
            <w:r w:rsidRPr="00952CEF">
              <w:rPr>
                <w:rFonts w:ascii="ＭＳ 明朝" w:hAnsi="ＭＳ 明朝" w:hint="eastAsia"/>
                <w:sz w:val="22"/>
                <w:szCs w:val="22"/>
              </w:rPr>
              <w:t>生徒一人ひとりを大切にし、それぞれの“力”を最大限に伸ばしていく学校</w:t>
            </w:r>
          </w:p>
          <w:p w14:paraId="02301119"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１　違いを認め合い多様性を尊重する人権教育・集団育成の取組みを進めるとともに、様々な課題を抱える生徒への支援を行う。</w:t>
            </w:r>
          </w:p>
          <w:p w14:paraId="090C8F87"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２　「知的障がい生徒自立支援コース」及び「通級指導教室」の設置校であることを踏まえ、「ともに学び、ともに育つ」教育を推進する。</w:t>
            </w:r>
          </w:p>
          <w:p w14:paraId="41EADE4D"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３　総合学科のシステムを活用し一人ひとりのニーズに応じた教育内容を提供することにより、生徒の進路実現をサポートする。</w:t>
            </w:r>
          </w:p>
          <w:p w14:paraId="6A5EF98A" w14:textId="77777777" w:rsidR="00201A51" w:rsidRPr="00952CEF" w:rsidRDefault="00FF1B61" w:rsidP="00FF1B61">
            <w:pPr>
              <w:spacing w:line="300" w:lineRule="exact"/>
              <w:rPr>
                <w:rFonts w:ascii="ＭＳ ゴシック" w:eastAsia="ＭＳ ゴシック" w:hAnsi="ＭＳ ゴシック"/>
                <w:szCs w:val="21"/>
              </w:rPr>
            </w:pPr>
            <w:r w:rsidRPr="00952CEF">
              <w:rPr>
                <w:rFonts w:ascii="ＭＳ 明朝" w:hAnsi="ＭＳ 明朝" w:hint="eastAsia"/>
                <w:sz w:val="20"/>
                <w:szCs w:val="20"/>
              </w:rPr>
              <w:t xml:space="preserve">　４　本校独自のコアカリキュラムを中心に、社会で生きていくために必要な思考力・判断力・表現力や主体性・協働性を育成する。</w:t>
            </w:r>
          </w:p>
        </w:tc>
      </w:tr>
    </w:tbl>
    <w:p w14:paraId="5F682DB9" w14:textId="77777777" w:rsidR="00324B67" w:rsidRPr="00952CEF" w:rsidRDefault="00324B67" w:rsidP="004245A1">
      <w:pPr>
        <w:spacing w:line="300" w:lineRule="exact"/>
        <w:ind w:hanging="187"/>
        <w:jc w:val="left"/>
        <w:rPr>
          <w:rFonts w:ascii="ＭＳ ゴシック" w:eastAsia="ＭＳ ゴシック" w:hAnsi="ＭＳ ゴシック"/>
          <w:szCs w:val="21"/>
        </w:rPr>
      </w:pPr>
    </w:p>
    <w:p w14:paraId="3AAEFEEE" w14:textId="77777777" w:rsidR="009B365C" w:rsidRPr="00952CEF" w:rsidRDefault="009B365C" w:rsidP="004245A1">
      <w:pPr>
        <w:spacing w:line="300" w:lineRule="exact"/>
        <w:ind w:hanging="187"/>
        <w:jc w:val="left"/>
        <w:rPr>
          <w:rFonts w:ascii="ＭＳ ゴシック" w:eastAsia="ＭＳ ゴシック" w:hAnsi="ＭＳ ゴシック"/>
          <w:szCs w:val="21"/>
        </w:rPr>
      </w:pPr>
      <w:r w:rsidRPr="00952CE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52CEF" w14:paraId="4F00B8D5" w14:textId="77777777" w:rsidTr="00AB00E6">
        <w:trPr>
          <w:jc w:val="center"/>
        </w:trPr>
        <w:tc>
          <w:tcPr>
            <w:tcW w:w="14944" w:type="dxa"/>
            <w:shd w:val="clear" w:color="auto" w:fill="auto"/>
            <w:tcMar>
              <w:top w:w="113" w:type="dxa"/>
              <w:left w:w="113" w:type="dxa"/>
              <w:bottom w:w="113" w:type="dxa"/>
              <w:right w:w="113" w:type="dxa"/>
            </w:tcMar>
          </w:tcPr>
          <w:p w14:paraId="6676B970" w14:textId="77777777" w:rsidR="00FF1B61" w:rsidRPr="00952CEF" w:rsidRDefault="00FF1B61" w:rsidP="00FF1B61">
            <w:pPr>
              <w:spacing w:line="300" w:lineRule="exact"/>
              <w:rPr>
                <w:rFonts w:ascii="ＭＳ 明朝" w:hAnsi="ＭＳ 明朝"/>
                <w:sz w:val="22"/>
                <w:szCs w:val="22"/>
              </w:rPr>
            </w:pPr>
            <w:r w:rsidRPr="00952CEF">
              <w:rPr>
                <w:rFonts w:ascii="ＭＳ 明朝" w:hAnsi="ＭＳ 明朝" w:hint="eastAsia"/>
                <w:sz w:val="22"/>
                <w:szCs w:val="22"/>
              </w:rPr>
              <w:t>１　「確かな学力」の育成</w:t>
            </w:r>
          </w:p>
          <w:p w14:paraId="73B4FABD" w14:textId="77777777" w:rsidR="00FF1B61" w:rsidRPr="00952CEF" w:rsidRDefault="00FF1B61" w:rsidP="00FF1B61">
            <w:pPr>
              <w:spacing w:line="300" w:lineRule="exact"/>
              <w:ind w:leftChars="100" w:left="510" w:hangingChars="150" w:hanging="300"/>
              <w:rPr>
                <w:rFonts w:ascii="ＭＳ 明朝" w:hAnsi="ＭＳ 明朝"/>
                <w:sz w:val="20"/>
                <w:szCs w:val="20"/>
              </w:rPr>
            </w:pPr>
            <w:r w:rsidRPr="00952CEF">
              <w:rPr>
                <w:rFonts w:ascii="ＭＳ 明朝" w:hAnsi="ＭＳ 明朝" w:hint="eastAsia"/>
                <w:sz w:val="20"/>
                <w:szCs w:val="20"/>
              </w:rPr>
              <w:t>（１）総合学科の多様な選択科目やコアカリキュラムを通じて、生徒が自ら学ぶ姿勢、自分で判断し決定する力、様々な人々と協働する力を育成する。</w:t>
            </w:r>
          </w:p>
          <w:p w14:paraId="01042AF0"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各教科やコアカリキュラムにおいてアクティブラーニングや「主体的・対話的で深い学び」を意識した授業実践を進めていく。</w:t>
            </w:r>
          </w:p>
          <w:p w14:paraId="17EFD97C"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新学習指導要領への移行を踏まえ、適切なカリキュラムマネジメントを行うとともに、「観点別評価」による指導と評価の一体化を確立する。</w:t>
            </w:r>
          </w:p>
          <w:p w14:paraId="67772889" w14:textId="77777777" w:rsidR="00FF1B61" w:rsidRPr="00952CEF" w:rsidRDefault="00FF1B61" w:rsidP="00A833C8">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　学校教育自己診断における生徒の「表現／協働／探求する力が伸びた」の平均肯定率を令和</w:t>
            </w:r>
            <w:r w:rsidR="00A833C8" w:rsidRPr="00952CEF">
              <w:rPr>
                <w:rFonts w:ascii="ＭＳ 明朝" w:hAnsi="ＭＳ 明朝" w:hint="eastAsia"/>
                <w:sz w:val="20"/>
                <w:szCs w:val="20"/>
              </w:rPr>
              <w:t>８</w:t>
            </w:r>
            <w:r w:rsidRPr="00952CEF">
              <w:rPr>
                <w:rFonts w:ascii="ＭＳ 明朝" w:hAnsi="ＭＳ 明朝" w:hint="eastAsia"/>
                <w:sz w:val="20"/>
                <w:szCs w:val="20"/>
              </w:rPr>
              <w:t>年度には</w:t>
            </w:r>
            <w:r w:rsidRPr="00952CEF">
              <w:rPr>
                <w:rFonts w:ascii="ＭＳ 明朝" w:hAnsi="ＭＳ 明朝"/>
                <w:sz w:val="20"/>
                <w:szCs w:val="20"/>
              </w:rPr>
              <w:t>85</w:t>
            </w:r>
            <w:r w:rsidRPr="00952CEF">
              <w:rPr>
                <w:rFonts w:ascii="ＭＳ 明朝" w:hAnsi="ＭＳ 明朝" w:hint="eastAsia"/>
                <w:sz w:val="20"/>
                <w:szCs w:val="20"/>
              </w:rPr>
              <w:t>％にする（</w:t>
            </w:r>
            <w:r w:rsidR="00A833C8" w:rsidRPr="00952CEF">
              <w:rPr>
                <w:rFonts w:ascii="ＭＳ 明朝" w:hAnsi="ＭＳ 明朝" w:hint="eastAsia"/>
                <w:sz w:val="18"/>
                <w:szCs w:val="18"/>
              </w:rPr>
              <w:t xml:space="preserve"> </w:t>
            </w:r>
            <w:r w:rsidR="00A833C8" w:rsidRPr="00952CEF">
              <w:rPr>
                <w:rFonts w:ascii="ＭＳ 明朝" w:hAnsi="ＭＳ 明朝" w:hint="eastAsia"/>
                <w:sz w:val="20"/>
                <w:szCs w:val="20"/>
              </w:rPr>
              <w:t>Ｒ３</w:t>
            </w:r>
            <w:r w:rsidR="00A833C8" w:rsidRPr="00952CEF">
              <w:rPr>
                <w:rFonts w:ascii="ＭＳ 明朝" w:hAnsi="ＭＳ 明朝" w:hint="eastAsia"/>
                <w:sz w:val="18"/>
                <w:szCs w:val="18"/>
              </w:rPr>
              <w:t xml:space="preserve"> </w:t>
            </w:r>
            <w:r w:rsidR="00A833C8" w:rsidRPr="00952CEF">
              <w:rPr>
                <w:rFonts w:ascii="ＭＳ 明朝" w:hAnsi="ＭＳ 明朝"/>
                <w:sz w:val="20"/>
                <w:szCs w:val="20"/>
              </w:rPr>
              <w:t>81</w:t>
            </w:r>
            <w:r w:rsidR="00A833C8" w:rsidRPr="00952CEF">
              <w:rPr>
                <w:rFonts w:ascii="ＭＳ 明朝" w:hAnsi="ＭＳ 明朝" w:hint="eastAsia"/>
                <w:sz w:val="20"/>
                <w:szCs w:val="20"/>
              </w:rPr>
              <w:t>%</w:t>
            </w:r>
            <w:r w:rsidR="00A833C8" w:rsidRPr="00952CEF">
              <w:rPr>
                <w:rFonts w:ascii="ＭＳ 明朝" w:hAnsi="ＭＳ 明朝"/>
                <w:sz w:val="18"/>
                <w:szCs w:val="18"/>
              </w:rPr>
              <w:t xml:space="preserve"> </w:t>
            </w:r>
            <w:r w:rsidR="00A833C8" w:rsidRPr="00952CEF">
              <w:rPr>
                <w:rFonts w:ascii="ＭＳ 明朝" w:hAnsi="ＭＳ 明朝" w:hint="eastAsia"/>
                <w:sz w:val="20"/>
                <w:szCs w:val="20"/>
              </w:rPr>
              <w:t>,</w:t>
            </w:r>
            <w:r w:rsidR="00A833C8" w:rsidRPr="00952CEF">
              <w:rPr>
                <w:rFonts w:ascii="ＭＳ 明朝" w:hAnsi="ＭＳ 明朝"/>
                <w:sz w:val="18"/>
                <w:szCs w:val="18"/>
              </w:rPr>
              <w:t xml:space="preserve"> </w:t>
            </w:r>
            <w:r w:rsidR="00A833C8" w:rsidRPr="00952CEF">
              <w:rPr>
                <w:rFonts w:ascii="ＭＳ 明朝" w:hAnsi="ＭＳ 明朝" w:hint="eastAsia"/>
                <w:sz w:val="20"/>
                <w:szCs w:val="20"/>
              </w:rPr>
              <w:t>Ｒ４</w:t>
            </w:r>
            <w:r w:rsidR="00A833C8" w:rsidRPr="00952CEF">
              <w:rPr>
                <w:rFonts w:ascii="ＭＳ 明朝" w:hAnsi="ＭＳ 明朝" w:hint="eastAsia"/>
                <w:sz w:val="18"/>
                <w:szCs w:val="18"/>
              </w:rPr>
              <w:t xml:space="preserve"> </w:t>
            </w:r>
            <w:r w:rsidR="00A833C8" w:rsidRPr="00952CEF">
              <w:rPr>
                <w:rFonts w:ascii="ＭＳ 明朝" w:hAnsi="ＭＳ 明朝"/>
                <w:sz w:val="20"/>
                <w:szCs w:val="20"/>
              </w:rPr>
              <w:t>81</w:t>
            </w:r>
            <w:r w:rsidRPr="00952CEF">
              <w:rPr>
                <w:rFonts w:ascii="ＭＳ 明朝" w:hAnsi="ＭＳ 明朝" w:hint="eastAsia"/>
                <w:sz w:val="20"/>
                <w:szCs w:val="20"/>
              </w:rPr>
              <w:t>%</w:t>
            </w:r>
            <w:r w:rsidRPr="00952CEF">
              <w:rPr>
                <w:rFonts w:ascii="ＭＳ 明朝" w:hAnsi="ＭＳ 明朝"/>
                <w:sz w:val="18"/>
                <w:szCs w:val="18"/>
              </w:rPr>
              <w:t xml:space="preserve"> </w:t>
            </w:r>
            <w:r w:rsidRPr="00952CEF">
              <w:rPr>
                <w:rFonts w:ascii="ＭＳ 明朝" w:hAnsi="ＭＳ 明朝" w:hint="eastAsia"/>
                <w:sz w:val="20"/>
                <w:szCs w:val="20"/>
              </w:rPr>
              <w:t>,</w:t>
            </w:r>
            <w:r w:rsidRPr="00952CEF">
              <w:rPr>
                <w:rFonts w:ascii="ＭＳ 明朝" w:hAnsi="ＭＳ 明朝"/>
                <w:sz w:val="18"/>
                <w:szCs w:val="18"/>
              </w:rPr>
              <w:t xml:space="preserve"> </w:t>
            </w:r>
            <w:r w:rsidRPr="00952CEF">
              <w:rPr>
                <w:rFonts w:ascii="ＭＳ 明朝" w:hAnsi="ＭＳ 明朝" w:hint="eastAsia"/>
                <w:sz w:val="20"/>
                <w:szCs w:val="20"/>
              </w:rPr>
              <w:t>Ｒ</w:t>
            </w:r>
            <w:r w:rsidR="00A833C8" w:rsidRPr="00952CEF">
              <w:rPr>
                <w:rFonts w:ascii="ＭＳ 明朝" w:hAnsi="ＭＳ 明朝" w:hint="eastAsia"/>
                <w:sz w:val="20"/>
                <w:szCs w:val="20"/>
              </w:rPr>
              <w:t>５</w:t>
            </w:r>
            <w:r w:rsidRPr="00952CEF">
              <w:rPr>
                <w:rFonts w:ascii="ＭＳ 明朝" w:hAnsi="ＭＳ 明朝" w:hint="eastAsia"/>
                <w:sz w:val="18"/>
                <w:szCs w:val="18"/>
              </w:rPr>
              <w:t xml:space="preserve"> </w:t>
            </w:r>
            <w:r w:rsidRPr="00952CEF">
              <w:rPr>
                <w:rFonts w:ascii="ＭＳ 明朝" w:hAnsi="ＭＳ 明朝"/>
                <w:sz w:val="20"/>
                <w:szCs w:val="20"/>
              </w:rPr>
              <w:t>81</w:t>
            </w:r>
            <w:r w:rsidRPr="00952CEF">
              <w:rPr>
                <w:rFonts w:ascii="ＭＳ 明朝" w:hAnsi="ＭＳ 明朝" w:hint="eastAsia"/>
                <w:sz w:val="20"/>
                <w:szCs w:val="20"/>
              </w:rPr>
              <w:t>%</w:t>
            </w:r>
            <w:r w:rsidRPr="00952CEF">
              <w:rPr>
                <w:rFonts w:ascii="ＭＳ 明朝" w:hAnsi="ＭＳ 明朝"/>
                <w:sz w:val="18"/>
                <w:szCs w:val="18"/>
              </w:rPr>
              <w:t xml:space="preserve"> </w:t>
            </w:r>
            <w:r w:rsidRPr="00952CEF">
              <w:rPr>
                <w:rFonts w:ascii="ＭＳ 明朝" w:hAnsi="ＭＳ 明朝" w:hint="eastAsia"/>
                <w:sz w:val="20"/>
                <w:szCs w:val="20"/>
              </w:rPr>
              <w:t>）。</w:t>
            </w:r>
          </w:p>
          <w:p w14:paraId="615B07D7"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（２）各授業のICT化やユニバーサルデザイン化をはじめ、すべての生徒がわかりやすい授業づくりに取組む。</w:t>
            </w:r>
          </w:p>
          <w:p w14:paraId="7C48B332" w14:textId="72467AB3"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電子黒板やプロジェクター、</w:t>
            </w:r>
            <w:r w:rsidR="00102E06" w:rsidRPr="00952CEF">
              <w:rPr>
                <w:rFonts w:ascii="ＭＳ 明朝" w:hAnsi="ＭＳ 明朝" w:hint="eastAsia"/>
                <w:sz w:val="20"/>
                <w:szCs w:val="20"/>
              </w:rPr>
              <w:t>１</w:t>
            </w:r>
            <w:r w:rsidRPr="00952CEF">
              <w:rPr>
                <w:rFonts w:ascii="ＭＳ 明朝" w:hAnsi="ＭＳ 明朝" w:hint="eastAsia"/>
                <w:sz w:val="20"/>
                <w:szCs w:val="20"/>
              </w:rPr>
              <w:t>人１台端末を効果的に活用する。</w:t>
            </w:r>
          </w:p>
          <w:p w14:paraId="0C0F7B2E"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教員の授業力向上を図るため、公開授業・研究授業や研修を実施する。</w:t>
            </w:r>
          </w:p>
          <w:p w14:paraId="48F54A7C"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　学校教育自己診断における生徒の「ICT活用」の肯定率を令和</w:t>
            </w:r>
            <w:r w:rsidR="00A833C8" w:rsidRPr="00952CEF">
              <w:rPr>
                <w:rFonts w:ascii="ＭＳ 明朝" w:hAnsi="ＭＳ 明朝" w:hint="eastAsia"/>
                <w:sz w:val="20"/>
                <w:szCs w:val="20"/>
              </w:rPr>
              <w:t>８</w:t>
            </w:r>
            <w:r w:rsidRPr="00952CEF">
              <w:rPr>
                <w:rFonts w:ascii="ＭＳ 明朝" w:hAnsi="ＭＳ 明朝" w:hint="eastAsia"/>
                <w:sz w:val="20"/>
                <w:szCs w:val="20"/>
              </w:rPr>
              <w:t>年度には</w:t>
            </w:r>
            <w:r w:rsidRPr="00952CEF">
              <w:rPr>
                <w:rFonts w:ascii="ＭＳ 明朝" w:hAnsi="ＭＳ 明朝"/>
                <w:sz w:val="20"/>
                <w:szCs w:val="20"/>
              </w:rPr>
              <w:t>95</w:t>
            </w:r>
            <w:r w:rsidRPr="00952CEF">
              <w:rPr>
                <w:rFonts w:ascii="ＭＳ 明朝" w:hAnsi="ＭＳ 明朝" w:hint="eastAsia"/>
                <w:sz w:val="20"/>
                <w:szCs w:val="20"/>
              </w:rPr>
              <w:t>％にする（</w:t>
            </w:r>
            <w:r w:rsidR="00A833C8" w:rsidRPr="00952CEF">
              <w:rPr>
                <w:rFonts w:ascii="ＭＳ 明朝" w:hAnsi="ＭＳ 明朝" w:hint="eastAsia"/>
                <w:sz w:val="20"/>
                <w:szCs w:val="20"/>
              </w:rPr>
              <w:t xml:space="preserve"> Ｒ３ </w:t>
            </w:r>
            <w:r w:rsidR="00A833C8" w:rsidRPr="00952CEF">
              <w:rPr>
                <w:rFonts w:ascii="ＭＳ 明朝" w:hAnsi="ＭＳ 明朝"/>
                <w:sz w:val="20"/>
                <w:szCs w:val="20"/>
              </w:rPr>
              <w:t>93</w:t>
            </w:r>
            <w:r w:rsidR="00A833C8" w:rsidRPr="00952CEF">
              <w:rPr>
                <w:rFonts w:ascii="ＭＳ 明朝" w:hAnsi="ＭＳ 明朝" w:hint="eastAsia"/>
                <w:sz w:val="20"/>
                <w:szCs w:val="20"/>
              </w:rPr>
              <w:t xml:space="preserve">% , Ｒ４ </w:t>
            </w:r>
            <w:r w:rsidR="00A833C8" w:rsidRPr="00952CEF">
              <w:rPr>
                <w:rFonts w:ascii="ＭＳ 明朝" w:hAnsi="ＭＳ 明朝"/>
                <w:sz w:val="20"/>
                <w:szCs w:val="20"/>
              </w:rPr>
              <w:t>91</w:t>
            </w:r>
            <w:r w:rsidR="00A833C8" w:rsidRPr="00952CEF">
              <w:rPr>
                <w:rFonts w:ascii="ＭＳ 明朝" w:hAnsi="ＭＳ 明朝" w:hint="eastAsia"/>
                <w:sz w:val="20"/>
                <w:szCs w:val="20"/>
              </w:rPr>
              <w:t>%</w:t>
            </w:r>
            <w:r w:rsidRPr="00952CEF">
              <w:rPr>
                <w:rFonts w:ascii="ＭＳ 明朝" w:hAnsi="ＭＳ 明朝" w:hint="eastAsia"/>
                <w:sz w:val="20"/>
                <w:szCs w:val="20"/>
              </w:rPr>
              <w:t xml:space="preserve"> , </w:t>
            </w:r>
            <w:r w:rsidR="00A833C8" w:rsidRPr="00952CEF">
              <w:rPr>
                <w:rFonts w:ascii="ＭＳ 明朝" w:hAnsi="ＭＳ 明朝" w:hint="eastAsia"/>
                <w:sz w:val="20"/>
                <w:szCs w:val="20"/>
              </w:rPr>
              <w:t>Ｒ５</w:t>
            </w:r>
            <w:r w:rsidRPr="00952CEF">
              <w:rPr>
                <w:rFonts w:ascii="ＭＳ 明朝" w:hAnsi="ＭＳ 明朝" w:hint="eastAsia"/>
                <w:sz w:val="20"/>
                <w:szCs w:val="20"/>
              </w:rPr>
              <w:t xml:space="preserve"> </w:t>
            </w:r>
            <w:r w:rsidR="00A833C8" w:rsidRPr="00952CEF">
              <w:rPr>
                <w:rFonts w:ascii="ＭＳ 明朝" w:hAnsi="ＭＳ 明朝"/>
                <w:sz w:val="20"/>
                <w:szCs w:val="20"/>
              </w:rPr>
              <w:t>9</w:t>
            </w:r>
            <w:r w:rsidR="00A833C8" w:rsidRPr="00952CEF">
              <w:rPr>
                <w:rFonts w:ascii="ＭＳ 明朝" w:hAnsi="ＭＳ 明朝" w:hint="eastAsia"/>
                <w:sz w:val="20"/>
                <w:szCs w:val="20"/>
              </w:rPr>
              <w:t>2</w:t>
            </w:r>
            <w:r w:rsidRPr="00952CEF">
              <w:rPr>
                <w:rFonts w:ascii="ＭＳ 明朝" w:hAnsi="ＭＳ 明朝" w:hint="eastAsia"/>
                <w:sz w:val="20"/>
                <w:szCs w:val="20"/>
              </w:rPr>
              <w:t>%</w:t>
            </w:r>
            <w:r w:rsidRPr="00952CEF">
              <w:rPr>
                <w:rFonts w:ascii="ＭＳ 明朝" w:hAnsi="ＭＳ 明朝"/>
                <w:sz w:val="20"/>
                <w:szCs w:val="20"/>
              </w:rPr>
              <w:t xml:space="preserve"> </w:t>
            </w:r>
            <w:r w:rsidRPr="00952CEF">
              <w:rPr>
                <w:rFonts w:ascii="ＭＳ 明朝" w:hAnsi="ＭＳ 明朝" w:hint="eastAsia"/>
                <w:sz w:val="20"/>
                <w:szCs w:val="20"/>
              </w:rPr>
              <w:t>）。</w:t>
            </w:r>
          </w:p>
          <w:p w14:paraId="0537486C" w14:textId="77777777" w:rsidR="00FF1B61" w:rsidRPr="00952CEF" w:rsidRDefault="00FF1B61" w:rsidP="00FF1B61">
            <w:pPr>
              <w:spacing w:line="300" w:lineRule="exact"/>
              <w:ind w:firstLineChars="100" w:firstLine="200"/>
              <w:rPr>
                <w:rFonts w:ascii="ＭＳ 明朝" w:hAnsi="ＭＳ 明朝"/>
                <w:sz w:val="20"/>
                <w:szCs w:val="20"/>
              </w:rPr>
            </w:pPr>
            <w:r w:rsidRPr="00952CEF">
              <w:rPr>
                <w:rFonts w:ascii="ＭＳ 明朝" w:hAnsi="ＭＳ 明朝" w:hint="eastAsia"/>
                <w:sz w:val="20"/>
                <w:szCs w:val="20"/>
              </w:rPr>
              <w:t>（３）３年間を見通した体系的なキャリア教育を推進し、生徒が社会で主体的に生きていくための資質や能力を育成する。</w:t>
            </w:r>
          </w:p>
          <w:p w14:paraId="34E214C0"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生徒一人ひとりが自分の将来と向き合い、それぞれが夢と志を持って進路選択できるよう支援する。</w:t>
            </w:r>
          </w:p>
          <w:p w14:paraId="6042E875"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生徒の希望する進路が実現できるよう、学力保障をはじめとする様々な取組みを行う。</w:t>
            </w:r>
          </w:p>
          <w:p w14:paraId="01DCC120"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　希望進路達成率を令和</w:t>
            </w:r>
            <w:r w:rsidR="00A833C8" w:rsidRPr="00952CEF">
              <w:rPr>
                <w:rFonts w:ascii="ＭＳ 明朝" w:hAnsi="ＭＳ 明朝" w:hint="eastAsia"/>
                <w:sz w:val="20"/>
                <w:szCs w:val="20"/>
              </w:rPr>
              <w:t>８</w:t>
            </w:r>
            <w:r w:rsidRPr="00952CEF">
              <w:rPr>
                <w:rFonts w:ascii="ＭＳ 明朝" w:hAnsi="ＭＳ 明朝" w:hint="eastAsia"/>
                <w:sz w:val="20"/>
                <w:szCs w:val="20"/>
              </w:rPr>
              <w:t>年までに</w:t>
            </w:r>
            <w:r w:rsidRPr="00952CEF">
              <w:rPr>
                <w:rFonts w:ascii="ＭＳ 明朝" w:hAnsi="ＭＳ 明朝"/>
                <w:sz w:val="20"/>
                <w:szCs w:val="20"/>
              </w:rPr>
              <w:t>98</w:t>
            </w:r>
            <w:r w:rsidRPr="00952CEF">
              <w:rPr>
                <w:rFonts w:ascii="ＭＳ 明朝" w:hAnsi="ＭＳ 明朝" w:hint="eastAsia"/>
                <w:sz w:val="20"/>
                <w:szCs w:val="20"/>
              </w:rPr>
              <w:t>％にする（</w:t>
            </w:r>
            <w:r w:rsidR="00A833C8" w:rsidRPr="00952CEF">
              <w:rPr>
                <w:rFonts w:ascii="ＭＳ 明朝" w:hAnsi="ＭＳ 明朝" w:hint="eastAsia"/>
                <w:sz w:val="20"/>
                <w:szCs w:val="20"/>
              </w:rPr>
              <w:t xml:space="preserve"> Ｒ３ </w:t>
            </w:r>
            <w:r w:rsidR="00A833C8" w:rsidRPr="00952CEF">
              <w:rPr>
                <w:rFonts w:ascii="ＭＳ 明朝" w:hAnsi="ＭＳ 明朝"/>
                <w:sz w:val="20"/>
                <w:szCs w:val="20"/>
              </w:rPr>
              <w:t>96</w:t>
            </w:r>
            <w:r w:rsidR="00A833C8" w:rsidRPr="00952CEF">
              <w:rPr>
                <w:rFonts w:ascii="ＭＳ 明朝" w:hAnsi="ＭＳ 明朝" w:hint="eastAsia"/>
                <w:sz w:val="20"/>
                <w:szCs w:val="20"/>
              </w:rPr>
              <w:t xml:space="preserve">% , Ｒ４ </w:t>
            </w:r>
            <w:r w:rsidR="00A833C8" w:rsidRPr="00952CEF">
              <w:rPr>
                <w:rFonts w:ascii="ＭＳ 明朝" w:hAnsi="ＭＳ 明朝"/>
                <w:sz w:val="20"/>
                <w:szCs w:val="20"/>
              </w:rPr>
              <w:t>97</w:t>
            </w:r>
            <w:r w:rsidR="00A833C8" w:rsidRPr="00952CEF">
              <w:rPr>
                <w:rFonts w:ascii="ＭＳ 明朝" w:hAnsi="ＭＳ 明朝" w:hint="eastAsia"/>
                <w:sz w:val="20"/>
                <w:szCs w:val="20"/>
              </w:rPr>
              <w:t>%</w:t>
            </w:r>
            <w:r w:rsidRPr="00952CEF">
              <w:rPr>
                <w:rFonts w:ascii="ＭＳ 明朝" w:hAnsi="ＭＳ 明朝" w:hint="eastAsia"/>
                <w:sz w:val="20"/>
                <w:szCs w:val="20"/>
              </w:rPr>
              <w:t xml:space="preserve"> , </w:t>
            </w:r>
            <w:r w:rsidR="00A833C8" w:rsidRPr="00952CEF">
              <w:rPr>
                <w:rFonts w:ascii="ＭＳ 明朝" w:hAnsi="ＭＳ 明朝" w:hint="eastAsia"/>
                <w:sz w:val="20"/>
                <w:szCs w:val="20"/>
              </w:rPr>
              <w:t>Ｒ５</w:t>
            </w:r>
            <w:r w:rsidRPr="00952CEF">
              <w:rPr>
                <w:rFonts w:ascii="ＭＳ 明朝" w:hAnsi="ＭＳ 明朝" w:hint="eastAsia"/>
                <w:sz w:val="20"/>
                <w:szCs w:val="20"/>
              </w:rPr>
              <w:t xml:space="preserve"> </w:t>
            </w:r>
            <w:r w:rsidR="00857E7F" w:rsidRPr="00952CEF">
              <w:rPr>
                <w:rFonts w:ascii="ＭＳ 明朝" w:hAnsi="ＭＳ 明朝" w:hint="eastAsia"/>
                <w:sz w:val="20"/>
                <w:szCs w:val="20"/>
              </w:rPr>
              <w:t>97</w:t>
            </w:r>
            <w:r w:rsidR="00A833C8" w:rsidRPr="00952CEF">
              <w:rPr>
                <w:rFonts w:ascii="ＭＳ 明朝" w:hAnsi="ＭＳ 明朝" w:hint="eastAsia"/>
                <w:sz w:val="20"/>
                <w:szCs w:val="20"/>
              </w:rPr>
              <w:t>%</w:t>
            </w:r>
            <w:r w:rsidRPr="00952CEF">
              <w:rPr>
                <w:rFonts w:ascii="ＭＳ 明朝" w:hAnsi="ＭＳ 明朝"/>
                <w:sz w:val="20"/>
                <w:szCs w:val="20"/>
              </w:rPr>
              <w:t xml:space="preserve"> </w:t>
            </w:r>
            <w:r w:rsidRPr="00952CEF">
              <w:rPr>
                <w:rFonts w:ascii="ＭＳ 明朝" w:hAnsi="ＭＳ 明朝" w:hint="eastAsia"/>
                <w:sz w:val="20"/>
                <w:szCs w:val="20"/>
              </w:rPr>
              <w:t>）。</w:t>
            </w:r>
          </w:p>
          <w:p w14:paraId="0CE99C54" w14:textId="77777777" w:rsidR="00FF1B61" w:rsidRPr="00952CEF" w:rsidRDefault="00FF1B61" w:rsidP="00FF1B61">
            <w:pPr>
              <w:spacing w:line="300" w:lineRule="exact"/>
              <w:rPr>
                <w:rFonts w:ascii="ＭＳ 明朝" w:hAnsi="ＭＳ 明朝"/>
                <w:sz w:val="22"/>
                <w:szCs w:val="22"/>
              </w:rPr>
            </w:pPr>
            <w:r w:rsidRPr="00952CEF">
              <w:rPr>
                <w:rFonts w:ascii="ＭＳ 明朝" w:hAnsi="ＭＳ 明朝" w:hint="eastAsia"/>
                <w:sz w:val="22"/>
                <w:szCs w:val="22"/>
              </w:rPr>
              <w:t>２　「ともに学び、ともに育つ」教育の推進</w:t>
            </w:r>
          </w:p>
          <w:p w14:paraId="791F02BA" w14:textId="77777777" w:rsidR="00FF1B61" w:rsidRPr="00952CEF" w:rsidRDefault="00FF1B61" w:rsidP="00FF1B61">
            <w:pPr>
              <w:spacing w:line="300" w:lineRule="exact"/>
              <w:ind w:firstLineChars="100" w:firstLine="200"/>
              <w:rPr>
                <w:rFonts w:ascii="ＭＳ 明朝" w:hAnsi="ＭＳ 明朝"/>
                <w:sz w:val="20"/>
                <w:szCs w:val="20"/>
              </w:rPr>
            </w:pPr>
            <w:r w:rsidRPr="00952CEF">
              <w:rPr>
                <w:rFonts w:ascii="ＭＳ 明朝" w:hAnsi="ＭＳ 明朝" w:hint="eastAsia"/>
                <w:sz w:val="20"/>
                <w:szCs w:val="20"/>
              </w:rPr>
              <w:t>（１）互いの違いを認め合いながら生きていける共生社会の実現に資する生徒を育成するための学校づくりをめざす。</w:t>
            </w:r>
          </w:p>
          <w:p w14:paraId="35B8A3F4"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障がいの有無にかかわらず、すべての生徒が相互理解を深めることができるよう、「ともに学び、ともに育つ」集団育成の取組みを進める。</w:t>
            </w:r>
          </w:p>
          <w:p w14:paraId="0776A514"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知的障がい生徒自立支援コース設置校としてこれまで取組んできた蓄積や成果を継承し、さらに深化させていくことをめざす。</w:t>
            </w:r>
          </w:p>
          <w:p w14:paraId="6DA7B725"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（２）生徒や保護者の教育的ニーズを的確に把握し、それぞれに応じた適切な指導・支援を行う。</w:t>
            </w:r>
          </w:p>
          <w:p w14:paraId="562A0033"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通級指導教室設置校として、授業の充実や環境整備を進めるとともに、その成果を他の府立高校に発信する。</w:t>
            </w:r>
          </w:p>
          <w:p w14:paraId="245684D0"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校内の支援体制を充実させるだけでなく、支援教育サポート校としての責務を果たすべく、研究協議や巡回相談を実施する。</w:t>
            </w:r>
          </w:p>
          <w:p w14:paraId="2631E2B3" w14:textId="77777777" w:rsidR="00FF1B61" w:rsidRPr="00952CEF" w:rsidRDefault="00FF1B61" w:rsidP="00FF1B61">
            <w:pPr>
              <w:spacing w:line="300" w:lineRule="exact"/>
              <w:rPr>
                <w:rFonts w:ascii="ＭＳ 明朝" w:hAnsi="ＭＳ 明朝"/>
                <w:sz w:val="22"/>
                <w:szCs w:val="22"/>
              </w:rPr>
            </w:pPr>
            <w:r w:rsidRPr="00952CEF">
              <w:rPr>
                <w:rFonts w:ascii="ＭＳ 明朝" w:hAnsi="ＭＳ 明朝" w:hint="eastAsia"/>
                <w:sz w:val="22"/>
                <w:szCs w:val="22"/>
              </w:rPr>
              <w:t>３　人権教育の推進</w:t>
            </w:r>
          </w:p>
          <w:p w14:paraId="62D2BD46"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（１）生徒一人ひとりが自分らしさを大切にするとともに他者をかけがえのない存在として尊重することができるよう、総合的に人権教育を進めていく。</w:t>
            </w:r>
          </w:p>
          <w:p w14:paraId="49B414E0"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人権教育のパイオニア校としてこれまで実践してきた取組みの蓄積を継承し、さらに発展させていくことをめざす。</w:t>
            </w:r>
          </w:p>
          <w:p w14:paraId="1C91A52D"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あらゆる教育活動が人権の尊重されたものとなるよう、各学年・分掌・教科・委員会等が協働・連携して取組みを進める。</w:t>
            </w:r>
          </w:p>
          <w:p w14:paraId="1A7A73FC"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ウ　様々な課題を抱える生徒の教育権を保障するため、適切な支援を行う。</w:t>
            </w:r>
          </w:p>
          <w:p w14:paraId="66C04CB5"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エ　地域に根差した高校として、地域連携や学校間連携を推進することにより、人権教育のさらなる深化を図る。</w:t>
            </w:r>
          </w:p>
          <w:p w14:paraId="7A4BA480"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オ　「安全で安心な学校づくり推進事業」の共同研究校として、実践や研究の成果を他の府立学校へ発信する。</w:t>
            </w:r>
          </w:p>
          <w:p w14:paraId="42F2C028"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（２）３年間を見通した人権教育計画を作成し、体系的な人権学習を推進することで、生徒及び教職員の人権意識を高めていく。</w:t>
            </w:r>
          </w:p>
          <w:p w14:paraId="75C28988"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sz w:val="20"/>
                <w:szCs w:val="20"/>
              </w:rPr>
              <w:t xml:space="preserve">　　　　</w:t>
            </w:r>
            <w:r w:rsidRPr="00952CEF">
              <w:rPr>
                <w:rFonts w:ascii="ＭＳ 明朝" w:hAnsi="ＭＳ 明朝" w:hint="eastAsia"/>
                <w:sz w:val="20"/>
                <w:szCs w:val="20"/>
              </w:rPr>
              <w:t>ア　同和問題をはじめ、障がい者、外国人、性的マイノリティ等、様々な人権課題についての学習とその解決をめざすための取組みを進める。</w:t>
            </w:r>
          </w:p>
          <w:p w14:paraId="43231FCA"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イ　校内の職員人権研修や生徒状況共有会を充実させるとともに、研究団体等の研修にも積極的に参加し、教職員の資質向上に努める。</w:t>
            </w:r>
          </w:p>
          <w:p w14:paraId="35876C1D" w14:textId="77777777" w:rsidR="00FF1B61" w:rsidRPr="00952CEF" w:rsidRDefault="00FF1B61" w:rsidP="00FF1B61">
            <w:pPr>
              <w:spacing w:line="300" w:lineRule="exact"/>
              <w:rPr>
                <w:rFonts w:ascii="ＭＳ 明朝" w:hAnsi="ＭＳ 明朝"/>
                <w:sz w:val="22"/>
                <w:szCs w:val="22"/>
              </w:rPr>
            </w:pPr>
            <w:r w:rsidRPr="00952CEF">
              <w:rPr>
                <w:rFonts w:ascii="ＭＳ 明朝" w:hAnsi="ＭＳ 明朝" w:hint="eastAsia"/>
                <w:sz w:val="22"/>
                <w:szCs w:val="22"/>
              </w:rPr>
              <w:t>４　校務の効率化と働き方改革</w:t>
            </w:r>
          </w:p>
          <w:p w14:paraId="274B654F" w14:textId="77777777" w:rsidR="00FF1B61" w:rsidRPr="00952CEF" w:rsidRDefault="00FF1B61" w:rsidP="00FF1B61">
            <w:pPr>
              <w:spacing w:line="300" w:lineRule="exact"/>
              <w:rPr>
                <w:rFonts w:ascii="ＭＳ 明朝" w:hAnsi="ＭＳ 明朝"/>
                <w:sz w:val="20"/>
                <w:szCs w:val="20"/>
              </w:rPr>
            </w:pPr>
            <w:r w:rsidRPr="00952CEF">
              <w:rPr>
                <w:rFonts w:ascii="ＭＳ 明朝" w:hAnsi="ＭＳ 明朝" w:hint="eastAsia"/>
                <w:sz w:val="20"/>
                <w:szCs w:val="20"/>
              </w:rPr>
              <w:t xml:space="preserve">　（１）生徒と向き合う時間を確保するため、ICTを活用して校務の効率化を図る。</w:t>
            </w:r>
          </w:p>
          <w:p w14:paraId="127A5A33"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ビジネス向けのSNSを活用することで、校内の連絡、周知事項の徹底、意見交換を促進し、会議にかける時間の縮減を図る。</w:t>
            </w:r>
          </w:p>
          <w:p w14:paraId="7AE3097A" w14:textId="77777777" w:rsidR="00FF1B61" w:rsidRPr="00952CEF" w:rsidRDefault="00FF1B61" w:rsidP="00FF1B61">
            <w:pPr>
              <w:tabs>
                <w:tab w:val="left" w:pos="11235"/>
              </w:tabs>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削減可能な業務を洗い出して可能なものから実行するとともに、校内組織の見直しを進めていく。</w:t>
            </w:r>
          </w:p>
          <w:p w14:paraId="72EF7AF0" w14:textId="49C47A0E" w:rsidR="00FF1B61" w:rsidRPr="00952CEF" w:rsidRDefault="00FF1B61" w:rsidP="00FF1B61">
            <w:pPr>
              <w:spacing w:line="300" w:lineRule="exact"/>
              <w:ind w:firstLineChars="100" w:firstLine="200"/>
              <w:rPr>
                <w:rFonts w:ascii="ＭＳ 明朝" w:hAnsi="ＭＳ 明朝"/>
                <w:sz w:val="20"/>
                <w:szCs w:val="20"/>
              </w:rPr>
            </w:pPr>
            <w:r w:rsidRPr="00952CEF">
              <w:rPr>
                <w:rFonts w:ascii="ＭＳ 明朝" w:hAnsi="ＭＳ 明朝" w:hint="eastAsia"/>
                <w:sz w:val="20"/>
                <w:szCs w:val="20"/>
              </w:rPr>
              <w:t xml:space="preserve">　　　※　学校教育自己診断における教職員の「会議等の時間短縮」の肯定率を令和</w:t>
            </w:r>
            <w:r w:rsidR="00A833C8" w:rsidRPr="00952CEF">
              <w:rPr>
                <w:rFonts w:ascii="ＭＳ 明朝" w:hAnsi="ＭＳ 明朝" w:hint="eastAsia"/>
                <w:sz w:val="20"/>
                <w:szCs w:val="20"/>
              </w:rPr>
              <w:t>８</w:t>
            </w:r>
            <w:r w:rsidRPr="00952CEF">
              <w:rPr>
                <w:rFonts w:ascii="ＭＳ 明朝" w:hAnsi="ＭＳ 明朝" w:hint="eastAsia"/>
                <w:sz w:val="20"/>
                <w:szCs w:val="20"/>
              </w:rPr>
              <w:t>年度には</w:t>
            </w:r>
            <w:r w:rsidR="003D2BC8" w:rsidRPr="00952CEF">
              <w:rPr>
                <w:rFonts w:ascii="ＭＳ 明朝" w:hAnsi="ＭＳ 明朝" w:hint="eastAsia"/>
                <w:sz w:val="20"/>
                <w:szCs w:val="20"/>
              </w:rPr>
              <w:t>9</w:t>
            </w:r>
            <w:r w:rsidRPr="00952CEF">
              <w:rPr>
                <w:rFonts w:ascii="ＭＳ 明朝" w:hAnsi="ＭＳ 明朝"/>
                <w:sz w:val="20"/>
                <w:szCs w:val="20"/>
              </w:rPr>
              <w:t>0</w:t>
            </w:r>
            <w:r w:rsidRPr="00952CEF">
              <w:rPr>
                <w:rFonts w:ascii="ＭＳ 明朝" w:hAnsi="ＭＳ 明朝" w:hint="eastAsia"/>
                <w:sz w:val="20"/>
                <w:szCs w:val="20"/>
              </w:rPr>
              <w:t>％にする（</w:t>
            </w:r>
            <w:r w:rsidR="003D2BC8" w:rsidRPr="00952CEF">
              <w:rPr>
                <w:rFonts w:ascii="ＭＳ 明朝" w:hAnsi="ＭＳ 明朝" w:hint="eastAsia"/>
                <w:sz w:val="20"/>
                <w:szCs w:val="20"/>
              </w:rPr>
              <w:t xml:space="preserve"> Ｒ３ </w:t>
            </w:r>
            <w:r w:rsidR="003D2BC8" w:rsidRPr="00952CEF">
              <w:rPr>
                <w:rFonts w:ascii="ＭＳ 明朝" w:hAnsi="ＭＳ 明朝"/>
                <w:sz w:val="20"/>
                <w:szCs w:val="20"/>
              </w:rPr>
              <w:t>72</w:t>
            </w:r>
            <w:r w:rsidR="003D2BC8" w:rsidRPr="00952CEF">
              <w:rPr>
                <w:rFonts w:ascii="ＭＳ 明朝" w:hAnsi="ＭＳ 明朝" w:hint="eastAsia"/>
                <w:sz w:val="20"/>
                <w:szCs w:val="20"/>
              </w:rPr>
              <w:t>% ,</w:t>
            </w:r>
            <w:r w:rsidR="003D2BC8" w:rsidRPr="00952CEF">
              <w:rPr>
                <w:rFonts w:ascii="ＭＳ 明朝" w:hAnsi="ＭＳ 明朝"/>
                <w:sz w:val="20"/>
                <w:szCs w:val="20"/>
              </w:rPr>
              <w:t xml:space="preserve"> </w:t>
            </w:r>
            <w:r w:rsidR="003D2BC8" w:rsidRPr="00952CEF">
              <w:rPr>
                <w:rFonts w:ascii="ＭＳ 明朝" w:hAnsi="ＭＳ 明朝" w:hint="eastAsia"/>
                <w:sz w:val="20"/>
                <w:szCs w:val="20"/>
              </w:rPr>
              <w:t xml:space="preserve">Ｒ４ </w:t>
            </w:r>
            <w:r w:rsidR="003D2BC8" w:rsidRPr="00952CEF">
              <w:rPr>
                <w:rFonts w:ascii="ＭＳ 明朝" w:hAnsi="ＭＳ 明朝"/>
                <w:sz w:val="20"/>
                <w:szCs w:val="20"/>
              </w:rPr>
              <w:t>76</w:t>
            </w:r>
            <w:r w:rsidR="003D2BC8" w:rsidRPr="00952CEF">
              <w:rPr>
                <w:rFonts w:ascii="ＭＳ 明朝" w:hAnsi="ＭＳ 明朝" w:hint="eastAsia"/>
                <w:sz w:val="20"/>
                <w:szCs w:val="20"/>
              </w:rPr>
              <w:t>%</w:t>
            </w:r>
            <w:r w:rsidRPr="00952CEF">
              <w:rPr>
                <w:rFonts w:ascii="ＭＳ 明朝" w:hAnsi="ＭＳ 明朝" w:hint="eastAsia"/>
                <w:sz w:val="20"/>
                <w:szCs w:val="20"/>
              </w:rPr>
              <w:t xml:space="preserve"> ,</w:t>
            </w:r>
            <w:r w:rsidRPr="00952CEF">
              <w:rPr>
                <w:rFonts w:ascii="ＭＳ 明朝" w:hAnsi="ＭＳ 明朝"/>
                <w:sz w:val="20"/>
                <w:szCs w:val="20"/>
              </w:rPr>
              <w:t xml:space="preserve"> </w:t>
            </w:r>
            <w:r w:rsidR="003D2BC8" w:rsidRPr="00952CEF">
              <w:rPr>
                <w:rFonts w:ascii="ＭＳ 明朝" w:hAnsi="ＭＳ 明朝" w:hint="eastAsia"/>
                <w:sz w:val="20"/>
                <w:szCs w:val="20"/>
              </w:rPr>
              <w:t>Ｒ５</w:t>
            </w:r>
            <w:r w:rsidRPr="00952CEF">
              <w:rPr>
                <w:rFonts w:ascii="ＭＳ 明朝" w:hAnsi="ＭＳ 明朝" w:hint="eastAsia"/>
                <w:sz w:val="20"/>
                <w:szCs w:val="20"/>
              </w:rPr>
              <w:t xml:space="preserve"> </w:t>
            </w:r>
            <w:r w:rsidR="003D2BC8" w:rsidRPr="00952CEF">
              <w:rPr>
                <w:rFonts w:ascii="ＭＳ 明朝" w:hAnsi="ＭＳ 明朝" w:hint="eastAsia"/>
                <w:sz w:val="20"/>
                <w:szCs w:val="20"/>
              </w:rPr>
              <w:t>85</w:t>
            </w:r>
            <w:r w:rsidRPr="00952CEF">
              <w:rPr>
                <w:rFonts w:ascii="ＭＳ 明朝" w:hAnsi="ＭＳ 明朝" w:hint="eastAsia"/>
                <w:sz w:val="20"/>
                <w:szCs w:val="20"/>
              </w:rPr>
              <w:t>%</w:t>
            </w:r>
            <w:r w:rsidRPr="00952CEF">
              <w:rPr>
                <w:rFonts w:ascii="ＭＳ 明朝" w:hAnsi="ＭＳ 明朝"/>
                <w:sz w:val="20"/>
                <w:szCs w:val="20"/>
              </w:rPr>
              <w:t xml:space="preserve"> </w:t>
            </w:r>
            <w:r w:rsidRPr="00952CEF">
              <w:rPr>
                <w:rFonts w:ascii="ＭＳ 明朝" w:hAnsi="ＭＳ 明朝" w:hint="eastAsia"/>
                <w:sz w:val="20"/>
                <w:szCs w:val="20"/>
              </w:rPr>
              <w:t>）。</w:t>
            </w:r>
          </w:p>
          <w:p w14:paraId="684C3F7F" w14:textId="77777777" w:rsidR="00FF1B61" w:rsidRPr="00952CEF" w:rsidRDefault="00FF1B61" w:rsidP="00FF1B61">
            <w:pPr>
              <w:spacing w:line="300" w:lineRule="exact"/>
              <w:ind w:firstLineChars="100" w:firstLine="200"/>
              <w:rPr>
                <w:rFonts w:ascii="ＭＳ 明朝" w:hAnsi="ＭＳ 明朝"/>
                <w:sz w:val="20"/>
                <w:szCs w:val="20"/>
              </w:rPr>
            </w:pPr>
            <w:r w:rsidRPr="00952CEF">
              <w:rPr>
                <w:rFonts w:ascii="ＭＳ 明朝" w:hAnsi="ＭＳ 明朝" w:hint="eastAsia"/>
                <w:sz w:val="20"/>
                <w:szCs w:val="20"/>
              </w:rPr>
              <w:t>（２）協力協働の職場づくりの取組みを進め、教職員のワークライフバランスの充実を図る。</w:t>
            </w:r>
          </w:p>
          <w:p w14:paraId="502CE425"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ア　生徒のみならず、教職員にとっても安全で安心な学校となるよう努める。</w:t>
            </w:r>
          </w:p>
          <w:p w14:paraId="653946B1" w14:textId="77777777" w:rsidR="00FF1B61" w:rsidRPr="00952CEF" w:rsidRDefault="00FF1B61" w:rsidP="00FF1B61">
            <w:pPr>
              <w:spacing w:line="300" w:lineRule="exact"/>
              <w:ind w:firstLineChars="400" w:firstLine="800"/>
              <w:rPr>
                <w:rFonts w:ascii="ＭＳ 明朝" w:hAnsi="ＭＳ 明朝"/>
                <w:sz w:val="20"/>
                <w:szCs w:val="20"/>
              </w:rPr>
            </w:pPr>
            <w:r w:rsidRPr="00952CEF">
              <w:rPr>
                <w:rFonts w:ascii="ＭＳ 明朝" w:hAnsi="ＭＳ 明朝" w:hint="eastAsia"/>
                <w:sz w:val="20"/>
                <w:szCs w:val="20"/>
              </w:rPr>
              <w:t>イ　時間外在校時間の縮減、年休取得の促進など、長時間勤務が解消できるよう努める。</w:t>
            </w:r>
          </w:p>
          <w:p w14:paraId="6159D9AD" w14:textId="77777777" w:rsidR="009B365C" w:rsidRPr="00952CEF" w:rsidRDefault="00FF1B61" w:rsidP="003D2BC8">
            <w:pPr>
              <w:spacing w:line="300" w:lineRule="exact"/>
              <w:ind w:firstLineChars="400" w:firstLine="800"/>
              <w:rPr>
                <w:rFonts w:ascii="ＭＳ ゴシック" w:eastAsia="ＭＳ ゴシック" w:hAnsi="ＭＳ ゴシック"/>
                <w:color w:val="000000"/>
              </w:rPr>
            </w:pPr>
            <w:r w:rsidRPr="00952CEF">
              <w:rPr>
                <w:rFonts w:ascii="ＭＳ 明朝" w:hAnsi="ＭＳ 明朝" w:hint="eastAsia"/>
                <w:sz w:val="20"/>
                <w:szCs w:val="20"/>
              </w:rPr>
              <w:t>※　学校教育自己診断における教職員の「教職員の協力」の肯定率を令和</w:t>
            </w:r>
            <w:r w:rsidR="00A833C8" w:rsidRPr="00952CEF">
              <w:rPr>
                <w:rFonts w:ascii="ＭＳ 明朝" w:hAnsi="ＭＳ 明朝" w:hint="eastAsia"/>
                <w:sz w:val="20"/>
                <w:szCs w:val="20"/>
              </w:rPr>
              <w:t>８</w:t>
            </w:r>
            <w:r w:rsidRPr="00952CEF">
              <w:rPr>
                <w:rFonts w:ascii="ＭＳ 明朝" w:hAnsi="ＭＳ 明朝" w:hint="eastAsia"/>
                <w:sz w:val="20"/>
                <w:szCs w:val="20"/>
              </w:rPr>
              <w:t>年度には</w:t>
            </w:r>
            <w:r w:rsidRPr="00952CEF">
              <w:rPr>
                <w:rFonts w:ascii="ＭＳ 明朝" w:hAnsi="ＭＳ 明朝"/>
                <w:sz w:val="20"/>
                <w:szCs w:val="20"/>
              </w:rPr>
              <w:t>9</w:t>
            </w:r>
            <w:r w:rsidR="003D2BC8" w:rsidRPr="00952CEF">
              <w:rPr>
                <w:rFonts w:ascii="ＭＳ 明朝" w:hAnsi="ＭＳ 明朝" w:hint="eastAsia"/>
                <w:sz w:val="20"/>
                <w:szCs w:val="20"/>
              </w:rPr>
              <w:t>5</w:t>
            </w:r>
            <w:r w:rsidRPr="00952CEF">
              <w:rPr>
                <w:rFonts w:ascii="ＭＳ 明朝" w:hAnsi="ＭＳ 明朝" w:hint="eastAsia"/>
                <w:sz w:val="20"/>
                <w:szCs w:val="20"/>
              </w:rPr>
              <w:t>％にする（ Ｒ</w:t>
            </w:r>
            <w:r w:rsidR="003D2BC8" w:rsidRPr="00952CEF">
              <w:rPr>
                <w:rFonts w:ascii="ＭＳ 明朝" w:hAnsi="ＭＳ 明朝" w:hint="eastAsia"/>
                <w:sz w:val="20"/>
                <w:szCs w:val="20"/>
              </w:rPr>
              <w:t xml:space="preserve">３ </w:t>
            </w:r>
            <w:r w:rsidR="003D2BC8" w:rsidRPr="00952CEF">
              <w:rPr>
                <w:rFonts w:ascii="ＭＳ 明朝" w:hAnsi="ＭＳ 明朝"/>
                <w:sz w:val="20"/>
                <w:szCs w:val="20"/>
              </w:rPr>
              <w:t>81</w:t>
            </w:r>
            <w:r w:rsidR="003D2BC8" w:rsidRPr="00952CEF">
              <w:rPr>
                <w:rFonts w:ascii="ＭＳ 明朝" w:hAnsi="ＭＳ 明朝" w:hint="eastAsia"/>
                <w:sz w:val="20"/>
                <w:szCs w:val="20"/>
              </w:rPr>
              <w:t>% ,</w:t>
            </w:r>
            <w:r w:rsidR="003D2BC8" w:rsidRPr="00952CEF">
              <w:rPr>
                <w:rFonts w:ascii="ＭＳ 明朝" w:hAnsi="ＭＳ 明朝"/>
                <w:sz w:val="20"/>
                <w:szCs w:val="20"/>
              </w:rPr>
              <w:t xml:space="preserve"> </w:t>
            </w:r>
            <w:r w:rsidR="003D2BC8" w:rsidRPr="00952CEF">
              <w:rPr>
                <w:rFonts w:ascii="ＭＳ 明朝" w:hAnsi="ＭＳ 明朝" w:hint="eastAsia"/>
                <w:sz w:val="20"/>
                <w:szCs w:val="20"/>
              </w:rPr>
              <w:t xml:space="preserve">Ｒ４ </w:t>
            </w:r>
            <w:r w:rsidR="003D2BC8" w:rsidRPr="00952CEF">
              <w:rPr>
                <w:rFonts w:ascii="ＭＳ 明朝" w:hAnsi="ＭＳ 明朝"/>
                <w:sz w:val="20"/>
                <w:szCs w:val="20"/>
              </w:rPr>
              <w:t>85</w:t>
            </w:r>
            <w:r w:rsidR="003D2BC8" w:rsidRPr="00952CEF">
              <w:rPr>
                <w:rFonts w:ascii="ＭＳ 明朝" w:hAnsi="ＭＳ 明朝" w:hint="eastAsia"/>
                <w:sz w:val="20"/>
                <w:szCs w:val="20"/>
              </w:rPr>
              <w:t>%</w:t>
            </w:r>
            <w:r w:rsidRPr="00952CEF">
              <w:rPr>
                <w:rFonts w:ascii="ＭＳ 明朝" w:hAnsi="ＭＳ 明朝" w:hint="eastAsia"/>
                <w:sz w:val="20"/>
                <w:szCs w:val="20"/>
              </w:rPr>
              <w:t xml:space="preserve"> ,</w:t>
            </w:r>
            <w:r w:rsidRPr="00952CEF">
              <w:rPr>
                <w:rFonts w:ascii="ＭＳ 明朝" w:hAnsi="ＭＳ 明朝"/>
                <w:sz w:val="20"/>
                <w:szCs w:val="20"/>
              </w:rPr>
              <w:t xml:space="preserve"> </w:t>
            </w:r>
            <w:r w:rsidR="003D2BC8" w:rsidRPr="00952CEF">
              <w:rPr>
                <w:rFonts w:ascii="ＭＳ 明朝" w:hAnsi="ＭＳ 明朝" w:hint="eastAsia"/>
                <w:sz w:val="20"/>
                <w:szCs w:val="20"/>
              </w:rPr>
              <w:t>Ｒ５</w:t>
            </w:r>
            <w:r w:rsidRPr="00952CEF">
              <w:rPr>
                <w:rFonts w:ascii="ＭＳ 明朝" w:hAnsi="ＭＳ 明朝" w:hint="eastAsia"/>
                <w:sz w:val="20"/>
                <w:szCs w:val="20"/>
              </w:rPr>
              <w:t xml:space="preserve"> </w:t>
            </w:r>
            <w:r w:rsidR="003D2BC8" w:rsidRPr="00952CEF">
              <w:rPr>
                <w:rFonts w:ascii="ＭＳ 明朝" w:hAnsi="ＭＳ 明朝" w:hint="eastAsia"/>
                <w:sz w:val="20"/>
                <w:szCs w:val="20"/>
              </w:rPr>
              <w:t>93</w:t>
            </w:r>
            <w:r w:rsidRPr="00952CEF">
              <w:rPr>
                <w:rFonts w:ascii="ＭＳ 明朝" w:hAnsi="ＭＳ 明朝" w:hint="eastAsia"/>
                <w:sz w:val="20"/>
                <w:szCs w:val="20"/>
              </w:rPr>
              <w:t>%</w:t>
            </w:r>
            <w:r w:rsidRPr="00952CEF">
              <w:rPr>
                <w:rFonts w:ascii="ＭＳ 明朝" w:hAnsi="ＭＳ 明朝"/>
                <w:sz w:val="20"/>
                <w:szCs w:val="20"/>
              </w:rPr>
              <w:t xml:space="preserve"> </w:t>
            </w:r>
            <w:r w:rsidRPr="00952CEF">
              <w:rPr>
                <w:rFonts w:ascii="ＭＳ 明朝" w:hAnsi="ＭＳ 明朝" w:hint="eastAsia"/>
                <w:sz w:val="20"/>
                <w:szCs w:val="20"/>
              </w:rPr>
              <w:t>）。</w:t>
            </w:r>
          </w:p>
        </w:tc>
      </w:tr>
    </w:tbl>
    <w:p w14:paraId="69BFAE4D" w14:textId="77777777" w:rsidR="001D401B" w:rsidRPr="00952CEF" w:rsidRDefault="001D401B" w:rsidP="004245A1">
      <w:pPr>
        <w:spacing w:line="300" w:lineRule="exact"/>
        <w:ind w:leftChars="-342" w:left="-718" w:firstLineChars="250" w:firstLine="525"/>
        <w:rPr>
          <w:rFonts w:ascii="ＭＳ ゴシック" w:eastAsia="ＭＳ ゴシック" w:hAnsi="ＭＳ ゴシック"/>
          <w:szCs w:val="21"/>
        </w:rPr>
      </w:pPr>
    </w:p>
    <w:p w14:paraId="798EA187" w14:textId="77777777" w:rsidR="00267D3C" w:rsidRPr="00952CEF" w:rsidRDefault="009B365C" w:rsidP="001D401B">
      <w:pPr>
        <w:spacing w:line="300" w:lineRule="exact"/>
        <w:ind w:leftChars="-342" w:left="-718" w:firstLineChars="250" w:firstLine="525"/>
        <w:rPr>
          <w:rFonts w:ascii="ＭＳ ゴシック" w:eastAsia="ＭＳ ゴシック" w:hAnsi="ＭＳ ゴシック"/>
          <w:szCs w:val="21"/>
        </w:rPr>
      </w:pPr>
      <w:r w:rsidRPr="00952CEF">
        <w:rPr>
          <w:rFonts w:ascii="ＭＳ ゴシック" w:eastAsia="ＭＳ ゴシック" w:hAnsi="ＭＳ ゴシック" w:hint="eastAsia"/>
          <w:szCs w:val="21"/>
        </w:rPr>
        <w:t>【</w:t>
      </w:r>
      <w:r w:rsidR="0037367C" w:rsidRPr="00952CEF">
        <w:rPr>
          <w:rFonts w:ascii="ＭＳ ゴシック" w:eastAsia="ＭＳ ゴシック" w:hAnsi="ＭＳ ゴシック" w:hint="eastAsia"/>
          <w:szCs w:val="21"/>
        </w:rPr>
        <w:t>学校教育自己診断</w:t>
      </w:r>
      <w:r w:rsidR="005E3C2A" w:rsidRPr="00952CEF">
        <w:rPr>
          <w:rFonts w:ascii="ＭＳ ゴシック" w:eastAsia="ＭＳ ゴシック" w:hAnsi="ＭＳ ゴシック" w:hint="eastAsia"/>
          <w:szCs w:val="21"/>
        </w:rPr>
        <w:t>の</w:t>
      </w:r>
      <w:r w:rsidR="0037367C" w:rsidRPr="00952CEF">
        <w:rPr>
          <w:rFonts w:ascii="ＭＳ ゴシック" w:eastAsia="ＭＳ ゴシック" w:hAnsi="ＭＳ ゴシック" w:hint="eastAsia"/>
          <w:szCs w:val="21"/>
        </w:rPr>
        <w:t>結果と分析・学校</w:t>
      </w:r>
      <w:r w:rsidR="00C158A6" w:rsidRPr="00952CEF">
        <w:rPr>
          <w:rFonts w:ascii="ＭＳ ゴシック" w:eastAsia="ＭＳ ゴシック" w:hAnsi="ＭＳ ゴシック" w:hint="eastAsia"/>
          <w:szCs w:val="21"/>
        </w:rPr>
        <w:t>運営</w:t>
      </w:r>
      <w:r w:rsidR="0037367C" w:rsidRPr="00952CEF">
        <w:rPr>
          <w:rFonts w:ascii="ＭＳ ゴシック" w:eastAsia="ＭＳ ゴシック" w:hAnsi="ＭＳ ゴシック" w:hint="eastAsia"/>
          <w:szCs w:val="21"/>
        </w:rPr>
        <w:t>協議会</w:t>
      </w:r>
      <w:r w:rsidR="0096649A" w:rsidRPr="00952CEF">
        <w:rPr>
          <w:rFonts w:ascii="ＭＳ ゴシック" w:eastAsia="ＭＳ ゴシック" w:hAnsi="ＭＳ ゴシック" w:hint="eastAsia"/>
          <w:szCs w:val="21"/>
        </w:rPr>
        <w:t>からの意見</w:t>
      </w:r>
      <w:r w:rsidRPr="00952CE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52CEF" w14:paraId="7847E17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D7A4E9" w14:textId="77C1233B" w:rsidR="00267D3C" w:rsidRPr="00952CEF" w:rsidRDefault="00267D3C" w:rsidP="001D401B">
            <w:pPr>
              <w:spacing w:line="300" w:lineRule="exact"/>
              <w:jc w:val="center"/>
              <w:rPr>
                <w:rFonts w:ascii="ＭＳ 明朝" w:hAnsi="ＭＳ 明朝"/>
                <w:sz w:val="20"/>
                <w:szCs w:val="20"/>
              </w:rPr>
            </w:pPr>
            <w:r w:rsidRPr="00952CEF">
              <w:rPr>
                <w:rFonts w:ascii="ＭＳ 明朝" w:hAnsi="ＭＳ 明朝" w:hint="eastAsia"/>
                <w:sz w:val="20"/>
                <w:szCs w:val="20"/>
              </w:rPr>
              <w:t>学校教育自己診断の結果と分析［</w:t>
            </w:r>
            <w:r w:rsidR="00F322F4" w:rsidRPr="00952CEF">
              <w:rPr>
                <w:rFonts w:ascii="ＭＳ 明朝" w:hAnsi="ＭＳ 明朝" w:hint="eastAsia"/>
                <w:sz w:val="20"/>
                <w:szCs w:val="20"/>
              </w:rPr>
              <w:t>令和６年</w:t>
            </w:r>
            <w:r w:rsidR="00F322F4" w:rsidRPr="00952CEF">
              <w:rPr>
                <w:rFonts w:ascii="ＭＳ 明朝" w:hAnsi="ＭＳ 明朝"/>
                <w:sz w:val="20"/>
                <w:szCs w:val="20"/>
              </w:rPr>
              <w:t>12</w:t>
            </w:r>
            <w:r w:rsidR="00F322F4" w:rsidRPr="00952CEF">
              <w:rPr>
                <w:rFonts w:ascii="ＭＳ 明朝" w:hAnsi="ＭＳ 明朝" w:hint="eastAsia"/>
                <w:sz w:val="20"/>
                <w:szCs w:val="20"/>
              </w:rPr>
              <w:t>月</w:t>
            </w:r>
            <w:r w:rsidRPr="00952CEF">
              <w:rPr>
                <w:rFonts w:ascii="ＭＳ 明朝" w:hAnsi="ＭＳ 明朝" w:hint="eastAsia"/>
                <w:sz w:val="20"/>
                <w:szCs w:val="20"/>
              </w:rPr>
              <w:t>実施分］</w:t>
            </w:r>
          </w:p>
        </w:tc>
        <w:tc>
          <w:tcPr>
            <w:tcW w:w="8221" w:type="dxa"/>
            <w:shd w:val="clear" w:color="auto" w:fill="auto"/>
            <w:tcMar>
              <w:top w:w="85" w:type="dxa"/>
              <w:left w:w="85" w:type="dxa"/>
              <w:bottom w:w="85" w:type="dxa"/>
              <w:right w:w="85" w:type="dxa"/>
            </w:tcMar>
            <w:vAlign w:val="center"/>
          </w:tcPr>
          <w:p w14:paraId="3EDE7C00" w14:textId="77777777" w:rsidR="00267D3C" w:rsidRPr="00952CEF" w:rsidRDefault="00267D3C" w:rsidP="00225A63">
            <w:pPr>
              <w:spacing w:line="300" w:lineRule="exact"/>
              <w:jc w:val="center"/>
              <w:rPr>
                <w:rFonts w:ascii="ＭＳ 明朝" w:hAnsi="ＭＳ 明朝"/>
                <w:sz w:val="20"/>
                <w:szCs w:val="20"/>
              </w:rPr>
            </w:pPr>
            <w:r w:rsidRPr="00952CEF">
              <w:rPr>
                <w:rFonts w:ascii="ＭＳ 明朝" w:hAnsi="ＭＳ 明朝" w:hint="eastAsia"/>
                <w:sz w:val="20"/>
                <w:szCs w:val="20"/>
              </w:rPr>
              <w:t>学校</w:t>
            </w:r>
            <w:r w:rsidR="00B063A9" w:rsidRPr="00952CEF">
              <w:rPr>
                <w:rFonts w:ascii="ＭＳ 明朝" w:hAnsi="ＭＳ 明朝" w:hint="eastAsia"/>
                <w:sz w:val="20"/>
                <w:szCs w:val="20"/>
              </w:rPr>
              <w:t>運営</w:t>
            </w:r>
            <w:r w:rsidRPr="00952CEF">
              <w:rPr>
                <w:rFonts w:ascii="ＭＳ 明朝" w:hAnsi="ＭＳ 明朝" w:hint="eastAsia"/>
                <w:sz w:val="20"/>
                <w:szCs w:val="20"/>
              </w:rPr>
              <w:t>協議会</w:t>
            </w:r>
            <w:r w:rsidR="00225A63" w:rsidRPr="00952CEF">
              <w:rPr>
                <w:rFonts w:ascii="ＭＳ 明朝" w:hAnsi="ＭＳ 明朝" w:hint="eastAsia"/>
                <w:sz w:val="20"/>
                <w:szCs w:val="20"/>
              </w:rPr>
              <w:t>からの意見</w:t>
            </w:r>
          </w:p>
        </w:tc>
      </w:tr>
      <w:tr w:rsidR="0086696C" w:rsidRPr="00952CEF" w14:paraId="200F851E" w14:textId="77777777" w:rsidTr="00B4453F">
        <w:trPr>
          <w:trHeight w:val="3719"/>
          <w:jc w:val="center"/>
        </w:trPr>
        <w:tc>
          <w:tcPr>
            <w:tcW w:w="6771" w:type="dxa"/>
            <w:shd w:val="clear" w:color="auto" w:fill="auto"/>
            <w:tcMar>
              <w:top w:w="113" w:type="dxa"/>
              <w:left w:w="113" w:type="dxa"/>
              <w:bottom w:w="113" w:type="dxa"/>
              <w:right w:w="113" w:type="dxa"/>
            </w:tcMar>
          </w:tcPr>
          <w:p w14:paraId="1FB84489" w14:textId="7E88D1C2" w:rsidR="00E32553" w:rsidRPr="00952CEF" w:rsidRDefault="00E32553" w:rsidP="00E32553">
            <w:pPr>
              <w:spacing w:line="280" w:lineRule="exact"/>
              <w:ind w:firstLineChars="100" w:firstLine="200"/>
              <w:rPr>
                <w:rFonts w:ascii="ＭＳ 明朝" w:hAnsi="ＭＳ 明朝"/>
                <w:sz w:val="20"/>
                <w:szCs w:val="20"/>
              </w:rPr>
            </w:pPr>
            <w:r w:rsidRPr="00952CEF">
              <w:rPr>
                <w:rFonts w:ascii="ＭＳ 明朝" w:hAnsi="ＭＳ 明朝" w:hint="eastAsia"/>
                <w:sz w:val="20"/>
                <w:szCs w:val="20"/>
              </w:rPr>
              <w:t>今回の診断結果で特筆すべきは、</w:t>
            </w:r>
            <w:r w:rsidR="00792D31" w:rsidRPr="00952CEF">
              <w:rPr>
                <w:rFonts w:ascii="ＭＳ 明朝" w:hAnsi="ＭＳ 明朝" w:hint="eastAsia"/>
                <w:sz w:val="20"/>
                <w:szCs w:val="20"/>
              </w:rPr>
              <w:t>30</w:t>
            </w:r>
            <w:r w:rsidRPr="00952CEF">
              <w:rPr>
                <w:rFonts w:ascii="ＭＳ 明朝" w:hAnsi="ＭＳ 明朝" w:hint="eastAsia"/>
                <w:sz w:val="20"/>
                <w:szCs w:val="20"/>
              </w:rPr>
              <w:t>項目ある全ての問について、生徒の回答の肯定率が上昇していることだと言える。特に、そのうちの23項目については前年度比で５ポイント以上、さらにその中の７項目で10ポイント以上の伸びを示していることは、本校の教育活動の大きな成果であると考えられる。</w:t>
            </w:r>
          </w:p>
          <w:p w14:paraId="7B29FC8B" w14:textId="767E7D5E" w:rsidR="00E32553" w:rsidRPr="00952CEF" w:rsidRDefault="00E32553" w:rsidP="00E32553">
            <w:pPr>
              <w:spacing w:line="280" w:lineRule="exact"/>
              <w:rPr>
                <w:rFonts w:ascii="ＭＳ 明朝" w:hAnsi="ＭＳ 明朝"/>
                <w:sz w:val="20"/>
                <w:szCs w:val="20"/>
              </w:rPr>
            </w:pPr>
            <w:r w:rsidRPr="00952CEF">
              <w:rPr>
                <w:rFonts w:ascii="ＭＳ 明朝" w:hAnsi="ＭＳ 明朝" w:hint="eastAsia"/>
                <w:sz w:val="20"/>
                <w:szCs w:val="20"/>
              </w:rPr>
              <w:t xml:space="preserve">　保護者</w:t>
            </w:r>
            <w:bookmarkStart w:id="0" w:name="_Hlk187253581"/>
            <w:r w:rsidRPr="00952CEF">
              <w:rPr>
                <w:rFonts w:ascii="ＭＳ 明朝" w:hAnsi="ＭＳ 明朝" w:hint="eastAsia"/>
                <w:sz w:val="20"/>
                <w:szCs w:val="20"/>
              </w:rPr>
              <w:t>の回答の肯定率</w:t>
            </w:r>
            <w:bookmarkEnd w:id="0"/>
            <w:r w:rsidRPr="00952CEF">
              <w:rPr>
                <w:rFonts w:ascii="ＭＳ 明朝" w:hAnsi="ＭＳ 明朝" w:hint="eastAsia"/>
                <w:sz w:val="20"/>
                <w:szCs w:val="20"/>
              </w:rPr>
              <w:t>をみると、23項目で上昇しているが、うち３項目で前年度比５～６ポイント程度の伸びを示すに留まり、その他の20項目は微増となっている。残り７項目はいずれも微減であり、生徒に比べると、増減の幅は小さいという結果であった。</w:t>
            </w:r>
          </w:p>
          <w:p w14:paraId="07CFE615" w14:textId="77777777" w:rsidR="000B7F10" w:rsidRPr="00952CEF" w:rsidRDefault="00E32553" w:rsidP="00E32553">
            <w:pPr>
              <w:spacing w:line="280" w:lineRule="exact"/>
              <w:rPr>
                <w:rFonts w:ascii="ＭＳ 明朝" w:hAnsi="ＭＳ 明朝"/>
                <w:sz w:val="20"/>
                <w:szCs w:val="20"/>
              </w:rPr>
            </w:pPr>
            <w:r w:rsidRPr="00952CEF">
              <w:rPr>
                <w:rFonts w:ascii="ＭＳ 明朝" w:hAnsi="ＭＳ 明朝" w:hint="eastAsia"/>
                <w:sz w:val="20"/>
                <w:szCs w:val="20"/>
              </w:rPr>
              <w:t xml:space="preserve">　一方、教職員</w:t>
            </w:r>
            <w:r w:rsidRPr="00952CEF">
              <w:rPr>
                <w:rFonts w:ascii="ＭＳ 明朝" w:hAnsi="ＭＳ 明朝"/>
                <w:sz w:val="20"/>
                <w:szCs w:val="20"/>
              </w:rPr>
              <w:t>の回答の肯定率</w:t>
            </w:r>
            <w:r w:rsidRPr="00952CEF">
              <w:rPr>
                <w:rFonts w:ascii="ＭＳ 明朝" w:hAnsi="ＭＳ 明朝" w:hint="eastAsia"/>
                <w:sz w:val="20"/>
                <w:szCs w:val="20"/>
              </w:rPr>
              <w:t>については、上昇しているものが17項目、変化なしが２項目、低下しているものが11項目（うち４項目で前年度比５～８ポイント程度の減）となっている。生徒（及び保護者）と教職員の間で意識や実感に乖離があることを示唆しているとも考えられるが、この結果を客観的に捉え、今後の本校の教育活動に還元させることで、さらな</w:t>
            </w:r>
            <w:r w:rsidRPr="00952CEF">
              <w:rPr>
                <w:rFonts w:ascii="ＭＳ 明朝" w:hAnsi="ＭＳ 明朝" w:hint="eastAsia"/>
                <w:sz w:val="20"/>
                <w:szCs w:val="20"/>
              </w:rPr>
              <w:lastRenderedPageBreak/>
              <w:t>る改善に努めていきたい。</w:t>
            </w:r>
          </w:p>
          <w:p w14:paraId="2C769DAA" w14:textId="77777777" w:rsidR="00E32553" w:rsidRPr="00952CEF" w:rsidRDefault="00E32553" w:rsidP="00E32553">
            <w:pPr>
              <w:spacing w:line="280" w:lineRule="exact"/>
              <w:rPr>
                <w:rFonts w:ascii="ＭＳ 明朝" w:hAnsi="ＭＳ 明朝"/>
                <w:sz w:val="20"/>
                <w:szCs w:val="20"/>
              </w:rPr>
            </w:pPr>
            <w:r w:rsidRPr="00952CEF">
              <w:rPr>
                <w:rFonts w:ascii="ＭＳ 明朝" w:hAnsi="ＭＳ 明朝" w:hint="eastAsia"/>
                <w:sz w:val="20"/>
                <w:szCs w:val="20"/>
              </w:rPr>
              <w:t>【全体】</w:t>
            </w:r>
          </w:p>
          <w:p w14:paraId="5D8B4B83" w14:textId="7221C618"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・「本校に来て（行かせて）よかった」「</w:t>
            </w:r>
            <w:r w:rsidRPr="00952CEF">
              <w:rPr>
                <w:rFonts w:ascii="ＭＳ 明朝" w:hAnsi="ＭＳ 明朝"/>
                <w:sz w:val="20"/>
                <w:szCs w:val="20"/>
              </w:rPr>
              <w:t>他の学校にない特色</w:t>
            </w:r>
            <w:r w:rsidRPr="00952CEF">
              <w:rPr>
                <w:rFonts w:ascii="ＭＳ 明朝" w:hAnsi="ＭＳ 明朝" w:hint="eastAsia"/>
                <w:sz w:val="20"/>
                <w:szCs w:val="20"/>
              </w:rPr>
              <w:t>がある」「本校の取組</w:t>
            </w:r>
            <w:r w:rsidR="000A0AFD" w:rsidRPr="00952CEF">
              <w:rPr>
                <w:rFonts w:ascii="ＭＳ 明朝" w:hAnsi="ＭＳ 明朝" w:hint="eastAsia"/>
                <w:sz w:val="20"/>
                <w:szCs w:val="20"/>
              </w:rPr>
              <w:t>み</w:t>
            </w:r>
            <w:r w:rsidRPr="00952CEF">
              <w:rPr>
                <w:rFonts w:ascii="ＭＳ 明朝" w:hAnsi="ＭＳ 明朝" w:hint="eastAsia"/>
                <w:sz w:val="20"/>
                <w:szCs w:val="20"/>
              </w:rPr>
              <w:t>は将来に役立つ」「共生社会に向け努力している」と肯定的に回答した生徒</w:t>
            </w:r>
            <w:bookmarkStart w:id="1" w:name="_Hlk187313473"/>
            <w:r w:rsidRPr="00952CEF">
              <w:rPr>
                <w:rFonts w:ascii="ＭＳ 明朝" w:hAnsi="ＭＳ 明朝" w:hint="eastAsia"/>
                <w:sz w:val="20"/>
                <w:szCs w:val="20"/>
              </w:rPr>
              <w:t>、保護者</w:t>
            </w:r>
            <w:bookmarkEnd w:id="1"/>
            <w:r w:rsidRPr="00952CEF">
              <w:rPr>
                <w:rFonts w:ascii="ＭＳ 明朝" w:hAnsi="ＭＳ 明朝" w:hint="eastAsia"/>
                <w:sz w:val="20"/>
                <w:szCs w:val="20"/>
              </w:rPr>
              <w:t>、教職員の割合は、依然として高い水準を維持している。学校として生徒や保護者の期待に応えていくことができるよう、今後も取組んでいきたい。</w:t>
            </w:r>
          </w:p>
          <w:p w14:paraId="43DCC8BE"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教職員が協力している」と回答した生徒及び保護者の割合は大きく増加したが、教職員ではやや減少しており、乖離がみられる。引き続き協力協働の体制づくりに努めたい。また、「施設が整備されている」と肯定的に回答した生徒及び保護者も増加しているが、教職員では減少しており、従来の傾向が逆転する結果となった。</w:t>
            </w:r>
          </w:p>
          <w:p w14:paraId="589BC1FA"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・「地域との交流」については、生徒、保護者、教職員の全てで肯定率が上昇し、とりわけ教職員において高い伸びを示している。さらなる活性化を図りたい。また、「</w:t>
            </w:r>
            <w:bookmarkStart w:id="2" w:name="_Hlk187315476"/>
            <w:r w:rsidRPr="00952CEF">
              <w:rPr>
                <w:rFonts w:ascii="ＭＳ 明朝" w:hAnsi="ＭＳ 明朝" w:hint="eastAsia"/>
                <w:sz w:val="20"/>
                <w:szCs w:val="20"/>
              </w:rPr>
              <w:t>学校は十分に説明している</w:t>
            </w:r>
            <w:bookmarkEnd w:id="2"/>
            <w:r w:rsidRPr="00952CEF">
              <w:rPr>
                <w:rFonts w:ascii="ＭＳ 明朝" w:hAnsi="ＭＳ 明朝" w:hint="eastAsia"/>
                <w:sz w:val="20"/>
                <w:szCs w:val="20"/>
              </w:rPr>
              <w:t>」と回答した生徒、保護者、教職員の割合も増加傾向にあり、特に生徒及び保護者において顕著となっている。</w:t>
            </w:r>
          </w:p>
          <w:p w14:paraId="3F7A4F30"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【授業】</w:t>
            </w:r>
          </w:p>
          <w:p w14:paraId="523CC9E4" w14:textId="4D4E6A66"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・「主体的な学習のための授業の工夫」「論理的に考え表現する力の育成」「他者と協働する力の育成」「探究する力</w:t>
            </w:r>
            <w:bookmarkStart w:id="3" w:name="_Hlk187325437"/>
            <w:r w:rsidRPr="00952CEF">
              <w:rPr>
                <w:rFonts w:ascii="ＭＳ 明朝" w:hAnsi="ＭＳ 明朝" w:hint="eastAsia"/>
                <w:sz w:val="20"/>
                <w:szCs w:val="20"/>
              </w:rPr>
              <w:t>の育成</w:t>
            </w:r>
            <w:bookmarkEnd w:id="3"/>
            <w:r w:rsidRPr="00952CEF">
              <w:rPr>
                <w:rFonts w:ascii="ＭＳ 明朝" w:hAnsi="ＭＳ 明朝" w:hint="eastAsia"/>
                <w:sz w:val="20"/>
                <w:szCs w:val="20"/>
              </w:rPr>
              <w:t>」「視聴覚機器や</w:t>
            </w:r>
            <w:r w:rsidR="00D611FF" w:rsidRPr="00952CEF">
              <w:rPr>
                <w:rFonts w:ascii="ＭＳ 明朝" w:hAnsi="ＭＳ 明朝" w:hint="eastAsia"/>
                <w:sz w:val="20"/>
                <w:szCs w:val="20"/>
              </w:rPr>
              <w:t>ICT</w:t>
            </w:r>
            <w:r w:rsidRPr="00952CEF">
              <w:rPr>
                <w:rFonts w:ascii="ＭＳ 明朝" w:hAnsi="ＭＳ 明朝" w:hint="eastAsia"/>
                <w:sz w:val="20"/>
                <w:szCs w:val="20"/>
              </w:rPr>
              <w:t>の活用」に関しては、総じて肯定率が高く、授業実践の成果が窺える。各授業のさらなる充実を学校全体でめざしていきたい。また、「多様な選択科目が進路実現に役立っている」と肯定的に回答した生徒及び教職員の割合も大きな伸びを示している。</w:t>
            </w:r>
          </w:p>
          <w:p w14:paraId="4E5BDE74"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・「家庭学習に向けての工夫」については、生徒の肯定率は増加傾向にあるものの、教職員は再び減少に転じており、ここでも乖離がみられる。</w:t>
            </w:r>
            <w:bookmarkStart w:id="4" w:name="_Hlk187416009"/>
            <w:r w:rsidRPr="00952CEF">
              <w:rPr>
                <w:rFonts w:ascii="ＭＳ 明朝" w:hAnsi="ＭＳ 明朝" w:hint="eastAsia"/>
                <w:sz w:val="20"/>
                <w:szCs w:val="20"/>
              </w:rPr>
              <w:t>現状と課題を精査しながら、</w:t>
            </w:r>
            <w:bookmarkEnd w:id="4"/>
            <w:r w:rsidRPr="00952CEF">
              <w:rPr>
                <w:rFonts w:ascii="ＭＳ 明朝" w:hAnsi="ＭＳ 明朝" w:hint="eastAsia"/>
                <w:sz w:val="20"/>
                <w:szCs w:val="20"/>
              </w:rPr>
              <w:t>学習習慣の確立を図りたい。</w:t>
            </w:r>
          </w:p>
          <w:p w14:paraId="17DEE47A"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【人権】</w:t>
            </w:r>
          </w:p>
          <w:p w14:paraId="5CEFD364" w14:textId="710561AC"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bookmarkStart w:id="5" w:name="_Hlk187330289"/>
            <w:r w:rsidRPr="00952CEF">
              <w:rPr>
                <w:rFonts w:ascii="ＭＳ 明朝" w:hAnsi="ＭＳ 明朝" w:hint="eastAsia"/>
                <w:sz w:val="20"/>
                <w:szCs w:val="20"/>
              </w:rPr>
              <w:t>一人ひとりが尊重され安心できる集団づくり</w:t>
            </w:r>
            <w:bookmarkEnd w:id="5"/>
            <w:r w:rsidRPr="00952CEF">
              <w:rPr>
                <w:rFonts w:ascii="ＭＳ 明朝" w:hAnsi="ＭＳ 明朝" w:hint="eastAsia"/>
                <w:sz w:val="20"/>
                <w:szCs w:val="20"/>
              </w:rPr>
              <w:t>」「</w:t>
            </w:r>
            <w:r w:rsidRPr="00952CEF">
              <w:rPr>
                <w:rFonts w:ascii="ＭＳ 明朝" w:hAnsi="ＭＳ 明朝"/>
                <w:sz w:val="20"/>
                <w:szCs w:val="20"/>
              </w:rPr>
              <w:t>多様性を尊重し異なる考えの人と</w:t>
            </w:r>
            <w:r w:rsidRPr="00952CEF">
              <w:rPr>
                <w:rFonts w:ascii="ＭＳ 明朝" w:hAnsi="ＭＳ 明朝" w:hint="eastAsia"/>
                <w:sz w:val="20"/>
                <w:szCs w:val="20"/>
              </w:rPr>
              <w:t>もコミュニケーション</w:t>
            </w:r>
            <w:r w:rsidRPr="00952CEF">
              <w:rPr>
                <w:rFonts w:ascii="ＭＳ 明朝" w:hAnsi="ＭＳ 明朝"/>
                <w:sz w:val="20"/>
                <w:szCs w:val="20"/>
              </w:rPr>
              <w:t>できる</w:t>
            </w:r>
            <w:r w:rsidRPr="00952CEF">
              <w:rPr>
                <w:rFonts w:ascii="ＭＳ 明朝" w:hAnsi="ＭＳ 明朝" w:hint="eastAsia"/>
                <w:sz w:val="20"/>
                <w:szCs w:val="20"/>
              </w:rPr>
              <w:t>力</w:t>
            </w:r>
            <w:r w:rsidRPr="00952CEF">
              <w:rPr>
                <w:rFonts w:ascii="ＭＳ 明朝" w:hAnsi="ＭＳ 明朝"/>
                <w:sz w:val="20"/>
                <w:szCs w:val="20"/>
              </w:rPr>
              <w:t>の育成</w:t>
            </w:r>
            <w:r w:rsidRPr="00952CEF">
              <w:rPr>
                <w:rFonts w:ascii="ＭＳ 明朝" w:hAnsi="ＭＳ 明朝" w:hint="eastAsia"/>
                <w:sz w:val="20"/>
                <w:szCs w:val="20"/>
              </w:rPr>
              <w:t>」</w:t>
            </w:r>
            <w:r w:rsidRPr="00952CEF">
              <w:rPr>
                <w:rFonts w:ascii="ＭＳ 明朝" w:hAnsi="ＭＳ 明朝"/>
                <w:sz w:val="20"/>
                <w:szCs w:val="20"/>
              </w:rPr>
              <w:t>について、</w:t>
            </w:r>
            <w:r w:rsidRPr="00952CEF">
              <w:rPr>
                <w:rFonts w:ascii="ＭＳ 明朝" w:hAnsi="ＭＳ 明朝" w:hint="eastAsia"/>
                <w:sz w:val="20"/>
                <w:szCs w:val="20"/>
              </w:rPr>
              <w:t>生徒の肯定率が大きく伸びている。本校の根幹をなす「</w:t>
            </w:r>
            <w:r w:rsidRPr="00952CEF">
              <w:rPr>
                <w:rFonts w:ascii="ＭＳ 明朝" w:hAnsi="ＭＳ 明朝"/>
                <w:sz w:val="20"/>
                <w:szCs w:val="20"/>
              </w:rPr>
              <w:t>学校開き</w:t>
            </w:r>
            <w:r w:rsidRPr="00952CEF">
              <w:rPr>
                <w:rFonts w:ascii="ＭＳ 明朝" w:hAnsi="ＭＳ 明朝" w:hint="eastAsia"/>
                <w:sz w:val="20"/>
                <w:szCs w:val="20"/>
              </w:rPr>
              <w:t>」「</w:t>
            </w:r>
            <w:r w:rsidRPr="00952CEF">
              <w:rPr>
                <w:rFonts w:ascii="ＭＳ 明朝" w:hAnsi="ＭＳ 明朝"/>
                <w:sz w:val="20"/>
                <w:szCs w:val="20"/>
              </w:rPr>
              <w:t>クラス</w:t>
            </w:r>
            <w:r w:rsidRPr="00952CEF">
              <w:rPr>
                <w:rFonts w:ascii="ＭＳ 明朝" w:hAnsi="ＭＳ 明朝" w:hint="eastAsia"/>
                <w:sz w:val="20"/>
                <w:szCs w:val="20"/>
              </w:rPr>
              <w:t>開き」「託す</w:t>
            </w:r>
            <w:r w:rsidR="000F5DBA" w:rsidRPr="00952CEF">
              <w:rPr>
                <w:rFonts w:ascii="ＭＳ 明朝" w:hAnsi="ＭＳ 明朝" w:hint="eastAsia"/>
                <w:sz w:val="20"/>
                <w:szCs w:val="20"/>
              </w:rPr>
              <w:t>HR</w:t>
            </w:r>
            <w:r w:rsidRPr="00952CEF">
              <w:rPr>
                <w:rFonts w:ascii="ＭＳ 明朝" w:hAnsi="ＭＳ 明朝" w:hint="eastAsia"/>
                <w:sz w:val="20"/>
                <w:szCs w:val="20"/>
              </w:rPr>
              <w:t>」の取組</w:t>
            </w:r>
            <w:r w:rsidR="004038E0" w:rsidRPr="00952CEF">
              <w:rPr>
                <w:rFonts w:ascii="ＭＳ 明朝" w:hAnsi="ＭＳ 明朝" w:hint="eastAsia"/>
                <w:sz w:val="20"/>
                <w:szCs w:val="20"/>
              </w:rPr>
              <w:t>み</w:t>
            </w:r>
            <w:r w:rsidRPr="00952CEF">
              <w:rPr>
                <w:rFonts w:ascii="ＭＳ 明朝" w:hAnsi="ＭＳ 明朝" w:hint="eastAsia"/>
                <w:sz w:val="20"/>
                <w:szCs w:val="20"/>
              </w:rPr>
              <w:t>のサイクルをしっかり根付かせ、違いを認め合える集団育成をいっそう進めていきたい。</w:t>
            </w:r>
          </w:p>
          <w:p w14:paraId="778D9092"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・「いじめ対応」についても、</w:t>
            </w:r>
            <w:bookmarkStart w:id="6" w:name="_Hlk187419462"/>
            <w:r w:rsidRPr="00952CEF">
              <w:rPr>
                <w:rFonts w:ascii="ＭＳ 明朝" w:hAnsi="ＭＳ 明朝" w:hint="eastAsia"/>
                <w:sz w:val="20"/>
                <w:szCs w:val="20"/>
              </w:rPr>
              <w:t>生徒、保護者、教職員の全てで肯定率が上昇し、とりわけ生徒及び教職員において</w:t>
            </w:r>
            <w:bookmarkEnd w:id="6"/>
            <w:r w:rsidRPr="00952CEF">
              <w:rPr>
                <w:rFonts w:ascii="ＭＳ 明朝" w:hAnsi="ＭＳ 明朝" w:hint="eastAsia"/>
                <w:sz w:val="20"/>
                <w:szCs w:val="20"/>
              </w:rPr>
              <w:t>高い伸びを示している。引き続き丁寧にしっかりと取組んでいきたい。</w:t>
            </w:r>
          </w:p>
          <w:p w14:paraId="4B6849A2"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【進路】</w:t>
            </w:r>
          </w:p>
          <w:p w14:paraId="7ADDB652" w14:textId="0D02A6B1"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・「進路について考えるための情報や機会の提供」「</w:t>
            </w:r>
            <w:r w:rsidR="00D611FF" w:rsidRPr="00952CEF">
              <w:rPr>
                <w:rFonts w:ascii="ＭＳ 明朝" w:hAnsi="ＭＳ 明朝" w:hint="eastAsia"/>
                <w:sz w:val="20"/>
                <w:szCs w:val="20"/>
              </w:rPr>
              <w:t>HR</w:t>
            </w:r>
            <w:r w:rsidRPr="00952CEF">
              <w:rPr>
                <w:rFonts w:ascii="ＭＳ 明朝" w:hAnsi="ＭＳ 明朝" w:hint="eastAsia"/>
                <w:sz w:val="20"/>
                <w:szCs w:val="20"/>
              </w:rPr>
              <w:t>や面談での進路指導」「放課後講座や模試」について、生徒、保護者、教職員の全てで高い肯定率が表れている。今後も進路保障に向けた取組</w:t>
            </w:r>
            <w:r w:rsidR="000A0AFD" w:rsidRPr="00952CEF">
              <w:rPr>
                <w:rFonts w:ascii="ＭＳ 明朝" w:hAnsi="ＭＳ 明朝" w:hint="eastAsia"/>
                <w:sz w:val="20"/>
                <w:szCs w:val="20"/>
              </w:rPr>
              <w:t>み</w:t>
            </w:r>
            <w:r w:rsidRPr="00952CEF">
              <w:rPr>
                <w:rFonts w:ascii="ＭＳ 明朝" w:hAnsi="ＭＳ 明朝" w:hint="eastAsia"/>
                <w:sz w:val="20"/>
                <w:szCs w:val="20"/>
              </w:rPr>
              <w:t>の充実を図りたい。</w:t>
            </w:r>
          </w:p>
          <w:p w14:paraId="61CA7343"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【生徒</w:t>
            </w:r>
            <w:r w:rsidRPr="00952CEF">
              <w:rPr>
                <w:rFonts w:ascii="ＭＳ 明朝" w:hAnsi="ＭＳ 明朝"/>
                <w:sz w:val="20"/>
                <w:szCs w:val="20"/>
              </w:rPr>
              <w:t>指導】</w:t>
            </w:r>
          </w:p>
          <w:p w14:paraId="2EB4BA77" w14:textId="4B2A17F8"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・「自分をコントロールする力が育っている」と肯定的に回答した生徒及び保護者の割合は増加しているが、教職員では低下に転じた。現状と課題を精査しながら、</w:t>
            </w:r>
            <w:r w:rsidRPr="00952CEF">
              <w:rPr>
                <w:rFonts w:ascii="ＭＳ 明朝" w:hAnsi="ＭＳ 明朝"/>
                <w:sz w:val="20"/>
                <w:szCs w:val="20"/>
              </w:rPr>
              <w:t>生徒</w:t>
            </w:r>
            <w:r w:rsidRPr="00952CEF">
              <w:rPr>
                <w:rFonts w:ascii="ＭＳ 明朝" w:hAnsi="ＭＳ 明朝" w:hint="eastAsia"/>
                <w:sz w:val="20"/>
                <w:szCs w:val="20"/>
              </w:rPr>
              <w:t>の主体性や規範意識を高めていきたい。</w:t>
            </w:r>
          </w:p>
          <w:p w14:paraId="441DD0DD" w14:textId="5FDB9F66"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・「学校の指導は納得できる」と回答した生徒及び保護者の割合も増加している。今後も説明責任を果たしながら、信頼関係の強化に努めたい。</w:t>
            </w:r>
          </w:p>
          <w:p w14:paraId="340BB978" w14:textId="77777777"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【特別活動</w:t>
            </w:r>
            <w:r w:rsidRPr="00952CEF">
              <w:rPr>
                <w:rFonts w:ascii="ＭＳ 明朝" w:hAnsi="ＭＳ 明朝"/>
                <w:sz w:val="20"/>
                <w:szCs w:val="20"/>
              </w:rPr>
              <w:t>】</w:t>
            </w:r>
          </w:p>
          <w:p w14:paraId="60C376E0" w14:textId="5B72F67E"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部活動」については、生徒、保護者、教職員の全てで肯定率が上昇し、とりわけ生徒において過去５年間での最高値を更新した。また、「生徒会活動」「学校行事」についても、総じて高い肯定率を示している。今後も生徒の主体的な活動をよりいっそう支援</w:t>
            </w:r>
            <w:r w:rsidR="004038E0" w:rsidRPr="00952CEF">
              <w:rPr>
                <w:rFonts w:ascii="ＭＳ 明朝" w:hAnsi="ＭＳ 明朝" w:hint="eastAsia"/>
                <w:sz w:val="20"/>
                <w:szCs w:val="20"/>
              </w:rPr>
              <w:t>していきたい</w:t>
            </w:r>
            <w:r w:rsidRPr="00952CEF">
              <w:rPr>
                <w:rFonts w:ascii="ＭＳ 明朝" w:hAnsi="ＭＳ 明朝" w:hint="eastAsia"/>
                <w:sz w:val="20"/>
                <w:szCs w:val="20"/>
              </w:rPr>
              <w:t>。</w:t>
            </w:r>
          </w:p>
          <w:p w14:paraId="2C08FBB0" w14:textId="58387A11"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学校情報の発信」についての生徒及び保護者の肯定的な回答がさらに増加し、教職員は微減となったものの、総じて高い水準を示している。現状と課題を精査しながら、引き続き情報発信の強化に努めたい。</w:t>
            </w:r>
          </w:p>
          <w:p w14:paraId="78A28246" w14:textId="5570D10C" w:rsidR="00E32553" w:rsidRPr="00952CEF" w:rsidRDefault="00E32553" w:rsidP="00E32553">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・「働き方改革」に関する教職員の肯定的回答が減少に転じた。取組</w:t>
            </w:r>
            <w:r w:rsidR="004038E0" w:rsidRPr="00952CEF">
              <w:rPr>
                <w:rFonts w:ascii="ＭＳ 明朝" w:hAnsi="ＭＳ 明朝" w:hint="eastAsia"/>
                <w:sz w:val="20"/>
                <w:szCs w:val="20"/>
              </w:rPr>
              <w:t>み</w:t>
            </w:r>
            <w:r w:rsidRPr="00952CEF">
              <w:rPr>
                <w:rFonts w:ascii="ＭＳ 明朝" w:hAnsi="ＭＳ 明朝" w:hint="eastAsia"/>
                <w:sz w:val="20"/>
                <w:szCs w:val="20"/>
              </w:rPr>
              <w:t>の進展について頭打ち感が表れていると考えられる。今後も業務の効率化を図っていきたい。</w:t>
            </w:r>
          </w:p>
        </w:tc>
        <w:tc>
          <w:tcPr>
            <w:tcW w:w="8221" w:type="dxa"/>
            <w:shd w:val="clear" w:color="auto" w:fill="auto"/>
            <w:tcMar>
              <w:top w:w="113" w:type="dxa"/>
              <w:left w:w="113" w:type="dxa"/>
              <w:bottom w:w="113" w:type="dxa"/>
              <w:right w:w="113" w:type="dxa"/>
            </w:tcMar>
          </w:tcPr>
          <w:p w14:paraId="547231D8" w14:textId="085B3558" w:rsidR="00AE2843" w:rsidRPr="00952CEF" w:rsidRDefault="00D57ACC" w:rsidP="00AB00E6">
            <w:pPr>
              <w:spacing w:line="280" w:lineRule="exact"/>
              <w:rPr>
                <w:rFonts w:ascii="ＭＳ 明朝" w:hAnsi="ＭＳ 明朝"/>
                <w:sz w:val="20"/>
                <w:szCs w:val="20"/>
              </w:rPr>
            </w:pPr>
            <w:r w:rsidRPr="00952CEF">
              <w:rPr>
                <w:rFonts w:ascii="ＭＳ 明朝" w:hAnsi="ＭＳ 明朝" w:hint="eastAsia"/>
                <w:sz w:val="20"/>
                <w:szCs w:val="20"/>
              </w:rPr>
              <w:lastRenderedPageBreak/>
              <w:t>第</w:t>
            </w:r>
            <w:r w:rsidR="00540BDF" w:rsidRPr="00952CEF">
              <w:rPr>
                <w:rFonts w:ascii="ＭＳ 明朝" w:hAnsi="ＭＳ 明朝" w:hint="eastAsia"/>
                <w:sz w:val="20"/>
                <w:szCs w:val="20"/>
              </w:rPr>
              <w:t>１</w:t>
            </w:r>
            <w:r w:rsidRPr="00952CEF">
              <w:rPr>
                <w:rFonts w:ascii="ＭＳ 明朝" w:hAnsi="ＭＳ 明朝" w:hint="eastAsia"/>
                <w:sz w:val="20"/>
                <w:szCs w:val="20"/>
              </w:rPr>
              <w:t>回（7</w:t>
            </w:r>
            <w:r w:rsidR="004A725F" w:rsidRPr="00952CEF">
              <w:rPr>
                <w:rFonts w:ascii="ＭＳ 明朝" w:hAnsi="ＭＳ 明朝" w:hint="eastAsia"/>
                <w:sz w:val="20"/>
                <w:szCs w:val="20"/>
              </w:rPr>
              <w:t>/</w:t>
            </w:r>
            <w:r w:rsidRPr="00952CEF">
              <w:rPr>
                <w:rFonts w:ascii="ＭＳ 明朝" w:hAnsi="ＭＳ 明朝" w:hint="eastAsia"/>
                <w:sz w:val="20"/>
                <w:szCs w:val="20"/>
              </w:rPr>
              <w:t>11）</w:t>
            </w:r>
          </w:p>
          <w:p w14:paraId="427B36BA" w14:textId="77777777" w:rsidR="00946D33" w:rsidRPr="00952CEF" w:rsidRDefault="00D943BA" w:rsidP="00D611FF">
            <w:pPr>
              <w:spacing w:beforeLines="50" w:before="163" w:line="280" w:lineRule="exact"/>
              <w:rPr>
                <w:rFonts w:ascii="ＭＳ 明朝" w:hAnsi="ＭＳ 明朝"/>
                <w:sz w:val="20"/>
                <w:szCs w:val="20"/>
                <w:lang w:val="ja"/>
              </w:rPr>
            </w:pPr>
            <w:r w:rsidRPr="00952CEF">
              <w:rPr>
                <w:rFonts w:ascii="ＭＳ 明朝" w:hAnsi="ＭＳ 明朝" w:hint="eastAsia"/>
                <w:sz w:val="20"/>
                <w:szCs w:val="20"/>
                <w:lang w:val="ja"/>
              </w:rPr>
              <w:t>○</w:t>
            </w:r>
            <w:r w:rsidRPr="00952CEF">
              <w:rPr>
                <w:rFonts w:ascii="ＭＳ 明朝" w:hAnsi="ＭＳ 明朝"/>
                <w:sz w:val="20"/>
                <w:szCs w:val="20"/>
                <w:lang w:val="ja"/>
              </w:rPr>
              <w:t>学校経営計画について</w:t>
            </w:r>
          </w:p>
          <w:p w14:paraId="3EA184DD" w14:textId="31632424" w:rsidR="00D943BA" w:rsidRPr="00952CEF" w:rsidRDefault="00D943BA" w:rsidP="00AB00E6">
            <w:pPr>
              <w:spacing w:line="280" w:lineRule="exact"/>
              <w:rPr>
                <w:rFonts w:ascii="ＭＳ 明朝" w:hAnsi="ＭＳ 明朝"/>
                <w:sz w:val="20"/>
                <w:szCs w:val="20"/>
                <w:lang w:val="ja"/>
              </w:rPr>
            </w:pPr>
            <w:r w:rsidRPr="00952CEF">
              <w:rPr>
                <w:rFonts w:ascii="ＭＳ 明朝" w:hAnsi="ＭＳ 明朝" w:hint="eastAsia"/>
                <w:sz w:val="20"/>
                <w:szCs w:val="20"/>
                <w:lang w:val="ja"/>
              </w:rPr>
              <w:t>・</w:t>
            </w:r>
            <w:r w:rsidRPr="00952CEF">
              <w:rPr>
                <w:rFonts w:ascii="ＭＳ 明朝" w:hAnsi="ＭＳ 明朝"/>
                <w:sz w:val="20"/>
                <w:szCs w:val="20"/>
              </w:rPr>
              <w:t>部活動の働き方改革</w:t>
            </w:r>
            <w:r w:rsidRPr="00952CEF">
              <w:rPr>
                <w:rFonts w:ascii="ＭＳ 明朝" w:hAnsi="ＭＳ 明朝" w:hint="eastAsia"/>
                <w:sz w:val="20"/>
                <w:szCs w:val="20"/>
              </w:rPr>
              <w:t>については、</w:t>
            </w:r>
            <w:r w:rsidRPr="00952CEF">
              <w:rPr>
                <w:rFonts w:ascii="ＭＳ 明朝" w:hAnsi="ＭＳ 明朝" w:hint="eastAsia"/>
                <w:sz w:val="20"/>
                <w:szCs w:val="20"/>
                <w:lang w:val="ja"/>
              </w:rPr>
              <w:t>顧問の思い</w:t>
            </w:r>
            <w:r w:rsidR="00D57ACC" w:rsidRPr="00952CEF">
              <w:rPr>
                <w:rFonts w:ascii="ＭＳ 明朝" w:hAnsi="ＭＳ 明朝" w:hint="eastAsia"/>
                <w:sz w:val="20"/>
                <w:szCs w:val="20"/>
                <w:lang w:val="ja"/>
              </w:rPr>
              <w:t>と</w:t>
            </w:r>
            <w:r w:rsidRPr="00952CEF">
              <w:rPr>
                <w:rFonts w:ascii="ＭＳ 明朝" w:hAnsi="ＭＳ 明朝" w:hint="eastAsia"/>
                <w:sz w:val="20"/>
                <w:szCs w:val="20"/>
                <w:lang w:val="ja"/>
              </w:rPr>
              <w:t>両面から考えていく必要がある。</w:t>
            </w:r>
          </w:p>
          <w:p w14:paraId="1455C722" w14:textId="77777777" w:rsidR="00D943BA" w:rsidRPr="00952CEF" w:rsidRDefault="00D943BA" w:rsidP="00D611FF">
            <w:pPr>
              <w:spacing w:beforeLines="50" w:before="163" w:line="280" w:lineRule="exact"/>
              <w:rPr>
                <w:rFonts w:ascii="ＭＳ 明朝" w:hAnsi="ＭＳ 明朝"/>
                <w:sz w:val="20"/>
                <w:szCs w:val="20"/>
              </w:rPr>
            </w:pPr>
            <w:r w:rsidRPr="00952CEF">
              <w:rPr>
                <w:rFonts w:ascii="ＭＳ 明朝" w:hAnsi="ＭＳ 明朝" w:hint="eastAsia"/>
                <w:sz w:val="20"/>
                <w:szCs w:val="20"/>
                <w:lang w:val="ja"/>
              </w:rPr>
              <w:t>○各校務分掌及び学年の</w:t>
            </w:r>
            <w:r w:rsidRPr="00952CEF">
              <w:rPr>
                <w:rFonts w:ascii="ＭＳ 明朝" w:hAnsi="ＭＳ 明朝" w:hint="eastAsia"/>
                <w:sz w:val="20"/>
                <w:szCs w:val="20"/>
              </w:rPr>
              <w:t>年間方針について</w:t>
            </w:r>
          </w:p>
          <w:p w14:paraId="6FF3AB20" w14:textId="0DF6E71F" w:rsidR="00D943BA" w:rsidRPr="00952CEF" w:rsidRDefault="00D943BA" w:rsidP="00AB00E6">
            <w:pPr>
              <w:spacing w:line="280" w:lineRule="exact"/>
              <w:rPr>
                <w:rFonts w:ascii="ＭＳ 明朝" w:hAnsi="ＭＳ 明朝"/>
                <w:sz w:val="20"/>
                <w:szCs w:val="20"/>
              </w:rPr>
            </w:pPr>
            <w:r w:rsidRPr="00952CEF">
              <w:rPr>
                <w:rFonts w:ascii="ＭＳ 明朝" w:hAnsi="ＭＳ 明朝" w:hint="eastAsia"/>
                <w:sz w:val="20"/>
                <w:szCs w:val="20"/>
              </w:rPr>
              <w:t>・</w:t>
            </w:r>
            <w:r w:rsidR="002F63E0" w:rsidRPr="00952CEF">
              <w:rPr>
                <w:rFonts w:ascii="ＭＳ 明朝" w:hAnsi="ＭＳ 明朝" w:hint="eastAsia"/>
                <w:sz w:val="20"/>
                <w:szCs w:val="20"/>
              </w:rPr>
              <w:t>（保護者の立場から）</w:t>
            </w:r>
            <w:r w:rsidRPr="00952CEF">
              <w:rPr>
                <w:rFonts w:ascii="ＭＳ 明朝" w:hAnsi="ＭＳ 明朝" w:hint="eastAsia"/>
                <w:sz w:val="20"/>
                <w:szCs w:val="20"/>
              </w:rPr>
              <w:t>服装指導が気になる。正確な情報発信をしてほしい。</w:t>
            </w:r>
          </w:p>
          <w:p w14:paraId="14315B61" w14:textId="77777777" w:rsidR="00D943BA" w:rsidRPr="00952CEF" w:rsidRDefault="00D943BA" w:rsidP="00D611FF">
            <w:pPr>
              <w:spacing w:beforeLines="50" w:before="163" w:line="280" w:lineRule="exact"/>
              <w:rPr>
                <w:rFonts w:ascii="ＭＳ 明朝" w:hAnsi="ＭＳ 明朝"/>
                <w:sz w:val="20"/>
                <w:szCs w:val="20"/>
              </w:rPr>
            </w:pPr>
            <w:r w:rsidRPr="00952CEF">
              <w:rPr>
                <w:rFonts w:ascii="ＭＳ 明朝" w:hAnsi="ＭＳ 明朝" w:hint="eastAsia"/>
                <w:sz w:val="20"/>
                <w:szCs w:val="20"/>
              </w:rPr>
              <w:t>○その他</w:t>
            </w:r>
          </w:p>
          <w:p w14:paraId="6D72D35B" w14:textId="77777777" w:rsidR="00D943BA" w:rsidRPr="00952CEF" w:rsidRDefault="00D943BA"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D57ACC" w:rsidRPr="00952CEF">
              <w:rPr>
                <w:rFonts w:ascii="ＭＳ 明朝" w:hAnsi="ＭＳ 明朝" w:hint="eastAsia"/>
                <w:sz w:val="20"/>
                <w:szCs w:val="20"/>
              </w:rPr>
              <w:t>学校教育審議会で議論している入試の改革について、各校で特色枠をつくるという話があるが、そうなると、柴島高校が今まで大切にしてきた人権や地域などをどう反映していくのか、これまでの経緯を踏まえて議論してほしい。</w:t>
            </w:r>
          </w:p>
          <w:p w14:paraId="12BEE51B" w14:textId="77777777" w:rsidR="00D57ACC" w:rsidRPr="00952CEF" w:rsidRDefault="00D57ACC" w:rsidP="00D57ACC">
            <w:pPr>
              <w:spacing w:line="280" w:lineRule="exact"/>
              <w:ind w:left="200" w:hangingChars="100" w:hanging="200"/>
              <w:rPr>
                <w:rFonts w:ascii="ＭＳ 明朝" w:hAnsi="ＭＳ 明朝"/>
                <w:sz w:val="20"/>
                <w:szCs w:val="20"/>
                <w:lang w:val="ja"/>
              </w:rPr>
            </w:pPr>
            <w:r w:rsidRPr="00952CEF">
              <w:rPr>
                <w:rFonts w:ascii="ＭＳ 明朝" w:hAnsi="ＭＳ 明朝" w:hint="eastAsia"/>
                <w:sz w:val="20"/>
                <w:szCs w:val="20"/>
              </w:rPr>
              <w:t>・創立50周年記念式典については、</w:t>
            </w:r>
            <w:r w:rsidRPr="00952CEF">
              <w:rPr>
                <w:rFonts w:ascii="ＭＳ 明朝" w:hAnsi="ＭＳ 明朝" w:hint="eastAsia"/>
                <w:sz w:val="20"/>
                <w:szCs w:val="20"/>
                <w:lang w:val="ja"/>
              </w:rPr>
              <w:t>地域の関係者、卒業生、異動した教職員などを巻き込んだ形にしてほしい。地域が共にできることがあれば協力したい。</w:t>
            </w:r>
          </w:p>
          <w:p w14:paraId="549228B9" w14:textId="77777777" w:rsidR="00D611FF" w:rsidRPr="00952CEF" w:rsidRDefault="00D611FF" w:rsidP="00D57ACC">
            <w:pPr>
              <w:spacing w:line="280" w:lineRule="exact"/>
              <w:ind w:left="200" w:hangingChars="100" w:hanging="200"/>
              <w:rPr>
                <w:rFonts w:ascii="ＭＳ 明朝" w:hAnsi="ＭＳ 明朝"/>
                <w:sz w:val="20"/>
                <w:szCs w:val="20"/>
                <w:lang w:val="ja"/>
              </w:rPr>
            </w:pPr>
          </w:p>
          <w:p w14:paraId="6C89F181" w14:textId="39853726" w:rsidR="00D57ACC" w:rsidRPr="00952CEF" w:rsidRDefault="00D57ACC"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lastRenderedPageBreak/>
              <w:t>第２回（11</w:t>
            </w:r>
            <w:r w:rsidR="004A725F" w:rsidRPr="00952CEF">
              <w:rPr>
                <w:rFonts w:ascii="ＭＳ 明朝" w:hAnsi="ＭＳ 明朝" w:hint="eastAsia"/>
                <w:sz w:val="20"/>
                <w:szCs w:val="20"/>
              </w:rPr>
              <w:t>/</w:t>
            </w:r>
            <w:r w:rsidRPr="00952CEF">
              <w:rPr>
                <w:rFonts w:ascii="ＭＳ 明朝" w:hAnsi="ＭＳ 明朝" w:hint="eastAsia"/>
                <w:sz w:val="20"/>
                <w:szCs w:val="20"/>
              </w:rPr>
              <w:t>16）</w:t>
            </w:r>
          </w:p>
          <w:p w14:paraId="0302D794" w14:textId="77777777" w:rsidR="00D57ACC" w:rsidRPr="00952CEF" w:rsidRDefault="00D57ACC" w:rsidP="00D611FF">
            <w:pPr>
              <w:spacing w:beforeLines="50" w:before="163" w:line="280" w:lineRule="exact"/>
              <w:ind w:left="200" w:hangingChars="100" w:hanging="200"/>
              <w:rPr>
                <w:rFonts w:ascii="ＭＳ 明朝" w:hAnsi="ＭＳ 明朝"/>
                <w:sz w:val="20"/>
                <w:szCs w:val="20"/>
              </w:rPr>
            </w:pPr>
            <w:r w:rsidRPr="00952CEF">
              <w:rPr>
                <w:rFonts w:ascii="ＭＳ 明朝" w:hAnsi="ＭＳ 明朝" w:hint="eastAsia"/>
                <w:sz w:val="20"/>
                <w:szCs w:val="20"/>
              </w:rPr>
              <w:t>○授業見学のふりかえり</w:t>
            </w:r>
          </w:p>
          <w:p w14:paraId="279F560C" w14:textId="77777777" w:rsidR="00D57ACC" w:rsidRPr="00952CEF" w:rsidRDefault="00D57ACC"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2F63E0" w:rsidRPr="00952CEF">
              <w:rPr>
                <w:rFonts w:ascii="ＭＳ 明朝" w:hAnsi="ＭＳ 明朝"/>
                <w:sz w:val="20"/>
                <w:szCs w:val="20"/>
              </w:rPr>
              <w:t>様々な授業があ</w:t>
            </w:r>
            <w:r w:rsidR="002F63E0" w:rsidRPr="00952CEF">
              <w:rPr>
                <w:rFonts w:ascii="ＭＳ 明朝" w:hAnsi="ＭＳ 明朝" w:hint="eastAsia"/>
                <w:sz w:val="20"/>
                <w:szCs w:val="20"/>
              </w:rPr>
              <w:t>った</w:t>
            </w:r>
            <w:r w:rsidR="002F63E0" w:rsidRPr="00952CEF">
              <w:rPr>
                <w:rFonts w:ascii="ＭＳ 明朝" w:hAnsi="ＭＳ 明朝"/>
                <w:sz w:val="20"/>
                <w:szCs w:val="20"/>
              </w:rPr>
              <w:t>が、いずれも本物に触れることができている。受ける側も本気で取組まないといけない</w:t>
            </w:r>
            <w:r w:rsidR="002F63E0" w:rsidRPr="00952CEF">
              <w:rPr>
                <w:rFonts w:ascii="ＭＳ 明朝" w:hAnsi="ＭＳ 明朝" w:hint="eastAsia"/>
                <w:sz w:val="20"/>
                <w:szCs w:val="20"/>
              </w:rPr>
              <w:t>という</w:t>
            </w:r>
            <w:r w:rsidR="002F63E0" w:rsidRPr="00952CEF">
              <w:rPr>
                <w:rFonts w:ascii="ＭＳ 明朝" w:hAnsi="ＭＳ 明朝"/>
                <w:sz w:val="20"/>
                <w:szCs w:val="20"/>
              </w:rPr>
              <w:t>空気がある。</w:t>
            </w:r>
            <w:r w:rsidR="002F63E0" w:rsidRPr="00952CEF">
              <w:rPr>
                <w:rFonts w:ascii="ＭＳ 明朝" w:hAnsi="ＭＳ 明朝" w:hint="eastAsia"/>
                <w:sz w:val="20"/>
                <w:szCs w:val="20"/>
              </w:rPr>
              <w:t>そういう</w:t>
            </w:r>
            <w:r w:rsidR="002F63E0" w:rsidRPr="00952CEF">
              <w:rPr>
                <w:rFonts w:ascii="ＭＳ 明朝" w:hAnsi="ＭＳ 明朝"/>
                <w:sz w:val="20"/>
                <w:szCs w:val="20"/>
              </w:rPr>
              <w:t>場の空気感が</w:t>
            </w:r>
            <w:r w:rsidR="002F63E0" w:rsidRPr="00952CEF">
              <w:rPr>
                <w:rFonts w:ascii="ＭＳ 明朝" w:hAnsi="ＭＳ 明朝" w:hint="eastAsia"/>
                <w:sz w:val="20"/>
                <w:szCs w:val="20"/>
              </w:rPr>
              <w:t>つく</w:t>
            </w:r>
            <w:r w:rsidR="002F63E0" w:rsidRPr="00952CEF">
              <w:rPr>
                <w:rFonts w:ascii="ＭＳ 明朝" w:hAnsi="ＭＳ 明朝"/>
                <w:sz w:val="20"/>
                <w:szCs w:val="20"/>
              </w:rPr>
              <w:t>られていると感じた。</w:t>
            </w:r>
          </w:p>
          <w:p w14:paraId="1BCB6070" w14:textId="77777777" w:rsidR="002F63E0" w:rsidRPr="00952CEF" w:rsidRDefault="002F63E0"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792D31" w:rsidRPr="00952CEF">
              <w:rPr>
                <w:rFonts w:ascii="ＭＳ 明朝" w:hAnsi="ＭＳ 明朝"/>
                <w:sz w:val="20"/>
                <w:szCs w:val="20"/>
              </w:rPr>
              <w:t>授業を組立てるのも大変だと思う。生徒のニーズと内容がマッチしている</w:t>
            </w:r>
            <w:r w:rsidR="00792D31" w:rsidRPr="00952CEF">
              <w:rPr>
                <w:rFonts w:ascii="ＭＳ 明朝" w:hAnsi="ＭＳ 明朝" w:hint="eastAsia"/>
                <w:sz w:val="20"/>
                <w:szCs w:val="20"/>
              </w:rPr>
              <w:t>ことが望ましい</w:t>
            </w:r>
            <w:r w:rsidR="00792D31" w:rsidRPr="00952CEF">
              <w:rPr>
                <w:rFonts w:ascii="ＭＳ 明朝" w:hAnsi="ＭＳ 明朝"/>
                <w:sz w:val="20"/>
                <w:szCs w:val="20"/>
              </w:rPr>
              <w:t>。年度</w:t>
            </w:r>
            <w:r w:rsidR="00792D31" w:rsidRPr="00952CEF">
              <w:rPr>
                <w:rFonts w:ascii="ＭＳ 明朝" w:hAnsi="ＭＳ 明朝" w:hint="eastAsia"/>
                <w:sz w:val="20"/>
                <w:szCs w:val="20"/>
              </w:rPr>
              <w:t>毎</w:t>
            </w:r>
            <w:r w:rsidR="00792D31" w:rsidRPr="00952CEF">
              <w:rPr>
                <w:rFonts w:ascii="ＭＳ 明朝" w:hAnsi="ＭＳ 明朝"/>
                <w:sz w:val="20"/>
                <w:szCs w:val="20"/>
              </w:rPr>
              <w:t>にフィードバックがあれば</w:t>
            </w:r>
            <w:r w:rsidR="00792D31" w:rsidRPr="00952CEF">
              <w:rPr>
                <w:rFonts w:ascii="ＭＳ 明朝" w:hAnsi="ＭＳ 明朝" w:hint="eastAsia"/>
                <w:sz w:val="20"/>
                <w:szCs w:val="20"/>
              </w:rPr>
              <w:t>よいと思う</w:t>
            </w:r>
            <w:r w:rsidR="00792D31" w:rsidRPr="00952CEF">
              <w:rPr>
                <w:rFonts w:ascii="ＭＳ 明朝" w:hAnsi="ＭＳ 明朝"/>
                <w:sz w:val="20"/>
                <w:szCs w:val="20"/>
              </w:rPr>
              <w:t>。</w:t>
            </w:r>
          </w:p>
          <w:p w14:paraId="1165BB73" w14:textId="7E74348A" w:rsidR="00792D31" w:rsidRPr="00952CEF" w:rsidRDefault="00792D31"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・実学的で</w:t>
            </w:r>
            <w:r w:rsidRPr="00952CEF">
              <w:rPr>
                <w:rFonts w:ascii="ＭＳ 明朝" w:hAnsi="ＭＳ 明朝"/>
                <w:sz w:val="20"/>
                <w:szCs w:val="20"/>
              </w:rPr>
              <w:t>様々</w:t>
            </w:r>
            <w:r w:rsidRPr="00952CEF">
              <w:rPr>
                <w:rFonts w:ascii="ＭＳ 明朝" w:hAnsi="ＭＳ 明朝" w:hint="eastAsia"/>
                <w:sz w:val="20"/>
                <w:szCs w:val="20"/>
              </w:rPr>
              <w:t>に</w:t>
            </w:r>
            <w:r w:rsidRPr="00952CEF">
              <w:rPr>
                <w:rFonts w:ascii="ＭＳ 明朝" w:hAnsi="ＭＳ 明朝"/>
                <w:sz w:val="20"/>
                <w:szCs w:val="20"/>
              </w:rPr>
              <w:t>体験的な取組</w:t>
            </w:r>
            <w:r w:rsidR="000A0AFD" w:rsidRPr="00952CEF">
              <w:rPr>
                <w:rFonts w:ascii="ＭＳ 明朝" w:hAnsi="ＭＳ 明朝" w:hint="eastAsia"/>
                <w:sz w:val="20"/>
                <w:szCs w:val="20"/>
              </w:rPr>
              <w:t>み</w:t>
            </w:r>
            <w:r w:rsidRPr="00952CEF">
              <w:rPr>
                <w:rFonts w:ascii="ＭＳ 明朝" w:hAnsi="ＭＳ 明朝"/>
                <w:sz w:val="20"/>
                <w:szCs w:val="20"/>
              </w:rPr>
              <w:t>が</w:t>
            </w:r>
            <w:r w:rsidRPr="00952CEF">
              <w:rPr>
                <w:rFonts w:ascii="ＭＳ 明朝" w:hAnsi="ＭＳ 明朝" w:hint="eastAsia"/>
                <w:sz w:val="20"/>
                <w:szCs w:val="20"/>
              </w:rPr>
              <w:t>行われている</w:t>
            </w:r>
            <w:r w:rsidRPr="00952CEF">
              <w:rPr>
                <w:rFonts w:ascii="ＭＳ 明朝" w:hAnsi="ＭＳ 明朝"/>
                <w:sz w:val="20"/>
                <w:szCs w:val="20"/>
              </w:rPr>
              <w:t>と感じ</w:t>
            </w:r>
            <w:r w:rsidRPr="00952CEF">
              <w:rPr>
                <w:rFonts w:ascii="ＭＳ 明朝" w:hAnsi="ＭＳ 明朝" w:hint="eastAsia"/>
                <w:sz w:val="20"/>
                <w:szCs w:val="20"/>
              </w:rPr>
              <w:t>た</w:t>
            </w:r>
            <w:r w:rsidRPr="00952CEF">
              <w:rPr>
                <w:rFonts w:ascii="ＭＳ 明朝" w:hAnsi="ＭＳ 明朝"/>
                <w:sz w:val="20"/>
                <w:szCs w:val="20"/>
              </w:rPr>
              <w:t>。自分が高校生のときは殆ど選択の余地がなかった。柴島</w:t>
            </w:r>
            <w:r w:rsidRPr="00952CEF">
              <w:rPr>
                <w:rFonts w:ascii="ＭＳ 明朝" w:hAnsi="ＭＳ 明朝" w:hint="eastAsia"/>
                <w:sz w:val="20"/>
                <w:szCs w:val="20"/>
              </w:rPr>
              <w:t>高校</w:t>
            </w:r>
            <w:r w:rsidRPr="00952CEF">
              <w:rPr>
                <w:rFonts w:ascii="ＭＳ 明朝" w:hAnsi="ＭＳ 明朝"/>
                <w:sz w:val="20"/>
                <w:szCs w:val="20"/>
              </w:rPr>
              <w:t>は総合学科なので</w:t>
            </w:r>
            <w:r w:rsidRPr="00952CEF">
              <w:rPr>
                <w:rFonts w:ascii="ＭＳ 明朝" w:hAnsi="ＭＳ 明朝" w:hint="eastAsia"/>
                <w:sz w:val="20"/>
                <w:szCs w:val="20"/>
              </w:rPr>
              <w:t>、</w:t>
            </w:r>
            <w:r w:rsidRPr="00952CEF">
              <w:rPr>
                <w:rFonts w:ascii="ＭＳ 明朝" w:hAnsi="ＭＳ 明朝"/>
                <w:sz w:val="20"/>
                <w:szCs w:val="20"/>
              </w:rPr>
              <w:t>特に選択の幅が広い。柴島</w:t>
            </w:r>
            <w:r w:rsidRPr="00952CEF">
              <w:rPr>
                <w:rFonts w:ascii="ＭＳ 明朝" w:hAnsi="ＭＳ 明朝" w:hint="eastAsia"/>
                <w:sz w:val="20"/>
                <w:szCs w:val="20"/>
              </w:rPr>
              <w:t>高校を</w:t>
            </w:r>
            <w:r w:rsidRPr="00952CEF">
              <w:rPr>
                <w:rFonts w:ascii="ＭＳ 明朝" w:hAnsi="ＭＳ 明朝"/>
                <w:sz w:val="20"/>
                <w:szCs w:val="20"/>
              </w:rPr>
              <w:t>卒</w:t>
            </w:r>
            <w:r w:rsidRPr="00952CEF">
              <w:rPr>
                <w:rFonts w:ascii="ＭＳ 明朝" w:hAnsi="ＭＳ 明朝" w:hint="eastAsia"/>
                <w:sz w:val="20"/>
                <w:szCs w:val="20"/>
              </w:rPr>
              <w:t>業した</w:t>
            </w:r>
            <w:r w:rsidRPr="00952CEF">
              <w:rPr>
                <w:rFonts w:ascii="ＭＳ 明朝" w:hAnsi="ＭＳ 明朝"/>
                <w:sz w:val="20"/>
                <w:szCs w:val="20"/>
              </w:rPr>
              <w:t>といっても</w:t>
            </w:r>
            <w:r w:rsidRPr="00952CEF">
              <w:rPr>
                <w:rFonts w:ascii="ＭＳ 明朝" w:hAnsi="ＭＳ 明朝" w:hint="eastAsia"/>
                <w:sz w:val="20"/>
                <w:szCs w:val="20"/>
              </w:rPr>
              <w:t>、</w:t>
            </w:r>
            <w:r w:rsidRPr="00952CEF">
              <w:rPr>
                <w:rFonts w:ascii="ＭＳ 明朝" w:hAnsi="ＭＳ 明朝"/>
                <w:sz w:val="20"/>
                <w:szCs w:val="20"/>
              </w:rPr>
              <w:t>カリキュラム</w:t>
            </w:r>
            <w:r w:rsidRPr="00952CEF">
              <w:rPr>
                <w:rFonts w:ascii="ＭＳ 明朝" w:hAnsi="ＭＳ 明朝" w:hint="eastAsia"/>
                <w:sz w:val="20"/>
                <w:szCs w:val="20"/>
              </w:rPr>
              <w:t>や</w:t>
            </w:r>
            <w:r w:rsidRPr="00952CEF">
              <w:rPr>
                <w:rFonts w:ascii="ＭＳ 明朝" w:hAnsi="ＭＳ 明朝"/>
                <w:sz w:val="20"/>
                <w:szCs w:val="20"/>
              </w:rPr>
              <w:t>学んできたことは様々</w:t>
            </w:r>
            <w:r w:rsidRPr="00952CEF">
              <w:rPr>
                <w:rFonts w:ascii="ＭＳ 明朝" w:hAnsi="ＭＳ 明朝" w:hint="eastAsia"/>
                <w:sz w:val="20"/>
                <w:szCs w:val="20"/>
              </w:rPr>
              <w:t>なので、それぞれが</w:t>
            </w:r>
            <w:r w:rsidRPr="00952CEF">
              <w:rPr>
                <w:rFonts w:ascii="ＭＳ 明朝" w:hAnsi="ＭＳ 明朝"/>
                <w:sz w:val="20"/>
                <w:szCs w:val="20"/>
              </w:rPr>
              <w:t>自分の物語を作っていくことが大切</w:t>
            </w:r>
            <w:r w:rsidRPr="00952CEF">
              <w:rPr>
                <w:rFonts w:ascii="ＭＳ 明朝" w:hAnsi="ＭＳ 明朝" w:hint="eastAsia"/>
                <w:sz w:val="20"/>
                <w:szCs w:val="20"/>
              </w:rPr>
              <w:t>だ</w:t>
            </w:r>
            <w:r w:rsidRPr="00952CEF">
              <w:rPr>
                <w:rFonts w:ascii="ＭＳ 明朝" w:hAnsi="ＭＳ 明朝"/>
                <w:sz w:val="20"/>
                <w:szCs w:val="20"/>
              </w:rPr>
              <w:t>。自分の学びを語ることができれば素晴らしい。</w:t>
            </w:r>
          </w:p>
          <w:p w14:paraId="57E1F77B" w14:textId="77777777" w:rsidR="00792D31" w:rsidRPr="00952CEF" w:rsidRDefault="00792D31"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Pr="00952CEF">
              <w:rPr>
                <w:rFonts w:ascii="ＭＳ 明朝" w:hAnsi="ＭＳ 明朝"/>
                <w:sz w:val="20"/>
                <w:szCs w:val="20"/>
              </w:rPr>
              <w:t>選択科目</w:t>
            </w:r>
            <w:r w:rsidRPr="00952CEF">
              <w:rPr>
                <w:rFonts w:ascii="ＭＳ 明朝" w:hAnsi="ＭＳ 明朝" w:hint="eastAsia"/>
                <w:sz w:val="20"/>
                <w:szCs w:val="20"/>
              </w:rPr>
              <w:t>については、</w:t>
            </w:r>
            <w:r w:rsidRPr="00952CEF">
              <w:rPr>
                <w:rFonts w:ascii="ＭＳ 明朝" w:hAnsi="ＭＳ 明朝"/>
                <w:sz w:val="20"/>
                <w:szCs w:val="20"/>
              </w:rPr>
              <w:t>生徒</w:t>
            </w:r>
            <w:r w:rsidRPr="00952CEF">
              <w:rPr>
                <w:rFonts w:ascii="ＭＳ 明朝" w:hAnsi="ＭＳ 明朝" w:hint="eastAsia"/>
                <w:sz w:val="20"/>
                <w:szCs w:val="20"/>
              </w:rPr>
              <w:t>が</w:t>
            </w:r>
            <w:r w:rsidRPr="00952CEF">
              <w:rPr>
                <w:rFonts w:ascii="ＭＳ 明朝" w:hAnsi="ＭＳ 明朝"/>
                <w:sz w:val="20"/>
                <w:szCs w:val="20"/>
              </w:rPr>
              <w:t>自分で選んでいるため、一生懸命取組んでいる姿があ</w:t>
            </w:r>
            <w:r w:rsidRPr="00952CEF">
              <w:rPr>
                <w:rFonts w:ascii="ＭＳ 明朝" w:hAnsi="ＭＳ 明朝" w:hint="eastAsia"/>
                <w:sz w:val="20"/>
                <w:szCs w:val="20"/>
              </w:rPr>
              <w:t>った。</w:t>
            </w:r>
            <w:r w:rsidRPr="00952CEF">
              <w:rPr>
                <w:rFonts w:ascii="ＭＳ 明朝" w:hAnsi="ＭＳ 明朝"/>
                <w:sz w:val="20"/>
                <w:szCs w:val="20"/>
              </w:rPr>
              <w:t>必修科目になるとまた雰囲気は違うの</w:t>
            </w:r>
            <w:r w:rsidRPr="00952CEF">
              <w:rPr>
                <w:rFonts w:ascii="ＭＳ 明朝" w:hAnsi="ＭＳ 明朝" w:hint="eastAsia"/>
                <w:sz w:val="20"/>
                <w:szCs w:val="20"/>
              </w:rPr>
              <w:t>かもしれない</w:t>
            </w:r>
            <w:r w:rsidRPr="00952CEF">
              <w:rPr>
                <w:rFonts w:ascii="ＭＳ 明朝" w:hAnsi="ＭＳ 明朝"/>
                <w:sz w:val="20"/>
                <w:szCs w:val="20"/>
              </w:rPr>
              <w:t>。</w:t>
            </w:r>
            <w:r w:rsidRPr="00952CEF">
              <w:rPr>
                <w:rFonts w:ascii="ＭＳ 明朝" w:hAnsi="ＭＳ 明朝" w:hint="eastAsia"/>
                <w:sz w:val="20"/>
                <w:szCs w:val="20"/>
              </w:rPr>
              <w:t>また、</w:t>
            </w:r>
            <w:r w:rsidRPr="00952CEF">
              <w:rPr>
                <w:rFonts w:ascii="ＭＳ 明朝" w:hAnsi="ＭＳ 明朝"/>
                <w:sz w:val="20"/>
                <w:szCs w:val="20"/>
              </w:rPr>
              <w:t>校内の施設</w:t>
            </w:r>
            <w:r w:rsidRPr="00952CEF">
              <w:rPr>
                <w:rFonts w:ascii="ＭＳ 明朝" w:hAnsi="ＭＳ 明朝" w:hint="eastAsia"/>
                <w:sz w:val="20"/>
                <w:szCs w:val="20"/>
              </w:rPr>
              <w:t>が</w:t>
            </w:r>
            <w:r w:rsidRPr="00952CEF">
              <w:rPr>
                <w:rFonts w:ascii="ＭＳ 明朝" w:hAnsi="ＭＳ 明朝"/>
                <w:sz w:val="20"/>
                <w:szCs w:val="20"/>
              </w:rPr>
              <w:t>古いと感じた</w:t>
            </w:r>
            <w:r w:rsidRPr="00952CEF">
              <w:rPr>
                <w:rFonts w:ascii="ＭＳ 明朝" w:hAnsi="ＭＳ 明朝" w:hint="eastAsia"/>
                <w:sz w:val="20"/>
                <w:szCs w:val="20"/>
              </w:rPr>
              <w:t>。一方で、校内に</w:t>
            </w:r>
            <w:r w:rsidRPr="00952CEF">
              <w:rPr>
                <w:rFonts w:ascii="ＭＳ 明朝" w:hAnsi="ＭＳ 明朝"/>
                <w:sz w:val="20"/>
                <w:szCs w:val="20"/>
              </w:rPr>
              <w:t>生徒の作品が至る所に</w:t>
            </w:r>
            <w:r w:rsidRPr="00952CEF">
              <w:rPr>
                <w:rFonts w:ascii="ＭＳ 明朝" w:hAnsi="ＭＳ 明朝" w:hint="eastAsia"/>
                <w:sz w:val="20"/>
                <w:szCs w:val="20"/>
              </w:rPr>
              <w:t>飾られている</w:t>
            </w:r>
            <w:r w:rsidRPr="00952CEF">
              <w:rPr>
                <w:rFonts w:ascii="ＭＳ 明朝" w:hAnsi="ＭＳ 明朝"/>
                <w:sz w:val="20"/>
                <w:szCs w:val="20"/>
              </w:rPr>
              <w:t>。これはとても大切なこと</w:t>
            </w:r>
            <w:r w:rsidRPr="00952CEF">
              <w:rPr>
                <w:rFonts w:ascii="ＭＳ 明朝" w:hAnsi="ＭＳ 明朝" w:hint="eastAsia"/>
                <w:sz w:val="20"/>
                <w:szCs w:val="20"/>
              </w:rPr>
              <w:t>だ</w:t>
            </w:r>
            <w:r w:rsidRPr="00952CEF">
              <w:rPr>
                <w:rFonts w:ascii="ＭＳ 明朝" w:hAnsi="ＭＳ 明朝"/>
                <w:sz w:val="20"/>
                <w:szCs w:val="20"/>
              </w:rPr>
              <w:t>。</w:t>
            </w:r>
          </w:p>
          <w:p w14:paraId="68F2C330" w14:textId="77777777" w:rsidR="00792D31" w:rsidRPr="00952CEF" w:rsidRDefault="00792D31" w:rsidP="00D57ACC">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Pr="00952CEF">
              <w:rPr>
                <w:rFonts w:ascii="ＭＳ 明朝" w:hAnsi="ＭＳ 明朝"/>
                <w:sz w:val="20"/>
                <w:szCs w:val="20"/>
              </w:rPr>
              <w:t>生徒は自分で選ぶので、</w:t>
            </w:r>
            <w:r w:rsidRPr="00952CEF">
              <w:rPr>
                <w:rFonts w:ascii="ＭＳ 明朝" w:hAnsi="ＭＳ 明朝" w:hint="eastAsia"/>
                <w:sz w:val="20"/>
                <w:szCs w:val="20"/>
              </w:rPr>
              <w:t>芸術系の授業など、みなさんが</w:t>
            </w:r>
            <w:r w:rsidRPr="00952CEF">
              <w:rPr>
                <w:rFonts w:ascii="ＭＳ 明朝" w:hAnsi="ＭＳ 明朝"/>
                <w:sz w:val="20"/>
                <w:szCs w:val="20"/>
              </w:rPr>
              <w:t>とても上手だと思った。どの授業も自分の経験値として次につながると思う。経験している</w:t>
            </w:r>
            <w:r w:rsidRPr="00952CEF">
              <w:rPr>
                <w:rFonts w:ascii="ＭＳ 明朝" w:hAnsi="ＭＳ 明朝" w:hint="eastAsia"/>
                <w:sz w:val="20"/>
                <w:szCs w:val="20"/>
              </w:rPr>
              <w:t>のとしていないのとで</w:t>
            </w:r>
            <w:r w:rsidRPr="00952CEF">
              <w:rPr>
                <w:rFonts w:ascii="ＭＳ 明朝" w:hAnsi="ＭＳ 明朝"/>
                <w:sz w:val="20"/>
                <w:szCs w:val="20"/>
              </w:rPr>
              <w:t>は大違い。自分の力、強みに変えていってもらいたい。</w:t>
            </w:r>
          </w:p>
          <w:p w14:paraId="4436FE13" w14:textId="77777777" w:rsidR="00792D31" w:rsidRPr="00952CEF" w:rsidRDefault="00792D31" w:rsidP="00D611FF">
            <w:pPr>
              <w:spacing w:beforeLines="50" w:before="163" w:line="280" w:lineRule="exact"/>
              <w:ind w:left="200" w:hangingChars="100" w:hanging="200"/>
              <w:rPr>
                <w:rFonts w:ascii="ＭＳ 明朝" w:hAnsi="ＭＳ 明朝"/>
                <w:sz w:val="20"/>
                <w:szCs w:val="20"/>
                <w:lang w:val="ja"/>
              </w:rPr>
            </w:pPr>
            <w:r w:rsidRPr="00952CEF">
              <w:rPr>
                <w:rFonts w:ascii="ＭＳ 明朝" w:hAnsi="ＭＳ 明朝" w:hint="eastAsia"/>
                <w:sz w:val="20"/>
                <w:szCs w:val="20"/>
                <w:lang w:val="ja"/>
              </w:rPr>
              <w:t>○その他</w:t>
            </w:r>
          </w:p>
          <w:p w14:paraId="00CE3B5C" w14:textId="77777777" w:rsidR="00792D31" w:rsidRPr="00952CEF" w:rsidRDefault="00792D31"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Pr="00952CEF">
              <w:rPr>
                <w:rFonts w:ascii="ＭＳ 明朝" w:hAnsi="ＭＳ 明朝"/>
                <w:sz w:val="20"/>
                <w:szCs w:val="20"/>
              </w:rPr>
              <w:t>50周年記念式典は素晴らしかった。人権をしっかりとした柱として打出していた</w:t>
            </w:r>
            <w:r w:rsidRPr="00952CEF">
              <w:rPr>
                <w:rFonts w:ascii="ＭＳ 明朝" w:hAnsi="ＭＳ 明朝" w:hint="eastAsia"/>
                <w:sz w:val="20"/>
                <w:szCs w:val="20"/>
              </w:rPr>
              <w:t>。</w:t>
            </w:r>
          </w:p>
          <w:p w14:paraId="23801D33" w14:textId="77777777" w:rsidR="00D611FF" w:rsidRPr="00952CEF" w:rsidRDefault="00D611FF" w:rsidP="00792D31">
            <w:pPr>
              <w:spacing w:line="280" w:lineRule="exact"/>
              <w:ind w:left="200" w:hangingChars="100" w:hanging="200"/>
              <w:rPr>
                <w:rFonts w:ascii="ＭＳ 明朝" w:hAnsi="ＭＳ 明朝"/>
                <w:sz w:val="20"/>
                <w:szCs w:val="20"/>
              </w:rPr>
            </w:pPr>
          </w:p>
          <w:p w14:paraId="6CEDD142" w14:textId="199B7D2E" w:rsidR="00792D31" w:rsidRPr="00952CEF" w:rsidRDefault="00792D31"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第３回（</w:t>
            </w:r>
            <w:r w:rsidR="004A725F" w:rsidRPr="00952CEF">
              <w:rPr>
                <w:rFonts w:ascii="ＭＳ 明朝" w:hAnsi="ＭＳ 明朝" w:hint="eastAsia"/>
                <w:sz w:val="20"/>
                <w:szCs w:val="20"/>
              </w:rPr>
              <w:t>２</w:t>
            </w:r>
            <w:r w:rsidR="00540BDF" w:rsidRPr="00952CEF">
              <w:rPr>
                <w:rFonts w:ascii="ＭＳ 明朝" w:hAnsi="ＭＳ 明朝"/>
                <w:sz w:val="20"/>
                <w:szCs w:val="20"/>
              </w:rPr>
              <w:t>/</w:t>
            </w:r>
            <w:r w:rsidR="004A725F" w:rsidRPr="00952CEF">
              <w:rPr>
                <w:rFonts w:ascii="ＭＳ 明朝" w:hAnsi="ＭＳ 明朝" w:hint="eastAsia"/>
                <w:sz w:val="20"/>
                <w:szCs w:val="20"/>
              </w:rPr>
              <w:t>７</w:t>
            </w:r>
            <w:r w:rsidRPr="00952CEF">
              <w:rPr>
                <w:rFonts w:ascii="ＭＳ 明朝" w:hAnsi="ＭＳ 明朝" w:hint="eastAsia"/>
                <w:sz w:val="20"/>
                <w:szCs w:val="20"/>
              </w:rPr>
              <w:t>）</w:t>
            </w:r>
          </w:p>
          <w:p w14:paraId="13B900C3" w14:textId="740D839B" w:rsidR="00534BA7" w:rsidRPr="00952CEF" w:rsidRDefault="00905F04" w:rsidP="00905F04">
            <w:pPr>
              <w:spacing w:beforeLines="50" w:before="163"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942554" w:rsidRPr="00952CEF">
              <w:rPr>
                <w:rFonts w:ascii="ＭＳ 明朝" w:hAnsi="ＭＳ 明朝" w:hint="eastAsia"/>
                <w:sz w:val="20"/>
                <w:szCs w:val="20"/>
              </w:rPr>
              <w:t>各校務分掌及び学年の年間総括について</w:t>
            </w:r>
          </w:p>
          <w:p w14:paraId="6450041D" w14:textId="598E5D28" w:rsidR="00905F04" w:rsidRPr="00952CEF" w:rsidRDefault="00905F0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・SNSの問題はたくさんあると思う。中学校でも女子が性被害にあっており、その中には支援の必要な生徒や自分で判断できない生徒もいる。大人に騙されないよう、学校として組織的に取</w:t>
            </w:r>
            <w:r w:rsidR="000F5DBA" w:rsidRPr="00952CEF">
              <w:rPr>
                <w:rFonts w:ascii="ＭＳ 明朝" w:hAnsi="ＭＳ 明朝" w:hint="eastAsia"/>
                <w:sz w:val="20"/>
                <w:szCs w:val="20"/>
              </w:rPr>
              <w:t>り</w:t>
            </w:r>
            <w:r w:rsidRPr="00952CEF">
              <w:rPr>
                <w:rFonts w:ascii="ＭＳ 明朝" w:hAnsi="ＭＳ 明朝" w:hint="eastAsia"/>
                <w:sz w:val="20"/>
                <w:szCs w:val="20"/>
              </w:rPr>
              <w:t>組むことが大切だ。</w:t>
            </w:r>
          </w:p>
          <w:p w14:paraId="4CEBA583" w14:textId="7B252E4C" w:rsidR="00905F04" w:rsidRPr="00952CEF" w:rsidRDefault="00905F0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・ICTなどハードの部分や学校の老朽化など安全面で不具合があれば、地域としても改善要求を申入れるなど、できることを取</w:t>
            </w:r>
            <w:r w:rsidR="000F5DBA" w:rsidRPr="00952CEF">
              <w:rPr>
                <w:rFonts w:ascii="ＭＳ 明朝" w:hAnsi="ＭＳ 明朝" w:hint="eastAsia"/>
                <w:sz w:val="20"/>
                <w:szCs w:val="20"/>
              </w:rPr>
              <w:t>り</w:t>
            </w:r>
            <w:r w:rsidRPr="00952CEF">
              <w:rPr>
                <w:rFonts w:ascii="ＭＳ 明朝" w:hAnsi="ＭＳ 明朝" w:hint="eastAsia"/>
                <w:sz w:val="20"/>
                <w:szCs w:val="20"/>
              </w:rPr>
              <w:t>組みたい。</w:t>
            </w:r>
          </w:p>
          <w:p w14:paraId="4320A668" w14:textId="77777777" w:rsidR="00905F04" w:rsidRPr="00952CEF" w:rsidRDefault="00905F0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・生徒会が機能するためには、やはり集団づくりが大切だ。その上で、生徒自治できるかどうかが次のステップになる。</w:t>
            </w:r>
          </w:p>
          <w:p w14:paraId="65B28419" w14:textId="77777777" w:rsidR="00905F04" w:rsidRPr="00952CEF" w:rsidRDefault="00905F0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・保護者の立場として、学校には感謝している。メルマガなどはとてもありがたい。健康診断の事後連絡などもよかった。人間関係やSNSなどのトラブルは非常に難しい問題だとあらためて思った。</w:t>
            </w:r>
          </w:p>
          <w:p w14:paraId="365A5EDE" w14:textId="4D7F0037" w:rsidR="00942554" w:rsidRPr="00952CEF" w:rsidRDefault="00942554" w:rsidP="00942554">
            <w:pPr>
              <w:spacing w:beforeLines="50" w:before="163"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A4759B" w:rsidRPr="00952CEF">
              <w:rPr>
                <w:rFonts w:ascii="ＭＳ 明朝" w:hAnsi="ＭＳ 明朝" w:hint="eastAsia"/>
                <w:sz w:val="20"/>
                <w:szCs w:val="20"/>
              </w:rPr>
              <w:t>R６</w:t>
            </w:r>
            <w:r w:rsidRPr="00952CEF">
              <w:rPr>
                <w:rFonts w:ascii="ＭＳ 明朝" w:hAnsi="ＭＳ 明朝" w:hint="eastAsia"/>
                <w:sz w:val="20"/>
                <w:szCs w:val="20"/>
              </w:rPr>
              <w:t>年度学校教育自己診断の結果について</w:t>
            </w:r>
          </w:p>
          <w:p w14:paraId="61B0936F" w14:textId="77AC988C" w:rsidR="00942554" w:rsidRPr="00952CEF" w:rsidRDefault="0094255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・いじめの項目に記述欄を設けてはどうか。</w:t>
            </w:r>
          </w:p>
          <w:p w14:paraId="4C28615A" w14:textId="61B9E555" w:rsidR="00942554" w:rsidRPr="00952CEF" w:rsidRDefault="0094255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・創立50周年の取組みは素晴らしかった。あれを経験した生徒は学校を誇りに思えるだろう。学校教育自己診断のポイントアップはそれもあったのではないか。</w:t>
            </w:r>
          </w:p>
          <w:p w14:paraId="138CD1B8" w14:textId="2EF84BBE" w:rsidR="00942554" w:rsidRPr="00952CEF" w:rsidRDefault="00942554" w:rsidP="00942554">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・生徒の評価が高いのは素晴らしいことだ。それが中学生の志願動向にもつながっているのだろう。</w:t>
            </w:r>
          </w:p>
          <w:p w14:paraId="1A346473" w14:textId="7B1EA518" w:rsidR="00942554" w:rsidRPr="00952CEF" w:rsidRDefault="00942554" w:rsidP="00942554">
            <w:pPr>
              <w:spacing w:beforeLines="50" w:before="163" w:line="280" w:lineRule="exact"/>
              <w:ind w:left="200" w:hangingChars="100" w:hanging="200"/>
              <w:rPr>
                <w:rFonts w:ascii="ＭＳ 明朝" w:hAnsi="ＭＳ 明朝"/>
                <w:sz w:val="20"/>
                <w:szCs w:val="20"/>
              </w:rPr>
            </w:pPr>
            <w:r w:rsidRPr="00952CEF">
              <w:rPr>
                <w:rFonts w:ascii="ＭＳ 明朝" w:hAnsi="ＭＳ 明朝" w:hint="eastAsia"/>
                <w:sz w:val="20"/>
                <w:szCs w:val="20"/>
              </w:rPr>
              <w:t>○その他</w:t>
            </w:r>
          </w:p>
          <w:p w14:paraId="6F034DAB" w14:textId="5BB4A5D6" w:rsidR="00942554" w:rsidRPr="00952CEF" w:rsidRDefault="0094255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7967F5" w:rsidRPr="00952CEF">
              <w:rPr>
                <w:rFonts w:ascii="ＭＳ 明朝" w:hAnsi="ＭＳ 明朝" w:hint="eastAsia"/>
                <w:sz w:val="20"/>
                <w:szCs w:val="20"/>
              </w:rPr>
              <w:t>今後も柴島高校の発展を見守っていきたい。</w:t>
            </w:r>
          </w:p>
          <w:p w14:paraId="1EE8F2B5" w14:textId="2B214BE7" w:rsidR="007967F5" w:rsidRPr="00952CEF" w:rsidRDefault="007967F5"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・卒業生という立場でもあるので、何か貢献できればと思う。</w:t>
            </w:r>
          </w:p>
          <w:p w14:paraId="1FAD38DA" w14:textId="77777777" w:rsidR="00942554" w:rsidRPr="00952CEF" w:rsidRDefault="00942554"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学校教育審議会の答申に入試制度改革が挙げられていたが、子どもや保護者にしっかり伝わるようにしていくべきだ。使えるところはどんどん使ってほしい。また、街づくり、企業連携、地域連携など、学校と問題意識を共有しながら、やっていきたい。</w:t>
            </w:r>
          </w:p>
          <w:p w14:paraId="0967034E" w14:textId="77777777" w:rsidR="007967F5" w:rsidRPr="00952CEF" w:rsidRDefault="007967F5" w:rsidP="00792D31">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・地域と学校が共に学びながら、引き続き取組みを進めていけたらと思う。</w:t>
            </w:r>
          </w:p>
          <w:p w14:paraId="4C5979F2" w14:textId="77777777" w:rsidR="007967F5" w:rsidRPr="00952CEF" w:rsidRDefault="007967F5" w:rsidP="007967F5">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・PTA会長としても、柴島高校は先生方が協力的なので、とてもありがたかった。</w:t>
            </w:r>
          </w:p>
          <w:p w14:paraId="0D6CC007" w14:textId="28003B3F" w:rsidR="007967F5" w:rsidRPr="00952CEF" w:rsidRDefault="007967F5" w:rsidP="007967F5">
            <w:pPr>
              <w:spacing w:line="280" w:lineRule="exact"/>
              <w:ind w:left="200" w:hangingChars="100" w:hanging="200"/>
              <w:rPr>
                <w:rFonts w:ascii="ＭＳ 明朝" w:hAnsi="ＭＳ 明朝"/>
                <w:sz w:val="20"/>
                <w:szCs w:val="20"/>
              </w:rPr>
            </w:pPr>
            <w:r w:rsidRPr="00952CEF">
              <w:rPr>
                <w:rFonts w:ascii="ＭＳ 明朝" w:hAnsi="ＭＳ 明朝" w:hint="eastAsia"/>
                <w:sz w:val="20"/>
                <w:szCs w:val="20"/>
              </w:rPr>
              <w:t>・創立50周年迎え、さらに次に向けてという、柴島高校にとって大切な一年だったと感じている。府民からの期待が大きい学校なので、これからも筋を通しながら、戦略的に頑張っていただきたい。</w:t>
            </w:r>
          </w:p>
        </w:tc>
      </w:tr>
    </w:tbl>
    <w:p w14:paraId="0E7288B3" w14:textId="77777777" w:rsidR="0086696C" w:rsidRPr="00952CEF" w:rsidRDefault="0086696C" w:rsidP="0037367C">
      <w:pPr>
        <w:spacing w:line="120" w:lineRule="exact"/>
        <w:ind w:leftChars="-428" w:left="-899"/>
      </w:pPr>
    </w:p>
    <w:p w14:paraId="6AB470A6"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25873C83"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58BA8EBF"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7A79FE13"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027D2CD8"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5BE57994"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068A6864"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7C488D3E"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1872D226"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50C4DA27" w14:textId="77777777" w:rsidR="00D611FF" w:rsidRPr="00952CEF" w:rsidRDefault="00D611FF" w:rsidP="00B44397">
      <w:pPr>
        <w:ind w:leftChars="-92" w:left="-4" w:hangingChars="90" w:hanging="189"/>
        <w:jc w:val="left"/>
        <w:rPr>
          <w:rFonts w:ascii="ＭＳ ゴシック" w:eastAsia="ＭＳ ゴシック" w:hAnsi="ＭＳ ゴシック"/>
          <w:szCs w:val="21"/>
        </w:rPr>
      </w:pPr>
    </w:p>
    <w:p w14:paraId="1D93E917" w14:textId="77777777" w:rsidR="00D611FF" w:rsidRPr="00952CEF" w:rsidRDefault="00D611FF" w:rsidP="00B44397">
      <w:pPr>
        <w:ind w:leftChars="-92" w:left="-4" w:hangingChars="90" w:hanging="189"/>
        <w:jc w:val="left"/>
        <w:rPr>
          <w:rFonts w:ascii="ＭＳ ゴシック" w:eastAsia="ＭＳ ゴシック" w:hAnsi="ＭＳ ゴシック"/>
          <w:szCs w:val="21"/>
        </w:rPr>
      </w:pPr>
    </w:p>
    <w:p w14:paraId="1A24CE3E" w14:textId="77777777" w:rsidR="00D611FF" w:rsidRPr="00952CEF" w:rsidRDefault="00D611FF" w:rsidP="00B44397">
      <w:pPr>
        <w:ind w:leftChars="-92" w:left="-4" w:hangingChars="90" w:hanging="189"/>
        <w:jc w:val="left"/>
        <w:rPr>
          <w:rFonts w:ascii="ＭＳ ゴシック" w:eastAsia="ＭＳ ゴシック" w:hAnsi="ＭＳ ゴシック"/>
          <w:szCs w:val="21"/>
        </w:rPr>
      </w:pPr>
    </w:p>
    <w:p w14:paraId="1ADC541F" w14:textId="77777777" w:rsidR="00D611FF" w:rsidRPr="00952CEF" w:rsidRDefault="00D611FF" w:rsidP="00B44397">
      <w:pPr>
        <w:ind w:leftChars="-92" w:left="-4" w:hangingChars="90" w:hanging="189"/>
        <w:jc w:val="left"/>
        <w:rPr>
          <w:rFonts w:ascii="ＭＳ ゴシック" w:eastAsia="ＭＳ ゴシック" w:hAnsi="ＭＳ ゴシック"/>
          <w:szCs w:val="21"/>
        </w:rPr>
      </w:pPr>
    </w:p>
    <w:p w14:paraId="52E0B8B6"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33367AAE" w14:textId="77777777" w:rsidR="00E32553" w:rsidRPr="00952CEF" w:rsidRDefault="00E32553" w:rsidP="00B44397">
      <w:pPr>
        <w:ind w:leftChars="-92" w:left="-4" w:hangingChars="90" w:hanging="189"/>
        <w:jc w:val="left"/>
        <w:rPr>
          <w:rFonts w:ascii="ＭＳ ゴシック" w:eastAsia="ＭＳ ゴシック" w:hAnsi="ＭＳ ゴシック"/>
          <w:szCs w:val="21"/>
        </w:rPr>
      </w:pPr>
    </w:p>
    <w:p w14:paraId="5AF2E25D" w14:textId="47BE4D9E" w:rsidR="0086696C" w:rsidRPr="00952CEF" w:rsidRDefault="0037367C" w:rsidP="00B44397">
      <w:pPr>
        <w:ind w:leftChars="-92" w:left="-4" w:hangingChars="90" w:hanging="189"/>
        <w:jc w:val="left"/>
        <w:rPr>
          <w:rFonts w:ascii="ＭＳ ゴシック" w:eastAsia="ＭＳ ゴシック" w:hAnsi="ＭＳ ゴシック"/>
          <w:szCs w:val="21"/>
        </w:rPr>
      </w:pPr>
      <w:r w:rsidRPr="00952CEF">
        <w:rPr>
          <w:rFonts w:ascii="ＭＳ ゴシック" w:eastAsia="ＭＳ ゴシック" w:hAnsi="ＭＳ ゴシック" w:hint="eastAsia"/>
          <w:szCs w:val="21"/>
        </w:rPr>
        <w:lastRenderedPageBreak/>
        <w:t xml:space="preserve">３　</w:t>
      </w:r>
      <w:r w:rsidR="0086696C" w:rsidRPr="00952CEF">
        <w:rPr>
          <w:rFonts w:ascii="ＭＳ ゴシック" w:eastAsia="ＭＳ ゴシック" w:hAnsi="ＭＳ ゴシック" w:hint="eastAsia"/>
          <w:szCs w:val="21"/>
        </w:rPr>
        <w:t>本年度の取組</w:t>
      </w:r>
      <w:r w:rsidRPr="00952CEF">
        <w:rPr>
          <w:rFonts w:ascii="ＭＳ ゴシック" w:eastAsia="ＭＳ ゴシック" w:hAnsi="ＭＳ ゴシック" w:hint="eastAsia"/>
          <w:szCs w:val="21"/>
        </w:rPr>
        <w:t>内容</w:t>
      </w:r>
      <w:r w:rsidR="0086696C" w:rsidRPr="00952CE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952CEF" w14:paraId="1F528957" w14:textId="77777777" w:rsidTr="00517E62">
        <w:trPr>
          <w:jc w:val="center"/>
        </w:trPr>
        <w:tc>
          <w:tcPr>
            <w:tcW w:w="881" w:type="dxa"/>
            <w:shd w:val="clear" w:color="auto" w:fill="auto"/>
            <w:tcMar>
              <w:top w:w="85" w:type="dxa"/>
              <w:left w:w="85" w:type="dxa"/>
              <w:bottom w:w="85" w:type="dxa"/>
              <w:right w:w="85" w:type="dxa"/>
            </w:tcMar>
            <w:vAlign w:val="center"/>
          </w:tcPr>
          <w:p w14:paraId="32E2F17D" w14:textId="77777777" w:rsidR="00897939" w:rsidRPr="00952CEF" w:rsidRDefault="00897939" w:rsidP="0054712D">
            <w:pPr>
              <w:spacing w:line="240" w:lineRule="exact"/>
              <w:jc w:val="center"/>
              <w:rPr>
                <w:rFonts w:ascii="ＭＳ 明朝" w:hAnsi="ＭＳ 明朝"/>
                <w:sz w:val="20"/>
                <w:szCs w:val="20"/>
              </w:rPr>
            </w:pPr>
            <w:r w:rsidRPr="00952CEF">
              <w:rPr>
                <w:rFonts w:ascii="ＭＳ 明朝" w:hAnsi="ＭＳ 明朝" w:hint="eastAsia"/>
                <w:sz w:val="20"/>
                <w:szCs w:val="20"/>
              </w:rPr>
              <w:t>中期的</w:t>
            </w:r>
          </w:p>
          <w:p w14:paraId="47570ADF" w14:textId="77777777" w:rsidR="00897939" w:rsidRPr="00952CEF" w:rsidRDefault="00897939" w:rsidP="0054712D">
            <w:pPr>
              <w:spacing w:line="240" w:lineRule="exact"/>
              <w:jc w:val="center"/>
              <w:rPr>
                <w:rFonts w:ascii="ＭＳ 明朝" w:hAnsi="ＭＳ 明朝"/>
                <w:spacing w:val="-20"/>
                <w:sz w:val="20"/>
                <w:szCs w:val="20"/>
              </w:rPr>
            </w:pPr>
            <w:r w:rsidRPr="00952CE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148EB45" w14:textId="77777777" w:rsidR="00897939" w:rsidRPr="00952CEF" w:rsidRDefault="00897939" w:rsidP="006B5B51">
            <w:pPr>
              <w:spacing w:line="320" w:lineRule="exact"/>
              <w:jc w:val="center"/>
              <w:rPr>
                <w:rFonts w:ascii="ＭＳ 明朝" w:hAnsi="ＭＳ 明朝"/>
                <w:sz w:val="20"/>
                <w:szCs w:val="20"/>
              </w:rPr>
            </w:pPr>
            <w:r w:rsidRPr="00952CE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576A33D" w14:textId="77777777" w:rsidR="00897939" w:rsidRPr="00952CEF" w:rsidRDefault="00897939" w:rsidP="006B5B51">
            <w:pPr>
              <w:spacing w:line="320" w:lineRule="exact"/>
              <w:jc w:val="center"/>
              <w:rPr>
                <w:rFonts w:ascii="ＭＳ 明朝" w:hAnsi="ＭＳ 明朝"/>
                <w:sz w:val="20"/>
                <w:szCs w:val="20"/>
              </w:rPr>
            </w:pPr>
            <w:r w:rsidRPr="00952CEF">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36127AA" w14:textId="77777777" w:rsidR="00897939" w:rsidRPr="00952CEF" w:rsidRDefault="00897939" w:rsidP="006B5B51">
            <w:pPr>
              <w:spacing w:line="320" w:lineRule="exact"/>
              <w:jc w:val="center"/>
              <w:rPr>
                <w:rFonts w:ascii="ＭＳ 明朝" w:hAnsi="ＭＳ 明朝"/>
                <w:sz w:val="20"/>
                <w:szCs w:val="20"/>
              </w:rPr>
            </w:pPr>
            <w:r w:rsidRPr="00952CEF">
              <w:rPr>
                <w:rFonts w:ascii="ＭＳ 明朝" w:hAnsi="ＭＳ 明朝" w:hint="eastAsia"/>
                <w:sz w:val="20"/>
                <w:szCs w:val="20"/>
              </w:rPr>
              <w:t>評価指標</w:t>
            </w:r>
            <w:r w:rsidR="00AB00E6" w:rsidRPr="00952CEF">
              <w:rPr>
                <w:rFonts w:ascii="ＭＳ 明朝" w:hAnsi="ＭＳ 明朝" w:hint="eastAsia"/>
                <w:sz w:val="20"/>
                <w:szCs w:val="20"/>
              </w:rPr>
              <w:t>[R</w:t>
            </w:r>
            <w:r w:rsidR="005061AF" w:rsidRPr="00952CEF">
              <w:rPr>
                <w:rFonts w:ascii="ＭＳ 明朝" w:hAnsi="ＭＳ 明朝" w:hint="eastAsia"/>
                <w:sz w:val="20"/>
                <w:szCs w:val="20"/>
              </w:rPr>
              <w:t>５</w:t>
            </w:r>
            <w:r w:rsidR="00AB00E6" w:rsidRPr="00952CEF">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13B69B1" w14:textId="77777777" w:rsidR="00897939" w:rsidRPr="00952CEF" w:rsidRDefault="00897939" w:rsidP="006B5B51">
            <w:pPr>
              <w:spacing w:line="320" w:lineRule="exact"/>
              <w:jc w:val="center"/>
              <w:rPr>
                <w:rFonts w:ascii="ＭＳ 明朝" w:hAnsi="ＭＳ 明朝"/>
                <w:sz w:val="20"/>
                <w:szCs w:val="20"/>
              </w:rPr>
            </w:pPr>
            <w:r w:rsidRPr="00952CEF">
              <w:rPr>
                <w:rFonts w:ascii="ＭＳ 明朝" w:hAnsi="ＭＳ 明朝" w:hint="eastAsia"/>
                <w:sz w:val="20"/>
                <w:szCs w:val="20"/>
              </w:rPr>
              <w:t>自己評価</w:t>
            </w:r>
          </w:p>
        </w:tc>
      </w:tr>
      <w:tr w:rsidR="008B037F" w:rsidRPr="00952CEF" w14:paraId="30ACA40D" w14:textId="77777777" w:rsidTr="00517E62">
        <w:trPr>
          <w:cantSplit/>
          <w:trHeight w:val="2694"/>
          <w:jc w:val="center"/>
        </w:trPr>
        <w:tc>
          <w:tcPr>
            <w:tcW w:w="881" w:type="dxa"/>
            <w:shd w:val="clear" w:color="auto" w:fill="auto"/>
            <w:tcMar>
              <w:top w:w="85" w:type="dxa"/>
              <w:left w:w="85" w:type="dxa"/>
              <w:bottom w:w="85" w:type="dxa"/>
              <w:right w:w="85" w:type="dxa"/>
            </w:tcMar>
            <w:textDirection w:val="tbRlV"/>
            <w:vAlign w:val="center"/>
          </w:tcPr>
          <w:p w14:paraId="3C6B8082" w14:textId="77777777" w:rsidR="008B037F" w:rsidRPr="00952CEF" w:rsidRDefault="008B037F" w:rsidP="004814E0">
            <w:pPr>
              <w:spacing w:line="300" w:lineRule="exact"/>
              <w:ind w:left="113" w:right="113"/>
              <w:jc w:val="center"/>
              <w:rPr>
                <w:rFonts w:ascii="ＭＳ 明朝" w:hAnsi="ＭＳ 明朝"/>
                <w:sz w:val="20"/>
                <w:szCs w:val="20"/>
              </w:rPr>
            </w:pPr>
            <w:r w:rsidRPr="00952CEF">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032DD405"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（１）自ら学ぶ姿勢、自分で判断し決定する力、協働する力の育成</w:t>
            </w:r>
          </w:p>
          <w:p w14:paraId="102B80A9" w14:textId="77777777" w:rsidR="008B037F" w:rsidRPr="00952CEF" w:rsidRDefault="008B037F" w:rsidP="004814E0">
            <w:pPr>
              <w:spacing w:line="300" w:lineRule="exact"/>
              <w:rPr>
                <w:rFonts w:ascii="ＭＳ 明朝" w:hAnsi="ＭＳ 明朝"/>
                <w:sz w:val="20"/>
                <w:szCs w:val="20"/>
              </w:rPr>
            </w:pPr>
          </w:p>
          <w:p w14:paraId="6FF399C0" w14:textId="77777777" w:rsidR="008B037F" w:rsidRPr="00952CEF" w:rsidRDefault="008B037F" w:rsidP="004814E0">
            <w:pPr>
              <w:spacing w:line="300" w:lineRule="exact"/>
              <w:rPr>
                <w:rFonts w:ascii="ＭＳ 明朝" w:hAnsi="ＭＳ 明朝"/>
                <w:sz w:val="20"/>
                <w:szCs w:val="20"/>
              </w:rPr>
            </w:pPr>
          </w:p>
          <w:p w14:paraId="6F5E6118" w14:textId="77777777" w:rsidR="008B037F" w:rsidRPr="00952CEF" w:rsidRDefault="008B037F" w:rsidP="004814E0">
            <w:pPr>
              <w:spacing w:line="300" w:lineRule="exact"/>
              <w:rPr>
                <w:rFonts w:ascii="ＭＳ 明朝" w:hAnsi="ＭＳ 明朝"/>
                <w:sz w:val="20"/>
                <w:szCs w:val="20"/>
              </w:rPr>
            </w:pPr>
          </w:p>
          <w:p w14:paraId="12BFC9C9" w14:textId="77777777" w:rsidR="008B037F" w:rsidRPr="00952CEF" w:rsidRDefault="008B037F" w:rsidP="004814E0">
            <w:pPr>
              <w:spacing w:line="300" w:lineRule="exact"/>
              <w:rPr>
                <w:rFonts w:ascii="ＭＳ 明朝" w:hAnsi="ＭＳ 明朝"/>
                <w:sz w:val="20"/>
                <w:szCs w:val="20"/>
              </w:rPr>
            </w:pPr>
          </w:p>
          <w:p w14:paraId="62ACE56E" w14:textId="77777777" w:rsidR="008B037F" w:rsidRPr="00952CEF" w:rsidRDefault="008B037F" w:rsidP="004814E0">
            <w:pPr>
              <w:spacing w:line="300" w:lineRule="exact"/>
              <w:rPr>
                <w:rFonts w:ascii="ＭＳ 明朝" w:hAnsi="ＭＳ 明朝"/>
                <w:sz w:val="20"/>
                <w:szCs w:val="20"/>
              </w:rPr>
            </w:pPr>
          </w:p>
          <w:p w14:paraId="1DEA9CC2" w14:textId="77777777" w:rsidR="008B037F" w:rsidRPr="00952CEF" w:rsidRDefault="008B037F" w:rsidP="004814E0">
            <w:pPr>
              <w:spacing w:line="300" w:lineRule="exact"/>
              <w:rPr>
                <w:rFonts w:ascii="ＭＳ 明朝" w:hAnsi="ＭＳ 明朝"/>
                <w:sz w:val="20"/>
                <w:szCs w:val="20"/>
              </w:rPr>
            </w:pPr>
          </w:p>
          <w:p w14:paraId="4C8C7240" w14:textId="77777777" w:rsidR="008B037F" w:rsidRPr="00952CEF" w:rsidRDefault="008B037F" w:rsidP="004814E0">
            <w:pPr>
              <w:spacing w:line="300" w:lineRule="exact"/>
              <w:rPr>
                <w:rFonts w:ascii="ＭＳ 明朝" w:hAnsi="ＭＳ 明朝"/>
                <w:sz w:val="20"/>
                <w:szCs w:val="20"/>
              </w:rPr>
            </w:pPr>
          </w:p>
          <w:p w14:paraId="4307EECC" w14:textId="77777777" w:rsidR="008B037F" w:rsidRPr="00952CEF" w:rsidRDefault="008B037F" w:rsidP="004814E0">
            <w:pPr>
              <w:spacing w:line="300" w:lineRule="exact"/>
              <w:rPr>
                <w:rFonts w:ascii="ＭＳ 明朝" w:hAnsi="ＭＳ 明朝"/>
                <w:sz w:val="20"/>
                <w:szCs w:val="20"/>
              </w:rPr>
            </w:pPr>
          </w:p>
          <w:p w14:paraId="2260D104" w14:textId="77777777" w:rsidR="008B037F" w:rsidRPr="00952CEF" w:rsidRDefault="008B037F" w:rsidP="004814E0">
            <w:pPr>
              <w:spacing w:line="300" w:lineRule="exact"/>
              <w:rPr>
                <w:rFonts w:ascii="ＭＳ 明朝" w:hAnsi="ＭＳ 明朝"/>
                <w:sz w:val="20"/>
                <w:szCs w:val="20"/>
              </w:rPr>
            </w:pPr>
          </w:p>
          <w:p w14:paraId="773F562C" w14:textId="77777777" w:rsidR="008B037F" w:rsidRPr="00952CEF" w:rsidRDefault="008B037F" w:rsidP="004814E0">
            <w:pPr>
              <w:spacing w:line="300" w:lineRule="exact"/>
              <w:rPr>
                <w:rFonts w:ascii="ＭＳ 明朝" w:hAnsi="ＭＳ 明朝"/>
                <w:sz w:val="20"/>
                <w:szCs w:val="20"/>
              </w:rPr>
            </w:pPr>
          </w:p>
          <w:p w14:paraId="53D9E060" w14:textId="77777777" w:rsidR="008B037F" w:rsidRPr="00952CEF" w:rsidRDefault="008B037F" w:rsidP="004814E0">
            <w:pPr>
              <w:spacing w:line="300" w:lineRule="exact"/>
              <w:rPr>
                <w:rFonts w:ascii="ＭＳ 明朝" w:hAnsi="ＭＳ 明朝"/>
                <w:sz w:val="20"/>
                <w:szCs w:val="20"/>
              </w:rPr>
            </w:pPr>
          </w:p>
          <w:p w14:paraId="6881AF98" w14:textId="77777777" w:rsidR="008B037F" w:rsidRPr="00952CEF" w:rsidRDefault="008B037F" w:rsidP="004814E0">
            <w:pPr>
              <w:spacing w:line="300" w:lineRule="exact"/>
              <w:rPr>
                <w:rFonts w:ascii="ＭＳ 明朝" w:hAnsi="ＭＳ 明朝"/>
                <w:sz w:val="20"/>
                <w:szCs w:val="20"/>
              </w:rPr>
            </w:pPr>
          </w:p>
          <w:p w14:paraId="689D225A" w14:textId="77777777" w:rsidR="000E2E85" w:rsidRPr="00952CEF" w:rsidRDefault="000E2E85" w:rsidP="004814E0">
            <w:pPr>
              <w:spacing w:line="300" w:lineRule="exact"/>
              <w:rPr>
                <w:rFonts w:ascii="ＭＳ 明朝" w:hAnsi="ＭＳ 明朝"/>
                <w:sz w:val="20"/>
                <w:szCs w:val="20"/>
              </w:rPr>
            </w:pPr>
          </w:p>
          <w:p w14:paraId="2124F002"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（２）すべての生徒がわかりやすい授業づくり</w:t>
            </w:r>
          </w:p>
          <w:p w14:paraId="21183646" w14:textId="77777777" w:rsidR="008B037F" w:rsidRPr="00952CEF" w:rsidRDefault="008B037F" w:rsidP="004814E0">
            <w:pPr>
              <w:spacing w:line="300" w:lineRule="exact"/>
              <w:rPr>
                <w:rFonts w:ascii="ＭＳ 明朝" w:hAnsi="ＭＳ 明朝"/>
                <w:sz w:val="20"/>
                <w:szCs w:val="20"/>
              </w:rPr>
            </w:pPr>
          </w:p>
          <w:p w14:paraId="38E6E216" w14:textId="77777777" w:rsidR="008B037F" w:rsidRPr="00952CEF" w:rsidRDefault="008B037F" w:rsidP="004814E0">
            <w:pPr>
              <w:spacing w:line="300" w:lineRule="exact"/>
              <w:rPr>
                <w:rFonts w:ascii="ＭＳ 明朝" w:hAnsi="ＭＳ 明朝"/>
                <w:sz w:val="20"/>
                <w:szCs w:val="20"/>
              </w:rPr>
            </w:pPr>
          </w:p>
          <w:p w14:paraId="0C7C4AD9" w14:textId="77777777" w:rsidR="008B037F" w:rsidRPr="00952CEF" w:rsidRDefault="008B037F" w:rsidP="004814E0">
            <w:pPr>
              <w:spacing w:line="300" w:lineRule="exact"/>
              <w:rPr>
                <w:rFonts w:ascii="ＭＳ 明朝" w:hAnsi="ＭＳ 明朝"/>
                <w:sz w:val="20"/>
                <w:szCs w:val="20"/>
              </w:rPr>
            </w:pPr>
          </w:p>
          <w:p w14:paraId="17502D0B" w14:textId="77777777" w:rsidR="008B037F" w:rsidRPr="00952CEF" w:rsidRDefault="008B037F" w:rsidP="004814E0">
            <w:pPr>
              <w:spacing w:line="300" w:lineRule="exact"/>
              <w:rPr>
                <w:rFonts w:ascii="ＭＳ 明朝" w:hAnsi="ＭＳ 明朝"/>
                <w:sz w:val="20"/>
                <w:szCs w:val="20"/>
              </w:rPr>
            </w:pPr>
          </w:p>
          <w:p w14:paraId="79DCBA09" w14:textId="77777777" w:rsidR="008B037F" w:rsidRPr="00952CEF" w:rsidRDefault="008B037F" w:rsidP="004814E0">
            <w:pPr>
              <w:spacing w:line="300" w:lineRule="exact"/>
              <w:rPr>
                <w:rFonts w:ascii="ＭＳ 明朝" w:hAnsi="ＭＳ 明朝"/>
                <w:sz w:val="20"/>
                <w:szCs w:val="20"/>
              </w:rPr>
            </w:pPr>
          </w:p>
          <w:p w14:paraId="23D9F092" w14:textId="77777777" w:rsidR="008B037F" w:rsidRPr="00952CEF" w:rsidRDefault="008B037F" w:rsidP="004814E0">
            <w:pPr>
              <w:spacing w:line="300" w:lineRule="exact"/>
              <w:rPr>
                <w:rFonts w:ascii="ＭＳ 明朝" w:hAnsi="ＭＳ 明朝"/>
                <w:sz w:val="20"/>
                <w:szCs w:val="20"/>
              </w:rPr>
            </w:pPr>
          </w:p>
          <w:p w14:paraId="7AEEC9E8" w14:textId="77777777" w:rsidR="008B037F" w:rsidRPr="00952CEF" w:rsidRDefault="008B037F" w:rsidP="004814E0">
            <w:pPr>
              <w:spacing w:line="300" w:lineRule="exact"/>
              <w:rPr>
                <w:rFonts w:ascii="ＭＳ 明朝" w:hAnsi="ＭＳ 明朝"/>
                <w:sz w:val="20"/>
                <w:szCs w:val="20"/>
              </w:rPr>
            </w:pPr>
          </w:p>
          <w:p w14:paraId="35C4C451" w14:textId="77777777" w:rsidR="008B037F" w:rsidRPr="00952CEF" w:rsidRDefault="008B037F" w:rsidP="004814E0">
            <w:pPr>
              <w:spacing w:line="300" w:lineRule="exact"/>
              <w:rPr>
                <w:rFonts w:ascii="ＭＳ 明朝" w:hAnsi="ＭＳ 明朝"/>
                <w:sz w:val="20"/>
                <w:szCs w:val="20"/>
              </w:rPr>
            </w:pPr>
          </w:p>
          <w:p w14:paraId="3C7A30C8" w14:textId="77777777" w:rsidR="000E2E85" w:rsidRPr="00952CEF" w:rsidRDefault="000E2E85" w:rsidP="004814E0">
            <w:pPr>
              <w:spacing w:line="300" w:lineRule="exact"/>
              <w:rPr>
                <w:rFonts w:ascii="ＭＳ 明朝" w:hAnsi="ＭＳ 明朝"/>
                <w:sz w:val="20"/>
                <w:szCs w:val="20"/>
              </w:rPr>
            </w:pPr>
          </w:p>
          <w:p w14:paraId="5CA68084"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（３）体系的なキャリア教育の推進</w:t>
            </w:r>
          </w:p>
        </w:tc>
        <w:tc>
          <w:tcPr>
            <w:tcW w:w="4572" w:type="dxa"/>
            <w:tcBorders>
              <w:right w:val="dashed" w:sz="4" w:space="0" w:color="auto"/>
            </w:tcBorders>
            <w:shd w:val="clear" w:color="auto" w:fill="auto"/>
            <w:tcMar>
              <w:top w:w="85" w:type="dxa"/>
              <w:left w:w="85" w:type="dxa"/>
              <w:bottom w:w="85" w:type="dxa"/>
              <w:right w:w="85" w:type="dxa"/>
            </w:tcMar>
          </w:tcPr>
          <w:p w14:paraId="7A9D40CF"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7DCC44E0"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・コアカリキュラムの活用により、コミュニケーション能力、論理的思考力、判断力、表現力の育成に継続して取組む。</w:t>
            </w:r>
          </w:p>
          <w:p w14:paraId="207B32FF"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・授業等の取組みを通じて他者と協働し課題を解決する力を伸ばす。</w:t>
            </w:r>
          </w:p>
          <w:p w14:paraId="31603096"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・アクティブラーニングの観点から、生徒が自ら課題を発見し、考え、発表する授業実践を促進する。</w:t>
            </w:r>
          </w:p>
          <w:p w14:paraId="5234BD10" w14:textId="22AD4091"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・リーディングスキルテスト</w:t>
            </w:r>
            <w:r w:rsidR="000A0AFD" w:rsidRPr="00952CEF">
              <w:rPr>
                <w:rFonts w:ascii="ＭＳ 明朝" w:hAnsi="ＭＳ 明朝" w:hint="eastAsia"/>
                <w:sz w:val="20"/>
                <w:szCs w:val="20"/>
              </w:rPr>
              <w:t>（</w:t>
            </w:r>
            <w:r w:rsidR="000A0AFD" w:rsidRPr="00952CEF">
              <w:rPr>
                <w:rFonts w:ascii="ＭＳ 明朝" w:hAnsi="ＭＳ 明朝"/>
                <w:sz w:val="20"/>
                <w:szCs w:val="20"/>
              </w:rPr>
              <w:t>RST</w:t>
            </w:r>
            <w:r w:rsidR="000A0AFD" w:rsidRPr="00952CEF">
              <w:rPr>
                <w:rFonts w:ascii="ＭＳ 明朝" w:hAnsi="ＭＳ 明朝" w:hint="eastAsia"/>
                <w:sz w:val="20"/>
                <w:szCs w:val="20"/>
              </w:rPr>
              <w:t>）</w:t>
            </w:r>
            <w:r w:rsidRPr="00952CEF">
              <w:rPr>
                <w:rFonts w:ascii="ＭＳ 明朝" w:hAnsi="ＭＳ 明朝" w:hint="eastAsia"/>
                <w:sz w:val="20"/>
                <w:szCs w:val="20"/>
              </w:rPr>
              <w:t>を実施し、生徒の読解力の実態を把握する。</w:t>
            </w:r>
          </w:p>
          <w:p w14:paraId="4C45EF18" w14:textId="77777777" w:rsidR="008B037F" w:rsidRPr="00952CEF" w:rsidRDefault="008B037F" w:rsidP="004814E0">
            <w:pPr>
              <w:spacing w:line="300" w:lineRule="exact"/>
              <w:rPr>
                <w:rFonts w:ascii="ＭＳ 明朝" w:hAnsi="ＭＳ 明朝"/>
                <w:sz w:val="20"/>
                <w:szCs w:val="20"/>
              </w:rPr>
            </w:pPr>
          </w:p>
          <w:p w14:paraId="31F25538" w14:textId="77777777" w:rsidR="008B037F" w:rsidRPr="00952CEF" w:rsidRDefault="008B037F" w:rsidP="004814E0">
            <w:pPr>
              <w:spacing w:line="300" w:lineRule="exact"/>
              <w:ind w:left="200" w:hangingChars="100" w:hanging="200"/>
              <w:rPr>
                <w:rFonts w:ascii="ＭＳ 明朝" w:hAnsi="ＭＳ 明朝"/>
                <w:sz w:val="20"/>
                <w:szCs w:val="20"/>
              </w:rPr>
            </w:pPr>
          </w:p>
          <w:p w14:paraId="38BC1598" w14:textId="77777777" w:rsidR="008B037F" w:rsidRPr="00952CEF" w:rsidRDefault="008B037F" w:rsidP="004814E0">
            <w:pPr>
              <w:spacing w:line="300" w:lineRule="exact"/>
              <w:ind w:left="200" w:hangingChars="100" w:hanging="200"/>
              <w:rPr>
                <w:rFonts w:ascii="ＭＳ 明朝" w:hAnsi="ＭＳ 明朝"/>
                <w:sz w:val="20"/>
                <w:szCs w:val="20"/>
              </w:rPr>
            </w:pPr>
          </w:p>
          <w:p w14:paraId="2295304D" w14:textId="77777777" w:rsidR="008B037F" w:rsidRPr="00952CEF" w:rsidRDefault="008B037F" w:rsidP="004814E0">
            <w:pPr>
              <w:spacing w:line="300" w:lineRule="exact"/>
              <w:ind w:left="200" w:hangingChars="100" w:hanging="200"/>
              <w:rPr>
                <w:rFonts w:ascii="ＭＳ 明朝" w:hAnsi="ＭＳ 明朝"/>
                <w:sz w:val="20"/>
                <w:szCs w:val="20"/>
              </w:rPr>
            </w:pPr>
          </w:p>
          <w:p w14:paraId="506AC9C5" w14:textId="77777777" w:rsidR="008B037F" w:rsidRPr="00952CEF" w:rsidRDefault="008B037F" w:rsidP="004814E0">
            <w:pPr>
              <w:spacing w:line="300" w:lineRule="exact"/>
              <w:ind w:left="200" w:hangingChars="100" w:hanging="200"/>
              <w:rPr>
                <w:rFonts w:ascii="ＭＳ 明朝" w:hAnsi="ＭＳ 明朝"/>
                <w:sz w:val="20"/>
                <w:szCs w:val="20"/>
              </w:rPr>
            </w:pPr>
          </w:p>
          <w:p w14:paraId="605AA4A8" w14:textId="77777777" w:rsidR="000E2E85" w:rsidRPr="00952CEF" w:rsidRDefault="000E2E85" w:rsidP="004814E0">
            <w:pPr>
              <w:spacing w:line="300" w:lineRule="exact"/>
              <w:rPr>
                <w:rFonts w:ascii="ＭＳ 明朝" w:hAnsi="ＭＳ 明朝"/>
                <w:sz w:val="20"/>
                <w:szCs w:val="20"/>
              </w:rPr>
            </w:pPr>
          </w:p>
          <w:p w14:paraId="3769FDD7" w14:textId="77777777" w:rsidR="008B037F" w:rsidRPr="00952CEF" w:rsidRDefault="008B037F" w:rsidP="004814E0">
            <w:pPr>
              <w:spacing w:line="300" w:lineRule="exact"/>
              <w:rPr>
                <w:rFonts w:ascii="ＭＳ 明朝" w:hAnsi="ＭＳ 明朝"/>
                <w:sz w:val="20"/>
                <w:szCs w:val="20"/>
              </w:rPr>
            </w:pPr>
            <w:r w:rsidRPr="00952CEF">
              <w:rPr>
                <w:rFonts w:ascii="ＭＳ 明朝" w:hAnsi="ＭＳ 明朝" w:hint="eastAsia"/>
                <w:sz w:val="20"/>
                <w:szCs w:val="20"/>
              </w:rPr>
              <w:t>（２）</w:t>
            </w:r>
          </w:p>
          <w:p w14:paraId="783BE37D"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・ユニバーサルデザインの観点から、各教室に整備された電子黒板やプロジェクターを活用し、視覚による理解を図る授業実践を促進する。</w:t>
            </w:r>
          </w:p>
          <w:p w14:paraId="2C933011"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・１人１台端末をはじめ、</w:t>
            </w:r>
            <w:r w:rsidR="0028779A" w:rsidRPr="00952CEF">
              <w:rPr>
                <w:rFonts w:ascii="ＭＳ 明朝" w:hAnsi="ＭＳ 明朝" w:hint="eastAsia"/>
                <w:sz w:val="20"/>
                <w:szCs w:val="20"/>
              </w:rPr>
              <w:t>ICT</w:t>
            </w:r>
            <w:r w:rsidRPr="00952CEF">
              <w:rPr>
                <w:rFonts w:ascii="ＭＳ 明朝" w:hAnsi="ＭＳ 明朝" w:hint="eastAsia"/>
                <w:sz w:val="20"/>
                <w:szCs w:val="20"/>
              </w:rPr>
              <w:t>を効果的に活用した授業実践を促進する。</w:t>
            </w:r>
          </w:p>
          <w:p w14:paraId="25A7C72E"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・各授業で学習支援クラウドサービスを活用し、家庭学習の習慣化に繋げていく。</w:t>
            </w:r>
          </w:p>
          <w:p w14:paraId="309102B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・授業改善を図るため、研究授業や公開授業を実施し、課題と成果を全校で共有する。</w:t>
            </w:r>
          </w:p>
          <w:p w14:paraId="4622A3AA" w14:textId="77777777" w:rsidR="008B037F" w:rsidRPr="00952CEF" w:rsidRDefault="008B037F" w:rsidP="004814E0">
            <w:pPr>
              <w:spacing w:line="300" w:lineRule="exact"/>
              <w:ind w:left="200" w:hangingChars="100" w:hanging="200"/>
              <w:rPr>
                <w:rFonts w:ascii="ＭＳ 明朝" w:hAnsi="ＭＳ 明朝"/>
                <w:sz w:val="20"/>
                <w:szCs w:val="20"/>
              </w:rPr>
            </w:pPr>
          </w:p>
          <w:p w14:paraId="54D283F9" w14:textId="77777777" w:rsidR="000E2E85" w:rsidRPr="00952CEF" w:rsidRDefault="000E2E85" w:rsidP="004814E0">
            <w:pPr>
              <w:spacing w:line="300" w:lineRule="exact"/>
              <w:rPr>
                <w:rFonts w:ascii="ＭＳ 明朝" w:hAnsi="ＭＳ 明朝"/>
                <w:sz w:val="20"/>
                <w:szCs w:val="20"/>
              </w:rPr>
            </w:pPr>
          </w:p>
          <w:p w14:paraId="678F10E6" w14:textId="77777777" w:rsidR="008B037F" w:rsidRPr="00952CEF" w:rsidRDefault="008B037F" w:rsidP="004814E0">
            <w:pPr>
              <w:spacing w:line="300" w:lineRule="exact"/>
              <w:rPr>
                <w:rFonts w:ascii="ＭＳ 明朝" w:hAnsi="ＭＳ 明朝"/>
                <w:sz w:val="20"/>
                <w:szCs w:val="20"/>
              </w:rPr>
            </w:pPr>
            <w:r w:rsidRPr="00952CEF">
              <w:rPr>
                <w:rFonts w:ascii="ＭＳ 明朝" w:hAnsi="ＭＳ 明朝" w:hint="eastAsia"/>
                <w:sz w:val="20"/>
                <w:szCs w:val="20"/>
              </w:rPr>
              <w:t>（３）</w:t>
            </w:r>
          </w:p>
          <w:p w14:paraId="7688473B"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・「ライフプラニング（産業社会と人間）」や「進路</w:t>
            </w:r>
            <w:r w:rsidR="0028779A" w:rsidRPr="00952CEF">
              <w:rPr>
                <w:rFonts w:ascii="ＭＳ 明朝" w:hAnsi="ＭＳ 明朝" w:hint="eastAsia"/>
                <w:sz w:val="20"/>
                <w:szCs w:val="20"/>
              </w:rPr>
              <w:t>LHR</w:t>
            </w:r>
            <w:r w:rsidRPr="00952CEF">
              <w:rPr>
                <w:rFonts w:ascii="ＭＳ 明朝" w:hAnsi="ＭＳ 明朝" w:hint="eastAsia"/>
                <w:sz w:val="20"/>
                <w:szCs w:val="20"/>
              </w:rPr>
              <w:t>」等の取組みを通じて、生徒の主体的な進路選択を支援する。</w:t>
            </w:r>
          </w:p>
        </w:tc>
        <w:tc>
          <w:tcPr>
            <w:tcW w:w="3012" w:type="dxa"/>
            <w:tcBorders>
              <w:right w:val="dashed" w:sz="4" w:space="0" w:color="auto"/>
            </w:tcBorders>
            <w:tcMar>
              <w:top w:w="85" w:type="dxa"/>
              <w:left w:w="85" w:type="dxa"/>
              <w:bottom w:w="85" w:type="dxa"/>
              <w:right w:w="85" w:type="dxa"/>
            </w:tcMar>
          </w:tcPr>
          <w:p w14:paraId="6521900D"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53A03909"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の「表現する力」の肯定率</w:t>
            </w:r>
            <w:r w:rsidRPr="00952CEF">
              <w:rPr>
                <w:rFonts w:ascii="ＭＳ 明朝" w:hAnsi="ＭＳ 明朝"/>
                <w:sz w:val="20"/>
                <w:szCs w:val="20"/>
              </w:rPr>
              <w:t>75</w:t>
            </w:r>
            <w:r w:rsidRPr="00952CEF">
              <w:rPr>
                <w:rFonts w:ascii="ＭＳ 明朝" w:hAnsi="ＭＳ 明朝" w:hint="eastAsia"/>
                <w:sz w:val="20"/>
                <w:szCs w:val="20"/>
              </w:rPr>
              <w:t>％以上[</w:t>
            </w:r>
            <w:r w:rsidRPr="00952CEF">
              <w:rPr>
                <w:rFonts w:ascii="ＭＳ 明朝" w:hAnsi="ＭＳ 明朝"/>
                <w:sz w:val="20"/>
                <w:szCs w:val="20"/>
              </w:rPr>
              <w:t>77</w:t>
            </w:r>
            <w:r w:rsidRPr="00952CEF">
              <w:rPr>
                <w:rFonts w:ascii="ＭＳ 明朝" w:hAnsi="ＭＳ 明朝" w:hint="eastAsia"/>
                <w:sz w:val="20"/>
                <w:szCs w:val="20"/>
              </w:rPr>
              <w:t>％]</w:t>
            </w:r>
          </w:p>
          <w:p w14:paraId="44B8E0D7"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の「協働する力」の肯定率</w:t>
            </w:r>
            <w:r w:rsidRPr="00952CEF">
              <w:rPr>
                <w:rFonts w:ascii="ＭＳ 明朝" w:hAnsi="ＭＳ 明朝"/>
                <w:sz w:val="20"/>
                <w:szCs w:val="20"/>
              </w:rPr>
              <w:t>80</w:t>
            </w:r>
            <w:r w:rsidRPr="00952CEF">
              <w:rPr>
                <w:rFonts w:ascii="ＭＳ 明朝" w:hAnsi="ＭＳ 明朝" w:hint="eastAsia"/>
                <w:sz w:val="20"/>
                <w:szCs w:val="20"/>
              </w:rPr>
              <w:t>％以上[</w:t>
            </w:r>
            <w:r w:rsidRPr="00952CEF">
              <w:rPr>
                <w:rFonts w:ascii="ＭＳ 明朝" w:hAnsi="ＭＳ 明朝"/>
                <w:sz w:val="20"/>
                <w:szCs w:val="20"/>
              </w:rPr>
              <w:t>84</w:t>
            </w:r>
            <w:r w:rsidRPr="00952CEF">
              <w:rPr>
                <w:rFonts w:ascii="ＭＳ 明朝" w:hAnsi="ＭＳ 明朝" w:hint="eastAsia"/>
                <w:sz w:val="20"/>
                <w:szCs w:val="20"/>
              </w:rPr>
              <w:t>％]</w:t>
            </w:r>
          </w:p>
          <w:p w14:paraId="03967864"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の「探求する力」の肯定率</w:t>
            </w:r>
            <w:r w:rsidRPr="00952CEF">
              <w:rPr>
                <w:rFonts w:ascii="ＭＳ 明朝" w:hAnsi="ＭＳ 明朝"/>
                <w:sz w:val="20"/>
                <w:szCs w:val="20"/>
              </w:rPr>
              <w:t>80</w:t>
            </w:r>
            <w:r w:rsidRPr="00952CEF">
              <w:rPr>
                <w:rFonts w:ascii="ＭＳ 明朝" w:hAnsi="ＭＳ 明朝" w:hint="eastAsia"/>
                <w:sz w:val="20"/>
                <w:szCs w:val="20"/>
              </w:rPr>
              <w:t>％</w:t>
            </w:r>
            <w:r w:rsidR="003D04A1" w:rsidRPr="00952CEF">
              <w:rPr>
                <w:rFonts w:ascii="ＭＳ 明朝" w:hAnsi="ＭＳ 明朝" w:hint="eastAsia"/>
                <w:sz w:val="20"/>
                <w:szCs w:val="20"/>
              </w:rPr>
              <w:t>以上</w:t>
            </w:r>
            <w:r w:rsidRPr="00952CEF">
              <w:rPr>
                <w:rFonts w:ascii="ＭＳ 明朝" w:hAnsi="ＭＳ 明朝" w:hint="eastAsia"/>
                <w:sz w:val="20"/>
                <w:szCs w:val="20"/>
              </w:rPr>
              <w:t>[</w:t>
            </w:r>
            <w:r w:rsidR="003D04A1" w:rsidRPr="00952CEF">
              <w:rPr>
                <w:rFonts w:ascii="ＭＳ 明朝" w:hAnsi="ＭＳ 明朝"/>
                <w:sz w:val="20"/>
                <w:szCs w:val="20"/>
              </w:rPr>
              <w:t>8</w:t>
            </w:r>
            <w:r w:rsidR="003D04A1" w:rsidRPr="00952CEF">
              <w:rPr>
                <w:rFonts w:ascii="ＭＳ 明朝" w:hAnsi="ＭＳ 明朝" w:hint="eastAsia"/>
                <w:sz w:val="20"/>
                <w:szCs w:val="20"/>
              </w:rPr>
              <w:t>3</w:t>
            </w:r>
            <w:r w:rsidRPr="00952CEF">
              <w:rPr>
                <w:rFonts w:ascii="ＭＳ 明朝" w:hAnsi="ＭＳ 明朝" w:hint="eastAsia"/>
                <w:sz w:val="20"/>
                <w:szCs w:val="20"/>
              </w:rPr>
              <w:t>％]</w:t>
            </w:r>
          </w:p>
          <w:p w14:paraId="3E955777"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「アクティブラーニング」の肯定率</w:t>
            </w:r>
            <w:r w:rsidRPr="00952CEF">
              <w:rPr>
                <w:rFonts w:ascii="ＭＳ 明朝" w:hAnsi="ＭＳ 明朝"/>
                <w:sz w:val="20"/>
                <w:szCs w:val="20"/>
              </w:rPr>
              <w:t>75</w:t>
            </w:r>
            <w:r w:rsidRPr="00952CEF">
              <w:rPr>
                <w:rFonts w:ascii="ＭＳ 明朝" w:hAnsi="ＭＳ 明朝" w:hint="eastAsia"/>
                <w:sz w:val="20"/>
                <w:szCs w:val="20"/>
              </w:rPr>
              <w:t>％以上[</w:t>
            </w:r>
            <w:r w:rsidRPr="00952CEF">
              <w:rPr>
                <w:rFonts w:ascii="ＭＳ 明朝" w:hAnsi="ＭＳ 明朝"/>
                <w:sz w:val="20"/>
                <w:szCs w:val="20"/>
              </w:rPr>
              <w:t>79</w:t>
            </w:r>
            <w:r w:rsidRPr="00952CEF">
              <w:rPr>
                <w:rFonts w:ascii="ＭＳ 明朝" w:hAnsi="ＭＳ 明朝" w:hint="eastAsia"/>
                <w:sz w:val="20"/>
                <w:szCs w:val="20"/>
              </w:rPr>
              <w:t>％]</w:t>
            </w:r>
          </w:p>
          <w:p w14:paraId="0249407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・生徒向け学校教育自己診断の「論理的思考力」の肯定率</w:t>
            </w:r>
            <w:r w:rsidRPr="00952CEF">
              <w:rPr>
                <w:rFonts w:ascii="ＭＳ 明朝" w:hAnsi="ＭＳ 明朝"/>
                <w:sz w:val="20"/>
                <w:szCs w:val="20"/>
              </w:rPr>
              <w:t>75</w:t>
            </w:r>
            <w:r w:rsidRPr="00952CEF">
              <w:rPr>
                <w:rFonts w:ascii="ＭＳ 明朝" w:hAnsi="ＭＳ 明朝" w:hint="eastAsia"/>
                <w:sz w:val="20"/>
                <w:szCs w:val="20"/>
              </w:rPr>
              <w:t>％以上[</w:t>
            </w:r>
            <w:r w:rsidRPr="00952CEF">
              <w:rPr>
                <w:rFonts w:ascii="ＭＳ 明朝" w:hAnsi="ＭＳ 明朝"/>
                <w:sz w:val="20"/>
                <w:szCs w:val="20"/>
              </w:rPr>
              <w:t>77</w:t>
            </w:r>
            <w:r w:rsidRPr="00952CEF">
              <w:rPr>
                <w:rFonts w:ascii="ＭＳ 明朝" w:hAnsi="ＭＳ 明朝" w:hint="eastAsia"/>
                <w:sz w:val="20"/>
                <w:szCs w:val="20"/>
              </w:rPr>
              <w:t>％]</w:t>
            </w:r>
          </w:p>
          <w:p w14:paraId="0B382DA7" w14:textId="77777777" w:rsidR="000E2E85" w:rsidRPr="00952CEF" w:rsidRDefault="000E2E85" w:rsidP="00012E32">
            <w:pPr>
              <w:spacing w:line="300" w:lineRule="exact"/>
              <w:rPr>
                <w:rFonts w:ascii="ＭＳ 明朝" w:hAnsi="ＭＳ 明朝"/>
                <w:sz w:val="20"/>
                <w:szCs w:val="20"/>
              </w:rPr>
            </w:pPr>
          </w:p>
          <w:p w14:paraId="37480D01"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w:t>
            </w:r>
          </w:p>
          <w:p w14:paraId="6227BB00"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w:t>
            </w:r>
            <w:r w:rsidR="000F7932" w:rsidRPr="00952CEF">
              <w:rPr>
                <w:rFonts w:ascii="ＭＳ 明朝" w:hAnsi="ＭＳ 明朝" w:hint="eastAsia"/>
                <w:sz w:val="20"/>
                <w:szCs w:val="20"/>
              </w:rPr>
              <w:t>ICT</w:t>
            </w:r>
            <w:r w:rsidRPr="00952CEF">
              <w:rPr>
                <w:rFonts w:ascii="ＭＳ 明朝" w:hAnsi="ＭＳ 明朝" w:hint="eastAsia"/>
                <w:sz w:val="20"/>
                <w:szCs w:val="20"/>
              </w:rPr>
              <w:t>活用」の肯定率</w:t>
            </w:r>
            <w:r w:rsidRPr="00952CEF">
              <w:rPr>
                <w:rFonts w:ascii="ＭＳ 明朝" w:hAnsi="ＭＳ 明朝"/>
                <w:sz w:val="20"/>
                <w:szCs w:val="20"/>
              </w:rPr>
              <w:t>90</w:t>
            </w:r>
            <w:r w:rsidRPr="00952CEF">
              <w:rPr>
                <w:rFonts w:ascii="ＭＳ 明朝" w:hAnsi="ＭＳ 明朝" w:hint="eastAsia"/>
                <w:sz w:val="20"/>
                <w:szCs w:val="20"/>
              </w:rPr>
              <w:t>％以上[</w:t>
            </w:r>
            <w:r w:rsidR="003D04A1" w:rsidRPr="00952CEF">
              <w:rPr>
                <w:rFonts w:ascii="ＭＳ 明朝" w:hAnsi="ＭＳ 明朝"/>
                <w:sz w:val="20"/>
                <w:szCs w:val="20"/>
              </w:rPr>
              <w:t>9</w:t>
            </w:r>
            <w:r w:rsidR="003D04A1" w:rsidRPr="00952CEF">
              <w:rPr>
                <w:rFonts w:ascii="ＭＳ 明朝" w:hAnsi="ＭＳ 明朝" w:hint="eastAsia"/>
                <w:sz w:val="20"/>
                <w:szCs w:val="20"/>
              </w:rPr>
              <w:t>2</w:t>
            </w:r>
            <w:r w:rsidRPr="00952CEF">
              <w:rPr>
                <w:rFonts w:ascii="ＭＳ 明朝" w:hAnsi="ＭＳ 明朝" w:hint="eastAsia"/>
                <w:sz w:val="20"/>
                <w:szCs w:val="20"/>
              </w:rPr>
              <w:t>％]</w:t>
            </w:r>
          </w:p>
          <w:p w14:paraId="293DCE76"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の「家庭学習」の肯定率</w:t>
            </w:r>
            <w:r w:rsidRPr="00952CEF">
              <w:rPr>
                <w:rFonts w:ascii="ＭＳ 明朝" w:hAnsi="ＭＳ 明朝"/>
                <w:sz w:val="20"/>
                <w:szCs w:val="20"/>
              </w:rPr>
              <w:t>60</w:t>
            </w:r>
            <w:r w:rsidRPr="00952CEF">
              <w:rPr>
                <w:rFonts w:ascii="ＭＳ 明朝" w:hAnsi="ＭＳ 明朝" w:hint="eastAsia"/>
                <w:sz w:val="20"/>
                <w:szCs w:val="20"/>
              </w:rPr>
              <w:t>％</w:t>
            </w:r>
            <w:r w:rsidR="003D04A1" w:rsidRPr="00952CEF">
              <w:rPr>
                <w:rFonts w:ascii="ＭＳ 明朝" w:hAnsi="ＭＳ 明朝" w:hint="eastAsia"/>
                <w:sz w:val="20"/>
                <w:szCs w:val="20"/>
              </w:rPr>
              <w:t>以上</w:t>
            </w:r>
            <w:r w:rsidRPr="00952CEF">
              <w:rPr>
                <w:rFonts w:ascii="ＭＳ 明朝" w:hAnsi="ＭＳ 明朝" w:hint="eastAsia"/>
                <w:sz w:val="20"/>
                <w:szCs w:val="20"/>
              </w:rPr>
              <w:t>[</w:t>
            </w:r>
            <w:r w:rsidR="003D04A1" w:rsidRPr="00952CEF">
              <w:rPr>
                <w:rFonts w:ascii="ＭＳ 明朝" w:hAnsi="ＭＳ 明朝" w:hint="eastAsia"/>
                <w:sz w:val="20"/>
                <w:szCs w:val="20"/>
              </w:rPr>
              <w:t>62</w:t>
            </w:r>
            <w:r w:rsidRPr="00952CEF">
              <w:rPr>
                <w:rFonts w:ascii="ＭＳ 明朝" w:hAnsi="ＭＳ 明朝" w:hint="eastAsia"/>
                <w:sz w:val="20"/>
                <w:szCs w:val="20"/>
              </w:rPr>
              <w:t>％]</w:t>
            </w:r>
          </w:p>
          <w:p w14:paraId="43264814"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・授業づくりに関する研修の実施（年２回以上）</w:t>
            </w:r>
            <w:r w:rsidR="008A3EB3" w:rsidRPr="00952CEF">
              <w:rPr>
                <w:rFonts w:ascii="ＭＳ 明朝" w:hAnsi="ＭＳ 明朝" w:hint="eastAsia"/>
                <w:sz w:val="20"/>
                <w:szCs w:val="20"/>
              </w:rPr>
              <w:t>［２回］</w:t>
            </w:r>
          </w:p>
          <w:p w14:paraId="2EA7FE7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・研究授業や公開授業の実施（年２回以上）</w:t>
            </w:r>
            <w:r w:rsidR="008A3EB3" w:rsidRPr="00952CEF">
              <w:rPr>
                <w:rFonts w:ascii="ＭＳ 明朝" w:hAnsi="ＭＳ 明朝" w:hint="eastAsia"/>
                <w:sz w:val="20"/>
                <w:szCs w:val="20"/>
              </w:rPr>
              <w:t>［７回］</w:t>
            </w:r>
          </w:p>
          <w:p w14:paraId="31F196BC" w14:textId="77777777" w:rsidR="000E2E85" w:rsidRPr="00952CEF" w:rsidRDefault="000E2E85" w:rsidP="00012E32">
            <w:pPr>
              <w:spacing w:line="300" w:lineRule="exact"/>
              <w:rPr>
                <w:rFonts w:ascii="ＭＳ 明朝" w:hAnsi="ＭＳ 明朝"/>
                <w:sz w:val="20"/>
                <w:szCs w:val="20"/>
              </w:rPr>
            </w:pPr>
          </w:p>
          <w:p w14:paraId="4712DFE6" w14:textId="77777777" w:rsidR="008B037F" w:rsidRPr="00952CEF" w:rsidRDefault="008B037F" w:rsidP="0086282A">
            <w:pPr>
              <w:spacing w:line="300" w:lineRule="exact"/>
              <w:rPr>
                <w:rFonts w:ascii="ＭＳ 明朝" w:hAnsi="ＭＳ 明朝"/>
                <w:sz w:val="20"/>
                <w:szCs w:val="20"/>
              </w:rPr>
            </w:pPr>
            <w:r w:rsidRPr="00952CEF">
              <w:rPr>
                <w:rFonts w:ascii="ＭＳ 明朝" w:hAnsi="ＭＳ 明朝" w:hint="eastAsia"/>
                <w:sz w:val="20"/>
                <w:szCs w:val="20"/>
              </w:rPr>
              <w:t>（３）</w:t>
            </w:r>
          </w:p>
          <w:p w14:paraId="3A24622E"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の「進路情報の提供」の肯定率</w:t>
            </w:r>
            <w:r w:rsidRPr="00952CEF">
              <w:rPr>
                <w:rFonts w:ascii="ＭＳ 明朝" w:hAnsi="ＭＳ 明朝"/>
                <w:sz w:val="20"/>
                <w:szCs w:val="20"/>
              </w:rPr>
              <w:t>85</w:t>
            </w:r>
            <w:r w:rsidRPr="00952CEF">
              <w:rPr>
                <w:rFonts w:ascii="ＭＳ 明朝" w:hAnsi="ＭＳ 明朝" w:hint="eastAsia"/>
                <w:sz w:val="20"/>
                <w:szCs w:val="20"/>
              </w:rPr>
              <w:t>％</w:t>
            </w:r>
            <w:r w:rsidR="003D04A1" w:rsidRPr="00952CEF">
              <w:rPr>
                <w:rFonts w:ascii="ＭＳ 明朝" w:hAnsi="ＭＳ 明朝" w:hint="eastAsia"/>
                <w:sz w:val="20"/>
                <w:szCs w:val="20"/>
              </w:rPr>
              <w:t>以上</w:t>
            </w:r>
            <w:r w:rsidRPr="00952CEF">
              <w:rPr>
                <w:rFonts w:ascii="ＭＳ 明朝" w:hAnsi="ＭＳ 明朝" w:hint="eastAsia"/>
                <w:sz w:val="20"/>
                <w:szCs w:val="20"/>
              </w:rPr>
              <w:t>[</w:t>
            </w:r>
            <w:r w:rsidR="003D04A1" w:rsidRPr="00952CEF">
              <w:rPr>
                <w:rFonts w:ascii="ＭＳ 明朝" w:hAnsi="ＭＳ 明朝"/>
                <w:sz w:val="20"/>
                <w:szCs w:val="20"/>
              </w:rPr>
              <w:t>8</w:t>
            </w:r>
            <w:r w:rsidR="003D04A1" w:rsidRPr="00952CEF">
              <w:rPr>
                <w:rFonts w:ascii="ＭＳ 明朝" w:hAnsi="ＭＳ 明朝" w:hint="eastAsia"/>
                <w:sz w:val="20"/>
                <w:szCs w:val="20"/>
              </w:rPr>
              <w:t>8</w:t>
            </w:r>
            <w:r w:rsidRPr="00952CEF">
              <w:rPr>
                <w:rFonts w:ascii="ＭＳ 明朝" w:hAnsi="ＭＳ 明朝" w:hint="eastAsia"/>
                <w:sz w:val="20"/>
                <w:szCs w:val="20"/>
              </w:rPr>
              <w:t>％]</w:t>
            </w:r>
          </w:p>
          <w:p w14:paraId="20D76092"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の「進路指導」の肯定率</w:t>
            </w:r>
            <w:r w:rsidRPr="00952CEF">
              <w:rPr>
                <w:rFonts w:ascii="ＭＳ 明朝" w:hAnsi="ＭＳ 明朝"/>
                <w:sz w:val="20"/>
                <w:szCs w:val="20"/>
              </w:rPr>
              <w:t>85</w:t>
            </w:r>
            <w:r w:rsidRPr="00952CEF">
              <w:rPr>
                <w:rFonts w:ascii="ＭＳ 明朝" w:hAnsi="ＭＳ 明朝" w:hint="eastAsia"/>
                <w:sz w:val="20"/>
                <w:szCs w:val="20"/>
              </w:rPr>
              <w:t>％以上[</w:t>
            </w:r>
            <w:r w:rsidR="003D04A1" w:rsidRPr="00952CEF">
              <w:rPr>
                <w:rFonts w:ascii="ＭＳ 明朝" w:hAnsi="ＭＳ 明朝"/>
                <w:sz w:val="20"/>
                <w:szCs w:val="20"/>
              </w:rPr>
              <w:t>8</w:t>
            </w:r>
            <w:r w:rsidR="003D04A1" w:rsidRPr="00952CEF">
              <w:rPr>
                <w:rFonts w:ascii="ＭＳ 明朝" w:hAnsi="ＭＳ 明朝" w:hint="eastAsia"/>
                <w:sz w:val="20"/>
                <w:szCs w:val="20"/>
              </w:rPr>
              <w:t>6</w:t>
            </w:r>
            <w:r w:rsidRPr="00952CEF">
              <w:rPr>
                <w:rFonts w:ascii="ＭＳ 明朝" w:hAnsi="ＭＳ 明朝" w:hint="eastAsia"/>
                <w:sz w:val="20"/>
                <w:szCs w:val="20"/>
              </w:rPr>
              <w:t>％]</w:t>
            </w:r>
          </w:p>
          <w:p w14:paraId="01A07D10" w14:textId="77777777" w:rsidR="008B037F" w:rsidRPr="00952CEF" w:rsidRDefault="008B037F" w:rsidP="004814E0">
            <w:pPr>
              <w:spacing w:line="300" w:lineRule="exact"/>
              <w:ind w:left="400" w:hangingChars="200" w:hanging="400"/>
              <w:rPr>
                <w:rFonts w:ascii="ＭＳ 明朝" w:hAnsi="ＭＳ 明朝"/>
                <w:sz w:val="20"/>
                <w:szCs w:val="20"/>
              </w:rPr>
            </w:pPr>
            <w:r w:rsidRPr="00952CEF">
              <w:rPr>
                <w:rFonts w:ascii="ＭＳ 明朝" w:hAnsi="ＭＳ 明朝" w:hint="eastAsia"/>
                <w:sz w:val="20"/>
                <w:szCs w:val="20"/>
              </w:rPr>
              <w:t>・進路達成率</w:t>
            </w:r>
            <w:r w:rsidRPr="00952CEF">
              <w:rPr>
                <w:rFonts w:ascii="ＭＳ 明朝" w:hAnsi="ＭＳ 明朝"/>
                <w:sz w:val="20"/>
                <w:szCs w:val="20"/>
              </w:rPr>
              <w:t>95</w:t>
            </w:r>
            <w:r w:rsidRPr="00952CEF">
              <w:rPr>
                <w:rFonts w:ascii="ＭＳ 明朝" w:hAnsi="ＭＳ 明朝" w:hint="eastAsia"/>
                <w:sz w:val="20"/>
                <w:szCs w:val="20"/>
              </w:rPr>
              <w:t>％[</w:t>
            </w:r>
            <w:r w:rsidR="00857E7F" w:rsidRPr="00952CEF">
              <w:rPr>
                <w:rFonts w:ascii="ＭＳ 明朝" w:hAnsi="ＭＳ 明朝" w:hint="eastAsia"/>
                <w:sz w:val="20"/>
                <w:szCs w:val="20"/>
              </w:rPr>
              <w:t>97</w:t>
            </w:r>
            <w:r w:rsidR="0028779A" w:rsidRPr="00952CEF">
              <w:rPr>
                <w:rFonts w:ascii="ＭＳ 明朝" w:hAnsi="ＭＳ 明朝" w:hint="eastAsia"/>
                <w:sz w:val="20"/>
                <w:szCs w:val="20"/>
              </w:rPr>
              <w:t>％</w:t>
            </w:r>
            <w:r w:rsidRPr="00952CEF">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B43B4A7" w14:textId="77777777"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（１）</w:t>
            </w:r>
          </w:p>
          <w:p w14:paraId="1F764CE7" w14:textId="61526026"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・生徒向け学校教育自己診断の「表現する力」の肯定率は</w:t>
            </w:r>
            <w:r w:rsidR="00BF3144" w:rsidRPr="00952CEF">
              <w:rPr>
                <w:rFonts w:ascii="ＭＳ 明朝" w:hAnsi="ＭＳ 明朝" w:hint="eastAsia"/>
                <w:sz w:val="20"/>
                <w:szCs w:val="20"/>
              </w:rPr>
              <w:t>88</w:t>
            </w:r>
            <w:r w:rsidRPr="00952CEF">
              <w:rPr>
                <w:rFonts w:ascii="ＭＳ 明朝" w:hAnsi="ＭＳ 明朝" w:hint="eastAsia"/>
                <w:sz w:val="20"/>
                <w:szCs w:val="20"/>
              </w:rPr>
              <w:t>％であった。コアカリキュラム</w:t>
            </w:r>
            <w:r w:rsidR="00BF3144" w:rsidRPr="00952CEF">
              <w:rPr>
                <w:rFonts w:ascii="ＭＳ 明朝" w:hAnsi="ＭＳ 明朝" w:hint="eastAsia"/>
                <w:sz w:val="20"/>
                <w:szCs w:val="20"/>
              </w:rPr>
              <w:t>や各授業で</w:t>
            </w:r>
            <w:r w:rsidRPr="00952CEF">
              <w:rPr>
                <w:rFonts w:ascii="ＭＳ 明朝" w:hAnsi="ＭＳ 明朝" w:hint="eastAsia"/>
                <w:sz w:val="20"/>
                <w:szCs w:val="20"/>
              </w:rPr>
              <w:t>様々な発表の機会をつくりだすことができた。（</w:t>
            </w:r>
            <w:r w:rsidR="00BF3144" w:rsidRPr="00952CEF">
              <w:rPr>
                <w:rFonts w:ascii="ＭＳ 明朝" w:hAnsi="ＭＳ 明朝" w:hint="eastAsia"/>
                <w:sz w:val="20"/>
                <w:szCs w:val="20"/>
              </w:rPr>
              <w:t>◎</w:t>
            </w:r>
            <w:r w:rsidRPr="00952CEF">
              <w:rPr>
                <w:rFonts w:ascii="ＭＳ 明朝" w:hAnsi="ＭＳ 明朝" w:hint="eastAsia"/>
                <w:sz w:val="20"/>
                <w:szCs w:val="20"/>
              </w:rPr>
              <w:t>）</w:t>
            </w:r>
          </w:p>
          <w:p w14:paraId="1870F27E" w14:textId="393945E9"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・生徒向け学校教育自己診断の「他者との協働」の肯定率は</w:t>
            </w:r>
            <w:r w:rsidR="00BF3144" w:rsidRPr="00952CEF">
              <w:rPr>
                <w:rFonts w:ascii="ＭＳ 明朝" w:hAnsi="ＭＳ 明朝" w:hint="eastAsia"/>
                <w:sz w:val="20"/>
                <w:szCs w:val="20"/>
              </w:rPr>
              <w:t>92</w:t>
            </w:r>
            <w:r w:rsidRPr="00952CEF">
              <w:rPr>
                <w:rFonts w:ascii="ＭＳ 明朝" w:hAnsi="ＭＳ 明朝" w:hint="eastAsia"/>
                <w:sz w:val="20"/>
                <w:szCs w:val="20"/>
              </w:rPr>
              <w:t>％であった。各授業でグループワークが定着し、成果をあげている。（</w:t>
            </w:r>
            <w:r w:rsidR="008C55AC" w:rsidRPr="00952CEF">
              <w:rPr>
                <w:rFonts w:ascii="ＭＳ 明朝" w:hAnsi="ＭＳ 明朝" w:hint="eastAsia"/>
                <w:sz w:val="20"/>
                <w:szCs w:val="20"/>
              </w:rPr>
              <w:t>◎</w:t>
            </w:r>
            <w:r w:rsidRPr="00952CEF">
              <w:rPr>
                <w:rFonts w:ascii="ＭＳ 明朝" w:hAnsi="ＭＳ 明朝" w:hint="eastAsia"/>
                <w:sz w:val="20"/>
                <w:szCs w:val="20"/>
              </w:rPr>
              <w:t>）</w:t>
            </w:r>
          </w:p>
          <w:p w14:paraId="40138492" w14:textId="184077D0"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・生徒向け学校教育自己診断の「探求力」の肯定率は</w:t>
            </w:r>
            <w:r w:rsidR="008C55AC" w:rsidRPr="00952CEF">
              <w:rPr>
                <w:rFonts w:ascii="ＭＳ 明朝" w:hAnsi="ＭＳ 明朝" w:hint="eastAsia"/>
                <w:sz w:val="20"/>
                <w:szCs w:val="20"/>
              </w:rPr>
              <w:t>92</w:t>
            </w:r>
            <w:r w:rsidRPr="00952CEF">
              <w:rPr>
                <w:rFonts w:ascii="ＭＳ 明朝" w:hAnsi="ＭＳ 明朝" w:hint="eastAsia"/>
                <w:sz w:val="20"/>
                <w:szCs w:val="20"/>
              </w:rPr>
              <w:t>％であった。各授業のさらなる活性化をめざしたい。（</w:t>
            </w:r>
            <w:r w:rsidR="008C55AC" w:rsidRPr="00952CEF">
              <w:rPr>
                <w:rFonts w:ascii="ＭＳ 明朝" w:hAnsi="ＭＳ 明朝" w:hint="eastAsia"/>
                <w:sz w:val="20"/>
                <w:szCs w:val="20"/>
              </w:rPr>
              <w:t>◎</w:t>
            </w:r>
            <w:r w:rsidRPr="00952CEF">
              <w:rPr>
                <w:rFonts w:ascii="ＭＳ 明朝" w:hAnsi="ＭＳ 明朝" w:hint="eastAsia"/>
                <w:sz w:val="20"/>
                <w:szCs w:val="20"/>
              </w:rPr>
              <w:t>）</w:t>
            </w:r>
          </w:p>
          <w:p w14:paraId="47D1A2BD" w14:textId="0ED7AAAA"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・生徒向け学校教育自己診断「アクティブラーニング」の肯定率は</w:t>
            </w:r>
            <w:r w:rsidR="008C55AC" w:rsidRPr="00952CEF">
              <w:rPr>
                <w:rFonts w:ascii="ＭＳ 明朝" w:hAnsi="ＭＳ 明朝" w:hint="eastAsia"/>
                <w:sz w:val="20"/>
                <w:szCs w:val="20"/>
              </w:rPr>
              <w:t>87</w:t>
            </w:r>
            <w:r w:rsidRPr="00952CEF">
              <w:rPr>
                <w:rFonts w:ascii="ＭＳ 明朝" w:hAnsi="ＭＳ 明朝" w:hint="eastAsia"/>
                <w:sz w:val="20"/>
                <w:szCs w:val="20"/>
              </w:rPr>
              <w:t>％であった。コアカリキュラムや各授業でしっかり取組むことができた。（</w:t>
            </w:r>
            <w:r w:rsidR="008C55AC" w:rsidRPr="00952CEF">
              <w:rPr>
                <w:rFonts w:ascii="ＭＳ 明朝" w:hAnsi="ＭＳ 明朝" w:hint="eastAsia"/>
                <w:sz w:val="20"/>
                <w:szCs w:val="20"/>
              </w:rPr>
              <w:t>◎</w:t>
            </w:r>
            <w:r w:rsidRPr="00952CEF">
              <w:rPr>
                <w:rFonts w:ascii="ＭＳ 明朝" w:hAnsi="ＭＳ 明朝" w:hint="eastAsia"/>
                <w:sz w:val="20"/>
                <w:szCs w:val="20"/>
              </w:rPr>
              <w:t>）</w:t>
            </w:r>
          </w:p>
          <w:p w14:paraId="6D74FB93" w14:textId="63BCAF11" w:rsidR="000E2E85"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・生徒向け学校教育自己診断の「論理的思考力」の肯定率は</w:t>
            </w:r>
            <w:r w:rsidR="008C55AC" w:rsidRPr="00952CEF">
              <w:rPr>
                <w:rFonts w:ascii="ＭＳ 明朝" w:hAnsi="ＭＳ 明朝" w:hint="eastAsia"/>
                <w:sz w:val="20"/>
                <w:szCs w:val="20"/>
              </w:rPr>
              <w:t>88</w:t>
            </w:r>
            <w:r w:rsidRPr="00952CEF">
              <w:rPr>
                <w:rFonts w:ascii="ＭＳ 明朝" w:hAnsi="ＭＳ 明朝" w:hint="eastAsia"/>
                <w:sz w:val="20"/>
                <w:szCs w:val="20"/>
              </w:rPr>
              <w:t>％であった。RSTの結果も踏まえ、今後の取組みを充実させたい。（</w:t>
            </w:r>
            <w:r w:rsidR="008C55AC" w:rsidRPr="00952CEF">
              <w:rPr>
                <w:rFonts w:ascii="ＭＳ 明朝" w:hAnsi="ＭＳ 明朝" w:hint="eastAsia"/>
                <w:sz w:val="20"/>
                <w:szCs w:val="20"/>
              </w:rPr>
              <w:t>◎</w:t>
            </w:r>
            <w:r w:rsidRPr="00952CEF">
              <w:rPr>
                <w:rFonts w:ascii="ＭＳ 明朝" w:hAnsi="ＭＳ 明朝" w:hint="eastAsia"/>
                <w:sz w:val="20"/>
                <w:szCs w:val="20"/>
              </w:rPr>
              <w:t>）</w:t>
            </w:r>
          </w:p>
          <w:p w14:paraId="270DAD26" w14:textId="77777777"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（２）</w:t>
            </w:r>
          </w:p>
          <w:p w14:paraId="52B8519C" w14:textId="488BB6AF"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・生徒向け学校教育自己診断の「ICT機器／視聴覚機器」の肯定率は</w:t>
            </w:r>
            <w:r w:rsidRPr="00952CEF">
              <w:rPr>
                <w:rFonts w:ascii="ＭＳ 明朝" w:hAnsi="ＭＳ 明朝"/>
                <w:sz w:val="20"/>
                <w:szCs w:val="20"/>
              </w:rPr>
              <w:t>9</w:t>
            </w:r>
            <w:r w:rsidR="0086282A" w:rsidRPr="00952CEF">
              <w:rPr>
                <w:rFonts w:ascii="ＭＳ 明朝" w:hAnsi="ＭＳ 明朝" w:hint="eastAsia"/>
                <w:sz w:val="20"/>
                <w:szCs w:val="20"/>
              </w:rPr>
              <w:t>6</w:t>
            </w:r>
            <w:r w:rsidRPr="00952CEF">
              <w:rPr>
                <w:rFonts w:ascii="ＭＳ 明朝" w:hAnsi="ＭＳ 明朝" w:hint="eastAsia"/>
                <w:sz w:val="20"/>
                <w:szCs w:val="20"/>
              </w:rPr>
              <w:t>％であった。１人１台端末やプロジェクターの活用も進んでいる。（</w:t>
            </w:r>
            <w:r w:rsidR="0086282A" w:rsidRPr="00952CEF">
              <w:rPr>
                <w:rFonts w:ascii="ＭＳ 明朝" w:hAnsi="ＭＳ 明朝" w:hint="eastAsia"/>
                <w:sz w:val="20"/>
                <w:szCs w:val="20"/>
              </w:rPr>
              <w:t>◎</w:t>
            </w:r>
            <w:r w:rsidRPr="00952CEF">
              <w:rPr>
                <w:rFonts w:ascii="ＭＳ 明朝" w:hAnsi="ＭＳ 明朝" w:hint="eastAsia"/>
                <w:sz w:val="20"/>
                <w:szCs w:val="20"/>
              </w:rPr>
              <w:t>）</w:t>
            </w:r>
          </w:p>
          <w:p w14:paraId="041FC077" w14:textId="56AFB230"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・生徒向け学校教育自己診断の「家庭学習」の肯定率は</w:t>
            </w:r>
            <w:r w:rsidR="0086282A" w:rsidRPr="00952CEF">
              <w:rPr>
                <w:rFonts w:ascii="ＭＳ 明朝" w:hAnsi="ＭＳ 明朝" w:hint="eastAsia"/>
                <w:sz w:val="20"/>
                <w:szCs w:val="20"/>
              </w:rPr>
              <w:t>73</w:t>
            </w:r>
            <w:r w:rsidRPr="00952CEF">
              <w:rPr>
                <w:rFonts w:ascii="ＭＳ 明朝" w:hAnsi="ＭＳ 明朝" w:hint="eastAsia"/>
                <w:sz w:val="20"/>
                <w:szCs w:val="20"/>
              </w:rPr>
              <w:t>％となった。</w:t>
            </w:r>
            <w:r w:rsidR="0086282A" w:rsidRPr="00952CEF">
              <w:rPr>
                <w:rFonts w:ascii="ＭＳ 明朝" w:hAnsi="ＭＳ 明朝" w:hint="eastAsia"/>
                <w:sz w:val="20"/>
                <w:szCs w:val="20"/>
              </w:rPr>
              <w:t>引き続き、</w:t>
            </w:r>
            <w:r w:rsidRPr="00952CEF">
              <w:rPr>
                <w:rFonts w:ascii="ＭＳ 明朝" w:hAnsi="ＭＳ 明朝" w:hint="eastAsia"/>
                <w:sz w:val="20"/>
                <w:szCs w:val="20"/>
              </w:rPr>
              <w:t>学力育成の一環として、学習習慣の確立を図りたい。（</w:t>
            </w:r>
            <w:r w:rsidR="0086282A" w:rsidRPr="00952CEF">
              <w:rPr>
                <w:rFonts w:ascii="ＭＳ 明朝" w:hAnsi="ＭＳ 明朝" w:hint="eastAsia"/>
                <w:sz w:val="20"/>
                <w:szCs w:val="20"/>
              </w:rPr>
              <w:t>◎</w:t>
            </w:r>
            <w:r w:rsidRPr="00952CEF">
              <w:rPr>
                <w:rFonts w:ascii="ＭＳ 明朝" w:hAnsi="ＭＳ 明朝" w:hint="eastAsia"/>
                <w:sz w:val="20"/>
                <w:szCs w:val="20"/>
              </w:rPr>
              <w:t>）</w:t>
            </w:r>
          </w:p>
          <w:p w14:paraId="51275332" w14:textId="1A833DA3"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・職員会議において授業のユニバーサル化の確認を全教員で行い、</w:t>
            </w:r>
            <w:r w:rsidR="0086282A" w:rsidRPr="00952CEF">
              <w:rPr>
                <w:rFonts w:ascii="ＭＳ 明朝" w:hAnsi="ＭＳ 明朝" w:hint="eastAsia"/>
                <w:sz w:val="20"/>
                <w:szCs w:val="20"/>
              </w:rPr>
              <w:t>デジタル採点</w:t>
            </w:r>
            <w:r w:rsidRPr="00952CEF">
              <w:rPr>
                <w:rFonts w:ascii="ＭＳ 明朝" w:hAnsi="ＭＳ 明朝" w:hint="eastAsia"/>
                <w:sz w:val="20"/>
                <w:szCs w:val="20"/>
              </w:rPr>
              <w:t>や学習支援クラウドサービスの研修（計２回）を実施した。（○）</w:t>
            </w:r>
          </w:p>
          <w:p w14:paraId="0CE81D47" w14:textId="58950753" w:rsidR="000E2E85"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・中堅教員による研究授業を行うとともに、研究協議（計</w:t>
            </w:r>
            <w:r w:rsidR="0086282A" w:rsidRPr="00952CEF">
              <w:rPr>
                <w:rFonts w:ascii="ＭＳ 明朝" w:hAnsi="ＭＳ 明朝" w:hint="eastAsia"/>
                <w:sz w:val="20"/>
                <w:szCs w:val="20"/>
              </w:rPr>
              <w:t>２</w:t>
            </w:r>
            <w:r w:rsidRPr="00952CEF">
              <w:rPr>
                <w:rFonts w:ascii="ＭＳ 明朝" w:hAnsi="ＭＳ 明朝" w:hint="eastAsia"/>
                <w:sz w:val="20"/>
                <w:szCs w:val="20"/>
              </w:rPr>
              <w:t>回）を実施した。（</w:t>
            </w:r>
            <w:r w:rsidR="0086282A" w:rsidRPr="00952CEF">
              <w:rPr>
                <w:rFonts w:ascii="ＭＳ 明朝" w:hAnsi="ＭＳ 明朝" w:hint="eastAsia"/>
                <w:sz w:val="20"/>
                <w:szCs w:val="20"/>
              </w:rPr>
              <w:t>○</w:t>
            </w:r>
            <w:r w:rsidRPr="00952CEF">
              <w:rPr>
                <w:rFonts w:ascii="ＭＳ 明朝" w:hAnsi="ＭＳ 明朝" w:hint="eastAsia"/>
                <w:sz w:val="20"/>
                <w:szCs w:val="20"/>
              </w:rPr>
              <w:t>）</w:t>
            </w:r>
          </w:p>
          <w:p w14:paraId="72FEF4E3" w14:textId="1C308842"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（３）</w:t>
            </w:r>
          </w:p>
          <w:p w14:paraId="3A059C28" w14:textId="693F2A4B"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・生徒向け学校教育自己診断の「進路に関する情報提供」の肯定率は</w:t>
            </w:r>
            <w:r w:rsidR="0086282A" w:rsidRPr="00952CEF">
              <w:rPr>
                <w:rFonts w:ascii="ＭＳ 明朝" w:hAnsi="ＭＳ 明朝" w:hint="eastAsia"/>
                <w:sz w:val="20"/>
                <w:szCs w:val="20"/>
              </w:rPr>
              <w:t>95</w:t>
            </w:r>
            <w:r w:rsidRPr="00952CEF">
              <w:rPr>
                <w:rFonts w:ascii="ＭＳ 明朝" w:hAnsi="ＭＳ 明朝" w:hint="eastAsia"/>
                <w:sz w:val="20"/>
                <w:szCs w:val="20"/>
              </w:rPr>
              <w:t>％であった。今後も丁寧な情報発信に努めたい。（</w:t>
            </w:r>
            <w:r w:rsidR="0086282A" w:rsidRPr="00952CEF">
              <w:rPr>
                <w:rFonts w:ascii="ＭＳ 明朝" w:hAnsi="ＭＳ 明朝" w:hint="eastAsia"/>
                <w:sz w:val="20"/>
                <w:szCs w:val="20"/>
              </w:rPr>
              <w:t>◎</w:t>
            </w:r>
            <w:r w:rsidRPr="00952CEF">
              <w:rPr>
                <w:rFonts w:ascii="ＭＳ 明朝" w:hAnsi="ＭＳ 明朝" w:hint="eastAsia"/>
                <w:sz w:val="20"/>
                <w:szCs w:val="20"/>
              </w:rPr>
              <w:t>）</w:t>
            </w:r>
          </w:p>
          <w:p w14:paraId="04446F65" w14:textId="61DB244C" w:rsidR="0029044B"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・生徒向け学校教育自己診断の「進路指導」の肯定率は</w:t>
            </w:r>
            <w:r w:rsidR="000E439B" w:rsidRPr="00952CEF">
              <w:rPr>
                <w:rFonts w:ascii="ＭＳ 明朝" w:hAnsi="ＭＳ 明朝" w:hint="eastAsia"/>
                <w:sz w:val="20"/>
                <w:szCs w:val="20"/>
              </w:rPr>
              <w:t>95</w:t>
            </w:r>
            <w:r w:rsidRPr="00952CEF">
              <w:rPr>
                <w:rFonts w:ascii="ＭＳ 明朝" w:hAnsi="ＭＳ 明朝" w:hint="eastAsia"/>
                <w:sz w:val="20"/>
                <w:szCs w:val="20"/>
              </w:rPr>
              <w:t>％であった。引き続き取組みの充実を図りたい。（</w:t>
            </w:r>
            <w:r w:rsidR="000E439B" w:rsidRPr="00952CEF">
              <w:rPr>
                <w:rFonts w:ascii="ＭＳ 明朝" w:hAnsi="ＭＳ 明朝" w:hint="eastAsia"/>
                <w:sz w:val="20"/>
                <w:szCs w:val="20"/>
              </w:rPr>
              <w:t>◎</w:t>
            </w:r>
            <w:r w:rsidRPr="00952CEF">
              <w:rPr>
                <w:rFonts w:ascii="ＭＳ 明朝" w:hAnsi="ＭＳ 明朝" w:hint="eastAsia"/>
                <w:sz w:val="20"/>
                <w:szCs w:val="20"/>
              </w:rPr>
              <w:t>）</w:t>
            </w:r>
          </w:p>
          <w:p w14:paraId="04EA6EE3" w14:textId="5CEE86FA" w:rsidR="008B037F" w:rsidRPr="00952CEF" w:rsidRDefault="0029044B" w:rsidP="0029044B">
            <w:pPr>
              <w:spacing w:line="300" w:lineRule="exact"/>
              <w:rPr>
                <w:rFonts w:ascii="ＭＳ 明朝" w:hAnsi="ＭＳ 明朝"/>
                <w:sz w:val="20"/>
                <w:szCs w:val="20"/>
              </w:rPr>
            </w:pPr>
            <w:r w:rsidRPr="00952CEF">
              <w:rPr>
                <w:rFonts w:ascii="ＭＳ 明朝" w:hAnsi="ＭＳ 明朝" w:hint="eastAsia"/>
                <w:sz w:val="20"/>
                <w:szCs w:val="20"/>
              </w:rPr>
              <w:t>・進路希望達成率は</w:t>
            </w:r>
            <w:r w:rsidR="00E2281A" w:rsidRPr="00952CEF">
              <w:rPr>
                <w:rFonts w:ascii="ＭＳ 明朝" w:hAnsi="ＭＳ 明朝" w:hint="eastAsia"/>
                <w:sz w:val="20"/>
                <w:szCs w:val="20"/>
              </w:rPr>
              <w:t>96</w:t>
            </w:r>
            <w:r w:rsidRPr="00952CEF">
              <w:rPr>
                <w:rFonts w:ascii="ＭＳ 明朝" w:hAnsi="ＭＳ 明朝" w:hint="eastAsia"/>
                <w:sz w:val="20"/>
                <w:szCs w:val="20"/>
              </w:rPr>
              <w:t>％であった。（</w:t>
            </w:r>
            <w:r w:rsidR="00E2281A" w:rsidRPr="00952CEF">
              <w:rPr>
                <w:rFonts w:ascii="ＭＳ 明朝" w:hAnsi="ＭＳ 明朝" w:hint="eastAsia"/>
                <w:sz w:val="20"/>
                <w:szCs w:val="20"/>
              </w:rPr>
              <w:t>○</w:t>
            </w:r>
            <w:r w:rsidRPr="00952CEF">
              <w:rPr>
                <w:rFonts w:ascii="ＭＳ 明朝" w:hAnsi="ＭＳ 明朝" w:hint="eastAsia"/>
                <w:sz w:val="20"/>
                <w:szCs w:val="20"/>
              </w:rPr>
              <w:t>）</w:t>
            </w:r>
          </w:p>
        </w:tc>
      </w:tr>
      <w:tr w:rsidR="008B037F" w:rsidRPr="00952CEF" w14:paraId="5BAFDC8E" w14:textId="77777777" w:rsidTr="00517E62">
        <w:trPr>
          <w:cantSplit/>
          <w:trHeight w:val="4351"/>
          <w:jc w:val="center"/>
        </w:trPr>
        <w:tc>
          <w:tcPr>
            <w:tcW w:w="881" w:type="dxa"/>
            <w:shd w:val="clear" w:color="auto" w:fill="auto"/>
            <w:tcMar>
              <w:top w:w="85" w:type="dxa"/>
              <w:left w:w="85" w:type="dxa"/>
              <w:bottom w:w="85" w:type="dxa"/>
              <w:right w:w="85" w:type="dxa"/>
            </w:tcMar>
            <w:textDirection w:val="tbRlV"/>
            <w:vAlign w:val="center"/>
          </w:tcPr>
          <w:p w14:paraId="6A1E64CA" w14:textId="77777777" w:rsidR="008B037F" w:rsidRPr="00952CEF" w:rsidRDefault="008B037F" w:rsidP="004814E0">
            <w:pPr>
              <w:spacing w:line="300" w:lineRule="exact"/>
              <w:ind w:left="113" w:right="113"/>
              <w:jc w:val="center"/>
              <w:rPr>
                <w:rFonts w:ascii="ＭＳ 明朝" w:hAnsi="ＭＳ 明朝"/>
                <w:spacing w:val="-20"/>
                <w:sz w:val="20"/>
                <w:szCs w:val="20"/>
              </w:rPr>
            </w:pPr>
            <w:r w:rsidRPr="00952CEF">
              <w:rPr>
                <w:rFonts w:ascii="ＭＳ 明朝" w:hAnsi="ＭＳ 明朝" w:hint="eastAsia"/>
                <w:sz w:val="20"/>
                <w:szCs w:val="20"/>
              </w:rPr>
              <w:t>２　「ともに学び、ともに育つ教育」の推進</w:t>
            </w:r>
          </w:p>
        </w:tc>
        <w:tc>
          <w:tcPr>
            <w:tcW w:w="2020" w:type="dxa"/>
            <w:shd w:val="clear" w:color="auto" w:fill="auto"/>
            <w:tcMar>
              <w:top w:w="85" w:type="dxa"/>
              <w:left w:w="85" w:type="dxa"/>
              <w:bottom w:w="85" w:type="dxa"/>
              <w:right w:w="85" w:type="dxa"/>
            </w:tcMar>
          </w:tcPr>
          <w:p w14:paraId="2B0D80A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（１）共生社会の実現に資する生徒の育成</w:t>
            </w:r>
          </w:p>
          <w:p w14:paraId="400E1C34" w14:textId="77777777" w:rsidR="008B037F" w:rsidRPr="00952CEF" w:rsidRDefault="008B037F" w:rsidP="004814E0">
            <w:pPr>
              <w:spacing w:line="300" w:lineRule="exact"/>
              <w:ind w:left="200" w:hangingChars="100" w:hanging="200"/>
              <w:rPr>
                <w:rFonts w:ascii="ＭＳ 明朝" w:hAnsi="ＭＳ 明朝"/>
                <w:sz w:val="20"/>
                <w:szCs w:val="20"/>
              </w:rPr>
            </w:pPr>
          </w:p>
          <w:p w14:paraId="0C996370" w14:textId="77777777" w:rsidR="000E2E85" w:rsidRPr="00952CEF" w:rsidRDefault="000E2E85" w:rsidP="00277840">
            <w:pPr>
              <w:spacing w:line="300" w:lineRule="exact"/>
              <w:rPr>
                <w:rFonts w:ascii="ＭＳ 明朝" w:hAnsi="ＭＳ 明朝"/>
                <w:sz w:val="20"/>
                <w:szCs w:val="20"/>
              </w:rPr>
            </w:pPr>
          </w:p>
          <w:p w14:paraId="1A95750F"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（２）生徒や保護者の教育的ニーズに応じた適切な支援</w:t>
            </w:r>
          </w:p>
        </w:tc>
        <w:tc>
          <w:tcPr>
            <w:tcW w:w="4572" w:type="dxa"/>
            <w:tcBorders>
              <w:right w:val="dashed" w:sz="4" w:space="0" w:color="auto"/>
            </w:tcBorders>
            <w:shd w:val="clear" w:color="auto" w:fill="auto"/>
            <w:tcMar>
              <w:top w:w="85" w:type="dxa"/>
              <w:left w:w="85" w:type="dxa"/>
              <w:bottom w:w="85" w:type="dxa"/>
              <w:right w:w="85" w:type="dxa"/>
            </w:tcMar>
          </w:tcPr>
          <w:p w14:paraId="72B87A37"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2A3591E8"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・自立支援コースを含め、すべての生徒が「ともに学び、ともに育つ」ことの意義を認識し、共生社会の実現に貢献できる力を育成する。</w:t>
            </w:r>
          </w:p>
          <w:p w14:paraId="58125D43" w14:textId="77777777" w:rsidR="000E2E85" w:rsidRPr="00952CEF" w:rsidRDefault="000E2E85" w:rsidP="004814E0">
            <w:pPr>
              <w:spacing w:line="300" w:lineRule="exact"/>
              <w:rPr>
                <w:rFonts w:ascii="ＭＳ 明朝" w:hAnsi="ＭＳ 明朝"/>
                <w:sz w:val="20"/>
                <w:szCs w:val="20"/>
              </w:rPr>
            </w:pPr>
          </w:p>
          <w:p w14:paraId="6BBFB800" w14:textId="77777777" w:rsidR="008B037F" w:rsidRPr="00952CEF" w:rsidRDefault="008B037F" w:rsidP="004814E0">
            <w:pPr>
              <w:spacing w:line="300" w:lineRule="exact"/>
              <w:rPr>
                <w:rFonts w:ascii="ＭＳ 明朝" w:hAnsi="ＭＳ 明朝"/>
                <w:sz w:val="20"/>
                <w:szCs w:val="20"/>
              </w:rPr>
            </w:pPr>
            <w:r w:rsidRPr="00952CEF">
              <w:rPr>
                <w:rFonts w:ascii="ＭＳ 明朝" w:hAnsi="ＭＳ 明朝" w:hint="eastAsia"/>
                <w:sz w:val="20"/>
                <w:szCs w:val="20"/>
              </w:rPr>
              <w:t>（２）</w:t>
            </w:r>
          </w:p>
          <w:p w14:paraId="3502CCF7"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・要支援生徒の情報を全教職員で共有し、校内の支援体制を充実させる。</w:t>
            </w:r>
          </w:p>
          <w:p w14:paraId="477DE809"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・通級指導教室の成果を学校内外の取組に反映させるとともに、支援教育サポート校として研究協議や巡回相談を実施する。</w:t>
            </w:r>
          </w:p>
        </w:tc>
        <w:tc>
          <w:tcPr>
            <w:tcW w:w="3012" w:type="dxa"/>
            <w:tcBorders>
              <w:right w:val="dashed" w:sz="4" w:space="0" w:color="auto"/>
            </w:tcBorders>
            <w:tcMar>
              <w:top w:w="85" w:type="dxa"/>
              <w:left w:w="85" w:type="dxa"/>
              <w:bottom w:w="85" w:type="dxa"/>
              <w:right w:w="85" w:type="dxa"/>
            </w:tcMar>
          </w:tcPr>
          <w:p w14:paraId="443B85F9"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3A8F8018"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の「共生社会への努力」の肯定率</w:t>
            </w:r>
            <w:r w:rsidRPr="00952CEF">
              <w:rPr>
                <w:rFonts w:ascii="ＭＳ 明朝" w:hAnsi="ＭＳ 明朝"/>
                <w:sz w:val="20"/>
                <w:szCs w:val="20"/>
              </w:rPr>
              <w:t>90</w:t>
            </w:r>
            <w:r w:rsidRPr="00952CEF">
              <w:rPr>
                <w:rFonts w:ascii="ＭＳ 明朝" w:hAnsi="ＭＳ 明朝" w:hint="eastAsia"/>
                <w:sz w:val="20"/>
                <w:szCs w:val="20"/>
              </w:rPr>
              <w:t>％以上[</w:t>
            </w:r>
            <w:r w:rsidRPr="00952CEF">
              <w:rPr>
                <w:rFonts w:ascii="ＭＳ 明朝" w:hAnsi="ＭＳ 明朝"/>
                <w:sz w:val="20"/>
                <w:szCs w:val="20"/>
              </w:rPr>
              <w:t>92</w:t>
            </w:r>
            <w:r w:rsidRPr="00952CEF">
              <w:rPr>
                <w:rFonts w:ascii="ＭＳ 明朝" w:hAnsi="ＭＳ 明朝" w:hint="eastAsia"/>
                <w:sz w:val="20"/>
                <w:szCs w:val="20"/>
              </w:rPr>
              <w:t>％]</w:t>
            </w:r>
          </w:p>
          <w:p w14:paraId="6F92D7EA" w14:textId="77777777" w:rsidR="000E2E85" w:rsidRPr="00952CEF" w:rsidRDefault="000E2E85" w:rsidP="004814E0">
            <w:pPr>
              <w:spacing w:line="300" w:lineRule="exact"/>
              <w:rPr>
                <w:rFonts w:ascii="ＭＳ 明朝" w:hAnsi="ＭＳ 明朝"/>
                <w:sz w:val="20"/>
                <w:szCs w:val="20"/>
              </w:rPr>
            </w:pPr>
          </w:p>
          <w:p w14:paraId="49D1F08C" w14:textId="77777777" w:rsidR="008B037F" w:rsidRPr="00952CEF" w:rsidRDefault="008B037F" w:rsidP="004814E0">
            <w:pPr>
              <w:spacing w:line="300" w:lineRule="exact"/>
              <w:rPr>
                <w:rFonts w:ascii="ＭＳ 明朝" w:hAnsi="ＭＳ 明朝"/>
                <w:sz w:val="20"/>
                <w:szCs w:val="20"/>
              </w:rPr>
            </w:pPr>
            <w:r w:rsidRPr="00952CEF">
              <w:rPr>
                <w:rFonts w:ascii="ＭＳ 明朝" w:hAnsi="ＭＳ 明朝" w:hint="eastAsia"/>
                <w:sz w:val="20"/>
                <w:szCs w:val="20"/>
              </w:rPr>
              <w:t>（２）</w:t>
            </w:r>
          </w:p>
          <w:p w14:paraId="16061110"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・生徒状況共有会議や支援教育に関する研修の実施（年２回以上）</w:t>
            </w:r>
            <w:r w:rsidR="008A3EB3" w:rsidRPr="00952CEF">
              <w:rPr>
                <w:rFonts w:ascii="ＭＳ 明朝" w:hAnsi="ＭＳ 明朝" w:hint="eastAsia"/>
                <w:sz w:val="20"/>
                <w:szCs w:val="20"/>
              </w:rPr>
              <w:t>［２回］</w:t>
            </w:r>
          </w:p>
          <w:p w14:paraId="01C9635D"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・関係機関と連携した活動への参加（年３回以上）</w:t>
            </w:r>
            <w:r w:rsidR="008A3EB3" w:rsidRPr="00952CEF">
              <w:rPr>
                <w:rFonts w:ascii="ＭＳ 明朝" w:hAnsi="ＭＳ 明朝" w:hint="eastAsia"/>
                <w:sz w:val="20"/>
                <w:szCs w:val="20"/>
              </w:rPr>
              <w:t>［12回］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34C29FE" w14:textId="77777777" w:rsidR="000E2E85" w:rsidRPr="00952CEF" w:rsidRDefault="000E2E85" w:rsidP="000E2E85">
            <w:pPr>
              <w:spacing w:line="300" w:lineRule="exact"/>
              <w:rPr>
                <w:rFonts w:ascii="ＭＳ 明朝" w:hAnsi="ＭＳ 明朝"/>
                <w:sz w:val="20"/>
                <w:szCs w:val="20"/>
              </w:rPr>
            </w:pPr>
            <w:r w:rsidRPr="00952CEF">
              <w:rPr>
                <w:rFonts w:ascii="ＭＳ 明朝" w:hAnsi="ＭＳ 明朝" w:hint="eastAsia"/>
                <w:sz w:val="20"/>
                <w:szCs w:val="20"/>
              </w:rPr>
              <w:t>（１）</w:t>
            </w:r>
          </w:p>
          <w:p w14:paraId="0A89E032" w14:textId="6846E76C" w:rsidR="000E2E85" w:rsidRPr="00952CEF" w:rsidRDefault="000E2E85" w:rsidP="00012E32">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・生徒向け学校教育自己診断の「共生社会に向けての努力」の肯定率は</w:t>
            </w:r>
            <w:r w:rsidRPr="00952CEF">
              <w:rPr>
                <w:rFonts w:ascii="ＭＳ 明朝" w:hAnsi="ＭＳ 明朝"/>
                <w:sz w:val="20"/>
                <w:szCs w:val="20"/>
              </w:rPr>
              <w:t>9</w:t>
            </w:r>
            <w:r w:rsidR="004038E0" w:rsidRPr="00952CEF">
              <w:rPr>
                <w:rFonts w:ascii="ＭＳ 明朝" w:hAnsi="ＭＳ 明朝" w:hint="eastAsia"/>
                <w:sz w:val="20"/>
                <w:szCs w:val="20"/>
              </w:rPr>
              <w:t>4</w:t>
            </w:r>
            <w:r w:rsidRPr="00952CEF">
              <w:rPr>
                <w:rFonts w:ascii="ＭＳ 明朝" w:hAnsi="ＭＳ 明朝" w:hint="eastAsia"/>
                <w:sz w:val="20"/>
                <w:szCs w:val="20"/>
              </w:rPr>
              <w:t>％であった。様々な場で「ともに学び、ともに育つ」取組みを進めていることが理解の増進に繋がっている。（○）</w:t>
            </w:r>
          </w:p>
          <w:p w14:paraId="242C53E6" w14:textId="77777777" w:rsidR="000E2E85" w:rsidRPr="00952CEF" w:rsidRDefault="000E2E85" w:rsidP="000E2E85">
            <w:pPr>
              <w:spacing w:line="300" w:lineRule="exact"/>
              <w:rPr>
                <w:rFonts w:ascii="ＭＳ 明朝" w:hAnsi="ＭＳ 明朝"/>
                <w:sz w:val="20"/>
                <w:szCs w:val="20"/>
              </w:rPr>
            </w:pPr>
            <w:r w:rsidRPr="00952CEF">
              <w:rPr>
                <w:rFonts w:ascii="ＭＳ 明朝" w:hAnsi="ＭＳ 明朝" w:hint="eastAsia"/>
                <w:sz w:val="20"/>
                <w:szCs w:val="20"/>
              </w:rPr>
              <w:t>（２）</w:t>
            </w:r>
          </w:p>
          <w:p w14:paraId="539B5BC5" w14:textId="77777777" w:rsidR="000E2E85" w:rsidRPr="00952CEF" w:rsidRDefault="000E2E85" w:rsidP="004038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・生徒状況共有会議を２回開催し、要支援生徒の情報を全教職員で共有するとともに、インクルーシブ教育についての研修を実施した。（○）</w:t>
            </w:r>
          </w:p>
          <w:p w14:paraId="25F5A461" w14:textId="3C2A3FA7" w:rsidR="00AE7EE4" w:rsidRPr="00952CEF" w:rsidRDefault="000E2E85" w:rsidP="003517C2">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・自立支援コースや通級指導教室について、他校等からの視察（計</w:t>
            </w:r>
            <w:r w:rsidR="003517C2" w:rsidRPr="00952CEF">
              <w:rPr>
                <w:rFonts w:ascii="ＭＳ 明朝" w:hAnsi="ＭＳ 明朝" w:hint="eastAsia"/>
                <w:sz w:val="20"/>
                <w:szCs w:val="20"/>
              </w:rPr>
              <w:t>５</w:t>
            </w:r>
            <w:r w:rsidRPr="00952CEF">
              <w:rPr>
                <w:rFonts w:ascii="ＭＳ 明朝" w:hAnsi="ＭＳ 明朝" w:hint="eastAsia"/>
                <w:sz w:val="20"/>
                <w:szCs w:val="20"/>
              </w:rPr>
              <w:t>回）を受入れた。サポート校としては、他校での研修に担当者を派遣（</w:t>
            </w:r>
            <w:r w:rsidR="00AE7EE4" w:rsidRPr="00952CEF">
              <w:rPr>
                <w:rFonts w:ascii="ＭＳ 明朝" w:hAnsi="ＭＳ 明朝" w:hint="eastAsia"/>
                <w:sz w:val="20"/>
                <w:szCs w:val="20"/>
              </w:rPr>
              <w:t>３</w:t>
            </w:r>
            <w:r w:rsidRPr="00952CEF">
              <w:rPr>
                <w:rFonts w:ascii="ＭＳ 明朝" w:hAnsi="ＭＳ 明朝" w:hint="eastAsia"/>
                <w:sz w:val="20"/>
                <w:szCs w:val="20"/>
              </w:rPr>
              <w:t>回）するとともに、各校の支援コーディネーターを招いて連絡会議（２回）を開催した。（◎）</w:t>
            </w:r>
          </w:p>
        </w:tc>
      </w:tr>
      <w:tr w:rsidR="008B037F" w:rsidRPr="00952CEF" w14:paraId="14ED2029" w14:textId="77777777" w:rsidTr="00517E62">
        <w:trPr>
          <w:cantSplit/>
          <w:trHeight w:val="2091"/>
          <w:jc w:val="center"/>
        </w:trPr>
        <w:tc>
          <w:tcPr>
            <w:tcW w:w="881" w:type="dxa"/>
            <w:shd w:val="clear" w:color="auto" w:fill="auto"/>
            <w:tcMar>
              <w:top w:w="85" w:type="dxa"/>
              <w:left w:w="85" w:type="dxa"/>
              <w:bottom w:w="85" w:type="dxa"/>
              <w:right w:w="85" w:type="dxa"/>
            </w:tcMar>
            <w:textDirection w:val="tbRlV"/>
            <w:vAlign w:val="center"/>
          </w:tcPr>
          <w:p w14:paraId="04AD10BA" w14:textId="77777777" w:rsidR="008B037F" w:rsidRPr="00952CEF" w:rsidRDefault="008B037F" w:rsidP="004814E0">
            <w:pPr>
              <w:spacing w:line="300" w:lineRule="exact"/>
              <w:ind w:left="113" w:right="113"/>
              <w:jc w:val="center"/>
              <w:rPr>
                <w:rFonts w:ascii="ＭＳ 明朝" w:hAnsi="ＭＳ 明朝"/>
                <w:spacing w:val="-20"/>
                <w:sz w:val="20"/>
                <w:szCs w:val="20"/>
              </w:rPr>
            </w:pPr>
            <w:r w:rsidRPr="00952CEF">
              <w:rPr>
                <w:rFonts w:ascii="ＭＳ 明朝" w:hAnsi="ＭＳ 明朝" w:hint="eastAsia"/>
                <w:sz w:val="20"/>
                <w:szCs w:val="20"/>
              </w:rPr>
              <w:lastRenderedPageBreak/>
              <w:t>３　人権教育の推進</w:t>
            </w:r>
          </w:p>
        </w:tc>
        <w:tc>
          <w:tcPr>
            <w:tcW w:w="2020" w:type="dxa"/>
            <w:shd w:val="clear" w:color="auto" w:fill="auto"/>
            <w:tcMar>
              <w:top w:w="85" w:type="dxa"/>
              <w:left w:w="85" w:type="dxa"/>
              <w:bottom w:w="85" w:type="dxa"/>
              <w:right w:w="85" w:type="dxa"/>
            </w:tcMar>
          </w:tcPr>
          <w:p w14:paraId="7E675A93"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（１）違いを認め合い多様性を尊重する人権教育の推進</w:t>
            </w:r>
          </w:p>
          <w:p w14:paraId="5E0AC3A5" w14:textId="77777777" w:rsidR="008B037F" w:rsidRPr="00952CEF" w:rsidRDefault="008B037F" w:rsidP="004814E0">
            <w:pPr>
              <w:spacing w:line="300" w:lineRule="exact"/>
              <w:rPr>
                <w:rFonts w:ascii="ＭＳ 明朝" w:hAnsi="ＭＳ 明朝"/>
                <w:sz w:val="20"/>
                <w:szCs w:val="20"/>
              </w:rPr>
            </w:pPr>
          </w:p>
          <w:p w14:paraId="5E006FB9" w14:textId="77777777" w:rsidR="008B037F" w:rsidRPr="00952CEF" w:rsidRDefault="008B037F" w:rsidP="004814E0">
            <w:pPr>
              <w:spacing w:line="300" w:lineRule="exact"/>
              <w:rPr>
                <w:rFonts w:ascii="ＭＳ 明朝" w:hAnsi="ＭＳ 明朝"/>
                <w:sz w:val="20"/>
                <w:szCs w:val="20"/>
              </w:rPr>
            </w:pPr>
          </w:p>
          <w:p w14:paraId="51CB03CB" w14:textId="77777777" w:rsidR="008B037F" w:rsidRPr="00952CEF" w:rsidRDefault="008B037F" w:rsidP="004814E0">
            <w:pPr>
              <w:spacing w:line="300" w:lineRule="exact"/>
              <w:rPr>
                <w:rFonts w:ascii="ＭＳ 明朝" w:hAnsi="ＭＳ 明朝"/>
                <w:sz w:val="20"/>
                <w:szCs w:val="20"/>
              </w:rPr>
            </w:pPr>
          </w:p>
          <w:p w14:paraId="745D58B0" w14:textId="77777777" w:rsidR="008B037F" w:rsidRPr="00952CEF" w:rsidRDefault="008B037F" w:rsidP="004814E0">
            <w:pPr>
              <w:spacing w:line="300" w:lineRule="exact"/>
              <w:rPr>
                <w:rFonts w:ascii="ＭＳ 明朝" w:hAnsi="ＭＳ 明朝"/>
                <w:sz w:val="20"/>
                <w:szCs w:val="20"/>
              </w:rPr>
            </w:pPr>
          </w:p>
          <w:p w14:paraId="3C203EE4" w14:textId="77777777" w:rsidR="008B037F" w:rsidRPr="00952CEF" w:rsidRDefault="008B037F" w:rsidP="004814E0">
            <w:pPr>
              <w:spacing w:line="300" w:lineRule="exact"/>
              <w:rPr>
                <w:rFonts w:ascii="ＭＳ 明朝" w:hAnsi="ＭＳ 明朝"/>
                <w:sz w:val="20"/>
                <w:szCs w:val="20"/>
              </w:rPr>
            </w:pPr>
          </w:p>
          <w:p w14:paraId="3C197A7C" w14:textId="77777777" w:rsidR="008B037F" w:rsidRPr="00952CEF" w:rsidRDefault="008B037F" w:rsidP="004814E0">
            <w:pPr>
              <w:spacing w:line="300" w:lineRule="exact"/>
              <w:rPr>
                <w:rFonts w:ascii="ＭＳ 明朝" w:hAnsi="ＭＳ 明朝"/>
                <w:sz w:val="20"/>
                <w:szCs w:val="20"/>
              </w:rPr>
            </w:pPr>
          </w:p>
          <w:p w14:paraId="387CAFBA" w14:textId="77777777" w:rsidR="008B037F" w:rsidRPr="00952CEF" w:rsidRDefault="008B037F" w:rsidP="004814E0">
            <w:pPr>
              <w:spacing w:line="300" w:lineRule="exact"/>
              <w:rPr>
                <w:rFonts w:ascii="ＭＳ 明朝" w:hAnsi="ＭＳ 明朝"/>
                <w:sz w:val="20"/>
                <w:szCs w:val="20"/>
              </w:rPr>
            </w:pPr>
          </w:p>
          <w:p w14:paraId="226E53C1" w14:textId="77777777" w:rsidR="008B037F" w:rsidRPr="00952CEF" w:rsidRDefault="008B037F" w:rsidP="004814E0">
            <w:pPr>
              <w:spacing w:line="300" w:lineRule="exact"/>
              <w:rPr>
                <w:rFonts w:ascii="ＭＳ 明朝" w:hAnsi="ＭＳ 明朝"/>
                <w:sz w:val="20"/>
                <w:szCs w:val="20"/>
              </w:rPr>
            </w:pPr>
          </w:p>
          <w:p w14:paraId="7D8FDD24" w14:textId="77777777" w:rsidR="008B037F" w:rsidRPr="00952CEF" w:rsidRDefault="008B037F" w:rsidP="004814E0">
            <w:pPr>
              <w:spacing w:line="300" w:lineRule="exact"/>
              <w:rPr>
                <w:rFonts w:ascii="ＭＳ 明朝" w:hAnsi="ＭＳ 明朝"/>
                <w:sz w:val="20"/>
                <w:szCs w:val="20"/>
              </w:rPr>
            </w:pPr>
          </w:p>
          <w:p w14:paraId="467A7A90" w14:textId="77777777" w:rsidR="00012E32" w:rsidRPr="00952CEF" w:rsidRDefault="00012E32" w:rsidP="004814E0">
            <w:pPr>
              <w:spacing w:line="300" w:lineRule="exact"/>
              <w:rPr>
                <w:rFonts w:ascii="ＭＳ 明朝" w:hAnsi="ＭＳ 明朝"/>
                <w:sz w:val="20"/>
                <w:szCs w:val="20"/>
              </w:rPr>
            </w:pPr>
          </w:p>
          <w:p w14:paraId="05301B1B" w14:textId="77777777" w:rsidR="00286FC7" w:rsidRPr="00952CEF" w:rsidRDefault="00286FC7" w:rsidP="004814E0">
            <w:pPr>
              <w:spacing w:line="300" w:lineRule="exact"/>
              <w:rPr>
                <w:rFonts w:ascii="ＭＳ 明朝" w:hAnsi="ＭＳ 明朝"/>
                <w:sz w:val="20"/>
                <w:szCs w:val="20"/>
              </w:rPr>
            </w:pPr>
          </w:p>
          <w:p w14:paraId="57C87599" w14:textId="77777777" w:rsidR="008B037F" w:rsidRPr="00952CEF" w:rsidRDefault="008B037F" w:rsidP="004814E0">
            <w:pPr>
              <w:spacing w:line="300" w:lineRule="exact"/>
              <w:rPr>
                <w:rFonts w:ascii="ＭＳ 明朝" w:hAnsi="ＭＳ 明朝"/>
                <w:sz w:val="20"/>
                <w:szCs w:val="20"/>
              </w:rPr>
            </w:pPr>
            <w:r w:rsidRPr="00952CEF">
              <w:rPr>
                <w:rFonts w:ascii="ＭＳ 明朝" w:hAnsi="ＭＳ 明朝" w:hint="eastAsia"/>
                <w:sz w:val="20"/>
                <w:szCs w:val="20"/>
              </w:rPr>
              <w:t>（２）体系的な学習による生徒、教職員の意識の向上</w:t>
            </w:r>
          </w:p>
        </w:tc>
        <w:tc>
          <w:tcPr>
            <w:tcW w:w="4572" w:type="dxa"/>
            <w:tcBorders>
              <w:right w:val="dashed" w:sz="4" w:space="0" w:color="auto"/>
            </w:tcBorders>
            <w:shd w:val="clear" w:color="auto" w:fill="auto"/>
            <w:tcMar>
              <w:top w:w="85" w:type="dxa"/>
              <w:left w:w="85" w:type="dxa"/>
              <w:bottom w:w="85" w:type="dxa"/>
              <w:right w:w="85" w:type="dxa"/>
            </w:tcMar>
          </w:tcPr>
          <w:p w14:paraId="40544174"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7B5FD4EE"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・「学校開き」「クラス開き」「託す</w:t>
            </w:r>
            <w:r w:rsidR="0028779A" w:rsidRPr="00952CEF">
              <w:rPr>
                <w:rFonts w:ascii="ＭＳ 明朝" w:hAnsi="ＭＳ 明朝" w:hint="eastAsia"/>
                <w:sz w:val="20"/>
                <w:szCs w:val="20"/>
              </w:rPr>
              <w:t>HR</w:t>
            </w:r>
            <w:r w:rsidRPr="00952CEF">
              <w:rPr>
                <w:rFonts w:ascii="ＭＳ 明朝" w:hAnsi="ＭＳ 明朝" w:hint="eastAsia"/>
                <w:sz w:val="20"/>
                <w:szCs w:val="20"/>
              </w:rPr>
              <w:t>」の取組みのサイクルを継承し、違いを認め合い多様性を尊重する人権教育と集団育成を実践する。</w:t>
            </w:r>
          </w:p>
          <w:p w14:paraId="2678ADD7"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・地域連携の推進による人権教育のさらなる深化をめざし、生徒が地域社会に直接アクセスできるように、企業との連携授業、地域交流、ボランティア活動等を継続的に行う。</w:t>
            </w:r>
          </w:p>
          <w:p w14:paraId="7EB1E2D9"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・「安安事業」共同研究校として取組を内外に発信するとともに、東淀川人権教育研究会（東人研）の活動にも積極的に参加する。</w:t>
            </w:r>
          </w:p>
          <w:p w14:paraId="0958A58F" w14:textId="77777777" w:rsidR="008B037F" w:rsidRPr="00952CEF" w:rsidRDefault="008B037F" w:rsidP="004814E0">
            <w:pPr>
              <w:spacing w:line="300" w:lineRule="exact"/>
              <w:rPr>
                <w:rFonts w:ascii="ＭＳ 明朝" w:hAnsi="ＭＳ 明朝"/>
                <w:sz w:val="20"/>
                <w:szCs w:val="20"/>
              </w:rPr>
            </w:pPr>
          </w:p>
          <w:p w14:paraId="797AC313" w14:textId="77777777" w:rsidR="00012E32" w:rsidRPr="00952CEF" w:rsidRDefault="00012E32" w:rsidP="004814E0">
            <w:pPr>
              <w:spacing w:line="300" w:lineRule="exact"/>
              <w:rPr>
                <w:rFonts w:ascii="ＭＳ 明朝" w:hAnsi="ＭＳ 明朝"/>
                <w:sz w:val="20"/>
                <w:szCs w:val="20"/>
              </w:rPr>
            </w:pPr>
          </w:p>
          <w:p w14:paraId="45D5A2D4" w14:textId="77777777" w:rsidR="00286FC7" w:rsidRPr="00952CEF" w:rsidRDefault="00286FC7" w:rsidP="004814E0">
            <w:pPr>
              <w:spacing w:line="300" w:lineRule="exact"/>
              <w:rPr>
                <w:rFonts w:ascii="ＭＳ 明朝" w:hAnsi="ＭＳ 明朝"/>
                <w:sz w:val="20"/>
                <w:szCs w:val="20"/>
              </w:rPr>
            </w:pPr>
          </w:p>
          <w:p w14:paraId="687DCC2B"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w:t>
            </w:r>
          </w:p>
          <w:p w14:paraId="3D0E7433"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・３年間を見通した人権教育計画を作成し、「ライフプラニング（産業社会と人間）」や「人権</w:t>
            </w:r>
            <w:r w:rsidR="0028779A" w:rsidRPr="00952CEF">
              <w:rPr>
                <w:rFonts w:ascii="ＭＳ 明朝" w:hAnsi="ＭＳ 明朝" w:hint="eastAsia"/>
                <w:sz w:val="20"/>
                <w:szCs w:val="20"/>
              </w:rPr>
              <w:t>HR</w:t>
            </w:r>
            <w:r w:rsidRPr="00952CEF">
              <w:rPr>
                <w:rFonts w:ascii="ＭＳ 明朝" w:hAnsi="ＭＳ 明朝" w:hint="eastAsia"/>
                <w:sz w:val="20"/>
                <w:szCs w:val="20"/>
              </w:rPr>
              <w:t>」等の取組を通じて、様々な人権課題についての学習を進める。</w:t>
            </w:r>
          </w:p>
          <w:p w14:paraId="6E8C958D"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・校内の職員人権研修を充実させるとともに、府立人研等の研修にも積極的に参加する。</w:t>
            </w:r>
          </w:p>
        </w:tc>
        <w:tc>
          <w:tcPr>
            <w:tcW w:w="3012" w:type="dxa"/>
            <w:tcBorders>
              <w:right w:val="dashed" w:sz="4" w:space="0" w:color="auto"/>
            </w:tcBorders>
            <w:tcMar>
              <w:top w:w="85" w:type="dxa"/>
              <w:left w:w="85" w:type="dxa"/>
              <w:bottom w:w="85" w:type="dxa"/>
              <w:right w:w="85" w:type="dxa"/>
            </w:tcMar>
          </w:tcPr>
          <w:p w14:paraId="225237F0"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4738B373"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の「多様性の尊重」の肯定率</w:t>
            </w:r>
            <w:r w:rsidRPr="00952CEF">
              <w:rPr>
                <w:rFonts w:ascii="ＭＳ 明朝" w:hAnsi="ＭＳ 明朝"/>
                <w:sz w:val="20"/>
                <w:szCs w:val="20"/>
              </w:rPr>
              <w:t>85</w:t>
            </w:r>
            <w:r w:rsidRPr="00952CEF">
              <w:rPr>
                <w:rFonts w:ascii="ＭＳ 明朝" w:hAnsi="ＭＳ 明朝" w:hint="eastAsia"/>
                <w:sz w:val="20"/>
                <w:szCs w:val="20"/>
              </w:rPr>
              <w:t>％以上[</w:t>
            </w:r>
            <w:r w:rsidR="003D04A1" w:rsidRPr="00952CEF">
              <w:rPr>
                <w:rFonts w:ascii="ＭＳ 明朝" w:hAnsi="ＭＳ 明朝"/>
                <w:sz w:val="20"/>
                <w:szCs w:val="20"/>
              </w:rPr>
              <w:t>8</w:t>
            </w:r>
            <w:r w:rsidR="003D04A1" w:rsidRPr="00952CEF">
              <w:rPr>
                <w:rFonts w:ascii="ＭＳ 明朝" w:hAnsi="ＭＳ 明朝" w:hint="eastAsia"/>
                <w:sz w:val="20"/>
                <w:szCs w:val="20"/>
              </w:rPr>
              <w:t>9</w:t>
            </w:r>
            <w:r w:rsidRPr="00952CEF">
              <w:rPr>
                <w:rFonts w:ascii="ＭＳ 明朝" w:hAnsi="ＭＳ 明朝" w:hint="eastAsia"/>
                <w:sz w:val="20"/>
                <w:szCs w:val="20"/>
              </w:rPr>
              <w:t>％]</w:t>
            </w:r>
          </w:p>
          <w:p w14:paraId="654924A2"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の「地域交流」の肯定率</w:t>
            </w:r>
            <w:r w:rsidR="003D04A1" w:rsidRPr="00952CEF">
              <w:rPr>
                <w:rFonts w:ascii="ＭＳ 明朝" w:hAnsi="ＭＳ 明朝" w:hint="eastAsia"/>
                <w:sz w:val="20"/>
                <w:szCs w:val="20"/>
              </w:rPr>
              <w:t>35</w:t>
            </w:r>
            <w:r w:rsidRPr="00952CEF">
              <w:rPr>
                <w:rFonts w:ascii="ＭＳ 明朝" w:hAnsi="ＭＳ 明朝" w:hint="eastAsia"/>
                <w:sz w:val="20"/>
                <w:szCs w:val="20"/>
              </w:rPr>
              <w:t>％[</w:t>
            </w:r>
            <w:r w:rsidRPr="00952CEF">
              <w:rPr>
                <w:rFonts w:ascii="ＭＳ 明朝" w:hAnsi="ＭＳ 明朝"/>
                <w:sz w:val="20"/>
                <w:szCs w:val="20"/>
              </w:rPr>
              <w:t>33</w:t>
            </w:r>
            <w:r w:rsidRPr="00952CEF">
              <w:rPr>
                <w:rFonts w:ascii="ＭＳ 明朝" w:hAnsi="ＭＳ 明朝" w:hint="eastAsia"/>
                <w:sz w:val="20"/>
                <w:szCs w:val="20"/>
              </w:rPr>
              <w:t>％]</w:t>
            </w:r>
          </w:p>
          <w:p w14:paraId="420F3D3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・企業との連携授業、地域交流、ボランティア活動の実施（合わせて年</w:t>
            </w:r>
            <w:r w:rsidRPr="00952CEF">
              <w:rPr>
                <w:rFonts w:ascii="ＭＳ 明朝" w:hAnsi="ＭＳ 明朝"/>
                <w:sz w:val="20"/>
                <w:szCs w:val="20"/>
              </w:rPr>
              <w:t>10</w:t>
            </w:r>
            <w:r w:rsidRPr="00952CEF">
              <w:rPr>
                <w:rFonts w:ascii="ＭＳ 明朝" w:hAnsi="ＭＳ 明朝" w:hint="eastAsia"/>
                <w:sz w:val="20"/>
                <w:szCs w:val="20"/>
              </w:rPr>
              <w:t>回以上）</w:t>
            </w:r>
            <w:r w:rsidR="008A3EB3" w:rsidRPr="00952CEF">
              <w:rPr>
                <w:rFonts w:ascii="ＭＳ 明朝" w:hAnsi="ＭＳ 明朝" w:hint="eastAsia"/>
                <w:sz w:val="20"/>
                <w:szCs w:val="20"/>
              </w:rPr>
              <w:t>［17回］</w:t>
            </w:r>
          </w:p>
          <w:p w14:paraId="5DACED3A"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・関係機関と連携した活動への参加（年４回以上）</w:t>
            </w:r>
            <w:r w:rsidR="008A3EB3" w:rsidRPr="00952CEF">
              <w:rPr>
                <w:rFonts w:ascii="ＭＳ 明朝" w:hAnsi="ＭＳ 明朝" w:hint="eastAsia"/>
                <w:sz w:val="20"/>
                <w:szCs w:val="20"/>
              </w:rPr>
              <w:t>［５回］</w:t>
            </w:r>
          </w:p>
          <w:p w14:paraId="1DC1E871" w14:textId="77777777" w:rsidR="00012E32" w:rsidRPr="00952CEF" w:rsidRDefault="00012E32" w:rsidP="004814E0">
            <w:pPr>
              <w:spacing w:line="300" w:lineRule="exact"/>
              <w:rPr>
                <w:rFonts w:ascii="ＭＳ 明朝" w:hAnsi="ＭＳ 明朝"/>
                <w:sz w:val="20"/>
                <w:szCs w:val="20"/>
              </w:rPr>
            </w:pPr>
          </w:p>
          <w:p w14:paraId="34328461" w14:textId="77777777" w:rsidR="00286FC7" w:rsidRPr="00952CEF" w:rsidRDefault="00286FC7" w:rsidP="004814E0">
            <w:pPr>
              <w:spacing w:line="300" w:lineRule="exact"/>
              <w:rPr>
                <w:rFonts w:ascii="ＭＳ 明朝" w:hAnsi="ＭＳ 明朝"/>
                <w:sz w:val="20"/>
                <w:szCs w:val="20"/>
              </w:rPr>
            </w:pPr>
          </w:p>
          <w:p w14:paraId="3382422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w:t>
            </w:r>
          </w:p>
          <w:p w14:paraId="27317245"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　の「人権学習の機会」の肯定率</w:t>
            </w:r>
            <w:r w:rsidRPr="00952CEF">
              <w:rPr>
                <w:rFonts w:ascii="ＭＳ 明朝" w:hAnsi="ＭＳ 明朝"/>
                <w:sz w:val="20"/>
                <w:szCs w:val="20"/>
              </w:rPr>
              <w:t>90</w:t>
            </w:r>
            <w:r w:rsidRPr="00952CEF">
              <w:rPr>
                <w:rFonts w:ascii="ＭＳ 明朝" w:hAnsi="ＭＳ 明朝" w:hint="eastAsia"/>
                <w:sz w:val="20"/>
                <w:szCs w:val="20"/>
              </w:rPr>
              <w:t>％以上[</w:t>
            </w:r>
            <w:r w:rsidRPr="00952CEF">
              <w:rPr>
                <w:rFonts w:ascii="ＭＳ 明朝" w:hAnsi="ＭＳ 明朝"/>
                <w:sz w:val="20"/>
                <w:szCs w:val="20"/>
              </w:rPr>
              <w:t>93</w:t>
            </w:r>
            <w:r w:rsidRPr="00952CEF">
              <w:rPr>
                <w:rFonts w:ascii="ＭＳ 明朝" w:hAnsi="ＭＳ 明朝" w:hint="eastAsia"/>
                <w:sz w:val="20"/>
                <w:szCs w:val="20"/>
              </w:rPr>
              <w:t>％]</w:t>
            </w:r>
          </w:p>
          <w:p w14:paraId="2EF98434"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・人権教育に関する研修の実施（年４回以上）</w:t>
            </w:r>
            <w:r w:rsidR="002E5B93" w:rsidRPr="00952CEF">
              <w:rPr>
                <w:rFonts w:ascii="ＭＳ 明朝" w:hAnsi="ＭＳ 明朝" w:hint="eastAsia"/>
                <w:sz w:val="20"/>
                <w:szCs w:val="20"/>
              </w:rPr>
              <w:t>［７回］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4538F4E" w14:textId="77777777"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（１）</w:t>
            </w:r>
          </w:p>
          <w:p w14:paraId="44AD97C6" w14:textId="6202E8D9"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・生徒向け学校教育自己診断の「異なる価値観の人とのコミュニケーション力の育成」の肯定率は</w:t>
            </w:r>
            <w:r w:rsidR="00286FC7" w:rsidRPr="00952CEF">
              <w:rPr>
                <w:rFonts w:ascii="ＭＳ 明朝" w:hAnsi="ＭＳ 明朝" w:hint="eastAsia"/>
                <w:sz w:val="20"/>
                <w:szCs w:val="20"/>
              </w:rPr>
              <w:t>94</w:t>
            </w:r>
            <w:r w:rsidRPr="00952CEF">
              <w:rPr>
                <w:rFonts w:ascii="ＭＳ 明朝" w:hAnsi="ＭＳ 明朝" w:hint="eastAsia"/>
                <w:sz w:val="20"/>
                <w:szCs w:val="20"/>
              </w:rPr>
              <w:t>％であった。「学校開き」「クラス開き」「託すHR」の取組みのサイクルが根付いている。（</w:t>
            </w:r>
            <w:r w:rsidR="00286FC7" w:rsidRPr="00952CEF">
              <w:rPr>
                <w:rFonts w:ascii="ＭＳ 明朝" w:hAnsi="ＭＳ 明朝" w:hint="eastAsia"/>
                <w:sz w:val="20"/>
                <w:szCs w:val="20"/>
              </w:rPr>
              <w:t>◎</w:t>
            </w:r>
            <w:r w:rsidRPr="00952CEF">
              <w:rPr>
                <w:rFonts w:ascii="ＭＳ 明朝" w:hAnsi="ＭＳ 明朝" w:hint="eastAsia"/>
                <w:sz w:val="20"/>
                <w:szCs w:val="20"/>
              </w:rPr>
              <w:t>）</w:t>
            </w:r>
          </w:p>
          <w:p w14:paraId="52A46B42" w14:textId="0C20BFD0"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・生徒向け学校教育自己診断の「地域とのかかわり」の肯定率は</w:t>
            </w:r>
            <w:r w:rsidR="00286FC7" w:rsidRPr="00952CEF">
              <w:rPr>
                <w:rFonts w:ascii="ＭＳ 明朝" w:hAnsi="ＭＳ 明朝" w:hint="eastAsia"/>
                <w:sz w:val="20"/>
                <w:szCs w:val="20"/>
              </w:rPr>
              <w:t>47</w:t>
            </w:r>
            <w:r w:rsidRPr="00952CEF">
              <w:rPr>
                <w:rFonts w:ascii="ＭＳ 明朝" w:hAnsi="ＭＳ 明朝" w:hint="eastAsia"/>
                <w:sz w:val="20"/>
                <w:szCs w:val="20"/>
              </w:rPr>
              <w:t>％</w:t>
            </w:r>
            <w:r w:rsidR="00286FC7" w:rsidRPr="00952CEF">
              <w:rPr>
                <w:rFonts w:ascii="ＭＳ 明朝" w:hAnsi="ＭＳ 明朝" w:hint="eastAsia"/>
                <w:sz w:val="20"/>
                <w:szCs w:val="20"/>
              </w:rPr>
              <w:t>となった</w:t>
            </w:r>
            <w:r w:rsidRPr="00952CEF">
              <w:rPr>
                <w:rFonts w:ascii="ＭＳ 明朝" w:hAnsi="ＭＳ 明朝" w:hint="eastAsia"/>
                <w:sz w:val="20"/>
                <w:szCs w:val="20"/>
              </w:rPr>
              <w:t>。</w:t>
            </w:r>
            <w:r w:rsidR="00286FC7" w:rsidRPr="00952CEF">
              <w:rPr>
                <w:rFonts w:ascii="ＭＳ 明朝" w:hAnsi="ＭＳ 明朝" w:hint="eastAsia"/>
                <w:sz w:val="20"/>
                <w:szCs w:val="20"/>
              </w:rPr>
              <w:t>引き続き取組みの拡充を図りたい。</w:t>
            </w:r>
            <w:r w:rsidRPr="00952CEF">
              <w:rPr>
                <w:rFonts w:ascii="ＭＳ 明朝" w:hAnsi="ＭＳ 明朝" w:hint="eastAsia"/>
                <w:sz w:val="20"/>
                <w:szCs w:val="20"/>
              </w:rPr>
              <w:t>（</w:t>
            </w:r>
            <w:r w:rsidR="00286FC7" w:rsidRPr="00952CEF">
              <w:rPr>
                <w:rFonts w:ascii="ＭＳ 明朝" w:hAnsi="ＭＳ 明朝" w:hint="eastAsia"/>
                <w:sz w:val="20"/>
                <w:szCs w:val="20"/>
              </w:rPr>
              <w:t>◎</w:t>
            </w:r>
            <w:r w:rsidRPr="00952CEF">
              <w:rPr>
                <w:rFonts w:ascii="ＭＳ 明朝" w:hAnsi="ＭＳ 明朝" w:hint="eastAsia"/>
                <w:sz w:val="20"/>
                <w:szCs w:val="20"/>
              </w:rPr>
              <w:t>）</w:t>
            </w:r>
          </w:p>
          <w:p w14:paraId="08B3A523" w14:textId="79200428"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・「商品開発」の授業で地域企業との連携授業を継続して実施するとともに、他の授業や部活動の中でも地域の福祉施設や大学、専門学校等との連携、交流を計</w:t>
            </w:r>
            <w:r w:rsidRPr="00952CEF">
              <w:rPr>
                <w:rFonts w:ascii="ＭＳ 明朝" w:hAnsi="ＭＳ 明朝"/>
                <w:sz w:val="20"/>
                <w:szCs w:val="20"/>
              </w:rPr>
              <w:t>1</w:t>
            </w:r>
            <w:r w:rsidR="00286FC7" w:rsidRPr="00952CEF">
              <w:rPr>
                <w:rFonts w:ascii="ＭＳ 明朝" w:hAnsi="ＭＳ 明朝" w:hint="eastAsia"/>
                <w:sz w:val="20"/>
                <w:szCs w:val="20"/>
              </w:rPr>
              <w:t>6</w:t>
            </w:r>
            <w:r w:rsidRPr="00952CEF">
              <w:rPr>
                <w:rFonts w:ascii="ＭＳ 明朝" w:hAnsi="ＭＳ 明朝" w:hint="eastAsia"/>
                <w:sz w:val="20"/>
                <w:szCs w:val="20"/>
              </w:rPr>
              <w:t>回行うことができた。（◎）</w:t>
            </w:r>
          </w:p>
          <w:p w14:paraId="637F6937" w14:textId="52DC15C7"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・東淀川人権教育研究会の研修等（計</w:t>
            </w:r>
            <w:r w:rsidR="00286FC7" w:rsidRPr="00952CEF">
              <w:rPr>
                <w:rFonts w:ascii="ＭＳ 明朝" w:hAnsi="ＭＳ 明朝" w:hint="eastAsia"/>
                <w:sz w:val="20"/>
                <w:szCs w:val="20"/>
              </w:rPr>
              <w:t>６</w:t>
            </w:r>
            <w:r w:rsidRPr="00952CEF">
              <w:rPr>
                <w:rFonts w:ascii="ＭＳ 明朝" w:hAnsi="ＭＳ 明朝" w:hint="eastAsia"/>
                <w:sz w:val="20"/>
                <w:szCs w:val="20"/>
              </w:rPr>
              <w:t>回）に継続的に参加し、連携を深められている。（○）</w:t>
            </w:r>
          </w:p>
          <w:p w14:paraId="2B17E3D6" w14:textId="77777777"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（２）</w:t>
            </w:r>
          </w:p>
          <w:p w14:paraId="4E8C5A30" w14:textId="0C814904" w:rsidR="00012E32"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・生徒向け学校教育自己診断の「人権学習の機会」の肯定率は</w:t>
            </w:r>
            <w:r w:rsidRPr="00952CEF">
              <w:rPr>
                <w:rFonts w:ascii="ＭＳ 明朝" w:hAnsi="ＭＳ 明朝"/>
                <w:sz w:val="20"/>
                <w:szCs w:val="20"/>
              </w:rPr>
              <w:t>9</w:t>
            </w:r>
            <w:r w:rsidR="00286FC7" w:rsidRPr="00952CEF">
              <w:rPr>
                <w:rFonts w:ascii="ＭＳ 明朝" w:hAnsi="ＭＳ 明朝" w:hint="eastAsia"/>
                <w:sz w:val="20"/>
                <w:szCs w:val="20"/>
              </w:rPr>
              <w:t>7</w:t>
            </w:r>
            <w:r w:rsidRPr="00952CEF">
              <w:rPr>
                <w:rFonts w:ascii="ＭＳ 明朝" w:hAnsi="ＭＳ 明朝" w:hint="eastAsia"/>
                <w:sz w:val="20"/>
                <w:szCs w:val="20"/>
              </w:rPr>
              <w:t>％であった。コアカリキュラムや人権</w:t>
            </w:r>
            <w:r w:rsidR="000A0AFD" w:rsidRPr="00952CEF">
              <w:rPr>
                <w:rFonts w:ascii="ＭＳ 明朝" w:hAnsi="ＭＳ 明朝" w:hint="eastAsia"/>
                <w:sz w:val="20"/>
                <w:szCs w:val="20"/>
              </w:rPr>
              <w:t>HR</w:t>
            </w:r>
            <w:r w:rsidRPr="00952CEF">
              <w:rPr>
                <w:rFonts w:ascii="ＭＳ 明朝" w:hAnsi="ＭＳ 明朝" w:hint="eastAsia"/>
                <w:sz w:val="20"/>
                <w:szCs w:val="20"/>
              </w:rPr>
              <w:t>において体系的な人権学習を計画的に実施することができた。（</w:t>
            </w:r>
            <w:r w:rsidR="00286FC7" w:rsidRPr="00952CEF">
              <w:rPr>
                <w:rFonts w:ascii="ＭＳ 明朝" w:hAnsi="ＭＳ 明朝" w:hint="eastAsia"/>
                <w:sz w:val="20"/>
                <w:szCs w:val="20"/>
              </w:rPr>
              <w:t>◎</w:t>
            </w:r>
            <w:r w:rsidRPr="00952CEF">
              <w:rPr>
                <w:rFonts w:ascii="ＭＳ 明朝" w:hAnsi="ＭＳ 明朝" w:hint="eastAsia"/>
                <w:sz w:val="20"/>
                <w:szCs w:val="20"/>
              </w:rPr>
              <w:t>）</w:t>
            </w:r>
          </w:p>
          <w:p w14:paraId="35518F24" w14:textId="034B3F63" w:rsidR="008B037F" w:rsidRPr="00952CEF" w:rsidRDefault="00012E32" w:rsidP="00012E32">
            <w:pPr>
              <w:spacing w:line="300" w:lineRule="exact"/>
              <w:rPr>
                <w:rFonts w:ascii="ＭＳ 明朝" w:hAnsi="ＭＳ 明朝"/>
                <w:sz w:val="20"/>
                <w:szCs w:val="20"/>
              </w:rPr>
            </w:pPr>
            <w:r w:rsidRPr="00952CEF">
              <w:rPr>
                <w:rFonts w:ascii="ＭＳ 明朝" w:hAnsi="ＭＳ 明朝" w:hint="eastAsia"/>
                <w:sz w:val="20"/>
                <w:szCs w:val="20"/>
              </w:rPr>
              <w:t>・新転任研修や地域との合同研修も含め職員人権研修を計７回実施した。（</w:t>
            </w:r>
            <w:r w:rsidR="00286FC7" w:rsidRPr="00952CEF">
              <w:rPr>
                <w:rFonts w:ascii="ＭＳ 明朝" w:hAnsi="ＭＳ 明朝" w:hint="eastAsia"/>
                <w:sz w:val="20"/>
                <w:szCs w:val="20"/>
              </w:rPr>
              <w:t>○</w:t>
            </w:r>
            <w:r w:rsidRPr="00952CEF">
              <w:rPr>
                <w:rFonts w:ascii="ＭＳ 明朝" w:hAnsi="ＭＳ 明朝" w:hint="eastAsia"/>
                <w:sz w:val="20"/>
                <w:szCs w:val="20"/>
              </w:rPr>
              <w:t>）</w:t>
            </w:r>
          </w:p>
        </w:tc>
      </w:tr>
      <w:tr w:rsidR="008B037F" w:rsidRPr="00E50B6C" w14:paraId="243AEC38" w14:textId="77777777" w:rsidTr="00517E62">
        <w:trPr>
          <w:cantSplit/>
          <w:trHeight w:val="3073"/>
          <w:jc w:val="center"/>
        </w:trPr>
        <w:tc>
          <w:tcPr>
            <w:tcW w:w="881" w:type="dxa"/>
            <w:shd w:val="clear" w:color="auto" w:fill="auto"/>
            <w:tcMar>
              <w:top w:w="85" w:type="dxa"/>
              <w:left w:w="85" w:type="dxa"/>
              <w:bottom w:w="85" w:type="dxa"/>
              <w:right w:w="85" w:type="dxa"/>
            </w:tcMar>
            <w:textDirection w:val="tbRlV"/>
            <w:vAlign w:val="center"/>
          </w:tcPr>
          <w:p w14:paraId="67F794B1" w14:textId="77777777" w:rsidR="008B037F" w:rsidRPr="00952CEF" w:rsidRDefault="008B037F" w:rsidP="004814E0">
            <w:pPr>
              <w:spacing w:line="300" w:lineRule="exact"/>
              <w:ind w:left="113" w:right="113"/>
              <w:jc w:val="center"/>
              <w:rPr>
                <w:rFonts w:ascii="ＭＳ 明朝" w:hAnsi="ＭＳ 明朝"/>
                <w:sz w:val="20"/>
                <w:szCs w:val="20"/>
              </w:rPr>
            </w:pPr>
            <w:r w:rsidRPr="00952CEF">
              <w:rPr>
                <w:rFonts w:ascii="ＭＳ 明朝" w:hAnsi="ＭＳ 明朝" w:hint="eastAsia"/>
                <w:sz w:val="20"/>
                <w:szCs w:val="20"/>
              </w:rPr>
              <w:t>４　校務の効率化と働き方改革</w:t>
            </w:r>
          </w:p>
        </w:tc>
        <w:tc>
          <w:tcPr>
            <w:tcW w:w="2020" w:type="dxa"/>
            <w:shd w:val="clear" w:color="auto" w:fill="auto"/>
            <w:tcMar>
              <w:top w:w="85" w:type="dxa"/>
              <w:left w:w="85" w:type="dxa"/>
              <w:bottom w:w="85" w:type="dxa"/>
              <w:right w:w="85" w:type="dxa"/>
            </w:tcMar>
          </w:tcPr>
          <w:p w14:paraId="2010354D" w14:textId="77777777" w:rsidR="008B037F" w:rsidRPr="00952CEF" w:rsidRDefault="002E5B93"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（１）ICT</w:t>
            </w:r>
            <w:r w:rsidR="008B037F" w:rsidRPr="00952CEF">
              <w:rPr>
                <w:rFonts w:ascii="ＭＳ 明朝" w:hAnsi="ＭＳ 明朝" w:hint="eastAsia"/>
                <w:sz w:val="20"/>
                <w:szCs w:val="20"/>
              </w:rPr>
              <w:t>を活用した校務の効率化</w:t>
            </w:r>
          </w:p>
          <w:p w14:paraId="28D98D23" w14:textId="77777777" w:rsidR="008B037F" w:rsidRPr="00952CEF" w:rsidRDefault="008B037F" w:rsidP="004814E0">
            <w:pPr>
              <w:spacing w:line="300" w:lineRule="exact"/>
              <w:rPr>
                <w:rFonts w:ascii="ＭＳ 明朝" w:hAnsi="ＭＳ 明朝"/>
                <w:sz w:val="20"/>
                <w:szCs w:val="20"/>
              </w:rPr>
            </w:pPr>
          </w:p>
          <w:p w14:paraId="3D083A1A" w14:textId="77777777" w:rsidR="008B037F" w:rsidRPr="00952CEF" w:rsidRDefault="008B037F" w:rsidP="004814E0">
            <w:pPr>
              <w:spacing w:line="300" w:lineRule="exact"/>
              <w:rPr>
                <w:rFonts w:ascii="ＭＳ 明朝" w:hAnsi="ＭＳ 明朝"/>
                <w:sz w:val="20"/>
                <w:szCs w:val="20"/>
              </w:rPr>
            </w:pPr>
          </w:p>
          <w:p w14:paraId="7FA9CEBC" w14:textId="77777777" w:rsidR="008B037F" w:rsidRPr="00952CEF" w:rsidRDefault="008B037F" w:rsidP="004814E0">
            <w:pPr>
              <w:spacing w:line="300" w:lineRule="exact"/>
              <w:rPr>
                <w:rFonts w:ascii="ＭＳ 明朝" w:hAnsi="ＭＳ 明朝"/>
                <w:sz w:val="20"/>
                <w:szCs w:val="20"/>
              </w:rPr>
            </w:pPr>
          </w:p>
          <w:p w14:paraId="306CF397" w14:textId="77777777" w:rsidR="008B037F" w:rsidRPr="00952CEF" w:rsidRDefault="008B037F" w:rsidP="004814E0">
            <w:pPr>
              <w:spacing w:line="300" w:lineRule="exact"/>
              <w:rPr>
                <w:rFonts w:ascii="ＭＳ 明朝" w:hAnsi="ＭＳ 明朝"/>
                <w:sz w:val="20"/>
                <w:szCs w:val="20"/>
              </w:rPr>
            </w:pPr>
          </w:p>
          <w:p w14:paraId="5EC9B3E8" w14:textId="77777777" w:rsidR="008B037F" w:rsidRPr="00952CEF" w:rsidRDefault="008B037F" w:rsidP="004814E0">
            <w:pPr>
              <w:spacing w:line="300" w:lineRule="exact"/>
              <w:rPr>
                <w:rFonts w:ascii="ＭＳ 明朝" w:hAnsi="ＭＳ 明朝"/>
                <w:sz w:val="20"/>
                <w:szCs w:val="20"/>
              </w:rPr>
            </w:pPr>
          </w:p>
          <w:p w14:paraId="7B07B321" w14:textId="77777777" w:rsidR="008B037F" w:rsidRPr="00952CEF" w:rsidRDefault="008B037F" w:rsidP="004814E0">
            <w:pPr>
              <w:spacing w:line="300" w:lineRule="exact"/>
              <w:rPr>
                <w:rFonts w:ascii="ＭＳ 明朝" w:hAnsi="ＭＳ 明朝"/>
                <w:sz w:val="20"/>
                <w:szCs w:val="20"/>
              </w:rPr>
            </w:pPr>
          </w:p>
          <w:p w14:paraId="716FEFBF" w14:textId="77777777" w:rsidR="008B037F" w:rsidRPr="00952CEF" w:rsidRDefault="008B037F" w:rsidP="004814E0">
            <w:pPr>
              <w:spacing w:line="300" w:lineRule="exact"/>
              <w:rPr>
                <w:rFonts w:ascii="ＭＳ 明朝" w:hAnsi="ＭＳ 明朝"/>
                <w:sz w:val="20"/>
                <w:szCs w:val="20"/>
              </w:rPr>
            </w:pPr>
          </w:p>
          <w:p w14:paraId="6E4D6ED7" w14:textId="77777777" w:rsidR="008B037F" w:rsidRPr="00952CEF" w:rsidRDefault="008B037F" w:rsidP="004814E0">
            <w:pPr>
              <w:spacing w:line="300" w:lineRule="exact"/>
              <w:rPr>
                <w:rFonts w:ascii="ＭＳ 明朝" w:hAnsi="ＭＳ 明朝"/>
                <w:sz w:val="20"/>
                <w:szCs w:val="20"/>
              </w:rPr>
            </w:pPr>
          </w:p>
          <w:p w14:paraId="2BA22312" w14:textId="77777777" w:rsidR="008B037F" w:rsidRPr="00952CEF" w:rsidRDefault="008B037F" w:rsidP="004814E0">
            <w:pPr>
              <w:spacing w:line="300" w:lineRule="exact"/>
              <w:rPr>
                <w:rFonts w:ascii="ＭＳ 明朝" w:hAnsi="ＭＳ 明朝"/>
                <w:sz w:val="20"/>
                <w:szCs w:val="20"/>
              </w:rPr>
            </w:pPr>
          </w:p>
          <w:p w14:paraId="062831D9" w14:textId="77777777" w:rsidR="008B037F" w:rsidRPr="00952CEF" w:rsidRDefault="008B037F" w:rsidP="004814E0">
            <w:pPr>
              <w:spacing w:line="300" w:lineRule="exact"/>
              <w:rPr>
                <w:rFonts w:ascii="ＭＳ 明朝" w:hAnsi="ＭＳ 明朝"/>
                <w:sz w:val="20"/>
                <w:szCs w:val="20"/>
              </w:rPr>
            </w:pPr>
            <w:r w:rsidRPr="00952CEF">
              <w:rPr>
                <w:rFonts w:ascii="ＭＳ 明朝" w:hAnsi="ＭＳ 明朝" w:hint="eastAsia"/>
                <w:sz w:val="20"/>
                <w:szCs w:val="20"/>
              </w:rPr>
              <w:t>（２）協力協働の職場づくりとワークライフバランスの充実</w:t>
            </w:r>
          </w:p>
        </w:tc>
        <w:tc>
          <w:tcPr>
            <w:tcW w:w="4572" w:type="dxa"/>
            <w:tcBorders>
              <w:right w:val="dashed" w:sz="4" w:space="0" w:color="auto"/>
            </w:tcBorders>
            <w:shd w:val="clear" w:color="auto" w:fill="auto"/>
            <w:tcMar>
              <w:top w:w="85" w:type="dxa"/>
              <w:left w:w="85" w:type="dxa"/>
              <w:bottom w:w="85" w:type="dxa"/>
              <w:right w:w="85" w:type="dxa"/>
            </w:tcMar>
          </w:tcPr>
          <w:p w14:paraId="4F0D102C"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4332469E"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・ビジネス向けの</w:t>
            </w:r>
            <w:r w:rsidR="0028779A" w:rsidRPr="00952CEF">
              <w:rPr>
                <w:rFonts w:ascii="ＭＳ 明朝" w:hAnsi="ＭＳ 明朝" w:hint="eastAsia"/>
                <w:sz w:val="20"/>
                <w:szCs w:val="20"/>
              </w:rPr>
              <w:t>SNS</w:t>
            </w:r>
            <w:r w:rsidRPr="00952CEF">
              <w:rPr>
                <w:rFonts w:ascii="ＭＳ 明朝" w:hAnsi="ＭＳ 明朝" w:hint="eastAsia"/>
                <w:sz w:val="20"/>
                <w:szCs w:val="20"/>
              </w:rPr>
              <w:t>を活用することで、校内の連絡、周知事項の徹底、意見交換を促進し、会議にかける時間を短縮する。</w:t>
            </w:r>
          </w:p>
          <w:p w14:paraId="7ACC050B"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・学習支援クラウドサービスを効果的に活用し、生徒や保護者への連絡の徹底、校内情報の共有などを強化する。</w:t>
            </w:r>
          </w:p>
          <w:p w14:paraId="7FEA7B8A" w14:textId="77777777" w:rsidR="008B037F" w:rsidRPr="00952CEF" w:rsidRDefault="008B037F" w:rsidP="004814E0">
            <w:pPr>
              <w:spacing w:line="300" w:lineRule="exact"/>
              <w:rPr>
                <w:rFonts w:ascii="ＭＳ 明朝" w:hAnsi="ＭＳ 明朝"/>
                <w:sz w:val="20"/>
                <w:szCs w:val="20"/>
              </w:rPr>
            </w:pPr>
          </w:p>
          <w:p w14:paraId="619269C6" w14:textId="77777777" w:rsidR="008B037F" w:rsidRPr="00952CEF" w:rsidRDefault="008B037F" w:rsidP="004814E0">
            <w:pPr>
              <w:spacing w:line="300" w:lineRule="exact"/>
              <w:rPr>
                <w:rFonts w:ascii="ＭＳ 明朝" w:hAnsi="ＭＳ 明朝"/>
                <w:sz w:val="20"/>
                <w:szCs w:val="20"/>
              </w:rPr>
            </w:pPr>
          </w:p>
          <w:p w14:paraId="48F0A885" w14:textId="77777777" w:rsidR="008B037F" w:rsidRPr="00952CEF" w:rsidRDefault="008B037F" w:rsidP="004814E0">
            <w:pPr>
              <w:spacing w:line="300" w:lineRule="exact"/>
              <w:rPr>
                <w:rFonts w:ascii="ＭＳ 明朝" w:hAnsi="ＭＳ 明朝"/>
                <w:sz w:val="20"/>
                <w:szCs w:val="20"/>
              </w:rPr>
            </w:pPr>
          </w:p>
          <w:p w14:paraId="537DDD1E" w14:textId="77777777" w:rsidR="008B037F" w:rsidRPr="00952CEF" w:rsidRDefault="008B037F" w:rsidP="004814E0">
            <w:pPr>
              <w:spacing w:line="300" w:lineRule="exact"/>
              <w:rPr>
                <w:rFonts w:ascii="ＭＳ 明朝" w:hAnsi="ＭＳ 明朝"/>
                <w:sz w:val="20"/>
                <w:szCs w:val="20"/>
              </w:rPr>
            </w:pPr>
          </w:p>
          <w:p w14:paraId="1E98A9D5"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w:t>
            </w:r>
          </w:p>
          <w:p w14:paraId="61B8135D"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・教職員が業務を抱え込まず助け合い支え合えるような協力協働の職場づくりをめざす。</w:t>
            </w:r>
          </w:p>
          <w:p w14:paraId="6DCBBF75" w14:textId="77777777" w:rsidR="00C9192B" w:rsidRPr="00952CEF" w:rsidRDefault="00C9192B"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・部活動方針を遵守し、</w:t>
            </w:r>
            <w:r w:rsidR="00937FA0" w:rsidRPr="00952CEF">
              <w:rPr>
                <w:rFonts w:ascii="ＭＳ 明朝" w:hAnsi="ＭＳ 明朝" w:hint="eastAsia"/>
                <w:sz w:val="20"/>
                <w:szCs w:val="20"/>
              </w:rPr>
              <w:t>教職</w:t>
            </w:r>
            <w:r w:rsidRPr="00952CEF">
              <w:rPr>
                <w:rFonts w:ascii="ＭＳ 明朝" w:hAnsi="ＭＳ 明朝" w:hint="eastAsia"/>
                <w:sz w:val="20"/>
                <w:szCs w:val="20"/>
              </w:rPr>
              <w:t>員の時間外在校時間を縮減する。</w:t>
            </w:r>
          </w:p>
          <w:p w14:paraId="3C7CE231" w14:textId="77777777" w:rsidR="00C9192B" w:rsidRPr="00952CEF" w:rsidRDefault="008B037F" w:rsidP="00C9192B">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・時間外在校時間の縮減、年休取得の促進などにより、教職員の健康リスクの低減を図る。</w:t>
            </w:r>
          </w:p>
        </w:tc>
        <w:tc>
          <w:tcPr>
            <w:tcW w:w="3012" w:type="dxa"/>
            <w:tcBorders>
              <w:right w:val="dashed" w:sz="4" w:space="0" w:color="auto"/>
            </w:tcBorders>
            <w:tcMar>
              <w:top w:w="85" w:type="dxa"/>
              <w:left w:w="85" w:type="dxa"/>
              <w:bottom w:w="85" w:type="dxa"/>
              <w:right w:w="85" w:type="dxa"/>
            </w:tcMar>
          </w:tcPr>
          <w:p w14:paraId="1DFE40DA"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（１）</w:t>
            </w:r>
          </w:p>
          <w:p w14:paraId="3E0AB6E0"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・教職員向け学校教育自己診断の「会議短縮」の肯定率</w:t>
            </w:r>
            <w:r w:rsidR="003D04A1" w:rsidRPr="00952CEF">
              <w:rPr>
                <w:rFonts w:ascii="ＭＳ 明朝" w:hAnsi="ＭＳ 明朝" w:hint="eastAsia"/>
                <w:sz w:val="20"/>
                <w:szCs w:val="20"/>
              </w:rPr>
              <w:t>80</w:t>
            </w:r>
            <w:r w:rsidRPr="00952CEF">
              <w:rPr>
                <w:rFonts w:ascii="ＭＳ 明朝" w:hAnsi="ＭＳ 明朝" w:hint="eastAsia"/>
                <w:sz w:val="20"/>
                <w:szCs w:val="20"/>
              </w:rPr>
              <w:t>％以上[</w:t>
            </w:r>
            <w:r w:rsidR="003D04A1" w:rsidRPr="00952CEF">
              <w:rPr>
                <w:rFonts w:ascii="ＭＳ 明朝" w:hAnsi="ＭＳ 明朝" w:hint="eastAsia"/>
                <w:sz w:val="20"/>
                <w:szCs w:val="20"/>
              </w:rPr>
              <w:t>85</w:t>
            </w:r>
            <w:r w:rsidRPr="00952CEF">
              <w:rPr>
                <w:rFonts w:ascii="ＭＳ 明朝" w:hAnsi="ＭＳ 明朝" w:hint="eastAsia"/>
                <w:sz w:val="20"/>
                <w:szCs w:val="20"/>
              </w:rPr>
              <w:t>％]</w:t>
            </w:r>
          </w:p>
          <w:p w14:paraId="3C167462"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・生徒向け学校教育自己診断の「情報提供」の肯定率</w:t>
            </w:r>
            <w:r w:rsidRPr="00952CEF">
              <w:rPr>
                <w:rFonts w:ascii="ＭＳ 明朝" w:hAnsi="ＭＳ 明朝"/>
                <w:sz w:val="20"/>
                <w:szCs w:val="20"/>
              </w:rPr>
              <w:t>75</w:t>
            </w:r>
            <w:r w:rsidRPr="00952CEF">
              <w:rPr>
                <w:rFonts w:ascii="ＭＳ 明朝" w:hAnsi="ＭＳ 明朝" w:hint="eastAsia"/>
                <w:sz w:val="20"/>
                <w:szCs w:val="20"/>
              </w:rPr>
              <w:t>％</w:t>
            </w:r>
            <w:r w:rsidR="00B12455" w:rsidRPr="00952CEF">
              <w:rPr>
                <w:rFonts w:ascii="ＭＳ 明朝" w:hAnsi="ＭＳ 明朝" w:hint="eastAsia"/>
                <w:sz w:val="20"/>
                <w:szCs w:val="20"/>
              </w:rPr>
              <w:t>以上</w:t>
            </w:r>
            <w:r w:rsidRPr="00952CEF">
              <w:rPr>
                <w:rFonts w:ascii="ＭＳ 明朝" w:hAnsi="ＭＳ 明朝" w:hint="eastAsia"/>
                <w:sz w:val="20"/>
                <w:szCs w:val="20"/>
              </w:rPr>
              <w:t>[</w:t>
            </w:r>
            <w:r w:rsidRPr="00952CEF">
              <w:rPr>
                <w:rFonts w:ascii="ＭＳ 明朝" w:hAnsi="ＭＳ 明朝"/>
                <w:sz w:val="20"/>
                <w:szCs w:val="20"/>
              </w:rPr>
              <w:t>7</w:t>
            </w:r>
            <w:r w:rsidR="00B12455" w:rsidRPr="00952CEF">
              <w:rPr>
                <w:rFonts w:ascii="ＭＳ 明朝" w:hAnsi="ＭＳ 明朝" w:hint="eastAsia"/>
                <w:sz w:val="20"/>
                <w:szCs w:val="20"/>
              </w:rPr>
              <w:t>9</w:t>
            </w:r>
            <w:r w:rsidRPr="00952CEF">
              <w:rPr>
                <w:rFonts w:ascii="ＭＳ 明朝" w:hAnsi="ＭＳ 明朝" w:hint="eastAsia"/>
                <w:sz w:val="20"/>
                <w:szCs w:val="20"/>
              </w:rPr>
              <w:t>％]</w:t>
            </w:r>
          </w:p>
          <w:p w14:paraId="447BB89B"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・保護者向け学校教育自己診断の「情報提供」の肯定率</w:t>
            </w:r>
            <w:r w:rsidR="00B12455" w:rsidRPr="00952CEF">
              <w:rPr>
                <w:rFonts w:ascii="ＭＳ 明朝" w:hAnsi="ＭＳ 明朝"/>
                <w:sz w:val="20"/>
                <w:szCs w:val="20"/>
              </w:rPr>
              <w:t>8</w:t>
            </w:r>
            <w:r w:rsidR="00B12455" w:rsidRPr="00952CEF">
              <w:rPr>
                <w:rFonts w:ascii="ＭＳ 明朝" w:hAnsi="ＭＳ 明朝" w:hint="eastAsia"/>
                <w:sz w:val="20"/>
                <w:szCs w:val="20"/>
              </w:rPr>
              <w:t>5</w:t>
            </w:r>
            <w:r w:rsidRPr="00952CEF">
              <w:rPr>
                <w:rFonts w:ascii="ＭＳ 明朝" w:hAnsi="ＭＳ 明朝" w:hint="eastAsia"/>
                <w:sz w:val="20"/>
                <w:szCs w:val="20"/>
              </w:rPr>
              <w:t>％以上[</w:t>
            </w:r>
            <w:r w:rsidR="00B12455" w:rsidRPr="00952CEF">
              <w:rPr>
                <w:rFonts w:ascii="ＭＳ 明朝" w:hAnsi="ＭＳ 明朝"/>
                <w:sz w:val="20"/>
                <w:szCs w:val="20"/>
              </w:rPr>
              <w:t>8</w:t>
            </w:r>
            <w:r w:rsidR="00B12455" w:rsidRPr="00952CEF">
              <w:rPr>
                <w:rFonts w:ascii="ＭＳ 明朝" w:hAnsi="ＭＳ 明朝" w:hint="eastAsia"/>
                <w:sz w:val="20"/>
                <w:szCs w:val="20"/>
              </w:rPr>
              <w:t>6</w:t>
            </w:r>
            <w:r w:rsidRPr="00952CEF">
              <w:rPr>
                <w:rFonts w:ascii="ＭＳ 明朝" w:hAnsi="ＭＳ 明朝" w:hint="eastAsia"/>
                <w:sz w:val="20"/>
                <w:szCs w:val="20"/>
              </w:rPr>
              <w:t>％]</w:t>
            </w:r>
          </w:p>
          <w:p w14:paraId="5965E674" w14:textId="77777777" w:rsidR="008B037F" w:rsidRPr="00952CEF" w:rsidRDefault="008B037F" w:rsidP="004814E0">
            <w:pPr>
              <w:spacing w:line="300" w:lineRule="exact"/>
              <w:ind w:left="200" w:hangingChars="100" w:hanging="200"/>
              <w:rPr>
                <w:rFonts w:ascii="ＭＳ 明朝" w:hAnsi="ＭＳ 明朝"/>
                <w:sz w:val="20"/>
                <w:szCs w:val="20"/>
              </w:rPr>
            </w:pPr>
          </w:p>
          <w:p w14:paraId="3546C94E" w14:textId="77777777" w:rsidR="008B037F" w:rsidRPr="00952CEF" w:rsidRDefault="008B037F" w:rsidP="004814E0">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（２）</w:t>
            </w:r>
          </w:p>
          <w:p w14:paraId="77A59504" w14:textId="77777777" w:rsidR="00517E62" w:rsidRPr="00952CEF" w:rsidRDefault="008B037F" w:rsidP="00C9192B">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・教職員向け学校教育自己診断の「教職員の協力」の肯定率</w:t>
            </w:r>
            <w:r w:rsidR="00B12455" w:rsidRPr="00952CEF">
              <w:rPr>
                <w:rFonts w:ascii="ＭＳ 明朝" w:hAnsi="ＭＳ 明朝" w:hint="eastAsia"/>
                <w:sz w:val="20"/>
                <w:szCs w:val="20"/>
              </w:rPr>
              <w:t>90</w:t>
            </w:r>
            <w:r w:rsidRPr="00952CEF">
              <w:rPr>
                <w:rFonts w:ascii="ＭＳ 明朝" w:hAnsi="ＭＳ 明朝" w:hint="eastAsia"/>
                <w:sz w:val="20"/>
                <w:szCs w:val="20"/>
              </w:rPr>
              <w:t>％</w:t>
            </w:r>
            <w:r w:rsidR="00B12455" w:rsidRPr="00952CEF">
              <w:rPr>
                <w:rFonts w:ascii="ＭＳ 明朝" w:hAnsi="ＭＳ 明朝" w:hint="eastAsia"/>
                <w:sz w:val="20"/>
                <w:szCs w:val="20"/>
              </w:rPr>
              <w:t>以上</w:t>
            </w:r>
            <w:r w:rsidRPr="00952CEF">
              <w:rPr>
                <w:rFonts w:ascii="ＭＳ 明朝" w:hAnsi="ＭＳ 明朝" w:hint="eastAsia"/>
                <w:sz w:val="20"/>
                <w:szCs w:val="20"/>
              </w:rPr>
              <w:t>[</w:t>
            </w:r>
            <w:r w:rsidR="00B12455" w:rsidRPr="00952CEF">
              <w:rPr>
                <w:rFonts w:ascii="ＭＳ 明朝" w:hAnsi="ＭＳ 明朝" w:hint="eastAsia"/>
                <w:sz w:val="20"/>
                <w:szCs w:val="20"/>
              </w:rPr>
              <w:t>93</w:t>
            </w:r>
            <w:r w:rsidRPr="00952CEF">
              <w:rPr>
                <w:rFonts w:ascii="ＭＳ 明朝" w:hAnsi="ＭＳ 明朝" w:hint="eastAsia"/>
                <w:sz w:val="20"/>
                <w:szCs w:val="20"/>
              </w:rPr>
              <w:t>％]</w:t>
            </w:r>
          </w:p>
          <w:p w14:paraId="2652B8EF" w14:textId="77777777" w:rsidR="00C9192B" w:rsidRPr="00952CEF" w:rsidRDefault="00C9192B" w:rsidP="00C9192B">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w:t>
            </w:r>
            <w:r w:rsidR="0077022A" w:rsidRPr="00952CEF">
              <w:rPr>
                <w:rFonts w:ascii="ＭＳ 明朝" w:hAnsi="ＭＳ 明朝" w:hint="eastAsia"/>
                <w:sz w:val="20"/>
                <w:szCs w:val="20"/>
              </w:rPr>
              <w:t>教職員一人あたりの</w:t>
            </w:r>
            <w:r w:rsidR="006A0C0B" w:rsidRPr="00952CEF">
              <w:rPr>
                <w:rFonts w:ascii="ＭＳ 明朝" w:hAnsi="ＭＳ 明朝" w:hint="eastAsia"/>
                <w:sz w:val="20"/>
                <w:szCs w:val="20"/>
              </w:rPr>
              <w:t>平均</w:t>
            </w:r>
            <w:r w:rsidR="00937FA0" w:rsidRPr="00952CEF">
              <w:rPr>
                <w:rFonts w:ascii="ＭＳ 明朝" w:hAnsi="ＭＳ 明朝" w:hint="eastAsia"/>
                <w:sz w:val="20"/>
                <w:szCs w:val="20"/>
              </w:rPr>
              <w:t>時間外在校時間</w:t>
            </w:r>
            <w:r w:rsidR="0077022A" w:rsidRPr="00952CEF">
              <w:rPr>
                <w:rFonts w:ascii="ＭＳ 明朝" w:hAnsi="ＭＳ 明朝" w:hint="eastAsia"/>
                <w:sz w:val="20"/>
                <w:szCs w:val="20"/>
              </w:rPr>
              <w:t>30ｈ以内</w:t>
            </w:r>
            <w:r w:rsidR="00937FA0" w:rsidRPr="00952CEF">
              <w:rPr>
                <w:rFonts w:ascii="ＭＳ 明朝" w:hAnsi="ＭＳ 明朝" w:hint="eastAsia"/>
                <w:sz w:val="20"/>
                <w:szCs w:val="20"/>
              </w:rPr>
              <w:t>［</w:t>
            </w:r>
            <w:r w:rsidR="0077022A" w:rsidRPr="00952CEF">
              <w:rPr>
                <w:rFonts w:ascii="ＭＳ 明朝" w:hAnsi="ＭＳ 明朝" w:hint="eastAsia"/>
                <w:sz w:val="20"/>
                <w:szCs w:val="20"/>
              </w:rPr>
              <w:t>40</w:t>
            </w:r>
            <w:r w:rsidR="006A0C0B" w:rsidRPr="00952CEF">
              <w:rPr>
                <w:rFonts w:ascii="ＭＳ 明朝" w:hAnsi="ＭＳ 明朝" w:hint="eastAsia"/>
                <w:sz w:val="20"/>
                <w:szCs w:val="20"/>
              </w:rPr>
              <w:t>ｈ</w:t>
            </w:r>
            <w:r w:rsidR="00937FA0" w:rsidRPr="00952CEF">
              <w:rPr>
                <w:rFonts w:ascii="ＭＳ 明朝" w:hAnsi="ＭＳ 明朝" w:hint="eastAsia"/>
                <w:sz w:val="20"/>
                <w:szCs w:val="20"/>
              </w:rPr>
              <w:t>］</w:t>
            </w:r>
          </w:p>
          <w:p w14:paraId="4E8D73AD" w14:textId="77777777" w:rsidR="00C9192B" w:rsidRPr="00952CEF" w:rsidRDefault="008B037F" w:rsidP="00C9192B">
            <w:pPr>
              <w:spacing w:line="300" w:lineRule="exact"/>
              <w:ind w:left="200" w:hangingChars="100" w:hanging="200"/>
              <w:rPr>
                <w:rFonts w:ascii="ＭＳ 明朝" w:hAnsi="ＭＳ 明朝"/>
                <w:sz w:val="20"/>
                <w:szCs w:val="20"/>
              </w:rPr>
            </w:pPr>
            <w:r w:rsidRPr="00952CEF">
              <w:rPr>
                <w:rFonts w:ascii="ＭＳ 明朝" w:hAnsi="ＭＳ 明朝" w:hint="eastAsia"/>
                <w:sz w:val="20"/>
                <w:szCs w:val="20"/>
              </w:rPr>
              <w:t>・ストレスチェック集団分析結果における健康リスクの数値を府立学校の平均以下にする。</w:t>
            </w:r>
            <w:r w:rsidR="002E5B93" w:rsidRPr="00952CEF">
              <w:rPr>
                <w:rFonts w:ascii="ＭＳ 明朝" w:hAnsi="ＭＳ 明朝" w:hint="eastAsia"/>
                <w:sz w:val="20"/>
                <w:szCs w:val="20"/>
              </w:rPr>
              <w:t>［</w:t>
            </w:r>
            <w:r w:rsidR="00517E62" w:rsidRPr="00952CEF">
              <w:rPr>
                <w:rFonts w:ascii="ＭＳ 明朝" w:hAnsi="ＭＳ 明朝" w:hint="eastAsia"/>
                <w:sz w:val="20"/>
                <w:szCs w:val="20"/>
              </w:rPr>
              <w:t>83（府立学校平均98）</w:t>
            </w:r>
            <w:r w:rsidR="002E5B93" w:rsidRPr="00952CEF">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382940C" w14:textId="77777777" w:rsidR="00286FC7" w:rsidRPr="00952CEF" w:rsidRDefault="00286FC7" w:rsidP="00286FC7">
            <w:pPr>
              <w:spacing w:line="300" w:lineRule="exact"/>
              <w:rPr>
                <w:rFonts w:ascii="ＭＳ 明朝" w:hAnsi="ＭＳ 明朝"/>
                <w:sz w:val="20"/>
                <w:szCs w:val="20"/>
              </w:rPr>
            </w:pPr>
            <w:r w:rsidRPr="00952CEF">
              <w:rPr>
                <w:rFonts w:ascii="ＭＳ 明朝" w:hAnsi="ＭＳ 明朝" w:hint="eastAsia"/>
                <w:sz w:val="20"/>
                <w:szCs w:val="20"/>
              </w:rPr>
              <w:t>（１）</w:t>
            </w:r>
          </w:p>
          <w:p w14:paraId="037674EB" w14:textId="68856E25" w:rsidR="00286FC7" w:rsidRPr="00952CEF" w:rsidRDefault="00286FC7" w:rsidP="00286FC7">
            <w:pPr>
              <w:spacing w:line="300" w:lineRule="exact"/>
              <w:rPr>
                <w:rFonts w:ascii="ＭＳ 明朝" w:hAnsi="ＭＳ 明朝"/>
                <w:sz w:val="20"/>
                <w:szCs w:val="20"/>
              </w:rPr>
            </w:pPr>
            <w:r w:rsidRPr="00952CEF">
              <w:rPr>
                <w:rFonts w:ascii="ＭＳ 明朝" w:hAnsi="ＭＳ 明朝" w:hint="eastAsia"/>
                <w:sz w:val="20"/>
                <w:szCs w:val="20"/>
              </w:rPr>
              <w:t>・教職員向け学校教育自己診断の「会議の充実／時間短縮」の肯定率は8</w:t>
            </w:r>
            <w:r w:rsidR="00505D99" w:rsidRPr="00952CEF">
              <w:rPr>
                <w:rFonts w:ascii="ＭＳ 明朝" w:hAnsi="ＭＳ 明朝" w:hint="eastAsia"/>
                <w:sz w:val="20"/>
                <w:szCs w:val="20"/>
              </w:rPr>
              <w:t>1</w:t>
            </w:r>
            <w:r w:rsidRPr="00952CEF">
              <w:rPr>
                <w:rFonts w:ascii="ＭＳ 明朝" w:hAnsi="ＭＳ 明朝" w:hint="eastAsia"/>
                <w:sz w:val="20"/>
                <w:szCs w:val="20"/>
              </w:rPr>
              <w:t>％</w:t>
            </w:r>
            <w:r w:rsidR="00505D99" w:rsidRPr="00952CEF">
              <w:rPr>
                <w:rFonts w:ascii="ＭＳ 明朝" w:hAnsi="ＭＳ 明朝" w:hint="eastAsia"/>
                <w:sz w:val="20"/>
                <w:szCs w:val="20"/>
              </w:rPr>
              <w:t>であ</w:t>
            </w:r>
            <w:r w:rsidRPr="00952CEF">
              <w:rPr>
                <w:rFonts w:ascii="ＭＳ 明朝" w:hAnsi="ＭＳ 明朝" w:hint="eastAsia"/>
                <w:sz w:val="20"/>
                <w:szCs w:val="20"/>
              </w:rPr>
              <w:t>った。今後も継続的に取組みを進めていきたい。（</w:t>
            </w:r>
            <w:r w:rsidR="00505D99" w:rsidRPr="00952CEF">
              <w:rPr>
                <w:rFonts w:ascii="ＭＳ 明朝" w:hAnsi="ＭＳ 明朝" w:hint="eastAsia"/>
                <w:sz w:val="20"/>
                <w:szCs w:val="20"/>
              </w:rPr>
              <w:t>○</w:t>
            </w:r>
            <w:r w:rsidRPr="00952CEF">
              <w:rPr>
                <w:rFonts w:ascii="ＭＳ 明朝" w:hAnsi="ＭＳ 明朝" w:hint="eastAsia"/>
                <w:sz w:val="20"/>
                <w:szCs w:val="20"/>
              </w:rPr>
              <w:t>）</w:t>
            </w:r>
          </w:p>
          <w:p w14:paraId="727005B4" w14:textId="1BCEC1FD" w:rsidR="00286FC7" w:rsidRPr="00952CEF" w:rsidRDefault="00286FC7" w:rsidP="00286FC7">
            <w:pPr>
              <w:spacing w:line="300" w:lineRule="exact"/>
              <w:rPr>
                <w:rFonts w:ascii="ＭＳ 明朝" w:hAnsi="ＭＳ 明朝"/>
                <w:sz w:val="20"/>
                <w:szCs w:val="20"/>
              </w:rPr>
            </w:pPr>
            <w:r w:rsidRPr="00952CEF">
              <w:rPr>
                <w:rFonts w:ascii="ＭＳ 明朝" w:hAnsi="ＭＳ 明朝" w:hint="eastAsia"/>
                <w:sz w:val="20"/>
                <w:szCs w:val="20"/>
              </w:rPr>
              <w:t>・生徒向け学校教育自己診断の「Webページの活用等」の肯定率は</w:t>
            </w:r>
            <w:r w:rsidR="00505D99" w:rsidRPr="00952CEF">
              <w:rPr>
                <w:rFonts w:ascii="ＭＳ 明朝" w:hAnsi="ＭＳ 明朝" w:hint="eastAsia"/>
                <w:sz w:val="20"/>
                <w:szCs w:val="20"/>
              </w:rPr>
              <w:t>87</w:t>
            </w:r>
            <w:r w:rsidRPr="00952CEF">
              <w:rPr>
                <w:rFonts w:ascii="ＭＳ 明朝" w:hAnsi="ＭＳ 明朝" w:hint="eastAsia"/>
                <w:sz w:val="20"/>
                <w:szCs w:val="20"/>
              </w:rPr>
              <w:t>％、保護者については</w:t>
            </w:r>
            <w:r w:rsidRPr="00952CEF">
              <w:rPr>
                <w:rFonts w:ascii="ＭＳ 明朝" w:hAnsi="ＭＳ 明朝"/>
                <w:sz w:val="20"/>
                <w:szCs w:val="20"/>
              </w:rPr>
              <w:t>8</w:t>
            </w:r>
            <w:r w:rsidR="00505D99" w:rsidRPr="00952CEF">
              <w:rPr>
                <w:rFonts w:ascii="ＭＳ 明朝" w:hAnsi="ＭＳ 明朝" w:hint="eastAsia"/>
                <w:sz w:val="20"/>
                <w:szCs w:val="20"/>
              </w:rPr>
              <w:t>8</w:t>
            </w:r>
            <w:r w:rsidRPr="00952CEF">
              <w:rPr>
                <w:rFonts w:ascii="ＭＳ 明朝" w:hAnsi="ＭＳ 明朝" w:hint="eastAsia"/>
                <w:sz w:val="20"/>
                <w:szCs w:val="20"/>
              </w:rPr>
              <w:t>％と、いずれも目標を上回った。今後も情報の発信に努めたい。（◎）</w:t>
            </w:r>
          </w:p>
          <w:p w14:paraId="4E97BC48" w14:textId="77777777" w:rsidR="00286FC7" w:rsidRPr="00952CEF" w:rsidRDefault="00286FC7" w:rsidP="00286FC7">
            <w:pPr>
              <w:spacing w:line="300" w:lineRule="exact"/>
              <w:rPr>
                <w:rFonts w:ascii="ＭＳ 明朝" w:hAnsi="ＭＳ 明朝"/>
                <w:sz w:val="20"/>
                <w:szCs w:val="20"/>
              </w:rPr>
            </w:pPr>
          </w:p>
          <w:p w14:paraId="2E1EF398" w14:textId="77777777" w:rsidR="00286FC7" w:rsidRPr="00952CEF" w:rsidRDefault="00286FC7" w:rsidP="00286FC7">
            <w:pPr>
              <w:spacing w:line="300" w:lineRule="exact"/>
              <w:rPr>
                <w:rFonts w:ascii="ＭＳ 明朝" w:hAnsi="ＭＳ 明朝"/>
                <w:sz w:val="20"/>
                <w:szCs w:val="20"/>
              </w:rPr>
            </w:pPr>
          </w:p>
          <w:p w14:paraId="7473D519" w14:textId="77777777" w:rsidR="00286FC7" w:rsidRPr="00952CEF" w:rsidRDefault="00286FC7" w:rsidP="00286FC7">
            <w:pPr>
              <w:spacing w:line="300" w:lineRule="exact"/>
              <w:rPr>
                <w:rFonts w:ascii="ＭＳ 明朝" w:hAnsi="ＭＳ 明朝"/>
                <w:sz w:val="20"/>
                <w:szCs w:val="20"/>
              </w:rPr>
            </w:pPr>
          </w:p>
          <w:p w14:paraId="1AC319D8" w14:textId="77777777" w:rsidR="00286FC7" w:rsidRPr="00952CEF" w:rsidRDefault="00286FC7" w:rsidP="00286FC7">
            <w:pPr>
              <w:spacing w:line="300" w:lineRule="exact"/>
              <w:rPr>
                <w:rFonts w:ascii="ＭＳ 明朝" w:hAnsi="ＭＳ 明朝"/>
                <w:sz w:val="20"/>
                <w:szCs w:val="20"/>
              </w:rPr>
            </w:pPr>
            <w:r w:rsidRPr="00952CEF">
              <w:rPr>
                <w:rFonts w:ascii="ＭＳ 明朝" w:hAnsi="ＭＳ 明朝" w:hint="eastAsia"/>
                <w:sz w:val="20"/>
                <w:szCs w:val="20"/>
              </w:rPr>
              <w:t>（２）</w:t>
            </w:r>
          </w:p>
          <w:p w14:paraId="49C32D63" w14:textId="6F0AD3C6" w:rsidR="00286FC7" w:rsidRPr="00952CEF" w:rsidRDefault="00286FC7" w:rsidP="00286FC7">
            <w:pPr>
              <w:spacing w:line="300" w:lineRule="exact"/>
              <w:rPr>
                <w:rFonts w:ascii="ＭＳ 明朝" w:hAnsi="ＭＳ 明朝"/>
                <w:sz w:val="20"/>
                <w:szCs w:val="20"/>
              </w:rPr>
            </w:pPr>
            <w:r w:rsidRPr="00952CEF">
              <w:rPr>
                <w:rFonts w:ascii="ＭＳ 明朝" w:hAnsi="ＭＳ 明朝" w:hint="eastAsia"/>
                <w:sz w:val="20"/>
                <w:szCs w:val="20"/>
              </w:rPr>
              <w:t>・教職員向け学校教育自己診断の「教職員の協力」の肯定率は9</w:t>
            </w:r>
            <w:r w:rsidR="00505D99" w:rsidRPr="00952CEF">
              <w:rPr>
                <w:rFonts w:ascii="ＭＳ 明朝" w:hAnsi="ＭＳ 明朝" w:hint="eastAsia"/>
                <w:sz w:val="20"/>
                <w:szCs w:val="20"/>
              </w:rPr>
              <w:t>1</w:t>
            </w:r>
            <w:r w:rsidRPr="00952CEF">
              <w:rPr>
                <w:rFonts w:ascii="ＭＳ 明朝" w:hAnsi="ＭＳ 明朝" w:hint="eastAsia"/>
                <w:sz w:val="20"/>
                <w:szCs w:val="20"/>
              </w:rPr>
              <w:t>％であった。引き続き協力協働の職場づくりに努めていきたい。（</w:t>
            </w:r>
            <w:r w:rsidR="00505D99" w:rsidRPr="00952CEF">
              <w:rPr>
                <w:rFonts w:ascii="ＭＳ 明朝" w:hAnsi="ＭＳ 明朝" w:hint="eastAsia"/>
                <w:sz w:val="20"/>
                <w:szCs w:val="20"/>
              </w:rPr>
              <w:t>○</w:t>
            </w:r>
            <w:r w:rsidRPr="00952CEF">
              <w:rPr>
                <w:rFonts w:ascii="ＭＳ 明朝" w:hAnsi="ＭＳ 明朝" w:hint="eastAsia"/>
                <w:sz w:val="20"/>
                <w:szCs w:val="20"/>
              </w:rPr>
              <w:t>）</w:t>
            </w:r>
          </w:p>
          <w:p w14:paraId="6997AEB7" w14:textId="0EF16232" w:rsidR="00505D99" w:rsidRPr="00952CEF" w:rsidRDefault="00505D99" w:rsidP="00286FC7">
            <w:pPr>
              <w:spacing w:line="300" w:lineRule="exact"/>
              <w:rPr>
                <w:rFonts w:ascii="ＭＳ 明朝" w:hAnsi="ＭＳ 明朝"/>
                <w:sz w:val="20"/>
                <w:szCs w:val="20"/>
              </w:rPr>
            </w:pPr>
            <w:r w:rsidRPr="00952CEF">
              <w:rPr>
                <w:rFonts w:ascii="ＭＳ 明朝" w:hAnsi="ＭＳ 明朝" w:hint="eastAsia"/>
                <w:sz w:val="20"/>
                <w:szCs w:val="20"/>
              </w:rPr>
              <w:t>・教職員一人あたりの平均時間外在校時間は</w:t>
            </w:r>
            <w:r w:rsidR="00E827B9" w:rsidRPr="00952CEF">
              <w:rPr>
                <w:rFonts w:ascii="ＭＳ 明朝" w:hAnsi="ＭＳ 明朝" w:hint="eastAsia"/>
                <w:sz w:val="20"/>
                <w:szCs w:val="20"/>
              </w:rPr>
              <w:t>37</w:t>
            </w:r>
            <w:r w:rsidR="001133DF" w:rsidRPr="00952CEF">
              <w:rPr>
                <w:rFonts w:ascii="ＭＳ 明朝" w:hAnsi="ＭＳ 明朝" w:hint="eastAsia"/>
                <w:sz w:val="20"/>
                <w:szCs w:val="20"/>
              </w:rPr>
              <w:t>ｈであった。（</w:t>
            </w:r>
            <w:r w:rsidR="00E827B9" w:rsidRPr="00952CEF">
              <w:rPr>
                <w:rFonts w:ascii="ＭＳ 明朝" w:hAnsi="ＭＳ 明朝" w:hint="eastAsia"/>
                <w:sz w:val="20"/>
                <w:szCs w:val="20"/>
              </w:rPr>
              <w:t>△</w:t>
            </w:r>
            <w:r w:rsidR="001133DF" w:rsidRPr="00952CEF">
              <w:rPr>
                <w:rFonts w:ascii="ＭＳ 明朝" w:hAnsi="ＭＳ 明朝" w:hint="eastAsia"/>
                <w:sz w:val="20"/>
                <w:szCs w:val="20"/>
              </w:rPr>
              <w:t>）</w:t>
            </w:r>
          </w:p>
          <w:p w14:paraId="239B9F4C" w14:textId="7BACCF1F" w:rsidR="008B037F" w:rsidRPr="00CB539F" w:rsidRDefault="00286FC7" w:rsidP="00286FC7">
            <w:pPr>
              <w:spacing w:line="300" w:lineRule="exact"/>
              <w:rPr>
                <w:rFonts w:ascii="ＭＳ 明朝" w:hAnsi="ＭＳ 明朝"/>
                <w:sz w:val="20"/>
                <w:szCs w:val="20"/>
              </w:rPr>
            </w:pPr>
            <w:r w:rsidRPr="00952CEF">
              <w:rPr>
                <w:rFonts w:ascii="ＭＳ 明朝" w:hAnsi="ＭＳ 明朝" w:hint="eastAsia"/>
                <w:sz w:val="20"/>
                <w:szCs w:val="20"/>
              </w:rPr>
              <w:t>・ストレスチェック集団分析結果において、健康リスクの数値は</w:t>
            </w:r>
            <w:r w:rsidR="00505D99" w:rsidRPr="00952CEF">
              <w:rPr>
                <w:rFonts w:ascii="ＭＳ 明朝" w:hAnsi="ＭＳ 明朝" w:hint="eastAsia"/>
                <w:sz w:val="20"/>
                <w:szCs w:val="20"/>
              </w:rPr>
              <w:t>92</w:t>
            </w:r>
            <w:r w:rsidRPr="00952CEF">
              <w:rPr>
                <w:rFonts w:ascii="ＭＳ 明朝" w:hAnsi="ＭＳ 明朝" w:hint="eastAsia"/>
                <w:sz w:val="20"/>
                <w:szCs w:val="20"/>
              </w:rPr>
              <w:t>（府立学校の平均は98）であった。同僚性を高めることで健康リスクを低減させることができている。（◎）</w:t>
            </w:r>
          </w:p>
        </w:tc>
      </w:tr>
    </w:tbl>
    <w:p w14:paraId="0384F05F"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F2CC" w14:textId="77777777" w:rsidR="00B52A00" w:rsidRDefault="00B52A00">
      <w:r>
        <w:separator/>
      </w:r>
    </w:p>
  </w:endnote>
  <w:endnote w:type="continuationSeparator" w:id="0">
    <w:p w14:paraId="625113D3" w14:textId="77777777" w:rsidR="00B52A00" w:rsidRDefault="00B5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9475" w14:textId="77777777" w:rsidR="00B52A00" w:rsidRDefault="00B52A00">
      <w:r>
        <w:separator/>
      </w:r>
    </w:p>
  </w:footnote>
  <w:footnote w:type="continuationSeparator" w:id="0">
    <w:p w14:paraId="10F0268D" w14:textId="77777777" w:rsidR="00B52A00" w:rsidRDefault="00B5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C5F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D619A">
      <w:rPr>
        <w:rFonts w:ascii="ＭＳ ゴシック" w:eastAsia="ＭＳ ゴシック" w:hAnsi="ＭＳ ゴシック" w:hint="eastAsia"/>
        <w:sz w:val="20"/>
        <w:szCs w:val="20"/>
      </w:rPr>
      <w:t>１００１</w:t>
    </w:r>
  </w:p>
  <w:p w14:paraId="74EB8D3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B9679EA" w14:textId="77777777" w:rsidR="00132D6F" w:rsidRPr="003A3356" w:rsidRDefault="001D619A" w:rsidP="003A3356">
    <w:pPr>
      <w:spacing w:line="360" w:lineRule="exact"/>
      <w:ind w:rightChars="100" w:right="210"/>
      <w:jc w:val="right"/>
      <w:rPr>
        <w:rFonts w:ascii="ＭＳ 明朝" w:hAnsi="ＭＳ 明朝"/>
        <w:b/>
        <w:sz w:val="24"/>
      </w:rPr>
    </w:pPr>
    <w:r>
      <w:rPr>
        <w:rFonts w:ascii="ＭＳ 明朝" w:hAnsi="ＭＳ 明朝" w:hint="eastAsia"/>
        <w:b/>
        <w:sz w:val="24"/>
      </w:rPr>
      <w:t>府立柴島高等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E32"/>
    <w:rsid w:val="00013C0C"/>
    <w:rsid w:val="00014126"/>
    <w:rsid w:val="00014961"/>
    <w:rsid w:val="000156EF"/>
    <w:rsid w:val="00031A86"/>
    <w:rsid w:val="000354D4"/>
    <w:rsid w:val="00045480"/>
    <w:rsid w:val="000524AE"/>
    <w:rsid w:val="00061D45"/>
    <w:rsid w:val="000724B0"/>
    <w:rsid w:val="00091587"/>
    <w:rsid w:val="00093507"/>
    <w:rsid w:val="0009658C"/>
    <w:rsid w:val="000967CE"/>
    <w:rsid w:val="000A0AFD"/>
    <w:rsid w:val="000A1890"/>
    <w:rsid w:val="000A32F3"/>
    <w:rsid w:val="000B0C54"/>
    <w:rsid w:val="000B395F"/>
    <w:rsid w:val="000B7F10"/>
    <w:rsid w:val="000C0CDB"/>
    <w:rsid w:val="000D1B70"/>
    <w:rsid w:val="000D7707"/>
    <w:rsid w:val="000D7C02"/>
    <w:rsid w:val="000E1F4D"/>
    <w:rsid w:val="000E2E85"/>
    <w:rsid w:val="000E439B"/>
    <w:rsid w:val="000E5470"/>
    <w:rsid w:val="000E6B9D"/>
    <w:rsid w:val="000F5DBA"/>
    <w:rsid w:val="000F7917"/>
    <w:rsid w:val="000F7932"/>
    <w:rsid w:val="000F7B2E"/>
    <w:rsid w:val="00100533"/>
    <w:rsid w:val="00100CC5"/>
    <w:rsid w:val="00102E06"/>
    <w:rsid w:val="00103546"/>
    <w:rsid w:val="001112AC"/>
    <w:rsid w:val="00112A5C"/>
    <w:rsid w:val="001133DF"/>
    <w:rsid w:val="00114BBC"/>
    <w:rsid w:val="001218A7"/>
    <w:rsid w:val="00127BB5"/>
    <w:rsid w:val="00132D6F"/>
    <w:rsid w:val="00134824"/>
    <w:rsid w:val="00135CE9"/>
    <w:rsid w:val="00137359"/>
    <w:rsid w:val="00145D50"/>
    <w:rsid w:val="00157860"/>
    <w:rsid w:val="0018261A"/>
    <w:rsid w:val="00184B1B"/>
    <w:rsid w:val="00187559"/>
    <w:rsid w:val="00192419"/>
    <w:rsid w:val="00193569"/>
    <w:rsid w:val="001936AF"/>
    <w:rsid w:val="00195DCF"/>
    <w:rsid w:val="001A4539"/>
    <w:rsid w:val="001B38EB"/>
    <w:rsid w:val="001C0509"/>
    <w:rsid w:val="001C3F7F"/>
    <w:rsid w:val="001C6B84"/>
    <w:rsid w:val="001C7FE4"/>
    <w:rsid w:val="001D401B"/>
    <w:rsid w:val="001D44D9"/>
    <w:rsid w:val="001D5135"/>
    <w:rsid w:val="001D619A"/>
    <w:rsid w:val="001E22E7"/>
    <w:rsid w:val="001E4FDA"/>
    <w:rsid w:val="001F359F"/>
    <w:rsid w:val="001F472F"/>
    <w:rsid w:val="00201A51"/>
    <w:rsid w:val="00201C86"/>
    <w:rsid w:val="002034A6"/>
    <w:rsid w:val="0021285A"/>
    <w:rsid w:val="00212A23"/>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77840"/>
    <w:rsid w:val="00286FC7"/>
    <w:rsid w:val="0028779A"/>
    <w:rsid w:val="0029044B"/>
    <w:rsid w:val="00295EB2"/>
    <w:rsid w:val="0029712A"/>
    <w:rsid w:val="002A0AA7"/>
    <w:rsid w:val="002A148E"/>
    <w:rsid w:val="002A5F31"/>
    <w:rsid w:val="002A766F"/>
    <w:rsid w:val="002B0BC8"/>
    <w:rsid w:val="002B0F85"/>
    <w:rsid w:val="002B3BE1"/>
    <w:rsid w:val="002B690B"/>
    <w:rsid w:val="002C40DD"/>
    <w:rsid w:val="002C423D"/>
    <w:rsid w:val="002D2980"/>
    <w:rsid w:val="002E5B93"/>
    <w:rsid w:val="002F608A"/>
    <w:rsid w:val="002F62DD"/>
    <w:rsid w:val="002F63E0"/>
    <w:rsid w:val="002F6E1B"/>
    <w:rsid w:val="00301498"/>
    <w:rsid w:val="00301B59"/>
    <w:rsid w:val="003029E3"/>
    <w:rsid w:val="00302EB2"/>
    <w:rsid w:val="0030555A"/>
    <w:rsid w:val="00305D0E"/>
    <w:rsid w:val="00310645"/>
    <w:rsid w:val="0031492C"/>
    <w:rsid w:val="00324B67"/>
    <w:rsid w:val="00331EE2"/>
    <w:rsid w:val="00334F83"/>
    <w:rsid w:val="00336089"/>
    <w:rsid w:val="003368EF"/>
    <w:rsid w:val="003517C2"/>
    <w:rsid w:val="003551CD"/>
    <w:rsid w:val="00361497"/>
    <w:rsid w:val="0036174C"/>
    <w:rsid w:val="00364F35"/>
    <w:rsid w:val="003730D3"/>
    <w:rsid w:val="0037367C"/>
    <w:rsid w:val="0037506F"/>
    <w:rsid w:val="00384C02"/>
    <w:rsid w:val="0038524D"/>
    <w:rsid w:val="00386133"/>
    <w:rsid w:val="00387D41"/>
    <w:rsid w:val="003967F8"/>
    <w:rsid w:val="003A3356"/>
    <w:rsid w:val="003A62E8"/>
    <w:rsid w:val="003B4BE1"/>
    <w:rsid w:val="003C503E"/>
    <w:rsid w:val="003D04A1"/>
    <w:rsid w:val="003D288C"/>
    <w:rsid w:val="003D2BC8"/>
    <w:rsid w:val="003D2C9D"/>
    <w:rsid w:val="003D71A7"/>
    <w:rsid w:val="003D7473"/>
    <w:rsid w:val="003E168C"/>
    <w:rsid w:val="003E55A0"/>
    <w:rsid w:val="00400648"/>
    <w:rsid w:val="00401F0F"/>
    <w:rsid w:val="004038E0"/>
    <w:rsid w:val="00404806"/>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05E7"/>
    <w:rsid w:val="004A1605"/>
    <w:rsid w:val="004A725F"/>
    <w:rsid w:val="004A7442"/>
    <w:rsid w:val="004A7940"/>
    <w:rsid w:val="004C1B92"/>
    <w:rsid w:val="004C2F46"/>
    <w:rsid w:val="004C5A47"/>
    <w:rsid w:val="004C6D4A"/>
    <w:rsid w:val="004D1BCF"/>
    <w:rsid w:val="004D28A8"/>
    <w:rsid w:val="004D70F9"/>
    <w:rsid w:val="004E08FB"/>
    <w:rsid w:val="004E4D5E"/>
    <w:rsid w:val="004F2B87"/>
    <w:rsid w:val="004F33D2"/>
    <w:rsid w:val="004F3627"/>
    <w:rsid w:val="00500AF9"/>
    <w:rsid w:val="00500D49"/>
    <w:rsid w:val="00502EF2"/>
    <w:rsid w:val="00505D99"/>
    <w:rsid w:val="005061AF"/>
    <w:rsid w:val="0051706C"/>
    <w:rsid w:val="00517E62"/>
    <w:rsid w:val="00521C29"/>
    <w:rsid w:val="0052580C"/>
    <w:rsid w:val="005261C4"/>
    <w:rsid w:val="00526530"/>
    <w:rsid w:val="00534BA7"/>
    <w:rsid w:val="00540BDF"/>
    <w:rsid w:val="0054712D"/>
    <w:rsid w:val="00565B55"/>
    <w:rsid w:val="00575298"/>
    <w:rsid w:val="00577DE4"/>
    <w:rsid w:val="005846E8"/>
    <w:rsid w:val="00585D6A"/>
    <w:rsid w:val="00586254"/>
    <w:rsid w:val="005875B4"/>
    <w:rsid w:val="0059472B"/>
    <w:rsid w:val="00597E7D"/>
    <w:rsid w:val="00597FBA"/>
    <w:rsid w:val="005A2C72"/>
    <w:rsid w:val="005B0FAD"/>
    <w:rsid w:val="005B2086"/>
    <w:rsid w:val="005B66F8"/>
    <w:rsid w:val="005C115A"/>
    <w:rsid w:val="005C2C84"/>
    <w:rsid w:val="005D41A3"/>
    <w:rsid w:val="005E218B"/>
    <w:rsid w:val="005E3C2A"/>
    <w:rsid w:val="005E535C"/>
    <w:rsid w:val="005F2C9F"/>
    <w:rsid w:val="00606705"/>
    <w:rsid w:val="0061051D"/>
    <w:rsid w:val="006108CA"/>
    <w:rsid w:val="00611B70"/>
    <w:rsid w:val="00614237"/>
    <w:rsid w:val="006206CE"/>
    <w:rsid w:val="00624A4E"/>
    <w:rsid w:val="00626AE2"/>
    <w:rsid w:val="00630EC1"/>
    <w:rsid w:val="00631815"/>
    <w:rsid w:val="00634F9A"/>
    <w:rsid w:val="00637161"/>
    <w:rsid w:val="00644AE0"/>
    <w:rsid w:val="00647631"/>
    <w:rsid w:val="006478E9"/>
    <w:rsid w:val="0065302E"/>
    <w:rsid w:val="006567B2"/>
    <w:rsid w:val="00656B78"/>
    <w:rsid w:val="00660A2D"/>
    <w:rsid w:val="00663113"/>
    <w:rsid w:val="006632F1"/>
    <w:rsid w:val="00682CDA"/>
    <w:rsid w:val="00695CEA"/>
    <w:rsid w:val="006971F3"/>
    <w:rsid w:val="006A0C0B"/>
    <w:rsid w:val="006B4E60"/>
    <w:rsid w:val="006B5B51"/>
    <w:rsid w:val="006B638A"/>
    <w:rsid w:val="006C220F"/>
    <w:rsid w:val="006C5797"/>
    <w:rsid w:val="006C60B0"/>
    <w:rsid w:val="006C7FE8"/>
    <w:rsid w:val="006D4F17"/>
    <w:rsid w:val="006D54AE"/>
    <w:rsid w:val="006D5A31"/>
    <w:rsid w:val="006E7DB3"/>
    <w:rsid w:val="006F4599"/>
    <w:rsid w:val="00701AD6"/>
    <w:rsid w:val="00703386"/>
    <w:rsid w:val="00710D57"/>
    <w:rsid w:val="0071748A"/>
    <w:rsid w:val="00717D96"/>
    <w:rsid w:val="00723A74"/>
    <w:rsid w:val="0072763C"/>
    <w:rsid w:val="00727B59"/>
    <w:rsid w:val="00735E63"/>
    <w:rsid w:val="0074118C"/>
    <w:rsid w:val="00751381"/>
    <w:rsid w:val="007520A2"/>
    <w:rsid w:val="007541E8"/>
    <w:rsid w:val="0075612D"/>
    <w:rsid w:val="007578CC"/>
    <w:rsid w:val="007606A0"/>
    <w:rsid w:val="0077022A"/>
    <w:rsid w:val="00775D41"/>
    <w:rsid w:val="00775EE3"/>
    <w:rsid w:val="007765E0"/>
    <w:rsid w:val="00781F22"/>
    <w:rsid w:val="00786F0E"/>
    <w:rsid w:val="007922A7"/>
    <w:rsid w:val="00792B44"/>
    <w:rsid w:val="00792D31"/>
    <w:rsid w:val="00795C88"/>
    <w:rsid w:val="00796024"/>
    <w:rsid w:val="007967F5"/>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57E7F"/>
    <w:rsid w:val="0086282A"/>
    <w:rsid w:val="00866790"/>
    <w:rsid w:val="0086696C"/>
    <w:rsid w:val="008678F7"/>
    <w:rsid w:val="0087170D"/>
    <w:rsid w:val="008741C2"/>
    <w:rsid w:val="00885FB9"/>
    <w:rsid w:val="008912ED"/>
    <w:rsid w:val="0089387E"/>
    <w:rsid w:val="00897939"/>
    <w:rsid w:val="008A315D"/>
    <w:rsid w:val="008A3EB3"/>
    <w:rsid w:val="008A4A43"/>
    <w:rsid w:val="008A5D1C"/>
    <w:rsid w:val="008A63F1"/>
    <w:rsid w:val="008B037F"/>
    <w:rsid w:val="008B091B"/>
    <w:rsid w:val="008C533F"/>
    <w:rsid w:val="008C55AC"/>
    <w:rsid w:val="008C6685"/>
    <w:rsid w:val="008D3E85"/>
    <w:rsid w:val="008E1182"/>
    <w:rsid w:val="008E62B7"/>
    <w:rsid w:val="008F317E"/>
    <w:rsid w:val="00905F04"/>
    <w:rsid w:val="00937FA0"/>
    <w:rsid w:val="00942554"/>
    <w:rsid w:val="00946D33"/>
    <w:rsid w:val="009470D0"/>
    <w:rsid w:val="00947184"/>
    <w:rsid w:val="00947C4F"/>
    <w:rsid w:val="00952CEF"/>
    <w:rsid w:val="00953790"/>
    <w:rsid w:val="0095547F"/>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59B"/>
    <w:rsid w:val="00A47ADC"/>
    <w:rsid w:val="00A52173"/>
    <w:rsid w:val="00A653FF"/>
    <w:rsid w:val="00A7274E"/>
    <w:rsid w:val="00A81BA8"/>
    <w:rsid w:val="00A833C8"/>
    <w:rsid w:val="00A87AEC"/>
    <w:rsid w:val="00A90F74"/>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E7EE4"/>
    <w:rsid w:val="00AF7084"/>
    <w:rsid w:val="00B00840"/>
    <w:rsid w:val="00B008B1"/>
    <w:rsid w:val="00B05652"/>
    <w:rsid w:val="00B063A9"/>
    <w:rsid w:val="00B12455"/>
    <w:rsid w:val="00B131DD"/>
    <w:rsid w:val="00B20620"/>
    <w:rsid w:val="00B24BA4"/>
    <w:rsid w:val="00B25096"/>
    <w:rsid w:val="00B27B3C"/>
    <w:rsid w:val="00B3243C"/>
    <w:rsid w:val="00B34710"/>
    <w:rsid w:val="00B350E4"/>
    <w:rsid w:val="00B42334"/>
    <w:rsid w:val="00B42CBA"/>
    <w:rsid w:val="00B43DB1"/>
    <w:rsid w:val="00B44397"/>
    <w:rsid w:val="00B4453F"/>
    <w:rsid w:val="00B44B20"/>
    <w:rsid w:val="00B466D8"/>
    <w:rsid w:val="00B52A00"/>
    <w:rsid w:val="00B52BB6"/>
    <w:rsid w:val="00B6294D"/>
    <w:rsid w:val="00B66ED2"/>
    <w:rsid w:val="00B7090D"/>
    <w:rsid w:val="00B73234"/>
    <w:rsid w:val="00B73837"/>
    <w:rsid w:val="00B74437"/>
    <w:rsid w:val="00B75528"/>
    <w:rsid w:val="00B8044F"/>
    <w:rsid w:val="00B814A7"/>
    <w:rsid w:val="00B850FE"/>
    <w:rsid w:val="00B854CE"/>
    <w:rsid w:val="00B90CDA"/>
    <w:rsid w:val="00B92FD4"/>
    <w:rsid w:val="00B94DEA"/>
    <w:rsid w:val="00B978FB"/>
    <w:rsid w:val="00BA3B3D"/>
    <w:rsid w:val="00BB1121"/>
    <w:rsid w:val="00BB5396"/>
    <w:rsid w:val="00BC40F4"/>
    <w:rsid w:val="00BC55F6"/>
    <w:rsid w:val="00BD6470"/>
    <w:rsid w:val="00BD69B1"/>
    <w:rsid w:val="00BE1991"/>
    <w:rsid w:val="00BE47DD"/>
    <w:rsid w:val="00BE49F0"/>
    <w:rsid w:val="00BE62AE"/>
    <w:rsid w:val="00BF3144"/>
    <w:rsid w:val="00BF3A51"/>
    <w:rsid w:val="00BF432C"/>
    <w:rsid w:val="00C0026F"/>
    <w:rsid w:val="00C02630"/>
    <w:rsid w:val="00C03CE3"/>
    <w:rsid w:val="00C0740C"/>
    <w:rsid w:val="00C158A6"/>
    <w:rsid w:val="00C17F2E"/>
    <w:rsid w:val="00C3212E"/>
    <w:rsid w:val="00C33FF4"/>
    <w:rsid w:val="00C37416"/>
    <w:rsid w:val="00C43728"/>
    <w:rsid w:val="00C4635D"/>
    <w:rsid w:val="00C466BA"/>
    <w:rsid w:val="00C54F82"/>
    <w:rsid w:val="00C81CD5"/>
    <w:rsid w:val="00C87770"/>
    <w:rsid w:val="00C9192B"/>
    <w:rsid w:val="00C97C29"/>
    <w:rsid w:val="00CA70DE"/>
    <w:rsid w:val="00CB2D93"/>
    <w:rsid w:val="00CB4BC6"/>
    <w:rsid w:val="00CB4E74"/>
    <w:rsid w:val="00CB5D88"/>
    <w:rsid w:val="00CB5DEC"/>
    <w:rsid w:val="00CC03B1"/>
    <w:rsid w:val="00CC19D9"/>
    <w:rsid w:val="00CC3FB1"/>
    <w:rsid w:val="00CD3940"/>
    <w:rsid w:val="00CD4A9E"/>
    <w:rsid w:val="00CE2D05"/>
    <w:rsid w:val="00CE323E"/>
    <w:rsid w:val="00CE5ADB"/>
    <w:rsid w:val="00CE6CBD"/>
    <w:rsid w:val="00CF0218"/>
    <w:rsid w:val="00CF1922"/>
    <w:rsid w:val="00CF2FD9"/>
    <w:rsid w:val="00CF33FF"/>
    <w:rsid w:val="00D0467C"/>
    <w:rsid w:val="00D07F2D"/>
    <w:rsid w:val="00D1608B"/>
    <w:rsid w:val="00D16E81"/>
    <w:rsid w:val="00D23660"/>
    <w:rsid w:val="00D36226"/>
    <w:rsid w:val="00D36FCE"/>
    <w:rsid w:val="00D37257"/>
    <w:rsid w:val="00D41C37"/>
    <w:rsid w:val="00D47631"/>
    <w:rsid w:val="00D57ACC"/>
    <w:rsid w:val="00D611FF"/>
    <w:rsid w:val="00D62464"/>
    <w:rsid w:val="00D726CB"/>
    <w:rsid w:val="00D77C73"/>
    <w:rsid w:val="00D8247A"/>
    <w:rsid w:val="00D84CC8"/>
    <w:rsid w:val="00D926BB"/>
    <w:rsid w:val="00D943BA"/>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281A"/>
    <w:rsid w:val="00E231D8"/>
    <w:rsid w:val="00E27D3F"/>
    <w:rsid w:val="00E317D7"/>
    <w:rsid w:val="00E32553"/>
    <w:rsid w:val="00E331F1"/>
    <w:rsid w:val="00E34C87"/>
    <w:rsid w:val="00E50B6C"/>
    <w:rsid w:val="00E53EE3"/>
    <w:rsid w:val="00E56A95"/>
    <w:rsid w:val="00E600AD"/>
    <w:rsid w:val="00E67370"/>
    <w:rsid w:val="00E72813"/>
    <w:rsid w:val="00E73DA5"/>
    <w:rsid w:val="00E827B9"/>
    <w:rsid w:val="00E87E7A"/>
    <w:rsid w:val="00E92928"/>
    <w:rsid w:val="00E959D3"/>
    <w:rsid w:val="00E96DFA"/>
    <w:rsid w:val="00EA05FD"/>
    <w:rsid w:val="00EA2B01"/>
    <w:rsid w:val="00EA5C58"/>
    <w:rsid w:val="00EA6BCB"/>
    <w:rsid w:val="00EB3DB7"/>
    <w:rsid w:val="00EB4A00"/>
    <w:rsid w:val="00EB7842"/>
    <w:rsid w:val="00EC5FAE"/>
    <w:rsid w:val="00EC769C"/>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5843"/>
    <w:rsid w:val="00F304BF"/>
    <w:rsid w:val="00F32283"/>
    <w:rsid w:val="00F322BB"/>
    <w:rsid w:val="00F322F4"/>
    <w:rsid w:val="00F33B2B"/>
    <w:rsid w:val="00F36095"/>
    <w:rsid w:val="00F44556"/>
    <w:rsid w:val="00F50FC1"/>
    <w:rsid w:val="00F516CE"/>
    <w:rsid w:val="00F65F11"/>
    <w:rsid w:val="00F6686B"/>
    <w:rsid w:val="00F7112F"/>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CC4"/>
    <w:rsid w:val="00FD7E65"/>
    <w:rsid w:val="00FE0692"/>
    <w:rsid w:val="00FE11A5"/>
    <w:rsid w:val="00FE4763"/>
    <w:rsid w:val="00FE512D"/>
    <w:rsid w:val="00FE606E"/>
    <w:rsid w:val="00FF1B6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277A37"/>
  <w15:chartTrackingRefBased/>
  <w15:docId w15:val="{84738F6E-3D6D-418A-B63F-EBA20736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3ec609-0339-4e2a-8232-2d1ad82beed9" xsi:nil="true"/>
    <lcf76f155ced4ddcb4097134ff3c332f xmlns="cc1eb6fd-4911-45bb-b376-083a706c28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6AFB3C801F7A45B9AC14EABE7656AE" ma:contentTypeVersion="11" ma:contentTypeDescription="新しいドキュメントを作成します。" ma:contentTypeScope="" ma:versionID="7f1cbf2f82ec7dca2f27d69ae072686b">
  <xsd:schema xmlns:xsd="http://www.w3.org/2001/XMLSchema" xmlns:xs="http://www.w3.org/2001/XMLSchema" xmlns:p="http://schemas.microsoft.com/office/2006/metadata/properties" xmlns:ns2="cc1eb6fd-4911-45bb-b376-083a706c2838" xmlns:ns3="e93ec609-0339-4e2a-8232-2d1ad82beed9" targetNamespace="http://schemas.microsoft.com/office/2006/metadata/properties" ma:root="true" ma:fieldsID="c6bad57f5aa775fdc6a84d0bbd6b738b" ns2:_="" ns3:_="">
    <xsd:import namespace="cc1eb6fd-4911-45bb-b376-083a706c2838"/>
    <xsd:import namespace="e93ec609-0339-4e2a-8232-2d1ad82be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eb6fd-4911-45bb-b376-083a706c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ec609-0339-4e2a-8232-2d1ad82be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68b5a0-087d-4f10-acc7-4e877e3b2cc4}" ma:internalName="TaxCatchAll" ma:showField="CatchAllData" ma:web="e93ec609-0339-4e2a-8232-2d1ad82be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ADC33-2B6A-486A-BDED-EDB908FB053A}">
  <ds:schemaRefs>
    <ds:schemaRef ds:uri="http://schemas.microsoft.com/office/2006/metadata/properties"/>
    <ds:schemaRef ds:uri="http://schemas.microsoft.com/office/infopath/2007/PartnerControls"/>
    <ds:schemaRef ds:uri="e93ec609-0339-4e2a-8232-2d1ad82beed9"/>
    <ds:schemaRef ds:uri="cc1eb6fd-4911-45bb-b376-083a706c2838"/>
  </ds:schemaRefs>
</ds:datastoreItem>
</file>

<file path=customXml/itemProps2.xml><?xml version="1.0" encoding="utf-8"?>
<ds:datastoreItem xmlns:ds="http://schemas.openxmlformats.org/officeDocument/2006/customXml" ds:itemID="{125CA21E-FBB8-4384-8FD5-11189A8B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eb6fd-4911-45bb-b376-083a706c2838"/>
    <ds:schemaRef ds:uri="e93ec609-0339-4e2a-8232-2d1ad82be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9D06-944E-4E51-95A8-61B2AFECC12A}">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9730</Words>
  <Characters>638</Characters>
  <Application>Microsoft Office Word</Application>
  <DocSecurity>0</DocSecurity>
  <Lines>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4</cp:revision>
  <dcterms:created xsi:type="dcterms:W3CDTF">2025-04-19T08:33:00Z</dcterms:created>
  <dcterms:modified xsi:type="dcterms:W3CDTF">2025-04-26T13:45:00Z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0x010100EB6AFB3C801F7A45B9AC14EABE7656AE</vt:lpwstr>
  </property>
</Properties>
</file>