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725E" w14:textId="136C7D19" w:rsidR="0037367C" w:rsidRPr="00B35737" w:rsidRDefault="006B43B9" w:rsidP="005B2F5E">
      <w:pPr>
        <w:wordWrap w:val="0"/>
        <w:spacing w:line="360" w:lineRule="exact"/>
        <w:ind w:rightChars="100" w:right="210"/>
        <w:jc w:val="right"/>
        <w:rPr>
          <w:rFonts w:ascii="ＭＳ 明朝" w:hAnsi="ＭＳ 明朝"/>
          <w:b/>
          <w:sz w:val="24"/>
        </w:rPr>
      </w:pPr>
      <w:r w:rsidRPr="00B35737">
        <w:rPr>
          <w:rFonts w:ascii="ＭＳ 明朝" w:hAnsi="ＭＳ 明朝" w:hint="eastAsia"/>
          <w:b/>
          <w:sz w:val="24"/>
        </w:rPr>
        <w:t xml:space="preserve">准校長　</w:t>
      </w:r>
      <w:r w:rsidR="006C6330" w:rsidRPr="00B35737">
        <w:rPr>
          <w:rFonts w:ascii="ＭＳ 明朝" w:hAnsi="ＭＳ 明朝" w:hint="eastAsia"/>
          <w:b/>
          <w:sz w:val="24"/>
        </w:rPr>
        <w:t>福島　洋平</w:t>
      </w:r>
    </w:p>
    <w:p w14:paraId="1ED44A54" w14:textId="77777777" w:rsidR="00D77C73" w:rsidRPr="00B35737" w:rsidRDefault="00D77C73" w:rsidP="00BB1121">
      <w:pPr>
        <w:spacing w:line="360" w:lineRule="exact"/>
        <w:ind w:rightChars="-326" w:right="-685"/>
        <w:rPr>
          <w:rFonts w:ascii="ＭＳ ゴシック" w:eastAsia="ＭＳ ゴシック" w:hAnsi="ＭＳ ゴシック"/>
          <w:b/>
          <w:sz w:val="28"/>
          <w:szCs w:val="28"/>
        </w:rPr>
      </w:pPr>
    </w:p>
    <w:p w14:paraId="51344B9C" w14:textId="77777777" w:rsidR="0037367C" w:rsidRPr="00B35737" w:rsidRDefault="00C54F82" w:rsidP="009B365C">
      <w:pPr>
        <w:spacing w:line="360" w:lineRule="exact"/>
        <w:ind w:rightChars="-326" w:right="-685"/>
        <w:jc w:val="center"/>
        <w:rPr>
          <w:rFonts w:ascii="ＭＳ ゴシック" w:eastAsia="ＭＳ ゴシック" w:hAnsi="ＭＳ ゴシック"/>
          <w:b/>
          <w:sz w:val="32"/>
          <w:szCs w:val="32"/>
        </w:rPr>
      </w:pPr>
      <w:r w:rsidRPr="00B35737">
        <w:rPr>
          <w:rFonts w:ascii="ＭＳ ゴシック" w:eastAsia="ＭＳ ゴシック" w:hAnsi="ＭＳ ゴシック" w:hint="eastAsia"/>
          <w:b/>
          <w:sz w:val="32"/>
          <w:szCs w:val="32"/>
        </w:rPr>
        <w:t>令和</w:t>
      </w:r>
      <w:r w:rsidR="00527336" w:rsidRPr="00B35737">
        <w:rPr>
          <w:rFonts w:ascii="ＭＳ ゴシック" w:eastAsia="ＭＳ ゴシック" w:hAnsi="ＭＳ ゴシック" w:hint="eastAsia"/>
          <w:b/>
          <w:sz w:val="32"/>
          <w:szCs w:val="32"/>
        </w:rPr>
        <w:t>６</w:t>
      </w:r>
      <w:r w:rsidR="00361497" w:rsidRPr="00B35737">
        <w:rPr>
          <w:rFonts w:ascii="ＭＳ ゴシック" w:eastAsia="ＭＳ ゴシック" w:hAnsi="ＭＳ ゴシック" w:hint="eastAsia"/>
          <w:b/>
          <w:sz w:val="32"/>
          <w:szCs w:val="32"/>
        </w:rPr>
        <w:t xml:space="preserve">年度　</w:t>
      </w:r>
      <w:r w:rsidR="009B365C" w:rsidRPr="00B35737">
        <w:rPr>
          <w:rFonts w:ascii="ＭＳ ゴシック" w:eastAsia="ＭＳ ゴシック" w:hAnsi="ＭＳ ゴシック" w:hint="eastAsia"/>
          <w:b/>
          <w:sz w:val="32"/>
          <w:szCs w:val="32"/>
        </w:rPr>
        <w:t>学校経営</w:t>
      </w:r>
      <w:r w:rsidR="00A920A8" w:rsidRPr="00B35737">
        <w:rPr>
          <w:rFonts w:ascii="ＭＳ ゴシック" w:eastAsia="ＭＳ ゴシック" w:hAnsi="ＭＳ ゴシック" w:hint="eastAsia"/>
          <w:b/>
          <w:sz w:val="32"/>
          <w:szCs w:val="32"/>
        </w:rPr>
        <w:t>計画及び</w:t>
      </w:r>
      <w:r w:rsidR="00225A63" w:rsidRPr="00B35737">
        <w:rPr>
          <w:rFonts w:ascii="ＭＳ ゴシック" w:eastAsia="ＭＳ ゴシック" w:hAnsi="ＭＳ ゴシック" w:hint="eastAsia"/>
          <w:b/>
          <w:sz w:val="32"/>
          <w:szCs w:val="32"/>
        </w:rPr>
        <w:t>学校</w:t>
      </w:r>
      <w:r w:rsidR="00A920A8" w:rsidRPr="00B35737">
        <w:rPr>
          <w:rFonts w:ascii="ＭＳ ゴシック" w:eastAsia="ＭＳ ゴシック" w:hAnsi="ＭＳ ゴシック" w:hint="eastAsia"/>
          <w:b/>
          <w:sz w:val="32"/>
          <w:szCs w:val="32"/>
        </w:rPr>
        <w:t>評価</w:t>
      </w:r>
    </w:p>
    <w:p w14:paraId="5E458A5E" w14:textId="77777777" w:rsidR="00A920A8" w:rsidRPr="00B35737" w:rsidRDefault="00A920A8" w:rsidP="009B365C">
      <w:pPr>
        <w:spacing w:line="360" w:lineRule="exact"/>
        <w:ind w:rightChars="-326" w:right="-685"/>
        <w:jc w:val="center"/>
        <w:rPr>
          <w:rFonts w:ascii="ＭＳ ゴシック" w:eastAsia="ＭＳ ゴシック" w:hAnsi="ＭＳ ゴシック"/>
          <w:b/>
          <w:sz w:val="32"/>
          <w:szCs w:val="32"/>
        </w:rPr>
      </w:pPr>
    </w:p>
    <w:p w14:paraId="2CDA2B2A" w14:textId="77777777" w:rsidR="000F7917" w:rsidRPr="00B35737" w:rsidRDefault="0029362F" w:rsidP="004245A1">
      <w:pPr>
        <w:spacing w:line="300" w:lineRule="exact"/>
        <w:ind w:hanging="187"/>
        <w:jc w:val="left"/>
        <w:rPr>
          <w:rFonts w:ascii="ＭＳ ゴシック" w:eastAsia="ＭＳ ゴシック" w:hAnsi="ＭＳ ゴシック"/>
          <w:szCs w:val="21"/>
        </w:rPr>
      </w:pPr>
      <w:r w:rsidRPr="00B35737">
        <w:rPr>
          <w:rFonts w:ascii="ＭＳ ゴシック" w:eastAsia="ＭＳ ゴシック" w:hAnsi="ＭＳ ゴシック" w:hint="eastAsia"/>
          <w:szCs w:val="21"/>
        </w:rPr>
        <w:t>１</w:t>
      </w:r>
      <w:r w:rsidR="005846E8" w:rsidRPr="00B3573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5737" w14:paraId="05A238CC" w14:textId="77777777" w:rsidTr="00AB00E6">
        <w:trPr>
          <w:jc w:val="center"/>
        </w:trPr>
        <w:tc>
          <w:tcPr>
            <w:tcW w:w="14944" w:type="dxa"/>
            <w:shd w:val="clear" w:color="auto" w:fill="auto"/>
            <w:tcMar>
              <w:top w:w="113" w:type="dxa"/>
              <w:left w:w="113" w:type="dxa"/>
              <w:bottom w:w="113" w:type="dxa"/>
              <w:right w:w="113" w:type="dxa"/>
            </w:tcMar>
          </w:tcPr>
          <w:p w14:paraId="48B6BD21"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安全で安心な居場所で小さな成功体験を積ませることで、生徒を社会参画する市民として育て、社会に送り出すセーフティーネットとしての学校をめざす。</w:t>
            </w:r>
          </w:p>
          <w:p w14:paraId="258270C8"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１</w:t>
            </w:r>
            <w:r w:rsidR="00607D6F" w:rsidRPr="00B35737">
              <w:rPr>
                <w:rFonts w:ascii="ＭＳ 明朝" w:hAnsi="ＭＳ 明朝" w:hint="eastAsia"/>
                <w:sz w:val="20"/>
                <w:szCs w:val="20"/>
              </w:rPr>
              <w:t xml:space="preserve">　個に応じた学習指導の工夫に努め、学力の向上を図る。</w:t>
            </w:r>
          </w:p>
          <w:p w14:paraId="182D81AC"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２</w:t>
            </w:r>
            <w:r w:rsidR="00607D6F" w:rsidRPr="00B35737">
              <w:rPr>
                <w:rFonts w:ascii="ＭＳ 明朝" w:hAnsi="ＭＳ 明朝" w:hint="eastAsia"/>
                <w:sz w:val="20"/>
                <w:szCs w:val="20"/>
              </w:rPr>
              <w:t xml:space="preserve">　生徒の自己実現を支援する進路指導を推進する。</w:t>
            </w:r>
          </w:p>
          <w:p w14:paraId="24D4753C" w14:textId="77777777" w:rsidR="00201A51" w:rsidRPr="00B35737" w:rsidRDefault="0029362F" w:rsidP="00607D6F">
            <w:pPr>
              <w:spacing w:line="300" w:lineRule="exact"/>
              <w:rPr>
                <w:rFonts w:ascii="ＭＳ ゴシック" w:eastAsia="ＭＳ ゴシック" w:hAnsi="ＭＳ ゴシック"/>
                <w:szCs w:val="21"/>
              </w:rPr>
            </w:pPr>
            <w:r w:rsidRPr="00B35737">
              <w:rPr>
                <w:rFonts w:ascii="ＭＳ 明朝" w:hAnsi="ＭＳ 明朝" w:hint="eastAsia"/>
                <w:sz w:val="20"/>
                <w:szCs w:val="20"/>
              </w:rPr>
              <w:t>３</w:t>
            </w:r>
            <w:r w:rsidR="00607D6F" w:rsidRPr="00B35737">
              <w:rPr>
                <w:rFonts w:ascii="ＭＳ 明朝" w:hAnsi="ＭＳ 明朝" w:hint="eastAsia"/>
                <w:sz w:val="20"/>
                <w:szCs w:val="20"/>
              </w:rPr>
              <w:t xml:space="preserve">　豊かな心や社会性を育む。</w:t>
            </w:r>
          </w:p>
        </w:tc>
      </w:tr>
    </w:tbl>
    <w:p w14:paraId="3B698DDA" w14:textId="77777777" w:rsidR="00324B67" w:rsidRPr="00B35737" w:rsidRDefault="00324B67" w:rsidP="004245A1">
      <w:pPr>
        <w:spacing w:line="300" w:lineRule="exact"/>
        <w:ind w:hanging="187"/>
        <w:jc w:val="left"/>
        <w:rPr>
          <w:rFonts w:ascii="ＭＳ ゴシック" w:eastAsia="ＭＳ ゴシック" w:hAnsi="ＭＳ ゴシック"/>
          <w:szCs w:val="21"/>
        </w:rPr>
      </w:pPr>
    </w:p>
    <w:p w14:paraId="5B73B052" w14:textId="77777777" w:rsidR="009B365C" w:rsidRPr="00B35737" w:rsidRDefault="0029362F" w:rsidP="004245A1">
      <w:pPr>
        <w:spacing w:line="300" w:lineRule="exact"/>
        <w:ind w:hanging="187"/>
        <w:jc w:val="left"/>
        <w:rPr>
          <w:rFonts w:ascii="ＭＳ ゴシック" w:eastAsia="ＭＳ ゴシック" w:hAnsi="ＭＳ ゴシック"/>
          <w:szCs w:val="21"/>
        </w:rPr>
      </w:pPr>
      <w:r w:rsidRPr="00B35737">
        <w:rPr>
          <w:rFonts w:ascii="ＭＳ ゴシック" w:eastAsia="ＭＳ ゴシック" w:hAnsi="ＭＳ ゴシック" w:hint="eastAsia"/>
          <w:szCs w:val="21"/>
        </w:rPr>
        <w:t>２</w:t>
      </w:r>
      <w:r w:rsidR="009B365C" w:rsidRPr="00B3573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5737" w14:paraId="650F7E7F" w14:textId="77777777" w:rsidTr="00AB00E6">
        <w:trPr>
          <w:jc w:val="center"/>
        </w:trPr>
        <w:tc>
          <w:tcPr>
            <w:tcW w:w="14944" w:type="dxa"/>
            <w:shd w:val="clear" w:color="auto" w:fill="auto"/>
            <w:tcMar>
              <w:top w:w="113" w:type="dxa"/>
              <w:left w:w="113" w:type="dxa"/>
              <w:bottom w:w="113" w:type="dxa"/>
              <w:right w:w="113" w:type="dxa"/>
            </w:tcMar>
          </w:tcPr>
          <w:p w14:paraId="0040289D"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１</w:t>
            </w:r>
            <w:r w:rsidR="00607D6F" w:rsidRPr="00B35737">
              <w:rPr>
                <w:rFonts w:ascii="ＭＳ 明朝" w:hAnsi="ＭＳ 明朝" w:hint="eastAsia"/>
                <w:sz w:val="20"/>
                <w:szCs w:val="20"/>
              </w:rPr>
              <w:t xml:space="preserve">　確かな学力の育成及び教員の授業力の向上</w:t>
            </w:r>
          </w:p>
          <w:p w14:paraId="3862B4F3"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１</w:t>
            </w:r>
            <w:r w:rsidRPr="00B35737">
              <w:rPr>
                <w:rFonts w:ascii="ＭＳ 明朝" w:hAnsi="ＭＳ 明朝" w:hint="eastAsia"/>
                <w:sz w:val="20"/>
                <w:szCs w:val="20"/>
              </w:rPr>
              <w:t>）「わかる授業」「できる授業」「魅力的な授業」をめざした、授業改善に取り組み、主体的に学習する力を身に付けさせる。</w:t>
            </w:r>
          </w:p>
          <w:p w14:paraId="3DC4A4AC" w14:textId="77777777" w:rsidR="00607D6F" w:rsidRPr="00B35737" w:rsidRDefault="00607D6F"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ア　観点別学習状況評価の充実や</w:t>
            </w:r>
            <w:r w:rsidR="0029362F" w:rsidRPr="00B35737">
              <w:rPr>
                <w:rFonts w:ascii="ＭＳ 明朝" w:hAnsi="ＭＳ 明朝" w:hint="eastAsia"/>
                <w:sz w:val="20"/>
                <w:szCs w:val="20"/>
              </w:rPr>
              <w:t>１</w:t>
            </w:r>
            <w:r w:rsidRPr="00B35737">
              <w:rPr>
                <w:rFonts w:ascii="ＭＳ 明朝" w:hAnsi="ＭＳ 明朝" w:hint="eastAsia"/>
                <w:sz w:val="20"/>
                <w:szCs w:val="20"/>
              </w:rPr>
              <w:t>人</w:t>
            </w:r>
            <w:r w:rsidR="0029362F" w:rsidRPr="00B35737">
              <w:rPr>
                <w:rFonts w:ascii="ＭＳ 明朝" w:hAnsi="ＭＳ 明朝" w:hint="eastAsia"/>
                <w:sz w:val="20"/>
                <w:szCs w:val="20"/>
              </w:rPr>
              <w:t>１</w:t>
            </w:r>
            <w:r w:rsidRPr="00B35737">
              <w:rPr>
                <w:rFonts w:ascii="ＭＳ 明朝" w:hAnsi="ＭＳ 明朝" w:hint="eastAsia"/>
                <w:sz w:val="20"/>
                <w:szCs w:val="20"/>
              </w:rPr>
              <w:t>台端末の活用などに向けた組織的な取組みを推進する。</w:t>
            </w:r>
          </w:p>
          <w:p w14:paraId="3BEE2CE8" w14:textId="77777777" w:rsidR="00607D6F" w:rsidRPr="00B35737" w:rsidRDefault="00607D6F"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イ　授業アンケート等を効果的に活用し、校内研修や公開授業など、教員の授業力向上に向けた取組みを進める。</w:t>
            </w:r>
          </w:p>
          <w:p w14:paraId="3B3D92A1" w14:textId="77777777" w:rsidR="00607D6F" w:rsidRPr="00B35737" w:rsidRDefault="00607D6F"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ウ　一人ひとりの「学習環境」を確保するため、授業規律の確立に努める。</w:t>
            </w:r>
          </w:p>
          <w:p w14:paraId="442EF5DE" w14:textId="373BFA61"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※生徒向け学校教育自己診断における「授業はわかりやすく楽しい」の肯定率を令和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29362F" w:rsidRPr="00B35737">
              <w:rPr>
                <w:rFonts w:ascii="ＭＳ 明朝" w:hAnsi="ＭＳ 明朝"/>
                <w:sz w:val="20"/>
                <w:szCs w:val="20"/>
              </w:rPr>
              <w:t>85</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Pr="00B35737">
              <w:rPr>
                <w:rFonts w:ascii="ＭＳ 明朝" w:hAnsi="ＭＳ 明朝" w:hint="eastAsia"/>
                <w:sz w:val="20"/>
                <w:szCs w:val="20"/>
              </w:rPr>
              <w:t>を維持する。（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95</w:t>
            </w:r>
            <w:r w:rsidRPr="00B35737">
              <w:rPr>
                <w:rFonts w:ascii="ＭＳ 明朝" w:hAnsi="ＭＳ 明朝" w:hint="eastAsia"/>
                <w:sz w:val="20"/>
                <w:szCs w:val="20"/>
              </w:rPr>
              <w:t>％</w:t>
            </w:r>
            <w:r w:rsidR="004E7731"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4E7731" w:rsidRPr="00B35737">
              <w:rPr>
                <w:rFonts w:ascii="ＭＳ 明朝" w:hAnsi="ＭＳ 明朝" w:hint="eastAsia"/>
                <w:sz w:val="20"/>
                <w:szCs w:val="20"/>
              </w:rPr>
              <w:t>：</w:t>
            </w:r>
            <w:r w:rsidR="0029362F" w:rsidRPr="00B35737">
              <w:rPr>
                <w:rFonts w:ascii="ＭＳ 明朝" w:hAnsi="ＭＳ 明朝"/>
                <w:sz w:val="20"/>
                <w:szCs w:val="20"/>
              </w:rPr>
              <w:t>89</w:t>
            </w:r>
            <w:r w:rsidR="004E7731" w:rsidRPr="00B35737">
              <w:rPr>
                <w:rFonts w:ascii="ＭＳ 明朝" w:hAnsi="ＭＳ 明朝" w:hint="eastAsia"/>
                <w:sz w:val="20"/>
                <w:szCs w:val="20"/>
              </w:rPr>
              <w:t>％</w:t>
            </w:r>
            <w:r w:rsidR="000261C9" w:rsidRPr="00B35737">
              <w:rPr>
                <w:rFonts w:ascii="ＭＳ 明朝" w:hAnsi="ＭＳ 明朝" w:hint="eastAsia"/>
                <w:sz w:val="20"/>
                <w:szCs w:val="20"/>
              </w:rPr>
              <w:t xml:space="preserve">　R５：92％</w:t>
            </w:r>
            <w:r w:rsidRPr="00B35737">
              <w:rPr>
                <w:rFonts w:ascii="ＭＳ 明朝" w:hAnsi="ＭＳ 明朝" w:hint="eastAsia"/>
                <w:sz w:val="20"/>
                <w:szCs w:val="20"/>
              </w:rPr>
              <w:t>）</w:t>
            </w:r>
          </w:p>
          <w:p w14:paraId="589B1525"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※教員向け学校教育自己診断における「授業改善に努めている」の肯定率を令和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4654EB" w:rsidRPr="00B35737">
              <w:rPr>
                <w:rFonts w:ascii="ＭＳ 明朝" w:hAnsi="ＭＳ 明朝" w:hint="eastAsia"/>
                <w:sz w:val="20"/>
                <w:szCs w:val="20"/>
              </w:rPr>
              <w:t>には</w:t>
            </w:r>
            <w:r w:rsidR="0029362F" w:rsidRPr="00B35737">
              <w:rPr>
                <w:rFonts w:ascii="ＭＳ 明朝" w:hAnsi="ＭＳ 明朝"/>
                <w:sz w:val="20"/>
                <w:szCs w:val="20"/>
              </w:rPr>
              <w:t>90</w:t>
            </w:r>
            <w:r w:rsidRPr="00B35737">
              <w:rPr>
                <w:rFonts w:ascii="ＭＳ 明朝" w:hAnsi="ＭＳ 明朝" w:hint="eastAsia"/>
                <w:sz w:val="20"/>
                <w:szCs w:val="20"/>
              </w:rPr>
              <w:t>%</w:t>
            </w:r>
            <w:r w:rsidR="004654EB" w:rsidRPr="00B35737">
              <w:rPr>
                <w:rFonts w:ascii="ＭＳ 明朝" w:hAnsi="ＭＳ 明朝" w:hint="eastAsia"/>
                <w:sz w:val="20"/>
                <w:szCs w:val="20"/>
              </w:rPr>
              <w:t>とす</w:t>
            </w:r>
            <w:r w:rsidRPr="00B35737">
              <w:rPr>
                <w:rFonts w:ascii="ＭＳ 明朝" w:hAnsi="ＭＳ 明朝" w:hint="eastAsia"/>
                <w:sz w:val="20"/>
                <w:szCs w:val="20"/>
              </w:rPr>
              <w:t>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95</w:t>
            </w:r>
            <w:r w:rsidRPr="00B35737">
              <w:rPr>
                <w:rFonts w:ascii="ＭＳ 明朝" w:hAnsi="ＭＳ 明朝" w:hint="eastAsia"/>
                <w:sz w:val="20"/>
                <w:szCs w:val="20"/>
              </w:rPr>
              <w:t>％</w:t>
            </w:r>
            <w:r w:rsidR="004E7731"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4E7731" w:rsidRPr="00B35737">
              <w:rPr>
                <w:rFonts w:ascii="ＭＳ 明朝" w:hAnsi="ＭＳ 明朝" w:hint="eastAsia"/>
                <w:sz w:val="20"/>
                <w:szCs w:val="20"/>
              </w:rPr>
              <w:t>：</w:t>
            </w:r>
            <w:r w:rsidR="0029362F" w:rsidRPr="00B35737">
              <w:rPr>
                <w:rFonts w:ascii="ＭＳ 明朝" w:hAnsi="ＭＳ 明朝"/>
                <w:sz w:val="20"/>
                <w:szCs w:val="20"/>
              </w:rPr>
              <w:t>90</w:t>
            </w:r>
            <w:r w:rsidR="004E7731" w:rsidRPr="00B35737">
              <w:rPr>
                <w:rFonts w:ascii="ＭＳ 明朝" w:hAnsi="ＭＳ 明朝" w:hint="eastAsia"/>
                <w:sz w:val="20"/>
                <w:szCs w:val="20"/>
              </w:rPr>
              <w:t>％</w:t>
            </w:r>
            <w:r w:rsidR="005A3915" w:rsidRPr="00B35737">
              <w:rPr>
                <w:rFonts w:ascii="ＭＳ 明朝" w:hAnsi="ＭＳ 明朝" w:hint="eastAsia"/>
                <w:sz w:val="20"/>
                <w:szCs w:val="20"/>
              </w:rPr>
              <w:t xml:space="preserve">　R５：71％</w:t>
            </w:r>
            <w:r w:rsidRPr="00B35737">
              <w:rPr>
                <w:rFonts w:ascii="ＭＳ 明朝" w:hAnsi="ＭＳ 明朝" w:hint="eastAsia"/>
                <w:sz w:val="20"/>
                <w:szCs w:val="20"/>
              </w:rPr>
              <w:t>）</w:t>
            </w:r>
          </w:p>
          <w:p w14:paraId="508721EE" w14:textId="183FF8D7" w:rsidR="00607D6F" w:rsidRPr="00B35737" w:rsidRDefault="00607D6F" w:rsidP="00607D6F">
            <w:pPr>
              <w:spacing w:line="300" w:lineRule="exact"/>
              <w:ind w:firstLineChars="200" w:firstLine="400"/>
              <w:rPr>
                <w:rFonts w:ascii="ＭＳ 明朝" w:hAnsi="ＭＳ 明朝"/>
                <w:sz w:val="20"/>
                <w:szCs w:val="20"/>
              </w:rPr>
            </w:pPr>
            <w:r w:rsidRPr="00B35737">
              <w:rPr>
                <w:rFonts w:ascii="ＭＳ 明朝" w:hAnsi="ＭＳ 明朝" w:hint="eastAsia"/>
                <w:sz w:val="20"/>
                <w:szCs w:val="20"/>
              </w:rPr>
              <w:t>※生徒向け学校教育自己診断「授業中は学習できる雰囲気が保たれている」の肯定率を令和</w:t>
            </w:r>
            <w:r w:rsidR="004654EB" w:rsidRPr="00B35737">
              <w:rPr>
                <w:rFonts w:ascii="ＭＳ 明朝" w:hAnsi="ＭＳ 明朝" w:hint="eastAsia"/>
                <w:sz w:val="20"/>
                <w:szCs w:val="20"/>
              </w:rPr>
              <w:t>８</w:t>
            </w:r>
            <w:r w:rsidR="004E7731" w:rsidRPr="00B35737">
              <w:rPr>
                <w:rFonts w:ascii="ＭＳ 明朝" w:hAnsi="ＭＳ 明朝" w:hint="eastAsia"/>
                <w:sz w:val="20"/>
                <w:szCs w:val="20"/>
              </w:rPr>
              <w:t>年度まで</w:t>
            </w:r>
            <w:r w:rsidR="0029362F" w:rsidRPr="00B35737">
              <w:rPr>
                <w:rFonts w:ascii="ＭＳ 明朝" w:hAnsi="ＭＳ 明朝"/>
                <w:sz w:val="20"/>
                <w:szCs w:val="20"/>
              </w:rPr>
              <w:t>85</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004E7731" w:rsidRPr="00B35737">
              <w:rPr>
                <w:rFonts w:ascii="ＭＳ 明朝" w:hAnsi="ＭＳ 明朝" w:hint="eastAsia"/>
                <w:sz w:val="20"/>
                <w:szCs w:val="20"/>
              </w:rPr>
              <w:t>を維持</w:t>
            </w:r>
            <w:r w:rsidRPr="00B35737">
              <w:rPr>
                <w:rFonts w:ascii="ＭＳ 明朝" w:hAnsi="ＭＳ 明朝" w:hint="eastAsia"/>
                <w:sz w:val="20"/>
                <w:szCs w:val="20"/>
              </w:rPr>
              <w:t>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78</w:t>
            </w:r>
            <w:r w:rsidRPr="00B35737">
              <w:rPr>
                <w:rFonts w:ascii="ＭＳ 明朝" w:hAnsi="ＭＳ 明朝" w:hint="eastAsia"/>
                <w:sz w:val="20"/>
                <w:szCs w:val="20"/>
              </w:rPr>
              <w:t>％</w:t>
            </w:r>
            <w:r w:rsidR="004E7731"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4E7731" w:rsidRPr="00B35737">
              <w:rPr>
                <w:rFonts w:ascii="ＭＳ 明朝" w:hAnsi="ＭＳ 明朝" w:hint="eastAsia"/>
                <w:sz w:val="20"/>
                <w:szCs w:val="20"/>
              </w:rPr>
              <w:t>：</w:t>
            </w:r>
            <w:r w:rsidR="0029362F" w:rsidRPr="00B35737">
              <w:rPr>
                <w:rFonts w:ascii="ＭＳ 明朝" w:hAnsi="ＭＳ 明朝"/>
                <w:sz w:val="20"/>
                <w:szCs w:val="20"/>
              </w:rPr>
              <w:t>89</w:t>
            </w:r>
            <w:r w:rsidR="004E7731" w:rsidRPr="00B35737">
              <w:rPr>
                <w:rFonts w:ascii="ＭＳ 明朝" w:hAnsi="ＭＳ 明朝" w:hint="eastAsia"/>
                <w:sz w:val="20"/>
                <w:szCs w:val="20"/>
              </w:rPr>
              <w:t>％</w:t>
            </w:r>
            <w:r w:rsidR="000261C9" w:rsidRPr="00B35737">
              <w:rPr>
                <w:rFonts w:ascii="ＭＳ 明朝" w:hAnsi="ＭＳ 明朝" w:hint="eastAsia"/>
                <w:sz w:val="20"/>
                <w:szCs w:val="20"/>
              </w:rPr>
              <w:t xml:space="preserve">　R５：93％</w:t>
            </w:r>
            <w:r w:rsidRPr="00B35737">
              <w:rPr>
                <w:rFonts w:ascii="ＭＳ 明朝" w:hAnsi="ＭＳ 明朝" w:hint="eastAsia"/>
                <w:sz w:val="20"/>
                <w:szCs w:val="20"/>
              </w:rPr>
              <w:t>）</w:t>
            </w:r>
          </w:p>
          <w:p w14:paraId="6B2D7A1B" w14:textId="77777777" w:rsidR="00607D6F" w:rsidRPr="00B35737" w:rsidRDefault="00607D6F" w:rsidP="00607D6F">
            <w:pPr>
              <w:spacing w:line="300" w:lineRule="exact"/>
              <w:ind w:firstLineChars="200" w:firstLine="400"/>
              <w:rPr>
                <w:rFonts w:ascii="ＭＳ 明朝" w:hAnsi="ＭＳ 明朝"/>
                <w:sz w:val="20"/>
                <w:szCs w:val="20"/>
              </w:rPr>
            </w:pPr>
          </w:p>
          <w:p w14:paraId="4AB2450F"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２</w:t>
            </w:r>
            <w:r w:rsidR="00607D6F" w:rsidRPr="00B35737">
              <w:rPr>
                <w:rFonts w:ascii="ＭＳ 明朝" w:hAnsi="ＭＳ 明朝" w:hint="eastAsia"/>
                <w:sz w:val="20"/>
                <w:szCs w:val="20"/>
              </w:rPr>
              <w:t xml:space="preserve">　キャリア教育及び進路指導の充実</w:t>
            </w:r>
          </w:p>
          <w:p w14:paraId="341035FA"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１</w:t>
            </w:r>
            <w:r w:rsidRPr="00B35737">
              <w:rPr>
                <w:rFonts w:ascii="ＭＳ 明朝" w:hAnsi="ＭＳ 明朝" w:hint="eastAsia"/>
                <w:sz w:val="20"/>
                <w:szCs w:val="20"/>
              </w:rPr>
              <w:t xml:space="preserve">）将来の自立や社会参加、進路実現につながるキャリア教育や進路指導を推進するため、カウンセリング及びガイダンス機能の充実に取り組む。　</w:t>
            </w:r>
          </w:p>
          <w:p w14:paraId="6CF39661"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ア　一人ひとりの生活背景から理解し、生徒に寄り添い、支援・指導を充実させる。また、そのための生徒支援体制を充実させる。</w:t>
            </w:r>
          </w:p>
          <w:p w14:paraId="57DCE9EB" w14:textId="77777777" w:rsidR="00607D6F" w:rsidRPr="00B35737" w:rsidRDefault="00607D6F"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 xml:space="preserve">イ　</w:t>
            </w:r>
            <w:r w:rsidR="007C0194" w:rsidRPr="00B35737">
              <w:rPr>
                <w:rFonts w:ascii="ＭＳ 明朝" w:hAnsi="ＭＳ 明朝" w:hint="eastAsia"/>
                <w:sz w:val="20"/>
                <w:szCs w:val="20"/>
              </w:rPr>
              <w:t>一人ひとりの勤労観を育成するため、適切な進路情報を提供し、</w:t>
            </w:r>
            <w:r w:rsidR="00175E1C" w:rsidRPr="00B35737">
              <w:rPr>
                <w:rFonts w:ascii="ＭＳ 明朝" w:hAnsi="ＭＳ 明朝" w:hint="eastAsia"/>
                <w:sz w:val="20"/>
                <w:szCs w:val="20"/>
              </w:rPr>
              <w:t>生徒一人ひとりに将来像を確立させる。</w:t>
            </w:r>
          </w:p>
          <w:p w14:paraId="5106BEC0" w14:textId="5B17A3B1" w:rsidR="00607D6F" w:rsidRPr="00B35737" w:rsidRDefault="00607D6F" w:rsidP="00050316">
            <w:pPr>
              <w:spacing w:line="300" w:lineRule="exact"/>
              <w:ind w:leftChars="200" w:left="620" w:hangingChars="100" w:hanging="200"/>
              <w:rPr>
                <w:rFonts w:ascii="ＭＳ 明朝" w:hAnsi="ＭＳ 明朝"/>
                <w:sz w:val="20"/>
                <w:szCs w:val="20"/>
              </w:rPr>
            </w:pPr>
            <w:r w:rsidRPr="00B35737">
              <w:rPr>
                <w:rFonts w:ascii="ＭＳ 明朝" w:hAnsi="ＭＳ 明朝" w:hint="eastAsia"/>
                <w:sz w:val="20"/>
                <w:szCs w:val="20"/>
              </w:rPr>
              <w:t>※教員向け学校教育自己診断における「教職員のカウンセリングマインド」の肯定率を令和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29362F" w:rsidRPr="00B35737">
              <w:rPr>
                <w:rFonts w:ascii="ＭＳ 明朝" w:hAnsi="ＭＳ 明朝"/>
                <w:sz w:val="20"/>
                <w:szCs w:val="20"/>
              </w:rPr>
              <w:t>90</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Pr="00B35737">
              <w:rPr>
                <w:rFonts w:ascii="ＭＳ 明朝" w:hAnsi="ＭＳ 明朝" w:hint="eastAsia"/>
                <w:sz w:val="20"/>
                <w:szCs w:val="20"/>
              </w:rPr>
              <w:t>を維持する。（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100</w:t>
            </w:r>
            <w:r w:rsidRPr="00B35737">
              <w:rPr>
                <w:rFonts w:ascii="ＭＳ 明朝" w:hAnsi="ＭＳ 明朝" w:hint="eastAsia"/>
                <w:sz w:val="20"/>
                <w:szCs w:val="20"/>
              </w:rPr>
              <w:t>％</w:t>
            </w:r>
            <w:r w:rsidR="004E7731"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4E7731" w:rsidRPr="00B35737">
              <w:rPr>
                <w:rFonts w:ascii="ＭＳ 明朝" w:hAnsi="ＭＳ 明朝" w:hint="eastAsia"/>
                <w:sz w:val="20"/>
                <w:szCs w:val="20"/>
              </w:rPr>
              <w:t>：</w:t>
            </w:r>
            <w:r w:rsidR="0029362F" w:rsidRPr="00B35737">
              <w:rPr>
                <w:rFonts w:ascii="ＭＳ 明朝" w:hAnsi="ＭＳ 明朝"/>
                <w:sz w:val="20"/>
                <w:szCs w:val="20"/>
              </w:rPr>
              <w:t>90</w:t>
            </w:r>
            <w:r w:rsidR="004E7731" w:rsidRPr="00B35737">
              <w:rPr>
                <w:rFonts w:ascii="ＭＳ 明朝" w:hAnsi="ＭＳ 明朝" w:hint="eastAsia"/>
                <w:sz w:val="20"/>
                <w:szCs w:val="20"/>
              </w:rPr>
              <w:t>％</w:t>
            </w:r>
            <w:r w:rsidR="005A3915" w:rsidRPr="00B35737">
              <w:rPr>
                <w:rFonts w:ascii="ＭＳ 明朝" w:hAnsi="ＭＳ 明朝" w:hint="eastAsia"/>
                <w:sz w:val="20"/>
                <w:szCs w:val="20"/>
              </w:rPr>
              <w:t xml:space="preserve">　</w:t>
            </w:r>
            <w:r w:rsidR="004654EB" w:rsidRPr="00B35737">
              <w:rPr>
                <w:rFonts w:ascii="ＭＳ 明朝" w:hAnsi="ＭＳ 明朝" w:hint="eastAsia"/>
                <w:sz w:val="20"/>
                <w:szCs w:val="20"/>
              </w:rPr>
              <w:t>R５</w:t>
            </w:r>
            <w:r w:rsidR="005A3915" w:rsidRPr="00B35737">
              <w:rPr>
                <w:rFonts w:ascii="ＭＳ 明朝" w:hAnsi="ＭＳ 明朝" w:hint="eastAsia"/>
                <w:sz w:val="20"/>
                <w:szCs w:val="20"/>
              </w:rPr>
              <w:t>：100％</w:t>
            </w:r>
            <w:r w:rsidRPr="00B35737">
              <w:rPr>
                <w:rFonts w:ascii="ＭＳ 明朝" w:hAnsi="ＭＳ 明朝" w:hint="eastAsia"/>
                <w:sz w:val="20"/>
                <w:szCs w:val="20"/>
              </w:rPr>
              <w:t>）</w:t>
            </w:r>
          </w:p>
          <w:p w14:paraId="0AD0B88D" w14:textId="34165930" w:rsidR="00607D6F" w:rsidRPr="00B35737" w:rsidRDefault="00607D6F" w:rsidP="004654EB">
            <w:pPr>
              <w:spacing w:line="300" w:lineRule="exact"/>
              <w:ind w:leftChars="200" w:left="620" w:hangingChars="100" w:hanging="200"/>
              <w:rPr>
                <w:rFonts w:ascii="ＭＳ 明朝" w:hAnsi="ＭＳ 明朝"/>
                <w:sz w:val="20"/>
                <w:szCs w:val="20"/>
              </w:rPr>
            </w:pPr>
            <w:r w:rsidRPr="00B35737">
              <w:rPr>
                <w:rFonts w:ascii="ＭＳ 明朝" w:hAnsi="ＭＳ 明朝" w:hint="eastAsia"/>
                <w:sz w:val="20"/>
                <w:szCs w:val="20"/>
              </w:rPr>
              <w:t>※生徒向け学校教育自己診断における「</w:t>
            </w:r>
            <w:r w:rsidR="00014AB7" w:rsidRPr="00B35737">
              <w:rPr>
                <w:rFonts w:ascii="ＭＳ 明朝" w:hAnsi="ＭＳ 明朝" w:hint="eastAsia"/>
                <w:sz w:val="20"/>
                <w:szCs w:val="20"/>
              </w:rPr>
              <w:t>気軽に相談することができる先生がいる</w:t>
            </w:r>
            <w:r w:rsidRPr="00B35737">
              <w:rPr>
                <w:rFonts w:ascii="ＭＳ 明朝" w:hAnsi="ＭＳ 明朝" w:hint="eastAsia"/>
                <w:sz w:val="20"/>
                <w:szCs w:val="20"/>
              </w:rPr>
              <w:t>」の肯定率を令和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w:t>
            </w:r>
            <w:r w:rsidR="004654EB" w:rsidRPr="00B35737">
              <w:rPr>
                <w:rFonts w:ascii="ＭＳ 明朝" w:hAnsi="ＭＳ 明朝" w:hint="eastAsia"/>
                <w:sz w:val="20"/>
                <w:szCs w:val="20"/>
              </w:rPr>
              <w:t>まで</w:t>
            </w:r>
            <w:r w:rsidR="0029362F" w:rsidRPr="00B35737">
              <w:rPr>
                <w:rFonts w:ascii="ＭＳ 明朝" w:hAnsi="ＭＳ 明朝"/>
                <w:sz w:val="20"/>
                <w:szCs w:val="20"/>
              </w:rPr>
              <w:t>85</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004654EB" w:rsidRPr="00B35737">
              <w:rPr>
                <w:rFonts w:ascii="ＭＳ 明朝" w:hAnsi="ＭＳ 明朝" w:hint="eastAsia"/>
                <w:sz w:val="20"/>
                <w:szCs w:val="20"/>
              </w:rPr>
              <w:t>を維持</w:t>
            </w:r>
            <w:r w:rsidRPr="00B35737">
              <w:rPr>
                <w:rFonts w:ascii="ＭＳ 明朝" w:hAnsi="ＭＳ 明朝" w:hint="eastAsia"/>
                <w:sz w:val="20"/>
                <w:szCs w:val="20"/>
              </w:rPr>
              <w:t>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0261C9" w:rsidRPr="00B35737">
              <w:rPr>
                <w:rFonts w:ascii="ＭＳ 明朝" w:hAnsi="ＭＳ 明朝" w:hint="eastAsia"/>
                <w:sz w:val="20"/>
                <w:szCs w:val="20"/>
              </w:rPr>
              <w:t>86</w:t>
            </w:r>
            <w:r w:rsidRPr="00B35737">
              <w:rPr>
                <w:rFonts w:ascii="ＭＳ 明朝" w:hAnsi="ＭＳ 明朝" w:hint="eastAsia"/>
                <w:sz w:val="20"/>
                <w:szCs w:val="20"/>
              </w:rPr>
              <w:t>％</w:t>
            </w:r>
            <w:r w:rsidR="004E7731"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4E7731" w:rsidRPr="00B35737">
              <w:rPr>
                <w:rFonts w:ascii="ＭＳ 明朝" w:hAnsi="ＭＳ 明朝" w:hint="eastAsia"/>
                <w:sz w:val="20"/>
                <w:szCs w:val="20"/>
              </w:rPr>
              <w:t>：</w:t>
            </w:r>
            <w:r w:rsidR="000261C9" w:rsidRPr="00B35737">
              <w:rPr>
                <w:rFonts w:ascii="ＭＳ 明朝" w:hAnsi="ＭＳ 明朝" w:hint="eastAsia"/>
                <w:sz w:val="20"/>
                <w:szCs w:val="20"/>
              </w:rPr>
              <w:t>93</w:t>
            </w:r>
            <w:r w:rsidR="004E7731" w:rsidRPr="00B35737">
              <w:rPr>
                <w:rFonts w:ascii="ＭＳ 明朝" w:hAnsi="ＭＳ 明朝" w:hint="eastAsia"/>
                <w:sz w:val="20"/>
                <w:szCs w:val="20"/>
              </w:rPr>
              <w:t>％</w:t>
            </w:r>
            <w:r w:rsidR="000261C9" w:rsidRPr="00B35737">
              <w:rPr>
                <w:rFonts w:ascii="ＭＳ 明朝" w:hAnsi="ＭＳ 明朝" w:hint="eastAsia"/>
                <w:sz w:val="20"/>
                <w:szCs w:val="20"/>
              </w:rPr>
              <w:t xml:space="preserve">　R５：89％</w:t>
            </w:r>
            <w:r w:rsidRPr="00B35737">
              <w:rPr>
                <w:rFonts w:ascii="ＭＳ 明朝" w:hAnsi="ＭＳ 明朝" w:hint="eastAsia"/>
                <w:sz w:val="20"/>
                <w:szCs w:val="20"/>
              </w:rPr>
              <w:t>）</w:t>
            </w:r>
          </w:p>
          <w:p w14:paraId="0444A2D0" w14:textId="5A63DA78" w:rsidR="00607D6F" w:rsidRPr="00B35737" w:rsidRDefault="004E7731" w:rsidP="00607D6F">
            <w:pPr>
              <w:spacing w:line="300" w:lineRule="exact"/>
              <w:ind w:firstLineChars="200" w:firstLine="400"/>
              <w:rPr>
                <w:rFonts w:ascii="ＭＳ 明朝" w:hAnsi="ＭＳ 明朝"/>
                <w:sz w:val="20"/>
                <w:szCs w:val="20"/>
              </w:rPr>
            </w:pPr>
            <w:r w:rsidRPr="00B35737">
              <w:rPr>
                <w:rFonts w:ascii="ＭＳ 明朝" w:hAnsi="ＭＳ 明朝" w:hint="eastAsia"/>
                <w:sz w:val="20"/>
                <w:szCs w:val="20"/>
              </w:rPr>
              <w:t>※生徒向け学校教育自己診断における「進路</w:t>
            </w:r>
            <w:r w:rsidR="00607D6F" w:rsidRPr="00B35737">
              <w:rPr>
                <w:rFonts w:ascii="ＭＳ 明朝" w:hAnsi="ＭＳ 明朝" w:hint="eastAsia"/>
                <w:sz w:val="20"/>
                <w:szCs w:val="20"/>
              </w:rPr>
              <w:t>の情報を知らせてくれる」の肯定率を令和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29362F" w:rsidRPr="00B35737">
              <w:rPr>
                <w:rFonts w:ascii="ＭＳ 明朝" w:hAnsi="ＭＳ 明朝"/>
                <w:sz w:val="20"/>
                <w:szCs w:val="20"/>
              </w:rPr>
              <w:t>85</w:t>
            </w:r>
            <w:r w:rsidR="00607D6F" w:rsidRPr="00B35737">
              <w:rPr>
                <w:rFonts w:ascii="ＭＳ 明朝" w:hAnsi="ＭＳ 明朝" w:hint="eastAsia"/>
                <w:sz w:val="20"/>
                <w:szCs w:val="20"/>
              </w:rPr>
              <w:t>％</w:t>
            </w:r>
            <w:r w:rsidR="0070502B" w:rsidRPr="00B35737">
              <w:rPr>
                <w:rFonts w:ascii="ＭＳ 明朝" w:hAnsi="ＭＳ 明朝" w:hint="eastAsia"/>
                <w:sz w:val="20"/>
                <w:szCs w:val="20"/>
              </w:rPr>
              <w:t>以上</w:t>
            </w:r>
            <w:r w:rsidRPr="00B35737">
              <w:rPr>
                <w:rFonts w:ascii="ＭＳ 明朝" w:hAnsi="ＭＳ 明朝" w:hint="eastAsia"/>
                <w:sz w:val="20"/>
                <w:szCs w:val="20"/>
              </w:rPr>
              <w:t>を維持</w:t>
            </w:r>
            <w:r w:rsidR="00607D6F" w:rsidRPr="00B35737">
              <w:rPr>
                <w:rFonts w:ascii="ＭＳ 明朝" w:hAnsi="ＭＳ 明朝" w:hint="eastAsia"/>
                <w:sz w:val="20"/>
                <w:szCs w:val="20"/>
              </w:rPr>
              <w:t>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00607D6F" w:rsidRPr="00B35737">
              <w:rPr>
                <w:rFonts w:ascii="ＭＳ 明朝" w:hAnsi="ＭＳ 明朝" w:hint="eastAsia"/>
                <w:sz w:val="20"/>
                <w:szCs w:val="20"/>
              </w:rPr>
              <w:t>：</w:t>
            </w:r>
            <w:r w:rsidR="0029362F" w:rsidRPr="00B35737">
              <w:rPr>
                <w:rFonts w:ascii="ＭＳ 明朝" w:hAnsi="ＭＳ 明朝"/>
                <w:sz w:val="20"/>
                <w:szCs w:val="20"/>
              </w:rPr>
              <w:t>83</w:t>
            </w:r>
            <w:r w:rsidR="00607D6F" w:rsidRPr="00B35737">
              <w:rPr>
                <w:rFonts w:ascii="ＭＳ 明朝" w:hAnsi="ＭＳ 明朝" w:hint="eastAsia"/>
                <w:sz w:val="20"/>
                <w:szCs w:val="20"/>
              </w:rPr>
              <w:t>％</w:t>
            </w:r>
            <w:r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Pr="00B35737">
              <w:rPr>
                <w:rFonts w:ascii="ＭＳ 明朝" w:hAnsi="ＭＳ 明朝" w:hint="eastAsia"/>
                <w:sz w:val="20"/>
                <w:szCs w:val="20"/>
              </w:rPr>
              <w:t>：</w:t>
            </w:r>
            <w:r w:rsidR="0029362F" w:rsidRPr="00B35737">
              <w:rPr>
                <w:rFonts w:ascii="ＭＳ 明朝" w:hAnsi="ＭＳ 明朝"/>
                <w:sz w:val="20"/>
                <w:szCs w:val="20"/>
              </w:rPr>
              <w:t>89</w:t>
            </w:r>
            <w:r w:rsidRPr="00B35737">
              <w:rPr>
                <w:rFonts w:ascii="ＭＳ 明朝" w:hAnsi="ＭＳ 明朝" w:hint="eastAsia"/>
                <w:sz w:val="20"/>
                <w:szCs w:val="20"/>
              </w:rPr>
              <w:t>％</w:t>
            </w:r>
            <w:r w:rsidR="000261C9" w:rsidRPr="00B35737">
              <w:rPr>
                <w:rFonts w:ascii="ＭＳ 明朝" w:hAnsi="ＭＳ 明朝" w:hint="eastAsia"/>
                <w:sz w:val="20"/>
                <w:szCs w:val="20"/>
              </w:rPr>
              <w:t xml:space="preserve">　R５：92％</w:t>
            </w:r>
            <w:r w:rsidR="00607D6F" w:rsidRPr="00B35737">
              <w:rPr>
                <w:rFonts w:ascii="ＭＳ 明朝" w:hAnsi="ＭＳ 明朝" w:hint="eastAsia"/>
                <w:sz w:val="20"/>
                <w:szCs w:val="20"/>
              </w:rPr>
              <w:t>）</w:t>
            </w:r>
          </w:p>
          <w:p w14:paraId="5826B1C5" w14:textId="77777777" w:rsidR="00607D6F" w:rsidRPr="00B35737" w:rsidRDefault="00607D6F" w:rsidP="00607D6F">
            <w:pPr>
              <w:spacing w:line="300" w:lineRule="exact"/>
              <w:ind w:firstLineChars="200" w:firstLine="400"/>
              <w:rPr>
                <w:rFonts w:ascii="ＭＳ 明朝" w:hAnsi="ＭＳ 明朝"/>
                <w:sz w:val="20"/>
                <w:szCs w:val="20"/>
              </w:rPr>
            </w:pPr>
          </w:p>
          <w:p w14:paraId="5F7EB2D9"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３</w:t>
            </w:r>
            <w:r w:rsidR="00607D6F" w:rsidRPr="00B35737">
              <w:rPr>
                <w:rFonts w:ascii="ＭＳ 明朝" w:hAnsi="ＭＳ 明朝" w:hint="eastAsia"/>
                <w:sz w:val="20"/>
                <w:szCs w:val="20"/>
              </w:rPr>
              <w:t xml:space="preserve">　豊かな心の涵養及び「社会の一員」としての自覚の醸成</w:t>
            </w:r>
          </w:p>
          <w:p w14:paraId="1AA01855"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１</w:t>
            </w:r>
            <w:r w:rsidRPr="00B35737">
              <w:rPr>
                <w:rFonts w:ascii="ＭＳ 明朝" w:hAnsi="ＭＳ 明朝" w:hint="eastAsia"/>
                <w:sz w:val="20"/>
                <w:szCs w:val="20"/>
              </w:rPr>
              <w:t>）特別活動や生徒会活動を通して、生徒の自己肯定感や自己有用感を醸成する。</w:t>
            </w:r>
          </w:p>
          <w:p w14:paraId="0AD24521"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ア　行事や生徒会活動、部活動などを通して、集団の中で人と調和し成功体験を得られるよう、生徒が主体となる活動を支援する。</w:t>
            </w:r>
          </w:p>
          <w:p w14:paraId="3FB2CB12"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イ　人間関係形成能力を育成するため、「あいさつ運動」に取り組む。</w:t>
            </w:r>
          </w:p>
          <w:p w14:paraId="49254156"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※教員向け学校教育自己診断における「</w:t>
            </w:r>
            <w:r w:rsidR="00014AB7" w:rsidRPr="00B35737">
              <w:rPr>
                <w:rFonts w:ascii="ＭＳ 明朝" w:hAnsi="ＭＳ 明朝" w:hint="eastAsia"/>
                <w:sz w:val="20"/>
                <w:szCs w:val="20"/>
              </w:rPr>
              <w:t>学校行事や部活動の工夫・改善</w:t>
            </w:r>
            <w:r w:rsidRPr="00B35737">
              <w:rPr>
                <w:rFonts w:ascii="ＭＳ 明朝" w:hAnsi="ＭＳ 明朝" w:hint="eastAsia"/>
                <w:sz w:val="20"/>
                <w:szCs w:val="20"/>
              </w:rPr>
              <w:t>」の肯定率を令和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29362F" w:rsidRPr="00B35737">
              <w:rPr>
                <w:rFonts w:ascii="ＭＳ 明朝" w:hAnsi="ＭＳ 明朝"/>
                <w:sz w:val="20"/>
                <w:szCs w:val="20"/>
              </w:rPr>
              <w:t>90</w:t>
            </w:r>
            <w:r w:rsidRPr="00B35737">
              <w:rPr>
                <w:rFonts w:ascii="ＭＳ 明朝" w:hAnsi="ＭＳ 明朝" w:hint="eastAsia"/>
                <w:sz w:val="20"/>
                <w:szCs w:val="20"/>
              </w:rPr>
              <w:t>％以上を維持する。（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91</w:t>
            </w:r>
            <w:r w:rsidRPr="00B35737">
              <w:rPr>
                <w:rFonts w:ascii="ＭＳ 明朝" w:hAnsi="ＭＳ 明朝" w:hint="eastAsia"/>
                <w:sz w:val="20"/>
                <w:szCs w:val="20"/>
              </w:rPr>
              <w:t>％</w:t>
            </w:r>
            <w:r w:rsidR="00B07D1A"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B07D1A" w:rsidRPr="00B35737">
              <w:rPr>
                <w:rFonts w:ascii="ＭＳ 明朝" w:hAnsi="ＭＳ 明朝" w:hint="eastAsia"/>
                <w:sz w:val="20"/>
                <w:szCs w:val="20"/>
              </w:rPr>
              <w:t>：</w:t>
            </w:r>
            <w:r w:rsidR="0029362F" w:rsidRPr="00B35737">
              <w:rPr>
                <w:rFonts w:ascii="ＭＳ 明朝" w:hAnsi="ＭＳ 明朝"/>
                <w:sz w:val="20"/>
                <w:szCs w:val="20"/>
              </w:rPr>
              <w:t>90</w:t>
            </w:r>
            <w:r w:rsidR="00B07D1A" w:rsidRPr="00B35737">
              <w:rPr>
                <w:rFonts w:ascii="ＭＳ 明朝" w:hAnsi="ＭＳ 明朝" w:hint="eastAsia"/>
                <w:sz w:val="20"/>
                <w:szCs w:val="20"/>
              </w:rPr>
              <w:t>％</w:t>
            </w:r>
            <w:r w:rsidR="005A3915" w:rsidRPr="00B35737">
              <w:rPr>
                <w:rFonts w:ascii="ＭＳ 明朝" w:hAnsi="ＭＳ 明朝" w:hint="eastAsia"/>
                <w:sz w:val="20"/>
                <w:szCs w:val="20"/>
              </w:rPr>
              <w:t xml:space="preserve">　</w:t>
            </w:r>
            <w:r w:rsidR="000261C9" w:rsidRPr="00B35737">
              <w:rPr>
                <w:rFonts w:ascii="ＭＳ 明朝" w:hAnsi="ＭＳ 明朝" w:hint="eastAsia"/>
                <w:sz w:val="20"/>
                <w:szCs w:val="20"/>
              </w:rPr>
              <w:t>R</w:t>
            </w:r>
            <w:r w:rsidR="007274A4" w:rsidRPr="00B35737">
              <w:rPr>
                <w:rFonts w:ascii="ＭＳ 明朝" w:hAnsi="ＭＳ 明朝" w:hint="eastAsia"/>
                <w:sz w:val="20"/>
                <w:szCs w:val="20"/>
              </w:rPr>
              <w:t>５</w:t>
            </w:r>
            <w:r w:rsidR="000261C9" w:rsidRPr="00B35737">
              <w:rPr>
                <w:rFonts w:ascii="ＭＳ 明朝" w:hAnsi="ＭＳ 明朝" w:hint="eastAsia"/>
                <w:sz w:val="20"/>
                <w:szCs w:val="20"/>
              </w:rPr>
              <w:t>：100％</w:t>
            </w:r>
            <w:r w:rsidRPr="00B35737">
              <w:rPr>
                <w:rFonts w:ascii="ＭＳ 明朝" w:hAnsi="ＭＳ 明朝" w:hint="eastAsia"/>
                <w:sz w:val="20"/>
                <w:szCs w:val="20"/>
              </w:rPr>
              <w:t>）</w:t>
            </w:r>
          </w:p>
          <w:p w14:paraId="35486B3E" w14:textId="77777777" w:rsidR="00607D6F" w:rsidRPr="00B35737" w:rsidRDefault="00607D6F" w:rsidP="00607D6F">
            <w:pPr>
              <w:spacing w:line="300" w:lineRule="exact"/>
              <w:ind w:firstLineChars="200" w:firstLine="400"/>
              <w:rPr>
                <w:rFonts w:ascii="ＭＳ 明朝" w:hAnsi="ＭＳ 明朝"/>
                <w:sz w:val="20"/>
                <w:szCs w:val="20"/>
              </w:rPr>
            </w:pPr>
            <w:r w:rsidRPr="00B35737">
              <w:rPr>
                <w:rFonts w:ascii="ＭＳ 明朝" w:hAnsi="ＭＳ 明朝" w:hint="eastAsia"/>
                <w:sz w:val="20"/>
                <w:szCs w:val="20"/>
              </w:rPr>
              <w:t>※生徒向け学校教育自己診断における「あいさつができている」の肯定率を令和</w:t>
            </w:r>
            <w:r w:rsidR="004654EB" w:rsidRPr="00B35737">
              <w:rPr>
                <w:rFonts w:ascii="ＭＳ 明朝" w:hAnsi="ＭＳ 明朝" w:hint="eastAsia"/>
                <w:sz w:val="20"/>
                <w:szCs w:val="20"/>
              </w:rPr>
              <w:t>８</w:t>
            </w:r>
            <w:r w:rsidR="00B07D1A" w:rsidRPr="00B35737">
              <w:rPr>
                <w:rFonts w:ascii="ＭＳ 明朝" w:hAnsi="ＭＳ 明朝" w:hint="eastAsia"/>
                <w:sz w:val="20"/>
                <w:szCs w:val="20"/>
              </w:rPr>
              <w:t>年度まで</w:t>
            </w:r>
            <w:r w:rsidR="004654EB" w:rsidRPr="00B35737">
              <w:rPr>
                <w:rFonts w:ascii="ＭＳ 明朝" w:hAnsi="ＭＳ 明朝" w:hint="eastAsia"/>
                <w:sz w:val="20"/>
                <w:szCs w:val="20"/>
              </w:rPr>
              <w:t>には</w:t>
            </w:r>
            <w:r w:rsidR="0029362F" w:rsidRPr="00B35737">
              <w:rPr>
                <w:rFonts w:ascii="ＭＳ 明朝" w:hAnsi="ＭＳ 明朝"/>
                <w:sz w:val="20"/>
                <w:szCs w:val="20"/>
              </w:rPr>
              <w:t>90</w:t>
            </w:r>
            <w:r w:rsidRPr="00B35737">
              <w:rPr>
                <w:rFonts w:ascii="ＭＳ 明朝" w:hAnsi="ＭＳ 明朝" w:hint="eastAsia"/>
                <w:sz w:val="20"/>
                <w:szCs w:val="20"/>
              </w:rPr>
              <w:t>％</w:t>
            </w:r>
            <w:r w:rsidR="004654EB" w:rsidRPr="00B35737">
              <w:rPr>
                <w:rFonts w:ascii="ＭＳ 明朝" w:hAnsi="ＭＳ 明朝" w:hint="eastAsia"/>
                <w:sz w:val="20"/>
                <w:szCs w:val="20"/>
              </w:rPr>
              <w:t>と</w:t>
            </w:r>
            <w:r w:rsidRPr="00B35737">
              <w:rPr>
                <w:rFonts w:ascii="ＭＳ 明朝" w:hAnsi="ＭＳ 明朝" w:hint="eastAsia"/>
                <w:sz w:val="20"/>
                <w:szCs w:val="20"/>
              </w:rPr>
              <w:t>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88</w:t>
            </w:r>
            <w:r w:rsidRPr="00B35737">
              <w:rPr>
                <w:rFonts w:ascii="ＭＳ 明朝" w:hAnsi="ＭＳ 明朝" w:hint="eastAsia"/>
                <w:sz w:val="20"/>
                <w:szCs w:val="20"/>
              </w:rPr>
              <w:t>％</w:t>
            </w:r>
            <w:r w:rsidR="00B07D1A"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B07D1A" w:rsidRPr="00B35737">
              <w:rPr>
                <w:rFonts w:ascii="ＭＳ 明朝" w:hAnsi="ＭＳ 明朝" w:hint="eastAsia"/>
                <w:sz w:val="20"/>
                <w:szCs w:val="20"/>
              </w:rPr>
              <w:t>：</w:t>
            </w:r>
            <w:r w:rsidR="0029362F" w:rsidRPr="00B35737">
              <w:rPr>
                <w:rFonts w:ascii="ＭＳ 明朝" w:hAnsi="ＭＳ 明朝"/>
                <w:sz w:val="20"/>
                <w:szCs w:val="20"/>
              </w:rPr>
              <w:t>90</w:t>
            </w:r>
            <w:r w:rsidR="00B07D1A" w:rsidRPr="00B35737">
              <w:rPr>
                <w:rFonts w:ascii="ＭＳ 明朝" w:hAnsi="ＭＳ 明朝" w:hint="eastAsia"/>
                <w:sz w:val="20"/>
                <w:szCs w:val="20"/>
              </w:rPr>
              <w:t>％</w:t>
            </w:r>
            <w:r w:rsidR="000261C9" w:rsidRPr="00B35737">
              <w:rPr>
                <w:rFonts w:ascii="ＭＳ 明朝" w:hAnsi="ＭＳ 明朝" w:hint="eastAsia"/>
                <w:sz w:val="20"/>
                <w:szCs w:val="20"/>
              </w:rPr>
              <w:t xml:space="preserve">　R５：89％</w:t>
            </w:r>
            <w:r w:rsidRPr="00B35737">
              <w:rPr>
                <w:rFonts w:ascii="ＭＳ 明朝" w:hAnsi="ＭＳ 明朝" w:hint="eastAsia"/>
                <w:sz w:val="20"/>
                <w:szCs w:val="20"/>
              </w:rPr>
              <w:t>）</w:t>
            </w:r>
          </w:p>
          <w:p w14:paraId="3646EBB0"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２</w:t>
            </w:r>
            <w:r w:rsidRPr="00B35737">
              <w:rPr>
                <w:rFonts w:ascii="ＭＳ 明朝" w:hAnsi="ＭＳ 明朝" w:hint="eastAsia"/>
                <w:sz w:val="20"/>
                <w:szCs w:val="20"/>
              </w:rPr>
              <w:t>）生命の尊さに気づかせ、自他を認める態度や人格を育成し、社会の一員としての自覚と責任を醸成する。</w:t>
            </w:r>
          </w:p>
          <w:p w14:paraId="59CC8153"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ア　様々な人権問題の解決をめざし、人権教育に総合的に取り組み、「ともに学び、ともに育つ」教育を推進する。</w:t>
            </w:r>
          </w:p>
          <w:p w14:paraId="158A2472" w14:textId="77777777" w:rsidR="00336C8C" w:rsidRPr="00B35737" w:rsidRDefault="00336C8C" w:rsidP="00607D6F">
            <w:pPr>
              <w:spacing w:line="300" w:lineRule="exact"/>
              <w:rPr>
                <w:rFonts w:ascii="ＭＳ 明朝" w:hAnsi="ＭＳ 明朝"/>
                <w:sz w:val="20"/>
                <w:szCs w:val="20"/>
              </w:rPr>
            </w:pPr>
            <w:r w:rsidRPr="00B35737">
              <w:rPr>
                <w:rFonts w:ascii="ＭＳ 明朝" w:hAnsi="ＭＳ 明朝" w:hint="eastAsia"/>
                <w:sz w:val="20"/>
                <w:szCs w:val="20"/>
              </w:rPr>
              <w:t xml:space="preserve">　イ　</w:t>
            </w:r>
            <w:r w:rsidR="004376A5" w:rsidRPr="00B35737">
              <w:rPr>
                <w:rFonts w:ascii="ＭＳ 明朝" w:hAnsi="ＭＳ 明朝" w:hint="eastAsia"/>
                <w:sz w:val="20"/>
                <w:szCs w:val="20"/>
              </w:rPr>
              <w:t>心豊かな「社会の一員」となるよう</w:t>
            </w:r>
            <w:r w:rsidR="007907B9" w:rsidRPr="00B35737">
              <w:rPr>
                <w:rFonts w:ascii="ＭＳ 明朝" w:hAnsi="ＭＳ 明朝" w:hint="eastAsia"/>
                <w:sz w:val="20"/>
                <w:szCs w:val="20"/>
              </w:rPr>
              <w:t>、</w:t>
            </w:r>
            <w:r w:rsidR="004376A5" w:rsidRPr="00B35737">
              <w:rPr>
                <w:rFonts w:ascii="ＭＳ 明朝" w:hAnsi="ＭＳ 明朝" w:hint="eastAsia"/>
                <w:sz w:val="20"/>
                <w:szCs w:val="20"/>
              </w:rPr>
              <w:t>地域等と連携しながら</w:t>
            </w:r>
            <w:r w:rsidR="006A2998" w:rsidRPr="00B35737">
              <w:rPr>
                <w:rFonts w:ascii="ＭＳ 明朝" w:hAnsi="ＭＳ 明朝" w:hint="eastAsia"/>
                <w:sz w:val="20"/>
                <w:szCs w:val="20"/>
              </w:rPr>
              <w:t>多様な価値観を育む教育を推進する</w:t>
            </w:r>
            <w:r w:rsidR="007907B9" w:rsidRPr="00B35737">
              <w:rPr>
                <w:rFonts w:ascii="ＭＳ 明朝" w:hAnsi="ＭＳ 明朝" w:hint="eastAsia"/>
                <w:sz w:val="20"/>
                <w:szCs w:val="20"/>
              </w:rPr>
              <w:t>。</w:t>
            </w:r>
          </w:p>
          <w:p w14:paraId="6FA4F457" w14:textId="77777777" w:rsidR="00607D6F" w:rsidRPr="00B35737" w:rsidRDefault="007907B9" w:rsidP="00607D6F">
            <w:pPr>
              <w:spacing w:line="300" w:lineRule="exact"/>
              <w:rPr>
                <w:rFonts w:ascii="ＭＳ 明朝" w:hAnsi="ＭＳ 明朝"/>
                <w:sz w:val="20"/>
                <w:szCs w:val="20"/>
              </w:rPr>
            </w:pPr>
            <w:r w:rsidRPr="00B35737">
              <w:rPr>
                <w:rFonts w:ascii="ＭＳ 明朝" w:hAnsi="ＭＳ 明朝" w:hint="eastAsia"/>
                <w:sz w:val="20"/>
                <w:szCs w:val="20"/>
              </w:rPr>
              <w:t xml:space="preserve">　ウ</w:t>
            </w:r>
            <w:r w:rsidR="00607D6F" w:rsidRPr="00B35737">
              <w:rPr>
                <w:rFonts w:ascii="ＭＳ 明朝" w:hAnsi="ＭＳ 明朝" w:hint="eastAsia"/>
                <w:sz w:val="20"/>
                <w:szCs w:val="20"/>
              </w:rPr>
              <w:t xml:space="preserve">　災害時等に生徒が自他の命を守ることができるよう、安全指導の充実を推進する</w:t>
            </w:r>
            <w:r w:rsidR="00B07D1A" w:rsidRPr="00B35737">
              <w:rPr>
                <w:rFonts w:ascii="ＭＳ 明朝" w:hAnsi="ＭＳ 明朝" w:hint="eastAsia"/>
                <w:sz w:val="20"/>
                <w:szCs w:val="20"/>
              </w:rPr>
              <w:t>。</w:t>
            </w:r>
          </w:p>
          <w:p w14:paraId="263EA006" w14:textId="77777777" w:rsidR="00607D6F" w:rsidRPr="00B35737" w:rsidRDefault="00B07D1A" w:rsidP="00014AB7">
            <w:pPr>
              <w:spacing w:line="300" w:lineRule="exact"/>
              <w:rPr>
                <w:rFonts w:ascii="ＭＳ 明朝" w:hAnsi="ＭＳ 明朝"/>
                <w:sz w:val="20"/>
                <w:szCs w:val="20"/>
              </w:rPr>
            </w:pPr>
            <w:r w:rsidRPr="00B35737">
              <w:rPr>
                <w:rFonts w:ascii="ＭＳ 明朝" w:hAnsi="ＭＳ 明朝" w:hint="eastAsia"/>
                <w:sz w:val="20"/>
                <w:szCs w:val="20"/>
              </w:rPr>
              <w:t xml:space="preserve">　　※生徒向け学校教育自己診断における</w:t>
            </w:r>
            <w:r w:rsidR="00607D6F" w:rsidRPr="00B35737">
              <w:rPr>
                <w:rFonts w:ascii="ＭＳ 明朝" w:hAnsi="ＭＳ 明朝" w:hint="eastAsia"/>
                <w:sz w:val="20"/>
                <w:szCs w:val="20"/>
              </w:rPr>
              <w:t>「人権学習の機会」の肯定率を令和</w:t>
            </w:r>
            <w:r w:rsidR="004654EB" w:rsidRPr="00B35737">
              <w:rPr>
                <w:rFonts w:ascii="ＭＳ 明朝" w:hAnsi="ＭＳ 明朝" w:hint="eastAsia"/>
                <w:sz w:val="20"/>
                <w:szCs w:val="20"/>
              </w:rPr>
              <w:t>８</w:t>
            </w:r>
            <w:r w:rsidR="00607D6F" w:rsidRPr="00B35737">
              <w:rPr>
                <w:rFonts w:ascii="ＭＳ 明朝" w:hAnsi="ＭＳ 明朝" w:hint="eastAsia"/>
                <w:sz w:val="20"/>
                <w:szCs w:val="20"/>
              </w:rPr>
              <w:t>年度まで</w:t>
            </w:r>
            <w:r w:rsidR="0029362F" w:rsidRPr="00B35737">
              <w:rPr>
                <w:rFonts w:ascii="ＭＳ 明朝" w:hAnsi="ＭＳ 明朝"/>
                <w:sz w:val="20"/>
                <w:szCs w:val="20"/>
              </w:rPr>
              <w:t>90</w:t>
            </w:r>
            <w:r w:rsidR="00607D6F" w:rsidRPr="00B35737">
              <w:rPr>
                <w:rFonts w:ascii="ＭＳ 明朝" w:hAnsi="ＭＳ 明朝" w:hint="eastAsia"/>
                <w:sz w:val="20"/>
                <w:szCs w:val="20"/>
              </w:rPr>
              <w:t>％以上を維持する。（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00607D6F" w:rsidRPr="00B35737">
              <w:rPr>
                <w:rFonts w:ascii="ＭＳ 明朝" w:hAnsi="ＭＳ 明朝" w:hint="eastAsia"/>
                <w:sz w:val="20"/>
                <w:szCs w:val="20"/>
              </w:rPr>
              <w:t>：</w:t>
            </w:r>
            <w:r w:rsidR="0029362F" w:rsidRPr="00B35737">
              <w:rPr>
                <w:rFonts w:ascii="ＭＳ 明朝" w:hAnsi="ＭＳ 明朝"/>
                <w:sz w:val="20"/>
                <w:szCs w:val="20"/>
              </w:rPr>
              <w:t>90</w:t>
            </w:r>
            <w:r w:rsidR="00607D6F" w:rsidRPr="00B35737">
              <w:rPr>
                <w:rFonts w:ascii="ＭＳ 明朝" w:hAnsi="ＭＳ 明朝" w:hint="eastAsia"/>
                <w:sz w:val="20"/>
                <w:szCs w:val="20"/>
              </w:rPr>
              <w:t>％</w:t>
            </w:r>
            <w:r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Pr="00B35737">
              <w:rPr>
                <w:rFonts w:ascii="ＭＳ 明朝" w:hAnsi="ＭＳ 明朝" w:hint="eastAsia"/>
                <w:sz w:val="20"/>
                <w:szCs w:val="20"/>
              </w:rPr>
              <w:t>：</w:t>
            </w:r>
            <w:r w:rsidR="0029362F" w:rsidRPr="00B35737">
              <w:rPr>
                <w:rFonts w:ascii="ＭＳ 明朝" w:hAnsi="ＭＳ 明朝"/>
                <w:sz w:val="20"/>
                <w:szCs w:val="20"/>
              </w:rPr>
              <w:t>96</w:t>
            </w:r>
            <w:r w:rsidRPr="00B35737">
              <w:rPr>
                <w:rFonts w:ascii="ＭＳ 明朝" w:hAnsi="ＭＳ 明朝" w:hint="eastAsia"/>
                <w:sz w:val="20"/>
                <w:szCs w:val="20"/>
              </w:rPr>
              <w:t>％</w:t>
            </w:r>
            <w:r w:rsidR="000261C9" w:rsidRPr="00B35737">
              <w:rPr>
                <w:rFonts w:ascii="ＭＳ 明朝" w:hAnsi="ＭＳ 明朝" w:hint="eastAsia"/>
                <w:sz w:val="20"/>
                <w:szCs w:val="20"/>
              </w:rPr>
              <w:t xml:space="preserve">　R５：95％</w:t>
            </w:r>
            <w:r w:rsidR="00607D6F" w:rsidRPr="00B35737">
              <w:rPr>
                <w:rFonts w:ascii="ＭＳ 明朝" w:hAnsi="ＭＳ 明朝" w:hint="eastAsia"/>
                <w:sz w:val="20"/>
                <w:szCs w:val="20"/>
              </w:rPr>
              <w:t>）</w:t>
            </w:r>
          </w:p>
          <w:p w14:paraId="4B8DC7BE" w14:textId="77777777" w:rsidR="00607D6F" w:rsidRPr="00B35737" w:rsidRDefault="00607D6F" w:rsidP="00607D6F">
            <w:pPr>
              <w:spacing w:line="300" w:lineRule="exact"/>
              <w:rPr>
                <w:rFonts w:ascii="ＭＳ 明朝" w:hAnsi="ＭＳ 明朝"/>
                <w:sz w:val="20"/>
                <w:szCs w:val="20"/>
              </w:rPr>
            </w:pPr>
          </w:p>
          <w:p w14:paraId="19349B64" w14:textId="77777777" w:rsidR="00607D6F" w:rsidRPr="00B35737" w:rsidRDefault="0029362F" w:rsidP="00607D6F">
            <w:pPr>
              <w:spacing w:line="300" w:lineRule="exact"/>
              <w:rPr>
                <w:rFonts w:ascii="ＭＳ 明朝" w:hAnsi="ＭＳ 明朝"/>
                <w:sz w:val="20"/>
                <w:szCs w:val="20"/>
              </w:rPr>
            </w:pPr>
            <w:r w:rsidRPr="00B35737">
              <w:rPr>
                <w:rFonts w:ascii="ＭＳ 明朝" w:hAnsi="ＭＳ 明朝" w:hint="eastAsia"/>
                <w:sz w:val="20"/>
                <w:szCs w:val="20"/>
              </w:rPr>
              <w:t>４</w:t>
            </w:r>
            <w:r w:rsidR="00607D6F" w:rsidRPr="00B35737">
              <w:rPr>
                <w:rFonts w:ascii="ＭＳ 明朝" w:hAnsi="ＭＳ 明朝" w:hint="eastAsia"/>
                <w:sz w:val="20"/>
                <w:szCs w:val="20"/>
              </w:rPr>
              <w:t xml:space="preserve">　学校運営体制の確立及び人材の育成</w:t>
            </w:r>
          </w:p>
          <w:p w14:paraId="123A1D3A"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１</w:t>
            </w:r>
            <w:r w:rsidRPr="00B35737">
              <w:rPr>
                <w:rFonts w:ascii="ＭＳ 明朝" w:hAnsi="ＭＳ 明朝" w:hint="eastAsia"/>
                <w:sz w:val="20"/>
                <w:szCs w:val="20"/>
              </w:rPr>
              <w:t>）迅速な意思決定により、機動力のある効率的な学校運営をめざす。</w:t>
            </w:r>
          </w:p>
          <w:p w14:paraId="5A800200"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ア　「学校組織運営に関する指針」に基づき、企画会議及び運営委員会を学校運営の核として位置づけた学校運営をすすめる。</w:t>
            </w:r>
          </w:p>
          <w:p w14:paraId="7BD9A239" w14:textId="77777777" w:rsidR="00607D6F" w:rsidRPr="00B35737" w:rsidRDefault="00607D6F"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イ　分掌や年次会、委員会等、各組織間の連携を密にし、校務の効率化を図る。</w:t>
            </w:r>
          </w:p>
          <w:p w14:paraId="673157F2" w14:textId="77777777" w:rsidR="00175E1C" w:rsidRPr="00B35737" w:rsidRDefault="00175E1C" w:rsidP="00607D6F">
            <w:pPr>
              <w:spacing w:line="300" w:lineRule="exact"/>
              <w:ind w:firstLineChars="100" w:firstLine="200"/>
              <w:rPr>
                <w:rFonts w:ascii="ＭＳ 明朝" w:hAnsi="ＭＳ 明朝"/>
                <w:sz w:val="20"/>
                <w:szCs w:val="20"/>
              </w:rPr>
            </w:pPr>
            <w:r w:rsidRPr="00B35737">
              <w:rPr>
                <w:rFonts w:ascii="ＭＳ 明朝" w:hAnsi="ＭＳ 明朝" w:hint="eastAsia"/>
                <w:sz w:val="20"/>
                <w:szCs w:val="20"/>
              </w:rPr>
              <w:t>ウ　業務改善を通して、働き方改革を進める。</w:t>
            </w:r>
          </w:p>
          <w:p w14:paraId="6B07C6D6" w14:textId="3F727C7C"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※教職員向け</w:t>
            </w:r>
            <w:r w:rsidR="00B07D1A" w:rsidRPr="00B35737">
              <w:rPr>
                <w:rFonts w:ascii="ＭＳ 明朝" w:hAnsi="ＭＳ 明朝" w:hint="eastAsia"/>
                <w:sz w:val="20"/>
                <w:szCs w:val="20"/>
              </w:rPr>
              <w:t>学校教育自己診断における項目「分掌や年次の連携」の肯定率を令和</w:t>
            </w:r>
            <w:r w:rsidR="004654EB" w:rsidRPr="00B35737">
              <w:rPr>
                <w:rFonts w:ascii="ＭＳ 明朝" w:hAnsi="ＭＳ 明朝" w:hint="eastAsia"/>
                <w:sz w:val="20"/>
                <w:szCs w:val="20"/>
              </w:rPr>
              <w:t>８</w:t>
            </w:r>
            <w:r w:rsidRPr="00B35737">
              <w:rPr>
                <w:rFonts w:ascii="ＭＳ 明朝" w:hAnsi="ＭＳ 明朝" w:hint="eastAsia"/>
                <w:sz w:val="20"/>
                <w:szCs w:val="20"/>
              </w:rPr>
              <w:t>年度まで</w:t>
            </w:r>
            <w:r w:rsidR="0029362F" w:rsidRPr="00B35737">
              <w:rPr>
                <w:rFonts w:ascii="ＭＳ 明朝" w:hAnsi="ＭＳ 明朝"/>
                <w:sz w:val="20"/>
                <w:szCs w:val="20"/>
              </w:rPr>
              <w:t>85</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Pr="00B35737">
              <w:rPr>
                <w:rFonts w:ascii="ＭＳ 明朝" w:hAnsi="ＭＳ 明朝" w:hint="eastAsia"/>
                <w:sz w:val="20"/>
                <w:szCs w:val="20"/>
              </w:rPr>
              <w:t>を維持する。（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86</w:t>
            </w:r>
            <w:r w:rsidRPr="00B35737">
              <w:rPr>
                <w:rFonts w:ascii="ＭＳ 明朝" w:hAnsi="ＭＳ 明朝" w:hint="eastAsia"/>
                <w:sz w:val="20"/>
                <w:szCs w:val="20"/>
              </w:rPr>
              <w:t>％</w:t>
            </w:r>
            <w:r w:rsidR="00B07D1A"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B07D1A" w:rsidRPr="00B35737">
              <w:rPr>
                <w:rFonts w:ascii="ＭＳ 明朝" w:hAnsi="ＭＳ 明朝" w:hint="eastAsia"/>
                <w:sz w:val="20"/>
                <w:szCs w:val="20"/>
              </w:rPr>
              <w:t>：</w:t>
            </w:r>
            <w:r w:rsidR="0029362F" w:rsidRPr="00B35737">
              <w:rPr>
                <w:rFonts w:ascii="ＭＳ 明朝" w:hAnsi="ＭＳ 明朝"/>
                <w:sz w:val="20"/>
                <w:szCs w:val="20"/>
              </w:rPr>
              <w:t>90</w:t>
            </w:r>
            <w:r w:rsidR="00B07D1A" w:rsidRPr="00B35737">
              <w:rPr>
                <w:rFonts w:ascii="ＭＳ 明朝" w:hAnsi="ＭＳ 明朝" w:hint="eastAsia"/>
                <w:sz w:val="20"/>
                <w:szCs w:val="20"/>
              </w:rPr>
              <w:t>％</w:t>
            </w:r>
            <w:r w:rsidR="000261C9" w:rsidRPr="00B35737">
              <w:rPr>
                <w:rFonts w:ascii="ＭＳ 明朝" w:hAnsi="ＭＳ 明朝" w:hint="eastAsia"/>
                <w:sz w:val="20"/>
                <w:szCs w:val="20"/>
              </w:rPr>
              <w:t xml:space="preserve">　R</w:t>
            </w:r>
            <w:r w:rsidR="007274A4" w:rsidRPr="00B35737">
              <w:rPr>
                <w:rFonts w:ascii="ＭＳ 明朝" w:hAnsi="ＭＳ 明朝" w:hint="eastAsia"/>
                <w:sz w:val="20"/>
                <w:szCs w:val="20"/>
              </w:rPr>
              <w:t>５</w:t>
            </w:r>
            <w:r w:rsidR="000261C9" w:rsidRPr="00B35737">
              <w:rPr>
                <w:rFonts w:ascii="ＭＳ 明朝" w:hAnsi="ＭＳ 明朝" w:hint="eastAsia"/>
                <w:sz w:val="20"/>
                <w:szCs w:val="20"/>
              </w:rPr>
              <w:t>：100％</w:t>
            </w:r>
            <w:r w:rsidRPr="00B35737">
              <w:rPr>
                <w:rFonts w:ascii="ＭＳ 明朝" w:hAnsi="ＭＳ 明朝" w:hint="eastAsia"/>
                <w:sz w:val="20"/>
                <w:szCs w:val="20"/>
              </w:rPr>
              <w:t>）</w:t>
            </w:r>
          </w:p>
          <w:p w14:paraId="2463FD79" w14:textId="439DF6E4"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 xml:space="preserve">　　※教職員向</w:t>
            </w:r>
            <w:r w:rsidR="00B07D1A" w:rsidRPr="00B35737">
              <w:rPr>
                <w:rFonts w:ascii="ＭＳ 明朝" w:hAnsi="ＭＳ 明朝" w:hint="eastAsia"/>
                <w:sz w:val="20"/>
                <w:szCs w:val="20"/>
              </w:rPr>
              <w:t>け学校教育自己診断における項目「会議の有効機能」の肯定率を令和</w:t>
            </w:r>
            <w:r w:rsidR="004654EB" w:rsidRPr="00B35737">
              <w:rPr>
                <w:rFonts w:ascii="ＭＳ 明朝" w:hAnsi="ＭＳ 明朝" w:hint="eastAsia"/>
                <w:sz w:val="20"/>
                <w:szCs w:val="20"/>
              </w:rPr>
              <w:t>８</w:t>
            </w:r>
            <w:r w:rsidR="00B07D1A" w:rsidRPr="00B35737">
              <w:rPr>
                <w:rFonts w:ascii="ＭＳ 明朝" w:hAnsi="ＭＳ 明朝" w:hint="eastAsia"/>
                <w:sz w:val="20"/>
                <w:szCs w:val="20"/>
              </w:rPr>
              <w:t>年度まで</w:t>
            </w:r>
            <w:r w:rsidR="0029362F" w:rsidRPr="00B35737">
              <w:rPr>
                <w:rFonts w:ascii="ＭＳ 明朝" w:hAnsi="ＭＳ 明朝"/>
                <w:sz w:val="20"/>
                <w:szCs w:val="20"/>
              </w:rPr>
              <w:t>80</w:t>
            </w:r>
            <w:r w:rsidRPr="00B35737">
              <w:rPr>
                <w:rFonts w:ascii="ＭＳ 明朝" w:hAnsi="ＭＳ 明朝" w:hint="eastAsia"/>
                <w:sz w:val="20"/>
                <w:szCs w:val="20"/>
              </w:rPr>
              <w:t>％</w:t>
            </w:r>
            <w:r w:rsidR="0070502B" w:rsidRPr="00B35737">
              <w:rPr>
                <w:rFonts w:ascii="ＭＳ 明朝" w:hAnsi="ＭＳ 明朝" w:hint="eastAsia"/>
                <w:sz w:val="20"/>
                <w:szCs w:val="20"/>
              </w:rPr>
              <w:t>以上</w:t>
            </w:r>
            <w:r w:rsidR="00B07D1A" w:rsidRPr="00B35737">
              <w:rPr>
                <w:rFonts w:ascii="ＭＳ 明朝" w:hAnsi="ＭＳ 明朝" w:hint="eastAsia"/>
                <w:sz w:val="20"/>
                <w:szCs w:val="20"/>
              </w:rPr>
              <w:t>を維持</w:t>
            </w:r>
            <w:r w:rsidRPr="00B35737">
              <w:rPr>
                <w:rFonts w:ascii="ＭＳ 明朝" w:hAnsi="ＭＳ 明朝" w:hint="eastAsia"/>
                <w:sz w:val="20"/>
                <w:szCs w:val="20"/>
              </w:rPr>
              <w:t>する。（</w:t>
            </w:r>
            <w:r w:rsidR="0029362F" w:rsidRPr="00B35737">
              <w:rPr>
                <w:rFonts w:ascii="ＭＳ 明朝" w:hAnsi="ＭＳ 明朝"/>
                <w:sz w:val="20"/>
                <w:szCs w:val="20"/>
              </w:rPr>
              <w:t>R</w:t>
            </w:r>
            <w:r w:rsidR="0029362F" w:rsidRPr="00B35737">
              <w:rPr>
                <w:rFonts w:ascii="ＭＳ 明朝" w:hAnsi="ＭＳ 明朝" w:hint="eastAsia"/>
                <w:sz w:val="20"/>
                <w:szCs w:val="20"/>
              </w:rPr>
              <w:t>３</w:t>
            </w:r>
            <w:r w:rsidRPr="00B35737">
              <w:rPr>
                <w:rFonts w:ascii="ＭＳ 明朝" w:hAnsi="ＭＳ 明朝" w:hint="eastAsia"/>
                <w:sz w:val="20"/>
                <w:szCs w:val="20"/>
              </w:rPr>
              <w:t>：</w:t>
            </w:r>
            <w:r w:rsidR="0029362F" w:rsidRPr="00B35737">
              <w:rPr>
                <w:rFonts w:ascii="ＭＳ 明朝" w:hAnsi="ＭＳ 明朝"/>
                <w:sz w:val="20"/>
                <w:szCs w:val="20"/>
              </w:rPr>
              <w:t>71</w:t>
            </w:r>
            <w:r w:rsidRPr="00B35737">
              <w:rPr>
                <w:rFonts w:ascii="ＭＳ 明朝" w:hAnsi="ＭＳ 明朝" w:hint="eastAsia"/>
                <w:sz w:val="20"/>
                <w:szCs w:val="20"/>
              </w:rPr>
              <w:t>％</w:t>
            </w:r>
            <w:r w:rsidR="00B07D1A" w:rsidRPr="00B35737">
              <w:rPr>
                <w:rFonts w:ascii="ＭＳ 明朝" w:hAnsi="ＭＳ 明朝" w:hint="eastAsia"/>
                <w:sz w:val="20"/>
                <w:szCs w:val="20"/>
              </w:rPr>
              <w:t xml:space="preserve">　</w:t>
            </w:r>
            <w:r w:rsidR="0029362F" w:rsidRPr="00B35737">
              <w:rPr>
                <w:rFonts w:ascii="ＭＳ 明朝" w:hAnsi="ＭＳ 明朝"/>
                <w:sz w:val="20"/>
                <w:szCs w:val="20"/>
              </w:rPr>
              <w:t>R</w:t>
            </w:r>
            <w:r w:rsidR="0029362F" w:rsidRPr="00B35737">
              <w:rPr>
                <w:rFonts w:ascii="ＭＳ 明朝" w:hAnsi="ＭＳ 明朝" w:hint="eastAsia"/>
                <w:sz w:val="20"/>
                <w:szCs w:val="20"/>
              </w:rPr>
              <w:t>４</w:t>
            </w:r>
            <w:r w:rsidR="00B07D1A" w:rsidRPr="00B35737">
              <w:rPr>
                <w:rFonts w:ascii="ＭＳ 明朝" w:hAnsi="ＭＳ 明朝" w:hint="eastAsia"/>
                <w:sz w:val="20"/>
                <w:szCs w:val="20"/>
              </w:rPr>
              <w:t>：</w:t>
            </w:r>
            <w:r w:rsidR="0029362F" w:rsidRPr="00B35737">
              <w:rPr>
                <w:rFonts w:ascii="ＭＳ 明朝" w:hAnsi="ＭＳ 明朝"/>
                <w:sz w:val="20"/>
                <w:szCs w:val="20"/>
              </w:rPr>
              <w:t>90</w:t>
            </w:r>
            <w:r w:rsidR="00B07D1A" w:rsidRPr="00B35737">
              <w:rPr>
                <w:rFonts w:ascii="ＭＳ 明朝" w:hAnsi="ＭＳ 明朝" w:hint="eastAsia"/>
                <w:sz w:val="20"/>
                <w:szCs w:val="20"/>
              </w:rPr>
              <w:t>％</w:t>
            </w:r>
            <w:r w:rsidR="000261C9" w:rsidRPr="00B35737">
              <w:rPr>
                <w:rFonts w:ascii="ＭＳ 明朝" w:hAnsi="ＭＳ 明朝" w:hint="eastAsia"/>
                <w:sz w:val="20"/>
                <w:szCs w:val="20"/>
              </w:rPr>
              <w:t xml:space="preserve">　R</w:t>
            </w:r>
            <w:r w:rsidR="007274A4" w:rsidRPr="00B35737">
              <w:rPr>
                <w:rFonts w:ascii="ＭＳ 明朝" w:hAnsi="ＭＳ 明朝" w:hint="eastAsia"/>
                <w:sz w:val="20"/>
                <w:szCs w:val="20"/>
              </w:rPr>
              <w:t>５</w:t>
            </w:r>
            <w:r w:rsidR="000261C9" w:rsidRPr="00B35737">
              <w:rPr>
                <w:rFonts w:ascii="ＭＳ 明朝" w:hAnsi="ＭＳ 明朝" w:hint="eastAsia"/>
                <w:sz w:val="20"/>
                <w:szCs w:val="20"/>
              </w:rPr>
              <w:t>：94％</w:t>
            </w:r>
            <w:r w:rsidRPr="00B35737">
              <w:rPr>
                <w:rFonts w:ascii="ＭＳ 明朝" w:hAnsi="ＭＳ 明朝" w:hint="eastAsia"/>
                <w:sz w:val="20"/>
                <w:szCs w:val="20"/>
              </w:rPr>
              <w:t>）</w:t>
            </w:r>
          </w:p>
          <w:p w14:paraId="2AFFDD01" w14:textId="77777777" w:rsidR="00607D6F" w:rsidRPr="00B35737" w:rsidRDefault="00607D6F" w:rsidP="00607D6F">
            <w:pPr>
              <w:spacing w:line="300" w:lineRule="exact"/>
              <w:rPr>
                <w:rFonts w:ascii="ＭＳ 明朝" w:hAnsi="ＭＳ 明朝"/>
                <w:sz w:val="20"/>
                <w:szCs w:val="20"/>
              </w:rPr>
            </w:pPr>
            <w:r w:rsidRPr="00B35737">
              <w:rPr>
                <w:rFonts w:ascii="ＭＳ 明朝" w:hAnsi="ＭＳ 明朝" w:hint="eastAsia"/>
                <w:sz w:val="20"/>
                <w:szCs w:val="20"/>
              </w:rPr>
              <w:t>（</w:t>
            </w:r>
            <w:r w:rsidR="0029362F" w:rsidRPr="00B35737">
              <w:rPr>
                <w:rFonts w:ascii="ＭＳ 明朝" w:hAnsi="ＭＳ 明朝" w:hint="eastAsia"/>
                <w:sz w:val="20"/>
                <w:szCs w:val="20"/>
              </w:rPr>
              <w:t>２</w:t>
            </w:r>
            <w:r w:rsidRPr="00B35737">
              <w:rPr>
                <w:rFonts w:ascii="ＭＳ 明朝" w:hAnsi="ＭＳ 明朝" w:hint="eastAsia"/>
                <w:sz w:val="20"/>
                <w:szCs w:val="20"/>
              </w:rPr>
              <w:t>）次代を支える教員（ミドルリーダー）の育成を図る。</w:t>
            </w:r>
          </w:p>
          <w:p w14:paraId="34CE453B" w14:textId="77777777" w:rsidR="009B365C" w:rsidRPr="00B35737" w:rsidRDefault="00607D6F" w:rsidP="005A3915">
            <w:pPr>
              <w:spacing w:line="300" w:lineRule="exact"/>
              <w:rPr>
                <w:rFonts w:ascii="ＭＳ 明朝" w:hAnsi="ＭＳ 明朝"/>
                <w:sz w:val="20"/>
                <w:szCs w:val="20"/>
              </w:rPr>
            </w:pPr>
            <w:r w:rsidRPr="00B35737">
              <w:rPr>
                <w:rFonts w:ascii="ＭＳ 明朝" w:hAnsi="ＭＳ 明朝" w:hint="eastAsia"/>
                <w:sz w:val="20"/>
                <w:szCs w:val="20"/>
              </w:rPr>
              <w:t xml:space="preserve">　ア　</w:t>
            </w:r>
            <w:r w:rsidR="0029362F" w:rsidRPr="00B35737">
              <w:rPr>
                <w:rFonts w:ascii="ＭＳ 明朝" w:hAnsi="ＭＳ 明朝"/>
                <w:sz w:val="20"/>
                <w:szCs w:val="20"/>
              </w:rPr>
              <w:t>OJT</w:t>
            </w:r>
            <w:r w:rsidRPr="00B35737">
              <w:rPr>
                <w:rFonts w:ascii="ＭＳ 明朝" w:hAnsi="ＭＳ 明朝" w:hint="eastAsia"/>
                <w:sz w:val="20"/>
                <w:szCs w:val="20"/>
              </w:rPr>
              <w:t>や教員の自主研修、研修報告などを通して、人材の育成を図る。</w:t>
            </w:r>
          </w:p>
          <w:p w14:paraId="6842C86A" w14:textId="77777777" w:rsidR="005A3915" w:rsidRPr="00B35737" w:rsidRDefault="005A3915" w:rsidP="005A3915">
            <w:pPr>
              <w:spacing w:line="300" w:lineRule="exact"/>
              <w:rPr>
                <w:rFonts w:ascii="ＭＳ ゴシック" w:eastAsia="ＭＳ ゴシック" w:hAnsi="ＭＳ ゴシック"/>
                <w:color w:val="000000"/>
              </w:rPr>
            </w:pPr>
          </w:p>
        </w:tc>
      </w:tr>
    </w:tbl>
    <w:p w14:paraId="1E74AEDF" w14:textId="77777777" w:rsidR="001D401B" w:rsidRPr="00B35737" w:rsidRDefault="001D401B" w:rsidP="004245A1">
      <w:pPr>
        <w:spacing w:line="300" w:lineRule="exact"/>
        <w:ind w:leftChars="-342" w:left="-718" w:firstLineChars="250" w:firstLine="525"/>
        <w:rPr>
          <w:rFonts w:ascii="ＭＳ ゴシック" w:eastAsia="ＭＳ ゴシック" w:hAnsi="ＭＳ ゴシック"/>
          <w:szCs w:val="21"/>
        </w:rPr>
      </w:pPr>
    </w:p>
    <w:p w14:paraId="7D656797" w14:textId="77777777" w:rsidR="00267D3C" w:rsidRPr="00B35737" w:rsidRDefault="009B365C" w:rsidP="001D401B">
      <w:pPr>
        <w:spacing w:line="300" w:lineRule="exact"/>
        <w:ind w:leftChars="-342" w:left="-718" w:firstLineChars="250" w:firstLine="525"/>
        <w:rPr>
          <w:rFonts w:ascii="ＭＳ ゴシック" w:eastAsia="ＭＳ ゴシック" w:hAnsi="ＭＳ ゴシック"/>
          <w:szCs w:val="21"/>
        </w:rPr>
      </w:pPr>
      <w:r w:rsidRPr="00B35737">
        <w:rPr>
          <w:rFonts w:ascii="ＭＳ ゴシック" w:eastAsia="ＭＳ ゴシック" w:hAnsi="ＭＳ ゴシック" w:hint="eastAsia"/>
          <w:szCs w:val="21"/>
        </w:rPr>
        <w:t>【</w:t>
      </w:r>
      <w:r w:rsidR="0037367C" w:rsidRPr="00B35737">
        <w:rPr>
          <w:rFonts w:ascii="ＭＳ ゴシック" w:eastAsia="ＭＳ ゴシック" w:hAnsi="ＭＳ ゴシック" w:hint="eastAsia"/>
          <w:szCs w:val="21"/>
        </w:rPr>
        <w:t>学校教育自己診断</w:t>
      </w:r>
      <w:r w:rsidR="005E3C2A" w:rsidRPr="00B35737">
        <w:rPr>
          <w:rFonts w:ascii="ＭＳ ゴシック" w:eastAsia="ＭＳ ゴシック" w:hAnsi="ＭＳ ゴシック" w:hint="eastAsia"/>
          <w:szCs w:val="21"/>
        </w:rPr>
        <w:t>の</w:t>
      </w:r>
      <w:r w:rsidR="0037367C" w:rsidRPr="00B35737">
        <w:rPr>
          <w:rFonts w:ascii="ＭＳ ゴシック" w:eastAsia="ＭＳ ゴシック" w:hAnsi="ＭＳ ゴシック" w:hint="eastAsia"/>
          <w:szCs w:val="21"/>
        </w:rPr>
        <w:t>結果と分析・学校</w:t>
      </w:r>
      <w:r w:rsidR="00C158A6" w:rsidRPr="00B35737">
        <w:rPr>
          <w:rFonts w:ascii="ＭＳ ゴシック" w:eastAsia="ＭＳ ゴシック" w:hAnsi="ＭＳ ゴシック" w:hint="eastAsia"/>
          <w:szCs w:val="21"/>
        </w:rPr>
        <w:t>運営</w:t>
      </w:r>
      <w:r w:rsidR="0037367C" w:rsidRPr="00B35737">
        <w:rPr>
          <w:rFonts w:ascii="ＭＳ ゴシック" w:eastAsia="ＭＳ ゴシック" w:hAnsi="ＭＳ ゴシック" w:hint="eastAsia"/>
          <w:szCs w:val="21"/>
        </w:rPr>
        <w:t>協議会</w:t>
      </w:r>
      <w:r w:rsidR="0096649A" w:rsidRPr="00B35737">
        <w:rPr>
          <w:rFonts w:ascii="ＭＳ ゴシック" w:eastAsia="ＭＳ ゴシック" w:hAnsi="ＭＳ ゴシック" w:hint="eastAsia"/>
          <w:szCs w:val="21"/>
        </w:rPr>
        <w:t>からの意見</w:t>
      </w:r>
      <w:r w:rsidRPr="00B3573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B35737" w14:paraId="3B374D9E" w14:textId="77777777" w:rsidTr="00D63740">
        <w:trPr>
          <w:trHeight w:val="411"/>
          <w:jc w:val="center"/>
        </w:trPr>
        <w:tc>
          <w:tcPr>
            <w:tcW w:w="7366" w:type="dxa"/>
            <w:shd w:val="clear" w:color="auto" w:fill="auto"/>
            <w:tcMar>
              <w:top w:w="85" w:type="dxa"/>
              <w:left w:w="85" w:type="dxa"/>
              <w:bottom w:w="85" w:type="dxa"/>
              <w:right w:w="85" w:type="dxa"/>
            </w:tcMar>
            <w:vAlign w:val="center"/>
          </w:tcPr>
          <w:p w14:paraId="3644101B" w14:textId="145CC3CB" w:rsidR="00267D3C" w:rsidRPr="00B35737" w:rsidRDefault="00267D3C" w:rsidP="00175E1C">
            <w:pPr>
              <w:spacing w:line="300" w:lineRule="exact"/>
              <w:jc w:val="center"/>
              <w:rPr>
                <w:rFonts w:ascii="ＭＳ 明朝" w:hAnsi="ＭＳ 明朝"/>
                <w:sz w:val="20"/>
                <w:szCs w:val="20"/>
              </w:rPr>
            </w:pPr>
            <w:r w:rsidRPr="00B35737">
              <w:rPr>
                <w:rFonts w:ascii="ＭＳ 明朝" w:hAnsi="ＭＳ 明朝" w:hint="eastAsia"/>
                <w:sz w:val="20"/>
                <w:szCs w:val="20"/>
              </w:rPr>
              <w:t>学校教育自己診断の結果と分析［</w:t>
            </w:r>
            <w:r w:rsidR="001C0509" w:rsidRPr="00B35737">
              <w:rPr>
                <w:rFonts w:ascii="ＭＳ 明朝" w:hAnsi="ＭＳ 明朝" w:hint="eastAsia"/>
                <w:sz w:val="20"/>
                <w:szCs w:val="20"/>
              </w:rPr>
              <w:t>令和</w:t>
            </w:r>
            <w:r w:rsidR="00580003" w:rsidRPr="00B35737">
              <w:rPr>
                <w:rFonts w:ascii="ＭＳ 明朝" w:hAnsi="ＭＳ 明朝" w:hint="eastAsia"/>
                <w:sz w:val="20"/>
                <w:szCs w:val="20"/>
              </w:rPr>
              <w:t>６</w:t>
            </w:r>
            <w:r w:rsidRPr="00B35737">
              <w:rPr>
                <w:rFonts w:ascii="ＭＳ 明朝" w:hAnsi="ＭＳ 明朝" w:hint="eastAsia"/>
                <w:sz w:val="20"/>
                <w:szCs w:val="20"/>
              </w:rPr>
              <w:t>年</w:t>
            </w:r>
            <w:r w:rsidR="00580003" w:rsidRPr="00B35737">
              <w:rPr>
                <w:rFonts w:ascii="ＭＳ 明朝" w:hAnsi="ＭＳ 明朝" w:hint="eastAsia"/>
                <w:sz w:val="20"/>
                <w:szCs w:val="20"/>
              </w:rPr>
              <w:t>12</w:t>
            </w:r>
            <w:r w:rsidRPr="00B35737">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6C2AA636" w14:textId="77777777" w:rsidR="00267D3C" w:rsidRPr="00B35737" w:rsidRDefault="00267D3C" w:rsidP="00225A63">
            <w:pPr>
              <w:spacing w:line="300" w:lineRule="exact"/>
              <w:jc w:val="center"/>
              <w:rPr>
                <w:rFonts w:ascii="ＭＳ 明朝" w:hAnsi="ＭＳ 明朝"/>
                <w:sz w:val="20"/>
                <w:szCs w:val="20"/>
              </w:rPr>
            </w:pPr>
            <w:r w:rsidRPr="00B35737">
              <w:rPr>
                <w:rFonts w:ascii="ＭＳ 明朝" w:hAnsi="ＭＳ 明朝" w:hint="eastAsia"/>
                <w:sz w:val="20"/>
                <w:szCs w:val="20"/>
              </w:rPr>
              <w:t>学校</w:t>
            </w:r>
            <w:r w:rsidR="00B063A9" w:rsidRPr="00B35737">
              <w:rPr>
                <w:rFonts w:ascii="ＭＳ 明朝" w:hAnsi="ＭＳ 明朝" w:hint="eastAsia"/>
                <w:sz w:val="20"/>
                <w:szCs w:val="20"/>
              </w:rPr>
              <w:t>運営</w:t>
            </w:r>
            <w:r w:rsidRPr="00B35737">
              <w:rPr>
                <w:rFonts w:ascii="ＭＳ 明朝" w:hAnsi="ＭＳ 明朝" w:hint="eastAsia"/>
                <w:sz w:val="20"/>
                <w:szCs w:val="20"/>
              </w:rPr>
              <w:t>協議会</w:t>
            </w:r>
            <w:r w:rsidR="00225A63" w:rsidRPr="00B35737">
              <w:rPr>
                <w:rFonts w:ascii="ＭＳ 明朝" w:hAnsi="ＭＳ 明朝" w:hint="eastAsia"/>
                <w:sz w:val="20"/>
                <w:szCs w:val="20"/>
              </w:rPr>
              <w:t>からの意見</w:t>
            </w:r>
          </w:p>
        </w:tc>
      </w:tr>
      <w:tr w:rsidR="0086696C" w:rsidRPr="00B35737" w14:paraId="2E0A14D5" w14:textId="77777777" w:rsidTr="00D63740">
        <w:trPr>
          <w:trHeight w:val="981"/>
          <w:jc w:val="center"/>
        </w:trPr>
        <w:tc>
          <w:tcPr>
            <w:tcW w:w="7366" w:type="dxa"/>
            <w:shd w:val="clear" w:color="auto" w:fill="auto"/>
            <w:tcMar>
              <w:top w:w="113" w:type="dxa"/>
              <w:left w:w="113" w:type="dxa"/>
              <w:bottom w:w="113" w:type="dxa"/>
              <w:right w:w="113" w:type="dxa"/>
            </w:tcMar>
          </w:tcPr>
          <w:p w14:paraId="53A984BB" w14:textId="4BD9DCF1" w:rsidR="00BB5384"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回答　生徒：63名　保護者： 10名（</w:t>
            </w:r>
            <w:r w:rsidR="00271226" w:rsidRPr="00B35737">
              <w:rPr>
                <w:rFonts w:ascii="ＭＳ 明朝" w:hAnsi="ＭＳ 明朝" w:hint="eastAsia"/>
                <w:sz w:val="20"/>
                <w:szCs w:val="22"/>
              </w:rPr>
              <w:t>１</w:t>
            </w:r>
            <w:r w:rsidRPr="00B35737">
              <w:rPr>
                <w:rFonts w:ascii="ＭＳ 明朝" w:hAnsi="ＭＳ 明朝" w:hint="eastAsia"/>
                <w:sz w:val="20"/>
                <w:szCs w:val="22"/>
              </w:rPr>
              <w:t>名増）教職員： 16名</w:t>
            </w:r>
          </w:p>
          <w:p w14:paraId="2955EE13" w14:textId="77777777" w:rsidR="00BB5384" w:rsidRPr="00B35737" w:rsidRDefault="00BB5384" w:rsidP="002517E8">
            <w:pPr>
              <w:spacing w:line="240" w:lineRule="exact"/>
              <w:rPr>
                <w:rFonts w:ascii="ＭＳ 明朝" w:hAnsi="ＭＳ 明朝"/>
                <w:sz w:val="20"/>
                <w:szCs w:val="22"/>
              </w:rPr>
            </w:pPr>
          </w:p>
          <w:p w14:paraId="1D4DF91A" w14:textId="458932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○肯定率の</w:t>
            </w:r>
            <w:r w:rsidR="00D35EE6" w:rsidRPr="00B35737">
              <w:rPr>
                <w:rFonts w:ascii="ＭＳ 明朝" w:hAnsi="ＭＳ 明朝" w:hint="eastAsia"/>
                <w:sz w:val="20"/>
                <w:szCs w:val="22"/>
              </w:rPr>
              <w:t>５</w:t>
            </w:r>
            <w:r w:rsidRPr="00B35737">
              <w:rPr>
                <w:rFonts w:ascii="ＭＳ 明朝" w:hAnsi="ＭＳ 明朝" w:hint="eastAsia"/>
                <w:sz w:val="20"/>
                <w:szCs w:val="22"/>
              </w:rPr>
              <w:t>%以上高くなった項目</w:t>
            </w:r>
          </w:p>
          <w:p w14:paraId="535A0B73" w14:textId="44FB66D5"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生　徒：</w:t>
            </w:r>
            <w:r w:rsidR="0060267D" w:rsidRPr="00B35737">
              <w:rPr>
                <w:rFonts w:ascii="ＭＳ 明朝" w:hAnsi="ＭＳ 明朝" w:hint="eastAsia"/>
                <w:sz w:val="20"/>
                <w:szCs w:val="22"/>
              </w:rPr>
              <w:t>14</w:t>
            </w:r>
            <w:r w:rsidRPr="00B35737">
              <w:rPr>
                <w:rFonts w:ascii="ＭＳ 明朝" w:hAnsi="ＭＳ 明朝" w:hint="eastAsia"/>
                <w:sz w:val="20"/>
                <w:szCs w:val="22"/>
              </w:rPr>
              <w:t>．あなたは部活動に楽しく取り組んでいる。&lt;94.7%&gt;</w:t>
            </w:r>
          </w:p>
          <w:p w14:paraId="40760CAD" w14:textId="6596466C"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保護者：ほとんどの項目(13/20)で</w:t>
            </w:r>
            <w:r w:rsidR="0060267D" w:rsidRPr="00B35737">
              <w:rPr>
                <w:rFonts w:ascii="ＭＳ 明朝" w:hAnsi="ＭＳ 明朝" w:hint="eastAsia"/>
                <w:sz w:val="20"/>
                <w:szCs w:val="22"/>
              </w:rPr>
              <w:t>５</w:t>
            </w:r>
            <w:r w:rsidRPr="00B35737">
              <w:rPr>
                <w:rFonts w:ascii="ＭＳ 明朝" w:hAnsi="ＭＳ 明朝" w:hint="eastAsia"/>
                <w:sz w:val="20"/>
                <w:szCs w:val="22"/>
              </w:rPr>
              <w:t>%以上上昇した</w:t>
            </w:r>
          </w:p>
          <w:p w14:paraId="0BD110C8"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教職員：１．学校の教育活動について、教職員で日常的によく話し合っている。&lt;100%&gt;</w:t>
            </w:r>
          </w:p>
          <w:p w14:paraId="6E7D8A84" w14:textId="02FE24D8" w:rsidR="00580003" w:rsidRPr="00B35737" w:rsidRDefault="0060267D" w:rsidP="002517E8">
            <w:pPr>
              <w:spacing w:line="240" w:lineRule="exact"/>
              <w:rPr>
                <w:rFonts w:ascii="ＭＳ 明朝" w:hAnsi="ＭＳ 明朝"/>
                <w:sz w:val="20"/>
                <w:szCs w:val="22"/>
              </w:rPr>
            </w:pPr>
            <w:r w:rsidRPr="00B35737">
              <w:rPr>
                <w:rFonts w:ascii="ＭＳ 明朝" w:hAnsi="ＭＳ 明朝" w:hint="eastAsia"/>
                <w:sz w:val="20"/>
                <w:szCs w:val="22"/>
              </w:rPr>
              <w:t>19</w:t>
            </w:r>
            <w:r w:rsidR="00580003" w:rsidRPr="00B35737">
              <w:rPr>
                <w:rFonts w:ascii="ＭＳ 明朝" w:hAnsi="ＭＳ 明朝" w:hint="eastAsia"/>
                <w:sz w:val="20"/>
                <w:szCs w:val="22"/>
              </w:rPr>
              <w:t>．いじめ（疑いを含む）が起こった際の体制が整っており迅速に対応することができる。&lt;100%&gt;</w:t>
            </w:r>
          </w:p>
          <w:p w14:paraId="6137DD31" w14:textId="19A95883" w:rsidR="00580003" w:rsidRPr="00B35737" w:rsidRDefault="0060267D" w:rsidP="002517E8">
            <w:pPr>
              <w:spacing w:line="240" w:lineRule="exact"/>
              <w:rPr>
                <w:rFonts w:ascii="ＭＳ 明朝" w:hAnsi="ＭＳ 明朝"/>
                <w:sz w:val="20"/>
                <w:szCs w:val="22"/>
              </w:rPr>
            </w:pPr>
            <w:r w:rsidRPr="00B35737">
              <w:rPr>
                <w:rFonts w:ascii="ＭＳ 明朝" w:hAnsi="ＭＳ 明朝" w:hint="eastAsia"/>
                <w:sz w:val="20"/>
                <w:szCs w:val="22"/>
              </w:rPr>
              <w:t>20</w:t>
            </w:r>
            <w:r w:rsidR="00580003" w:rsidRPr="00B35737">
              <w:rPr>
                <w:rFonts w:ascii="ＭＳ 明朝" w:hAnsi="ＭＳ 明朝" w:hint="eastAsia"/>
                <w:sz w:val="20"/>
                <w:szCs w:val="22"/>
              </w:rPr>
              <w:t>．校長は自らの教育理念を明らかにし学校運営にリーダーシップを発揮している。&lt;100%&gt;</w:t>
            </w:r>
          </w:p>
          <w:p w14:paraId="372D88BA" w14:textId="49EFAC90" w:rsidR="00580003" w:rsidRPr="00B35737" w:rsidRDefault="0060267D" w:rsidP="002517E8">
            <w:pPr>
              <w:spacing w:line="240" w:lineRule="exact"/>
              <w:rPr>
                <w:rFonts w:ascii="ＭＳ 明朝" w:hAnsi="ＭＳ 明朝"/>
                <w:sz w:val="20"/>
                <w:szCs w:val="22"/>
              </w:rPr>
            </w:pPr>
            <w:r w:rsidRPr="00B35737">
              <w:rPr>
                <w:rFonts w:ascii="ＭＳ 明朝" w:hAnsi="ＭＳ 明朝" w:hint="eastAsia"/>
                <w:sz w:val="20"/>
                <w:szCs w:val="22"/>
              </w:rPr>
              <w:t>21</w:t>
            </w:r>
            <w:r w:rsidR="00580003" w:rsidRPr="00B35737">
              <w:rPr>
                <w:rFonts w:ascii="ＭＳ 明朝" w:hAnsi="ＭＳ 明朝" w:hint="eastAsia"/>
                <w:sz w:val="20"/>
                <w:szCs w:val="22"/>
              </w:rPr>
              <w:t>．学校運営に教職員の意見が反映されている。&lt;100%&gt;</w:t>
            </w:r>
          </w:p>
          <w:p w14:paraId="68E31EEF" w14:textId="2A3389D9" w:rsidR="00580003" w:rsidRPr="00B35737" w:rsidRDefault="0060267D" w:rsidP="002517E8">
            <w:pPr>
              <w:spacing w:line="240" w:lineRule="exact"/>
              <w:rPr>
                <w:rFonts w:ascii="ＭＳ 明朝" w:hAnsi="ＭＳ 明朝"/>
                <w:sz w:val="20"/>
                <w:szCs w:val="22"/>
              </w:rPr>
            </w:pPr>
            <w:r w:rsidRPr="00B35737">
              <w:rPr>
                <w:rFonts w:ascii="ＭＳ 明朝" w:hAnsi="ＭＳ 明朝" w:hint="eastAsia"/>
                <w:sz w:val="20"/>
                <w:szCs w:val="22"/>
              </w:rPr>
              <w:t>22</w:t>
            </w:r>
            <w:r w:rsidR="00580003" w:rsidRPr="00B35737">
              <w:rPr>
                <w:rFonts w:ascii="ＭＳ 明朝" w:hAnsi="ＭＳ 明朝" w:hint="eastAsia"/>
                <w:sz w:val="20"/>
                <w:szCs w:val="22"/>
              </w:rPr>
              <w:t>．教職員の適性・能力に応じた校務の分担がなされ、教職員が意欲的に取り組める環境にある。&lt;87.5%&gt;</w:t>
            </w:r>
          </w:p>
          <w:p w14:paraId="6C26AF15" w14:textId="35E27144" w:rsidR="00580003" w:rsidRPr="00B35737" w:rsidRDefault="00F35E25" w:rsidP="002517E8">
            <w:pPr>
              <w:spacing w:line="240" w:lineRule="exact"/>
              <w:rPr>
                <w:rFonts w:ascii="ＭＳ 明朝" w:hAnsi="ＭＳ 明朝"/>
                <w:sz w:val="20"/>
                <w:szCs w:val="22"/>
              </w:rPr>
            </w:pPr>
            <w:r w:rsidRPr="00B35737">
              <w:rPr>
                <w:rFonts w:ascii="ＭＳ 明朝" w:hAnsi="ＭＳ 明朝" w:hint="eastAsia"/>
                <w:sz w:val="20"/>
                <w:szCs w:val="22"/>
              </w:rPr>
              <w:t>31</w:t>
            </w:r>
            <w:r w:rsidR="00580003" w:rsidRPr="00B35737">
              <w:rPr>
                <w:rFonts w:ascii="ＭＳ 明朝" w:hAnsi="ＭＳ 明朝" w:hint="eastAsia"/>
                <w:sz w:val="20"/>
                <w:szCs w:val="22"/>
              </w:rPr>
              <w:t>．研修の成果を、他の教職員に伝える機会が設けられている。&lt;81.3%&gt;</w:t>
            </w:r>
          </w:p>
          <w:p w14:paraId="2317A6ED" w14:textId="1FBCCD8D"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lastRenderedPageBreak/>
              <w:t>○ 肯定率の低い項目・</w:t>
            </w:r>
            <w:r w:rsidR="00F35E25" w:rsidRPr="00B35737">
              <w:rPr>
                <w:rFonts w:ascii="ＭＳ 明朝" w:hAnsi="ＭＳ 明朝" w:hint="eastAsia"/>
                <w:sz w:val="20"/>
                <w:szCs w:val="22"/>
              </w:rPr>
              <w:t>５</w:t>
            </w:r>
            <w:r w:rsidRPr="00B35737">
              <w:rPr>
                <w:rFonts w:ascii="ＭＳ 明朝" w:hAnsi="ＭＳ 明朝" w:hint="eastAsia"/>
                <w:sz w:val="20"/>
                <w:szCs w:val="22"/>
              </w:rPr>
              <w:t>%以上低くなった項目</w:t>
            </w:r>
          </w:p>
          <w:p w14:paraId="5D6B93F5"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生　徒：１．学校へ行くのが楽しい。&lt;76.2%&gt;</w:t>
            </w:r>
          </w:p>
          <w:p w14:paraId="0318113F"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４．授業はわかりやすく楽しい。&lt;85.7%&gt;</w:t>
            </w:r>
          </w:p>
          <w:p w14:paraId="4D5A5F4C"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９．学校生活について先生の指導には納得できる。&lt;79.4%&gt;</w:t>
            </w:r>
          </w:p>
          <w:p w14:paraId="1F06D668"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保護者：７．学校は、進路に関して、家庭への連絡や意思疎通を、きめ細かく行っている。&lt;70%&gt;</w:t>
            </w:r>
          </w:p>
          <w:p w14:paraId="645C1E8F" w14:textId="77777777" w:rsidR="00580003" w:rsidRPr="00B35737" w:rsidRDefault="00580003" w:rsidP="002517E8">
            <w:pPr>
              <w:spacing w:line="240" w:lineRule="exact"/>
              <w:rPr>
                <w:rFonts w:ascii="ＭＳ 明朝" w:hAnsi="ＭＳ 明朝"/>
                <w:sz w:val="20"/>
                <w:szCs w:val="22"/>
              </w:rPr>
            </w:pPr>
            <w:r w:rsidRPr="00B35737">
              <w:rPr>
                <w:rFonts w:ascii="ＭＳ 明朝" w:hAnsi="ＭＳ 明朝" w:hint="eastAsia"/>
                <w:sz w:val="20"/>
                <w:szCs w:val="22"/>
              </w:rPr>
              <w:t>教職員：３．教育活動全般にわたる評価を行い、次年度の計画に生かしている。&lt;93.8%&gt;</w:t>
            </w:r>
          </w:p>
          <w:p w14:paraId="3D0D386E" w14:textId="33D5E5F9" w:rsidR="00580003" w:rsidRPr="00B35737" w:rsidRDefault="00321E96" w:rsidP="002517E8">
            <w:pPr>
              <w:spacing w:line="240" w:lineRule="exact"/>
              <w:rPr>
                <w:rFonts w:ascii="ＭＳ 明朝" w:hAnsi="ＭＳ 明朝"/>
                <w:sz w:val="20"/>
                <w:szCs w:val="22"/>
              </w:rPr>
            </w:pPr>
            <w:r w:rsidRPr="00B35737">
              <w:rPr>
                <w:rFonts w:ascii="ＭＳ 明朝" w:hAnsi="ＭＳ 明朝" w:hint="eastAsia"/>
                <w:sz w:val="20"/>
                <w:szCs w:val="22"/>
              </w:rPr>
              <w:t>11</w:t>
            </w:r>
            <w:r w:rsidR="00580003" w:rsidRPr="00B35737">
              <w:rPr>
                <w:rFonts w:ascii="ＭＳ 明朝" w:hAnsi="ＭＳ 明朝" w:hint="eastAsia"/>
                <w:sz w:val="20"/>
                <w:szCs w:val="22"/>
              </w:rPr>
              <w:t>．生徒指導において、家庭との緊密な連携ができている。&lt;93.8%&gt;</w:t>
            </w:r>
          </w:p>
          <w:p w14:paraId="3F3A9DB1" w14:textId="20826CEE" w:rsidR="00580003" w:rsidRPr="00B35737" w:rsidRDefault="005D1FA7" w:rsidP="002517E8">
            <w:pPr>
              <w:spacing w:line="240" w:lineRule="exact"/>
              <w:rPr>
                <w:rFonts w:ascii="ＭＳ 明朝" w:hAnsi="ＭＳ 明朝"/>
                <w:sz w:val="20"/>
                <w:szCs w:val="22"/>
              </w:rPr>
            </w:pPr>
            <w:r w:rsidRPr="00B35737">
              <w:rPr>
                <w:rFonts w:ascii="ＭＳ 明朝" w:hAnsi="ＭＳ 明朝" w:hint="eastAsia"/>
                <w:sz w:val="20"/>
                <w:szCs w:val="22"/>
              </w:rPr>
              <w:t>14</w:t>
            </w:r>
            <w:r w:rsidR="00580003" w:rsidRPr="00B35737">
              <w:rPr>
                <w:rFonts w:ascii="ＭＳ 明朝" w:hAnsi="ＭＳ 明朝" w:hint="eastAsia"/>
                <w:sz w:val="20"/>
                <w:szCs w:val="22"/>
              </w:rPr>
              <w:t>．ホームルーム活動を主としたクラス経営の改善に学校全体で取り組んでいる。&lt;62.5%&gt;</w:t>
            </w:r>
          </w:p>
          <w:p w14:paraId="46C05EF3" w14:textId="6AC235B2" w:rsidR="00580003" w:rsidRPr="00B35737" w:rsidRDefault="00321E96" w:rsidP="002517E8">
            <w:pPr>
              <w:spacing w:line="240" w:lineRule="exact"/>
              <w:rPr>
                <w:rFonts w:ascii="ＭＳ 明朝" w:hAnsi="ＭＳ 明朝"/>
                <w:sz w:val="20"/>
                <w:szCs w:val="22"/>
              </w:rPr>
            </w:pPr>
            <w:r w:rsidRPr="00B35737">
              <w:rPr>
                <w:rFonts w:ascii="ＭＳ 明朝" w:hAnsi="ＭＳ 明朝" w:hint="eastAsia"/>
                <w:sz w:val="20"/>
                <w:szCs w:val="22"/>
              </w:rPr>
              <w:t>32</w:t>
            </w:r>
            <w:r w:rsidR="00580003" w:rsidRPr="00B35737">
              <w:rPr>
                <w:rFonts w:ascii="ＭＳ 明朝" w:hAnsi="ＭＳ 明朝" w:hint="eastAsia"/>
                <w:sz w:val="20"/>
                <w:szCs w:val="22"/>
              </w:rPr>
              <w:t>．個人情報保護の観点から、生徒の個人情報に関する管理システムが確立している。&lt;93.8%&gt;</w:t>
            </w:r>
          </w:p>
          <w:p w14:paraId="7B1E0601" w14:textId="117F597A" w:rsidR="002517E8" w:rsidRPr="00B35737" w:rsidRDefault="007822A1" w:rsidP="002517E8">
            <w:pPr>
              <w:spacing w:line="240" w:lineRule="exact"/>
              <w:rPr>
                <w:rFonts w:ascii="ＭＳ 明朝" w:hAnsi="ＭＳ 明朝"/>
                <w:sz w:val="20"/>
                <w:szCs w:val="22"/>
              </w:rPr>
            </w:pPr>
            <w:r w:rsidRPr="00B35737">
              <w:rPr>
                <w:rFonts w:ascii="ＭＳ 明朝" w:hAnsi="ＭＳ 明朝" w:hint="eastAsia"/>
                <w:sz w:val="20"/>
                <w:szCs w:val="22"/>
              </w:rPr>
              <w:t>【分析】</w:t>
            </w:r>
          </w:p>
          <w:p w14:paraId="43940AD5" w14:textId="75F0BBE4" w:rsidR="002517E8" w:rsidRPr="00B35737" w:rsidRDefault="002517E8" w:rsidP="002517E8">
            <w:pPr>
              <w:spacing w:line="240" w:lineRule="exact"/>
              <w:rPr>
                <w:rFonts w:ascii="ＭＳ 明朝" w:hAnsi="ＭＳ 明朝"/>
                <w:sz w:val="20"/>
                <w:szCs w:val="22"/>
              </w:rPr>
            </w:pPr>
            <w:r w:rsidRPr="00B35737">
              <w:rPr>
                <w:rFonts w:ascii="ＭＳ 明朝" w:hAnsi="ＭＳ 明朝" w:hint="eastAsia"/>
                <w:sz w:val="20"/>
                <w:szCs w:val="22"/>
              </w:rPr>
              <w:t>・教職員の</w:t>
            </w:r>
            <w:r w:rsidR="00663D38" w:rsidRPr="00B35737">
              <w:rPr>
                <w:rFonts w:ascii="ＭＳ 明朝" w:hAnsi="ＭＳ 明朝" w:hint="eastAsia"/>
                <w:sz w:val="20"/>
                <w:szCs w:val="22"/>
              </w:rPr>
              <w:t>自己診断</w:t>
            </w:r>
            <w:r w:rsidRPr="00B35737">
              <w:rPr>
                <w:rFonts w:ascii="ＭＳ 明朝" w:hAnsi="ＭＳ 明朝" w:hint="eastAsia"/>
                <w:sz w:val="20"/>
                <w:szCs w:val="22"/>
              </w:rPr>
              <w:t>結果で肯定率が100%の項目が17/32となっており、昨年度低かった項目も工夫・改善がなされ、肯定率が上昇している。</w:t>
            </w:r>
            <w:r w:rsidR="00531939" w:rsidRPr="00B35737">
              <w:rPr>
                <w:rFonts w:ascii="ＭＳ 明朝" w:hAnsi="ＭＳ 明朝" w:hint="eastAsia"/>
                <w:sz w:val="20"/>
                <w:szCs w:val="22"/>
              </w:rPr>
              <w:t>一方、</w:t>
            </w:r>
            <w:r w:rsidRPr="00B35737">
              <w:rPr>
                <w:rFonts w:ascii="ＭＳ 明朝" w:hAnsi="ＭＳ 明朝" w:hint="eastAsia"/>
                <w:sz w:val="20"/>
                <w:szCs w:val="22"/>
              </w:rPr>
              <w:t>教職員の項目</w:t>
            </w:r>
            <w:r w:rsidR="00F71A25" w:rsidRPr="00B35737">
              <w:rPr>
                <w:rFonts w:ascii="ＭＳ 明朝" w:hAnsi="ＭＳ 明朝" w:hint="eastAsia"/>
                <w:sz w:val="20"/>
                <w:szCs w:val="22"/>
              </w:rPr>
              <w:t>14</w:t>
            </w:r>
            <w:r w:rsidRPr="00B35737">
              <w:rPr>
                <w:rFonts w:ascii="ＭＳ 明朝" w:hAnsi="ＭＳ 明朝" w:hint="eastAsia"/>
                <w:sz w:val="20"/>
                <w:szCs w:val="22"/>
              </w:rPr>
              <w:t>、保護者の</w:t>
            </w:r>
            <w:r w:rsidR="00F71A25" w:rsidRPr="00B35737">
              <w:rPr>
                <w:rFonts w:ascii="ＭＳ 明朝" w:hAnsi="ＭＳ 明朝" w:hint="eastAsia"/>
                <w:sz w:val="20"/>
                <w:szCs w:val="22"/>
              </w:rPr>
              <w:t>項目</w:t>
            </w:r>
            <w:r w:rsidRPr="00B35737">
              <w:rPr>
                <w:rFonts w:ascii="ＭＳ 明朝" w:hAnsi="ＭＳ 明朝" w:hint="eastAsia"/>
                <w:sz w:val="20"/>
                <w:szCs w:val="22"/>
              </w:rPr>
              <w:t>７について</w:t>
            </w:r>
            <w:r w:rsidR="009137FE" w:rsidRPr="00B35737">
              <w:rPr>
                <w:rFonts w:ascii="ＭＳ 明朝" w:hAnsi="ＭＳ 明朝" w:hint="eastAsia"/>
                <w:sz w:val="20"/>
                <w:szCs w:val="22"/>
              </w:rPr>
              <w:t>は</w:t>
            </w:r>
            <w:r w:rsidRPr="00B35737">
              <w:rPr>
                <w:rFonts w:ascii="ＭＳ 明朝" w:hAnsi="ＭＳ 明朝" w:hint="eastAsia"/>
                <w:sz w:val="20"/>
                <w:szCs w:val="22"/>
              </w:rPr>
              <w:t>下がっている。それに伴い、生徒の肯定率の下がった項目「１・４・９」に影響</w:t>
            </w:r>
            <w:r w:rsidR="00AD6D24" w:rsidRPr="00B35737">
              <w:rPr>
                <w:rFonts w:ascii="ＭＳ 明朝" w:hAnsi="ＭＳ 明朝" w:hint="eastAsia"/>
                <w:sz w:val="20"/>
                <w:szCs w:val="22"/>
              </w:rPr>
              <w:t>があった</w:t>
            </w:r>
            <w:r w:rsidRPr="00B35737">
              <w:rPr>
                <w:rFonts w:ascii="ＭＳ 明朝" w:hAnsi="ＭＳ 明朝" w:hint="eastAsia"/>
                <w:sz w:val="20"/>
                <w:szCs w:val="22"/>
              </w:rPr>
              <w:t>と考えられる。この項目の改善をはかれるよう年次を中心にチームとして組織的に指導できるよう工夫や改善が必要である。</w:t>
            </w:r>
          </w:p>
          <w:p w14:paraId="7ED660AF" w14:textId="21705769" w:rsidR="002517E8" w:rsidRPr="00B35737" w:rsidRDefault="002517E8" w:rsidP="002517E8">
            <w:pPr>
              <w:spacing w:line="240" w:lineRule="exact"/>
              <w:rPr>
                <w:rFonts w:ascii="ＭＳ 明朝" w:hAnsi="ＭＳ 明朝"/>
                <w:sz w:val="20"/>
                <w:szCs w:val="22"/>
              </w:rPr>
            </w:pPr>
            <w:r w:rsidRPr="00B35737">
              <w:rPr>
                <w:rFonts w:ascii="ＭＳ 明朝" w:hAnsi="ＭＳ 明朝" w:hint="eastAsia"/>
                <w:sz w:val="20"/>
                <w:szCs w:val="22"/>
              </w:rPr>
              <w:t>・桃谷高校定時制としての独自性や特色の肯定率は生徒&lt;93.7%&gt;、保護者&lt;100%&gt;、教職員&lt;100%&gt;と高い数値を示しているので、今後も独自性や特色を生かすことができるよう学校づくりやカリキュラム編成、授業づくりに努めていく必要がある。</w:t>
            </w:r>
          </w:p>
          <w:p w14:paraId="7F69DFE2" w14:textId="4949D475" w:rsidR="00DB363E" w:rsidRPr="00B35737" w:rsidRDefault="002576B8" w:rsidP="00DB363E">
            <w:pPr>
              <w:spacing w:line="240" w:lineRule="exact"/>
              <w:rPr>
                <w:rFonts w:ascii="ＭＳ 明朝" w:hAnsi="ＭＳ 明朝"/>
                <w:sz w:val="20"/>
                <w:szCs w:val="22"/>
              </w:rPr>
            </w:pPr>
            <w:r w:rsidRPr="00B35737">
              <w:rPr>
                <w:rFonts w:ascii="ＭＳ 明朝" w:hAnsi="ＭＳ 明朝" w:hint="eastAsia"/>
                <w:sz w:val="20"/>
                <w:szCs w:val="22"/>
              </w:rPr>
              <w:t>・</w:t>
            </w:r>
            <w:r w:rsidR="00760CEE" w:rsidRPr="00B35737">
              <w:rPr>
                <w:rFonts w:ascii="ＭＳ 明朝" w:hAnsi="ＭＳ 明朝" w:hint="eastAsia"/>
                <w:sz w:val="20"/>
                <w:szCs w:val="22"/>
              </w:rPr>
              <w:t>生徒の自己診断結果</w:t>
            </w:r>
            <w:r w:rsidR="00C34D3D" w:rsidRPr="00B35737">
              <w:rPr>
                <w:rFonts w:ascii="ＭＳ 明朝" w:hAnsi="ＭＳ 明朝" w:hint="eastAsia"/>
                <w:sz w:val="20"/>
                <w:szCs w:val="22"/>
              </w:rPr>
              <w:t>では、</w:t>
            </w:r>
            <w:r w:rsidRPr="00B35737">
              <w:rPr>
                <w:rFonts w:ascii="ＭＳ 明朝" w:hAnsi="ＭＳ 明朝" w:hint="eastAsia"/>
                <w:sz w:val="20"/>
                <w:szCs w:val="22"/>
              </w:rPr>
              <w:t>半分以上の項目において肯定率が90%を超えている。</w:t>
            </w:r>
            <w:r w:rsidR="00760CEE" w:rsidRPr="00B35737">
              <w:rPr>
                <w:rFonts w:ascii="ＭＳ 明朝" w:hAnsi="ＭＳ 明朝" w:hint="eastAsia"/>
                <w:sz w:val="20"/>
                <w:szCs w:val="22"/>
              </w:rPr>
              <w:t>また、複数の</w:t>
            </w:r>
            <w:r w:rsidRPr="00B35737">
              <w:rPr>
                <w:rFonts w:ascii="ＭＳ 明朝" w:hAnsi="ＭＳ 明朝" w:hint="eastAsia"/>
                <w:sz w:val="20"/>
                <w:szCs w:val="22"/>
              </w:rPr>
              <w:t>項目</w:t>
            </w:r>
            <w:r w:rsidR="00760CEE" w:rsidRPr="00B35737">
              <w:rPr>
                <w:rFonts w:ascii="ＭＳ 明朝" w:hAnsi="ＭＳ 明朝" w:hint="eastAsia"/>
                <w:sz w:val="20"/>
                <w:szCs w:val="22"/>
              </w:rPr>
              <w:t>にて</w:t>
            </w:r>
            <w:r w:rsidRPr="00B35737">
              <w:rPr>
                <w:rFonts w:ascii="ＭＳ 明朝" w:hAnsi="ＭＳ 明朝" w:hint="eastAsia"/>
                <w:sz w:val="20"/>
                <w:szCs w:val="22"/>
              </w:rPr>
              <w:t>高い数値を示しており、教員とのコミュニケーションをとることができて</w:t>
            </w:r>
            <w:r w:rsidR="00C57E82" w:rsidRPr="00B35737">
              <w:rPr>
                <w:rFonts w:ascii="ＭＳ 明朝" w:hAnsi="ＭＳ 明朝" w:hint="eastAsia"/>
                <w:sz w:val="20"/>
                <w:szCs w:val="22"/>
              </w:rPr>
              <w:t>おり</w:t>
            </w:r>
            <w:r w:rsidRPr="00B35737">
              <w:rPr>
                <w:rFonts w:ascii="ＭＳ 明朝" w:hAnsi="ＭＳ 明朝" w:hint="eastAsia"/>
                <w:sz w:val="20"/>
                <w:szCs w:val="22"/>
              </w:rPr>
              <w:t>、命や社会のルールを学ぶ機会、学校行事への工夫を生徒自身が感じることができている。</w:t>
            </w:r>
            <w:r w:rsidR="00CE0612" w:rsidRPr="00B35737">
              <w:rPr>
                <w:rFonts w:ascii="ＭＳ 明朝" w:hAnsi="ＭＳ 明朝" w:hint="eastAsia"/>
                <w:sz w:val="20"/>
                <w:szCs w:val="22"/>
              </w:rPr>
              <w:t>ただ、</w:t>
            </w:r>
            <w:r w:rsidR="00DB363E" w:rsidRPr="00B35737">
              <w:rPr>
                <w:rFonts w:ascii="ＭＳ 明朝" w:hAnsi="ＭＳ 明朝" w:hint="eastAsia"/>
                <w:sz w:val="20"/>
                <w:szCs w:val="22"/>
              </w:rPr>
              <w:t>今年度は例年に比べ生徒の出席率</w:t>
            </w:r>
            <w:r w:rsidR="00AB16C9" w:rsidRPr="00B35737">
              <w:rPr>
                <w:rFonts w:ascii="ＭＳ 明朝" w:hAnsi="ＭＳ 明朝" w:hint="eastAsia"/>
                <w:sz w:val="20"/>
                <w:szCs w:val="22"/>
              </w:rPr>
              <w:t>が</w:t>
            </w:r>
            <w:r w:rsidR="00DB363E" w:rsidRPr="00B35737">
              <w:rPr>
                <w:rFonts w:ascii="ＭＳ 明朝" w:hAnsi="ＭＳ 明朝" w:hint="eastAsia"/>
                <w:sz w:val="20"/>
                <w:szCs w:val="22"/>
              </w:rPr>
              <w:t>下がっており、学校や授業を楽しいと感じている生徒の割合が減少し</w:t>
            </w:r>
            <w:r w:rsidR="00712DA9" w:rsidRPr="00B35737">
              <w:rPr>
                <w:rFonts w:ascii="ＭＳ 明朝" w:hAnsi="ＭＳ 明朝" w:hint="eastAsia"/>
                <w:sz w:val="20"/>
                <w:szCs w:val="22"/>
              </w:rPr>
              <w:t>た</w:t>
            </w:r>
            <w:r w:rsidR="0041250D" w:rsidRPr="00B35737">
              <w:rPr>
                <w:rFonts w:ascii="ＭＳ 明朝" w:hAnsi="ＭＳ 明朝" w:hint="eastAsia"/>
                <w:sz w:val="20"/>
                <w:szCs w:val="22"/>
              </w:rPr>
              <w:t>要因のひとつと考えている。</w:t>
            </w:r>
            <w:r w:rsidR="00DB363E" w:rsidRPr="00B35737">
              <w:rPr>
                <w:rFonts w:ascii="ＭＳ 明朝" w:hAnsi="ＭＳ 明朝" w:hint="eastAsia"/>
                <w:sz w:val="20"/>
                <w:szCs w:val="22"/>
              </w:rPr>
              <w:t>一方で「２．他にはない学校の特色がある」「</w:t>
            </w:r>
            <w:r w:rsidR="00CC0534" w:rsidRPr="00B35737">
              <w:rPr>
                <w:rFonts w:ascii="ＭＳ 明朝" w:hAnsi="ＭＳ 明朝" w:hint="eastAsia"/>
                <w:sz w:val="20"/>
                <w:szCs w:val="22"/>
              </w:rPr>
              <w:t>10</w:t>
            </w:r>
            <w:r w:rsidR="00DB363E" w:rsidRPr="00B35737">
              <w:rPr>
                <w:rFonts w:ascii="ＭＳ 明朝" w:hAnsi="ＭＳ 明朝" w:hint="eastAsia"/>
                <w:sz w:val="20"/>
                <w:szCs w:val="22"/>
              </w:rPr>
              <w:t>．問題への対応」「</w:t>
            </w:r>
            <w:r w:rsidR="00CC0534" w:rsidRPr="00B35737">
              <w:rPr>
                <w:rFonts w:ascii="ＭＳ 明朝" w:hAnsi="ＭＳ 明朝" w:hint="eastAsia"/>
                <w:sz w:val="20"/>
                <w:szCs w:val="22"/>
              </w:rPr>
              <w:t>13</w:t>
            </w:r>
            <w:r w:rsidR="00DB363E" w:rsidRPr="00B35737">
              <w:rPr>
                <w:rFonts w:ascii="ＭＳ 明朝" w:hAnsi="ＭＳ 明朝" w:hint="eastAsia"/>
                <w:sz w:val="20"/>
                <w:szCs w:val="22"/>
              </w:rPr>
              <w:t>．学校行事の工夫」などの肯定率は高い</w:t>
            </w:r>
            <w:r w:rsidR="002A1179" w:rsidRPr="00B35737">
              <w:rPr>
                <w:rFonts w:ascii="ＭＳ 明朝" w:hAnsi="ＭＳ 明朝" w:hint="eastAsia"/>
                <w:sz w:val="20"/>
                <w:szCs w:val="22"/>
              </w:rPr>
              <w:t>ので、</w:t>
            </w:r>
            <w:r w:rsidR="008B3018" w:rsidRPr="00B35737">
              <w:rPr>
                <w:rFonts w:ascii="ＭＳ 明朝" w:hAnsi="ＭＳ 明朝" w:hint="eastAsia"/>
                <w:sz w:val="20"/>
                <w:szCs w:val="22"/>
              </w:rPr>
              <w:t>本校の</w:t>
            </w:r>
            <w:r w:rsidR="00DB363E" w:rsidRPr="00B35737">
              <w:rPr>
                <w:rFonts w:ascii="ＭＳ 明朝" w:hAnsi="ＭＳ 明朝" w:hint="eastAsia"/>
                <w:sz w:val="20"/>
                <w:szCs w:val="22"/>
              </w:rPr>
              <w:t>特色を</w:t>
            </w:r>
            <w:r w:rsidR="00774A39" w:rsidRPr="00B35737">
              <w:rPr>
                <w:rFonts w:ascii="ＭＳ 明朝" w:hAnsi="ＭＳ 明朝" w:hint="eastAsia"/>
                <w:sz w:val="20"/>
                <w:szCs w:val="22"/>
              </w:rPr>
              <w:t>より</w:t>
            </w:r>
            <w:r w:rsidR="00DB363E" w:rsidRPr="00B35737">
              <w:rPr>
                <w:rFonts w:ascii="ＭＳ 明朝" w:hAnsi="ＭＳ 明朝" w:hint="eastAsia"/>
                <w:sz w:val="20"/>
                <w:szCs w:val="22"/>
              </w:rPr>
              <w:t>生かし</w:t>
            </w:r>
            <w:r w:rsidR="00774A39" w:rsidRPr="00B35737">
              <w:rPr>
                <w:rFonts w:ascii="ＭＳ 明朝" w:hAnsi="ＭＳ 明朝" w:hint="eastAsia"/>
                <w:sz w:val="20"/>
                <w:szCs w:val="22"/>
              </w:rPr>
              <w:t>、</w:t>
            </w:r>
            <w:r w:rsidR="00DB363E" w:rsidRPr="00B35737">
              <w:rPr>
                <w:rFonts w:ascii="ＭＳ 明朝" w:hAnsi="ＭＳ 明朝" w:hint="eastAsia"/>
                <w:sz w:val="20"/>
                <w:szCs w:val="22"/>
              </w:rPr>
              <w:t>生徒たちが学校へ行くのが少しでも楽しいと感じるような学校づくりや授業づくりへの工夫や改善をしていく必要がある。</w:t>
            </w:r>
          </w:p>
          <w:p w14:paraId="6593170E" w14:textId="247C73BA" w:rsidR="00175E1C" w:rsidRPr="00B35737" w:rsidRDefault="00C46D9B" w:rsidP="00B4598D">
            <w:pPr>
              <w:spacing w:line="240" w:lineRule="exact"/>
              <w:rPr>
                <w:rFonts w:ascii="ＭＳ 明朝" w:hAnsi="ＭＳ 明朝"/>
                <w:sz w:val="20"/>
                <w:szCs w:val="22"/>
              </w:rPr>
            </w:pPr>
            <w:r w:rsidRPr="00B35737">
              <w:rPr>
                <w:rFonts w:ascii="ＭＳ 明朝" w:hAnsi="ＭＳ 明朝" w:hint="eastAsia"/>
                <w:sz w:val="20"/>
                <w:szCs w:val="22"/>
              </w:rPr>
              <w:t>・項目</w:t>
            </w:r>
            <w:r w:rsidR="00774A39" w:rsidRPr="00B35737">
              <w:rPr>
                <w:rFonts w:ascii="ＭＳ 明朝" w:hAnsi="ＭＳ 明朝" w:hint="eastAsia"/>
                <w:sz w:val="20"/>
                <w:szCs w:val="22"/>
              </w:rPr>
              <w:t>９は</w:t>
            </w:r>
            <w:r w:rsidRPr="00B35737">
              <w:rPr>
                <w:rFonts w:ascii="ＭＳ 明朝" w:hAnsi="ＭＳ 明朝" w:hint="eastAsia"/>
                <w:sz w:val="20"/>
                <w:szCs w:val="22"/>
              </w:rPr>
              <w:t>昨年度よりも10%以上も減少し、79.4%となった。一方で「３．学校は生徒の意見をよく聞いてくれる」の項目は</w:t>
            </w:r>
            <w:r w:rsidR="00941831" w:rsidRPr="00B35737">
              <w:rPr>
                <w:rFonts w:ascii="ＭＳ 明朝" w:hAnsi="ＭＳ 明朝" w:hint="eastAsia"/>
                <w:sz w:val="20"/>
                <w:szCs w:val="22"/>
              </w:rPr>
              <w:t>93.5％と</w:t>
            </w:r>
            <w:r w:rsidRPr="00B35737">
              <w:rPr>
                <w:rFonts w:ascii="ＭＳ 明朝" w:hAnsi="ＭＳ 明朝" w:hint="eastAsia"/>
                <w:sz w:val="20"/>
                <w:szCs w:val="22"/>
              </w:rPr>
              <w:t>高い数値を示している。生徒が納得いく指導</w:t>
            </w:r>
            <w:r w:rsidR="00BC289C" w:rsidRPr="00B35737">
              <w:rPr>
                <w:rFonts w:ascii="ＭＳ 明朝" w:hAnsi="ＭＳ 明朝" w:hint="eastAsia"/>
                <w:sz w:val="20"/>
                <w:szCs w:val="22"/>
              </w:rPr>
              <w:t>の</w:t>
            </w:r>
            <w:r w:rsidRPr="00B35737">
              <w:rPr>
                <w:rFonts w:ascii="ＭＳ 明朝" w:hAnsi="ＭＳ 明朝" w:hint="eastAsia"/>
                <w:sz w:val="20"/>
                <w:szCs w:val="22"/>
              </w:rPr>
              <w:t>工夫・改善</w:t>
            </w:r>
            <w:r w:rsidR="00A43506" w:rsidRPr="00B35737">
              <w:rPr>
                <w:rFonts w:ascii="ＭＳ 明朝" w:hAnsi="ＭＳ 明朝" w:hint="eastAsia"/>
                <w:sz w:val="20"/>
                <w:szCs w:val="22"/>
              </w:rPr>
              <w:t>を教員が高めていく</w:t>
            </w:r>
            <w:r w:rsidRPr="00B35737">
              <w:rPr>
                <w:rFonts w:ascii="ＭＳ 明朝" w:hAnsi="ＭＳ 明朝" w:hint="eastAsia"/>
                <w:sz w:val="20"/>
                <w:szCs w:val="22"/>
              </w:rPr>
              <w:t>必要がある。</w:t>
            </w:r>
          </w:p>
        </w:tc>
        <w:tc>
          <w:tcPr>
            <w:tcW w:w="7626" w:type="dxa"/>
            <w:shd w:val="clear" w:color="auto" w:fill="auto"/>
            <w:tcMar>
              <w:top w:w="113" w:type="dxa"/>
              <w:left w:w="113" w:type="dxa"/>
              <w:bottom w:w="113" w:type="dxa"/>
              <w:right w:w="113" w:type="dxa"/>
            </w:tcMar>
          </w:tcPr>
          <w:p w14:paraId="0A737BDE" w14:textId="71BF0750" w:rsidR="005C7620" w:rsidRPr="00B35737" w:rsidRDefault="005C7620" w:rsidP="0057031E">
            <w:pPr>
              <w:spacing w:line="280" w:lineRule="exact"/>
              <w:rPr>
                <w:rFonts w:ascii="ＭＳ 明朝" w:hAnsi="ＭＳ 明朝"/>
                <w:sz w:val="20"/>
                <w:szCs w:val="20"/>
              </w:rPr>
            </w:pPr>
            <w:r w:rsidRPr="00B35737">
              <w:rPr>
                <w:rFonts w:ascii="ＭＳ 明朝" w:hAnsi="ＭＳ 明朝" w:hint="eastAsia"/>
                <w:sz w:val="20"/>
                <w:szCs w:val="20"/>
              </w:rPr>
              <w:lastRenderedPageBreak/>
              <w:t xml:space="preserve">第１回 学校運営協議会　</w:t>
            </w:r>
            <w:r w:rsidRPr="00B35737">
              <w:rPr>
                <w:rFonts w:ascii="ＭＳ 明朝" w:hAnsi="ＭＳ 明朝"/>
                <w:sz w:val="20"/>
                <w:szCs w:val="20"/>
              </w:rPr>
              <w:t>令和６年 ７月 19 日（金）</w:t>
            </w:r>
          </w:p>
          <w:p w14:paraId="09422A66" w14:textId="237BD0BB" w:rsidR="0057031E" w:rsidRPr="00B35737" w:rsidRDefault="0057031E" w:rsidP="0057031E">
            <w:pPr>
              <w:spacing w:line="280" w:lineRule="exact"/>
              <w:rPr>
                <w:rFonts w:ascii="ＭＳ 明朝" w:hAnsi="ＭＳ 明朝"/>
                <w:sz w:val="20"/>
                <w:szCs w:val="20"/>
              </w:rPr>
            </w:pPr>
            <w:r w:rsidRPr="00B35737">
              <w:rPr>
                <w:rFonts w:ascii="ＭＳ 明朝" w:hAnsi="ＭＳ 明朝" w:hint="eastAsia"/>
                <w:sz w:val="20"/>
                <w:szCs w:val="20"/>
              </w:rPr>
              <w:t>○中学校でもここ数年で</w:t>
            </w:r>
            <w:r w:rsidR="00271226" w:rsidRPr="00B35737">
              <w:rPr>
                <w:rFonts w:ascii="ＭＳ 明朝" w:hAnsi="ＭＳ 明朝" w:hint="eastAsia"/>
                <w:sz w:val="20"/>
                <w:szCs w:val="20"/>
              </w:rPr>
              <w:t>経験年数の少ない</w:t>
            </w:r>
            <w:r w:rsidRPr="00B35737">
              <w:rPr>
                <w:rFonts w:ascii="ＭＳ 明朝" w:hAnsi="ＭＳ 明朝" w:hint="eastAsia"/>
                <w:sz w:val="20"/>
                <w:szCs w:val="20"/>
              </w:rPr>
              <w:t>教員が増えた。これまでは職員室内で情報共有や声掛けができていたが、なにか仕掛けづくりが必要だと感じている。どんなことをしているか。（質問）</w:t>
            </w:r>
          </w:p>
          <w:p w14:paraId="645F8450" w14:textId="65727907" w:rsidR="0057031E" w:rsidRPr="00B35737" w:rsidRDefault="0057031E" w:rsidP="0057031E">
            <w:pPr>
              <w:spacing w:line="280" w:lineRule="exact"/>
              <w:rPr>
                <w:rFonts w:ascii="ＭＳ 明朝" w:hAnsi="ＭＳ 明朝"/>
                <w:sz w:val="20"/>
                <w:szCs w:val="20"/>
              </w:rPr>
            </w:pPr>
            <w:r w:rsidRPr="00B35737">
              <w:rPr>
                <w:rFonts w:ascii="ＭＳ 明朝" w:hAnsi="ＭＳ 明朝"/>
                <w:sz w:val="20"/>
                <w:szCs w:val="20"/>
              </w:rPr>
              <w:t>➡</w:t>
            </w:r>
            <w:r w:rsidRPr="00B35737">
              <w:rPr>
                <w:rFonts w:ascii="ＭＳ 明朝" w:hAnsi="ＭＳ 明朝" w:hint="eastAsia"/>
                <w:sz w:val="20"/>
                <w:szCs w:val="20"/>
              </w:rPr>
              <w:t>授業ごとに、育てたい能力についてカテゴリー分けをし、それをもとに授業づくりをしていく取り組みを始めている。本校を卒業した後に、生徒にどのような能力をつけさせたいか学校全体で</w:t>
            </w:r>
            <w:r w:rsidR="005C7620" w:rsidRPr="00B35737">
              <w:rPr>
                <w:rFonts w:ascii="ＭＳ 明朝" w:hAnsi="ＭＳ 明朝" w:hint="eastAsia"/>
                <w:sz w:val="20"/>
                <w:szCs w:val="20"/>
              </w:rPr>
              <w:t>明文化</w:t>
            </w:r>
            <w:r w:rsidRPr="00B35737">
              <w:rPr>
                <w:rFonts w:ascii="ＭＳ 明朝" w:hAnsi="ＭＳ 明朝" w:hint="eastAsia"/>
                <w:sz w:val="20"/>
                <w:szCs w:val="20"/>
              </w:rPr>
              <w:t>しようとしている。</w:t>
            </w:r>
          </w:p>
          <w:p w14:paraId="7787B6BE" w14:textId="7399F681" w:rsidR="0057031E" w:rsidRPr="00B35737" w:rsidRDefault="0057031E" w:rsidP="0057031E">
            <w:pPr>
              <w:spacing w:line="280" w:lineRule="exact"/>
              <w:rPr>
                <w:rFonts w:ascii="ＭＳ 明朝" w:hAnsi="ＭＳ 明朝"/>
                <w:sz w:val="20"/>
                <w:szCs w:val="20"/>
              </w:rPr>
            </w:pPr>
            <w:r w:rsidRPr="00B35737">
              <w:rPr>
                <w:rFonts w:ascii="ＭＳ 明朝" w:hAnsi="ＭＳ 明朝" w:hint="eastAsia"/>
                <w:sz w:val="20"/>
                <w:szCs w:val="20"/>
              </w:rPr>
              <w:t>○不登校傾向の生徒が在籍することが多いが卒業までにどれくらいの期間がかかるのか。SC や SSW の活用や取り組みについて教えてほしい。（質問）</w:t>
            </w:r>
          </w:p>
          <w:p w14:paraId="47AEAF2E" w14:textId="3848E33D" w:rsidR="0057031E" w:rsidRPr="00B35737" w:rsidRDefault="0057031E" w:rsidP="0057031E">
            <w:pPr>
              <w:spacing w:line="280" w:lineRule="exact"/>
              <w:rPr>
                <w:rFonts w:ascii="ＭＳ 明朝" w:hAnsi="ＭＳ 明朝"/>
                <w:sz w:val="20"/>
                <w:szCs w:val="20"/>
              </w:rPr>
            </w:pPr>
            <w:r w:rsidRPr="00B35737">
              <w:rPr>
                <w:rFonts w:ascii="ＭＳ 明朝" w:hAnsi="ＭＳ 明朝"/>
                <w:sz w:val="20"/>
                <w:szCs w:val="20"/>
              </w:rPr>
              <w:t>➡</w:t>
            </w:r>
            <w:r w:rsidRPr="00B35737">
              <w:rPr>
                <w:rFonts w:ascii="ＭＳ 明朝" w:hAnsi="ＭＳ 明朝" w:hint="eastAsia"/>
                <w:sz w:val="20"/>
                <w:szCs w:val="20"/>
              </w:rPr>
              <w:t>他の高校から転入編入する生徒も在籍しているが、３〜４年で卒業していく生徒が多い。中学校不登校で今年度入学した生徒が前期１日も休むことなく、登校している。SC の重点配置校に指定されたので、昨年度よりも来てもらえる回数が増え、面談日や教職員向けの研修等で活用している。</w:t>
            </w:r>
          </w:p>
          <w:p w14:paraId="009B7197" w14:textId="77777777" w:rsidR="00214ABA" w:rsidRPr="00B35737" w:rsidRDefault="0057031E" w:rsidP="005C7620">
            <w:pPr>
              <w:spacing w:line="280" w:lineRule="exact"/>
              <w:rPr>
                <w:rFonts w:ascii="ＭＳ 明朝" w:hAnsi="ＭＳ 明朝"/>
                <w:sz w:val="20"/>
                <w:szCs w:val="20"/>
              </w:rPr>
            </w:pPr>
            <w:r w:rsidRPr="00B35737">
              <w:rPr>
                <w:rFonts w:ascii="ＭＳ 明朝" w:hAnsi="ＭＳ 明朝" w:hint="eastAsia"/>
                <w:sz w:val="20"/>
                <w:szCs w:val="20"/>
              </w:rPr>
              <w:lastRenderedPageBreak/>
              <w:t>○生野区では、生野多文化フラットを中心に、連携が進んでいる。日本語学校の講師に日本語の教え方を学ぶ研修等も行っている。連携を今後強化していきたい。</w:t>
            </w:r>
          </w:p>
          <w:p w14:paraId="3F6CFC3C" w14:textId="77777777" w:rsidR="00B7020F" w:rsidRPr="00B35737" w:rsidRDefault="00B7020F" w:rsidP="005C7620">
            <w:pPr>
              <w:spacing w:line="280" w:lineRule="exact"/>
              <w:rPr>
                <w:rFonts w:ascii="ＭＳ 明朝" w:hAnsi="ＭＳ 明朝"/>
                <w:sz w:val="20"/>
                <w:szCs w:val="20"/>
              </w:rPr>
            </w:pPr>
          </w:p>
          <w:p w14:paraId="08CF4F46" w14:textId="47C36499" w:rsidR="00B7020F" w:rsidRPr="00B35737" w:rsidRDefault="00B7020F" w:rsidP="005C7620">
            <w:pPr>
              <w:spacing w:line="280" w:lineRule="exact"/>
              <w:rPr>
                <w:rFonts w:ascii="ＭＳ 明朝" w:hAnsi="ＭＳ 明朝"/>
                <w:sz w:val="20"/>
                <w:szCs w:val="20"/>
              </w:rPr>
            </w:pPr>
            <w:r w:rsidRPr="00B35737">
              <w:rPr>
                <w:rFonts w:ascii="ＭＳ 明朝" w:hAnsi="ＭＳ 明朝" w:hint="eastAsia"/>
                <w:sz w:val="20"/>
                <w:szCs w:val="20"/>
              </w:rPr>
              <w:t xml:space="preserve">第２回 学校運営協議会　</w:t>
            </w:r>
            <w:r w:rsidR="00310506" w:rsidRPr="00B35737">
              <w:rPr>
                <w:rFonts w:ascii="ＭＳ 明朝" w:hAnsi="ＭＳ 明朝" w:hint="eastAsia"/>
                <w:sz w:val="20"/>
                <w:szCs w:val="20"/>
              </w:rPr>
              <w:t>令和６年11月28日（木）</w:t>
            </w:r>
          </w:p>
          <w:p w14:paraId="585669CF" w14:textId="103F2164" w:rsidR="00B7020F" w:rsidRPr="00B35737" w:rsidRDefault="00B7020F" w:rsidP="00B7020F">
            <w:pPr>
              <w:spacing w:line="280" w:lineRule="exact"/>
              <w:rPr>
                <w:rFonts w:ascii="ＭＳ 明朝" w:hAnsi="ＭＳ 明朝"/>
                <w:sz w:val="20"/>
                <w:szCs w:val="20"/>
              </w:rPr>
            </w:pPr>
            <w:r w:rsidRPr="00B35737">
              <w:rPr>
                <w:rFonts w:ascii="ＭＳ 明朝" w:hAnsi="ＭＳ 明朝" w:hint="eastAsia"/>
                <w:sz w:val="20"/>
                <w:szCs w:val="20"/>
              </w:rPr>
              <w:t>〇桃定プロジェクトについて</w:t>
            </w:r>
            <w:r w:rsidR="0063305A" w:rsidRPr="00B35737">
              <w:rPr>
                <w:rFonts w:ascii="ＭＳ 明朝" w:hAnsi="ＭＳ 明朝" w:hint="eastAsia"/>
                <w:sz w:val="20"/>
                <w:szCs w:val="20"/>
              </w:rPr>
              <w:t>どのよう</w:t>
            </w:r>
            <w:r w:rsidR="00896E72" w:rsidRPr="00B35737">
              <w:rPr>
                <w:rFonts w:ascii="ＭＳ 明朝" w:hAnsi="ＭＳ 明朝" w:hint="eastAsia"/>
                <w:sz w:val="20"/>
                <w:szCs w:val="20"/>
              </w:rPr>
              <w:t>な役割を担っているのか（質問）</w:t>
            </w:r>
          </w:p>
          <w:p w14:paraId="0625FE59" w14:textId="759E3FF5" w:rsidR="00B7020F" w:rsidRPr="00B35737" w:rsidRDefault="00B7020F" w:rsidP="00B7020F">
            <w:pPr>
              <w:spacing w:line="280" w:lineRule="exact"/>
              <w:rPr>
                <w:rFonts w:ascii="ＭＳ 明朝" w:hAnsi="ＭＳ 明朝"/>
                <w:sz w:val="20"/>
                <w:szCs w:val="20"/>
              </w:rPr>
            </w:pPr>
            <w:r w:rsidRPr="00B35737">
              <w:rPr>
                <w:rFonts w:ascii="ＭＳ 明朝" w:hAnsi="ＭＳ 明朝"/>
                <w:sz w:val="20"/>
                <w:szCs w:val="20"/>
              </w:rPr>
              <w:t>➡</w:t>
            </w:r>
            <w:r w:rsidRPr="00B35737">
              <w:rPr>
                <w:rFonts w:ascii="ＭＳ 明朝" w:hAnsi="ＭＳ 明朝" w:hint="eastAsia"/>
                <w:sz w:val="20"/>
                <w:szCs w:val="20"/>
              </w:rPr>
              <w:t>教員からのボトムアップ、管理職からのトップダウンの中間地点にある</w:t>
            </w:r>
            <w:r w:rsidRPr="00B35737">
              <w:rPr>
                <w:rFonts w:ascii="ＭＳ 明朝" w:hAnsi="ＭＳ 明朝"/>
                <w:sz w:val="20"/>
                <w:szCs w:val="20"/>
              </w:rPr>
              <w:t>PT</w:t>
            </w:r>
            <w:r w:rsidR="005D68D2" w:rsidRPr="00B35737">
              <w:rPr>
                <w:rFonts w:ascii="ＭＳ 明朝" w:hAnsi="ＭＳ 明朝" w:hint="eastAsia"/>
                <w:sz w:val="20"/>
                <w:szCs w:val="20"/>
              </w:rPr>
              <w:t>であり</w:t>
            </w:r>
            <w:r w:rsidRPr="00B35737">
              <w:rPr>
                <w:rFonts w:ascii="ＭＳ 明朝" w:hAnsi="ＭＳ 明朝" w:hint="eastAsia"/>
                <w:sz w:val="20"/>
                <w:szCs w:val="20"/>
              </w:rPr>
              <w:t>、</w:t>
            </w:r>
            <w:r w:rsidR="00E877B6" w:rsidRPr="00B35737">
              <w:rPr>
                <w:rFonts w:ascii="ＭＳ 明朝" w:hAnsi="ＭＳ 明朝" w:hint="eastAsia"/>
                <w:sz w:val="20"/>
                <w:szCs w:val="20"/>
              </w:rPr>
              <w:t>学校の抱える</w:t>
            </w:r>
            <w:r w:rsidRPr="00B35737">
              <w:rPr>
                <w:rFonts w:ascii="ＭＳ 明朝" w:hAnsi="ＭＳ 明朝" w:hint="eastAsia"/>
                <w:sz w:val="20"/>
                <w:szCs w:val="20"/>
              </w:rPr>
              <w:t>様々な課題</w:t>
            </w:r>
            <w:r w:rsidR="00972198" w:rsidRPr="00B35737">
              <w:rPr>
                <w:rFonts w:ascii="ＭＳ 明朝" w:hAnsi="ＭＳ 明朝" w:hint="eastAsia"/>
                <w:sz w:val="20"/>
                <w:szCs w:val="20"/>
              </w:rPr>
              <w:t>について、時間を確保して、きちんと</w:t>
            </w:r>
            <w:r w:rsidR="005D68D2" w:rsidRPr="00B35737">
              <w:rPr>
                <w:rFonts w:ascii="ＭＳ 明朝" w:hAnsi="ＭＳ 明朝" w:hint="eastAsia"/>
                <w:sz w:val="20"/>
                <w:szCs w:val="20"/>
              </w:rPr>
              <w:t>検討して</w:t>
            </w:r>
            <w:r w:rsidRPr="00B35737">
              <w:rPr>
                <w:rFonts w:ascii="ＭＳ 明朝" w:hAnsi="ＭＳ 明朝" w:hint="eastAsia"/>
                <w:sz w:val="20"/>
                <w:szCs w:val="20"/>
              </w:rPr>
              <w:t>解決してい</w:t>
            </w:r>
            <w:r w:rsidR="005D68D2" w:rsidRPr="00B35737">
              <w:rPr>
                <w:rFonts w:ascii="ＭＳ 明朝" w:hAnsi="ＭＳ 明朝" w:hint="eastAsia"/>
                <w:sz w:val="20"/>
                <w:szCs w:val="20"/>
              </w:rPr>
              <w:t>くための</w:t>
            </w:r>
            <w:r w:rsidR="00D17E96" w:rsidRPr="00B35737">
              <w:rPr>
                <w:rFonts w:ascii="ＭＳ 明朝" w:hAnsi="ＭＳ 明朝" w:hint="eastAsia"/>
                <w:sz w:val="20"/>
                <w:szCs w:val="20"/>
              </w:rPr>
              <w:t>会議として運用が定着しつつある</w:t>
            </w:r>
            <w:r w:rsidRPr="00B35737">
              <w:rPr>
                <w:rFonts w:ascii="ＭＳ 明朝" w:hAnsi="ＭＳ 明朝" w:hint="eastAsia"/>
                <w:sz w:val="20"/>
                <w:szCs w:val="20"/>
              </w:rPr>
              <w:t>。</w:t>
            </w:r>
          </w:p>
          <w:p w14:paraId="7A9B4F21" w14:textId="23F5EF18" w:rsidR="00B7020F" w:rsidRPr="00B35737" w:rsidRDefault="00B7020F" w:rsidP="00B7020F">
            <w:pPr>
              <w:spacing w:line="280" w:lineRule="exact"/>
              <w:rPr>
                <w:rFonts w:ascii="ＭＳ 明朝" w:hAnsi="ＭＳ 明朝"/>
                <w:sz w:val="20"/>
                <w:szCs w:val="20"/>
              </w:rPr>
            </w:pPr>
            <w:r w:rsidRPr="00B35737">
              <w:rPr>
                <w:rFonts w:ascii="ＭＳ 明朝" w:hAnsi="ＭＳ 明朝" w:hint="eastAsia"/>
                <w:sz w:val="20"/>
                <w:szCs w:val="20"/>
              </w:rPr>
              <w:t>〇オンライン授業について</w:t>
            </w:r>
            <w:r w:rsidR="00D17E96" w:rsidRPr="00B35737">
              <w:rPr>
                <w:rFonts w:ascii="ＭＳ 明朝" w:hAnsi="ＭＳ 明朝" w:hint="eastAsia"/>
                <w:sz w:val="20"/>
                <w:szCs w:val="20"/>
              </w:rPr>
              <w:t>、現状を知りたい。</w:t>
            </w:r>
            <w:r w:rsidR="00E52CD9" w:rsidRPr="00B35737">
              <w:rPr>
                <w:rFonts w:ascii="ＭＳ 明朝" w:hAnsi="ＭＳ 明朝" w:hint="eastAsia"/>
                <w:sz w:val="20"/>
                <w:szCs w:val="20"/>
              </w:rPr>
              <w:t>（質問）</w:t>
            </w:r>
          </w:p>
          <w:p w14:paraId="3337AB09" w14:textId="7A62DBCA" w:rsidR="00B7020F" w:rsidRPr="00B35737" w:rsidRDefault="00B7020F" w:rsidP="00B7020F">
            <w:pPr>
              <w:spacing w:line="280" w:lineRule="exact"/>
              <w:rPr>
                <w:rFonts w:ascii="ＭＳ 明朝" w:hAnsi="ＭＳ 明朝"/>
                <w:sz w:val="20"/>
                <w:szCs w:val="20"/>
              </w:rPr>
            </w:pPr>
            <w:r w:rsidRPr="00B35737">
              <w:rPr>
                <w:rFonts w:ascii="ＭＳ 明朝" w:hAnsi="ＭＳ 明朝"/>
                <w:sz w:val="20"/>
                <w:szCs w:val="20"/>
              </w:rPr>
              <w:t>➡</w:t>
            </w:r>
            <w:r w:rsidRPr="00B35737">
              <w:rPr>
                <w:rFonts w:ascii="ＭＳ 明朝" w:hAnsi="ＭＳ 明朝" w:hint="eastAsia"/>
                <w:sz w:val="20"/>
                <w:szCs w:val="20"/>
              </w:rPr>
              <w:t>実施できる体制は整って</w:t>
            </w:r>
            <w:r w:rsidR="00E52CD9" w:rsidRPr="00B35737">
              <w:rPr>
                <w:rFonts w:ascii="ＭＳ 明朝" w:hAnsi="ＭＳ 明朝" w:hint="eastAsia"/>
                <w:sz w:val="20"/>
                <w:szCs w:val="20"/>
              </w:rPr>
              <w:t>おり、</w:t>
            </w:r>
            <w:r w:rsidRPr="00B35737">
              <w:rPr>
                <w:rFonts w:ascii="ＭＳ 明朝" w:hAnsi="ＭＳ 明朝" w:hint="eastAsia"/>
                <w:sz w:val="20"/>
                <w:szCs w:val="20"/>
              </w:rPr>
              <w:t>オンラインで双方向のやり取りできる</w:t>
            </w:r>
            <w:r w:rsidR="00E52CD9" w:rsidRPr="00B35737">
              <w:rPr>
                <w:rFonts w:ascii="ＭＳ 明朝" w:hAnsi="ＭＳ 明朝" w:hint="eastAsia"/>
                <w:sz w:val="20"/>
                <w:szCs w:val="20"/>
              </w:rPr>
              <w:t>環境や運用規定は</w:t>
            </w:r>
            <w:r w:rsidRPr="00B35737">
              <w:rPr>
                <w:rFonts w:ascii="ＭＳ 明朝" w:hAnsi="ＭＳ 明朝" w:hint="eastAsia"/>
                <w:sz w:val="20"/>
                <w:szCs w:val="20"/>
              </w:rPr>
              <w:t>できているが、希望する生徒がいない状況</w:t>
            </w:r>
            <w:r w:rsidR="00972198" w:rsidRPr="00B35737">
              <w:rPr>
                <w:rFonts w:ascii="ＭＳ 明朝" w:hAnsi="ＭＳ 明朝" w:hint="eastAsia"/>
                <w:sz w:val="20"/>
                <w:szCs w:val="20"/>
              </w:rPr>
              <w:t>である。</w:t>
            </w:r>
          </w:p>
          <w:p w14:paraId="79A95075" w14:textId="4669F618" w:rsidR="00B7020F" w:rsidRPr="00B35737" w:rsidRDefault="00B7020F" w:rsidP="00B7020F">
            <w:pPr>
              <w:spacing w:line="280" w:lineRule="exact"/>
              <w:rPr>
                <w:rFonts w:ascii="ＭＳ 明朝" w:hAnsi="ＭＳ 明朝"/>
                <w:sz w:val="20"/>
                <w:szCs w:val="20"/>
              </w:rPr>
            </w:pPr>
            <w:r w:rsidRPr="00B35737">
              <w:rPr>
                <w:rFonts w:ascii="ＭＳ 明朝" w:hAnsi="ＭＳ 明朝" w:hint="eastAsia"/>
                <w:sz w:val="20"/>
                <w:szCs w:val="20"/>
              </w:rPr>
              <w:t>〇生徒に身につけてほしい力について</w:t>
            </w:r>
            <w:r w:rsidR="00C57E82" w:rsidRPr="00B35737">
              <w:rPr>
                <w:rFonts w:ascii="ＭＳ 明朝" w:hAnsi="ＭＳ 明朝" w:hint="eastAsia"/>
                <w:sz w:val="20"/>
                <w:szCs w:val="20"/>
              </w:rPr>
              <w:t>、現状を知りたい。（質問）</w:t>
            </w:r>
          </w:p>
          <w:p w14:paraId="01547DD4" w14:textId="050D2CBE" w:rsidR="00B7020F" w:rsidRPr="00B35737" w:rsidRDefault="00B7020F" w:rsidP="00B7020F">
            <w:pPr>
              <w:spacing w:line="280" w:lineRule="exact"/>
              <w:rPr>
                <w:rFonts w:ascii="ＭＳ 明朝" w:hAnsi="ＭＳ 明朝"/>
                <w:sz w:val="20"/>
                <w:szCs w:val="20"/>
              </w:rPr>
            </w:pPr>
            <w:r w:rsidRPr="00B35737">
              <w:rPr>
                <w:rFonts w:ascii="ＭＳ 明朝" w:hAnsi="ＭＳ 明朝"/>
                <w:sz w:val="20"/>
                <w:szCs w:val="20"/>
              </w:rPr>
              <w:t>➡</w:t>
            </w:r>
            <w:r w:rsidRPr="00B35737">
              <w:rPr>
                <w:rFonts w:ascii="ＭＳ 明朝" w:hAnsi="ＭＳ 明朝" w:hint="eastAsia"/>
                <w:sz w:val="20"/>
                <w:szCs w:val="20"/>
              </w:rPr>
              <w:t>教員の授業研修から現在</w:t>
            </w:r>
            <w:r w:rsidR="00F524BF" w:rsidRPr="00B35737">
              <w:rPr>
                <w:rFonts w:ascii="ＭＳ 明朝" w:hAnsi="ＭＳ 明朝" w:hint="eastAsia"/>
                <w:sz w:val="20"/>
                <w:szCs w:val="20"/>
              </w:rPr>
              <w:t>+</w:t>
            </w:r>
            <w:r w:rsidR="00C324F4" w:rsidRPr="00B35737">
              <w:rPr>
                <w:rFonts w:ascii="ＭＳ 明朝" w:hAnsi="ＭＳ 明朝" w:hint="eastAsia"/>
                <w:sz w:val="20"/>
                <w:szCs w:val="20"/>
              </w:rPr>
              <w:t>６</w:t>
            </w:r>
            <w:r w:rsidRPr="00B35737">
              <w:rPr>
                <w:rFonts w:ascii="ＭＳ 明朝" w:hAnsi="ＭＳ 明朝" w:hint="eastAsia"/>
                <w:sz w:val="20"/>
                <w:szCs w:val="20"/>
              </w:rPr>
              <w:t>つにまとめて整理をしている状況。それをまとめて外部向けに発信していけるよう考えているところである。</w:t>
            </w:r>
          </w:p>
          <w:p w14:paraId="405ACB9B" w14:textId="77777777" w:rsidR="00440118" w:rsidRPr="00B35737" w:rsidRDefault="00440118" w:rsidP="00B7020F">
            <w:pPr>
              <w:spacing w:line="280" w:lineRule="exact"/>
              <w:rPr>
                <w:rFonts w:ascii="ＭＳ 明朝" w:hAnsi="ＭＳ 明朝"/>
                <w:sz w:val="20"/>
                <w:szCs w:val="20"/>
              </w:rPr>
            </w:pPr>
          </w:p>
          <w:p w14:paraId="45A6EC23" w14:textId="7DC17DA9" w:rsidR="00440118" w:rsidRPr="00B35737" w:rsidRDefault="00440118" w:rsidP="00440118">
            <w:pPr>
              <w:spacing w:line="280" w:lineRule="exact"/>
              <w:rPr>
                <w:rFonts w:ascii="ＭＳ 明朝" w:hAnsi="ＭＳ 明朝"/>
                <w:sz w:val="20"/>
                <w:szCs w:val="20"/>
              </w:rPr>
            </w:pPr>
            <w:r w:rsidRPr="00B35737">
              <w:rPr>
                <w:rFonts w:ascii="ＭＳ 明朝" w:hAnsi="ＭＳ 明朝" w:hint="eastAsia"/>
                <w:sz w:val="20"/>
                <w:szCs w:val="20"/>
              </w:rPr>
              <w:t>第３回 学校運営協議会　令和</w:t>
            </w:r>
            <w:r w:rsidR="00F524BF" w:rsidRPr="00B35737">
              <w:rPr>
                <w:rFonts w:ascii="ＭＳ 明朝" w:hAnsi="ＭＳ 明朝" w:hint="eastAsia"/>
                <w:sz w:val="20"/>
                <w:szCs w:val="20"/>
              </w:rPr>
              <w:t>７</w:t>
            </w:r>
            <w:r w:rsidRPr="00B35737">
              <w:rPr>
                <w:rFonts w:ascii="ＭＳ 明朝" w:hAnsi="ＭＳ 明朝" w:hint="eastAsia"/>
                <w:sz w:val="20"/>
                <w:szCs w:val="20"/>
              </w:rPr>
              <w:t>年</w:t>
            </w:r>
            <w:r w:rsidR="00F524BF" w:rsidRPr="00B35737">
              <w:rPr>
                <w:rFonts w:ascii="ＭＳ 明朝" w:hAnsi="ＭＳ 明朝" w:hint="eastAsia"/>
                <w:sz w:val="20"/>
                <w:szCs w:val="20"/>
              </w:rPr>
              <w:t>１</w:t>
            </w:r>
            <w:r w:rsidRPr="00B35737">
              <w:rPr>
                <w:rFonts w:ascii="ＭＳ 明朝" w:hAnsi="ＭＳ 明朝" w:hint="eastAsia"/>
                <w:sz w:val="20"/>
                <w:szCs w:val="20"/>
              </w:rPr>
              <w:t>月</w:t>
            </w:r>
            <w:r w:rsidR="00CA296C" w:rsidRPr="00B35737">
              <w:rPr>
                <w:rFonts w:ascii="ＭＳ 明朝" w:hAnsi="ＭＳ 明朝" w:hint="eastAsia"/>
                <w:sz w:val="20"/>
                <w:szCs w:val="20"/>
              </w:rPr>
              <w:t>30</w:t>
            </w:r>
            <w:r w:rsidRPr="00B35737">
              <w:rPr>
                <w:rFonts w:ascii="ＭＳ 明朝" w:hAnsi="ＭＳ 明朝" w:hint="eastAsia"/>
                <w:sz w:val="20"/>
                <w:szCs w:val="20"/>
              </w:rPr>
              <w:t>日（木）</w:t>
            </w:r>
          </w:p>
          <w:p w14:paraId="333E0636" w14:textId="007A44AE" w:rsidR="007440FF" w:rsidRPr="00B35737" w:rsidRDefault="00844476" w:rsidP="007440FF">
            <w:pPr>
              <w:spacing w:line="280" w:lineRule="exact"/>
              <w:rPr>
                <w:rFonts w:ascii="ＭＳ 明朝" w:hAnsi="ＭＳ 明朝"/>
                <w:sz w:val="20"/>
                <w:szCs w:val="20"/>
              </w:rPr>
            </w:pPr>
            <w:r w:rsidRPr="00B35737">
              <w:rPr>
                <w:rFonts w:ascii="ＭＳ 明朝" w:hAnsi="ＭＳ 明朝" w:hint="eastAsia"/>
                <w:sz w:val="20"/>
                <w:szCs w:val="20"/>
              </w:rPr>
              <w:t>○</w:t>
            </w:r>
            <w:r w:rsidR="00553F17" w:rsidRPr="00B35737">
              <w:rPr>
                <w:rFonts w:ascii="ＭＳ 明朝" w:hAnsi="ＭＳ 明朝" w:hint="eastAsia"/>
                <w:sz w:val="20"/>
                <w:szCs w:val="20"/>
              </w:rPr>
              <w:t>ストレスチェックの結果も素晴らしく、</w:t>
            </w:r>
            <w:r w:rsidR="007440FF" w:rsidRPr="00B35737">
              <w:rPr>
                <w:rFonts w:ascii="ＭＳ 明朝" w:hAnsi="ＭＳ 明朝" w:hint="eastAsia"/>
                <w:sz w:val="20"/>
                <w:szCs w:val="20"/>
              </w:rPr>
              <w:t>学校運営や教職員の意見が出しやすい工夫に関しては</w:t>
            </w:r>
            <w:r w:rsidR="00ED64B5" w:rsidRPr="00B35737">
              <w:rPr>
                <w:rFonts w:ascii="ＭＳ 明朝" w:hAnsi="ＭＳ 明朝" w:hint="eastAsia"/>
                <w:sz w:val="20"/>
                <w:szCs w:val="20"/>
              </w:rPr>
              <w:t>、トップダウンとボトムアップの意見集約の場として今年度立ち上げた</w:t>
            </w:r>
            <w:r w:rsidR="007440FF" w:rsidRPr="00B35737">
              <w:rPr>
                <w:rFonts w:ascii="ＭＳ 明朝" w:hAnsi="ＭＳ 明朝" w:hint="eastAsia"/>
                <w:sz w:val="20"/>
                <w:szCs w:val="20"/>
              </w:rPr>
              <w:t>桃定プロジェクト会議がしっかりと機能している</w:t>
            </w:r>
            <w:r w:rsidR="00EB083C" w:rsidRPr="00B35737">
              <w:rPr>
                <w:rFonts w:ascii="ＭＳ 明朝" w:hAnsi="ＭＳ 明朝" w:hint="eastAsia"/>
                <w:sz w:val="20"/>
                <w:szCs w:val="20"/>
              </w:rPr>
              <w:t>と考えている。</w:t>
            </w:r>
          </w:p>
          <w:p w14:paraId="567080EA" w14:textId="72C75BAB" w:rsidR="00C40D5D" w:rsidRPr="00B35737" w:rsidRDefault="00844476" w:rsidP="007440FF">
            <w:pPr>
              <w:spacing w:line="280" w:lineRule="exact"/>
              <w:rPr>
                <w:rFonts w:ascii="ＭＳ 明朝" w:hAnsi="ＭＳ 明朝"/>
                <w:sz w:val="20"/>
                <w:szCs w:val="20"/>
              </w:rPr>
            </w:pPr>
            <w:r w:rsidRPr="00B35737">
              <w:rPr>
                <w:rFonts w:ascii="ＭＳ 明朝" w:hAnsi="ＭＳ 明朝" w:hint="eastAsia"/>
                <w:sz w:val="20"/>
                <w:szCs w:val="20"/>
              </w:rPr>
              <w:t>○</w:t>
            </w:r>
            <w:r w:rsidR="007440FF" w:rsidRPr="00B35737">
              <w:rPr>
                <w:rFonts w:ascii="ＭＳ 明朝" w:hAnsi="ＭＳ 明朝" w:hint="eastAsia"/>
                <w:sz w:val="20"/>
                <w:szCs w:val="20"/>
              </w:rPr>
              <w:t>日本語指導が必要な生徒</w:t>
            </w:r>
            <w:r w:rsidR="00AF7DA3" w:rsidRPr="00B35737">
              <w:rPr>
                <w:rFonts w:ascii="ＭＳ 明朝" w:hAnsi="ＭＳ 明朝" w:hint="eastAsia"/>
                <w:sz w:val="20"/>
                <w:szCs w:val="20"/>
              </w:rPr>
              <w:t>数</w:t>
            </w:r>
            <w:r w:rsidR="009F38D8" w:rsidRPr="00B35737">
              <w:rPr>
                <w:rFonts w:ascii="ＭＳ 明朝" w:hAnsi="ＭＳ 明朝" w:hint="eastAsia"/>
                <w:sz w:val="20"/>
                <w:szCs w:val="20"/>
              </w:rPr>
              <w:t>が増加しているがどのような課題があるのか</w:t>
            </w:r>
            <w:r w:rsidR="00DF7F02" w:rsidRPr="00B35737">
              <w:rPr>
                <w:rFonts w:ascii="ＭＳ 明朝" w:hAnsi="ＭＳ 明朝" w:hint="eastAsia"/>
                <w:sz w:val="20"/>
                <w:szCs w:val="20"/>
              </w:rPr>
              <w:t>（質問）</w:t>
            </w:r>
          </w:p>
          <w:p w14:paraId="6D811BB5" w14:textId="1FB20C61" w:rsidR="007440FF" w:rsidRPr="00B35737" w:rsidRDefault="00DC41EE" w:rsidP="007440FF">
            <w:pPr>
              <w:spacing w:line="280" w:lineRule="exact"/>
              <w:rPr>
                <w:rFonts w:ascii="ＭＳ 明朝" w:hAnsi="ＭＳ 明朝"/>
                <w:sz w:val="20"/>
                <w:szCs w:val="20"/>
              </w:rPr>
            </w:pPr>
            <w:r w:rsidRPr="00B35737">
              <w:rPr>
                <w:rFonts w:ascii="ＭＳ 明朝" w:hAnsi="ＭＳ 明朝"/>
                <w:sz w:val="20"/>
                <w:szCs w:val="20"/>
              </w:rPr>
              <w:t>➡</w:t>
            </w:r>
            <w:r w:rsidR="007440FF" w:rsidRPr="00B35737">
              <w:rPr>
                <w:rFonts w:ascii="ＭＳ 明朝" w:hAnsi="ＭＳ 明朝" w:hint="eastAsia"/>
                <w:sz w:val="20"/>
                <w:szCs w:val="20"/>
              </w:rPr>
              <w:t>卒業に近づくにつれて日本語能力的な部分や進路について課題がある。</w:t>
            </w:r>
            <w:r w:rsidR="004F3D48" w:rsidRPr="00B35737">
              <w:rPr>
                <w:rFonts w:ascii="ＭＳ 明朝" w:hAnsi="ＭＳ 明朝" w:hint="eastAsia"/>
                <w:sz w:val="20"/>
                <w:szCs w:val="20"/>
              </w:rPr>
              <w:t>次年度にはプロジェクトチームを立ち上げ、</w:t>
            </w:r>
            <w:r w:rsidR="00CD1F02" w:rsidRPr="00B35737">
              <w:rPr>
                <w:rFonts w:ascii="ＭＳ 明朝" w:hAnsi="ＭＳ 明朝" w:hint="eastAsia"/>
                <w:sz w:val="20"/>
                <w:szCs w:val="20"/>
              </w:rPr>
              <w:t>日本語指導の充実を検討していく。</w:t>
            </w:r>
          </w:p>
          <w:p w14:paraId="0BEA5C4B" w14:textId="78C7838E" w:rsidR="00C40D5D" w:rsidRPr="00B35737" w:rsidRDefault="00844476" w:rsidP="007440FF">
            <w:pPr>
              <w:spacing w:line="280" w:lineRule="exact"/>
              <w:rPr>
                <w:rFonts w:ascii="ＭＳ 明朝" w:hAnsi="ＭＳ 明朝"/>
                <w:sz w:val="20"/>
                <w:szCs w:val="20"/>
              </w:rPr>
            </w:pPr>
            <w:r w:rsidRPr="00B35737">
              <w:rPr>
                <w:rFonts w:ascii="ＭＳ 明朝" w:hAnsi="ＭＳ 明朝" w:hint="eastAsia"/>
                <w:sz w:val="20"/>
                <w:szCs w:val="20"/>
              </w:rPr>
              <w:t>○</w:t>
            </w:r>
            <w:r w:rsidR="00A91400" w:rsidRPr="00B35737">
              <w:rPr>
                <w:rFonts w:ascii="ＭＳ 明朝" w:hAnsi="ＭＳ 明朝" w:hint="eastAsia"/>
                <w:sz w:val="20"/>
                <w:szCs w:val="20"/>
              </w:rPr>
              <w:t>ライフスタイルに応じた時間割やカリキュラムの編成</w:t>
            </w:r>
            <w:r w:rsidR="0034132B" w:rsidRPr="00B35737">
              <w:rPr>
                <w:rFonts w:ascii="ＭＳ 明朝" w:hAnsi="ＭＳ 明朝" w:hint="eastAsia"/>
                <w:sz w:val="20"/>
                <w:szCs w:val="20"/>
              </w:rPr>
              <w:t>案は</w:t>
            </w:r>
            <w:r w:rsidR="00DC7EFA" w:rsidRPr="00B35737">
              <w:rPr>
                <w:rFonts w:ascii="ＭＳ 明朝" w:hAnsi="ＭＳ 明朝" w:hint="eastAsia"/>
                <w:sz w:val="20"/>
                <w:szCs w:val="20"/>
              </w:rPr>
              <w:t>とてもよい案であるが</w:t>
            </w:r>
            <w:r w:rsidR="003E7F20" w:rsidRPr="00B35737">
              <w:rPr>
                <w:rFonts w:ascii="ＭＳ 明朝" w:hAnsi="ＭＳ 明朝" w:hint="eastAsia"/>
                <w:sz w:val="20"/>
                <w:szCs w:val="20"/>
              </w:rPr>
              <w:t>具体案</w:t>
            </w:r>
            <w:r w:rsidR="00DC7EFA" w:rsidRPr="00B35737">
              <w:rPr>
                <w:rFonts w:ascii="ＭＳ 明朝" w:hAnsi="ＭＳ 明朝" w:hint="eastAsia"/>
                <w:sz w:val="20"/>
                <w:szCs w:val="20"/>
              </w:rPr>
              <w:t>はあるのか</w:t>
            </w:r>
            <w:r w:rsidR="00DF7F02" w:rsidRPr="00B35737">
              <w:rPr>
                <w:rFonts w:ascii="ＭＳ 明朝" w:hAnsi="ＭＳ 明朝" w:hint="eastAsia"/>
                <w:sz w:val="20"/>
                <w:szCs w:val="20"/>
              </w:rPr>
              <w:t>（質問）</w:t>
            </w:r>
          </w:p>
          <w:p w14:paraId="0D10EF26" w14:textId="505BEA8C" w:rsidR="007440FF" w:rsidRPr="00B35737" w:rsidRDefault="00C40D5D" w:rsidP="007440FF">
            <w:pPr>
              <w:spacing w:line="280" w:lineRule="exact"/>
              <w:rPr>
                <w:rFonts w:ascii="ＭＳ 明朝" w:hAnsi="ＭＳ 明朝"/>
                <w:sz w:val="20"/>
                <w:szCs w:val="20"/>
              </w:rPr>
            </w:pPr>
            <w:r w:rsidRPr="00B35737">
              <w:rPr>
                <w:rFonts w:ascii="ＭＳ 明朝" w:hAnsi="ＭＳ 明朝"/>
                <w:sz w:val="20"/>
                <w:szCs w:val="20"/>
              </w:rPr>
              <w:t>➡</w:t>
            </w:r>
            <w:r w:rsidR="00FF4889" w:rsidRPr="00B35737">
              <w:rPr>
                <w:rFonts w:ascii="ＭＳ 明朝" w:hAnsi="ＭＳ 明朝" w:hint="eastAsia"/>
                <w:sz w:val="20"/>
                <w:szCs w:val="20"/>
              </w:rPr>
              <w:t>次年度にはプロジェクトチームを立ち上げ、</w:t>
            </w:r>
            <w:r w:rsidR="0018079B" w:rsidRPr="00B35737">
              <w:rPr>
                <w:rFonts w:ascii="ＭＳ 明朝" w:hAnsi="ＭＳ 明朝" w:hint="eastAsia"/>
                <w:sz w:val="20"/>
                <w:szCs w:val="20"/>
              </w:rPr>
              <w:t>教育庁の</w:t>
            </w:r>
            <w:r w:rsidR="001B1BAE" w:rsidRPr="00B35737">
              <w:rPr>
                <w:rFonts w:ascii="ＭＳ 明朝" w:hAnsi="ＭＳ 明朝" w:hint="eastAsia"/>
                <w:sz w:val="20"/>
                <w:szCs w:val="20"/>
              </w:rPr>
              <w:t>協力のもと、</w:t>
            </w:r>
            <w:r w:rsidR="0018079B" w:rsidRPr="00B35737">
              <w:rPr>
                <w:rFonts w:ascii="ＭＳ 明朝" w:hAnsi="ＭＳ 明朝" w:hint="eastAsia"/>
                <w:sz w:val="20"/>
                <w:szCs w:val="20"/>
              </w:rPr>
              <w:t>現状の</w:t>
            </w:r>
            <w:r w:rsidR="001B1BAE" w:rsidRPr="00B35737">
              <w:rPr>
                <w:rFonts w:ascii="ＭＳ 明朝" w:hAnsi="ＭＳ 明朝" w:hint="eastAsia"/>
                <w:sz w:val="20"/>
                <w:szCs w:val="20"/>
              </w:rPr>
              <w:t>教員数や</w:t>
            </w:r>
            <w:r w:rsidR="0018079B" w:rsidRPr="00B35737">
              <w:rPr>
                <w:rFonts w:ascii="ＭＳ 明朝" w:hAnsi="ＭＳ 明朝" w:hint="eastAsia"/>
                <w:sz w:val="20"/>
                <w:szCs w:val="20"/>
              </w:rPr>
              <w:t>講座数を確保</w:t>
            </w:r>
            <w:r w:rsidR="001B1BAE" w:rsidRPr="00B35737">
              <w:rPr>
                <w:rFonts w:ascii="ＭＳ 明朝" w:hAnsi="ＭＳ 明朝" w:hint="eastAsia"/>
                <w:sz w:val="20"/>
                <w:szCs w:val="20"/>
              </w:rPr>
              <w:t>できれば</w:t>
            </w:r>
            <w:r w:rsidR="00DC7B46" w:rsidRPr="00B35737">
              <w:rPr>
                <w:rFonts w:ascii="ＭＳ 明朝" w:hAnsi="ＭＳ 明朝" w:hint="eastAsia"/>
                <w:sz w:val="20"/>
                <w:szCs w:val="20"/>
              </w:rPr>
              <w:t>週</w:t>
            </w:r>
            <w:r w:rsidR="0034132B" w:rsidRPr="00B35737">
              <w:rPr>
                <w:rFonts w:ascii="ＭＳ 明朝" w:hAnsi="ＭＳ 明朝" w:hint="eastAsia"/>
                <w:sz w:val="20"/>
                <w:szCs w:val="20"/>
              </w:rPr>
              <w:t>２～</w:t>
            </w:r>
            <w:r w:rsidR="00043F64" w:rsidRPr="00B35737">
              <w:rPr>
                <w:rFonts w:ascii="ＭＳ 明朝" w:hAnsi="ＭＳ 明朝" w:hint="eastAsia"/>
                <w:sz w:val="20"/>
                <w:szCs w:val="20"/>
              </w:rPr>
              <w:t>３</w:t>
            </w:r>
            <w:r w:rsidR="00304C9E" w:rsidRPr="00B35737">
              <w:rPr>
                <w:rFonts w:ascii="ＭＳ 明朝" w:hAnsi="ＭＳ 明朝" w:hint="eastAsia"/>
                <w:sz w:val="20"/>
                <w:szCs w:val="20"/>
              </w:rPr>
              <w:t>日</w:t>
            </w:r>
            <w:r w:rsidR="00043F64" w:rsidRPr="00B35737">
              <w:rPr>
                <w:rFonts w:ascii="ＭＳ 明朝" w:hAnsi="ＭＳ 明朝" w:hint="eastAsia"/>
                <w:sz w:val="20"/>
                <w:szCs w:val="20"/>
              </w:rPr>
              <w:t>の登校</w:t>
            </w:r>
            <w:r w:rsidR="001B1BAE" w:rsidRPr="00B35737">
              <w:rPr>
                <w:rFonts w:ascii="ＭＳ 明朝" w:hAnsi="ＭＳ 明朝" w:hint="eastAsia"/>
                <w:sz w:val="20"/>
                <w:szCs w:val="20"/>
              </w:rPr>
              <w:t>で</w:t>
            </w:r>
            <w:r w:rsidR="00043F64" w:rsidRPr="00B35737">
              <w:rPr>
                <w:rFonts w:ascii="ＭＳ 明朝" w:hAnsi="ＭＳ 明朝" w:hint="eastAsia"/>
                <w:sz w:val="20"/>
                <w:szCs w:val="20"/>
              </w:rPr>
              <w:t>も４年間で卒業が可能であり、</w:t>
            </w:r>
            <w:r w:rsidR="00562090" w:rsidRPr="00B35737">
              <w:rPr>
                <w:rFonts w:ascii="ＭＳ 明朝" w:hAnsi="ＭＳ 明朝" w:hint="eastAsia"/>
                <w:sz w:val="20"/>
                <w:szCs w:val="20"/>
              </w:rPr>
              <w:t>夜間の</w:t>
            </w:r>
            <w:r w:rsidR="001D6B91" w:rsidRPr="00B35737">
              <w:rPr>
                <w:rFonts w:ascii="ＭＳ 明朝" w:hAnsi="ＭＳ 明朝" w:hint="eastAsia"/>
                <w:sz w:val="20"/>
                <w:szCs w:val="20"/>
              </w:rPr>
              <w:t>授業</w:t>
            </w:r>
            <w:r w:rsidR="00FF4889" w:rsidRPr="00B35737">
              <w:rPr>
                <w:rFonts w:ascii="ＭＳ 明朝" w:hAnsi="ＭＳ 明朝" w:hint="eastAsia"/>
                <w:sz w:val="20"/>
                <w:szCs w:val="20"/>
              </w:rPr>
              <w:t>だけでなく</w:t>
            </w:r>
            <w:r w:rsidR="003E7F20" w:rsidRPr="00B35737">
              <w:rPr>
                <w:rFonts w:ascii="ＭＳ 明朝" w:hAnsi="ＭＳ 明朝" w:hint="eastAsia"/>
                <w:sz w:val="20"/>
                <w:szCs w:val="20"/>
              </w:rPr>
              <w:t>通信制の</w:t>
            </w:r>
            <w:r w:rsidR="00043F64" w:rsidRPr="00B35737">
              <w:rPr>
                <w:rFonts w:ascii="ＭＳ 明朝" w:hAnsi="ＭＳ 明朝" w:hint="eastAsia"/>
                <w:sz w:val="20"/>
                <w:szCs w:val="20"/>
              </w:rPr>
              <w:t>課程の</w:t>
            </w:r>
            <w:r w:rsidR="007B183D" w:rsidRPr="00B35737">
              <w:rPr>
                <w:rFonts w:ascii="ＭＳ 明朝" w:hAnsi="ＭＳ 明朝" w:hint="eastAsia"/>
                <w:sz w:val="20"/>
                <w:szCs w:val="20"/>
              </w:rPr>
              <w:t>生徒</w:t>
            </w:r>
            <w:r w:rsidR="007772C4" w:rsidRPr="00B35737">
              <w:rPr>
                <w:rFonts w:ascii="ＭＳ 明朝" w:hAnsi="ＭＳ 明朝" w:hint="eastAsia"/>
                <w:sz w:val="20"/>
                <w:szCs w:val="20"/>
              </w:rPr>
              <w:t>が</w:t>
            </w:r>
            <w:r w:rsidR="007B183D" w:rsidRPr="00B35737">
              <w:rPr>
                <w:rFonts w:ascii="ＭＳ 明朝" w:hAnsi="ＭＳ 明朝" w:hint="eastAsia"/>
                <w:sz w:val="20"/>
                <w:szCs w:val="20"/>
              </w:rPr>
              <w:t>登校し</w:t>
            </w:r>
            <w:r w:rsidR="003E7F20" w:rsidRPr="00B35737">
              <w:rPr>
                <w:rFonts w:ascii="ＭＳ 明朝" w:hAnsi="ＭＳ 明朝" w:hint="eastAsia"/>
                <w:sz w:val="20"/>
                <w:szCs w:val="20"/>
              </w:rPr>
              <w:t>ない火木の午後の時間帯の活用等も含めて今後検討</w:t>
            </w:r>
            <w:r w:rsidR="007772C4" w:rsidRPr="00B35737">
              <w:rPr>
                <w:rFonts w:ascii="ＭＳ 明朝" w:hAnsi="ＭＳ 明朝" w:hint="eastAsia"/>
                <w:sz w:val="20"/>
                <w:szCs w:val="20"/>
              </w:rPr>
              <w:t>していく。</w:t>
            </w:r>
          </w:p>
          <w:p w14:paraId="5DB32E63" w14:textId="38A67176" w:rsidR="007440FF" w:rsidRPr="00B35737" w:rsidRDefault="00844476" w:rsidP="007440FF">
            <w:pPr>
              <w:spacing w:line="280" w:lineRule="exact"/>
              <w:rPr>
                <w:rFonts w:ascii="ＭＳ 明朝" w:hAnsi="ＭＳ 明朝"/>
                <w:sz w:val="20"/>
                <w:szCs w:val="20"/>
              </w:rPr>
            </w:pPr>
            <w:r w:rsidRPr="00B35737">
              <w:rPr>
                <w:rFonts w:ascii="ＭＳ 明朝" w:hAnsi="ＭＳ 明朝" w:hint="eastAsia"/>
                <w:sz w:val="20"/>
                <w:szCs w:val="20"/>
              </w:rPr>
              <w:t>○</w:t>
            </w:r>
            <w:r w:rsidR="007440FF" w:rsidRPr="00B35737">
              <w:rPr>
                <w:rFonts w:ascii="ＭＳ 明朝" w:hAnsi="ＭＳ 明朝" w:hint="eastAsia"/>
                <w:sz w:val="20"/>
                <w:szCs w:val="20"/>
              </w:rPr>
              <w:t>登校日数を自分で決めるのは画期的。特色を全面に出してフィットする生徒</w:t>
            </w:r>
            <w:r w:rsidR="009D57D0" w:rsidRPr="00B35737">
              <w:rPr>
                <w:rFonts w:ascii="ＭＳ 明朝" w:hAnsi="ＭＳ 明朝" w:hint="eastAsia"/>
                <w:sz w:val="20"/>
                <w:szCs w:val="20"/>
              </w:rPr>
              <w:t>の</w:t>
            </w:r>
            <w:r w:rsidR="007440FF" w:rsidRPr="00B35737">
              <w:rPr>
                <w:rFonts w:ascii="ＭＳ 明朝" w:hAnsi="ＭＳ 明朝" w:hint="eastAsia"/>
                <w:sz w:val="20"/>
                <w:szCs w:val="20"/>
              </w:rPr>
              <w:t>選びやすい学校になる。</w:t>
            </w:r>
            <w:r w:rsidR="007772C4" w:rsidRPr="00B35737">
              <w:rPr>
                <w:rFonts w:ascii="ＭＳ 明朝" w:hAnsi="ＭＳ 明朝" w:hint="eastAsia"/>
                <w:sz w:val="20"/>
                <w:szCs w:val="20"/>
              </w:rPr>
              <w:t>是非とも</w:t>
            </w:r>
            <w:r w:rsidR="00D4588F" w:rsidRPr="00B35737">
              <w:rPr>
                <w:rFonts w:ascii="ＭＳ 明朝" w:hAnsi="ＭＳ 明朝" w:hint="eastAsia"/>
                <w:sz w:val="20"/>
                <w:szCs w:val="20"/>
              </w:rPr>
              <w:t>うまく進めてほしい。</w:t>
            </w:r>
          </w:p>
          <w:p w14:paraId="56E86F7E" w14:textId="779F7E0A" w:rsidR="00440118" w:rsidRPr="00B35737" w:rsidRDefault="00844476" w:rsidP="00B7020F">
            <w:pPr>
              <w:spacing w:line="280" w:lineRule="exact"/>
              <w:rPr>
                <w:rFonts w:ascii="ＭＳ 明朝" w:hAnsi="ＭＳ 明朝"/>
                <w:sz w:val="20"/>
                <w:szCs w:val="20"/>
              </w:rPr>
            </w:pPr>
            <w:r w:rsidRPr="00B35737">
              <w:rPr>
                <w:rFonts w:ascii="ＭＳ 明朝" w:hAnsi="ＭＳ 明朝" w:hint="eastAsia"/>
                <w:sz w:val="20"/>
                <w:szCs w:val="20"/>
              </w:rPr>
              <w:t>○</w:t>
            </w:r>
            <w:r w:rsidR="007440FF" w:rsidRPr="00B35737">
              <w:rPr>
                <w:rFonts w:ascii="ＭＳ 明朝" w:hAnsi="ＭＳ 明朝" w:hint="eastAsia"/>
                <w:sz w:val="20"/>
                <w:szCs w:val="20"/>
              </w:rPr>
              <w:t>教職員の負担が大きくならないように桃谷定時制でしかできない取り組みに期待</w:t>
            </w:r>
            <w:r w:rsidR="003D1E8F" w:rsidRPr="00B35737">
              <w:rPr>
                <w:rFonts w:ascii="ＭＳ 明朝" w:hAnsi="ＭＳ 明朝" w:hint="eastAsia"/>
                <w:sz w:val="20"/>
                <w:szCs w:val="20"/>
              </w:rPr>
              <w:t>したい</w:t>
            </w:r>
            <w:r w:rsidR="007440FF" w:rsidRPr="00B35737">
              <w:rPr>
                <w:rFonts w:ascii="ＭＳ 明朝" w:hAnsi="ＭＳ 明朝" w:hint="eastAsia"/>
                <w:sz w:val="20"/>
                <w:szCs w:val="20"/>
              </w:rPr>
              <w:t>。 </w:t>
            </w:r>
          </w:p>
        </w:tc>
      </w:tr>
    </w:tbl>
    <w:p w14:paraId="53CE03F9" w14:textId="77777777" w:rsidR="0086696C" w:rsidRPr="00B35737" w:rsidRDefault="0086696C" w:rsidP="0037367C">
      <w:pPr>
        <w:spacing w:line="120" w:lineRule="exact"/>
        <w:ind w:leftChars="-428" w:left="-899"/>
      </w:pPr>
    </w:p>
    <w:p w14:paraId="217B4412" w14:textId="77777777" w:rsidR="0086696C" w:rsidRPr="00B35737" w:rsidRDefault="0029362F" w:rsidP="00B44397">
      <w:pPr>
        <w:ind w:leftChars="-92" w:left="-4" w:hangingChars="90" w:hanging="189"/>
        <w:jc w:val="left"/>
        <w:rPr>
          <w:rFonts w:ascii="ＭＳ ゴシック" w:eastAsia="ＭＳ ゴシック" w:hAnsi="ＭＳ ゴシック"/>
          <w:szCs w:val="21"/>
        </w:rPr>
      </w:pPr>
      <w:r w:rsidRPr="00B35737">
        <w:rPr>
          <w:rFonts w:ascii="ＭＳ ゴシック" w:eastAsia="ＭＳ ゴシック" w:hAnsi="ＭＳ ゴシック" w:hint="eastAsia"/>
          <w:szCs w:val="21"/>
        </w:rPr>
        <w:t>３</w:t>
      </w:r>
      <w:r w:rsidR="0037367C" w:rsidRPr="00B35737">
        <w:rPr>
          <w:rFonts w:ascii="ＭＳ ゴシック" w:eastAsia="ＭＳ ゴシック" w:hAnsi="ＭＳ ゴシック" w:hint="eastAsia"/>
          <w:szCs w:val="21"/>
        </w:rPr>
        <w:t xml:space="preserve">　</w:t>
      </w:r>
      <w:r w:rsidR="0086696C" w:rsidRPr="00B35737">
        <w:rPr>
          <w:rFonts w:ascii="ＭＳ ゴシック" w:eastAsia="ＭＳ ゴシック" w:hAnsi="ＭＳ ゴシック" w:hint="eastAsia"/>
          <w:szCs w:val="21"/>
        </w:rPr>
        <w:t>本年度の取組</w:t>
      </w:r>
      <w:r w:rsidR="0037367C" w:rsidRPr="00B35737">
        <w:rPr>
          <w:rFonts w:ascii="ＭＳ ゴシック" w:eastAsia="ＭＳ ゴシック" w:hAnsi="ＭＳ ゴシック" w:hint="eastAsia"/>
          <w:szCs w:val="21"/>
        </w:rPr>
        <w:t>内容</w:t>
      </w:r>
      <w:r w:rsidR="0086696C" w:rsidRPr="00B3573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34"/>
        <w:gridCol w:w="3437"/>
        <w:gridCol w:w="4076"/>
      </w:tblGrid>
      <w:tr w:rsidR="00897939" w:rsidRPr="00B35737" w14:paraId="4D79DAAA" w14:textId="77777777" w:rsidTr="00163BBF">
        <w:trPr>
          <w:jc w:val="center"/>
        </w:trPr>
        <w:tc>
          <w:tcPr>
            <w:tcW w:w="704" w:type="dxa"/>
            <w:shd w:val="clear" w:color="auto" w:fill="auto"/>
            <w:tcMar>
              <w:top w:w="85" w:type="dxa"/>
              <w:left w:w="85" w:type="dxa"/>
              <w:bottom w:w="85" w:type="dxa"/>
              <w:right w:w="85" w:type="dxa"/>
            </w:tcMar>
            <w:vAlign w:val="center"/>
          </w:tcPr>
          <w:p w14:paraId="10EF2D80" w14:textId="77777777" w:rsidR="00897939" w:rsidRPr="00B35737" w:rsidRDefault="00897939" w:rsidP="0054712D">
            <w:pPr>
              <w:spacing w:line="240" w:lineRule="exact"/>
              <w:jc w:val="center"/>
              <w:rPr>
                <w:rFonts w:ascii="ＭＳ 明朝" w:hAnsi="ＭＳ 明朝"/>
                <w:sz w:val="20"/>
                <w:szCs w:val="20"/>
              </w:rPr>
            </w:pPr>
            <w:r w:rsidRPr="00B35737">
              <w:rPr>
                <w:rFonts w:ascii="ＭＳ 明朝" w:hAnsi="ＭＳ 明朝" w:hint="eastAsia"/>
                <w:sz w:val="20"/>
                <w:szCs w:val="20"/>
              </w:rPr>
              <w:t>中期的</w:t>
            </w:r>
          </w:p>
          <w:p w14:paraId="42B13B80" w14:textId="77777777" w:rsidR="00897939" w:rsidRPr="00B35737" w:rsidRDefault="00897939" w:rsidP="0054712D">
            <w:pPr>
              <w:spacing w:line="240" w:lineRule="exact"/>
              <w:jc w:val="center"/>
              <w:rPr>
                <w:rFonts w:ascii="ＭＳ 明朝" w:hAnsi="ＭＳ 明朝"/>
                <w:spacing w:val="-20"/>
                <w:sz w:val="20"/>
                <w:szCs w:val="20"/>
              </w:rPr>
            </w:pPr>
            <w:r w:rsidRPr="00B35737">
              <w:rPr>
                <w:rFonts w:ascii="ＭＳ 明朝" w:hAnsi="ＭＳ 明朝" w:hint="eastAsia"/>
                <w:sz w:val="20"/>
                <w:szCs w:val="20"/>
              </w:rPr>
              <w:t>目標</w:t>
            </w:r>
          </w:p>
        </w:tc>
        <w:tc>
          <w:tcPr>
            <w:tcW w:w="2835" w:type="dxa"/>
            <w:shd w:val="clear" w:color="auto" w:fill="auto"/>
            <w:tcMar>
              <w:top w:w="85" w:type="dxa"/>
              <w:left w:w="85" w:type="dxa"/>
              <w:bottom w:w="85" w:type="dxa"/>
              <w:right w:w="85" w:type="dxa"/>
            </w:tcMar>
            <w:vAlign w:val="center"/>
          </w:tcPr>
          <w:p w14:paraId="24447997" w14:textId="77777777" w:rsidR="00897939" w:rsidRPr="00B35737" w:rsidRDefault="00897939" w:rsidP="006B5B51">
            <w:pPr>
              <w:spacing w:line="320" w:lineRule="exact"/>
              <w:jc w:val="center"/>
              <w:rPr>
                <w:rFonts w:ascii="ＭＳ 明朝" w:hAnsi="ＭＳ 明朝"/>
                <w:sz w:val="20"/>
                <w:szCs w:val="20"/>
              </w:rPr>
            </w:pPr>
            <w:r w:rsidRPr="00B35737">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71F95265" w14:textId="77777777" w:rsidR="00897939" w:rsidRPr="00B35737" w:rsidRDefault="00897939" w:rsidP="006B5B51">
            <w:pPr>
              <w:spacing w:line="320" w:lineRule="exact"/>
              <w:jc w:val="center"/>
              <w:rPr>
                <w:rFonts w:ascii="ＭＳ 明朝" w:hAnsi="ＭＳ 明朝"/>
                <w:sz w:val="20"/>
                <w:szCs w:val="20"/>
              </w:rPr>
            </w:pPr>
            <w:r w:rsidRPr="00B35737">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04DAE3E8" w14:textId="77777777" w:rsidR="00897939" w:rsidRPr="00B35737" w:rsidRDefault="00897939" w:rsidP="006B5B51">
            <w:pPr>
              <w:spacing w:line="320" w:lineRule="exact"/>
              <w:jc w:val="center"/>
              <w:rPr>
                <w:rFonts w:ascii="ＭＳ 明朝" w:hAnsi="ＭＳ 明朝"/>
                <w:sz w:val="20"/>
                <w:szCs w:val="20"/>
              </w:rPr>
            </w:pPr>
            <w:r w:rsidRPr="00B35737">
              <w:rPr>
                <w:rFonts w:ascii="ＭＳ 明朝" w:hAnsi="ＭＳ 明朝" w:hint="eastAsia"/>
                <w:sz w:val="20"/>
                <w:szCs w:val="20"/>
              </w:rPr>
              <w:t>評価指標</w:t>
            </w:r>
            <w:r w:rsidR="00AB00E6" w:rsidRPr="00B35737">
              <w:rPr>
                <w:rFonts w:ascii="ＭＳ 明朝" w:hAnsi="ＭＳ 明朝" w:hint="eastAsia"/>
                <w:sz w:val="20"/>
                <w:szCs w:val="20"/>
              </w:rPr>
              <w:t>[</w:t>
            </w:r>
            <w:r w:rsidR="0029362F" w:rsidRPr="00B35737">
              <w:rPr>
                <w:rFonts w:ascii="ＭＳ 明朝" w:hAnsi="ＭＳ 明朝"/>
                <w:sz w:val="20"/>
                <w:szCs w:val="20"/>
              </w:rPr>
              <w:t>R</w:t>
            </w:r>
            <w:r w:rsidR="00175E1C" w:rsidRPr="00B35737">
              <w:rPr>
                <w:rFonts w:ascii="ＭＳ 明朝" w:hAnsi="ＭＳ 明朝" w:hint="eastAsia"/>
                <w:sz w:val="20"/>
                <w:szCs w:val="20"/>
              </w:rPr>
              <w:t>５</w:t>
            </w:r>
            <w:r w:rsidR="00AB00E6" w:rsidRPr="00B35737">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C65EE75" w14:textId="77777777" w:rsidR="00897939" w:rsidRPr="00B35737" w:rsidRDefault="00897939" w:rsidP="006B5B51">
            <w:pPr>
              <w:spacing w:line="320" w:lineRule="exact"/>
              <w:jc w:val="center"/>
              <w:rPr>
                <w:rFonts w:ascii="ＭＳ 明朝" w:hAnsi="ＭＳ 明朝"/>
                <w:sz w:val="20"/>
                <w:szCs w:val="20"/>
              </w:rPr>
            </w:pPr>
            <w:r w:rsidRPr="00B35737">
              <w:rPr>
                <w:rFonts w:ascii="ＭＳ 明朝" w:hAnsi="ＭＳ 明朝" w:hint="eastAsia"/>
                <w:sz w:val="20"/>
                <w:szCs w:val="20"/>
              </w:rPr>
              <w:t>自己評価</w:t>
            </w:r>
          </w:p>
        </w:tc>
      </w:tr>
      <w:tr w:rsidR="00050316" w:rsidRPr="00B35737" w14:paraId="7FFE909D"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56C695A1" w14:textId="77777777" w:rsidR="00163BBF" w:rsidRPr="00B35737" w:rsidRDefault="0029362F" w:rsidP="00163BBF">
            <w:pPr>
              <w:spacing w:line="300" w:lineRule="exact"/>
              <w:ind w:left="113" w:right="113"/>
              <w:jc w:val="center"/>
              <w:rPr>
                <w:rFonts w:ascii="ＭＳ 明朝" w:hAnsi="ＭＳ 明朝"/>
                <w:color w:val="000000" w:themeColor="text1"/>
                <w:sz w:val="20"/>
                <w:szCs w:val="20"/>
              </w:rPr>
            </w:pPr>
            <w:r w:rsidRPr="00B35737">
              <w:rPr>
                <w:rFonts w:ascii="ＭＳ 明朝" w:hAnsi="ＭＳ 明朝" w:hint="eastAsia"/>
                <w:color w:val="000000" w:themeColor="text1"/>
                <w:sz w:val="20"/>
                <w:szCs w:val="20"/>
              </w:rPr>
              <w:t>１</w:t>
            </w:r>
            <w:r w:rsidR="00163BBF" w:rsidRPr="00B35737">
              <w:rPr>
                <w:rFonts w:ascii="ＭＳ 明朝" w:hAnsi="ＭＳ 明朝" w:hint="eastAsia"/>
                <w:color w:val="000000" w:themeColor="text1"/>
                <w:sz w:val="20"/>
                <w:szCs w:val="20"/>
              </w:rPr>
              <w:t xml:space="preserve">　確かな学力の育成及び教員の授業力の向上</w:t>
            </w:r>
          </w:p>
        </w:tc>
        <w:tc>
          <w:tcPr>
            <w:tcW w:w="2835" w:type="dxa"/>
            <w:shd w:val="clear" w:color="auto" w:fill="auto"/>
            <w:tcMar>
              <w:top w:w="85" w:type="dxa"/>
              <w:left w:w="85" w:type="dxa"/>
              <w:bottom w:w="85" w:type="dxa"/>
              <w:right w:w="85" w:type="dxa"/>
            </w:tcMar>
          </w:tcPr>
          <w:p w14:paraId="1B673495" w14:textId="77777777" w:rsidR="00163BBF" w:rsidRPr="00B35737" w:rsidRDefault="00163BBF" w:rsidP="00A37853">
            <w:pPr>
              <w:spacing w:line="300" w:lineRule="exact"/>
              <w:ind w:left="500" w:hangingChars="250" w:hanging="5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）授業改善に取り組み、主体的に学習する力を身に付けさせる。</w:t>
            </w:r>
          </w:p>
          <w:p w14:paraId="6158EB9A"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2B536AFB"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　観点別学習状況評価の充実や</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人</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台端末の活用などに向けた組織的な取組みを推進する。</w:t>
            </w:r>
          </w:p>
          <w:p w14:paraId="3A3BF893"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29BBEDA1"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2998053E" w14:textId="77777777" w:rsidR="00175E1C" w:rsidRPr="00B35737" w:rsidRDefault="00175E1C" w:rsidP="00A37853">
            <w:pPr>
              <w:spacing w:line="300" w:lineRule="exact"/>
              <w:ind w:left="200" w:hangingChars="100" w:hanging="200"/>
              <w:rPr>
                <w:rFonts w:ascii="ＭＳ 明朝" w:hAnsi="ＭＳ 明朝"/>
                <w:color w:val="000000" w:themeColor="text1"/>
                <w:sz w:val="20"/>
                <w:szCs w:val="20"/>
              </w:rPr>
            </w:pPr>
          </w:p>
          <w:p w14:paraId="480DE780" w14:textId="77777777" w:rsidR="00175E1C" w:rsidRPr="00B35737" w:rsidRDefault="00175E1C" w:rsidP="00A37853">
            <w:pPr>
              <w:spacing w:line="300" w:lineRule="exact"/>
              <w:ind w:left="200" w:hangingChars="100" w:hanging="200"/>
              <w:rPr>
                <w:rFonts w:ascii="ＭＳ 明朝" w:hAnsi="ＭＳ 明朝"/>
                <w:color w:val="000000" w:themeColor="text1"/>
                <w:sz w:val="20"/>
                <w:szCs w:val="20"/>
              </w:rPr>
            </w:pPr>
          </w:p>
          <w:p w14:paraId="6770561E" w14:textId="77777777" w:rsidR="00175E1C" w:rsidRPr="00B35737" w:rsidRDefault="00175E1C" w:rsidP="00A37853">
            <w:pPr>
              <w:spacing w:line="300" w:lineRule="exact"/>
              <w:ind w:left="200" w:hangingChars="100" w:hanging="200"/>
              <w:rPr>
                <w:rFonts w:ascii="ＭＳ 明朝" w:hAnsi="ＭＳ 明朝"/>
                <w:color w:val="000000" w:themeColor="text1"/>
                <w:sz w:val="20"/>
                <w:szCs w:val="20"/>
              </w:rPr>
            </w:pPr>
          </w:p>
          <w:p w14:paraId="2096C88B" w14:textId="77777777" w:rsidR="00E22275" w:rsidRPr="00B35737" w:rsidRDefault="00E22275" w:rsidP="00A37853">
            <w:pPr>
              <w:spacing w:line="300" w:lineRule="exact"/>
              <w:ind w:left="200" w:hangingChars="100" w:hanging="200"/>
              <w:rPr>
                <w:rFonts w:ascii="ＭＳ 明朝" w:hAnsi="ＭＳ 明朝"/>
                <w:color w:val="000000" w:themeColor="text1"/>
                <w:sz w:val="20"/>
                <w:szCs w:val="20"/>
              </w:rPr>
            </w:pPr>
          </w:p>
          <w:p w14:paraId="5BA4B8E7"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5956675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　授業アンケート等を効果的に活用し、校内研修や公開授業など、教員の授業力向上に向けた取組みを進める。</w:t>
            </w:r>
          </w:p>
          <w:p w14:paraId="62C80E69"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2FDDB1C1"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66F90A42"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02869724" w14:textId="77777777" w:rsidR="00B37DA6" w:rsidRPr="00B35737" w:rsidRDefault="00B37DA6" w:rsidP="00A37853">
            <w:pPr>
              <w:spacing w:line="300" w:lineRule="exact"/>
              <w:ind w:left="200" w:hangingChars="100" w:hanging="200"/>
              <w:rPr>
                <w:rFonts w:ascii="ＭＳ 明朝" w:hAnsi="ＭＳ 明朝"/>
                <w:color w:val="000000" w:themeColor="text1"/>
                <w:sz w:val="20"/>
                <w:szCs w:val="20"/>
              </w:rPr>
            </w:pPr>
          </w:p>
          <w:p w14:paraId="62D5383C" w14:textId="77777777" w:rsidR="00D25AB0" w:rsidRPr="00B35737" w:rsidRDefault="00D25AB0" w:rsidP="00A37853">
            <w:pPr>
              <w:spacing w:line="300" w:lineRule="exact"/>
              <w:ind w:left="200" w:hangingChars="100" w:hanging="200"/>
              <w:rPr>
                <w:rFonts w:ascii="ＭＳ 明朝" w:hAnsi="ＭＳ 明朝"/>
                <w:color w:val="000000" w:themeColor="text1"/>
                <w:sz w:val="20"/>
                <w:szCs w:val="20"/>
              </w:rPr>
            </w:pPr>
          </w:p>
          <w:p w14:paraId="0060E2ED" w14:textId="77777777" w:rsidR="00531821" w:rsidRPr="00B35737" w:rsidRDefault="00531821" w:rsidP="00A37853">
            <w:pPr>
              <w:spacing w:line="300" w:lineRule="exact"/>
              <w:ind w:left="200" w:hangingChars="100" w:hanging="200"/>
              <w:rPr>
                <w:rFonts w:ascii="ＭＳ 明朝" w:hAnsi="ＭＳ 明朝"/>
                <w:color w:val="000000" w:themeColor="text1"/>
                <w:sz w:val="20"/>
                <w:szCs w:val="20"/>
              </w:rPr>
            </w:pPr>
          </w:p>
          <w:p w14:paraId="1FEE3CF9"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ウ　一人ひとりの「学習環境」を確保するため、授業規律の確立に努める。</w:t>
            </w:r>
          </w:p>
          <w:p w14:paraId="11A5E0A4"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23A7A209"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70FFFE6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27D05632"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7E87716F"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2D17B526"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175E1C" w:rsidRPr="00B35737">
              <w:rPr>
                <w:rFonts w:ascii="ＭＳ 明朝" w:hAnsi="ＭＳ 明朝" w:hint="eastAsia"/>
                <w:color w:val="000000" w:themeColor="text1"/>
                <w:sz w:val="20"/>
                <w:szCs w:val="20"/>
              </w:rPr>
              <w:t>「授業研究チーム」を核として、</w:t>
            </w:r>
            <w:r w:rsidRPr="00B35737">
              <w:rPr>
                <w:rFonts w:ascii="ＭＳ 明朝" w:hAnsi="ＭＳ 明朝" w:hint="eastAsia"/>
                <w:color w:val="000000" w:themeColor="text1"/>
                <w:sz w:val="20"/>
                <w:szCs w:val="20"/>
              </w:rPr>
              <w:t>観点別学習状況評価</w:t>
            </w:r>
            <w:r w:rsidR="00A736B6" w:rsidRPr="00B35737">
              <w:rPr>
                <w:rFonts w:ascii="ＭＳ 明朝" w:hAnsi="ＭＳ 明朝" w:hint="eastAsia"/>
                <w:color w:val="000000" w:themeColor="text1"/>
                <w:sz w:val="20"/>
                <w:szCs w:val="20"/>
              </w:rPr>
              <w:t>の充実や</w:t>
            </w:r>
            <w:r w:rsidR="0029362F" w:rsidRPr="00B35737">
              <w:rPr>
                <w:rFonts w:ascii="ＭＳ 明朝" w:hAnsi="ＭＳ 明朝" w:hint="eastAsia"/>
                <w:color w:val="000000" w:themeColor="text1"/>
                <w:sz w:val="20"/>
                <w:szCs w:val="20"/>
              </w:rPr>
              <w:t>１</w:t>
            </w:r>
            <w:r w:rsidR="00A736B6" w:rsidRPr="00B35737">
              <w:rPr>
                <w:rFonts w:ascii="ＭＳ 明朝" w:hAnsi="ＭＳ 明朝" w:hint="eastAsia"/>
                <w:color w:val="000000" w:themeColor="text1"/>
                <w:sz w:val="20"/>
                <w:szCs w:val="20"/>
              </w:rPr>
              <w:t>人</w:t>
            </w:r>
            <w:r w:rsidR="0029362F" w:rsidRPr="00B35737">
              <w:rPr>
                <w:rFonts w:ascii="ＭＳ 明朝" w:hAnsi="ＭＳ 明朝" w:hint="eastAsia"/>
                <w:color w:val="000000" w:themeColor="text1"/>
                <w:sz w:val="20"/>
                <w:szCs w:val="20"/>
              </w:rPr>
              <w:t>１</w:t>
            </w:r>
            <w:r w:rsidR="00A736B6" w:rsidRPr="00B35737">
              <w:rPr>
                <w:rFonts w:ascii="ＭＳ 明朝" w:hAnsi="ＭＳ 明朝" w:hint="eastAsia"/>
                <w:color w:val="000000" w:themeColor="text1"/>
                <w:sz w:val="20"/>
                <w:szCs w:val="20"/>
              </w:rPr>
              <w:t>台端末を活用した授業づくり</w:t>
            </w:r>
            <w:r w:rsidR="00175E1C" w:rsidRPr="00B35737">
              <w:rPr>
                <w:rFonts w:ascii="ＭＳ 明朝" w:hAnsi="ＭＳ 明朝" w:hint="eastAsia"/>
                <w:color w:val="000000" w:themeColor="text1"/>
                <w:sz w:val="20"/>
                <w:szCs w:val="20"/>
              </w:rPr>
              <w:t>に</w:t>
            </w:r>
            <w:r w:rsidR="00A736B6" w:rsidRPr="00B35737">
              <w:rPr>
                <w:rFonts w:ascii="ＭＳ 明朝" w:hAnsi="ＭＳ 明朝" w:hint="eastAsia"/>
                <w:color w:val="000000" w:themeColor="text1"/>
                <w:sz w:val="20"/>
                <w:szCs w:val="20"/>
              </w:rPr>
              <w:t>組織的に取り組む。</w:t>
            </w:r>
          </w:p>
          <w:p w14:paraId="018D362B"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2163CE6A"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0CF2743B"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4C61B17E"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5AE31DDA"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55FD2C14"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6C90ED14" w14:textId="77777777" w:rsidR="003A7D80" w:rsidRPr="00B35737" w:rsidRDefault="003A7D80" w:rsidP="00A37853">
            <w:pPr>
              <w:spacing w:line="300" w:lineRule="exact"/>
              <w:ind w:left="400" w:hangingChars="200" w:hanging="400"/>
              <w:rPr>
                <w:rFonts w:ascii="ＭＳ 明朝" w:hAnsi="ＭＳ 明朝"/>
                <w:color w:val="000000" w:themeColor="text1"/>
                <w:sz w:val="20"/>
                <w:szCs w:val="20"/>
              </w:rPr>
            </w:pPr>
          </w:p>
          <w:p w14:paraId="0EE41519"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イ・教員相互に授業に対する意見交換を行い、授業改善につなげるため</w:t>
            </w:r>
            <w:r w:rsidR="00B37DA6" w:rsidRPr="00B35737">
              <w:rPr>
                <w:rFonts w:ascii="ＭＳ 明朝" w:hAnsi="ＭＳ 明朝" w:hint="eastAsia"/>
                <w:color w:val="000000" w:themeColor="text1"/>
                <w:sz w:val="20"/>
                <w:szCs w:val="20"/>
              </w:rPr>
              <w:t>の機会を設ける</w:t>
            </w:r>
            <w:r w:rsidRPr="00B35737">
              <w:rPr>
                <w:rFonts w:ascii="ＭＳ 明朝" w:hAnsi="ＭＳ 明朝" w:hint="eastAsia"/>
                <w:color w:val="000000" w:themeColor="text1"/>
                <w:sz w:val="20"/>
                <w:szCs w:val="20"/>
              </w:rPr>
              <w:t>。</w:t>
            </w:r>
          </w:p>
          <w:p w14:paraId="5F0A2B3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・教員の授業力を高めるため、観点別学習状況評価や</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人</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台端末の活用など、テーマを絞った授業を校内で公開する。</w:t>
            </w:r>
          </w:p>
          <w:p w14:paraId="24297DC2"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75B75577" w14:textId="77777777" w:rsidR="00531821" w:rsidRPr="00B35737" w:rsidRDefault="00531821" w:rsidP="00A37853">
            <w:pPr>
              <w:spacing w:line="300" w:lineRule="exact"/>
              <w:ind w:left="400" w:hangingChars="200" w:hanging="400"/>
              <w:rPr>
                <w:rFonts w:ascii="ＭＳ 明朝" w:hAnsi="ＭＳ 明朝"/>
                <w:color w:val="000000" w:themeColor="text1"/>
                <w:sz w:val="20"/>
                <w:szCs w:val="20"/>
              </w:rPr>
            </w:pPr>
          </w:p>
          <w:p w14:paraId="1556A80D" w14:textId="77777777" w:rsidR="00B37DA6" w:rsidRPr="00B35737" w:rsidRDefault="00B37DA6" w:rsidP="00A37853">
            <w:pPr>
              <w:spacing w:line="300" w:lineRule="exact"/>
              <w:ind w:left="400" w:hangingChars="200" w:hanging="400"/>
              <w:rPr>
                <w:rFonts w:ascii="ＭＳ 明朝" w:hAnsi="ＭＳ 明朝"/>
                <w:color w:val="000000" w:themeColor="text1"/>
                <w:sz w:val="20"/>
                <w:szCs w:val="20"/>
              </w:rPr>
            </w:pPr>
          </w:p>
          <w:p w14:paraId="7F4E88E3" w14:textId="77777777" w:rsidR="00D25AB0" w:rsidRPr="00B35737" w:rsidRDefault="00D25AB0" w:rsidP="00A37853">
            <w:pPr>
              <w:spacing w:line="300" w:lineRule="exact"/>
              <w:ind w:left="400" w:hangingChars="200" w:hanging="400"/>
              <w:rPr>
                <w:rFonts w:ascii="ＭＳ 明朝" w:hAnsi="ＭＳ 明朝"/>
                <w:color w:val="000000" w:themeColor="text1"/>
                <w:sz w:val="20"/>
                <w:szCs w:val="20"/>
              </w:rPr>
            </w:pPr>
          </w:p>
          <w:p w14:paraId="3879AAE7" w14:textId="77777777" w:rsidR="00B37DA6"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ウ</w:t>
            </w:r>
            <w:r w:rsidR="00B37DA6" w:rsidRPr="00B35737">
              <w:rPr>
                <w:rFonts w:ascii="ＭＳ 明朝" w:hAnsi="ＭＳ 明朝" w:hint="eastAsia"/>
                <w:color w:val="000000" w:themeColor="text1"/>
                <w:sz w:val="20"/>
                <w:szCs w:val="20"/>
              </w:rPr>
              <w:t>・</w:t>
            </w:r>
            <w:r w:rsidR="00E14061" w:rsidRPr="00B35737">
              <w:rPr>
                <w:rFonts w:ascii="ＭＳ 明朝" w:hAnsi="ＭＳ 明朝" w:hint="eastAsia"/>
                <w:color w:val="000000" w:themeColor="text1"/>
                <w:sz w:val="20"/>
                <w:szCs w:val="20"/>
              </w:rPr>
              <w:t>「授業規律」に対する生徒の意識向上を図るため、</w:t>
            </w:r>
            <w:r w:rsidR="00B37DA6" w:rsidRPr="00B35737">
              <w:rPr>
                <w:rFonts w:ascii="ＭＳ 明朝" w:hAnsi="ＭＳ 明朝" w:hint="eastAsia"/>
                <w:color w:val="000000" w:themeColor="text1"/>
                <w:sz w:val="20"/>
                <w:szCs w:val="20"/>
              </w:rPr>
              <w:t>各期初めに授業のルールやマナーについて</w:t>
            </w:r>
            <w:r w:rsidR="00E14061" w:rsidRPr="00B35737">
              <w:rPr>
                <w:rFonts w:ascii="ＭＳ 明朝" w:hAnsi="ＭＳ 明朝" w:hint="eastAsia"/>
                <w:color w:val="000000" w:themeColor="text1"/>
                <w:sz w:val="20"/>
                <w:szCs w:val="20"/>
              </w:rPr>
              <w:t>すべての授業で周知する。</w:t>
            </w:r>
          </w:p>
          <w:p w14:paraId="2E9E31E4"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E14061" w:rsidRPr="00B35737">
              <w:rPr>
                <w:rFonts w:ascii="ＭＳ 明朝" w:hAnsi="ＭＳ 明朝" w:hint="eastAsia"/>
                <w:color w:val="000000" w:themeColor="text1"/>
                <w:sz w:val="20"/>
                <w:szCs w:val="20"/>
              </w:rPr>
              <w:t>授業中の</w:t>
            </w:r>
            <w:r w:rsidRPr="00B35737">
              <w:rPr>
                <w:rFonts w:ascii="ＭＳ 明朝" w:hAnsi="ＭＳ 明朝" w:hint="eastAsia"/>
                <w:color w:val="000000" w:themeColor="text1"/>
                <w:sz w:val="20"/>
                <w:szCs w:val="20"/>
              </w:rPr>
              <w:t>スマートフォン</w:t>
            </w:r>
            <w:r w:rsidR="00E14061" w:rsidRPr="00B35737">
              <w:rPr>
                <w:rFonts w:ascii="ＭＳ 明朝" w:hAnsi="ＭＳ 明朝" w:hint="eastAsia"/>
                <w:color w:val="000000" w:themeColor="text1"/>
                <w:sz w:val="20"/>
                <w:szCs w:val="20"/>
              </w:rPr>
              <w:t>の</w:t>
            </w:r>
            <w:r w:rsidRPr="00B35737">
              <w:rPr>
                <w:rFonts w:ascii="ＭＳ 明朝" w:hAnsi="ＭＳ 明朝" w:hint="eastAsia"/>
                <w:color w:val="000000" w:themeColor="text1"/>
                <w:sz w:val="20"/>
                <w:szCs w:val="20"/>
              </w:rPr>
              <w:t>使用や私語などに対する指導</w:t>
            </w:r>
            <w:r w:rsidR="00E14061" w:rsidRPr="00B35737">
              <w:rPr>
                <w:rFonts w:ascii="ＭＳ 明朝" w:hAnsi="ＭＳ 明朝" w:hint="eastAsia"/>
                <w:color w:val="000000" w:themeColor="text1"/>
                <w:sz w:val="20"/>
                <w:szCs w:val="20"/>
              </w:rPr>
              <w:t>は、全教員が共通認識を持って行う</w:t>
            </w:r>
            <w:r w:rsidRPr="00B35737">
              <w:rPr>
                <w:rFonts w:ascii="ＭＳ 明朝" w:hAnsi="ＭＳ 明朝" w:hint="eastAsia"/>
                <w:color w:val="000000" w:themeColor="text1"/>
                <w:sz w:val="20"/>
                <w:szCs w:val="20"/>
              </w:rPr>
              <w:t>。</w:t>
            </w:r>
          </w:p>
        </w:tc>
        <w:tc>
          <w:tcPr>
            <w:tcW w:w="3437" w:type="dxa"/>
            <w:tcBorders>
              <w:right w:val="dashed" w:sz="4" w:space="0" w:color="auto"/>
            </w:tcBorders>
            <w:tcMar>
              <w:top w:w="85" w:type="dxa"/>
              <w:left w:w="85" w:type="dxa"/>
              <w:bottom w:w="85" w:type="dxa"/>
              <w:right w:w="85" w:type="dxa"/>
            </w:tcMar>
          </w:tcPr>
          <w:p w14:paraId="05ECC6BB"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6790B1A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34FD071A"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6A062E55" w14:textId="77777777" w:rsidR="00175E1C" w:rsidRPr="00B35737" w:rsidRDefault="00175E1C" w:rsidP="00A37853">
            <w:pPr>
              <w:spacing w:line="300" w:lineRule="exact"/>
              <w:ind w:left="400" w:hangingChars="200" w:hanging="400"/>
              <w:rPr>
                <w:rFonts w:ascii="ＭＳ 明朝" w:hAnsi="ＭＳ 明朝"/>
                <w:color w:val="000000" w:themeColor="text1"/>
                <w:sz w:val="20"/>
                <w:szCs w:val="20"/>
              </w:rPr>
            </w:pPr>
          </w:p>
          <w:p w14:paraId="0A2C746F" w14:textId="77777777" w:rsidR="00175E1C"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175E1C" w:rsidRPr="00B35737">
              <w:rPr>
                <w:rFonts w:ascii="ＭＳ 明朝" w:hAnsi="ＭＳ 明朝" w:hint="eastAsia"/>
                <w:color w:val="000000" w:themeColor="text1"/>
                <w:sz w:val="20"/>
                <w:szCs w:val="20"/>
              </w:rPr>
              <w:t>・</w:t>
            </w:r>
            <w:r w:rsidR="003A7D80" w:rsidRPr="00B35737">
              <w:rPr>
                <w:rFonts w:ascii="ＭＳ 明朝" w:hAnsi="ＭＳ 明朝" w:hint="eastAsia"/>
                <w:color w:val="000000" w:themeColor="text1"/>
                <w:sz w:val="20"/>
                <w:szCs w:val="20"/>
              </w:rPr>
              <w:t>年間研修計画の策定（４月）</w:t>
            </w:r>
          </w:p>
          <w:p w14:paraId="667B7BF9"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・生徒向け学校教育自己診断</w:t>
            </w:r>
          </w:p>
          <w:p w14:paraId="2A4FDB65"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「自分の考えをまとめ発表する｣肯定率</w:t>
            </w:r>
            <w:r w:rsidR="0029362F" w:rsidRPr="00B35737">
              <w:rPr>
                <w:rFonts w:ascii="ＭＳ 明朝" w:hAnsi="ＭＳ 明朝"/>
                <w:color w:val="000000" w:themeColor="text1"/>
                <w:sz w:val="20"/>
                <w:szCs w:val="20"/>
              </w:rPr>
              <w:t>80</w:t>
            </w:r>
            <w:r w:rsidRPr="00B35737">
              <w:rPr>
                <w:rFonts w:ascii="ＭＳ 明朝" w:hAnsi="ＭＳ 明朝" w:hint="eastAsia"/>
                <w:color w:val="000000" w:themeColor="text1"/>
                <w:sz w:val="20"/>
                <w:szCs w:val="20"/>
              </w:rPr>
              <w:t>％</w:t>
            </w:r>
            <w:r w:rsidR="00175E1C" w:rsidRPr="00B35737">
              <w:rPr>
                <w:rFonts w:ascii="ＭＳ 明朝" w:hAnsi="ＭＳ 明朝" w:hint="eastAsia"/>
                <w:color w:val="000000" w:themeColor="text1"/>
                <w:sz w:val="20"/>
                <w:szCs w:val="20"/>
              </w:rPr>
              <w:t>以上</w:t>
            </w:r>
            <w:r w:rsidRPr="00B35737">
              <w:rPr>
                <w:rFonts w:ascii="ＭＳ 明朝" w:hAnsi="ＭＳ 明朝" w:hint="eastAsia"/>
                <w:color w:val="000000" w:themeColor="text1"/>
                <w:sz w:val="20"/>
                <w:szCs w:val="20"/>
              </w:rPr>
              <w:t>[</w:t>
            </w:r>
            <w:r w:rsidR="00175E1C" w:rsidRPr="00B35737">
              <w:rPr>
                <w:rFonts w:ascii="ＭＳ 明朝" w:hAnsi="ＭＳ 明朝" w:hint="eastAsia"/>
                <w:color w:val="000000" w:themeColor="text1"/>
                <w:sz w:val="20"/>
                <w:szCs w:val="20"/>
              </w:rPr>
              <w:t>80.0</w:t>
            </w:r>
            <w:r w:rsidRPr="00B35737">
              <w:rPr>
                <w:rFonts w:ascii="ＭＳ 明朝" w:hAnsi="ＭＳ 明朝" w:hint="eastAsia"/>
                <w:color w:val="000000" w:themeColor="text1"/>
                <w:sz w:val="20"/>
                <w:szCs w:val="20"/>
              </w:rPr>
              <w:t xml:space="preserve">％] </w:t>
            </w:r>
          </w:p>
          <w:p w14:paraId="54A086A9"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人</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台のタブレットを使って学びを進める機会がある」肯定率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％を維持</w:t>
            </w:r>
            <w:r w:rsidRPr="00B35737">
              <w:rPr>
                <w:rFonts w:ascii="ＭＳ 明朝" w:hAnsi="ＭＳ 明朝"/>
                <w:color w:val="000000" w:themeColor="text1"/>
                <w:sz w:val="20"/>
                <w:szCs w:val="20"/>
              </w:rPr>
              <w:t>[</w:t>
            </w:r>
            <w:r w:rsidR="00175E1C" w:rsidRPr="00B35737">
              <w:rPr>
                <w:rFonts w:ascii="ＭＳ 明朝" w:hAnsi="ＭＳ 明朝" w:hint="eastAsia"/>
                <w:color w:val="000000" w:themeColor="text1"/>
                <w:sz w:val="20"/>
                <w:szCs w:val="20"/>
              </w:rPr>
              <w:t>90.7</w:t>
            </w:r>
            <w:r w:rsidRPr="00B35737">
              <w:rPr>
                <w:rFonts w:ascii="ＭＳ 明朝" w:hAnsi="ＭＳ 明朝" w:hint="eastAsia"/>
                <w:color w:val="000000" w:themeColor="text1"/>
                <w:sz w:val="20"/>
                <w:szCs w:val="20"/>
              </w:rPr>
              <w:t>％</w:t>
            </w:r>
            <w:r w:rsidRPr="00B35737">
              <w:rPr>
                <w:rFonts w:ascii="ＭＳ 明朝" w:hAnsi="ＭＳ 明朝"/>
                <w:color w:val="000000" w:themeColor="text1"/>
                <w:sz w:val="20"/>
                <w:szCs w:val="20"/>
              </w:rPr>
              <w:t>]</w:t>
            </w:r>
          </w:p>
          <w:p w14:paraId="2D5ADA7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・教職員向け学校教育自己診断</w:t>
            </w:r>
          </w:p>
          <w:p w14:paraId="117C9FC4"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「問題解決的な指導を行っている」肯定率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％を維持[</w:t>
            </w:r>
            <w:r w:rsidR="00175E1C" w:rsidRPr="00B35737">
              <w:rPr>
                <w:rFonts w:ascii="ＭＳ 明朝" w:hAnsi="ＭＳ 明朝" w:hint="eastAsia"/>
                <w:color w:val="000000" w:themeColor="text1"/>
                <w:sz w:val="20"/>
                <w:szCs w:val="20"/>
              </w:rPr>
              <w:t>94.1</w:t>
            </w:r>
            <w:r w:rsidRPr="00B35737">
              <w:rPr>
                <w:rFonts w:ascii="ＭＳ 明朝" w:hAnsi="ＭＳ 明朝" w:hint="eastAsia"/>
                <w:color w:val="000000" w:themeColor="text1"/>
                <w:sz w:val="20"/>
                <w:szCs w:val="20"/>
              </w:rPr>
              <w:t>％]</w:t>
            </w:r>
          </w:p>
          <w:p w14:paraId="7509D813"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15B341BF"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イ・教員相互の授業見学</w:t>
            </w:r>
            <w:r w:rsidR="00A736B6" w:rsidRPr="00B35737">
              <w:rPr>
                <w:rFonts w:ascii="ＭＳ 明朝" w:hAnsi="ＭＳ 明朝" w:hint="eastAsia"/>
                <w:color w:val="000000" w:themeColor="text1"/>
                <w:sz w:val="20"/>
                <w:szCs w:val="20"/>
              </w:rPr>
              <w:t>期間を</w:t>
            </w:r>
            <w:r w:rsidR="00B37DA6" w:rsidRPr="00B35737">
              <w:rPr>
                <w:rFonts w:ascii="ＭＳ 明朝" w:hAnsi="ＭＳ 明朝" w:hint="eastAsia"/>
                <w:color w:val="000000" w:themeColor="text1"/>
                <w:sz w:val="20"/>
                <w:szCs w:val="20"/>
              </w:rPr>
              <w:t>年間</w:t>
            </w:r>
            <w:r w:rsidR="0029362F" w:rsidRPr="00B35737">
              <w:rPr>
                <w:rFonts w:ascii="ＭＳ 明朝" w:hAnsi="ＭＳ 明朝" w:hint="eastAsia"/>
                <w:color w:val="000000" w:themeColor="text1"/>
                <w:sz w:val="20"/>
                <w:szCs w:val="20"/>
              </w:rPr>
              <w:t>２</w:t>
            </w:r>
            <w:r w:rsidR="00A736B6" w:rsidRPr="00B35737">
              <w:rPr>
                <w:rFonts w:ascii="ＭＳ 明朝" w:hAnsi="ＭＳ 明朝" w:hint="eastAsia"/>
                <w:color w:val="000000" w:themeColor="text1"/>
                <w:sz w:val="20"/>
                <w:szCs w:val="20"/>
              </w:rPr>
              <w:t>回以上設定</w:t>
            </w:r>
            <w:r w:rsidRPr="00B35737">
              <w:rPr>
                <w:rFonts w:ascii="ＭＳ 明朝" w:hAnsi="ＭＳ 明朝" w:hint="eastAsia"/>
                <w:color w:val="000000" w:themeColor="text1"/>
                <w:sz w:val="20"/>
                <w:szCs w:val="20"/>
              </w:rPr>
              <w:t>する。</w:t>
            </w:r>
            <w:r w:rsidR="00B37DA6" w:rsidRPr="00B35737">
              <w:rPr>
                <w:rFonts w:ascii="ＭＳ 明朝" w:hAnsi="ＭＳ 明朝" w:hint="eastAsia"/>
                <w:color w:val="000000" w:themeColor="text1"/>
                <w:sz w:val="20"/>
                <w:szCs w:val="20"/>
              </w:rPr>
              <w:t>[２回]</w:t>
            </w:r>
          </w:p>
          <w:p w14:paraId="18EE0525" w14:textId="77777777" w:rsidR="00B37DA6" w:rsidRPr="00B35737" w:rsidRDefault="00B37DA6"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w:t>
            </w:r>
            <w:r w:rsidR="00531821" w:rsidRPr="00B35737">
              <w:rPr>
                <w:rFonts w:ascii="ＭＳ 明朝" w:hAnsi="ＭＳ 明朝" w:hint="eastAsia"/>
                <w:color w:val="000000" w:themeColor="text1"/>
                <w:sz w:val="20"/>
                <w:szCs w:val="20"/>
              </w:rPr>
              <w:t>授業力向上に係る</w:t>
            </w:r>
            <w:r w:rsidRPr="00B35737">
              <w:rPr>
                <w:rFonts w:ascii="ＭＳ 明朝" w:hAnsi="ＭＳ 明朝" w:hint="eastAsia"/>
                <w:color w:val="000000" w:themeColor="text1"/>
                <w:sz w:val="20"/>
                <w:szCs w:val="20"/>
              </w:rPr>
              <w:t>研究授業・協議や教職員研修を４回以上実施する</w:t>
            </w:r>
            <w:r w:rsidR="007274A4" w:rsidRPr="00B35737">
              <w:rPr>
                <w:rFonts w:ascii="ＭＳ 明朝" w:hAnsi="ＭＳ 明朝" w:hint="eastAsia"/>
                <w:color w:val="000000" w:themeColor="text1"/>
                <w:sz w:val="20"/>
                <w:szCs w:val="20"/>
              </w:rPr>
              <w:t>。［５回］</w:t>
            </w:r>
          </w:p>
          <w:p w14:paraId="7E481E3A"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w:t>
            </w:r>
          </w:p>
          <w:p w14:paraId="2FBC8358"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0261C9" w:rsidRPr="00B35737">
              <w:rPr>
                <w:rFonts w:ascii="ＭＳ 明朝" w:hAnsi="ＭＳ 明朝" w:hint="eastAsia"/>
                <w:color w:val="000000" w:themeColor="text1"/>
                <w:sz w:val="20"/>
                <w:szCs w:val="20"/>
              </w:rPr>
              <w:t>授業改善に努めている。</w:t>
            </w:r>
            <w:r w:rsidRPr="00B35737">
              <w:rPr>
                <w:rFonts w:ascii="ＭＳ 明朝" w:hAnsi="ＭＳ 明朝" w:hint="eastAsia"/>
                <w:color w:val="000000" w:themeColor="text1"/>
                <w:sz w:val="20"/>
                <w:szCs w:val="20"/>
              </w:rPr>
              <w:t>」肯定率</w:t>
            </w:r>
            <w:r w:rsidR="003A7D80" w:rsidRPr="00B35737">
              <w:rPr>
                <w:rFonts w:ascii="ＭＳ 明朝" w:hAnsi="ＭＳ 明朝" w:hint="eastAsia"/>
                <w:color w:val="000000" w:themeColor="text1"/>
                <w:sz w:val="20"/>
                <w:szCs w:val="20"/>
              </w:rPr>
              <w:t>85</w:t>
            </w:r>
            <w:r w:rsidRPr="00B35737">
              <w:rPr>
                <w:rFonts w:ascii="ＭＳ 明朝" w:hAnsi="ＭＳ 明朝" w:hint="eastAsia"/>
                <w:color w:val="000000" w:themeColor="text1"/>
                <w:sz w:val="20"/>
                <w:szCs w:val="20"/>
              </w:rPr>
              <w:t>％</w:t>
            </w:r>
            <w:r w:rsidR="003A7D80" w:rsidRPr="00B35737">
              <w:rPr>
                <w:rFonts w:ascii="ＭＳ 明朝" w:hAnsi="ＭＳ 明朝" w:hint="eastAsia"/>
                <w:color w:val="000000" w:themeColor="text1"/>
                <w:sz w:val="20"/>
                <w:szCs w:val="20"/>
              </w:rPr>
              <w:t>以上</w:t>
            </w:r>
            <w:r w:rsidRPr="00B35737">
              <w:rPr>
                <w:rFonts w:ascii="ＭＳ 明朝" w:hAnsi="ＭＳ 明朝" w:hint="eastAsia"/>
                <w:color w:val="000000" w:themeColor="text1"/>
                <w:sz w:val="20"/>
                <w:szCs w:val="20"/>
              </w:rPr>
              <w:t>[</w:t>
            </w:r>
            <w:r w:rsidR="003A7D80" w:rsidRPr="00B35737">
              <w:rPr>
                <w:rFonts w:ascii="ＭＳ 明朝" w:hAnsi="ＭＳ 明朝" w:hint="eastAsia"/>
                <w:color w:val="000000" w:themeColor="text1"/>
                <w:sz w:val="20"/>
                <w:szCs w:val="20"/>
              </w:rPr>
              <w:t>70.6</w:t>
            </w:r>
            <w:r w:rsidRPr="00B35737">
              <w:rPr>
                <w:rFonts w:ascii="ＭＳ 明朝" w:hAnsi="ＭＳ 明朝" w:hint="eastAsia"/>
                <w:color w:val="000000" w:themeColor="text1"/>
                <w:sz w:val="20"/>
                <w:szCs w:val="20"/>
              </w:rPr>
              <w:t>％]</w:t>
            </w:r>
          </w:p>
          <w:p w14:paraId="6E078C93" w14:textId="77777777" w:rsidR="00163BBF" w:rsidRPr="00B35737" w:rsidRDefault="00FD54CA"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・授業アンケート「生徒意識」3.5以上[3.62]</w:t>
            </w:r>
          </w:p>
          <w:p w14:paraId="32A8D9CA" w14:textId="77777777" w:rsidR="00FD54CA" w:rsidRPr="00B35737" w:rsidRDefault="00FD54CA" w:rsidP="00A37853">
            <w:pPr>
              <w:spacing w:line="300" w:lineRule="exact"/>
              <w:rPr>
                <w:rFonts w:ascii="ＭＳ 明朝" w:hAnsi="ＭＳ 明朝"/>
                <w:color w:val="000000" w:themeColor="text1"/>
                <w:sz w:val="20"/>
                <w:szCs w:val="20"/>
              </w:rPr>
            </w:pPr>
          </w:p>
          <w:p w14:paraId="12B7F3ED"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ウ・生徒向け学校教育自己診断</w:t>
            </w:r>
          </w:p>
          <w:p w14:paraId="361580E6"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｢授業中は学習できる雰囲気が保たれている｣肯定率</w:t>
            </w:r>
            <w:r w:rsidR="0029362F" w:rsidRPr="00B35737">
              <w:rPr>
                <w:rFonts w:ascii="ＭＳ 明朝" w:hAnsi="ＭＳ 明朝"/>
                <w:color w:val="000000" w:themeColor="text1"/>
                <w:sz w:val="20"/>
                <w:szCs w:val="20"/>
              </w:rPr>
              <w:t>85</w:t>
            </w:r>
            <w:r w:rsidRPr="00B35737">
              <w:rPr>
                <w:rFonts w:ascii="ＭＳ 明朝" w:hAnsi="ＭＳ 明朝" w:hint="eastAsia"/>
                <w:color w:val="000000" w:themeColor="text1"/>
                <w:sz w:val="20"/>
                <w:szCs w:val="20"/>
              </w:rPr>
              <w:t>％</w:t>
            </w:r>
            <w:r w:rsidR="00363A3C" w:rsidRPr="00B35737">
              <w:rPr>
                <w:rFonts w:ascii="ＭＳ 明朝" w:hAnsi="ＭＳ 明朝" w:hint="eastAsia"/>
                <w:color w:val="000000" w:themeColor="text1"/>
                <w:sz w:val="20"/>
                <w:szCs w:val="20"/>
              </w:rPr>
              <w:t>を維持[</w:t>
            </w:r>
            <w:r w:rsidR="003A7D80" w:rsidRPr="00B35737">
              <w:rPr>
                <w:rFonts w:ascii="ＭＳ 明朝" w:hAnsi="ＭＳ 明朝" w:hint="eastAsia"/>
                <w:color w:val="000000" w:themeColor="text1"/>
                <w:sz w:val="20"/>
                <w:szCs w:val="20"/>
              </w:rPr>
              <w:t>93.2</w:t>
            </w:r>
            <w:r w:rsidRPr="00B35737">
              <w:rPr>
                <w:rFonts w:ascii="ＭＳ 明朝" w:hAnsi="ＭＳ 明朝" w:hint="eastAsia"/>
                <w:color w:val="000000" w:themeColor="text1"/>
                <w:sz w:val="20"/>
                <w:szCs w:val="20"/>
              </w:rPr>
              <w:t>％]</w:t>
            </w:r>
          </w:p>
          <w:p w14:paraId="1F27DE27" w14:textId="17503994" w:rsidR="008E59AF" w:rsidRPr="00B35737" w:rsidRDefault="003A7D80"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「学校生活について先生の指導には納得できる」肯定率85％</w:t>
            </w:r>
            <w:r w:rsidR="00700B0A" w:rsidRPr="00B35737">
              <w:rPr>
                <w:rFonts w:ascii="ＭＳ 明朝" w:hAnsi="ＭＳ 明朝" w:hint="eastAsia"/>
                <w:color w:val="000000" w:themeColor="text1"/>
                <w:sz w:val="20"/>
                <w:szCs w:val="20"/>
              </w:rPr>
              <w:t>以上</w:t>
            </w:r>
            <w:r w:rsidRPr="00B35737">
              <w:rPr>
                <w:rFonts w:ascii="ＭＳ 明朝" w:hAnsi="ＭＳ 明朝" w:hint="eastAsia"/>
                <w:color w:val="000000" w:themeColor="text1"/>
                <w:sz w:val="20"/>
                <w:szCs w:val="20"/>
              </w:rPr>
              <w:t>[</w:t>
            </w:r>
            <w:r w:rsidR="00700B0A" w:rsidRPr="00B35737">
              <w:rPr>
                <w:rFonts w:ascii="ＭＳ 明朝" w:hAnsi="ＭＳ 明朝" w:hint="eastAsia"/>
                <w:color w:val="000000" w:themeColor="text1"/>
                <w:sz w:val="20"/>
                <w:szCs w:val="20"/>
              </w:rPr>
              <w:t>93.2</w:t>
            </w:r>
            <w:r w:rsidRPr="00B35737">
              <w:rPr>
                <w:rFonts w:ascii="ＭＳ 明朝" w:hAnsi="ＭＳ 明朝" w:hint="eastAsia"/>
                <w:color w:val="000000" w:themeColor="text1"/>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7823131" w14:textId="77777777" w:rsidR="00163BBF" w:rsidRPr="00B35737" w:rsidRDefault="00163BBF" w:rsidP="00A37853">
            <w:pPr>
              <w:spacing w:line="300" w:lineRule="exact"/>
              <w:rPr>
                <w:rFonts w:ascii="ＭＳ 明朝" w:hAnsi="ＭＳ 明朝"/>
                <w:color w:val="000000" w:themeColor="text1"/>
                <w:sz w:val="20"/>
                <w:szCs w:val="20"/>
              </w:rPr>
            </w:pPr>
          </w:p>
          <w:p w14:paraId="38A61964" w14:textId="77777777" w:rsidR="00D8465A" w:rsidRPr="00B35737" w:rsidRDefault="00D8465A" w:rsidP="00A37853">
            <w:pPr>
              <w:spacing w:line="300" w:lineRule="exact"/>
              <w:rPr>
                <w:rFonts w:ascii="ＭＳ 明朝" w:hAnsi="ＭＳ 明朝"/>
                <w:color w:val="000000" w:themeColor="text1"/>
                <w:sz w:val="20"/>
                <w:szCs w:val="20"/>
              </w:rPr>
            </w:pPr>
          </w:p>
          <w:p w14:paraId="5728DD14" w14:textId="77777777" w:rsidR="00175E1C" w:rsidRPr="00B35737" w:rsidRDefault="00175E1C" w:rsidP="00A37853">
            <w:pPr>
              <w:spacing w:line="300" w:lineRule="exact"/>
              <w:rPr>
                <w:rFonts w:ascii="ＭＳ 明朝" w:hAnsi="ＭＳ 明朝"/>
                <w:color w:val="000000" w:themeColor="text1"/>
                <w:sz w:val="20"/>
                <w:szCs w:val="20"/>
              </w:rPr>
            </w:pPr>
          </w:p>
          <w:p w14:paraId="23FA0B4E" w14:textId="77777777" w:rsidR="009B5DC5" w:rsidRPr="00B35737" w:rsidRDefault="009B5DC5" w:rsidP="00A37853">
            <w:pPr>
              <w:spacing w:line="300" w:lineRule="exact"/>
              <w:rPr>
                <w:rFonts w:ascii="ＭＳ 明朝" w:hAnsi="ＭＳ 明朝"/>
                <w:color w:val="000000" w:themeColor="text1"/>
                <w:sz w:val="20"/>
                <w:szCs w:val="20"/>
              </w:rPr>
            </w:pPr>
          </w:p>
          <w:p w14:paraId="37620CA8" w14:textId="77777777" w:rsidR="009B5DC5" w:rsidRPr="00B35737" w:rsidRDefault="009B5DC5"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ア・「自分の考えをまとめ発表する｣肯定率　76.2％(△)</w:t>
            </w:r>
          </w:p>
          <w:p w14:paraId="478C4E0A" w14:textId="1EB22C4C" w:rsidR="009B5DC5" w:rsidRPr="00B35737" w:rsidRDefault="002837D1"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9B5DC5" w:rsidRPr="00B35737">
              <w:rPr>
                <w:rFonts w:ascii="ＭＳ 明朝" w:hAnsi="ＭＳ 明朝" w:hint="eastAsia"/>
                <w:color w:val="000000" w:themeColor="text1"/>
                <w:sz w:val="20"/>
                <w:szCs w:val="20"/>
              </w:rPr>
              <w:t>「１人１台のタブレットを使って学びを進める機会がある」肯定率93.5％(〇)</w:t>
            </w:r>
          </w:p>
          <w:p w14:paraId="6C9ABAA2" w14:textId="5B51E4E4" w:rsidR="009B5DC5" w:rsidRPr="00B35737" w:rsidRDefault="009B5DC5"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・「問題解決的な指導を行っている」肯定率93.3％(〇)</w:t>
            </w:r>
          </w:p>
          <w:p w14:paraId="461749A9" w14:textId="77777777" w:rsidR="009B5DC5" w:rsidRPr="00B35737" w:rsidRDefault="009B5DC5" w:rsidP="00A37853">
            <w:pPr>
              <w:spacing w:line="300" w:lineRule="exact"/>
              <w:rPr>
                <w:rFonts w:ascii="ＭＳ 明朝" w:hAnsi="ＭＳ 明朝"/>
                <w:color w:val="000000" w:themeColor="text1"/>
                <w:sz w:val="20"/>
                <w:szCs w:val="20"/>
              </w:rPr>
            </w:pPr>
          </w:p>
          <w:p w14:paraId="0671BF0D" w14:textId="77777777" w:rsidR="009B5DC5" w:rsidRPr="00B35737" w:rsidRDefault="009B5DC5" w:rsidP="00A37853">
            <w:pPr>
              <w:spacing w:line="300" w:lineRule="exact"/>
              <w:rPr>
                <w:rFonts w:ascii="ＭＳ 明朝" w:hAnsi="ＭＳ 明朝"/>
                <w:color w:val="000000" w:themeColor="text1"/>
                <w:sz w:val="20"/>
                <w:szCs w:val="20"/>
              </w:rPr>
            </w:pPr>
          </w:p>
          <w:p w14:paraId="4DCDAEA2" w14:textId="77777777" w:rsidR="00E22275" w:rsidRPr="00B35737" w:rsidRDefault="00E22275" w:rsidP="00A37853">
            <w:pPr>
              <w:spacing w:line="300" w:lineRule="exact"/>
              <w:rPr>
                <w:rFonts w:ascii="ＭＳ 明朝" w:hAnsi="ＭＳ 明朝"/>
                <w:color w:val="000000" w:themeColor="text1"/>
                <w:sz w:val="20"/>
                <w:szCs w:val="20"/>
              </w:rPr>
            </w:pPr>
          </w:p>
          <w:p w14:paraId="54BB035A" w14:textId="77777777" w:rsidR="009B5DC5" w:rsidRPr="00B35737" w:rsidRDefault="009B5DC5" w:rsidP="00A37853">
            <w:pPr>
              <w:spacing w:line="300" w:lineRule="exact"/>
              <w:rPr>
                <w:rFonts w:ascii="ＭＳ 明朝" w:hAnsi="ＭＳ 明朝"/>
                <w:color w:val="000000" w:themeColor="text1"/>
                <w:sz w:val="20"/>
                <w:szCs w:val="20"/>
              </w:rPr>
            </w:pPr>
          </w:p>
          <w:p w14:paraId="6FC9C39D" w14:textId="77777777" w:rsidR="009B5DC5" w:rsidRPr="00B35737" w:rsidRDefault="009B5DC5" w:rsidP="00A37853">
            <w:pPr>
              <w:spacing w:line="300" w:lineRule="exact"/>
              <w:rPr>
                <w:rFonts w:ascii="ＭＳ 明朝" w:hAnsi="ＭＳ 明朝"/>
                <w:color w:val="000000" w:themeColor="text1"/>
                <w:sz w:val="20"/>
                <w:szCs w:val="20"/>
              </w:rPr>
            </w:pPr>
          </w:p>
          <w:p w14:paraId="35122972" w14:textId="668AA430" w:rsidR="009B5DC5" w:rsidRPr="00B35737" w:rsidRDefault="009B5DC5" w:rsidP="00A37853">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イ・教員相互の授業見学は２回実施（○）</w:t>
            </w:r>
          </w:p>
          <w:p w14:paraId="14CCD1C9" w14:textId="1022C5A7" w:rsidR="009B5DC5" w:rsidRPr="00B35737" w:rsidRDefault="009B5DC5"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・研究授業・協議や教職員研修を７回実施(◎)</w:t>
            </w:r>
          </w:p>
          <w:p w14:paraId="1098B78E" w14:textId="77777777" w:rsidR="009B5DC5" w:rsidRPr="00B35737" w:rsidRDefault="009B5DC5"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・「授業改善に努めている。」肯定率　100％(◎)</w:t>
            </w:r>
          </w:p>
          <w:p w14:paraId="4DC68A84" w14:textId="43CA4BEC" w:rsidR="009B5DC5" w:rsidRPr="00B35737" w:rsidRDefault="009B5DC5" w:rsidP="00A37853">
            <w:pPr>
              <w:spacing w:line="300" w:lineRule="exact"/>
              <w:ind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・授業アンケート「生徒意識」</w:t>
            </w:r>
            <w:r w:rsidR="000D2974" w:rsidRPr="00B35737">
              <w:rPr>
                <w:rFonts w:ascii="ＭＳ 明朝" w:hAnsi="ＭＳ 明朝" w:hint="eastAsia"/>
                <w:color w:val="000000" w:themeColor="text1"/>
                <w:sz w:val="20"/>
                <w:szCs w:val="20"/>
              </w:rPr>
              <w:t>3.</w:t>
            </w:r>
            <w:r w:rsidR="000B3E5F" w:rsidRPr="00B35737">
              <w:rPr>
                <w:rFonts w:ascii="ＭＳ 明朝" w:hAnsi="ＭＳ 明朝" w:hint="eastAsia"/>
                <w:color w:val="000000" w:themeColor="text1"/>
                <w:sz w:val="20"/>
                <w:szCs w:val="20"/>
              </w:rPr>
              <w:t>72</w:t>
            </w:r>
            <w:r w:rsidRPr="00B35737">
              <w:rPr>
                <w:rFonts w:ascii="ＭＳ 明朝" w:hAnsi="ＭＳ 明朝" w:hint="eastAsia"/>
                <w:color w:val="000000" w:themeColor="text1"/>
                <w:sz w:val="20"/>
                <w:szCs w:val="20"/>
              </w:rPr>
              <w:t>(</w:t>
            </w:r>
            <w:r w:rsidR="00D83272"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w:t>
            </w:r>
          </w:p>
          <w:p w14:paraId="54BCD22D" w14:textId="77777777" w:rsidR="009B5DC5" w:rsidRPr="00B35737" w:rsidRDefault="009B5DC5" w:rsidP="00A37853">
            <w:pPr>
              <w:spacing w:line="300" w:lineRule="exact"/>
              <w:rPr>
                <w:rFonts w:ascii="ＭＳ 明朝" w:hAnsi="ＭＳ 明朝"/>
                <w:color w:val="000000" w:themeColor="text1"/>
                <w:sz w:val="20"/>
                <w:szCs w:val="20"/>
              </w:rPr>
            </w:pPr>
          </w:p>
          <w:p w14:paraId="6AD7FB96" w14:textId="77777777" w:rsidR="009B5DC5" w:rsidRPr="00B35737" w:rsidRDefault="009B5DC5" w:rsidP="00A37853">
            <w:pPr>
              <w:spacing w:line="300" w:lineRule="exact"/>
              <w:rPr>
                <w:rFonts w:ascii="ＭＳ 明朝" w:hAnsi="ＭＳ 明朝"/>
                <w:color w:val="000000" w:themeColor="text1"/>
                <w:sz w:val="20"/>
                <w:szCs w:val="20"/>
              </w:rPr>
            </w:pPr>
          </w:p>
          <w:p w14:paraId="7ADB9144" w14:textId="77777777" w:rsidR="009B5DC5" w:rsidRPr="00B35737" w:rsidRDefault="009B5DC5" w:rsidP="00A37853">
            <w:pPr>
              <w:spacing w:line="300" w:lineRule="exact"/>
              <w:rPr>
                <w:rFonts w:ascii="ＭＳ 明朝" w:hAnsi="ＭＳ 明朝"/>
                <w:color w:val="000000" w:themeColor="text1"/>
                <w:sz w:val="20"/>
                <w:szCs w:val="20"/>
              </w:rPr>
            </w:pPr>
          </w:p>
          <w:p w14:paraId="34635884" w14:textId="77777777" w:rsidR="009B5DC5" w:rsidRPr="00B35737" w:rsidRDefault="009B5DC5" w:rsidP="00A37853">
            <w:pPr>
              <w:spacing w:line="300" w:lineRule="exact"/>
              <w:rPr>
                <w:rFonts w:ascii="ＭＳ 明朝" w:hAnsi="ＭＳ 明朝"/>
                <w:color w:val="000000" w:themeColor="text1"/>
                <w:sz w:val="20"/>
                <w:szCs w:val="20"/>
              </w:rPr>
            </w:pPr>
          </w:p>
          <w:p w14:paraId="70C12875" w14:textId="77777777" w:rsidR="009B5DC5" w:rsidRPr="00B35737" w:rsidRDefault="009B5DC5" w:rsidP="00A37853">
            <w:pPr>
              <w:spacing w:line="300" w:lineRule="exact"/>
              <w:rPr>
                <w:rFonts w:ascii="ＭＳ 明朝" w:hAnsi="ＭＳ 明朝"/>
                <w:color w:val="000000" w:themeColor="text1"/>
                <w:sz w:val="20"/>
                <w:szCs w:val="20"/>
              </w:rPr>
            </w:pPr>
          </w:p>
          <w:p w14:paraId="20BB3B39" w14:textId="08B020CC" w:rsidR="009B5DC5" w:rsidRPr="00B35737" w:rsidRDefault="009B5DC5"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ウ・｢授業中は学習できる雰囲気が保たれている｣肯定率91</w:t>
            </w:r>
            <w:r w:rsidR="00A61D28"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9％(〇)</w:t>
            </w:r>
          </w:p>
          <w:p w14:paraId="106D2F71" w14:textId="67E6DCD1" w:rsidR="003A7D80" w:rsidRPr="00B35737" w:rsidRDefault="009B5DC5"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・「学校生活について先生の指導には納得できる」肯定率79</w:t>
            </w:r>
            <w:r w:rsidR="00A61D28"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4％(△)</w:t>
            </w:r>
          </w:p>
          <w:p w14:paraId="47C1ACFC" w14:textId="77777777" w:rsidR="003A7D80" w:rsidRPr="00B35737" w:rsidRDefault="003A7D80" w:rsidP="00A37853">
            <w:pPr>
              <w:spacing w:line="300" w:lineRule="exact"/>
              <w:ind w:leftChars="100" w:left="210"/>
              <w:rPr>
                <w:rFonts w:ascii="ＭＳ 明朝" w:hAnsi="ＭＳ 明朝"/>
                <w:color w:val="000000" w:themeColor="text1"/>
                <w:sz w:val="20"/>
                <w:szCs w:val="20"/>
              </w:rPr>
            </w:pPr>
          </w:p>
          <w:p w14:paraId="667EC58A" w14:textId="77777777" w:rsidR="003A7D80" w:rsidRPr="00B35737" w:rsidRDefault="003A7D80" w:rsidP="00A37853">
            <w:pPr>
              <w:spacing w:line="300" w:lineRule="exact"/>
              <w:rPr>
                <w:rFonts w:ascii="ＭＳ 明朝" w:hAnsi="ＭＳ 明朝"/>
                <w:color w:val="000000" w:themeColor="text1"/>
                <w:sz w:val="20"/>
                <w:szCs w:val="20"/>
              </w:rPr>
            </w:pPr>
          </w:p>
          <w:p w14:paraId="286D3107" w14:textId="77777777" w:rsidR="00906820" w:rsidRPr="00B35737" w:rsidRDefault="00906820" w:rsidP="00A37853">
            <w:pPr>
              <w:spacing w:line="300" w:lineRule="exact"/>
              <w:ind w:left="200" w:hangingChars="100" w:hanging="200"/>
              <w:rPr>
                <w:rFonts w:ascii="ＭＳ 明朝" w:hAnsi="ＭＳ 明朝"/>
                <w:color w:val="000000" w:themeColor="text1"/>
                <w:sz w:val="20"/>
                <w:szCs w:val="20"/>
              </w:rPr>
            </w:pPr>
          </w:p>
        </w:tc>
      </w:tr>
    </w:tbl>
    <w:p w14:paraId="6A46B86E" w14:textId="77777777" w:rsidR="00AE6D7A" w:rsidRPr="00B35737" w:rsidRDefault="00AE6D7A">
      <w:r w:rsidRPr="00B35737">
        <w:br w:type="page"/>
      </w:r>
    </w:p>
    <w:tbl>
      <w:tblPr>
        <w:tblW w:w="1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696"/>
        <w:gridCol w:w="8"/>
        <w:gridCol w:w="2827"/>
        <w:gridCol w:w="8"/>
        <w:gridCol w:w="3926"/>
        <w:gridCol w:w="8"/>
        <w:gridCol w:w="3429"/>
        <w:gridCol w:w="8"/>
        <w:gridCol w:w="4068"/>
        <w:gridCol w:w="8"/>
      </w:tblGrid>
      <w:tr w:rsidR="00050316" w:rsidRPr="00B35737" w14:paraId="0F5D5A6F" w14:textId="77777777" w:rsidTr="00E22275">
        <w:trPr>
          <w:gridBefore w:val="1"/>
          <w:wBefore w:w="8" w:type="dxa"/>
          <w:trHeight w:val="8081"/>
          <w:jc w:val="center"/>
        </w:trPr>
        <w:tc>
          <w:tcPr>
            <w:tcW w:w="704" w:type="dxa"/>
            <w:gridSpan w:val="2"/>
            <w:shd w:val="clear" w:color="auto" w:fill="auto"/>
            <w:tcMar>
              <w:top w:w="85" w:type="dxa"/>
              <w:left w:w="85" w:type="dxa"/>
              <w:bottom w:w="85" w:type="dxa"/>
              <w:right w:w="85" w:type="dxa"/>
            </w:tcMar>
            <w:textDirection w:val="tbRlV"/>
            <w:vAlign w:val="center"/>
          </w:tcPr>
          <w:p w14:paraId="63FEC447" w14:textId="210F7D4D" w:rsidR="00163BBF" w:rsidRPr="00B35737" w:rsidRDefault="0029362F" w:rsidP="00163BBF">
            <w:pPr>
              <w:spacing w:line="300" w:lineRule="exact"/>
              <w:ind w:left="113" w:right="113"/>
              <w:jc w:val="center"/>
              <w:rPr>
                <w:rFonts w:ascii="ＭＳ 明朝" w:hAnsi="ＭＳ 明朝"/>
                <w:color w:val="000000" w:themeColor="text1"/>
                <w:spacing w:val="-20"/>
                <w:sz w:val="20"/>
                <w:szCs w:val="20"/>
              </w:rPr>
            </w:pPr>
            <w:r w:rsidRPr="00B35737">
              <w:rPr>
                <w:rFonts w:ascii="ＭＳ 明朝" w:hAnsi="ＭＳ 明朝" w:hint="eastAsia"/>
                <w:color w:val="000000" w:themeColor="text1"/>
                <w:spacing w:val="-20"/>
                <w:sz w:val="20"/>
                <w:szCs w:val="20"/>
              </w:rPr>
              <w:lastRenderedPageBreak/>
              <w:t>２</w:t>
            </w:r>
            <w:r w:rsidR="00163BBF" w:rsidRPr="00B35737">
              <w:rPr>
                <w:rFonts w:ascii="ＭＳ 明朝" w:hAnsi="ＭＳ 明朝" w:hint="eastAsia"/>
                <w:color w:val="000000" w:themeColor="text1"/>
                <w:spacing w:val="-20"/>
                <w:sz w:val="20"/>
                <w:szCs w:val="20"/>
              </w:rPr>
              <w:t xml:space="preserve">　キャリア教育及び進路指導の充実</w:t>
            </w:r>
          </w:p>
        </w:tc>
        <w:tc>
          <w:tcPr>
            <w:tcW w:w="2835" w:type="dxa"/>
            <w:gridSpan w:val="2"/>
            <w:shd w:val="clear" w:color="auto" w:fill="auto"/>
            <w:tcMar>
              <w:top w:w="85" w:type="dxa"/>
              <w:left w:w="85" w:type="dxa"/>
              <w:bottom w:w="85" w:type="dxa"/>
              <w:right w:w="85" w:type="dxa"/>
            </w:tcMar>
          </w:tcPr>
          <w:p w14:paraId="3FBCD1B4" w14:textId="77777777" w:rsidR="00163BBF" w:rsidRPr="00B35737" w:rsidRDefault="00163BBF" w:rsidP="00A37853">
            <w:pPr>
              <w:spacing w:line="300" w:lineRule="exact"/>
              <w:ind w:left="600" w:hangingChars="300" w:hanging="6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）キャリア教育や進路指導を推進</w:t>
            </w:r>
            <w:r w:rsidR="00E14061" w:rsidRPr="00B35737">
              <w:rPr>
                <w:rFonts w:ascii="ＭＳ 明朝" w:hAnsi="ＭＳ 明朝" w:hint="eastAsia"/>
                <w:color w:val="000000" w:themeColor="text1"/>
                <w:sz w:val="20"/>
                <w:szCs w:val="20"/>
              </w:rPr>
              <w:t>のための</w:t>
            </w:r>
            <w:r w:rsidRPr="00B35737">
              <w:rPr>
                <w:rFonts w:ascii="ＭＳ 明朝" w:hAnsi="ＭＳ 明朝" w:hint="eastAsia"/>
                <w:color w:val="000000" w:themeColor="text1"/>
                <w:sz w:val="20"/>
                <w:szCs w:val="20"/>
              </w:rPr>
              <w:t>カウンセリング及びガイダンス機能の充実。</w:t>
            </w:r>
          </w:p>
          <w:p w14:paraId="49C5AE2C" w14:textId="77777777" w:rsidR="00163BBF" w:rsidRPr="00B35737" w:rsidRDefault="00163BBF" w:rsidP="00A37853">
            <w:pPr>
              <w:ind w:left="200" w:hanging="200"/>
              <w:rPr>
                <w:color w:val="000000" w:themeColor="text1"/>
              </w:rPr>
            </w:pPr>
          </w:p>
          <w:p w14:paraId="3FB7A846"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　一人ひとりの生活背景から理解し、生徒に寄り添い、支援・指導を充実させる。またそのための、生徒支援体制を充実させる。</w:t>
            </w:r>
          </w:p>
          <w:p w14:paraId="03BF5A8D"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5F0193E2" w14:textId="77777777" w:rsidR="00363A3C" w:rsidRPr="00B35737" w:rsidRDefault="00363A3C" w:rsidP="00A37853">
            <w:pPr>
              <w:spacing w:line="300" w:lineRule="exact"/>
              <w:ind w:left="200" w:hangingChars="100" w:hanging="200"/>
              <w:rPr>
                <w:rFonts w:ascii="ＭＳ 明朝" w:hAnsi="ＭＳ 明朝"/>
                <w:color w:val="000000" w:themeColor="text1"/>
                <w:sz w:val="20"/>
                <w:szCs w:val="20"/>
              </w:rPr>
            </w:pPr>
          </w:p>
          <w:p w14:paraId="5A933BF0" w14:textId="77777777" w:rsidR="00363A3C" w:rsidRPr="00B35737" w:rsidRDefault="00363A3C" w:rsidP="00A37853">
            <w:pPr>
              <w:spacing w:line="300" w:lineRule="exact"/>
              <w:ind w:left="200" w:hangingChars="100" w:hanging="200"/>
              <w:rPr>
                <w:rFonts w:ascii="ＭＳ 明朝" w:hAnsi="ＭＳ 明朝"/>
                <w:color w:val="000000" w:themeColor="text1"/>
                <w:sz w:val="20"/>
                <w:szCs w:val="20"/>
              </w:rPr>
            </w:pPr>
          </w:p>
          <w:p w14:paraId="1070D8C9" w14:textId="77777777" w:rsidR="00FD54CA" w:rsidRPr="00B35737" w:rsidRDefault="00FD54CA" w:rsidP="00A37853">
            <w:pPr>
              <w:spacing w:line="300" w:lineRule="exact"/>
              <w:ind w:left="200" w:hangingChars="100" w:hanging="200"/>
              <w:rPr>
                <w:rFonts w:ascii="ＭＳ 明朝" w:hAnsi="ＭＳ 明朝"/>
                <w:color w:val="000000" w:themeColor="text1"/>
                <w:sz w:val="20"/>
                <w:szCs w:val="20"/>
              </w:rPr>
            </w:pPr>
          </w:p>
          <w:p w14:paraId="54395CC7" w14:textId="77777777" w:rsidR="00FD54CA" w:rsidRPr="00B35737" w:rsidRDefault="00FD54CA" w:rsidP="00A37853">
            <w:pPr>
              <w:spacing w:line="300" w:lineRule="exact"/>
              <w:ind w:left="200" w:hangingChars="100" w:hanging="200"/>
              <w:rPr>
                <w:rFonts w:ascii="ＭＳ 明朝" w:hAnsi="ＭＳ 明朝"/>
                <w:color w:val="000000" w:themeColor="text1"/>
                <w:sz w:val="20"/>
                <w:szCs w:val="20"/>
              </w:rPr>
            </w:pPr>
          </w:p>
          <w:p w14:paraId="37A91C41" w14:textId="77777777" w:rsidR="00FD54CA" w:rsidRPr="00B35737" w:rsidRDefault="00FD54CA" w:rsidP="00A37853">
            <w:pPr>
              <w:spacing w:line="300" w:lineRule="exact"/>
              <w:ind w:left="200" w:hangingChars="100" w:hanging="200"/>
              <w:rPr>
                <w:rFonts w:ascii="ＭＳ 明朝" w:hAnsi="ＭＳ 明朝"/>
                <w:color w:val="000000" w:themeColor="text1"/>
                <w:sz w:val="20"/>
                <w:szCs w:val="20"/>
              </w:rPr>
            </w:pPr>
          </w:p>
          <w:p w14:paraId="4E15DDA0" w14:textId="77777777" w:rsidR="00A37853" w:rsidRPr="00B35737" w:rsidRDefault="00A37853" w:rsidP="00A37853">
            <w:pPr>
              <w:spacing w:line="300" w:lineRule="exact"/>
              <w:ind w:left="200" w:hangingChars="100" w:hanging="200"/>
              <w:rPr>
                <w:rFonts w:ascii="ＭＳ 明朝" w:hAnsi="ＭＳ 明朝"/>
                <w:color w:val="000000" w:themeColor="text1"/>
                <w:sz w:val="20"/>
                <w:szCs w:val="20"/>
              </w:rPr>
            </w:pPr>
          </w:p>
          <w:p w14:paraId="6DADBAE8" w14:textId="77777777" w:rsidR="00206591" w:rsidRPr="00B35737" w:rsidRDefault="00206591"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　一人ひとりの勤労観を育成するため、適切な進路情報を提供し、生徒の理解を深めさせる。</w:t>
            </w:r>
          </w:p>
          <w:p w14:paraId="3CE8598E" w14:textId="77777777" w:rsidR="00363A3C" w:rsidRPr="00B35737" w:rsidRDefault="00363A3C" w:rsidP="00A37853">
            <w:pPr>
              <w:spacing w:line="300" w:lineRule="exact"/>
              <w:ind w:left="200" w:hangingChars="100" w:hanging="200"/>
              <w:rPr>
                <w:rFonts w:ascii="ＭＳ 明朝" w:hAnsi="ＭＳ 明朝"/>
                <w:color w:val="000000" w:themeColor="text1"/>
                <w:sz w:val="20"/>
                <w:szCs w:val="20"/>
              </w:rPr>
            </w:pPr>
          </w:p>
          <w:p w14:paraId="38C07F6B" w14:textId="77777777" w:rsidR="00206591" w:rsidRPr="00B35737" w:rsidRDefault="00206591" w:rsidP="00A37853">
            <w:pPr>
              <w:spacing w:line="300" w:lineRule="exact"/>
              <w:ind w:left="200" w:hangingChars="100" w:hanging="200"/>
              <w:rPr>
                <w:rFonts w:ascii="ＭＳ 明朝" w:hAnsi="ＭＳ 明朝"/>
                <w:color w:val="000000" w:themeColor="text1"/>
                <w:sz w:val="20"/>
                <w:szCs w:val="20"/>
              </w:rPr>
            </w:pPr>
          </w:p>
          <w:p w14:paraId="4BE4F5C0" w14:textId="77777777" w:rsidR="00206591" w:rsidRPr="00B35737" w:rsidRDefault="00206591" w:rsidP="00A37853">
            <w:pPr>
              <w:spacing w:line="300" w:lineRule="exact"/>
              <w:ind w:left="200" w:hangingChars="100" w:hanging="200"/>
              <w:rPr>
                <w:rFonts w:ascii="ＭＳ 明朝" w:hAnsi="ＭＳ 明朝"/>
                <w:color w:val="000000" w:themeColor="text1"/>
                <w:sz w:val="20"/>
                <w:szCs w:val="20"/>
              </w:rPr>
            </w:pPr>
          </w:p>
          <w:p w14:paraId="29B4A456" w14:textId="77777777" w:rsidR="00206591" w:rsidRPr="00B35737" w:rsidRDefault="00206591" w:rsidP="00A37853">
            <w:pPr>
              <w:spacing w:line="300" w:lineRule="exact"/>
              <w:ind w:left="200" w:hangingChars="100" w:hanging="200"/>
              <w:rPr>
                <w:rFonts w:ascii="ＭＳ 明朝" w:hAnsi="ＭＳ 明朝"/>
                <w:color w:val="000000" w:themeColor="text1"/>
                <w:sz w:val="20"/>
                <w:szCs w:val="20"/>
              </w:rPr>
            </w:pPr>
          </w:p>
          <w:p w14:paraId="12114C10" w14:textId="77777777" w:rsidR="00206591" w:rsidRPr="00B35737" w:rsidRDefault="00206591" w:rsidP="00A37853">
            <w:pPr>
              <w:spacing w:line="300" w:lineRule="exact"/>
              <w:ind w:left="200" w:hangingChars="100" w:hanging="200"/>
              <w:rPr>
                <w:rFonts w:ascii="ＭＳ 明朝" w:hAnsi="ＭＳ 明朝"/>
                <w:color w:val="000000" w:themeColor="text1"/>
                <w:sz w:val="20"/>
                <w:szCs w:val="20"/>
              </w:rPr>
            </w:pPr>
          </w:p>
          <w:p w14:paraId="3C9FCCF7" w14:textId="232681FD" w:rsidR="00050316" w:rsidRPr="00B35737" w:rsidRDefault="00050316" w:rsidP="00A37853">
            <w:pPr>
              <w:spacing w:line="300" w:lineRule="exact"/>
              <w:rPr>
                <w:rFonts w:ascii="ＭＳ 明朝" w:hAnsi="ＭＳ 明朝"/>
                <w:color w:val="000000" w:themeColor="text1"/>
                <w:sz w:val="20"/>
                <w:szCs w:val="20"/>
              </w:rPr>
            </w:pPr>
          </w:p>
        </w:tc>
        <w:tc>
          <w:tcPr>
            <w:tcW w:w="3934" w:type="dxa"/>
            <w:gridSpan w:val="2"/>
            <w:tcBorders>
              <w:right w:val="dashed" w:sz="4" w:space="0" w:color="auto"/>
            </w:tcBorders>
            <w:shd w:val="clear" w:color="auto" w:fill="auto"/>
            <w:tcMar>
              <w:top w:w="85" w:type="dxa"/>
              <w:left w:w="85" w:type="dxa"/>
              <w:bottom w:w="85" w:type="dxa"/>
              <w:right w:w="85" w:type="dxa"/>
            </w:tcMar>
          </w:tcPr>
          <w:p w14:paraId="598700B0"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2B323B6D"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411E961F"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4D71EEB7"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26DFB8F3"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6FC70D47" w14:textId="77777777" w:rsidR="008E59A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ア・生徒理解を深めるため、</w:t>
            </w:r>
            <w:r w:rsidR="0065163F" w:rsidRPr="00B35737">
              <w:rPr>
                <w:rFonts w:ascii="ＭＳ 明朝" w:hAnsi="ＭＳ 明朝" w:hint="eastAsia"/>
                <w:color w:val="000000" w:themeColor="text1"/>
                <w:sz w:val="20"/>
                <w:szCs w:val="20"/>
              </w:rPr>
              <w:t>家庭、中学校や前籍校、勤務先などの訪問</w:t>
            </w:r>
            <w:r w:rsidR="008E59AF" w:rsidRPr="00B35737">
              <w:rPr>
                <w:rFonts w:ascii="ＭＳ 明朝" w:hAnsi="ＭＳ 明朝" w:hint="eastAsia"/>
                <w:color w:val="000000" w:themeColor="text1"/>
                <w:sz w:val="20"/>
                <w:szCs w:val="20"/>
              </w:rPr>
              <w:t>を行う。</w:t>
            </w:r>
          </w:p>
          <w:p w14:paraId="4255562D" w14:textId="77777777" w:rsidR="008E59AF" w:rsidRPr="00B35737" w:rsidRDefault="008E59A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・懇談や家庭連絡等を通じて、生徒の状況を正確に把握するとともに、単位修得へと結びつくように指導を行う。</w:t>
            </w:r>
          </w:p>
          <w:p w14:paraId="5ED7E013"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06591" w:rsidRPr="00B35737">
              <w:rPr>
                <w:rFonts w:ascii="ＭＳ 明朝" w:hAnsi="ＭＳ 明朝" w:hint="eastAsia"/>
                <w:color w:val="000000" w:themeColor="text1"/>
                <w:sz w:val="20"/>
                <w:szCs w:val="20"/>
              </w:rPr>
              <w:t>長期欠席等の生徒について、</w:t>
            </w:r>
            <w:r w:rsidRPr="00B35737">
              <w:rPr>
                <w:rFonts w:ascii="ＭＳ 明朝" w:hAnsi="ＭＳ 明朝" w:hint="eastAsia"/>
                <w:color w:val="000000" w:themeColor="text1"/>
                <w:sz w:val="20"/>
                <w:szCs w:val="20"/>
              </w:rPr>
              <w:t>個々の状況の把握</w:t>
            </w:r>
            <w:r w:rsidR="0065163F" w:rsidRPr="00B35737">
              <w:rPr>
                <w:rFonts w:ascii="ＭＳ 明朝" w:hAnsi="ＭＳ 明朝" w:hint="eastAsia"/>
                <w:color w:val="000000" w:themeColor="text1"/>
                <w:sz w:val="20"/>
                <w:szCs w:val="20"/>
              </w:rPr>
              <w:t>と生徒の学び</w:t>
            </w:r>
            <w:r w:rsidR="00206591" w:rsidRPr="00B35737">
              <w:rPr>
                <w:rFonts w:ascii="ＭＳ 明朝" w:hAnsi="ＭＳ 明朝" w:hint="eastAsia"/>
                <w:color w:val="000000" w:themeColor="text1"/>
                <w:sz w:val="20"/>
                <w:szCs w:val="20"/>
              </w:rPr>
              <w:t>の見通しを明確に</w:t>
            </w:r>
            <w:r w:rsidR="0065163F" w:rsidRPr="00B35737">
              <w:rPr>
                <w:rFonts w:ascii="ＭＳ 明朝" w:hAnsi="ＭＳ 明朝" w:hint="eastAsia"/>
                <w:color w:val="000000" w:themeColor="text1"/>
                <w:sz w:val="20"/>
                <w:szCs w:val="20"/>
              </w:rPr>
              <w:t>する</w:t>
            </w:r>
            <w:r w:rsidRPr="00B35737">
              <w:rPr>
                <w:rFonts w:ascii="ＭＳ 明朝" w:hAnsi="ＭＳ 明朝" w:hint="eastAsia"/>
                <w:color w:val="000000" w:themeColor="text1"/>
                <w:sz w:val="20"/>
                <w:szCs w:val="20"/>
              </w:rPr>
              <w:t>ため、事務室と連携を取りつつ</w:t>
            </w:r>
            <w:r w:rsidR="00206591" w:rsidRPr="00B35737">
              <w:rPr>
                <w:rFonts w:ascii="ＭＳ 明朝" w:hAnsi="ＭＳ 明朝" w:hint="eastAsia"/>
                <w:color w:val="000000" w:themeColor="text1"/>
                <w:sz w:val="20"/>
                <w:szCs w:val="20"/>
              </w:rPr>
              <w:t>家庭連絡</w:t>
            </w:r>
            <w:r w:rsidRPr="00B35737">
              <w:rPr>
                <w:rFonts w:ascii="ＭＳ 明朝" w:hAnsi="ＭＳ 明朝" w:hint="eastAsia"/>
                <w:color w:val="000000" w:themeColor="text1"/>
                <w:sz w:val="20"/>
                <w:szCs w:val="20"/>
              </w:rPr>
              <w:t>や家庭訪問などを行う。</w:t>
            </w:r>
          </w:p>
          <w:p w14:paraId="1ABC300A"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E14061" w:rsidRPr="00B35737">
              <w:rPr>
                <w:rFonts w:ascii="ＭＳ 明朝" w:hAnsi="ＭＳ 明朝" w:hint="eastAsia"/>
                <w:color w:val="000000" w:themeColor="text1"/>
                <w:sz w:val="20"/>
                <w:szCs w:val="20"/>
              </w:rPr>
              <w:t>SCやSSW、居場所事業を活用して</w:t>
            </w:r>
            <w:r w:rsidRPr="00B35737">
              <w:rPr>
                <w:rFonts w:ascii="ＭＳ 明朝" w:hAnsi="ＭＳ 明朝" w:hint="eastAsia"/>
                <w:color w:val="000000" w:themeColor="text1"/>
                <w:sz w:val="20"/>
                <w:szCs w:val="20"/>
              </w:rPr>
              <w:t>生徒支援の充実を図る</w:t>
            </w:r>
            <w:r w:rsidR="00E14061" w:rsidRPr="00B35737">
              <w:rPr>
                <w:rFonts w:ascii="ＭＳ 明朝" w:hAnsi="ＭＳ 明朝" w:hint="eastAsia"/>
                <w:color w:val="000000" w:themeColor="text1"/>
                <w:sz w:val="20"/>
                <w:szCs w:val="20"/>
              </w:rPr>
              <w:t>。</w:t>
            </w:r>
          </w:p>
          <w:p w14:paraId="408BC221"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4CA3454D"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イ・進路に対する意識を高めるため、キャリアパスポートを活用する。</w:t>
            </w:r>
          </w:p>
          <w:p w14:paraId="2EA68898"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w:t>
            </w:r>
            <w:r w:rsidR="00A736B6" w:rsidRPr="00B35737">
              <w:rPr>
                <w:rFonts w:ascii="ＭＳ 明朝" w:hAnsi="ＭＳ 明朝" w:hint="eastAsia"/>
                <w:color w:val="000000" w:themeColor="text1"/>
                <w:sz w:val="20"/>
                <w:szCs w:val="20"/>
              </w:rPr>
              <w:t>教員間の勤労観職業観に関する共通理解のもと、</w:t>
            </w:r>
            <w:r w:rsidRPr="00B35737">
              <w:rPr>
                <w:rFonts w:ascii="ＭＳ 明朝" w:hAnsi="ＭＳ 明朝" w:hint="eastAsia"/>
                <w:color w:val="000000" w:themeColor="text1"/>
                <w:sz w:val="20"/>
                <w:szCs w:val="20"/>
              </w:rPr>
              <w:t>生徒や保護者対象の進路説明会や個別指導</w:t>
            </w:r>
            <w:r w:rsidR="00A736B6" w:rsidRPr="00B35737">
              <w:rPr>
                <w:rFonts w:ascii="ＭＳ 明朝" w:hAnsi="ＭＳ 明朝" w:hint="eastAsia"/>
                <w:color w:val="000000" w:themeColor="text1"/>
                <w:sz w:val="20"/>
                <w:szCs w:val="20"/>
              </w:rPr>
              <w:t>、進路</w:t>
            </w:r>
            <w:r w:rsidR="0029362F" w:rsidRPr="00B35737">
              <w:rPr>
                <w:rFonts w:ascii="ＭＳ 明朝" w:hAnsi="ＭＳ 明朝"/>
                <w:color w:val="000000" w:themeColor="text1"/>
                <w:sz w:val="20"/>
                <w:szCs w:val="20"/>
              </w:rPr>
              <w:t>HR</w:t>
            </w:r>
            <w:r w:rsidRPr="00B35737">
              <w:rPr>
                <w:rFonts w:ascii="ＭＳ 明朝" w:hAnsi="ＭＳ 明朝" w:hint="eastAsia"/>
                <w:color w:val="000000" w:themeColor="text1"/>
                <w:sz w:val="20"/>
                <w:szCs w:val="20"/>
              </w:rPr>
              <w:t>などを実施する。</w:t>
            </w:r>
          </w:p>
          <w:p w14:paraId="45D2FF18" w14:textId="77777777" w:rsidR="00163BBF" w:rsidRPr="00B35737" w:rsidRDefault="00206591"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w:t>
            </w:r>
            <w:r w:rsidR="0010706D" w:rsidRPr="00B35737">
              <w:rPr>
                <w:rFonts w:ascii="ＭＳ 明朝" w:hAnsi="ＭＳ 明朝" w:hint="eastAsia"/>
                <w:color w:val="000000" w:themeColor="text1"/>
                <w:sz w:val="20"/>
                <w:szCs w:val="20"/>
              </w:rPr>
              <w:t>個々に応じた進路情報を適切に提供するとともに、</w:t>
            </w:r>
            <w:r w:rsidRPr="00B35737">
              <w:rPr>
                <w:rFonts w:ascii="ＭＳ 明朝" w:hAnsi="ＭＳ 明朝" w:hint="eastAsia"/>
                <w:color w:val="000000" w:themeColor="text1"/>
                <w:sz w:val="20"/>
                <w:szCs w:val="20"/>
              </w:rPr>
              <w:t>すべての生徒や保護者</w:t>
            </w:r>
            <w:r w:rsidR="0010706D" w:rsidRPr="00B35737">
              <w:rPr>
                <w:rFonts w:ascii="ＭＳ 明朝" w:hAnsi="ＭＳ 明朝" w:hint="eastAsia"/>
                <w:color w:val="000000" w:themeColor="text1"/>
                <w:sz w:val="20"/>
                <w:szCs w:val="20"/>
              </w:rPr>
              <w:t>に向けて</w:t>
            </w:r>
            <w:r w:rsidRPr="00B35737">
              <w:rPr>
                <w:rFonts w:ascii="ＭＳ 明朝" w:hAnsi="ＭＳ 明朝" w:hint="eastAsia"/>
                <w:color w:val="000000" w:themeColor="text1"/>
                <w:sz w:val="20"/>
                <w:szCs w:val="20"/>
              </w:rPr>
              <w:t>進路だよりを定期的に発行する。</w:t>
            </w:r>
          </w:p>
        </w:tc>
        <w:tc>
          <w:tcPr>
            <w:tcW w:w="3437" w:type="dxa"/>
            <w:gridSpan w:val="2"/>
            <w:tcBorders>
              <w:right w:val="dashed" w:sz="4" w:space="0" w:color="auto"/>
            </w:tcBorders>
            <w:tcMar>
              <w:top w:w="85" w:type="dxa"/>
              <w:left w:w="85" w:type="dxa"/>
              <w:bottom w:w="85" w:type="dxa"/>
              <w:right w:w="85" w:type="dxa"/>
            </w:tcMar>
          </w:tcPr>
          <w:p w14:paraId="4A910752"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38D2B932"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071775EE"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2A13D8DF"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56739955" w14:textId="77777777" w:rsidR="00700B0A" w:rsidRPr="00B35737" w:rsidRDefault="00700B0A" w:rsidP="00A37853">
            <w:pPr>
              <w:spacing w:line="300" w:lineRule="exact"/>
              <w:ind w:left="400" w:hangingChars="200" w:hanging="400"/>
              <w:rPr>
                <w:rFonts w:ascii="ＭＳ 明朝" w:hAnsi="ＭＳ 明朝"/>
                <w:color w:val="000000" w:themeColor="text1"/>
                <w:sz w:val="20"/>
                <w:szCs w:val="20"/>
              </w:rPr>
            </w:pPr>
          </w:p>
          <w:p w14:paraId="2BCE462B"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ア・生徒向け学校教育自己診断</w:t>
            </w:r>
          </w:p>
          <w:p w14:paraId="2366B5DE"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「相談</w:t>
            </w:r>
            <w:r w:rsidR="005B6314" w:rsidRPr="00B35737">
              <w:rPr>
                <w:rFonts w:ascii="ＭＳ 明朝" w:hAnsi="ＭＳ 明朝" w:hint="eastAsia"/>
                <w:color w:val="000000" w:themeColor="text1"/>
                <w:sz w:val="20"/>
                <w:szCs w:val="20"/>
              </w:rPr>
              <w:t>できる</w:t>
            </w:r>
            <w:r w:rsidRPr="00B35737">
              <w:rPr>
                <w:rFonts w:ascii="ＭＳ 明朝" w:hAnsi="ＭＳ 明朝" w:hint="eastAsia"/>
                <w:color w:val="000000" w:themeColor="text1"/>
                <w:sz w:val="20"/>
                <w:szCs w:val="20"/>
              </w:rPr>
              <w:t>先生がいる」「落ち着ける場所がある」肯定率</w:t>
            </w:r>
            <w:r w:rsidR="00E14061" w:rsidRPr="00B35737">
              <w:rPr>
                <w:rFonts w:ascii="ＭＳ 明朝" w:hAnsi="ＭＳ 明朝" w:hint="eastAsia"/>
                <w:color w:val="000000" w:themeColor="text1"/>
                <w:sz w:val="20"/>
                <w:szCs w:val="20"/>
              </w:rPr>
              <w:t>平均</w:t>
            </w:r>
            <w:r w:rsidR="00E14061" w:rsidRPr="00B35737">
              <w:rPr>
                <w:rFonts w:ascii="ＭＳ 明朝" w:hAnsi="ＭＳ 明朝"/>
                <w:color w:val="000000" w:themeColor="text1"/>
                <w:sz w:val="20"/>
                <w:szCs w:val="20"/>
              </w:rPr>
              <w:t>8</w:t>
            </w:r>
            <w:r w:rsidR="00E14061" w:rsidRPr="00B35737">
              <w:rPr>
                <w:rFonts w:ascii="ＭＳ 明朝" w:hAnsi="ＭＳ 明朝" w:hint="eastAsia"/>
                <w:color w:val="000000" w:themeColor="text1"/>
                <w:sz w:val="20"/>
                <w:szCs w:val="20"/>
              </w:rPr>
              <w:t>5</w:t>
            </w:r>
            <w:r w:rsidRPr="00B35737">
              <w:rPr>
                <w:rFonts w:ascii="ＭＳ 明朝" w:hAnsi="ＭＳ 明朝" w:hint="eastAsia"/>
                <w:color w:val="000000" w:themeColor="text1"/>
                <w:sz w:val="20"/>
                <w:szCs w:val="20"/>
              </w:rPr>
              <w:t>％</w:t>
            </w:r>
            <w:r w:rsidR="00E14061" w:rsidRPr="00B35737">
              <w:rPr>
                <w:rFonts w:ascii="ＭＳ 明朝" w:hAnsi="ＭＳ 明朝" w:hint="eastAsia"/>
                <w:color w:val="000000" w:themeColor="text1"/>
                <w:sz w:val="20"/>
                <w:szCs w:val="20"/>
              </w:rPr>
              <w:t>以上</w:t>
            </w:r>
            <w:r w:rsidR="00363A3C" w:rsidRPr="00B35737">
              <w:rPr>
                <w:rFonts w:ascii="ＭＳ 明朝" w:hAnsi="ＭＳ 明朝"/>
                <w:color w:val="000000" w:themeColor="text1"/>
                <w:sz w:val="20"/>
                <w:szCs w:val="20"/>
              </w:rPr>
              <w:t>[</w:t>
            </w:r>
            <w:r w:rsidR="00E14061" w:rsidRPr="00B35737">
              <w:rPr>
                <w:rFonts w:ascii="ＭＳ 明朝" w:hAnsi="ＭＳ 明朝" w:hint="eastAsia"/>
                <w:color w:val="000000" w:themeColor="text1"/>
                <w:sz w:val="20"/>
                <w:szCs w:val="20"/>
              </w:rPr>
              <w:t>84.7</w:t>
            </w:r>
            <w:r w:rsidRPr="00B35737">
              <w:rPr>
                <w:rFonts w:ascii="ＭＳ 明朝" w:hAnsi="ＭＳ 明朝" w:hint="eastAsia"/>
                <w:color w:val="000000" w:themeColor="text1"/>
                <w:sz w:val="20"/>
                <w:szCs w:val="20"/>
              </w:rPr>
              <w:t>％</w:t>
            </w:r>
            <w:r w:rsidRPr="00B35737">
              <w:rPr>
                <w:rFonts w:ascii="ＭＳ 明朝" w:hAnsi="ＭＳ 明朝"/>
                <w:color w:val="000000" w:themeColor="text1"/>
                <w:sz w:val="20"/>
                <w:szCs w:val="20"/>
              </w:rPr>
              <w:t>]</w:t>
            </w:r>
          </w:p>
          <w:p w14:paraId="365BBBBF"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w:t>
            </w:r>
          </w:p>
          <w:p w14:paraId="783E6DC4"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「カウンセリングマインドを取り入れた生徒指導」「生徒ひとりの課題に教員が向き合っている」肯定率</w:t>
            </w:r>
            <w:r w:rsidR="00E14061" w:rsidRPr="00B35737">
              <w:rPr>
                <w:rFonts w:ascii="ＭＳ 明朝" w:hAnsi="ＭＳ 明朝" w:hint="eastAsia"/>
                <w:color w:val="000000" w:themeColor="text1"/>
                <w:sz w:val="20"/>
                <w:szCs w:val="20"/>
              </w:rPr>
              <w:t>平均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％を維持[</w:t>
            </w:r>
            <w:r w:rsidR="0029362F" w:rsidRPr="00B35737">
              <w:rPr>
                <w:rFonts w:ascii="ＭＳ 明朝" w:hAnsi="ＭＳ 明朝"/>
                <w:color w:val="000000" w:themeColor="text1"/>
                <w:sz w:val="20"/>
                <w:szCs w:val="20"/>
              </w:rPr>
              <w:t>100</w:t>
            </w:r>
            <w:r w:rsidRPr="00B35737">
              <w:rPr>
                <w:rFonts w:ascii="ＭＳ 明朝" w:hAnsi="ＭＳ 明朝" w:hint="eastAsia"/>
                <w:color w:val="000000" w:themeColor="text1"/>
                <w:sz w:val="20"/>
                <w:szCs w:val="20"/>
              </w:rPr>
              <w:t>％]</w:t>
            </w:r>
          </w:p>
          <w:p w14:paraId="0E06012D"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p>
          <w:p w14:paraId="1767D053" w14:textId="77777777" w:rsidR="00E14061" w:rsidRPr="00B35737" w:rsidRDefault="00E14061" w:rsidP="00A37853">
            <w:pPr>
              <w:spacing w:line="300" w:lineRule="exact"/>
              <w:ind w:left="400" w:hangingChars="200" w:hanging="400"/>
              <w:rPr>
                <w:rFonts w:ascii="ＭＳ 明朝" w:hAnsi="ＭＳ 明朝"/>
                <w:color w:val="000000" w:themeColor="text1"/>
                <w:sz w:val="20"/>
                <w:szCs w:val="20"/>
              </w:rPr>
            </w:pPr>
          </w:p>
          <w:p w14:paraId="04AFC3BE" w14:textId="77777777" w:rsidR="007C0194"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7C0194" w:rsidRPr="00B35737">
              <w:rPr>
                <w:rFonts w:ascii="ＭＳ 明朝" w:hAnsi="ＭＳ 明朝" w:hint="eastAsia"/>
                <w:color w:val="000000" w:themeColor="text1"/>
                <w:sz w:val="20"/>
                <w:szCs w:val="20"/>
              </w:rPr>
              <w:t>・教職員向け学校教育自己診断</w:t>
            </w:r>
          </w:p>
          <w:p w14:paraId="65F4FD5A" w14:textId="77777777" w:rsidR="007C0194" w:rsidRPr="00B35737" w:rsidRDefault="00D26D82"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「望ましい勤労観職業観がもてるよう進路指導を行っている」</w:t>
            </w:r>
            <w:r w:rsidR="007C0194" w:rsidRPr="00B35737">
              <w:rPr>
                <w:rFonts w:ascii="ＭＳ 明朝" w:hAnsi="ＭＳ 明朝" w:hint="eastAsia"/>
                <w:color w:val="000000" w:themeColor="text1"/>
                <w:sz w:val="20"/>
                <w:szCs w:val="20"/>
              </w:rPr>
              <w:t>肯定率</w:t>
            </w:r>
            <w:r w:rsidR="0029362F" w:rsidRPr="00B35737">
              <w:rPr>
                <w:rFonts w:ascii="ＭＳ 明朝" w:hAnsi="ＭＳ 明朝"/>
                <w:color w:val="000000" w:themeColor="text1"/>
                <w:sz w:val="20"/>
                <w:szCs w:val="20"/>
              </w:rPr>
              <w:t>85</w:t>
            </w:r>
            <w:r w:rsidR="007C0194" w:rsidRPr="00B35737">
              <w:rPr>
                <w:rFonts w:ascii="ＭＳ 明朝" w:hAnsi="ＭＳ 明朝" w:hint="eastAsia"/>
                <w:color w:val="000000" w:themeColor="text1"/>
                <w:sz w:val="20"/>
                <w:szCs w:val="20"/>
              </w:rPr>
              <w:t>％[</w:t>
            </w:r>
            <w:r w:rsidR="0029362F" w:rsidRPr="00B35737">
              <w:rPr>
                <w:rFonts w:ascii="ＭＳ 明朝" w:hAnsi="ＭＳ 明朝"/>
                <w:color w:val="000000" w:themeColor="text1"/>
                <w:sz w:val="20"/>
                <w:szCs w:val="20"/>
              </w:rPr>
              <w:t>75.0</w:t>
            </w:r>
            <w:r w:rsidR="007C0194" w:rsidRPr="00B35737">
              <w:rPr>
                <w:rFonts w:ascii="ＭＳ 明朝" w:hAnsi="ＭＳ 明朝" w:hint="eastAsia"/>
                <w:color w:val="000000" w:themeColor="text1"/>
                <w:sz w:val="20"/>
                <w:szCs w:val="20"/>
              </w:rPr>
              <w:t>％]</w:t>
            </w:r>
          </w:p>
          <w:p w14:paraId="02A861C8" w14:textId="77777777" w:rsidR="00163BBF" w:rsidRPr="00B35737" w:rsidRDefault="00163BBF" w:rsidP="00A37853">
            <w:pPr>
              <w:spacing w:line="300" w:lineRule="exact"/>
              <w:ind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・生徒向け学校教育自己診断</w:t>
            </w:r>
          </w:p>
          <w:p w14:paraId="10BBE158" w14:textId="77777777" w:rsidR="00163BBF" w:rsidRPr="00B35737" w:rsidRDefault="00163BBF" w:rsidP="00A37853">
            <w:pPr>
              <w:spacing w:line="300" w:lineRule="exact"/>
              <w:ind w:leftChars="151" w:left="317"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｢将来の進路を考える機会がある｣肯定率</w:t>
            </w:r>
            <w:r w:rsidR="0029362F" w:rsidRPr="00B35737">
              <w:rPr>
                <w:rFonts w:ascii="ＭＳ 明朝" w:hAnsi="ＭＳ 明朝"/>
                <w:color w:val="000000" w:themeColor="text1"/>
                <w:sz w:val="20"/>
                <w:szCs w:val="20"/>
              </w:rPr>
              <w:t>85</w:t>
            </w:r>
            <w:r w:rsidRPr="00B35737">
              <w:rPr>
                <w:rFonts w:ascii="ＭＳ 明朝" w:hAnsi="ＭＳ 明朝" w:hint="eastAsia"/>
                <w:color w:val="000000" w:themeColor="text1"/>
                <w:sz w:val="20"/>
                <w:szCs w:val="20"/>
              </w:rPr>
              <w:t>％を維持</w:t>
            </w:r>
            <w:r w:rsidR="00363A3C" w:rsidRPr="00B35737">
              <w:rPr>
                <w:rFonts w:ascii="ＭＳ 明朝" w:hAnsi="ＭＳ 明朝" w:hint="eastAsia"/>
                <w:color w:val="000000" w:themeColor="text1"/>
                <w:sz w:val="20"/>
                <w:szCs w:val="20"/>
              </w:rPr>
              <w:t>[</w:t>
            </w:r>
            <w:r w:rsidR="0029362F" w:rsidRPr="00B35737">
              <w:rPr>
                <w:rFonts w:ascii="ＭＳ 明朝" w:hAnsi="ＭＳ 明朝"/>
                <w:color w:val="000000" w:themeColor="text1"/>
                <w:sz w:val="20"/>
                <w:szCs w:val="20"/>
              </w:rPr>
              <w:t>90.3</w:t>
            </w:r>
            <w:r w:rsidRPr="00B35737">
              <w:rPr>
                <w:rFonts w:ascii="ＭＳ 明朝" w:hAnsi="ＭＳ 明朝" w:hint="eastAsia"/>
                <w:color w:val="000000" w:themeColor="text1"/>
                <w:sz w:val="20"/>
                <w:szCs w:val="20"/>
              </w:rPr>
              <w:t>％]</w:t>
            </w:r>
          </w:p>
          <w:p w14:paraId="56E3CF84" w14:textId="5FE22AA1" w:rsidR="008E59AF" w:rsidRPr="00B35737" w:rsidRDefault="00206591" w:rsidP="00A37853">
            <w:pPr>
              <w:spacing w:line="300" w:lineRule="exact"/>
              <w:ind w:leftChars="151" w:left="317"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｢進路についての情報を知らせてくれる」肯定率</w:t>
            </w:r>
            <w:r w:rsidR="0029362F" w:rsidRPr="00B35737">
              <w:rPr>
                <w:rFonts w:ascii="ＭＳ 明朝" w:hAnsi="ＭＳ 明朝"/>
                <w:color w:val="000000" w:themeColor="text1"/>
                <w:sz w:val="20"/>
                <w:szCs w:val="20"/>
              </w:rPr>
              <w:t>85</w:t>
            </w:r>
            <w:r w:rsidRPr="00B35737">
              <w:rPr>
                <w:rFonts w:ascii="ＭＳ 明朝" w:hAnsi="ＭＳ 明朝" w:hint="eastAsia"/>
                <w:color w:val="000000" w:themeColor="text1"/>
                <w:sz w:val="20"/>
                <w:szCs w:val="20"/>
              </w:rPr>
              <w:t>％を維持[</w:t>
            </w:r>
            <w:r w:rsidR="0029362F" w:rsidRPr="00B35737">
              <w:rPr>
                <w:rFonts w:ascii="ＭＳ 明朝" w:hAnsi="ＭＳ 明朝"/>
                <w:color w:val="000000" w:themeColor="text1"/>
                <w:sz w:val="20"/>
                <w:szCs w:val="20"/>
              </w:rPr>
              <w:t>88.9</w:t>
            </w:r>
            <w:r w:rsidRPr="00B35737">
              <w:rPr>
                <w:rFonts w:ascii="ＭＳ 明朝" w:hAnsi="ＭＳ 明朝" w:hint="eastAsia"/>
                <w:color w:val="000000" w:themeColor="text1"/>
                <w:sz w:val="20"/>
                <w:szCs w:val="20"/>
              </w:rPr>
              <w:t>％]</w:t>
            </w:r>
            <w:r w:rsidR="0010706D" w:rsidRPr="00B35737">
              <w:rPr>
                <w:rFonts w:ascii="ＭＳ 明朝" w:hAnsi="ＭＳ 明朝"/>
                <w:color w:val="000000" w:themeColor="text1"/>
                <w:sz w:val="20"/>
                <w:szCs w:val="20"/>
              </w:rPr>
              <w:t xml:space="preserve"> </w:t>
            </w:r>
          </w:p>
        </w:tc>
        <w:tc>
          <w:tcPr>
            <w:tcW w:w="4076"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7C9CD876" w14:textId="4A37832F" w:rsidR="00906820" w:rsidRPr="00B35737" w:rsidRDefault="00906820" w:rsidP="00A37853">
            <w:pPr>
              <w:spacing w:line="300" w:lineRule="exact"/>
              <w:rPr>
                <w:rFonts w:ascii="ＭＳ 明朝" w:hAnsi="ＭＳ 明朝"/>
                <w:color w:val="000000" w:themeColor="text1"/>
                <w:sz w:val="20"/>
                <w:szCs w:val="20"/>
              </w:rPr>
            </w:pPr>
          </w:p>
          <w:p w14:paraId="28291B15" w14:textId="77777777" w:rsidR="00700B0A" w:rsidRPr="00B35737" w:rsidRDefault="00700B0A" w:rsidP="00A37853">
            <w:pPr>
              <w:spacing w:line="300" w:lineRule="exact"/>
              <w:rPr>
                <w:rFonts w:ascii="ＭＳ 明朝" w:hAnsi="ＭＳ 明朝"/>
                <w:color w:val="000000" w:themeColor="text1"/>
                <w:sz w:val="20"/>
                <w:szCs w:val="20"/>
              </w:rPr>
            </w:pPr>
          </w:p>
          <w:p w14:paraId="4C00C3FA" w14:textId="77777777" w:rsidR="00700B0A" w:rsidRPr="00B35737" w:rsidRDefault="00700B0A" w:rsidP="00A37853">
            <w:pPr>
              <w:spacing w:line="300" w:lineRule="exact"/>
              <w:rPr>
                <w:rFonts w:ascii="ＭＳ 明朝" w:hAnsi="ＭＳ 明朝"/>
                <w:color w:val="000000" w:themeColor="text1"/>
                <w:sz w:val="20"/>
                <w:szCs w:val="20"/>
              </w:rPr>
            </w:pPr>
          </w:p>
          <w:p w14:paraId="546B355F" w14:textId="77777777" w:rsidR="00700B0A" w:rsidRPr="00B35737" w:rsidRDefault="00700B0A" w:rsidP="00A37853">
            <w:pPr>
              <w:spacing w:line="300" w:lineRule="exact"/>
              <w:rPr>
                <w:rFonts w:ascii="ＭＳ 明朝" w:hAnsi="ＭＳ 明朝"/>
                <w:color w:val="000000" w:themeColor="text1"/>
                <w:sz w:val="20"/>
                <w:szCs w:val="20"/>
              </w:rPr>
            </w:pPr>
          </w:p>
          <w:p w14:paraId="11301022" w14:textId="1DEFE809" w:rsidR="00830BAE" w:rsidRPr="00B35737" w:rsidRDefault="00830BAE" w:rsidP="00A37853">
            <w:pPr>
              <w:spacing w:line="300" w:lineRule="exact"/>
              <w:rPr>
                <w:rFonts w:ascii="ＭＳ 明朝" w:hAnsi="ＭＳ 明朝"/>
                <w:color w:val="000000" w:themeColor="text1"/>
                <w:sz w:val="20"/>
                <w:szCs w:val="20"/>
              </w:rPr>
            </w:pPr>
          </w:p>
          <w:p w14:paraId="7BE79FDF" w14:textId="20F07712" w:rsidR="00830BAE" w:rsidRPr="00B35737" w:rsidRDefault="00830BAE"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ア・「相談できる先生がいる」「落ち着ける場所がある」肯定率平均82.8％(</w:t>
            </w:r>
            <w:r w:rsidR="00D83272"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w:t>
            </w:r>
          </w:p>
          <w:p w14:paraId="3FCD313C" w14:textId="77777777" w:rsidR="00C05012" w:rsidRPr="00B35737" w:rsidRDefault="00C05012" w:rsidP="00A37853">
            <w:pPr>
              <w:spacing w:line="300" w:lineRule="exact"/>
              <w:rPr>
                <w:rFonts w:ascii="ＭＳ 明朝" w:hAnsi="ＭＳ 明朝"/>
                <w:color w:val="000000" w:themeColor="text1"/>
                <w:sz w:val="20"/>
                <w:szCs w:val="20"/>
              </w:rPr>
            </w:pPr>
          </w:p>
          <w:p w14:paraId="559CE37F" w14:textId="77777777" w:rsidR="00C05012" w:rsidRPr="00B35737" w:rsidRDefault="00C05012" w:rsidP="00A37853">
            <w:pPr>
              <w:spacing w:line="300" w:lineRule="exact"/>
              <w:rPr>
                <w:rFonts w:ascii="ＭＳ 明朝" w:hAnsi="ＭＳ 明朝"/>
                <w:color w:val="000000" w:themeColor="text1"/>
                <w:sz w:val="20"/>
                <w:szCs w:val="20"/>
              </w:rPr>
            </w:pPr>
          </w:p>
          <w:p w14:paraId="7FED1EB3" w14:textId="02F8E186" w:rsidR="00830BAE" w:rsidRPr="00B35737" w:rsidRDefault="00830BAE"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・「カウンセリングマインドを取り入れた生徒指導」「生徒ひとりの課題に教員が向き合っている」肯定率平均100％(◎)</w:t>
            </w:r>
          </w:p>
          <w:p w14:paraId="46BFC06C" w14:textId="77777777" w:rsidR="00830BAE" w:rsidRPr="00B35737" w:rsidRDefault="00830BAE" w:rsidP="00A37853">
            <w:pPr>
              <w:spacing w:line="300" w:lineRule="exact"/>
              <w:rPr>
                <w:rFonts w:ascii="ＭＳ 明朝" w:hAnsi="ＭＳ 明朝"/>
                <w:color w:val="000000" w:themeColor="text1"/>
                <w:sz w:val="20"/>
                <w:szCs w:val="20"/>
              </w:rPr>
            </w:pPr>
          </w:p>
          <w:p w14:paraId="228D2093" w14:textId="77777777" w:rsidR="00830BAE" w:rsidRPr="00B35737" w:rsidRDefault="00830BAE" w:rsidP="00A37853">
            <w:pPr>
              <w:spacing w:line="300" w:lineRule="exact"/>
              <w:rPr>
                <w:rFonts w:ascii="ＭＳ 明朝" w:hAnsi="ＭＳ 明朝"/>
                <w:color w:val="000000" w:themeColor="text1"/>
                <w:sz w:val="20"/>
                <w:szCs w:val="20"/>
              </w:rPr>
            </w:pPr>
          </w:p>
          <w:p w14:paraId="08854942" w14:textId="77777777" w:rsidR="00830BAE" w:rsidRPr="00B35737" w:rsidRDefault="00830BAE" w:rsidP="00A37853">
            <w:pPr>
              <w:spacing w:line="300" w:lineRule="exact"/>
              <w:rPr>
                <w:rFonts w:ascii="ＭＳ 明朝" w:hAnsi="ＭＳ 明朝"/>
                <w:color w:val="000000" w:themeColor="text1"/>
                <w:sz w:val="20"/>
                <w:szCs w:val="20"/>
              </w:rPr>
            </w:pPr>
          </w:p>
          <w:p w14:paraId="6A1DF4D6" w14:textId="77777777" w:rsidR="00664CA8" w:rsidRPr="00B35737" w:rsidRDefault="00664CA8" w:rsidP="00A37853">
            <w:pPr>
              <w:spacing w:line="300" w:lineRule="exact"/>
              <w:rPr>
                <w:rFonts w:ascii="ＭＳ 明朝" w:hAnsi="ＭＳ 明朝"/>
                <w:color w:val="000000" w:themeColor="text1"/>
                <w:sz w:val="20"/>
                <w:szCs w:val="20"/>
              </w:rPr>
            </w:pPr>
          </w:p>
          <w:p w14:paraId="5D39A970" w14:textId="77777777" w:rsidR="00830BAE" w:rsidRPr="00B35737" w:rsidRDefault="00830BAE" w:rsidP="00A37853">
            <w:pPr>
              <w:spacing w:line="300" w:lineRule="exact"/>
              <w:rPr>
                <w:rFonts w:ascii="ＭＳ 明朝" w:hAnsi="ＭＳ 明朝"/>
                <w:color w:val="000000" w:themeColor="text1"/>
                <w:sz w:val="20"/>
                <w:szCs w:val="20"/>
              </w:rPr>
            </w:pPr>
          </w:p>
          <w:p w14:paraId="36F5B304" w14:textId="7C582969" w:rsidR="00830BAE" w:rsidRPr="00B35737" w:rsidRDefault="00830BAE"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イ・「望ましい勤労観職業観がもてるよう進路指導を行っている」肯定率100％(◎)</w:t>
            </w:r>
          </w:p>
          <w:p w14:paraId="70E15AA9" w14:textId="77777777" w:rsidR="00C05012" w:rsidRPr="00B35737" w:rsidRDefault="00C05012" w:rsidP="00A37853">
            <w:pPr>
              <w:spacing w:line="300" w:lineRule="exact"/>
              <w:rPr>
                <w:rFonts w:ascii="ＭＳ 明朝" w:hAnsi="ＭＳ 明朝"/>
                <w:color w:val="000000" w:themeColor="text1"/>
                <w:sz w:val="20"/>
                <w:szCs w:val="20"/>
              </w:rPr>
            </w:pPr>
          </w:p>
          <w:p w14:paraId="4F05AD6E" w14:textId="77777777" w:rsidR="00C05012" w:rsidRPr="00B35737" w:rsidRDefault="00C05012" w:rsidP="00A37853">
            <w:pPr>
              <w:spacing w:line="300" w:lineRule="exact"/>
              <w:rPr>
                <w:rFonts w:ascii="ＭＳ 明朝" w:hAnsi="ＭＳ 明朝"/>
                <w:color w:val="000000" w:themeColor="text1"/>
                <w:sz w:val="20"/>
                <w:szCs w:val="20"/>
              </w:rPr>
            </w:pPr>
          </w:p>
          <w:p w14:paraId="03492D06" w14:textId="10600753" w:rsidR="00830BAE" w:rsidRPr="00B35737" w:rsidRDefault="00830BAE"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・｢将来の進路を考える機会がある｣肯定率91.8％(◯)</w:t>
            </w:r>
          </w:p>
          <w:p w14:paraId="2950E40C" w14:textId="77777777" w:rsidR="00830BAE" w:rsidRPr="00B35737" w:rsidRDefault="00830BAE" w:rsidP="00A37853">
            <w:pPr>
              <w:spacing w:line="300" w:lineRule="exact"/>
              <w:rPr>
                <w:rFonts w:ascii="ＭＳ 明朝" w:hAnsi="ＭＳ 明朝"/>
                <w:color w:val="000000" w:themeColor="text1"/>
                <w:sz w:val="20"/>
                <w:szCs w:val="20"/>
              </w:rPr>
            </w:pPr>
          </w:p>
          <w:p w14:paraId="0485781B" w14:textId="1AFD0A03" w:rsidR="00F33F9B" w:rsidRPr="00B35737" w:rsidRDefault="00830BAE"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・｢進路についての情報を知らせてくれる」肯定率88.7％(◯)</w:t>
            </w:r>
          </w:p>
        </w:tc>
      </w:tr>
      <w:tr w:rsidR="00050316" w:rsidRPr="00B35737" w14:paraId="0E3A83FC" w14:textId="77777777" w:rsidTr="00A87289">
        <w:trPr>
          <w:gridAfter w:val="1"/>
          <w:wAfter w:w="8" w:type="dxa"/>
          <w:jc w:val="center"/>
        </w:trPr>
        <w:tc>
          <w:tcPr>
            <w:tcW w:w="704" w:type="dxa"/>
            <w:gridSpan w:val="2"/>
            <w:shd w:val="clear" w:color="auto" w:fill="auto"/>
            <w:tcMar>
              <w:top w:w="85" w:type="dxa"/>
              <w:left w:w="85" w:type="dxa"/>
              <w:bottom w:w="85" w:type="dxa"/>
              <w:right w:w="85" w:type="dxa"/>
            </w:tcMar>
            <w:textDirection w:val="tbRlV"/>
            <w:vAlign w:val="center"/>
          </w:tcPr>
          <w:p w14:paraId="0B6317C3" w14:textId="77777777" w:rsidR="00163BBF" w:rsidRPr="00B35737" w:rsidRDefault="0029362F" w:rsidP="00163BBF">
            <w:pPr>
              <w:spacing w:line="300" w:lineRule="exact"/>
              <w:ind w:left="113" w:right="113"/>
              <w:jc w:val="center"/>
              <w:rPr>
                <w:rFonts w:ascii="ＭＳ 明朝" w:hAnsi="ＭＳ 明朝"/>
                <w:color w:val="000000" w:themeColor="text1"/>
                <w:sz w:val="20"/>
                <w:szCs w:val="20"/>
              </w:rPr>
            </w:pPr>
            <w:r w:rsidRPr="00B35737">
              <w:rPr>
                <w:rFonts w:ascii="ＭＳ 明朝" w:hAnsi="ＭＳ 明朝" w:hint="eastAsia"/>
                <w:color w:val="000000" w:themeColor="text1"/>
                <w:sz w:val="20"/>
                <w:szCs w:val="20"/>
              </w:rPr>
              <w:t>３</w:t>
            </w:r>
            <w:r w:rsidR="00163BBF" w:rsidRPr="00B35737">
              <w:rPr>
                <w:rFonts w:ascii="ＭＳ 明朝" w:hAnsi="ＭＳ 明朝" w:hint="eastAsia"/>
                <w:color w:val="000000" w:themeColor="text1"/>
                <w:sz w:val="20"/>
                <w:szCs w:val="20"/>
              </w:rPr>
              <w:t xml:space="preserve">　豊かな心の涵養及び「社会の一員」としての自覚の醸成</w:t>
            </w:r>
          </w:p>
        </w:tc>
        <w:tc>
          <w:tcPr>
            <w:tcW w:w="2835" w:type="dxa"/>
            <w:gridSpan w:val="2"/>
            <w:shd w:val="clear" w:color="auto" w:fill="auto"/>
            <w:tcMar>
              <w:top w:w="85" w:type="dxa"/>
              <w:left w:w="85" w:type="dxa"/>
              <w:bottom w:w="85" w:type="dxa"/>
              <w:right w:w="85" w:type="dxa"/>
            </w:tcMar>
          </w:tcPr>
          <w:p w14:paraId="73935998" w14:textId="77777777" w:rsidR="00163BBF" w:rsidRPr="00B35737" w:rsidRDefault="00163BBF" w:rsidP="00A37853">
            <w:pPr>
              <w:spacing w:line="300" w:lineRule="exact"/>
              <w:ind w:left="600" w:hangingChars="300" w:hanging="6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）生徒の自己肯定感や自己有用感を醸成する。</w:t>
            </w:r>
          </w:p>
          <w:p w14:paraId="76E1208A" w14:textId="77777777" w:rsidR="00163BBF" w:rsidRPr="00B35737" w:rsidRDefault="00163BBF" w:rsidP="00A37853">
            <w:pPr>
              <w:spacing w:line="300" w:lineRule="exact"/>
              <w:rPr>
                <w:rFonts w:ascii="ＭＳ 明朝" w:hAnsi="ＭＳ 明朝"/>
                <w:color w:val="000000" w:themeColor="text1"/>
                <w:sz w:val="20"/>
                <w:szCs w:val="20"/>
              </w:rPr>
            </w:pPr>
          </w:p>
          <w:p w14:paraId="35AA45F2"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　行事や生徒会活動、部活動などを通して、集団の中で人と調和し成功体験を得られるよう、生徒が主体となる活動を支援する。</w:t>
            </w:r>
          </w:p>
          <w:p w14:paraId="604A1979"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15C01884"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05794677"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1890F3C9"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0BE53479"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731AC040"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　人間関係形成能力を育成するため、「あいさつ運動」に取り組む。</w:t>
            </w:r>
          </w:p>
          <w:p w14:paraId="644E3D3A" w14:textId="77777777" w:rsidR="00163BBF" w:rsidRPr="00B35737" w:rsidRDefault="00163BBF" w:rsidP="00A37853">
            <w:pPr>
              <w:spacing w:line="300" w:lineRule="exact"/>
              <w:rPr>
                <w:rFonts w:ascii="ＭＳ 明朝" w:hAnsi="ＭＳ 明朝"/>
                <w:color w:val="000000" w:themeColor="text1"/>
                <w:sz w:val="20"/>
                <w:szCs w:val="20"/>
              </w:rPr>
            </w:pPr>
          </w:p>
          <w:p w14:paraId="288FBC27" w14:textId="77777777" w:rsidR="00163BBF" w:rsidRPr="00B35737" w:rsidRDefault="00163BBF" w:rsidP="00A37853">
            <w:pPr>
              <w:spacing w:line="300" w:lineRule="exact"/>
              <w:ind w:left="600" w:hangingChars="300" w:hanging="6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）社会の一員としての自覚と責任を醸成する。</w:t>
            </w:r>
          </w:p>
          <w:p w14:paraId="2D31F518"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709453C9"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　様々な人権問題の解決をめざし、人権教育に総合的に取り組み、「ともに学び、ともに育つ」教育を推進する。</w:t>
            </w:r>
          </w:p>
          <w:p w14:paraId="055F3D76" w14:textId="77777777" w:rsidR="00163BBF" w:rsidRPr="00B35737" w:rsidRDefault="00163BBF" w:rsidP="00A37853">
            <w:pPr>
              <w:spacing w:line="300" w:lineRule="exact"/>
              <w:ind w:left="200" w:hangingChars="100" w:hanging="200"/>
              <w:rPr>
                <w:rFonts w:ascii="ＭＳ 明朝" w:hAnsi="ＭＳ 明朝"/>
                <w:color w:val="000000" w:themeColor="text1"/>
                <w:sz w:val="20"/>
                <w:szCs w:val="20"/>
              </w:rPr>
            </w:pPr>
          </w:p>
          <w:p w14:paraId="31C579A9" w14:textId="77777777" w:rsidR="00F037AD" w:rsidRPr="00B35737" w:rsidRDefault="00F037AD" w:rsidP="00A37853">
            <w:pPr>
              <w:spacing w:line="300" w:lineRule="exact"/>
              <w:ind w:left="200" w:hangingChars="100" w:hanging="200"/>
              <w:rPr>
                <w:rFonts w:ascii="ＭＳ 明朝" w:hAnsi="ＭＳ 明朝"/>
                <w:color w:val="000000" w:themeColor="text1"/>
                <w:sz w:val="20"/>
                <w:szCs w:val="20"/>
              </w:rPr>
            </w:pPr>
          </w:p>
          <w:p w14:paraId="7FD91F28" w14:textId="77777777" w:rsidR="00F037AD" w:rsidRPr="00B35737" w:rsidRDefault="00F037AD" w:rsidP="00A37853">
            <w:pPr>
              <w:spacing w:line="300" w:lineRule="exact"/>
              <w:ind w:left="200" w:hangingChars="100" w:hanging="200"/>
              <w:rPr>
                <w:rFonts w:ascii="ＭＳ 明朝" w:hAnsi="ＭＳ 明朝"/>
                <w:color w:val="000000" w:themeColor="text1"/>
                <w:sz w:val="20"/>
                <w:szCs w:val="20"/>
              </w:rPr>
            </w:pPr>
          </w:p>
          <w:p w14:paraId="478D4EC5" w14:textId="77777777" w:rsidR="00F037AD" w:rsidRPr="00B35737" w:rsidRDefault="00F037AD" w:rsidP="00A37853">
            <w:pPr>
              <w:spacing w:line="300" w:lineRule="exact"/>
              <w:ind w:left="200" w:hangingChars="100" w:hanging="200"/>
              <w:rPr>
                <w:rFonts w:ascii="ＭＳ 明朝" w:hAnsi="ＭＳ 明朝"/>
                <w:color w:val="000000" w:themeColor="text1"/>
                <w:sz w:val="20"/>
                <w:szCs w:val="20"/>
              </w:rPr>
            </w:pPr>
          </w:p>
          <w:p w14:paraId="1313C48B" w14:textId="77777777" w:rsidR="00F037AD" w:rsidRPr="00B35737" w:rsidRDefault="00F037AD" w:rsidP="00A37853">
            <w:pPr>
              <w:spacing w:line="300" w:lineRule="exact"/>
              <w:ind w:left="200" w:hangingChars="100" w:hanging="200"/>
              <w:rPr>
                <w:rFonts w:ascii="ＭＳ 明朝" w:hAnsi="ＭＳ 明朝"/>
                <w:color w:val="000000" w:themeColor="text1"/>
                <w:sz w:val="20"/>
                <w:szCs w:val="20"/>
              </w:rPr>
            </w:pPr>
          </w:p>
          <w:p w14:paraId="7867CE53" w14:textId="77777777" w:rsidR="00F037AD" w:rsidRPr="00B35737" w:rsidRDefault="00F037AD" w:rsidP="00A37853">
            <w:pPr>
              <w:spacing w:line="300" w:lineRule="exact"/>
              <w:ind w:left="200" w:hangingChars="100" w:hanging="200"/>
              <w:rPr>
                <w:rFonts w:ascii="ＭＳ 明朝" w:hAnsi="ＭＳ 明朝"/>
                <w:color w:val="000000" w:themeColor="text1"/>
                <w:sz w:val="20"/>
                <w:szCs w:val="20"/>
              </w:rPr>
            </w:pPr>
          </w:p>
          <w:p w14:paraId="1A384FAB" w14:textId="633CA845" w:rsidR="00163BBF" w:rsidRPr="00B35737" w:rsidRDefault="00F7657B"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163BBF" w:rsidRPr="00B35737">
              <w:rPr>
                <w:rFonts w:ascii="ＭＳ 明朝" w:hAnsi="ＭＳ 明朝" w:hint="eastAsia"/>
                <w:color w:val="000000" w:themeColor="text1"/>
                <w:sz w:val="20"/>
                <w:szCs w:val="20"/>
              </w:rPr>
              <w:t xml:space="preserve">　災害時等に生徒が自他の命を守ることができるよう、安全指導の充実を推進する</w:t>
            </w:r>
          </w:p>
          <w:p w14:paraId="7D551102" w14:textId="77777777" w:rsidR="003A3163" w:rsidRPr="00B35737" w:rsidRDefault="003A3163" w:rsidP="00A37853">
            <w:pPr>
              <w:spacing w:line="300" w:lineRule="exact"/>
              <w:rPr>
                <w:rFonts w:ascii="ＭＳ 明朝" w:hAnsi="ＭＳ 明朝"/>
                <w:color w:val="000000" w:themeColor="text1"/>
                <w:sz w:val="20"/>
                <w:szCs w:val="20"/>
              </w:rPr>
            </w:pPr>
          </w:p>
        </w:tc>
        <w:tc>
          <w:tcPr>
            <w:tcW w:w="3934" w:type="dxa"/>
            <w:gridSpan w:val="2"/>
            <w:tcBorders>
              <w:right w:val="dashed" w:sz="4" w:space="0" w:color="auto"/>
            </w:tcBorders>
            <w:shd w:val="clear" w:color="auto" w:fill="auto"/>
            <w:tcMar>
              <w:top w:w="85" w:type="dxa"/>
              <w:left w:w="85" w:type="dxa"/>
              <w:bottom w:w="85" w:type="dxa"/>
              <w:right w:w="85" w:type="dxa"/>
            </w:tcMar>
          </w:tcPr>
          <w:p w14:paraId="437A7B47" w14:textId="77777777" w:rsidR="00163BBF" w:rsidRPr="00B35737" w:rsidRDefault="00163BBF" w:rsidP="00A37853">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4CD82EE1" w14:textId="77777777" w:rsidR="00163BBF" w:rsidRPr="00B35737" w:rsidRDefault="00163BBF" w:rsidP="00A37853">
            <w:pPr>
              <w:spacing w:line="300" w:lineRule="exact"/>
              <w:rPr>
                <w:rFonts w:ascii="ＭＳ 明朝" w:hAnsi="ＭＳ 明朝"/>
                <w:color w:val="000000" w:themeColor="text1"/>
                <w:sz w:val="20"/>
                <w:szCs w:val="20"/>
              </w:rPr>
            </w:pPr>
          </w:p>
          <w:p w14:paraId="1C8B50A5" w14:textId="77777777" w:rsidR="00163BBF" w:rsidRPr="00B35737" w:rsidRDefault="00163BBF" w:rsidP="00A37853">
            <w:pPr>
              <w:spacing w:line="300" w:lineRule="exact"/>
              <w:rPr>
                <w:rFonts w:ascii="ＭＳ 明朝" w:hAnsi="ＭＳ 明朝"/>
                <w:color w:val="000000" w:themeColor="text1"/>
                <w:sz w:val="20"/>
                <w:szCs w:val="20"/>
              </w:rPr>
            </w:pPr>
          </w:p>
          <w:p w14:paraId="27A19ACA"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7C0194" w:rsidRPr="00B35737">
              <w:rPr>
                <w:rFonts w:ascii="ＭＳ 明朝" w:hAnsi="ＭＳ 明朝" w:hint="eastAsia"/>
                <w:color w:val="000000" w:themeColor="text1"/>
                <w:sz w:val="20"/>
                <w:szCs w:val="20"/>
              </w:rPr>
              <w:t>・</w:t>
            </w:r>
            <w:r w:rsidR="00C32A95" w:rsidRPr="00B35737">
              <w:rPr>
                <w:rFonts w:ascii="ＭＳ 明朝" w:hAnsi="ＭＳ 明朝" w:hint="eastAsia"/>
                <w:color w:val="000000" w:themeColor="text1"/>
                <w:sz w:val="20"/>
                <w:szCs w:val="20"/>
              </w:rPr>
              <w:t>学校行事については、生徒が高い満足度を得られるよう</w:t>
            </w:r>
            <w:r w:rsidR="004F4B6B" w:rsidRPr="00B35737">
              <w:rPr>
                <w:rFonts w:ascii="ＭＳ 明朝" w:hAnsi="ＭＳ 明朝" w:hint="eastAsia"/>
                <w:color w:val="000000" w:themeColor="text1"/>
                <w:sz w:val="20"/>
                <w:szCs w:val="20"/>
              </w:rPr>
              <w:t>一層の</w:t>
            </w:r>
            <w:r w:rsidR="00C32A95" w:rsidRPr="00B35737">
              <w:rPr>
                <w:rFonts w:ascii="ＭＳ 明朝" w:hAnsi="ＭＳ 明朝" w:hint="eastAsia"/>
                <w:color w:val="000000" w:themeColor="text1"/>
                <w:sz w:val="20"/>
                <w:szCs w:val="20"/>
              </w:rPr>
              <w:t>充実に努める</w:t>
            </w:r>
            <w:r w:rsidRPr="00B35737">
              <w:rPr>
                <w:rFonts w:ascii="ＭＳ 明朝" w:hAnsi="ＭＳ 明朝" w:hint="eastAsia"/>
                <w:color w:val="000000" w:themeColor="text1"/>
                <w:sz w:val="20"/>
                <w:szCs w:val="20"/>
              </w:rPr>
              <w:t>。</w:t>
            </w:r>
          </w:p>
          <w:p w14:paraId="7DBC10D8"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・総合的な探究の時間や</w:t>
            </w:r>
            <w:r w:rsidR="0029362F" w:rsidRPr="00B35737">
              <w:rPr>
                <w:rFonts w:ascii="ＭＳ 明朝" w:hAnsi="ＭＳ 明朝"/>
                <w:color w:val="000000" w:themeColor="text1"/>
                <w:sz w:val="20"/>
                <w:szCs w:val="20"/>
              </w:rPr>
              <w:t>LHR</w:t>
            </w:r>
            <w:r w:rsidR="007C0194" w:rsidRPr="00B35737">
              <w:rPr>
                <w:rFonts w:ascii="ＭＳ 明朝" w:hAnsi="ＭＳ 明朝" w:hint="eastAsia"/>
                <w:color w:val="000000" w:themeColor="text1"/>
                <w:sz w:val="20"/>
                <w:szCs w:val="20"/>
              </w:rPr>
              <w:t>の</w:t>
            </w:r>
            <w:r w:rsidR="00E978B6" w:rsidRPr="00B35737">
              <w:rPr>
                <w:rFonts w:ascii="ＭＳ 明朝" w:hAnsi="ＭＳ 明朝" w:hint="eastAsia"/>
                <w:color w:val="000000" w:themeColor="text1"/>
                <w:sz w:val="20"/>
                <w:szCs w:val="20"/>
              </w:rPr>
              <w:t>実施内容や実施方法を</w:t>
            </w:r>
            <w:r w:rsidRPr="00B35737">
              <w:rPr>
                <w:rFonts w:ascii="ＭＳ 明朝" w:hAnsi="ＭＳ 明朝" w:hint="eastAsia"/>
                <w:color w:val="000000" w:themeColor="text1"/>
                <w:sz w:val="20"/>
                <w:szCs w:val="20"/>
              </w:rPr>
              <w:t>、生徒の学校への帰属意識が</w:t>
            </w:r>
            <w:r w:rsidR="00D46432" w:rsidRPr="00B35737">
              <w:rPr>
                <w:rFonts w:ascii="ＭＳ 明朝" w:hAnsi="ＭＳ 明朝" w:hint="eastAsia"/>
                <w:color w:val="000000" w:themeColor="text1"/>
                <w:sz w:val="20"/>
                <w:szCs w:val="20"/>
              </w:rPr>
              <w:t>より</w:t>
            </w:r>
            <w:r w:rsidRPr="00B35737">
              <w:rPr>
                <w:rFonts w:ascii="ＭＳ 明朝" w:hAnsi="ＭＳ 明朝" w:hint="eastAsia"/>
                <w:color w:val="000000" w:themeColor="text1"/>
                <w:sz w:val="20"/>
                <w:szCs w:val="20"/>
              </w:rPr>
              <w:t>高まるよう</w:t>
            </w:r>
            <w:r w:rsidR="00E978B6" w:rsidRPr="00B35737">
              <w:rPr>
                <w:rFonts w:ascii="ＭＳ 明朝" w:hAnsi="ＭＳ 明朝" w:hint="eastAsia"/>
                <w:color w:val="000000" w:themeColor="text1"/>
                <w:sz w:val="20"/>
                <w:szCs w:val="20"/>
              </w:rPr>
              <w:t>なものと</w:t>
            </w:r>
            <w:r w:rsidRPr="00B35737">
              <w:rPr>
                <w:rFonts w:ascii="ＭＳ 明朝" w:hAnsi="ＭＳ 明朝" w:hint="eastAsia"/>
                <w:color w:val="000000" w:themeColor="text1"/>
                <w:sz w:val="20"/>
                <w:szCs w:val="20"/>
              </w:rPr>
              <w:t>する。</w:t>
            </w:r>
          </w:p>
          <w:p w14:paraId="32DF2A07" w14:textId="77777777" w:rsidR="00E978B6" w:rsidRPr="00B35737" w:rsidRDefault="00C32A95"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・生徒会活動や部活動について、多くの生徒が</w:t>
            </w:r>
            <w:r w:rsidR="004F4B6B" w:rsidRPr="00B35737">
              <w:rPr>
                <w:rFonts w:ascii="ＭＳ 明朝" w:hAnsi="ＭＳ 明朝" w:hint="eastAsia"/>
                <w:color w:val="000000" w:themeColor="text1"/>
                <w:sz w:val="20"/>
                <w:szCs w:val="20"/>
              </w:rPr>
              <w:t>主体的に</w:t>
            </w:r>
            <w:r w:rsidRPr="00B35737">
              <w:rPr>
                <w:rFonts w:ascii="ＭＳ 明朝" w:hAnsi="ＭＳ 明朝" w:hint="eastAsia"/>
                <w:color w:val="000000" w:themeColor="text1"/>
                <w:sz w:val="20"/>
                <w:szCs w:val="20"/>
              </w:rPr>
              <w:t>参加できるよう工夫する。</w:t>
            </w:r>
          </w:p>
          <w:p w14:paraId="365C1640" w14:textId="77777777" w:rsidR="008E59AF" w:rsidRPr="00B35737" w:rsidRDefault="008E59AF" w:rsidP="00A37853">
            <w:pPr>
              <w:spacing w:line="300" w:lineRule="exact"/>
              <w:rPr>
                <w:rFonts w:ascii="ＭＳ 明朝" w:hAnsi="ＭＳ 明朝"/>
                <w:color w:val="000000" w:themeColor="text1"/>
                <w:sz w:val="20"/>
                <w:szCs w:val="20"/>
              </w:rPr>
            </w:pPr>
          </w:p>
          <w:p w14:paraId="05CE6893" w14:textId="77777777" w:rsidR="008E59AF" w:rsidRPr="00B35737" w:rsidRDefault="008E59AF" w:rsidP="00A37853">
            <w:pPr>
              <w:spacing w:line="300" w:lineRule="exact"/>
              <w:rPr>
                <w:rFonts w:ascii="ＭＳ 明朝" w:hAnsi="ＭＳ 明朝"/>
                <w:color w:val="000000" w:themeColor="text1"/>
                <w:sz w:val="20"/>
                <w:szCs w:val="20"/>
              </w:rPr>
            </w:pPr>
          </w:p>
          <w:p w14:paraId="5A8E8247"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イ・登下校時の「あいさつ運動」に取り組む。</w:t>
            </w:r>
          </w:p>
          <w:p w14:paraId="2828C472" w14:textId="77777777" w:rsidR="00163BBF" w:rsidRPr="00B35737" w:rsidRDefault="008A20C9"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・あらゆる場面における挨拶の励行。</w:t>
            </w:r>
          </w:p>
          <w:p w14:paraId="3F051D69" w14:textId="77777777" w:rsidR="00163BBF" w:rsidRPr="00B35737" w:rsidRDefault="00163BBF" w:rsidP="00A37853">
            <w:pPr>
              <w:spacing w:line="300" w:lineRule="exact"/>
              <w:rPr>
                <w:rFonts w:ascii="ＭＳ 明朝" w:hAnsi="ＭＳ 明朝"/>
                <w:color w:val="000000" w:themeColor="text1"/>
                <w:sz w:val="20"/>
                <w:szCs w:val="20"/>
              </w:rPr>
            </w:pPr>
          </w:p>
          <w:p w14:paraId="4246105F" w14:textId="77777777" w:rsidR="00163BBF" w:rsidRPr="00B35737" w:rsidRDefault="00163BBF" w:rsidP="00A37853">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w:t>
            </w:r>
          </w:p>
          <w:p w14:paraId="14EEF471" w14:textId="77777777" w:rsidR="00F037AD" w:rsidRPr="00B35737" w:rsidRDefault="00F037AD" w:rsidP="00A37853">
            <w:pPr>
              <w:spacing w:line="300" w:lineRule="exact"/>
              <w:ind w:left="400" w:hangingChars="200" w:hanging="400"/>
              <w:rPr>
                <w:rFonts w:ascii="ＭＳ 明朝" w:hAnsi="ＭＳ 明朝"/>
                <w:color w:val="000000" w:themeColor="text1"/>
                <w:sz w:val="20"/>
                <w:szCs w:val="20"/>
              </w:rPr>
            </w:pPr>
          </w:p>
          <w:p w14:paraId="2E24440E" w14:textId="77777777" w:rsidR="00F037AD" w:rsidRPr="00B35737" w:rsidRDefault="00F037AD" w:rsidP="00A37853">
            <w:pPr>
              <w:spacing w:line="300" w:lineRule="exact"/>
              <w:ind w:left="400" w:hangingChars="200" w:hanging="400"/>
              <w:rPr>
                <w:rFonts w:ascii="ＭＳ 明朝" w:hAnsi="ＭＳ 明朝"/>
                <w:color w:val="000000" w:themeColor="text1"/>
                <w:sz w:val="20"/>
                <w:szCs w:val="20"/>
              </w:rPr>
            </w:pPr>
          </w:p>
          <w:p w14:paraId="40539EF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ア・「人権教育年間計画」に基づき、教科や特別活動など教育活動全体で人権教育を実施する。</w:t>
            </w:r>
          </w:p>
          <w:p w14:paraId="6306F17A"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・生徒が卒業までに多様な人権課題をバランスよく学習できるよう</w:t>
            </w:r>
            <w:r w:rsidR="008A20C9" w:rsidRPr="00B35737">
              <w:rPr>
                <w:rFonts w:ascii="ＭＳ 明朝" w:hAnsi="ＭＳ 明朝" w:hint="eastAsia"/>
                <w:color w:val="000000" w:themeColor="text1"/>
                <w:sz w:val="20"/>
                <w:szCs w:val="20"/>
              </w:rPr>
              <w:t>工夫する。</w:t>
            </w:r>
          </w:p>
          <w:p w14:paraId="1C6ABD8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・合格者説明会</w:t>
            </w:r>
            <w:r w:rsidR="008A20C9" w:rsidRPr="00B35737">
              <w:rPr>
                <w:rFonts w:ascii="ＭＳ 明朝" w:hAnsi="ＭＳ 明朝" w:hint="eastAsia"/>
                <w:color w:val="000000" w:themeColor="text1"/>
                <w:sz w:val="20"/>
                <w:szCs w:val="20"/>
              </w:rPr>
              <w:t>や</w:t>
            </w:r>
            <w:r w:rsidRPr="00B35737">
              <w:rPr>
                <w:rFonts w:ascii="ＭＳ 明朝" w:hAnsi="ＭＳ 明朝" w:hint="eastAsia"/>
                <w:color w:val="000000" w:themeColor="text1"/>
                <w:sz w:val="20"/>
                <w:szCs w:val="20"/>
              </w:rPr>
              <w:t>受講指導等を利用し、本名指導を行う。</w:t>
            </w:r>
          </w:p>
          <w:p w14:paraId="45F670B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w:t>
            </w:r>
            <w:r w:rsidR="008A20C9" w:rsidRPr="00B35737">
              <w:rPr>
                <w:rFonts w:ascii="ＭＳ 明朝" w:hAnsi="ＭＳ 明朝" w:hint="eastAsia"/>
                <w:color w:val="000000" w:themeColor="text1"/>
                <w:sz w:val="20"/>
                <w:szCs w:val="20"/>
              </w:rPr>
              <w:t>・</w:t>
            </w:r>
            <w:r w:rsidR="009D0081" w:rsidRPr="00B35737">
              <w:rPr>
                <w:rFonts w:ascii="ＭＳ 明朝" w:hAnsi="ＭＳ 明朝" w:hint="eastAsia"/>
                <w:color w:val="000000" w:themeColor="text1"/>
                <w:sz w:val="20"/>
                <w:szCs w:val="20"/>
              </w:rPr>
              <w:t>日本語指導が必要な生徒への指導に組織的に取り組み、卒業後の自己実現を支援する。</w:t>
            </w:r>
          </w:p>
          <w:p w14:paraId="1A4FC413" w14:textId="77777777" w:rsidR="008A20C9" w:rsidRPr="00B35737" w:rsidRDefault="008A20C9" w:rsidP="00A37853">
            <w:pPr>
              <w:spacing w:line="300" w:lineRule="exact"/>
              <w:ind w:left="400" w:hangingChars="200" w:hanging="400"/>
              <w:rPr>
                <w:rFonts w:ascii="ＭＳ 明朝" w:hAnsi="ＭＳ 明朝"/>
                <w:color w:val="000000" w:themeColor="text1"/>
                <w:sz w:val="20"/>
                <w:szCs w:val="20"/>
              </w:rPr>
            </w:pPr>
          </w:p>
          <w:p w14:paraId="0121D656" w14:textId="77777777" w:rsidR="00163BBF" w:rsidRPr="00B35737" w:rsidRDefault="00F7657B"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163BBF" w:rsidRPr="00B35737">
              <w:rPr>
                <w:rFonts w:ascii="ＭＳ 明朝" w:hAnsi="ＭＳ 明朝" w:hint="eastAsia"/>
                <w:color w:val="000000" w:themeColor="text1"/>
                <w:sz w:val="20"/>
                <w:szCs w:val="20"/>
              </w:rPr>
              <w:t>・</w:t>
            </w:r>
            <w:r w:rsidR="009D0081" w:rsidRPr="00B35737">
              <w:rPr>
                <w:rFonts w:ascii="ＭＳ 明朝" w:hAnsi="ＭＳ 明朝" w:hint="eastAsia"/>
                <w:color w:val="000000" w:themeColor="text1"/>
                <w:sz w:val="20"/>
                <w:szCs w:val="20"/>
              </w:rPr>
              <w:t>通信制</w:t>
            </w:r>
            <w:r w:rsidR="00163BBF" w:rsidRPr="00B35737">
              <w:rPr>
                <w:rFonts w:ascii="ＭＳ 明朝" w:hAnsi="ＭＳ 明朝" w:hint="eastAsia"/>
                <w:color w:val="000000" w:themeColor="text1"/>
                <w:sz w:val="20"/>
                <w:szCs w:val="20"/>
              </w:rPr>
              <w:t>との連携を</w:t>
            </w:r>
            <w:r w:rsidR="009D0081" w:rsidRPr="00B35737">
              <w:rPr>
                <w:rFonts w:ascii="ＭＳ 明朝" w:hAnsi="ＭＳ 明朝" w:hint="eastAsia"/>
                <w:color w:val="000000" w:themeColor="text1"/>
                <w:sz w:val="20"/>
                <w:szCs w:val="20"/>
              </w:rPr>
              <w:t>含めた</w:t>
            </w:r>
            <w:r w:rsidR="00163BBF" w:rsidRPr="00B35737">
              <w:rPr>
                <w:rFonts w:ascii="ＭＳ 明朝" w:hAnsi="ＭＳ 明朝" w:hint="eastAsia"/>
                <w:color w:val="000000" w:themeColor="text1"/>
                <w:sz w:val="20"/>
                <w:szCs w:val="20"/>
              </w:rPr>
              <w:t>実践的な避難訓練を実施するとともに、訓練以外の方法での</w:t>
            </w:r>
            <w:r w:rsidRPr="00B35737">
              <w:rPr>
                <w:rFonts w:ascii="ＭＳ 明朝" w:hAnsi="ＭＳ 明朝" w:hint="eastAsia"/>
                <w:color w:val="000000" w:themeColor="text1"/>
                <w:sz w:val="20"/>
                <w:szCs w:val="20"/>
              </w:rPr>
              <w:t>周知も</w:t>
            </w:r>
            <w:r w:rsidR="00163BBF" w:rsidRPr="00B35737">
              <w:rPr>
                <w:rFonts w:ascii="ＭＳ 明朝" w:hAnsi="ＭＳ 明朝" w:hint="eastAsia"/>
                <w:color w:val="000000" w:themeColor="text1"/>
                <w:sz w:val="20"/>
                <w:szCs w:val="20"/>
              </w:rPr>
              <w:t>行う。</w:t>
            </w:r>
          </w:p>
          <w:p w14:paraId="0A285505" w14:textId="77777777" w:rsidR="00092D6A"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・夜間の避難に対応できるよう、校内掲示等、安全対策を充実させる。</w:t>
            </w:r>
          </w:p>
        </w:tc>
        <w:tc>
          <w:tcPr>
            <w:tcW w:w="3437" w:type="dxa"/>
            <w:gridSpan w:val="2"/>
            <w:tcBorders>
              <w:right w:val="dashed" w:sz="4" w:space="0" w:color="auto"/>
            </w:tcBorders>
            <w:tcMar>
              <w:top w:w="85" w:type="dxa"/>
              <w:left w:w="85" w:type="dxa"/>
              <w:bottom w:w="85" w:type="dxa"/>
              <w:right w:w="85" w:type="dxa"/>
            </w:tcMar>
          </w:tcPr>
          <w:p w14:paraId="48526800" w14:textId="77777777" w:rsidR="00163BBF" w:rsidRPr="00B35737" w:rsidRDefault="00163BBF" w:rsidP="00A37853">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1C6C9C69" w14:textId="77777777" w:rsidR="00163BBF" w:rsidRPr="00B35737" w:rsidRDefault="00163BBF" w:rsidP="00A37853">
            <w:pPr>
              <w:spacing w:line="300" w:lineRule="exact"/>
              <w:rPr>
                <w:rFonts w:ascii="ＭＳ 明朝" w:hAnsi="ＭＳ 明朝"/>
                <w:color w:val="000000" w:themeColor="text1"/>
                <w:sz w:val="20"/>
                <w:szCs w:val="20"/>
              </w:rPr>
            </w:pPr>
          </w:p>
          <w:p w14:paraId="0DB92032" w14:textId="77777777" w:rsidR="00163BBF" w:rsidRPr="00B35737" w:rsidRDefault="00163BBF" w:rsidP="00A37853">
            <w:pPr>
              <w:spacing w:line="300" w:lineRule="exact"/>
              <w:rPr>
                <w:rFonts w:ascii="ＭＳ 明朝" w:hAnsi="ＭＳ 明朝"/>
                <w:color w:val="000000" w:themeColor="text1"/>
                <w:sz w:val="20"/>
                <w:szCs w:val="20"/>
              </w:rPr>
            </w:pPr>
          </w:p>
          <w:p w14:paraId="1214CC8C"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ア・生徒向け学校教育自己診断</w:t>
            </w:r>
          </w:p>
          <w:p w14:paraId="42F7DB0B"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「学校に行くのが楽しい｣肯定率</w:t>
            </w:r>
            <w:r w:rsidR="0029362F" w:rsidRPr="00B35737">
              <w:rPr>
                <w:rFonts w:ascii="ＭＳ 明朝" w:hAnsi="ＭＳ 明朝"/>
                <w:color w:val="000000" w:themeColor="text1"/>
                <w:sz w:val="20"/>
                <w:szCs w:val="20"/>
              </w:rPr>
              <w:t>80</w:t>
            </w:r>
            <w:r w:rsidRPr="00B35737">
              <w:rPr>
                <w:rFonts w:ascii="ＭＳ 明朝" w:hAnsi="ＭＳ 明朝" w:hint="eastAsia"/>
                <w:color w:val="000000" w:themeColor="text1"/>
                <w:sz w:val="20"/>
                <w:szCs w:val="20"/>
              </w:rPr>
              <w:t>％</w:t>
            </w:r>
            <w:r w:rsidR="00A1252F" w:rsidRPr="00B35737">
              <w:rPr>
                <w:rFonts w:ascii="ＭＳ 明朝" w:hAnsi="ＭＳ 明朝" w:hint="eastAsia"/>
                <w:color w:val="000000" w:themeColor="text1"/>
                <w:sz w:val="20"/>
                <w:szCs w:val="20"/>
              </w:rPr>
              <w:t>以上を維持</w:t>
            </w:r>
            <w:r w:rsidR="00A616C1" w:rsidRPr="00B35737">
              <w:rPr>
                <w:rFonts w:ascii="ＭＳ 明朝" w:hAnsi="ＭＳ 明朝" w:hint="eastAsia"/>
                <w:color w:val="000000" w:themeColor="text1"/>
                <w:sz w:val="20"/>
                <w:szCs w:val="20"/>
              </w:rPr>
              <w:t>[</w:t>
            </w:r>
            <w:r w:rsidR="00A1252F" w:rsidRPr="00B35737">
              <w:rPr>
                <w:rFonts w:ascii="ＭＳ 明朝" w:hAnsi="ＭＳ 明朝" w:hint="eastAsia"/>
                <w:color w:val="000000" w:themeColor="text1"/>
                <w:sz w:val="20"/>
                <w:szCs w:val="20"/>
              </w:rPr>
              <w:t>82.7</w:t>
            </w:r>
            <w:r w:rsidRPr="00B35737">
              <w:rPr>
                <w:rFonts w:ascii="ＭＳ 明朝" w:hAnsi="ＭＳ 明朝" w:hint="eastAsia"/>
                <w:color w:val="000000" w:themeColor="text1"/>
                <w:sz w:val="20"/>
                <w:szCs w:val="20"/>
              </w:rPr>
              <w:t>％]</w:t>
            </w:r>
          </w:p>
          <w:p w14:paraId="399B1A13"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「学校行事｣肯定率</w:t>
            </w:r>
            <w:r w:rsidR="0029362F" w:rsidRPr="00B35737">
              <w:rPr>
                <w:rFonts w:ascii="ＭＳ 明朝" w:hAnsi="ＭＳ 明朝"/>
                <w:color w:val="000000" w:themeColor="text1"/>
                <w:sz w:val="20"/>
                <w:szCs w:val="20"/>
              </w:rPr>
              <w:t>80</w:t>
            </w:r>
            <w:r w:rsidRPr="00B35737">
              <w:rPr>
                <w:rFonts w:ascii="ＭＳ 明朝" w:hAnsi="ＭＳ 明朝" w:hint="eastAsia"/>
                <w:color w:val="000000" w:themeColor="text1"/>
                <w:sz w:val="20"/>
                <w:szCs w:val="20"/>
              </w:rPr>
              <w:t>％</w:t>
            </w:r>
            <w:r w:rsidR="00A616C1" w:rsidRPr="00B35737">
              <w:rPr>
                <w:rFonts w:ascii="ＭＳ 明朝" w:hAnsi="ＭＳ 明朝" w:hint="eastAsia"/>
                <w:color w:val="000000" w:themeColor="text1"/>
                <w:sz w:val="20"/>
                <w:szCs w:val="20"/>
              </w:rPr>
              <w:t>を維持</w:t>
            </w:r>
            <w:r w:rsidRPr="00B35737">
              <w:rPr>
                <w:rFonts w:ascii="ＭＳ 明朝" w:hAnsi="ＭＳ 明朝" w:hint="eastAsia"/>
                <w:color w:val="000000" w:themeColor="text1"/>
                <w:sz w:val="20"/>
                <w:szCs w:val="20"/>
              </w:rPr>
              <w:t>[</w:t>
            </w:r>
            <w:r w:rsidR="008A20C9" w:rsidRPr="00B35737">
              <w:rPr>
                <w:rFonts w:ascii="ＭＳ 明朝" w:hAnsi="ＭＳ 明朝" w:hint="eastAsia"/>
                <w:color w:val="000000" w:themeColor="text1"/>
                <w:sz w:val="20"/>
                <w:szCs w:val="20"/>
              </w:rPr>
              <w:t>97.2</w:t>
            </w:r>
            <w:r w:rsidRPr="00B35737">
              <w:rPr>
                <w:rFonts w:ascii="ＭＳ 明朝" w:hAnsi="ＭＳ 明朝" w:hint="eastAsia"/>
                <w:color w:val="000000" w:themeColor="text1"/>
                <w:sz w:val="20"/>
                <w:szCs w:val="20"/>
              </w:rPr>
              <w:t>％]</w:t>
            </w:r>
          </w:p>
          <w:p w14:paraId="0E442605" w14:textId="77777777" w:rsidR="00E978B6" w:rsidRPr="00B35737" w:rsidRDefault="00E978B6"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「部活動」肯定率</w:t>
            </w:r>
            <w:r w:rsidR="008A20C9" w:rsidRPr="00B35737">
              <w:rPr>
                <w:rFonts w:ascii="ＭＳ 明朝" w:hAnsi="ＭＳ 明朝" w:hint="eastAsia"/>
                <w:color w:val="000000" w:themeColor="text1"/>
                <w:sz w:val="20"/>
                <w:szCs w:val="20"/>
              </w:rPr>
              <w:t>80</w:t>
            </w:r>
            <w:r w:rsidRPr="00B35737">
              <w:rPr>
                <w:rFonts w:ascii="ＭＳ 明朝" w:hAnsi="ＭＳ 明朝" w:hint="eastAsia"/>
                <w:color w:val="000000" w:themeColor="text1"/>
                <w:sz w:val="20"/>
                <w:szCs w:val="20"/>
              </w:rPr>
              <w:t>％</w:t>
            </w:r>
            <w:r w:rsidR="008A20C9" w:rsidRPr="00B35737">
              <w:rPr>
                <w:rFonts w:ascii="ＭＳ 明朝" w:hAnsi="ＭＳ 明朝" w:hint="eastAsia"/>
                <w:color w:val="000000" w:themeColor="text1"/>
                <w:sz w:val="20"/>
                <w:szCs w:val="20"/>
              </w:rPr>
              <w:t>以上</w:t>
            </w:r>
            <w:r w:rsidRPr="00B35737">
              <w:rPr>
                <w:rFonts w:ascii="ＭＳ 明朝" w:hAnsi="ＭＳ 明朝" w:hint="eastAsia"/>
                <w:color w:val="000000" w:themeColor="text1"/>
                <w:sz w:val="20"/>
                <w:szCs w:val="20"/>
              </w:rPr>
              <w:t>[</w:t>
            </w:r>
            <w:r w:rsidR="008A20C9" w:rsidRPr="00B35737">
              <w:rPr>
                <w:rFonts w:ascii="ＭＳ 明朝" w:hAnsi="ＭＳ 明朝" w:hint="eastAsia"/>
                <w:color w:val="000000" w:themeColor="text1"/>
                <w:sz w:val="20"/>
                <w:szCs w:val="20"/>
              </w:rPr>
              <w:t>78.9</w:t>
            </w:r>
            <w:r w:rsidRPr="00B35737">
              <w:rPr>
                <w:rFonts w:ascii="ＭＳ 明朝" w:hAnsi="ＭＳ 明朝" w:hint="eastAsia"/>
                <w:color w:val="000000" w:themeColor="text1"/>
                <w:sz w:val="20"/>
                <w:szCs w:val="20"/>
              </w:rPr>
              <w:t>％</w:t>
            </w:r>
            <w:r w:rsidRPr="00B35737">
              <w:rPr>
                <w:rFonts w:ascii="ＭＳ 明朝" w:hAnsi="ＭＳ 明朝"/>
                <w:color w:val="000000" w:themeColor="text1"/>
                <w:sz w:val="20"/>
                <w:szCs w:val="20"/>
              </w:rPr>
              <w:t>]</w:t>
            </w:r>
          </w:p>
          <w:p w14:paraId="67733C7F"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w:t>
            </w:r>
          </w:p>
          <w:p w14:paraId="4AE4B432"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C32A95" w:rsidRPr="00B35737">
              <w:rPr>
                <w:rFonts w:ascii="ＭＳ 明朝" w:hAnsi="ＭＳ 明朝" w:hint="eastAsia"/>
                <w:color w:val="000000" w:themeColor="text1"/>
                <w:sz w:val="20"/>
                <w:szCs w:val="20"/>
              </w:rPr>
              <w:t>学校行事や部活</w:t>
            </w:r>
            <w:r w:rsidRPr="00B35737">
              <w:rPr>
                <w:rFonts w:ascii="ＭＳ 明朝" w:hAnsi="ＭＳ 明朝" w:hint="eastAsia"/>
                <w:color w:val="000000" w:themeColor="text1"/>
                <w:sz w:val="20"/>
                <w:szCs w:val="20"/>
              </w:rPr>
              <w:t>の活性化」肯定率</w:t>
            </w:r>
            <w:r w:rsidR="0029362F" w:rsidRPr="00B35737">
              <w:rPr>
                <w:rFonts w:ascii="ＭＳ 明朝" w:hAnsi="ＭＳ 明朝"/>
                <w:color w:val="000000" w:themeColor="text1"/>
                <w:sz w:val="20"/>
                <w:szCs w:val="20"/>
              </w:rPr>
              <w:t>80</w:t>
            </w:r>
            <w:r w:rsidRPr="00B35737">
              <w:rPr>
                <w:rFonts w:ascii="ＭＳ 明朝" w:hAnsi="ＭＳ 明朝" w:hint="eastAsia"/>
                <w:color w:val="000000" w:themeColor="text1"/>
                <w:sz w:val="20"/>
                <w:szCs w:val="20"/>
              </w:rPr>
              <w:t>％</w:t>
            </w:r>
            <w:r w:rsidR="00C32A95" w:rsidRPr="00B35737">
              <w:rPr>
                <w:rFonts w:ascii="ＭＳ 明朝" w:hAnsi="ＭＳ 明朝" w:hint="eastAsia"/>
                <w:color w:val="000000" w:themeColor="text1"/>
                <w:sz w:val="20"/>
                <w:szCs w:val="20"/>
              </w:rPr>
              <w:t>以上</w:t>
            </w:r>
            <w:r w:rsidR="00A616C1" w:rsidRPr="00B35737">
              <w:rPr>
                <w:rFonts w:ascii="ＭＳ 明朝" w:hAnsi="ＭＳ 明朝" w:hint="eastAsia"/>
                <w:color w:val="000000" w:themeColor="text1"/>
                <w:sz w:val="20"/>
                <w:szCs w:val="20"/>
              </w:rPr>
              <w:t>を維持[</w:t>
            </w:r>
            <w:r w:rsidR="00C32A95" w:rsidRPr="00B35737">
              <w:rPr>
                <w:rFonts w:ascii="ＭＳ 明朝" w:hAnsi="ＭＳ 明朝" w:hint="eastAsia"/>
                <w:color w:val="000000" w:themeColor="text1"/>
                <w:sz w:val="20"/>
                <w:szCs w:val="20"/>
              </w:rPr>
              <w:t>10</w:t>
            </w:r>
            <w:r w:rsidR="0029362F" w:rsidRPr="00B35737">
              <w:rPr>
                <w:rFonts w:ascii="ＭＳ 明朝" w:hAnsi="ＭＳ 明朝"/>
                <w:color w:val="000000" w:themeColor="text1"/>
                <w:sz w:val="20"/>
                <w:szCs w:val="20"/>
              </w:rPr>
              <w:t>0</w:t>
            </w:r>
            <w:r w:rsidRPr="00B35737">
              <w:rPr>
                <w:rFonts w:ascii="ＭＳ 明朝" w:hAnsi="ＭＳ 明朝" w:hint="eastAsia"/>
                <w:color w:val="000000" w:themeColor="text1"/>
                <w:sz w:val="20"/>
                <w:szCs w:val="20"/>
              </w:rPr>
              <w:t>％]</w:t>
            </w:r>
          </w:p>
          <w:p w14:paraId="42E1B6C2" w14:textId="77777777" w:rsidR="00092D6A" w:rsidRPr="00B35737" w:rsidRDefault="00092D6A" w:rsidP="00A37853">
            <w:pPr>
              <w:spacing w:line="300" w:lineRule="exact"/>
              <w:ind w:leftChars="100" w:left="410" w:hangingChars="100" w:hanging="200"/>
              <w:rPr>
                <w:rFonts w:ascii="ＭＳ 明朝" w:hAnsi="ＭＳ 明朝"/>
                <w:color w:val="000000" w:themeColor="text1"/>
                <w:sz w:val="20"/>
                <w:szCs w:val="20"/>
              </w:rPr>
            </w:pPr>
          </w:p>
          <w:p w14:paraId="682D0D16"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イ・生徒向け学校教育自己診断</w:t>
            </w:r>
          </w:p>
          <w:p w14:paraId="235BF251"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｢あいさつができている｣肯定率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w:t>
            </w:r>
            <w:r w:rsidR="00A616C1" w:rsidRPr="00B35737">
              <w:rPr>
                <w:rFonts w:ascii="ＭＳ 明朝" w:hAnsi="ＭＳ 明朝" w:hint="eastAsia"/>
                <w:color w:val="000000" w:themeColor="text1"/>
                <w:sz w:val="20"/>
                <w:szCs w:val="20"/>
              </w:rPr>
              <w:t>を維持</w:t>
            </w:r>
            <w:r w:rsidRPr="00B35737">
              <w:rPr>
                <w:rFonts w:ascii="ＭＳ 明朝" w:hAnsi="ＭＳ 明朝" w:hint="eastAsia"/>
                <w:color w:val="000000" w:themeColor="text1"/>
                <w:sz w:val="20"/>
                <w:szCs w:val="20"/>
              </w:rPr>
              <w:t>[</w:t>
            </w:r>
            <w:r w:rsidR="008A20C9" w:rsidRPr="00B35737">
              <w:rPr>
                <w:rFonts w:ascii="ＭＳ 明朝" w:hAnsi="ＭＳ 明朝" w:hint="eastAsia"/>
                <w:color w:val="000000" w:themeColor="text1"/>
                <w:sz w:val="20"/>
                <w:szCs w:val="20"/>
              </w:rPr>
              <w:t>89</w:t>
            </w:r>
            <w:r w:rsidR="0029362F" w:rsidRPr="00B35737">
              <w:rPr>
                <w:rFonts w:ascii="ＭＳ 明朝" w:hAnsi="ＭＳ 明朝"/>
                <w:color w:val="000000" w:themeColor="text1"/>
                <w:sz w:val="20"/>
                <w:szCs w:val="20"/>
              </w:rPr>
              <w:t>.3</w:t>
            </w:r>
            <w:r w:rsidRPr="00B35737">
              <w:rPr>
                <w:rFonts w:ascii="ＭＳ 明朝" w:hAnsi="ＭＳ 明朝" w:hint="eastAsia"/>
                <w:color w:val="000000" w:themeColor="text1"/>
                <w:sz w:val="20"/>
                <w:szCs w:val="20"/>
              </w:rPr>
              <w:t>％]</w:t>
            </w:r>
          </w:p>
          <w:p w14:paraId="196BC16E" w14:textId="77777777" w:rsidR="00163BBF" w:rsidRPr="00B35737" w:rsidRDefault="00163BBF" w:rsidP="00A37853">
            <w:pPr>
              <w:spacing w:line="300" w:lineRule="exact"/>
              <w:rPr>
                <w:rFonts w:ascii="ＭＳ 明朝" w:hAnsi="ＭＳ 明朝"/>
                <w:color w:val="000000" w:themeColor="text1"/>
                <w:sz w:val="20"/>
                <w:szCs w:val="20"/>
              </w:rPr>
            </w:pPr>
          </w:p>
          <w:p w14:paraId="55E84EAF" w14:textId="77777777" w:rsidR="00163BBF" w:rsidRPr="00B35737" w:rsidRDefault="00163BBF" w:rsidP="00A37853">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w:t>
            </w:r>
          </w:p>
          <w:p w14:paraId="4C1F727B" w14:textId="77777777" w:rsidR="00F037AD" w:rsidRPr="00B35737" w:rsidRDefault="00F037AD" w:rsidP="00A37853">
            <w:pPr>
              <w:spacing w:line="300" w:lineRule="exact"/>
              <w:ind w:left="400" w:hangingChars="200" w:hanging="400"/>
              <w:rPr>
                <w:rFonts w:ascii="ＭＳ 明朝" w:hAnsi="ＭＳ 明朝"/>
                <w:color w:val="000000" w:themeColor="text1"/>
                <w:sz w:val="20"/>
                <w:szCs w:val="20"/>
              </w:rPr>
            </w:pPr>
          </w:p>
          <w:p w14:paraId="6D77A987" w14:textId="77777777" w:rsidR="00F037AD" w:rsidRPr="00B35737" w:rsidRDefault="00F037AD" w:rsidP="00A37853">
            <w:pPr>
              <w:spacing w:line="300" w:lineRule="exact"/>
              <w:ind w:left="400" w:hangingChars="200" w:hanging="400"/>
              <w:rPr>
                <w:rFonts w:ascii="ＭＳ 明朝" w:hAnsi="ＭＳ 明朝"/>
                <w:color w:val="000000" w:themeColor="text1"/>
                <w:sz w:val="20"/>
                <w:szCs w:val="20"/>
              </w:rPr>
            </w:pPr>
          </w:p>
          <w:p w14:paraId="22AF9FDF" w14:textId="77777777" w:rsidR="00163BBF" w:rsidRPr="00B35737" w:rsidRDefault="00163BBF"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 生徒向け学校教育自己診断</w:t>
            </w:r>
          </w:p>
          <w:p w14:paraId="4695035B"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「人権の大切さについて学ぶ機会がある｣肯定率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w:t>
            </w:r>
            <w:r w:rsidR="00A616C1" w:rsidRPr="00B35737">
              <w:rPr>
                <w:rFonts w:ascii="ＭＳ 明朝" w:hAnsi="ＭＳ 明朝" w:hint="eastAsia"/>
                <w:color w:val="000000" w:themeColor="text1"/>
                <w:sz w:val="20"/>
                <w:szCs w:val="20"/>
              </w:rPr>
              <w:t>を維持[</w:t>
            </w:r>
            <w:r w:rsidR="0029362F" w:rsidRPr="00B35737">
              <w:rPr>
                <w:rFonts w:ascii="ＭＳ 明朝" w:hAnsi="ＭＳ 明朝"/>
                <w:color w:val="000000" w:themeColor="text1"/>
                <w:sz w:val="20"/>
                <w:szCs w:val="20"/>
              </w:rPr>
              <w:t>9</w:t>
            </w:r>
            <w:r w:rsidR="009D0081" w:rsidRPr="00B35737">
              <w:rPr>
                <w:rFonts w:ascii="ＭＳ 明朝" w:hAnsi="ＭＳ 明朝" w:hint="eastAsia"/>
                <w:color w:val="000000" w:themeColor="text1"/>
                <w:sz w:val="20"/>
                <w:szCs w:val="20"/>
              </w:rPr>
              <w:t>4.7</w:t>
            </w:r>
            <w:r w:rsidRPr="00B35737">
              <w:rPr>
                <w:rFonts w:ascii="ＭＳ 明朝" w:hAnsi="ＭＳ 明朝" w:hint="eastAsia"/>
                <w:color w:val="000000" w:themeColor="text1"/>
                <w:sz w:val="20"/>
                <w:szCs w:val="20"/>
              </w:rPr>
              <w:t>％]</w:t>
            </w:r>
          </w:p>
          <w:p w14:paraId="5DAE8FA0" w14:textId="77777777" w:rsidR="00163BBF" w:rsidRPr="00B35737" w:rsidRDefault="00163BBF"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w:t>
            </w:r>
          </w:p>
          <w:p w14:paraId="0CC8D79A"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「人権問題を正しく理解し</w:t>
            </w:r>
            <w:r w:rsidR="009D0081"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主体的な生き方につながる学習となるよう工夫している」肯定率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％を維持[</w:t>
            </w:r>
            <w:r w:rsidR="0029362F" w:rsidRPr="00B35737">
              <w:rPr>
                <w:rFonts w:ascii="ＭＳ 明朝" w:hAnsi="ＭＳ 明朝"/>
                <w:color w:val="000000" w:themeColor="text1"/>
                <w:sz w:val="20"/>
                <w:szCs w:val="20"/>
              </w:rPr>
              <w:t>100</w:t>
            </w:r>
            <w:r w:rsidRPr="00B35737">
              <w:rPr>
                <w:rFonts w:ascii="ＭＳ 明朝" w:hAnsi="ＭＳ 明朝" w:hint="eastAsia"/>
                <w:color w:val="000000" w:themeColor="text1"/>
                <w:sz w:val="20"/>
                <w:szCs w:val="20"/>
              </w:rPr>
              <w:t>％]</w:t>
            </w:r>
          </w:p>
          <w:p w14:paraId="1003E6B2" w14:textId="77777777" w:rsidR="00163BBF" w:rsidRPr="00B35737" w:rsidRDefault="00163BBF" w:rsidP="00A37853">
            <w:pPr>
              <w:spacing w:line="300" w:lineRule="exact"/>
              <w:ind w:firstLineChars="100" w:firstLine="200"/>
              <w:rPr>
                <w:rFonts w:ascii="ＭＳ 明朝" w:hAnsi="ＭＳ 明朝"/>
                <w:color w:val="000000" w:themeColor="text1"/>
                <w:sz w:val="20"/>
                <w:szCs w:val="20"/>
              </w:rPr>
            </w:pPr>
          </w:p>
          <w:p w14:paraId="00B5F38A" w14:textId="77777777" w:rsidR="009D0081" w:rsidRPr="00B35737" w:rsidRDefault="009D0081" w:rsidP="00A37853">
            <w:pPr>
              <w:spacing w:line="300" w:lineRule="exact"/>
              <w:ind w:firstLineChars="100" w:firstLine="200"/>
              <w:rPr>
                <w:rFonts w:ascii="ＭＳ 明朝" w:hAnsi="ＭＳ 明朝"/>
                <w:color w:val="000000" w:themeColor="text1"/>
                <w:sz w:val="20"/>
                <w:szCs w:val="20"/>
              </w:rPr>
            </w:pPr>
          </w:p>
          <w:p w14:paraId="5F4CA370" w14:textId="49F57FBF" w:rsidR="00163BBF" w:rsidRPr="00B35737" w:rsidRDefault="00004057"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163BBF" w:rsidRPr="00B35737">
              <w:rPr>
                <w:rFonts w:ascii="ＭＳ 明朝" w:hAnsi="ＭＳ 明朝" w:hint="eastAsia"/>
                <w:color w:val="000000" w:themeColor="text1"/>
                <w:sz w:val="20"/>
                <w:szCs w:val="20"/>
              </w:rPr>
              <w:t>・生徒向け学校教育自己診断</w:t>
            </w:r>
          </w:p>
          <w:p w14:paraId="1A26E345" w14:textId="77777777" w:rsidR="00163BBF" w:rsidRPr="00B35737" w:rsidRDefault="00163BBF" w:rsidP="00A37853">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「災害時の避難行動について具体的に知らされている」肯定率</w:t>
            </w:r>
            <w:r w:rsidR="0029362F" w:rsidRPr="00B35737">
              <w:rPr>
                <w:rFonts w:ascii="ＭＳ 明朝" w:hAnsi="ＭＳ 明朝"/>
                <w:color w:val="000000" w:themeColor="text1"/>
                <w:sz w:val="20"/>
                <w:szCs w:val="20"/>
              </w:rPr>
              <w:t>90</w:t>
            </w:r>
            <w:r w:rsidRPr="00B35737">
              <w:rPr>
                <w:rFonts w:ascii="ＭＳ 明朝" w:hAnsi="ＭＳ 明朝" w:hint="eastAsia"/>
                <w:color w:val="000000" w:themeColor="text1"/>
                <w:sz w:val="20"/>
                <w:szCs w:val="20"/>
              </w:rPr>
              <w:t>％</w:t>
            </w:r>
            <w:r w:rsidR="00A616C1" w:rsidRPr="00B35737">
              <w:rPr>
                <w:rFonts w:ascii="ＭＳ 明朝" w:hAnsi="ＭＳ 明朝" w:hint="eastAsia"/>
                <w:color w:val="000000" w:themeColor="text1"/>
                <w:sz w:val="20"/>
                <w:szCs w:val="20"/>
              </w:rPr>
              <w:t>を維持[</w:t>
            </w:r>
            <w:r w:rsidR="0029362F" w:rsidRPr="00B35737">
              <w:rPr>
                <w:rFonts w:ascii="ＭＳ 明朝" w:hAnsi="ＭＳ 明朝"/>
                <w:color w:val="000000" w:themeColor="text1"/>
                <w:sz w:val="20"/>
                <w:szCs w:val="20"/>
              </w:rPr>
              <w:t>9</w:t>
            </w:r>
            <w:r w:rsidR="009D0081" w:rsidRPr="00B35737">
              <w:rPr>
                <w:rFonts w:ascii="ＭＳ 明朝" w:hAnsi="ＭＳ 明朝" w:hint="eastAsia"/>
                <w:color w:val="000000" w:themeColor="text1"/>
                <w:sz w:val="20"/>
                <w:szCs w:val="20"/>
              </w:rPr>
              <w:t>4.7</w:t>
            </w:r>
            <w:r w:rsidRPr="00B35737">
              <w:rPr>
                <w:rFonts w:ascii="ＭＳ 明朝" w:hAnsi="ＭＳ 明朝" w:hint="eastAsia"/>
                <w:color w:val="000000" w:themeColor="text1"/>
                <w:sz w:val="20"/>
                <w:szCs w:val="20"/>
              </w:rPr>
              <w:t>％]</w:t>
            </w:r>
          </w:p>
          <w:p w14:paraId="7D2094DE" w14:textId="77777777" w:rsidR="00092D6A" w:rsidRPr="00B35737" w:rsidRDefault="00092D6A" w:rsidP="00A37853">
            <w:pPr>
              <w:spacing w:line="300" w:lineRule="exact"/>
              <w:rPr>
                <w:rFonts w:ascii="ＭＳ 明朝" w:hAnsi="ＭＳ 明朝"/>
                <w:color w:val="000000" w:themeColor="text1"/>
                <w:sz w:val="20"/>
                <w:szCs w:val="20"/>
              </w:rPr>
            </w:pPr>
          </w:p>
        </w:tc>
        <w:tc>
          <w:tcPr>
            <w:tcW w:w="4076"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517836EB" w14:textId="77777777" w:rsidR="00BA4477" w:rsidRPr="00B35737" w:rsidRDefault="00BA4477" w:rsidP="00A37853">
            <w:pPr>
              <w:spacing w:line="300" w:lineRule="exact"/>
              <w:ind w:left="200" w:hangingChars="100" w:hanging="200"/>
              <w:rPr>
                <w:rFonts w:ascii="ＭＳ 明朝" w:hAnsi="ＭＳ 明朝"/>
                <w:color w:val="000000" w:themeColor="text1"/>
                <w:sz w:val="20"/>
                <w:szCs w:val="20"/>
              </w:rPr>
            </w:pPr>
          </w:p>
          <w:p w14:paraId="1EA2242E" w14:textId="77777777" w:rsidR="00F33F9B" w:rsidRPr="00B35737" w:rsidRDefault="00F33F9B" w:rsidP="00A37853">
            <w:pPr>
              <w:spacing w:line="300" w:lineRule="exact"/>
              <w:ind w:left="200" w:hangingChars="100" w:hanging="200"/>
              <w:rPr>
                <w:rFonts w:ascii="ＭＳ 明朝" w:hAnsi="ＭＳ 明朝"/>
                <w:color w:val="000000" w:themeColor="text1"/>
                <w:sz w:val="20"/>
                <w:szCs w:val="20"/>
              </w:rPr>
            </w:pPr>
          </w:p>
          <w:p w14:paraId="7AC0BB48" w14:textId="77777777" w:rsidR="00F33F9B" w:rsidRPr="00B35737" w:rsidRDefault="00F33F9B" w:rsidP="00A37853">
            <w:pPr>
              <w:spacing w:line="300" w:lineRule="exact"/>
              <w:ind w:left="200" w:hangingChars="100" w:hanging="200"/>
              <w:rPr>
                <w:rFonts w:ascii="ＭＳ 明朝" w:hAnsi="ＭＳ 明朝"/>
                <w:color w:val="000000" w:themeColor="text1"/>
                <w:sz w:val="20"/>
                <w:szCs w:val="20"/>
              </w:rPr>
            </w:pPr>
          </w:p>
          <w:p w14:paraId="1532A017" w14:textId="5E79B2CD" w:rsidR="00497474" w:rsidRPr="00B35737" w:rsidRDefault="00497474"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ア・「学校に行くのが楽しい｣肯定率76</w:t>
            </w:r>
            <w:r w:rsidR="00A61D28"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2％(</w:t>
            </w:r>
            <w:r w:rsidR="008D49FF"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w:t>
            </w:r>
          </w:p>
          <w:p w14:paraId="52344621" w14:textId="2287BD6C" w:rsidR="00497474" w:rsidRPr="00B35737" w:rsidRDefault="00497474" w:rsidP="00A37853">
            <w:pPr>
              <w:spacing w:line="300" w:lineRule="exact"/>
              <w:ind w:leftChars="100" w:left="21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・「学校行事｣肯定率93</w:t>
            </w:r>
            <w:r w:rsidR="00AE6D7A"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7％(〇)</w:t>
            </w:r>
          </w:p>
          <w:p w14:paraId="2E3F8EED" w14:textId="77777777" w:rsidR="003D05A8" w:rsidRPr="00B35737" w:rsidRDefault="003D05A8" w:rsidP="00A37853">
            <w:pPr>
              <w:spacing w:line="300" w:lineRule="exact"/>
              <w:ind w:left="200" w:hangingChars="100" w:hanging="200"/>
              <w:rPr>
                <w:rFonts w:ascii="ＭＳ 明朝" w:hAnsi="ＭＳ 明朝"/>
                <w:color w:val="000000" w:themeColor="text1"/>
                <w:sz w:val="20"/>
                <w:szCs w:val="20"/>
              </w:rPr>
            </w:pPr>
          </w:p>
          <w:p w14:paraId="3A734D89" w14:textId="4C7AA45C" w:rsidR="00497474" w:rsidRPr="00B35737" w:rsidRDefault="00497474" w:rsidP="00A37853">
            <w:pPr>
              <w:spacing w:line="300" w:lineRule="exact"/>
              <w:ind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・「部活動」肯定率94</w:t>
            </w:r>
            <w:r w:rsidR="00AE6D7A"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7％(〇)</w:t>
            </w:r>
          </w:p>
          <w:p w14:paraId="4B312D24" w14:textId="77777777" w:rsidR="003D05A8" w:rsidRPr="00B35737" w:rsidRDefault="003D05A8" w:rsidP="00A37853">
            <w:pPr>
              <w:spacing w:line="300" w:lineRule="exact"/>
              <w:ind w:left="200" w:hangingChars="100" w:hanging="200"/>
              <w:rPr>
                <w:rFonts w:ascii="ＭＳ 明朝" w:hAnsi="ＭＳ 明朝"/>
                <w:color w:val="000000" w:themeColor="text1"/>
                <w:sz w:val="20"/>
                <w:szCs w:val="20"/>
              </w:rPr>
            </w:pPr>
          </w:p>
          <w:p w14:paraId="747249AC" w14:textId="33CB3108" w:rsidR="00497474" w:rsidRPr="00B35737" w:rsidRDefault="00497474"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・「学校行事や部活の活性化」肯定</w:t>
            </w:r>
            <w:r w:rsidR="00BB1486" w:rsidRPr="00B35737">
              <w:rPr>
                <w:rFonts w:ascii="ＭＳ 明朝" w:hAnsi="ＭＳ 明朝" w:hint="eastAsia"/>
                <w:color w:val="000000" w:themeColor="text1"/>
                <w:sz w:val="20"/>
                <w:szCs w:val="20"/>
              </w:rPr>
              <w:t>率</w:t>
            </w:r>
            <w:r w:rsidRPr="00B35737">
              <w:rPr>
                <w:rFonts w:ascii="ＭＳ 明朝" w:hAnsi="ＭＳ 明朝" w:hint="eastAsia"/>
                <w:color w:val="000000" w:themeColor="text1"/>
                <w:sz w:val="20"/>
                <w:szCs w:val="20"/>
              </w:rPr>
              <w:t>100％(〇)</w:t>
            </w:r>
          </w:p>
          <w:p w14:paraId="5F814192" w14:textId="77777777" w:rsidR="00497474" w:rsidRPr="00B35737" w:rsidRDefault="00497474" w:rsidP="00A37853">
            <w:pPr>
              <w:spacing w:line="300" w:lineRule="exact"/>
              <w:ind w:left="200" w:hangingChars="100" w:hanging="200"/>
              <w:rPr>
                <w:rFonts w:ascii="ＭＳ 明朝" w:hAnsi="ＭＳ 明朝"/>
                <w:color w:val="000000" w:themeColor="text1"/>
                <w:sz w:val="20"/>
                <w:szCs w:val="20"/>
              </w:rPr>
            </w:pPr>
            <w:r w:rsidRPr="00B35737">
              <w:rPr>
                <w:rFonts w:ascii="ＭＳ 明朝" w:hAnsi="ＭＳ 明朝"/>
                <w:color w:val="000000" w:themeColor="text1"/>
                <w:sz w:val="20"/>
                <w:szCs w:val="20"/>
              </w:rPr>
              <w:br/>
            </w:r>
            <w:r w:rsidRPr="00B35737">
              <w:rPr>
                <w:rFonts w:ascii="ＭＳ 明朝" w:hAnsi="ＭＳ 明朝"/>
                <w:color w:val="000000" w:themeColor="text1"/>
                <w:sz w:val="20"/>
                <w:szCs w:val="20"/>
              </w:rPr>
              <w:br/>
            </w:r>
          </w:p>
          <w:p w14:paraId="086812D3" w14:textId="46A2DEEA" w:rsidR="00497474" w:rsidRPr="00B35737" w:rsidRDefault="00497474"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イ・｢あいさつができている｣肯定</w:t>
            </w:r>
            <w:r w:rsidR="00BB1486" w:rsidRPr="00B35737">
              <w:rPr>
                <w:rFonts w:ascii="ＭＳ 明朝" w:hAnsi="ＭＳ 明朝" w:hint="eastAsia"/>
                <w:color w:val="000000" w:themeColor="text1"/>
                <w:sz w:val="20"/>
                <w:szCs w:val="20"/>
              </w:rPr>
              <w:t>率</w:t>
            </w:r>
            <w:r w:rsidRPr="00B35737">
              <w:rPr>
                <w:rFonts w:ascii="ＭＳ 明朝" w:hAnsi="ＭＳ 明朝" w:hint="eastAsia"/>
                <w:color w:val="000000" w:themeColor="text1"/>
                <w:sz w:val="20"/>
                <w:szCs w:val="20"/>
              </w:rPr>
              <w:t>91</w:t>
            </w:r>
            <w:r w:rsidR="00AE6D7A"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9</w:t>
            </w:r>
            <w:r w:rsidR="009A3576"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(〇)</w:t>
            </w:r>
          </w:p>
          <w:p w14:paraId="1BA6EAD1" w14:textId="77777777" w:rsidR="00497474" w:rsidRPr="00B35737" w:rsidRDefault="00497474" w:rsidP="00A37853">
            <w:pPr>
              <w:spacing w:line="300" w:lineRule="exact"/>
              <w:ind w:left="200" w:hangingChars="100" w:hanging="200"/>
              <w:rPr>
                <w:rFonts w:ascii="ＭＳ 明朝" w:hAnsi="ＭＳ 明朝"/>
                <w:color w:val="000000" w:themeColor="text1"/>
                <w:sz w:val="20"/>
                <w:szCs w:val="20"/>
              </w:rPr>
            </w:pPr>
            <w:r w:rsidRPr="00B35737">
              <w:rPr>
                <w:rFonts w:ascii="ＭＳ 明朝" w:hAnsi="ＭＳ 明朝"/>
                <w:color w:val="000000" w:themeColor="text1"/>
                <w:sz w:val="20"/>
                <w:szCs w:val="20"/>
              </w:rPr>
              <w:br/>
            </w:r>
            <w:r w:rsidRPr="00B35737">
              <w:rPr>
                <w:rFonts w:ascii="ＭＳ 明朝" w:hAnsi="ＭＳ 明朝"/>
                <w:color w:val="000000" w:themeColor="text1"/>
                <w:sz w:val="20"/>
                <w:szCs w:val="20"/>
              </w:rPr>
              <w:br/>
            </w:r>
          </w:p>
          <w:p w14:paraId="6DD0D0EF" w14:textId="77777777" w:rsidR="003D05A8" w:rsidRPr="00B35737" w:rsidRDefault="003D05A8" w:rsidP="00A37853">
            <w:pPr>
              <w:spacing w:line="300" w:lineRule="exact"/>
              <w:ind w:left="200" w:hangingChars="100" w:hanging="200"/>
              <w:rPr>
                <w:rFonts w:ascii="ＭＳ 明朝" w:hAnsi="ＭＳ 明朝"/>
                <w:color w:val="000000" w:themeColor="text1"/>
                <w:sz w:val="20"/>
                <w:szCs w:val="20"/>
              </w:rPr>
            </w:pPr>
          </w:p>
          <w:p w14:paraId="4DCEB5CE" w14:textId="77777777" w:rsidR="003D05A8" w:rsidRPr="00B35737" w:rsidRDefault="003D05A8" w:rsidP="00A37853">
            <w:pPr>
              <w:spacing w:line="300" w:lineRule="exact"/>
              <w:ind w:left="200" w:hangingChars="100" w:hanging="200"/>
              <w:rPr>
                <w:rFonts w:ascii="ＭＳ 明朝" w:hAnsi="ＭＳ 明朝"/>
                <w:color w:val="000000" w:themeColor="text1"/>
                <w:sz w:val="20"/>
                <w:szCs w:val="20"/>
              </w:rPr>
            </w:pPr>
          </w:p>
          <w:p w14:paraId="0BE3D25C" w14:textId="7EEC643F" w:rsidR="00497474" w:rsidRPr="00B35737" w:rsidRDefault="00497474"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ア・「人権の大切さについて学ぶ機会がある｣肯定率91.9％(◯)</w:t>
            </w:r>
          </w:p>
          <w:p w14:paraId="33BEC51C" w14:textId="77777777" w:rsidR="003D05A8" w:rsidRPr="00B35737" w:rsidRDefault="003D05A8" w:rsidP="00A37853">
            <w:pPr>
              <w:spacing w:line="300" w:lineRule="exact"/>
              <w:ind w:left="200" w:hangingChars="100" w:hanging="200"/>
              <w:rPr>
                <w:rFonts w:ascii="ＭＳ 明朝" w:hAnsi="ＭＳ 明朝"/>
                <w:color w:val="000000" w:themeColor="text1"/>
                <w:sz w:val="20"/>
                <w:szCs w:val="20"/>
              </w:rPr>
            </w:pPr>
          </w:p>
          <w:p w14:paraId="3E09B810" w14:textId="6C325E37" w:rsidR="00497474" w:rsidRPr="00B35737" w:rsidRDefault="00497474" w:rsidP="00A37853">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・「人権問題を正しく理解し、主体的な生き方につながる学習となるよう工夫している」肯定率100％(◎)</w:t>
            </w:r>
          </w:p>
          <w:p w14:paraId="1EAD8D4D" w14:textId="77777777" w:rsidR="00E951C1" w:rsidRPr="00B35737" w:rsidRDefault="00E951C1" w:rsidP="00A37853">
            <w:pPr>
              <w:spacing w:line="300" w:lineRule="exact"/>
              <w:ind w:left="200" w:hangingChars="100" w:hanging="200"/>
              <w:rPr>
                <w:rFonts w:ascii="ＭＳ 明朝" w:hAnsi="ＭＳ 明朝"/>
                <w:color w:val="000000" w:themeColor="text1"/>
                <w:sz w:val="20"/>
                <w:szCs w:val="20"/>
              </w:rPr>
            </w:pPr>
          </w:p>
          <w:p w14:paraId="7A5EDD05" w14:textId="77777777" w:rsidR="00E951C1" w:rsidRPr="00B35737" w:rsidRDefault="00E951C1" w:rsidP="00A37853">
            <w:pPr>
              <w:spacing w:line="300" w:lineRule="exact"/>
              <w:ind w:left="200" w:hangingChars="100" w:hanging="200"/>
              <w:rPr>
                <w:rFonts w:ascii="ＭＳ 明朝" w:hAnsi="ＭＳ 明朝"/>
                <w:color w:val="000000" w:themeColor="text1"/>
                <w:sz w:val="20"/>
                <w:szCs w:val="20"/>
              </w:rPr>
            </w:pPr>
          </w:p>
          <w:p w14:paraId="0A8CD2AB" w14:textId="77777777" w:rsidR="00E951C1" w:rsidRPr="00B35737" w:rsidRDefault="00E951C1" w:rsidP="00A37853">
            <w:pPr>
              <w:spacing w:line="300" w:lineRule="exact"/>
              <w:ind w:left="200" w:hangingChars="100" w:hanging="200"/>
              <w:rPr>
                <w:rFonts w:ascii="ＭＳ 明朝" w:hAnsi="ＭＳ 明朝"/>
                <w:color w:val="000000" w:themeColor="text1"/>
                <w:sz w:val="20"/>
                <w:szCs w:val="20"/>
              </w:rPr>
            </w:pPr>
          </w:p>
          <w:p w14:paraId="181C0FD0" w14:textId="77777777" w:rsidR="00E951C1" w:rsidRPr="00B35737" w:rsidRDefault="00E951C1" w:rsidP="00A37853">
            <w:pPr>
              <w:spacing w:line="300" w:lineRule="exact"/>
              <w:ind w:left="200" w:hangingChars="100" w:hanging="200"/>
              <w:rPr>
                <w:rFonts w:ascii="ＭＳ 明朝" w:hAnsi="ＭＳ 明朝"/>
                <w:color w:val="000000" w:themeColor="text1"/>
                <w:sz w:val="20"/>
                <w:szCs w:val="20"/>
              </w:rPr>
            </w:pPr>
          </w:p>
          <w:p w14:paraId="0FB5A003" w14:textId="77777777" w:rsidR="00004057" w:rsidRPr="00B35737" w:rsidRDefault="00004057" w:rsidP="00A37853">
            <w:pPr>
              <w:spacing w:line="300" w:lineRule="exact"/>
              <w:ind w:left="200" w:hangingChars="100" w:hanging="200"/>
              <w:rPr>
                <w:rFonts w:ascii="ＭＳ 明朝" w:hAnsi="ＭＳ 明朝"/>
                <w:color w:val="000000" w:themeColor="text1"/>
                <w:sz w:val="20"/>
                <w:szCs w:val="20"/>
              </w:rPr>
            </w:pPr>
          </w:p>
          <w:p w14:paraId="65FBF6DE" w14:textId="7AB2CE60" w:rsidR="00E951C1" w:rsidRPr="00B35737" w:rsidRDefault="00004057" w:rsidP="00A37853">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094CBD" w:rsidRPr="00B35737">
              <w:rPr>
                <w:rFonts w:ascii="ＭＳ 明朝" w:hAnsi="ＭＳ 明朝" w:hint="eastAsia"/>
                <w:color w:val="000000" w:themeColor="text1"/>
                <w:sz w:val="20"/>
                <w:szCs w:val="20"/>
              </w:rPr>
              <w:t>・「災害時の避難行動について具体的に知らされている」肯定率90.5％(◯)</w:t>
            </w:r>
          </w:p>
        </w:tc>
      </w:tr>
    </w:tbl>
    <w:p w14:paraId="30A85A03" w14:textId="77777777" w:rsidR="002C0A7E" w:rsidRPr="00B35737" w:rsidRDefault="002C0A7E">
      <w:r w:rsidRPr="00B35737">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34"/>
        <w:gridCol w:w="3437"/>
        <w:gridCol w:w="4076"/>
      </w:tblGrid>
      <w:tr w:rsidR="00163BBF" w:rsidRPr="005403B9" w14:paraId="0F070626" w14:textId="77777777" w:rsidTr="002C0A7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5E60C25" w14:textId="343D59BC" w:rsidR="00163BBF" w:rsidRPr="00B35737" w:rsidRDefault="0029362F" w:rsidP="0029362F">
            <w:pPr>
              <w:spacing w:line="300" w:lineRule="exact"/>
              <w:ind w:left="113" w:right="113"/>
              <w:jc w:val="center"/>
              <w:rPr>
                <w:rFonts w:ascii="ＭＳ 明朝" w:hAnsi="ＭＳ 明朝"/>
                <w:color w:val="000000" w:themeColor="text1"/>
                <w:sz w:val="20"/>
                <w:szCs w:val="20"/>
              </w:rPr>
            </w:pPr>
            <w:r w:rsidRPr="00B35737">
              <w:rPr>
                <w:rFonts w:ascii="ＭＳ 明朝" w:hAnsi="ＭＳ 明朝" w:hint="eastAsia"/>
                <w:color w:val="000000" w:themeColor="text1"/>
                <w:sz w:val="20"/>
                <w:szCs w:val="20"/>
              </w:rPr>
              <w:lastRenderedPageBreak/>
              <w:t>４</w:t>
            </w:r>
            <w:r w:rsidR="00163BBF" w:rsidRPr="00B35737">
              <w:rPr>
                <w:rFonts w:ascii="ＭＳ 明朝" w:hAnsi="ＭＳ 明朝" w:hint="eastAsia"/>
                <w:color w:val="000000" w:themeColor="text1"/>
                <w:sz w:val="20"/>
                <w:szCs w:val="20"/>
              </w:rPr>
              <w:t xml:space="preserve">　学校運営体制の確立及び人材の育成</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56CF116" w14:textId="77777777" w:rsidR="00163BBF" w:rsidRPr="00B35737" w:rsidRDefault="00163BBF"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）効率的な学校運営。</w:t>
            </w:r>
          </w:p>
          <w:p w14:paraId="0F69A665" w14:textId="77777777" w:rsidR="00163BBF" w:rsidRPr="00B35737" w:rsidRDefault="00163BBF" w:rsidP="00776517">
            <w:pPr>
              <w:spacing w:line="300" w:lineRule="exact"/>
              <w:rPr>
                <w:rFonts w:ascii="ＭＳ 明朝" w:hAnsi="ＭＳ 明朝"/>
                <w:color w:val="000000" w:themeColor="text1"/>
                <w:sz w:val="20"/>
                <w:szCs w:val="20"/>
              </w:rPr>
            </w:pPr>
          </w:p>
          <w:p w14:paraId="63213C84" w14:textId="77777777" w:rsidR="00163BBF" w:rsidRPr="00B35737" w:rsidRDefault="000868ED"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163BBF" w:rsidRPr="00B35737">
              <w:rPr>
                <w:rFonts w:ascii="ＭＳ 明朝" w:hAnsi="ＭＳ 明朝" w:hint="eastAsia"/>
                <w:color w:val="000000" w:themeColor="text1"/>
                <w:sz w:val="20"/>
                <w:szCs w:val="20"/>
              </w:rPr>
              <w:t xml:space="preserve">　分掌や年次会、委員会等、各組織間の連携を密にし、校務の効率化を図る。</w:t>
            </w:r>
          </w:p>
          <w:p w14:paraId="0D1B8D44" w14:textId="77777777" w:rsidR="00163BBF" w:rsidRPr="00B35737" w:rsidRDefault="00163BBF" w:rsidP="00776517">
            <w:pPr>
              <w:spacing w:line="300" w:lineRule="exact"/>
              <w:rPr>
                <w:rFonts w:ascii="ＭＳ 明朝" w:hAnsi="ＭＳ 明朝"/>
                <w:color w:val="000000" w:themeColor="text1"/>
                <w:sz w:val="20"/>
                <w:szCs w:val="20"/>
              </w:rPr>
            </w:pPr>
          </w:p>
          <w:p w14:paraId="75072019" w14:textId="77777777" w:rsidR="00DB6F30" w:rsidRPr="00B35737" w:rsidRDefault="00DB6F30" w:rsidP="00776517">
            <w:pPr>
              <w:spacing w:line="300" w:lineRule="exact"/>
              <w:rPr>
                <w:rFonts w:ascii="ＭＳ 明朝" w:hAnsi="ＭＳ 明朝"/>
                <w:color w:val="000000" w:themeColor="text1"/>
                <w:sz w:val="20"/>
                <w:szCs w:val="20"/>
              </w:rPr>
            </w:pPr>
          </w:p>
          <w:p w14:paraId="2D675A57" w14:textId="77777777" w:rsidR="00DB6F30" w:rsidRPr="00B35737" w:rsidRDefault="00DB6F30" w:rsidP="00776517">
            <w:pPr>
              <w:spacing w:line="300" w:lineRule="exact"/>
              <w:rPr>
                <w:rFonts w:ascii="ＭＳ 明朝" w:hAnsi="ＭＳ 明朝"/>
                <w:color w:val="000000" w:themeColor="text1"/>
                <w:sz w:val="20"/>
                <w:szCs w:val="20"/>
              </w:rPr>
            </w:pPr>
          </w:p>
          <w:p w14:paraId="71018DCD" w14:textId="77777777" w:rsidR="00DB6F30" w:rsidRPr="00B35737" w:rsidRDefault="00DB6F30" w:rsidP="00776517">
            <w:pPr>
              <w:spacing w:line="300" w:lineRule="exact"/>
              <w:rPr>
                <w:rFonts w:ascii="ＭＳ 明朝" w:hAnsi="ＭＳ 明朝"/>
                <w:color w:val="000000" w:themeColor="text1"/>
                <w:sz w:val="20"/>
                <w:szCs w:val="20"/>
              </w:rPr>
            </w:pPr>
          </w:p>
          <w:p w14:paraId="63A9D546" w14:textId="77777777" w:rsidR="00DB6F30" w:rsidRPr="00B35737" w:rsidRDefault="00DB6F30" w:rsidP="00776517">
            <w:pPr>
              <w:spacing w:line="300" w:lineRule="exact"/>
              <w:rPr>
                <w:rFonts w:ascii="ＭＳ 明朝" w:hAnsi="ＭＳ 明朝"/>
                <w:color w:val="000000" w:themeColor="text1"/>
                <w:sz w:val="20"/>
                <w:szCs w:val="20"/>
              </w:rPr>
            </w:pPr>
          </w:p>
          <w:p w14:paraId="0567DC8A" w14:textId="77777777" w:rsidR="00DB6F30" w:rsidRPr="00B35737" w:rsidRDefault="00DB6F30" w:rsidP="00776517">
            <w:pPr>
              <w:spacing w:line="300" w:lineRule="exact"/>
              <w:rPr>
                <w:rFonts w:ascii="ＭＳ 明朝" w:hAnsi="ＭＳ 明朝"/>
                <w:color w:val="000000" w:themeColor="text1"/>
                <w:sz w:val="20"/>
                <w:szCs w:val="20"/>
              </w:rPr>
            </w:pPr>
          </w:p>
          <w:p w14:paraId="78EA5F21" w14:textId="77777777" w:rsidR="00DB6F30" w:rsidRPr="00B35737" w:rsidRDefault="00DB6F30" w:rsidP="00776517">
            <w:pPr>
              <w:spacing w:line="300" w:lineRule="exact"/>
              <w:rPr>
                <w:rFonts w:ascii="ＭＳ 明朝" w:hAnsi="ＭＳ 明朝"/>
                <w:color w:val="000000" w:themeColor="text1"/>
                <w:sz w:val="20"/>
                <w:szCs w:val="20"/>
              </w:rPr>
            </w:pPr>
          </w:p>
          <w:p w14:paraId="52505F29" w14:textId="77777777" w:rsidR="0010706D" w:rsidRPr="00B35737" w:rsidRDefault="000868ED"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w:t>
            </w:r>
            <w:r w:rsidR="0010706D" w:rsidRPr="00B35737">
              <w:rPr>
                <w:rFonts w:ascii="ＭＳ 明朝" w:hAnsi="ＭＳ 明朝" w:hint="eastAsia"/>
                <w:color w:val="000000" w:themeColor="text1"/>
                <w:sz w:val="20"/>
                <w:szCs w:val="20"/>
              </w:rPr>
              <w:t xml:space="preserve">　業務改善を通して、働き方改革を進める。</w:t>
            </w:r>
          </w:p>
          <w:p w14:paraId="705F9091" w14:textId="77777777" w:rsidR="0010706D" w:rsidRPr="00B35737" w:rsidRDefault="0010706D" w:rsidP="00776517">
            <w:pPr>
              <w:spacing w:line="300" w:lineRule="exact"/>
              <w:rPr>
                <w:rFonts w:ascii="ＭＳ 明朝" w:hAnsi="ＭＳ 明朝"/>
                <w:color w:val="000000" w:themeColor="text1"/>
                <w:sz w:val="20"/>
                <w:szCs w:val="20"/>
              </w:rPr>
            </w:pPr>
          </w:p>
          <w:p w14:paraId="1D3A015D" w14:textId="77777777" w:rsidR="00F95149" w:rsidRPr="00B35737" w:rsidRDefault="00F95149" w:rsidP="00776517">
            <w:pPr>
              <w:spacing w:line="300" w:lineRule="exact"/>
              <w:rPr>
                <w:rFonts w:ascii="ＭＳ 明朝" w:hAnsi="ＭＳ 明朝"/>
                <w:color w:val="000000" w:themeColor="text1"/>
                <w:sz w:val="20"/>
                <w:szCs w:val="20"/>
              </w:rPr>
            </w:pPr>
          </w:p>
          <w:p w14:paraId="55531BD5" w14:textId="77777777" w:rsidR="00DB6F30" w:rsidRPr="00B35737" w:rsidRDefault="00DB6F30" w:rsidP="00776517">
            <w:pPr>
              <w:spacing w:line="300" w:lineRule="exact"/>
              <w:rPr>
                <w:rFonts w:ascii="ＭＳ 明朝" w:hAnsi="ＭＳ 明朝"/>
                <w:color w:val="000000" w:themeColor="text1"/>
                <w:sz w:val="20"/>
                <w:szCs w:val="20"/>
              </w:rPr>
            </w:pPr>
          </w:p>
          <w:p w14:paraId="705FAC6B" w14:textId="77777777" w:rsidR="00DB6F30" w:rsidRPr="00B35737" w:rsidRDefault="00DB6F30" w:rsidP="00776517">
            <w:pPr>
              <w:spacing w:line="300" w:lineRule="exact"/>
              <w:rPr>
                <w:rFonts w:ascii="ＭＳ 明朝" w:hAnsi="ＭＳ 明朝"/>
                <w:color w:val="000000" w:themeColor="text1"/>
                <w:sz w:val="20"/>
                <w:szCs w:val="20"/>
              </w:rPr>
            </w:pPr>
          </w:p>
          <w:p w14:paraId="2166703F" w14:textId="77777777" w:rsidR="00DB6F30" w:rsidRPr="00B35737" w:rsidRDefault="00DB6F30" w:rsidP="00776517">
            <w:pPr>
              <w:spacing w:line="300" w:lineRule="exact"/>
              <w:rPr>
                <w:rFonts w:ascii="ＭＳ 明朝" w:hAnsi="ＭＳ 明朝"/>
                <w:color w:val="000000" w:themeColor="text1"/>
                <w:sz w:val="20"/>
                <w:szCs w:val="20"/>
              </w:rPr>
            </w:pPr>
          </w:p>
          <w:p w14:paraId="71ECDF99" w14:textId="77777777" w:rsidR="000868ED" w:rsidRPr="00B35737" w:rsidRDefault="000868ED" w:rsidP="00776517">
            <w:pPr>
              <w:spacing w:line="300" w:lineRule="exact"/>
              <w:rPr>
                <w:rFonts w:ascii="ＭＳ 明朝" w:hAnsi="ＭＳ 明朝"/>
                <w:color w:val="000000" w:themeColor="text1"/>
                <w:sz w:val="20"/>
                <w:szCs w:val="20"/>
              </w:rPr>
            </w:pPr>
          </w:p>
          <w:p w14:paraId="274AF20F" w14:textId="77777777" w:rsidR="00163BBF" w:rsidRPr="00B35737" w:rsidRDefault="00163BBF"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）ミドルリーダーの育成</w:t>
            </w:r>
            <w:r w:rsidR="00F7657B" w:rsidRPr="00B35737">
              <w:rPr>
                <w:rFonts w:ascii="ＭＳ 明朝" w:hAnsi="ＭＳ 明朝" w:hint="eastAsia"/>
                <w:color w:val="000000" w:themeColor="text1"/>
                <w:sz w:val="20"/>
                <w:szCs w:val="20"/>
              </w:rPr>
              <w:t>。</w:t>
            </w:r>
          </w:p>
          <w:p w14:paraId="0134FE7F" w14:textId="77777777" w:rsidR="0010706D" w:rsidRPr="00B35737" w:rsidRDefault="0010706D" w:rsidP="00776517">
            <w:pPr>
              <w:spacing w:line="300" w:lineRule="exact"/>
              <w:ind w:left="400" w:hangingChars="200" w:hanging="400"/>
              <w:rPr>
                <w:rFonts w:ascii="ＭＳ 明朝" w:hAnsi="ＭＳ 明朝"/>
                <w:color w:val="000000" w:themeColor="text1"/>
                <w:sz w:val="20"/>
                <w:szCs w:val="20"/>
              </w:rPr>
            </w:pPr>
          </w:p>
          <w:p w14:paraId="691407D4" w14:textId="77777777" w:rsidR="00163BBF" w:rsidRPr="00B35737" w:rsidRDefault="00163BBF"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ア　</w:t>
            </w:r>
            <w:r w:rsidR="0029362F" w:rsidRPr="00B35737">
              <w:rPr>
                <w:rFonts w:ascii="ＭＳ 明朝" w:hAnsi="ＭＳ 明朝"/>
                <w:color w:val="000000" w:themeColor="text1"/>
                <w:sz w:val="20"/>
                <w:szCs w:val="20"/>
              </w:rPr>
              <w:t>OJT</w:t>
            </w:r>
            <w:r w:rsidRPr="00B35737">
              <w:rPr>
                <w:rFonts w:ascii="ＭＳ 明朝" w:hAnsi="ＭＳ 明朝" w:hint="eastAsia"/>
                <w:color w:val="000000" w:themeColor="text1"/>
                <w:sz w:val="20"/>
                <w:szCs w:val="20"/>
              </w:rPr>
              <w:t>や教員の自主研修、研修報告などを通して、人材の育成を図る。</w:t>
            </w:r>
          </w:p>
          <w:p w14:paraId="407D4AF9" w14:textId="77777777" w:rsidR="00163BBF" w:rsidRPr="00B35737" w:rsidRDefault="00163BBF" w:rsidP="00776517">
            <w:pPr>
              <w:spacing w:line="300" w:lineRule="exact"/>
              <w:rPr>
                <w:rFonts w:ascii="ＭＳ 明朝" w:hAnsi="ＭＳ 明朝"/>
                <w:color w:val="000000" w:themeColor="text1"/>
                <w:sz w:val="20"/>
                <w:szCs w:val="20"/>
              </w:rPr>
            </w:pPr>
          </w:p>
          <w:p w14:paraId="21B21A89" w14:textId="77777777" w:rsidR="00F95149" w:rsidRPr="00B35737" w:rsidRDefault="00F95149" w:rsidP="00776517">
            <w:pPr>
              <w:spacing w:line="300" w:lineRule="exact"/>
              <w:rPr>
                <w:rFonts w:ascii="ＭＳ 明朝" w:hAnsi="ＭＳ 明朝"/>
                <w:color w:val="000000" w:themeColor="text1"/>
                <w:sz w:val="20"/>
                <w:szCs w:val="20"/>
              </w:rPr>
            </w:pPr>
          </w:p>
          <w:p w14:paraId="48B0B8B6" w14:textId="77777777" w:rsidR="00F95149" w:rsidRPr="00B35737" w:rsidRDefault="00F95149" w:rsidP="00776517">
            <w:pPr>
              <w:spacing w:line="300" w:lineRule="exact"/>
              <w:rPr>
                <w:rFonts w:ascii="ＭＳ 明朝" w:hAnsi="ＭＳ 明朝"/>
                <w:color w:val="000000" w:themeColor="text1"/>
                <w:sz w:val="20"/>
                <w:szCs w:val="20"/>
              </w:rPr>
            </w:pPr>
          </w:p>
          <w:p w14:paraId="3EAAE7C6" w14:textId="77777777" w:rsidR="00163BBF" w:rsidRPr="00B35737" w:rsidRDefault="00163BBF" w:rsidP="00776517">
            <w:pPr>
              <w:spacing w:line="300" w:lineRule="exact"/>
              <w:ind w:left="400" w:hangingChars="200" w:hanging="400"/>
              <w:rPr>
                <w:rFonts w:ascii="ＭＳ 明朝" w:hAnsi="ＭＳ 明朝"/>
                <w:color w:val="000000" w:themeColor="text1"/>
                <w:sz w:val="20"/>
                <w:szCs w:val="20"/>
              </w:rPr>
            </w:pPr>
          </w:p>
        </w:tc>
        <w:tc>
          <w:tcPr>
            <w:tcW w:w="3934"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D8A5F9C" w14:textId="77777777" w:rsidR="00163BBF" w:rsidRPr="00B35737" w:rsidRDefault="00163BBF" w:rsidP="00776517">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0082C4DC" w14:textId="77777777" w:rsidR="00F7657B" w:rsidRPr="00B35737" w:rsidRDefault="00F7657B" w:rsidP="00776517">
            <w:pPr>
              <w:spacing w:line="300" w:lineRule="exact"/>
              <w:rPr>
                <w:rFonts w:ascii="ＭＳ 明朝" w:hAnsi="ＭＳ 明朝"/>
                <w:color w:val="000000" w:themeColor="text1"/>
                <w:sz w:val="20"/>
                <w:szCs w:val="20"/>
              </w:rPr>
            </w:pPr>
          </w:p>
          <w:p w14:paraId="33C6CF97" w14:textId="77777777" w:rsidR="00163BBF" w:rsidRPr="00B35737" w:rsidRDefault="00214C4C"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163BBF" w:rsidRPr="00B35737">
              <w:rPr>
                <w:rFonts w:ascii="ＭＳ 明朝" w:hAnsi="ＭＳ 明朝" w:hint="eastAsia"/>
                <w:color w:val="000000" w:themeColor="text1"/>
                <w:sz w:val="20"/>
                <w:szCs w:val="20"/>
              </w:rPr>
              <w:t>・校務の効率化を図るため、会議間の情報共有を密にする。</w:t>
            </w:r>
          </w:p>
          <w:p w14:paraId="6D169903" w14:textId="77777777" w:rsidR="00214C4C" w:rsidRPr="00B35737" w:rsidRDefault="00214C4C"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 xml:space="preserve">　・学校運営における課題等は速やかに管理職</w:t>
            </w:r>
            <w:r w:rsidR="004F4B6B" w:rsidRPr="00B35737">
              <w:rPr>
                <w:rFonts w:ascii="ＭＳ 明朝" w:hAnsi="ＭＳ 明朝" w:hint="eastAsia"/>
                <w:color w:val="000000" w:themeColor="text1"/>
                <w:sz w:val="20"/>
                <w:szCs w:val="20"/>
              </w:rPr>
              <w:t>と共有</w:t>
            </w:r>
            <w:r w:rsidRPr="00B35737">
              <w:rPr>
                <w:rFonts w:ascii="ＭＳ 明朝" w:hAnsi="ＭＳ 明朝" w:hint="eastAsia"/>
                <w:color w:val="000000" w:themeColor="text1"/>
                <w:sz w:val="20"/>
                <w:szCs w:val="20"/>
              </w:rPr>
              <w:t>できる体制を</w:t>
            </w:r>
            <w:r w:rsidR="004F4B6B" w:rsidRPr="00B35737">
              <w:rPr>
                <w:rFonts w:ascii="ＭＳ 明朝" w:hAnsi="ＭＳ 明朝" w:hint="eastAsia"/>
                <w:color w:val="000000" w:themeColor="text1"/>
                <w:sz w:val="20"/>
                <w:szCs w:val="20"/>
              </w:rPr>
              <w:t>徹底</w:t>
            </w:r>
            <w:r w:rsidRPr="00B35737">
              <w:rPr>
                <w:rFonts w:ascii="ＭＳ 明朝" w:hAnsi="ＭＳ 明朝" w:hint="eastAsia"/>
                <w:color w:val="000000" w:themeColor="text1"/>
                <w:sz w:val="20"/>
                <w:szCs w:val="20"/>
              </w:rPr>
              <w:t>する。</w:t>
            </w:r>
          </w:p>
          <w:p w14:paraId="16F90689" w14:textId="77777777" w:rsidR="00163BBF" w:rsidRPr="00B35737" w:rsidRDefault="00163BBF" w:rsidP="00776517">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・すべての会議において、</w:t>
            </w:r>
            <w:r w:rsidR="00DB6F30" w:rsidRPr="00B35737">
              <w:rPr>
                <w:rFonts w:ascii="ＭＳ 明朝" w:hAnsi="ＭＳ 明朝" w:hint="eastAsia"/>
                <w:color w:val="000000" w:themeColor="text1"/>
                <w:sz w:val="20"/>
                <w:szCs w:val="20"/>
              </w:rPr>
              <w:t>効率化を推進し所要時間は</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時間以内</w:t>
            </w:r>
            <w:r w:rsidR="00DB6F30" w:rsidRPr="00B35737">
              <w:rPr>
                <w:rFonts w:ascii="ＭＳ 明朝" w:hAnsi="ＭＳ 明朝" w:hint="eastAsia"/>
                <w:color w:val="000000" w:themeColor="text1"/>
                <w:sz w:val="20"/>
                <w:szCs w:val="20"/>
              </w:rPr>
              <w:t>と</w:t>
            </w:r>
            <w:r w:rsidRPr="00B35737">
              <w:rPr>
                <w:rFonts w:ascii="ＭＳ 明朝" w:hAnsi="ＭＳ 明朝" w:hint="eastAsia"/>
                <w:color w:val="000000" w:themeColor="text1"/>
                <w:sz w:val="20"/>
                <w:szCs w:val="20"/>
              </w:rPr>
              <w:t>する。</w:t>
            </w:r>
          </w:p>
          <w:p w14:paraId="6A7C69FE" w14:textId="77777777" w:rsidR="00D26D82" w:rsidRPr="00B35737" w:rsidRDefault="00D26D82" w:rsidP="00776517">
            <w:pPr>
              <w:spacing w:line="300" w:lineRule="exact"/>
              <w:ind w:leftChars="100" w:left="410" w:hangingChars="100" w:hanging="200"/>
              <w:rPr>
                <w:rFonts w:ascii="ＭＳ 明朝" w:hAnsi="ＭＳ 明朝"/>
                <w:color w:val="000000" w:themeColor="text1"/>
                <w:sz w:val="20"/>
                <w:szCs w:val="20"/>
              </w:rPr>
            </w:pPr>
          </w:p>
          <w:p w14:paraId="41FB2644" w14:textId="77777777" w:rsidR="00163BBF" w:rsidRPr="00B35737" w:rsidRDefault="00163BBF" w:rsidP="00776517">
            <w:pPr>
              <w:spacing w:line="300" w:lineRule="exact"/>
              <w:rPr>
                <w:rFonts w:ascii="ＭＳ 明朝" w:hAnsi="ＭＳ 明朝"/>
                <w:color w:val="000000" w:themeColor="text1"/>
                <w:sz w:val="20"/>
                <w:szCs w:val="20"/>
              </w:rPr>
            </w:pPr>
          </w:p>
          <w:p w14:paraId="5AF7D53E" w14:textId="77777777" w:rsidR="00DB6F30" w:rsidRPr="00B35737" w:rsidRDefault="00DB6F30" w:rsidP="00776517">
            <w:pPr>
              <w:spacing w:line="300" w:lineRule="exact"/>
              <w:rPr>
                <w:rFonts w:ascii="ＭＳ 明朝" w:hAnsi="ＭＳ 明朝"/>
                <w:color w:val="000000" w:themeColor="text1"/>
                <w:sz w:val="20"/>
                <w:szCs w:val="20"/>
              </w:rPr>
            </w:pPr>
          </w:p>
          <w:p w14:paraId="0FE6FDD3" w14:textId="77777777" w:rsidR="00DB6F30" w:rsidRPr="00B35737" w:rsidRDefault="00DB6F30" w:rsidP="00776517">
            <w:pPr>
              <w:spacing w:line="300" w:lineRule="exact"/>
              <w:rPr>
                <w:rFonts w:ascii="ＭＳ 明朝" w:hAnsi="ＭＳ 明朝"/>
                <w:color w:val="000000" w:themeColor="text1"/>
                <w:sz w:val="20"/>
                <w:szCs w:val="20"/>
              </w:rPr>
            </w:pPr>
          </w:p>
          <w:p w14:paraId="2BA44578" w14:textId="77777777" w:rsidR="00DB6F30" w:rsidRPr="00B35737" w:rsidRDefault="00DB6F30"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イ・あらゆる業務が効率的で効果的となるよう、個人へ業務量や業務上の責任の分散を図るため、校内組織や校内人事の見直しを行う。</w:t>
            </w:r>
          </w:p>
          <w:p w14:paraId="5809E0D0" w14:textId="77777777" w:rsidR="00DB6F30" w:rsidRPr="00B35737" w:rsidRDefault="00DB6F30" w:rsidP="00776517">
            <w:pPr>
              <w:spacing w:line="300" w:lineRule="exact"/>
              <w:rPr>
                <w:rFonts w:ascii="ＭＳ 明朝" w:hAnsi="ＭＳ 明朝"/>
                <w:color w:val="000000" w:themeColor="text1"/>
                <w:sz w:val="20"/>
                <w:szCs w:val="20"/>
              </w:rPr>
            </w:pPr>
          </w:p>
          <w:p w14:paraId="0E026BB3" w14:textId="77777777" w:rsidR="00DB6F30" w:rsidRPr="00B35737" w:rsidRDefault="00DB6F30" w:rsidP="00776517">
            <w:pPr>
              <w:spacing w:line="300" w:lineRule="exact"/>
              <w:rPr>
                <w:rFonts w:ascii="ＭＳ 明朝" w:hAnsi="ＭＳ 明朝"/>
                <w:color w:val="000000" w:themeColor="text1"/>
                <w:sz w:val="20"/>
                <w:szCs w:val="20"/>
              </w:rPr>
            </w:pPr>
          </w:p>
          <w:p w14:paraId="0DEA673B" w14:textId="77777777" w:rsidR="00DB6F30" w:rsidRPr="00B35737" w:rsidRDefault="00DB6F30" w:rsidP="00776517">
            <w:pPr>
              <w:spacing w:line="300" w:lineRule="exact"/>
              <w:rPr>
                <w:rFonts w:ascii="ＭＳ 明朝" w:hAnsi="ＭＳ 明朝"/>
                <w:color w:val="000000" w:themeColor="text1"/>
                <w:sz w:val="20"/>
                <w:szCs w:val="20"/>
              </w:rPr>
            </w:pPr>
          </w:p>
          <w:p w14:paraId="7486F48F" w14:textId="77777777" w:rsidR="00DB6F30" w:rsidRPr="00B35737" w:rsidRDefault="00DB6F30" w:rsidP="00776517">
            <w:pPr>
              <w:spacing w:line="300" w:lineRule="exact"/>
              <w:rPr>
                <w:rFonts w:ascii="ＭＳ 明朝" w:hAnsi="ＭＳ 明朝"/>
                <w:color w:val="000000" w:themeColor="text1"/>
                <w:sz w:val="20"/>
                <w:szCs w:val="20"/>
              </w:rPr>
            </w:pPr>
          </w:p>
          <w:p w14:paraId="7860FFA4" w14:textId="77777777" w:rsidR="00163BBF" w:rsidRPr="00B35737" w:rsidRDefault="00163BBF" w:rsidP="00776517">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w:t>
            </w:r>
          </w:p>
          <w:p w14:paraId="3C3C33C9" w14:textId="77777777" w:rsidR="000868ED" w:rsidRPr="00B35737" w:rsidRDefault="000868ED" w:rsidP="00776517">
            <w:pPr>
              <w:spacing w:line="300" w:lineRule="exact"/>
              <w:rPr>
                <w:rFonts w:ascii="ＭＳ 明朝" w:hAnsi="ＭＳ 明朝"/>
                <w:color w:val="000000" w:themeColor="text1"/>
                <w:sz w:val="20"/>
                <w:szCs w:val="20"/>
              </w:rPr>
            </w:pPr>
          </w:p>
          <w:p w14:paraId="6C9B6D93" w14:textId="77777777" w:rsidR="00163BBF" w:rsidRPr="00B35737" w:rsidRDefault="00163BBF"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ア・経験年数の少ない教職員を対象とした</w:t>
            </w:r>
            <w:r w:rsidR="0029362F" w:rsidRPr="00B35737">
              <w:rPr>
                <w:rFonts w:ascii="ＭＳ 明朝" w:hAnsi="ＭＳ 明朝"/>
                <w:color w:val="000000" w:themeColor="text1"/>
                <w:sz w:val="20"/>
                <w:szCs w:val="20"/>
              </w:rPr>
              <w:t>OJT</w:t>
            </w:r>
            <w:r w:rsidRPr="00B35737">
              <w:rPr>
                <w:rFonts w:ascii="ＭＳ 明朝" w:hAnsi="ＭＳ 明朝" w:hint="eastAsia"/>
                <w:color w:val="000000" w:themeColor="text1"/>
                <w:sz w:val="20"/>
                <w:szCs w:val="20"/>
              </w:rPr>
              <w:t>や教員の自主研修を実施する。</w:t>
            </w:r>
          </w:p>
          <w:p w14:paraId="21C78C27" w14:textId="77777777" w:rsidR="00214C4C" w:rsidRPr="00B35737" w:rsidRDefault="00214C4C" w:rsidP="00776517">
            <w:pPr>
              <w:spacing w:line="300" w:lineRule="exact"/>
              <w:ind w:left="400" w:hangingChars="200" w:hanging="400"/>
              <w:rPr>
                <w:rFonts w:ascii="ＭＳ 明朝" w:hAnsi="ＭＳ 明朝"/>
                <w:color w:val="000000" w:themeColor="text1"/>
                <w:sz w:val="20"/>
                <w:szCs w:val="20"/>
              </w:rPr>
            </w:pPr>
          </w:p>
          <w:p w14:paraId="7F586F6F" w14:textId="77777777" w:rsidR="00214C4C" w:rsidRPr="00B35737" w:rsidRDefault="00214C4C" w:rsidP="00776517">
            <w:pPr>
              <w:spacing w:line="300" w:lineRule="exact"/>
              <w:ind w:left="400" w:hangingChars="200" w:hanging="400"/>
              <w:rPr>
                <w:rFonts w:ascii="ＭＳ 明朝" w:hAnsi="ＭＳ 明朝"/>
                <w:color w:val="000000" w:themeColor="text1"/>
                <w:sz w:val="20"/>
                <w:szCs w:val="20"/>
              </w:rPr>
            </w:pPr>
          </w:p>
          <w:p w14:paraId="63E57EBA" w14:textId="222DF7B8" w:rsidR="00163BBF" w:rsidRPr="00B35737" w:rsidRDefault="00163BBF" w:rsidP="00776517">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・誰がどの研修等に参加しているかを周知する</w:t>
            </w:r>
            <w:r w:rsidR="00214C4C" w:rsidRPr="00B35737">
              <w:rPr>
                <w:rFonts w:ascii="ＭＳ 明朝" w:hAnsi="ＭＳ 明朝" w:hint="eastAsia"/>
                <w:color w:val="000000" w:themeColor="text1"/>
                <w:sz w:val="20"/>
                <w:szCs w:val="20"/>
              </w:rPr>
              <w:t>仕組みを構築し</w:t>
            </w:r>
            <w:r w:rsidRPr="00B35737">
              <w:rPr>
                <w:rFonts w:ascii="ＭＳ 明朝" w:hAnsi="ＭＳ 明朝" w:hint="eastAsia"/>
                <w:color w:val="000000" w:themeColor="text1"/>
                <w:sz w:val="20"/>
                <w:szCs w:val="20"/>
              </w:rPr>
              <w:t>、校外研修等の成果を伝達する機会を設ける。</w:t>
            </w:r>
          </w:p>
        </w:tc>
        <w:tc>
          <w:tcPr>
            <w:tcW w:w="343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63B8181" w14:textId="77777777" w:rsidR="00163BBF" w:rsidRPr="00B35737" w:rsidRDefault="00163BBF" w:rsidP="00776517">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１</w:t>
            </w:r>
            <w:r w:rsidRPr="00B35737">
              <w:rPr>
                <w:rFonts w:ascii="ＭＳ 明朝" w:hAnsi="ＭＳ 明朝" w:hint="eastAsia"/>
                <w:color w:val="000000" w:themeColor="text1"/>
                <w:sz w:val="20"/>
                <w:szCs w:val="20"/>
              </w:rPr>
              <w:t>）</w:t>
            </w:r>
          </w:p>
          <w:p w14:paraId="63E42D32" w14:textId="77777777" w:rsidR="00214C4C" w:rsidRPr="00B35737" w:rsidRDefault="00214C4C" w:rsidP="00776517">
            <w:pPr>
              <w:spacing w:line="300" w:lineRule="exact"/>
              <w:rPr>
                <w:rFonts w:ascii="ＭＳ 明朝" w:hAnsi="ＭＳ 明朝"/>
                <w:color w:val="000000" w:themeColor="text1"/>
                <w:sz w:val="20"/>
                <w:szCs w:val="20"/>
              </w:rPr>
            </w:pPr>
          </w:p>
          <w:p w14:paraId="43A6B067" w14:textId="77777777" w:rsidR="00163BBF" w:rsidRPr="00B35737" w:rsidRDefault="00214C4C" w:rsidP="00776517">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ア</w:t>
            </w:r>
            <w:r w:rsidR="00163BBF" w:rsidRPr="00B35737">
              <w:rPr>
                <w:rFonts w:ascii="ＭＳ 明朝" w:hAnsi="ＭＳ 明朝" w:hint="eastAsia"/>
                <w:color w:val="000000" w:themeColor="text1"/>
                <w:sz w:val="20"/>
                <w:szCs w:val="20"/>
              </w:rPr>
              <w:t>・教職員向け学校教育自己診断</w:t>
            </w:r>
          </w:p>
          <w:p w14:paraId="6CCA4611" w14:textId="77777777" w:rsidR="00163BBF" w:rsidRPr="00B35737" w:rsidRDefault="00214C4C" w:rsidP="00776517">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163BBF" w:rsidRPr="00B35737">
              <w:rPr>
                <w:rFonts w:ascii="ＭＳ 明朝" w:hAnsi="ＭＳ 明朝" w:hint="eastAsia"/>
                <w:color w:val="000000" w:themeColor="text1"/>
                <w:sz w:val="20"/>
                <w:szCs w:val="20"/>
              </w:rPr>
              <w:t>各種会議</w:t>
            </w:r>
            <w:r w:rsidRPr="00B35737">
              <w:rPr>
                <w:rFonts w:ascii="ＭＳ 明朝" w:hAnsi="ＭＳ 明朝" w:hint="eastAsia"/>
                <w:color w:val="000000" w:themeColor="text1"/>
                <w:sz w:val="20"/>
                <w:szCs w:val="20"/>
              </w:rPr>
              <w:t>の</w:t>
            </w:r>
            <w:r w:rsidR="00163BBF" w:rsidRPr="00B35737">
              <w:rPr>
                <w:rFonts w:ascii="ＭＳ 明朝" w:hAnsi="ＭＳ 明朝" w:hint="eastAsia"/>
                <w:color w:val="000000" w:themeColor="text1"/>
                <w:sz w:val="20"/>
                <w:szCs w:val="20"/>
              </w:rPr>
              <w:t>有効</w:t>
            </w:r>
            <w:r w:rsidRPr="00B35737">
              <w:rPr>
                <w:rFonts w:ascii="ＭＳ 明朝" w:hAnsi="ＭＳ 明朝" w:hint="eastAsia"/>
                <w:color w:val="000000" w:themeColor="text1"/>
                <w:sz w:val="20"/>
                <w:szCs w:val="20"/>
              </w:rPr>
              <w:t>機能</w:t>
            </w:r>
            <w:r w:rsidR="00163BBF"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「分掌・年次間の連携」平均</w:t>
            </w:r>
            <w:r w:rsidR="00163BBF" w:rsidRPr="00B35737">
              <w:rPr>
                <w:rFonts w:ascii="ＭＳ 明朝" w:hAnsi="ＭＳ 明朝" w:hint="eastAsia"/>
                <w:color w:val="000000" w:themeColor="text1"/>
                <w:sz w:val="20"/>
                <w:szCs w:val="20"/>
              </w:rPr>
              <w:t>肯定率</w:t>
            </w:r>
            <w:r w:rsidR="0029362F" w:rsidRPr="00B35737">
              <w:rPr>
                <w:rFonts w:ascii="ＭＳ 明朝" w:hAnsi="ＭＳ 明朝"/>
                <w:color w:val="000000" w:themeColor="text1"/>
                <w:sz w:val="20"/>
                <w:szCs w:val="20"/>
              </w:rPr>
              <w:t>85</w:t>
            </w:r>
            <w:r w:rsidR="00163BBF"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以上</w:t>
            </w:r>
            <w:r w:rsidR="003A3163" w:rsidRPr="00B35737">
              <w:rPr>
                <w:rFonts w:ascii="ＭＳ 明朝" w:hAnsi="ＭＳ 明朝" w:hint="eastAsia"/>
                <w:color w:val="000000" w:themeColor="text1"/>
                <w:sz w:val="20"/>
                <w:szCs w:val="20"/>
              </w:rPr>
              <w:t>を維持</w:t>
            </w:r>
            <w:r w:rsidR="00163BBF" w:rsidRPr="00B35737">
              <w:rPr>
                <w:rFonts w:ascii="ＭＳ 明朝" w:hAnsi="ＭＳ 明朝" w:hint="eastAsia"/>
                <w:color w:val="000000" w:themeColor="text1"/>
                <w:sz w:val="20"/>
                <w:szCs w:val="20"/>
              </w:rPr>
              <w:t>[</w:t>
            </w:r>
            <w:r w:rsidRPr="00B35737">
              <w:rPr>
                <w:rFonts w:ascii="ＭＳ 明朝" w:hAnsi="ＭＳ 明朝" w:hint="eastAsia"/>
                <w:color w:val="000000" w:themeColor="text1"/>
                <w:sz w:val="20"/>
                <w:szCs w:val="20"/>
              </w:rPr>
              <w:t>97.1</w:t>
            </w:r>
            <w:r w:rsidR="00163BBF" w:rsidRPr="00B35737">
              <w:rPr>
                <w:rFonts w:ascii="ＭＳ 明朝" w:hAnsi="ＭＳ 明朝" w:hint="eastAsia"/>
                <w:color w:val="000000" w:themeColor="text1"/>
                <w:sz w:val="20"/>
                <w:szCs w:val="20"/>
              </w:rPr>
              <w:t>％]</w:t>
            </w:r>
          </w:p>
          <w:p w14:paraId="26EEF489" w14:textId="77777777" w:rsidR="00163BBF" w:rsidRPr="00B35737" w:rsidRDefault="00163BBF" w:rsidP="00776517">
            <w:pPr>
              <w:spacing w:line="300" w:lineRule="exact"/>
              <w:ind w:leftChars="200" w:left="42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「学校運営に教職員の意見が反映されている」肯定率</w:t>
            </w:r>
            <w:r w:rsidR="0029362F" w:rsidRPr="00B35737">
              <w:rPr>
                <w:rFonts w:ascii="ＭＳ 明朝" w:hAnsi="ＭＳ 明朝"/>
                <w:color w:val="000000" w:themeColor="text1"/>
                <w:sz w:val="20"/>
                <w:szCs w:val="20"/>
              </w:rPr>
              <w:t>85</w:t>
            </w:r>
            <w:r w:rsidRPr="00B35737">
              <w:rPr>
                <w:rFonts w:ascii="ＭＳ 明朝" w:hAnsi="ＭＳ 明朝" w:hint="eastAsia"/>
                <w:color w:val="000000" w:themeColor="text1"/>
                <w:sz w:val="20"/>
                <w:szCs w:val="20"/>
              </w:rPr>
              <w:t>％</w:t>
            </w:r>
            <w:r w:rsidR="00214C4C" w:rsidRPr="00B35737">
              <w:rPr>
                <w:rFonts w:ascii="ＭＳ 明朝" w:hAnsi="ＭＳ 明朝" w:hint="eastAsia"/>
                <w:color w:val="000000" w:themeColor="text1"/>
                <w:sz w:val="20"/>
                <w:szCs w:val="20"/>
              </w:rPr>
              <w:t>以上を維持</w:t>
            </w:r>
            <w:r w:rsidRPr="00B35737">
              <w:rPr>
                <w:rFonts w:ascii="ＭＳ 明朝" w:hAnsi="ＭＳ 明朝" w:hint="eastAsia"/>
                <w:color w:val="000000" w:themeColor="text1"/>
                <w:sz w:val="20"/>
                <w:szCs w:val="20"/>
              </w:rPr>
              <w:t>[</w:t>
            </w:r>
            <w:r w:rsidR="00214C4C" w:rsidRPr="00B35737">
              <w:rPr>
                <w:rFonts w:ascii="ＭＳ 明朝" w:hAnsi="ＭＳ 明朝" w:hint="eastAsia"/>
                <w:color w:val="000000" w:themeColor="text1"/>
                <w:sz w:val="20"/>
                <w:szCs w:val="20"/>
              </w:rPr>
              <w:t>88.2</w:t>
            </w:r>
            <w:r w:rsidRPr="00B35737">
              <w:rPr>
                <w:rFonts w:ascii="ＭＳ 明朝" w:hAnsi="ＭＳ 明朝" w:hint="eastAsia"/>
                <w:color w:val="000000" w:themeColor="text1"/>
                <w:sz w:val="20"/>
                <w:szCs w:val="20"/>
              </w:rPr>
              <w:t>％]</w:t>
            </w:r>
          </w:p>
          <w:p w14:paraId="3827F713" w14:textId="77777777" w:rsidR="00163BBF" w:rsidRPr="00B35737" w:rsidRDefault="00163BBF" w:rsidP="00776517">
            <w:pPr>
              <w:spacing w:line="300" w:lineRule="exact"/>
              <w:ind w:leftChars="100" w:left="21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3A3163" w:rsidRPr="00B35737">
              <w:rPr>
                <w:rFonts w:ascii="ＭＳ 明朝" w:hAnsi="ＭＳ 明朝" w:hint="eastAsia"/>
                <w:color w:val="000000" w:themeColor="text1"/>
                <w:sz w:val="20"/>
                <w:szCs w:val="20"/>
              </w:rPr>
              <w:t>運営委員会及び職員会議の平均会議時間</w:t>
            </w:r>
            <w:r w:rsidRPr="00B35737">
              <w:rPr>
                <w:rFonts w:ascii="ＭＳ 明朝" w:hAnsi="ＭＳ 明朝" w:hint="eastAsia"/>
                <w:color w:val="000000" w:themeColor="text1"/>
                <w:sz w:val="20"/>
                <w:szCs w:val="20"/>
              </w:rPr>
              <w:t>は</w:t>
            </w:r>
            <w:r w:rsidR="0029362F" w:rsidRPr="00B35737">
              <w:rPr>
                <w:rFonts w:ascii="ＭＳ 明朝" w:hAnsi="ＭＳ 明朝"/>
                <w:color w:val="000000" w:themeColor="text1"/>
                <w:sz w:val="20"/>
                <w:szCs w:val="20"/>
              </w:rPr>
              <w:t>45</w:t>
            </w:r>
            <w:r w:rsidRPr="00B35737">
              <w:rPr>
                <w:rFonts w:ascii="ＭＳ 明朝" w:hAnsi="ＭＳ 明朝" w:hint="eastAsia"/>
                <w:color w:val="000000" w:themeColor="text1"/>
                <w:sz w:val="20"/>
                <w:szCs w:val="20"/>
              </w:rPr>
              <w:t>分以内[約</w:t>
            </w:r>
            <w:r w:rsidR="00DB6F30" w:rsidRPr="00B35737">
              <w:rPr>
                <w:rFonts w:ascii="ＭＳ 明朝" w:hAnsi="ＭＳ 明朝" w:hint="eastAsia"/>
                <w:color w:val="000000" w:themeColor="text1"/>
                <w:sz w:val="20"/>
                <w:szCs w:val="20"/>
              </w:rPr>
              <w:t>40</w:t>
            </w:r>
            <w:r w:rsidRPr="00B35737">
              <w:rPr>
                <w:rFonts w:ascii="ＭＳ 明朝" w:hAnsi="ＭＳ 明朝" w:hint="eastAsia"/>
                <w:color w:val="000000" w:themeColor="text1"/>
                <w:sz w:val="20"/>
                <w:szCs w:val="20"/>
              </w:rPr>
              <w:t>分</w:t>
            </w:r>
            <w:r w:rsidRPr="00B35737">
              <w:rPr>
                <w:rFonts w:ascii="ＭＳ 明朝" w:hAnsi="ＭＳ 明朝"/>
                <w:color w:val="000000" w:themeColor="text1"/>
                <w:sz w:val="20"/>
                <w:szCs w:val="20"/>
              </w:rPr>
              <w:t>]</w:t>
            </w:r>
          </w:p>
          <w:p w14:paraId="236CE192" w14:textId="77777777" w:rsidR="00DB6F30" w:rsidRPr="00B35737" w:rsidRDefault="00DB6F30" w:rsidP="00776517">
            <w:pPr>
              <w:spacing w:line="300" w:lineRule="exact"/>
              <w:rPr>
                <w:rFonts w:ascii="ＭＳ 明朝" w:hAnsi="ＭＳ 明朝"/>
                <w:color w:val="000000" w:themeColor="text1"/>
                <w:sz w:val="20"/>
                <w:szCs w:val="20"/>
              </w:rPr>
            </w:pPr>
          </w:p>
          <w:p w14:paraId="23167063" w14:textId="77777777" w:rsidR="00DB6F30" w:rsidRPr="00B35737" w:rsidRDefault="00DB6F30"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イ・ストレスチェック総合健康リスク100未満</w:t>
            </w:r>
            <w:r w:rsidR="007274A4" w:rsidRPr="00B35737">
              <w:rPr>
                <w:rFonts w:ascii="ＭＳ 明朝" w:hAnsi="ＭＳ 明朝" w:hint="eastAsia"/>
                <w:color w:val="000000" w:themeColor="text1"/>
                <w:sz w:val="20"/>
                <w:szCs w:val="20"/>
              </w:rPr>
              <w:t xml:space="preserve"> </w:t>
            </w:r>
            <w:r w:rsidRPr="00B35737">
              <w:rPr>
                <w:rFonts w:ascii="ＭＳ 明朝" w:hAnsi="ＭＳ 明朝" w:hint="eastAsia"/>
                <w:color w:val="000000" w:themeColor="text1"/>
                <w:sz w:val="20"/>
                <w:szCs w:val="20"/>
              </w:rPr>
              <w:t>[102]</w:t>
            </w:r>
          </w:p>
          <w:p w14:paraId="2EE25158" w14:textId="77777777" w:rsidR="00DB6F30" w:rsidRPr="00B35737" w:rsidRDefault="00DB6F30" w:rsidP="00776517">
            <w:pPr>
              <w:spacing w:line="300" w:lineRule="exact"/>
              <w:ind w:leftChars="100" w:left="210"/>
              <w:rPr>
                <w:rFonts w:ascii="ＭＳ 明朝" w:hAnsi="ＭＳ 明朝"/>
                <w:color w:val="000000" w:themeColor="text1"/>
                <w:sz w:val="20"/>
                <w:szCs w:val="20"/>
              </w:rPr>
            </w:pPr>
            <w:r w:rsidRPr="00B35737">
              <w:rPr>
                <w:rFonts w:ascii="ＭＳ 明朝" w:hAnsi="ＭＳ 明朝" w:hint="eastAsia"/>
                <w:color w:val="000000" w:themeColor="text1"/>
                <w:sz w:val="20"/>
                <w:szCs w:val="20"/>
              </w:rPr>
              <w:t>・高ストレス判定者率10％未満[16％]</w:t>
            </w:r>
          </w:p>
          <w:p w14:paraId="3B576C78" w14:textId="77777777" w:rsidR="00DB6F30" w:rsidRPr="00B35737" w:rsidRDefault="00DB6F30" w:rsidP="00776517">
            <w:pPr>
              <w:spacing w:line="300" w:lineRule="exact"/>
              <w:ind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w:t>
            </w:r>
          </w:p>
          <w:p w14:paraId="23E906B8" w14:textId="77777777" w:rsidR="00DB6F30" w:rsidRPr="00B35737" w:rsidRDefault="00DB6F30" w:rsidP="00776517">
            <w:pPr>
              <w:spacing w:line="300" w:lineRule="exact"/>
              <w:ind w:leftChars="100" w:left="210"/>
              <w:rPr>
                <w:rFonts w:ascii="ＭＳ 明朝" w:hAnsi="ＭＳ 明朝"/>
                <w:color w:val="000000" w:themeColor="text1"/>
                <w:sz w:val="20"/>
                <w:szCs w:val="20"/>
              </w:rPr>
            </w:pPr>
            <w:r w:rsidRPr="00B35737">
              <w:rPr>
                <w:rFonts w:ascii="ＭＳ 明朝" w:hAnsi="ＭＳ 明朝" w:hint="eastAsia"/>
                <w:color w:val="000000" w:themeColor="text1"/>
                <w:sz w:val="20"/>
                <w:szCs w:val="20"/>
              </w:rPr>
              <w:t>「意欲的に取り組める環境」肯定率70％以上を維持[76.5％]</w:t>
            </w:r>
          </w:p>
          <w:p w14:paraId="3DB3937D" w14:textId="77777777" w:rsidR="00DB6F30" w:rsidRPr="00B35737" w:rsidRDefault="00DB6F30" w:rsidP="00776517">
            <w:pPr>
              <w:spacing w:line="300" w:lineRule="exact"/>
              <w:rPr>
                <w:rFonts w:ascii="ＭＳ 明朝" w:hAnsi="ＭＳ 明朝"/>
                <w:color w:val="000000" w:themeColor="text1"/>
                <w:sz w:val="20"/>
                <w:szCs w:val="20"/>
              </w:rPr>
            </w:pPr>
          </w:p>
          <w:p w14:paraId="2D2E09AA" w14:textId="77777777" w:rsidR="00163BBF" w:rsidRPr="00B35737" w:rsidRDefault="00163BBF" w:rsidP="00776517">
            <w:pPr>
              <w:spacing w:line="300" w:lineRule="exact"/>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29362F" w:rsidRPr="00B35737">
              <w:rPr>
                <w:rFonts w:ascii="ＭＳ 明朝" w:hAnsi="ＭＳ 明朝" w:hint="eastAsia"/>
                <w:color w:val="000000" w:themeColor="text1"/>
                <w:sz w:val="20"/>
                <w:szCs w:val="20"/>
              </w:rPr>
              <w:t>２</w:t>
            </w:r>
            <w:r w:rsidRPr="00B35737">
              <w:rPr>
                <w:rFonts w:ascii="ＭＳ 明朝" w:hAnsi="ＭＳ 明朝" w:hint="eastAsia"/>
                <w:color w:val="000000" w:themeColor="text1"/>
                <w:sz w:val="20"/>
                <w:szCs w:val="20"/>
              </w:rPr>
              <w:t>）</w:t>
            </w:r>
          </w:p>
          <w:p w14:paraId="5A357DC5" w14:textId="77777777" w:rsidR="000868ED" w:rsidRPr="00B35737" w:rsidRDefault="000868ED" w:rsidP="00776517">
            <w:pPr>
              <w:spacing w:line="300" w:lineRule="exact"/>
              <w:rPr>
                <w:rFonts w:ascii="ＭＳ 明朝" w:hAnsi="ＭＳ 明朝"/>
                <w:color w:val="000000" w:themeColor="text1"/>
                <w:sz w:val="20"/>
                <w:szCs w:val="20"/>
              </w:rPr>
            </w:pPr>
          </w:p>
          <w:p w14:paraId="5126E58D" w14:textId="77777777" w:rsidR="00163BBF" w:rsidRPr="00B35737" w:rsidRDefault="00163BBF"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・経験年数の少ない教職員</w:t>
            </w:r>
            <w:r w:rsidR="000868ED" w:rsidRPr="00B35737">
              <w:rPr>
                <w:rFonts w:ascii="ＭＳ 明朝" w:hAnsi="ＭＳ 明朝" w:hint="eastAsia"/>
                <w:color w:val="000000" w:themeColor="text1"/>
                <w:sz w:val="20"/>
                <w:szCs w:val="20"/>
              </w:rPr>
              <w:t>を対象とした</w:t>
            </w:r>
            <w:r w:rsidRPr="00B35737">
              <w:rPr>
                <w:rFonts w:ascii="ＭＳ 明朝" w:hAnsi="ＭＳ 明朝" w:hint="eastAsia"/>
                <w:color w:val="000000" w:themeColor="text1"/>
                <w:sz w:val="20"/>
                <w:szCs w:val="20"/>
              </w:rPr>
              <w:t>自主研修</w:t>
            </w:r>
            <w:r w:rsidR="003A3163" w:rsidRPr="00B35737">
              <w:rPr>
                <w:rFonts w:ascii="ＭＳ 明朝" w:hAnsi="ＭＳ 明朝" w:hint="eastAsia"/>
                <w:color w:val="000000" w:themeColor="text1"/>
                <w:sz w:val="20"/>
                <w:szCs w:val="20"/>
              </w:rPr>
              <w:t>や懇話会を年</w:t>
            </w:r>
            <w:r w:rsidR="0029362F" w:rsidRPr="00B35737">
              <w:rPr>
                <w:rFonts w:ascii="ＭＳ 明朝" w:hAnsi="ＭＳ 明朝" w:hint="eastAsia"/>
                <w:color w:val="000000" w:themeColor="text1"/>
                <w:sz w:val="20"/>
                <w:szCs w:val="20"/>
              </w:rPr>
              <w:t>３</w:t>
            </w:r>
            <w:r w:rsidRPr="00B35737">
              <w:rPr>
                <w:rFonts w:ascii="ＭＳ 明朝" w:hAnsi="ＭＳ 明朝" w:hint="eastAsia"/>
                <w:color w:val="000000" w:themeColor="text1"/>
                <w:sz w:val="20"/>
                <w:szCs w:val="20"/>
              </w:rPr>
              <w:t>回以上実施</w:t>
            </w:r>
            <w:r w:rsidR="000868ED" w:rsidRPr="00B35737">
              <w:rPr>
                <w:rFonts w:ascii="ＭＳ 明朝" w:hAnsi="ＭＳ 明朝" w:hint="eastAsia"/>
                <w:color w:val="000000" w:themeColor="text1"/>
                <w:sz w:val="20"/>
                <w:szCs w:val="20"/>
              </w:rPr>
              <w:t>し、肯定率を80％以上</w:t>
            </w:r>
            <w:r w:rsidR="00214C4C" w:rsidRPr="00B35737">
              <w:rPr>
                <w:rFonts w:ascii="ＭＳ 明朝" w:hAnsi="ＭＳ 明朝" w:hint="eastAsia"/>
                <w:color w:val="000000" w:themeColor="text1"/>
                <w:sz w:val="20"/>
                <w:szCs w:val="20"/>
              </w:rPr>
              <w:t>とする</w:t>
            </w:r>
            <w:r w:rsidR="000868ED" w:rsidRPr="00B35737">
              <w:rPr>
                <w:rFonts w:ascii="ＭＳ 明朝" w:hAnsi="ＭＳ 明朝" w:hint="eastAsia"/>
                <w:color w:val="000000" w:themeColor="text1"/>
                <w:sz w:val="20"/>
                <w:szCs w:val="20"/>
              </w:rPr>
              <w:t>［５回］</w:t>
            </w:r>
          </w:p>
          <w:p w14:paraId="4DD395FF" w14:textId="148A549F" w:rsidR="00163BBF" w:rsidRPr="00B35737" w:rsidRDefault="00163BBF"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・教職員向け学校教育自己診断「研修成果の伝達機会の設定」肯定率</w:t>
            </w:r>
            <w:r w:rsidR="0029362F" w:rsidRPr="00B35737">
              <w:rPr>
                <w:rFonts w:ascii="ＭＳ 明朝" w:hAnsi="ＭＳ 明朝"/>
                <w:color w:val="000000" w:themeColor="text1"/>
                <w:sz w:val="20"/>
                <w:szCs w:val="20"/>
              </w:rPr>
              <w:t>80</w:t>
            </w:r>
            <w:r w:rsidRPr="00B35737">
              <w:rPr>
                <w:rFonts w:ascii="ＭＳ 明朝" w:hAnsi="ＭＳ 明朝" w:hint="eastAsia"/>
                <w:color w:val="000000" w:themeColor="text1"/>
                <w:sz w:val="20"/>
                <w:szCs w:val="20"/>
              </w:rPr>
              <w:t>％[</w:t>
            </w:r>
            <w:r w:rsidR="00214C4C" w:rsidRPr="00B35737">
              <w:rPr>
                <w:rFonts w:ascii="ＭＳ 明朝" w:hAnsi="ＭＳ 明朝" w:hint="eastAsia"/>
                <w:color w:val="000000" w:themeColor="text1"/>
                <w:sz w:val="20"/>
                <w:szCs w:val="20"/>
              </w:rPr>
              <w:t>70.6</w:t>
            </w:r>
            <w:r w:rsidRPr="00B35737">
              <w:rPr>
                <w:rFonts w:ascii="ＭＳ 明朝" w:hAnsi="ＭＳ 明朝" w:hint="eastAsia"/>
                <w:color w:val="000000" w:themeColor="text1"/>
                <w:sz w:val="20"/>
                <w:szCs w:val="20"/>
              </w:rPr>
              <w:t>％]</w:t>
            </w:r>
          </w:p>
        </w:tc>
        <w:tc>
          <w:tcPr>
            <w:tcW w:w="4076"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8235DC6" w14:textId="77777777" w:rsidR="00001394" w:rsidRPr="00B35737" w:rsidRDefault="00001394" w:rsidP="00776517">
            <w:pPr>
              <w:spacing w:line="300" w:lineRule="exact"/>
              <w:ind w:leftChars="100" w:left="210"/>
              <w:rPr>
                <w:rFonts w:ascii="ＭＳ 明朝" w:hAnsi="ＭＳ 明朝"/>
                <w:color w:val="000000" w:themeColor="text1"/>
                <w:sz w:val="20"/>
                <w:szCs w:val="20"/>
              </w:rPr>
            </w:pPr>
          </w:p>
          <w:p w14:paraId="0D151E3D" w14:textId="77777777" w:rsidR="00E951C1" w:rsidRPr="00B35737" w:rsidRDefault="00E951C1" w:rsidP="00776517">
            <w:pPr>
              <w:spacing w:line="300" w:lineRule="exact"/>
              <w:ind w:leftChars="100" w:left="210"/>
              <w:rPr>
                <w:rFonts w:ascii="ＭＳ 明朝" w:hAnsi="ＭＳ 明朝"/>
                <w:color w:val="000000" w:themeColor="text1"/>
                <w:sz w:val="20"/>
                <w:szCs w:val="20"/>
              </w:rPr>
            </w:pPr>
          </w:p>
          <w:p w14:paraId="0FBF43FC" w14:textId="1EDED975" w:rsidR="001E1F91" w:rsidRPr="00B35737" w:rsidRDefault="001E1F91"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ア・「各種会議の有効機能」「分掌・年次間の連携」</w:t>
            </w:r>
            <w:r w:rsidR="006847F2" w:rsidRPr="00B35737">
              <w:rPr>
                <w:rFonts w:ascii="ＭＳ 明朝" w:hAnsi="ＭＳ 明朝" w:hint="eastAsia"/>
                <w:color w:val="000000" w:themeColor="text1"/>
                <w:sz w:val="20"/>
                <w:szCs w:val="20"/>
              </w:rPr>
              <w:t>平均</w:t>
            </w:r>
            <w:r w:rsidRPr="00B35737">
              <w:rPr>
                <w:rFonts w:ascii="ＭＳ 明朝" w:hAnsi="ＭＳ 明朝" w:hint="eastAsia"/>
                <w:color w:val="000000" w:themeColor="text1"/>
                <w:sz w:val="20"/>
                <w:szCs w:val="20"/>
              </w:rPr>
              <w:t>肯定率93.8％(◯)</w:t>
            </w:r>
          </w:p>
          <w:p w14:paraId="379FCBA0" w14:textId="7185D64A" w:rsidR="001E1F91" w:rsidRPr="00B35737" w:rsidRDefault="001E1F91" w:rsidP="00776517">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・「学校運営に教職員の意見が反映されている」肯定率100％(◎)</w:t>
            </w:r>
          </w:p>
          <w:p w14:paraId="085391FE" w14:textId="72CB901B" w:rsidR="001E1F91" w:rsidRPr="00B35737" w:rsidRDefault="001E1F91" w:rsidP="00776517">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・運営委員会及び職員会議の平均会議時間53.9分(△)</w:t>
            </w:r>
          </w:p>
          <w:p w14:paraId="09148116" w14:textId="77777777" w:rsidR="001E1F91" w:rsidRPr="00B35737" w:rsidRDefault="001E1F91" w:rsidP="00776517">
            <w:pPr>
              <w:spacing w:line="300" w:lineRule="exact"/>
              <w:rPr>
                <w:rFonts w:ascii="ＭＳ 明朝" w:hAnsi="ＭＳ 明朝"/>
                <w:color w:val="000000" w:themeColor="text1"/>
                <w:sz w:val="20"/>
                <w:szCs w:val="20"/>
              </w:rPr>
            </w:pPr>
          </w:p>
          <w:p w14:paraId="72A8EB3A" w14:textId="77777777" w:rsidR="001E1F91" w:rsidRPr="00B35737" w:rsidRDefault="001E1F91" w:rsidP="00776517">
            <w:pPr>
              <w:spacing w:line="300" w:lineRule="exact"/>
              <w:rPr>
                <w:rFonts w:ascii="ＭＳ 明朝" w:hAnsi="ＭＳ 明朝"/>
                <w:color w:val="000000" w:themeColor="text1"/>
                <w:sz w:val="20"/>
                <w:szCs w:val="20"/>
              </w:rPr>
            </w:pPr>
          </w:p>
          <w:p w14:paraId="6A0643EB" w14:textId="77777777" w:rsidR="00EA0435" w:rsidRPr="00B35737" w:rsidRDefault="00EA0435" w:rsidP="00776517">
            <w:pPr>
              <w:spacing w:line="300" w:lineRule="exact"/>
              <w:rPr>
                <w:rFonts w:ascii="ＭＳ 明朝" w:hAnsi="ＭＳ 明朝"/>
                <w:color w:val="000000" w:themeColor="text1"/>
                <w:sz w:val="20"/>
                <w:szCs w:val="20"/>
              </w:rPr>
            </w:pPr>
          </w:p>
          <w:p w14:paraId="371A72DB" w14:textId="77777777" w:rsidR="00C639F1" w:rsidRPr="00B35737" w:rsidRDefault="00C639F1" w:rsidP="00776517">
            <w:pPr>
              <w:spacing w:line="300" w:lineRule="exact"/>
              <w:rPr>
                <w:rFonts w:ascii="ＭＳ 明朝" w:hAnsi="ＭＳ 明朝"/>
                <w:color w:val="000000" w:themeColor="text1"/>
                <w:sz w:val="20"/>
                <w:szCs w:val="20"/>
              </w:rPr>
            </w:pPr>
          </w:p>
          <w:p w14:paraId="3FF0BA40" w14:textId="171FB975" w:rsidR="001E1F91" w:rsidRPr="00B35737" w:rsidRDefault="001E1F91" w:rsidP="00776517">
            <w:pPr>
              <w:spacing w:line="300" w:lineRule="exact"/>
              <w:ind w:left="400" w:hangingChars="200" w:hanging="400"/>
              <w:rPr>
                <w:rFonts w:ascii="ＭＳ 明朝" w:hAnsi="ＭＳ 明朝"/>
                <w:color w:val="000000" w:themeColor="text1"/>
                <w:sz w:val="20"/>
                <w:szCs w:val="20"/>
              </w:rPr>
            </w:pPr>
            <w:r w:rsidRPr="00B35737">
              <w:rPr>
                <w:rFonts w:ascii="ＭＳ 明朝" w:hAnsi="ＭＳ 明朝" w:hint="eastAsia"/>
                <w:color w:val="000000" w:themeColor="text1"/>
                <w:sz w:val="20"/>
                <w:szCs w:val="20"/>
              </w:rPr>
              <w:t>イ・ストレスチェック総合健康リスク　　72(◎)</w:t>
            </w:r>
          </w:p>
          <w:p w14:paraId="1125FCE0" w14:textId="77777777" w:rsidR="001E1F91" w:rsidRPr="00B35737" w:rsidRDefault="001E1F91" w:rsidP="00776517">
            <w:pPr>
              <w:spacing w:line="300" w:lineRule="exact"/>
              <w:ind w:firstLineChars="100" w:firstLine="200"/>
              <w:rPr>
                <w:rFonts w:ascii="ＭＳ 明朝" w:hAnsi="ＭＳ 明朝"/>
                <w:color w:val="000000" w:themeColor="text1"/>
                <w:sz w:val="20"/>
                <w:szCs w:val="20"/>
              </w:rPr>
            </w:pPr>
            <w:r w:rsidRPr="00B35737">
              <w:rPr>
                <w:rFonts w:ascii="ＭＳ 明朝" w:hAnsi="ＭＳ 明朝" w:hint="eastAsia"/>
                <w:color w:val="000000" w:themeColor="text1"/>
                <w:sz w:val="20"/>
                <w:szCs w:val="20"/>
              </w:rPr>
              <w:t>・高ストレス判定者率　14.3％(△)</w:t>
            </w:r>
          </w:p>
          <w:p w14:paraId="7962C5C2" w14:textId="77777777" w:rsidR="001E1F91" w:rsidRPr="00B35737" w:rsidRDefault="001E1F91" w:rsidP="00776517">
            <w:pPr>
              <w:spacing w:line="300" w:lineRule="exact"/>
              <w:ind w:leftChars="100" w:left="41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・「意欲的に取り組める環境」肯定率　　87.5％(◎)</w:t>
            </w:r>
          </w:p>
          <w:p w14:paraId="5D49A002" w14:textId="77777777" w:rsidR="001E1F91" w:rsidRPr="00B35737" w:rsidRDefault="001E1F91" w:rsidP="00776517">
            <w:pPr>
              <w:spacing w:line="300" w:lineRule="exact"/>
              <w:rPr>
                <w:rFonts w:ascii="ＭＳ 明朝" w:hAnsi="ＭＳ 明朝"/>
                <w:color w:val="000000" w:themeColor="text1"/>
                <w:sz w:val="20"/>
                <w:szCs w:val="20"/>
              </w:rPr>
            </w:pPr>
          </w:p>
          <w:p w14:paraId="6C8C425E" w14:textId="77777777" w:rsidR="001E1F91" w:rsidRPr="00B35737" w:rsidRDefault="001E1F91" w:rsidP="00776517">
            <w:pPr>
              <w:spacing w:line="300" w:lineRule="exact"/>
              <w:rPr>
                <w:rFonts w:ascii="ＭＳ 明朝" w:hAnsi="ＭＳ 明朝"/>
                <w:color w:val="000000" w:themeColor="text1"/>
                <w:sz w:val="20"/>
                <w:szCs w:val="20"/>
              </w:rPr>
            </w:pPr>
          </w:p>
          <w:p w14:paraId="5BDB0197" w14:textId="77777777" w:rsidR="001E1F91" w:rsidRPr="00B35737" w:rsidRDefault="001E1F91" w:rsidP="00776517">
            <w:pPr>
              <w:spacing w:line="300" w:lineRule="exact"/>
              <w:rPr>
                <w:rFonts w:ascii="ＭＳ 明朝" w:hAnsi="ＭＳ 明朝"/>
                <w:color w:val="000000" w:themeColor="text1"/>
                <w:sz w:val="20"/>
                <w:szCs w:val="20"/>
              </w:rPr>
            </w:pPr>
          </w:p>
          <w:p w14:paraId="047E8AA2" w14:textId="77777777" w:rsidR="001E1F91" w:rsidRPr="00B35737" w:rsidRDefault="001E1F91" w:rsidP="00776517">
            <w:pPr>
              <w:spacing w:line="300" w:lineRule="exact"/>
              <w:rPr>
                <w:rFonts w:ascii="ＭＳ 明朝" w:hAnsi="ＭＳ 明朝"/>
                <w:color w:val="000000" w:themeColor="text1"/>
                <w:sz w:val="20"/>
                <w:szCs w:val="20"/>
              </w:rPr>
            </w:pPr>
          </w:p>
          <w:p w14:paraId="60C7C00F" w14:textId="77777777" w:rsidR="00937B82" w:rsidRPr="00B35737" w:rsidRDefault="00937B82" w:rsidP="00776517">
            <w:pPr>
              <w:spacing w:line="300" w:lineRule="exact"/>
              <w:rPr>
                <w:rFonts w:ascii="ＭＳ 明朝" w:hAnsi="ＭＳ 明朝"/>
                <w:color w:val="000000" w:themeColor="text1"/>
                <w:sz w:val="20"/>
                <w:szCs w:val="20"/>
              </w:rPr>
            </w:pPr>
          </w:p>
          <w:p w14:paraId="4B3BF958" w14:textId="5DF7BF9B" w:rsidR="001E1F91" w:rsidRPr="00B35737" w:rsidRDefault="001E1F91"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・経験年数の少ない教職員を対象とした自主研修や懇話会を年７回実施し、肯定率　100％(◎)</w:t>
            </w:r>
          </w:p>
          <w:p w14:paraId="56D982A1" w14:textId="77777777" w:rsidR="001E1F91" w:rsidRPr="00B35737" w:rsidRDefault="001E1F91" w:rsidP="00776517">
            <w:pPr>
              <w:spacing w:line="300" w:lineRule="exact"/>
              <w:rPr>
                <w:rFonts w:ascii="ＭＳ 明朝" w:hAnsi="ＭＳ 明朝"/>
                <w:color w:val="000000" w:themeColor="text1"/>
                <w:sz w:val="20"/>
                <w:szCs w:val="20"/>
              </w:rPr>
            </w:pPr>
          </w:p>
          <w:p w14:paraId="39484781" w14:textId="7B8457F1" w:rsidR="005403B9" w:rsidRDefault="00937B82" w:rsidP="00776517">
            <w:pPr>
              <w:spacing w:line="300" w:lineRule="exact"/>
              <w:ind w:left="200" w:hangingChars="100" w:hanging="200"/>
              <w:rPr>
                <w:rFonts w:ascii="ＭＳ 明朝" w:hAnsi="ＭＳ 明朝"/>
                <w:color w:val="000000" w:themeColor="text1"/>
                <w:sz w:val="20"/>
                <w:szCs w:val="20"/>
              </w:rPr>
            </w:pPr>
            <w:r w:rsidRPr="00B35737">
              <w:rPr>
                <w:rFonts w:ascii="ＭＳ 明朝" w:hAnsi="ＭＳ 明朝" w:hint="eastAsia"/>
                <w:color w:val="000000" w:themeColor="text1"/>
                <w:sz w:val="20"/>
                <w:szCs w:val="20"/>
              </w:rPr>
              <w:t>・</w:t>
            </w:r>
            <w:r w:rsidR="001E1F91" w:rsidRPr="00B35737">
              <w:rPr>
                <w:rFonts w:ascii="ＭＳ 明朝" w:hAnsi="ＭＳ 明朝" w:hint="eastAsia"/>
                <w:color w:val="000000" w:themeColor="text1"/>
                <w:sz w:val="20"/>
                <w:szCs w:val="20"/>
              </w:rPr>
              <w:t>「研修成果の伝達機会の設定」肯定率81.3％(◎)</w:t>
            </w:r>
          </w:p>
          <w:p w14:paraId="492E4482" w14:textId="13461942" w:rsidR="005403B9" w:rsidRPr="005403B9" w:rsidRDefault="005403B9" w:rsidP="00776517">
            <w:pPr>
              <w:spacing w:line="300" w:lineRule="exact"/>
              <w:rPr>
                <w:rFonts w:ascii="ＭＳ 明朝" w:hAnsi="ＭＳ 明朝"/>
                <w:color w:val="000000" w:themeColor="text1"/>
                <w:sz w:val="20"/>
                <w:szCs w:val="20"/>
              </w:rPr>
            </w:pPr>
          </w:p>
        </w:tc>
      </w:tr>
    </w:tbl>
    <w:p w14:paraId="1B8387E5" w14:textId="77777777" w:rsidR="0086696C" w:rsidRPr="00050316" w:rsidRDefault="0086696C" w:rsidP="00DB6F30">
      <w:pPr>
        <w:spacing w:line="20" w:lineRule="exact"/>
        <w:rPr>
          <w:color w:val="000000" w:themeColor="text1"/>
        </w:rPr>
      </w:pPr>
    </w:p>
    <w:sectPr w:rsidR="0086696C" w:rsidRPr="00050316"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2181" w14:textId="77777777" w:rsidR="0085310B" w:rsidRDefault="0085310B">
      <w:r>
        <w:separator/>
      </w:r>
    </w:p>
  </w:endnote>
  <w:endnote w:type="continuationSeparator" w:id="0">
    <w:p w14:paraId="79DBE98B" w14:textId="77777777" w:rsidR="0085310B" w:rsidRDefault="0085310B">
      <w:r>
        <w:continuationSeparator/>
      </w:r>
    </w:p>
  </w:endnote>
  <w:endnote w:type="continuationNotice" w:id="1">
    <w:p w14:paraId="590EF700" w14:textId="77777777" w:rsidR="0085310B" w:rsidRDefault="0085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F98E" w14:textId="77777777" w:rsidR="0085310B" w:rsidRDefault="0085310B">
      <w:r>
        <w:separator/>
      </w:r>
    </w:p>
  </w:footnote>
  <w:footnote w:type="continuationSeparator" w:id="0">
    <w:p w14:paraId="3A943D95" w14:textId="77777777" w:rsidR="0085310B" w:rsidRDefault="0085310B">
      <w:r>
        <w:continuationSeparator/>
      </w:r>
    </w:p>
  </w:footnote>
  <w:footnote w:type="continuationNotice" w:id="1">
    <w:p w14:paraId="23226D9C" w14:textId="77777777" w:rsidR="0085310B" w:rsidRDefault="00853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6DF0" w14:textId="2D90D845" w:rsidR="000A70E9" w:rsidRDefault="000A70E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w:t>
    </w:r>
    <w:r w:rsidR="00AA34A3">
      <w:rPr>
        <w:rFonts w:ascii="ＭＳ ゴシック" w:eastAsia="ＭＳ ゴシック" w:hAnsi="ＭＳ ゴシック" w:hint="eastAsia"/>
        <w:sz w:val="20"/>
        <w:szCs w:val="20"/>
      </w:rPr>
      <w:t>４００１</w:t>
    </w:r>
  </w:p>
  <w:p w14:paraId="77117556" w14:textId="77777777" w:rsidR="000A70E9" w:rsidRDefault="000A70E9" w:rsidP="00225A63">
    <w:pPr>
      <w:spacing w:line="360" w:lineRule="exact"/>
      <w:ind w:rightChars="100" w:right="210"/>
      <w:jc w:val="right"/>
      <w:rPr>
        <w:rFonts w:ascii="ＭＳ ゴシック" w:eastAsia="ＭＳ ゴシック" w:hAnsi="ＭＳ ゴシック"/>
        <w:sz w:val="20"/>
        <w:szCs w:val="20"/>
      </w:rPr>
    </w:pPr>
  </w:p>
  <w:p w14:paraId="73CF6CAF" w14:textId="77777777" w:rsidR="000A70E9" w:rsidRPr="003A3356" w:rsidRDefault="000A70E9" w:rsidP="00501B9B">
    <w:pPr>
      <w:wordWrap w:val="0"/>
      <w:spacing w:line="360" w:lineRule="exact"/>
      <w:ind w:rightChars="100" w:right="210"/>
      <w:jc w:val="right"/>
      <w:rPr>
        <w:rFonts w:ascii="ＭＳ 明朝" w:hAnsi="ＭＳ 明朝"/>
        <w:b/>
        <w:sz w:val="24"/>
      </w:rPr>
    </w:pPr>
    <w:r>
      <w:rPr>
        <w:rFonts w:ascii="ＭＳ 明朝" w:hAnsi="ＭＳ 明朝" w:hint="eastAsia"/>
        <w:b/>
        <w:sz w:val="24"/>
      </w:rPr>
      <w:t>府立桃谷高等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94"/>
    <w:rsid w:val="00004057"/>
    <w:rsid w:val="00006A54"/>
    <w:rsid w:val="00013C0C"/>
    <w:rsid w:val="00014126"/>
    <w:rsid w:val="00014961"/>
    <w:rsid w:val="00014AB7"/>
    <w:rsid w:val="000156EF"/>
    <w:rsid w:val="00020715"/>
    <w:rsid w:val="000261C9"/>
    <w:rsid w:val="00031A86"/>
    <w:rsid w:val="000354D4"/>
    <w:rsid w:val="00043F64"/>
    <w:rsid w:val="00045480"/>
    <w:rsid w:val="00047421"/>
    <w:rsid w:val="00050316"/>
    <w:rsid w:val="000524AE"/>
    <w:rsid w:val="00061D45"/>
    <w:rsid w:val="000724B0"/>
    <w:rsid w:val="000868ED"/>
    <w:rsid w:val="00091587"/>
    <w:rsid w:val="00092D6A"/>
    <w:rsid w:val="00094CBD"/>
    <w:rsid w:val="0009658C"/>
    <w:rsid w:val="000967CE"/>
    <w:rsid w:val="000A1890"/>
    <w:rsid w:val="000A70E9"/>
    <w:rsid w:val="000B0C54"/>
    <w:rsid w:val="000B395F"/>
    <w:rsid w:val="000B3E5F"/>
    <w:rsid w:val="000B7F10"/>
    <w:rsid w:val="000C0CDB"/>
    <w:rsid w:val="000C0D95"/>
    <w:rsid w:val="000D1B70"/>
    <w:rsid w:val="000D2974"/>
    <w:rsid w:val="000D7707"/>
    <w:rsid w:val="000D7C02"/>
    <w:rsid w:val="000E1F4D"/>
    <w:rsid w:val="000E5470"/>
    <w:rsid w:val="000E6B9D"/>
    <w:rsid w:val="000F7917"/>
    <w:rsid w:val="000F7B2E"/>
    <w:rsid w:val="00100533"/>
    <w:rsid w:val="00100CC5"/>
    <w:rsid w:val="00103546"/>
    <w:rsid w:val="0010706D"/>
    <w:rsid w:val="001112AC"/>
    <w:rsid w:val="00112A5C"/>
    <w:rsid w:val="00113300"/>
    <w:rsid w:val="001218A7"/>
    <w:rsid w:val="001220F8"/>
    <w:rsid w:val="00127BB5"/>
    <w:rsid w:val="00132D6F"/>
    <w:rsid w:val="00134824"/>
    <w:rsid w:val="00135CE9"/>
    <w:rsid w:val="00136E07"/>
    <w:rsid w:val="00137359"/>
    <w:rsid w:val="00145D50"/>
    <w:rsid w:val="00150D73"/>
    <w:rsid w:val="00151C26"/>
    <w:rsid w:val="00152104"/>
    <w:rsid w:val="00157860"/>
    <w:rsid w:val="00163BBF"/>
    <w:rsid w:val="00175E1C"/>
    <w:rsid w:val="0018079B"/>
    <w:rsid w:val="0018140E"/>
    <w:rsid w:val="0018261A"/>
    <w:rsid w:val="00183FDF"/>
    <w:rsid w:val="00184B1B"/>
    <w:rsid w:val="00192419"/>
    <w:rsid w:val="00193546"/>
    <w:rsid w:val="00193569"/>
    <w:rsid w:val="00195DCF"/>
    <w:rsid w:val="001A4539"/>
    <w:rsid w:val="001B1BAE"/>
    <w:rsid w:val="001B38EB"/>
    <w:rsid w:val="001C0509"/>
    <w:rsid w:val="001C6B84"/>
    <w:rsid w:val="001C7FE4"/>
    <w:rsid w:val="001D401B"/>
    <w:rsid w:val="001D44D9"/>
    <w:rsid w:val="001D5135"/>
    <w:rsid w:val="001D6B91"/>
    <w:rsid w:val="001E1F91"/>
    <w:rsid w:val="001E22E7"/>
    <w:rsid w:val="001E4FDA"/>
    <w:rsid w:val="001F359F"/>
    <w:rsid w:val="001F472F"/>
    <w:rsid w:val="00201A51"/>
    <w:rsid w:val="00201C86"/>
    <w:rsid w:val="002034A6"/>
    <w:rsid w:val="00204D2D"/>
    <w:rsid w:val="00206591"/>
    <w:rsid w:val="0021285A"/>
    <w:rsid w:val="00214ABA"/>
    <w:rsid w:val="00214C4C"/>
    <w:rsid w:val="0022073E"/>
    <w:rsid w:val="00220AE7"/>
    <w:rsid w:val="00221AA2"/>
    <w:rsid w:val="00224AB0"/>
    <w:rsid w:val="00225A63"/>
    <w:rsid w:val="00225C70"/>
    <w:rsid w:val="00225DA8"/>
    <w:rsid w:val="00230487"/>
    <w:rsid w:val="0023413D"/>
    <w:rsid w:val="00235785"/>
    <w:rsid w:val="00235B86"/>
    <w:rsid w:val="0024006D"/>
    <w:rsid w:val="002439A4"/>
    <w:rsid w:val="002479D4"/>
    <w:rsid w:val="002517E8"/>
    <w:rsid w:val="002549D2"/>
    <w:rsid w:val="002576B8"/>
    <w:rsid w:val="00262794"/>
    <w:rsid w:val="00267D3C"/>
    <w:rsid w:val="00271226"/>
    <w:rsid w:val="00271252"/>
    <w:rsid w:val="0027129F"/>
    <w:rsid w:val="00274864"/>
    <w:rsid w:val="00277476"/>
    <w:rsid w:val="00277761"/>
    <w:rsid w:val="002837D1"/>
    <w:rsid w:val="0029362F"/>
    <w:rsid w:val="00295EB2"/>
    <w:rsid w:val="0029712A"/>
    <w:rsid w:val="002A0AA7"/>
    <w:rsid w:val="002A1179"/>
    <w:rsid w:val="002A148E"/>
    <w:rsid w:val="002A5F31"/>
    <w:rsid w:val="002A766F"/>
    <w:rsid w:val="002B0BC8"/>
    <w:rsid w:val="002B3BE1"/>
    <w:rsid w:val="002B690B"/>
    <w:rsid w:val="002C0A7E"/>
    <w:rsid w:val="002C40DD"/>
    <w:rsid w:val="002C423D"/>
    <w:rsid w:val="002D0815"/>
    <w:rsid w:val="002D0C21"/>
    <w:rsid w:val="002D2980"/>
    <w:rsid w:val="002F3C9A"/>
    <w:rsid w:val="002F608A"/>
    <w:rsid w:val="002F62DD"/>
    <w:rsid w:val="002F6E1B"/>
    <w:rsid w:val="00301498"/>
    <w:rsid w:val="00301B59"/>
    <w:rsid w:val="003029E3"/>
    <w:rsid w:val="00302EB2"/>
    <w:rsid w:val="00304C9E"/>
    <w:rsid w:val="0030555A"/>
    <w:rsid w:val="00305D0E"/>
    <w:rsid w:val="00306A40"/>
    <w:rsid w:val="00310506"/>
    <w:rsid w:val="00310645"/>
    <w:rsid w:val="0031492C"/>
    <w:rsid w:val="003204F4"/>
    <w:rsid w:val="00321E96"/>
    <w:rsid w:val="00324B67"/>
    <w:rsid w:val="0032705C"/>
    <w:rsid w:val="00327822"/>
    <w:rsid w:val="00334F83"/>
    <w:rsid w:val="0033555E"/>
    <w:rsid w:val="00336089"/>
    <w:rsid w:val="00336C8C"/>
    <w:rsid w:val="0034132B"/>
    <w:rsid w:val="0034364C"/>
    <w:rsid w:val="00343669"/>
    <w:rsid w:val="00352803"/>
    <w:rsid w:val="003551CD"/>
    <w:rsid w:val="00361497"/>
    <w:rsid w:val="0036174C"/>
    <w:rsid w:val="00363A3C"/>
    <w:rsid w:val="003640E0"/>
    <w:rsid w:val="00364F35"/>
    <w:rsid w:val="00370406"/>
    <w:rsid w:val="003730D3"/>
    <w:rsid w:val="0037367C"/>
    <w:rsid w:val="00373E69"/>
    <w:rsid w:val="0037506F"/>
    <w:rsid w:val="00375119"/>
    <w:rsid w:val="00384C02"/>
    <w:rsid w:val="00386133"/>
    <w:rsid w:val="00387A98"/>
    <w:rsid w:val="00387D41"/>
    <w:rsid w:val="003947C7"/>
    <w:rsid w:val="003A1067"/>
    <w:rsid w:val="003A1529"/>
    <w:rsid w:val="003A3163"/>
    <w:rsid w:val="003A3356"/>
    <w:rsid w:val="003A62E8"/>
    <w:rsid w:val="003A7D80"/>
    <w:rsid w:val="003C0B75"/>
    <w:rsid w:val="003C0F1C"/>
    <w:rsid w:val="003C503E"/>
    <w:rsid w:val="003D05A8"/>
    <w:rsid w:val="003D1E8F"/>
    <w:rsid w:val="003D1F93"/>
    <w:rsid w:val="003D288C"/>
    <w:rsid w:val="003D2C9D"/>
    <w:rsid w:val="003D4C7A"/>
    <w:rsid w:val="003D71A7"/>
    <w:rsid w:val="003D7473"/>
    <w:rsid w:val="003E5212"/>
    <w:rsid w:val="003E55A0"/>
    <w:rsid w:val="003E7F20"/>
    <w:rsid w:val="00400648"/>
    <w:rsid w:val="00402D98"/>
    <w:rsid w:val="00407905"/>
    <w:rsid w:val="0041250D"/>
    <w:rsid w:val="00414618"/>
    <w:rsid w:val="00414E9E"/>
    <w:rsid w:val="00416A59"/>
    <w:rsid w:val="004243CF"/>
    <w:rsid w:val="004245A1"/>
    <w:rsid w:val="00427BAC"/>
    <w:rsid w:val="00427E0B"/>
    <w:rsid w:val="004312EE"/>
    <w:rsid w:val="004368AD"/>
    <w:rsid w:val="00436BBA"/>
    <w:rsid w:val="004376A5"/>
    <w:rsid w:val="00440118"/>
    <w:rsid w:val="00441743"/>
    <w:rsid w:val="00445E74"/>
    <w:rsid w:val="00454AF4"/>
    <w:rsid w:val="004552E5"/>
    <w:rsid w:val="00460710"/>
    <w:rsid w:val="00460F8E"/>
    <w:rsid w:val="004632FA"/>
    <w:rsid w:val="004654EB"/>
    <w:rsid w:val="00465B85"/>
    <w:rsid w:val="00467C11"/>
    <w:rsid w:val="0048087F"/>
    <w:rsid w:val="00480EB4"/>
    <w:rsid w:val="00484F90"/>
    <w:rsid w:val="0048694A"/>
    <w:rsid w:val="004930C6"/>
    <w:rsid w:val="004949CC"/>
    <w:rsid w:val="00497474"/>
    <w:rsid w:val="00497ABE"/>
    <w:rsid w:val="004A0968"/>
    <w:rsid w:val="004A1605"/>
    <w:rsid w:val="004A7442"/>
    <w:rsid w:val="004A7940"/>
    <w:rsid w:val="004C1B92"/>
    <w:rsid w:val="004C2F46"/>
    <w:rsid w:val="004C5A47"/>
    <w:rsid w:val="004C6D4A"/>
    <w:rsid w:val="004D1BCF"/>
    <w:rsid w:val="004D28A8"/>
    <w:rsid w:val="004D70F9"/>
    <w:rsid w:val="004E08FB"/>
    <w:rsid w:val="004E0C8A"/>
    <w:rsid w:val="004E4D5E"/>
    <w:rsid w:val="004E7731"/>
    <w:rsid w:val="004F0BA9"/>
    <w:rsid w:val="004F2B87"/>
    <w:rsid w:val="004F3627"/>
    <w:rsid w:val="004F3D48"/>
    <w:rsid w:val="004F4B6B"/>
    <w:rsid w:val="00500AF9"/>
    <w:rsid w:val="00501B9B"/>
    <w:rsid w:val="00502EF2"/>
    <w:rsid w:val="00510C47"/>
    <w:rsid w:val="0051706C"/>
    <w:rsid w:val="00521C81"/>
    <w:rsid w:val="005249C2"/>
    <w:rsid w:val="0052580C"/>
    <w:rsid w:val="00526021"/>
    <w:rsid w:val="005261C4"/>
    <w:rsid w:val="00526530"/>
    <w:rsid w:val="00527336"/>
    <w:rsid w:val="00531821"/>
    <w:rsid w:val="00531939"/>
    <w:rsid w:val="005403B9"/>
    <w:rsid w:val="0054712D"/>
    <w:rsid w:val="00553F17"/>
    <w:rsid w:val="0056005A"/>
    <w:rsid w:val="00562090"/>
    <w:rsid w:val="00565B55"/>
    <w:rsid w:val="0057031E"/>
    <w:rsid w:val="00575298"/>
    <w:rsid w:val="00577DE4"/>
    <w:rsid w:val="00580003"/>
    <w:rsid w:val="005846E8"/>
    <w:rsid w:val="005859A8"/>
    <w:rsid w:val="00585D6A"/>
    <w:rsid w:val="00586254"/>
    <w:rsid w:val="005875B4"/>
    <w:rsid w:val="00592EA8"/>
    <w:rsid w:val="0059472B"/>
    <w:rsid w:val="00594AF0"/>
    <w:rsid w:val="00597E7D"/>
    <w:rsid w:val="00597FBA"/>
    <w:rsid w:val="005A2C72"/>
    <w:rsid w:val="005A3915"/>
    <w:rsid w:val="005B0FAD"/>
    <w:rsid w:val="005B2F5E"/>
    <w:rsid w:val="005B6314"/>
    <w:rsid w:val="005B66F8"/>
    <w:rsid w:val="005C115A"/>
    <w:rsid w:val="005C2C84"/>
    <w:rsid w:val="005C7620"/>
    <w:rsid w:val="005D1FA7"/>
    <w:rsid w:val="005D41A3"/>
    <w:rsid w:val="005D68D2"/>
    <w:rsid w:val="005D7ADA"/>
    <w:rsid w:val="005E218B"/>
    <w:rsid w:val="005E3C2A"/>
    <w:rsid w:val="005E535C"/>
    <w:rsid w:val="005F2C9F"/>
    <w:rsid w:val="005F368C"/>
    <w:rsid w:val="0060267D"/>
    <w:rsid w:val="00603006"/>
    <w:rsid w:val="00606705"/>
    <w:rsid w:val="00607D6F"/>
    <w:rsid w:val="0061051D"/>
    <w:rsid w:val="00611B70"/>
    <w:rsid w:val="006152CE"/>
    <w:rsid w:val="006206CE"/>
    <w:rsid w:val="00624A4E"/>
    <w:rsid w:val="00626AE2"/>
    <w:rsid w:val="00630EC1"/>
    <w:rsid w:val="00631815"/>
    <w:rsid w:val="0063305A"/>
    <w:rsid w:val="00634F9A"/>
    <w:rsid w:val="00637161"/>
    <w:rsid w:val="006416C8"/>
    <w:rsid w:val="00642785"/>
    <w:rsid w:val="00644AE0"/>
    <w:rsid w:val="00647631"/>
    <w:rsid w:val="006478E9"/>
    <w:rsid w:val="0065163F"/>
    <w:rsid w:val="0065302E"/>
    <w:rsid w:val="006567B2"/>
    <w:rsid w:val="00656B78"/>
    <w:rsid w:val="0066245F"/>
    <w:rsid w:val="00663113"/>
    <w:rsid w:val="006632F1"/>
    <w:rsid w:val="00663D38"/>
    <w:rsid w:val="00664CA8"/>
    <w:rsid w:val="00680025"/>
    <w:rsid w:val="006847F2"/>
    <w:rsid w:val="006857D8"/>
    <w:rsid w:val="006971F3"/>
    <w:rsid w:val="006A2998"/>
    <w:rsid w:val="006A4E30"/>
    <w:rsid w:val="006B025D"/>
    <w:rsid w:val="006B43B9"/>
    <w:rsid w:val="006B4E60"/>
    <w:rsid w:val="006B5B51"/>
    <w:rsid w:val="006C220F"/>
    <w:rsid w:val="006C5797"/>
    <w:rsid w:val="006C6330"/>
    <w:rsid w:val="006C7FE8"/>
    <w:rsid w:val="006D4F17"/>
    <w:rsid w:val="006D54AE"/>
    <w:rsid w:val="006D5A31"/>
    <w:rsid w:val="006F21FB"/>
    <w:rsid w:val="006F4599"/>
    <w:rsid w:val="00700B0A"/>
    <w:rsid w:val="00701AD6"/>
    <w:rsid w:val="00702442"/>
    <w:rsid w:val="00703386"/>
    <w:rsid w:val="0070502B"/>
    <w:rsid w:val="00712DA9"/>
    <w:rsid w:val="00716616"/>
    <w:rsid w:val="0071748A"/>
    <w:rsid w:val="00717D96"/>
    <w:rsid w:val="007274A4"/>
    <w:rsid w:val="0072763C"/>
    <w:rsid w:val="00727B59"/>
    <w:rsid w:val="00727EC5"/>
    <w:rsid w:val="007308C5"/>
    <w:rsid w:val="00735E63"/>
    <w:rsid w:val="00737FF4"/>
    <w:rsid w:val="0074118C"/>
    <w:rsid w:val="007440FF"/>
    <w:rsid w:val="007520A2"/>
    <w:rsid w:val="007541E8"/>
    <w:rsid w:val="0075612D"/>
    <w:rsid w:val="00756C81"/>
    <w:rsid w:val="007578CC"/>
    <w:rsid w:val="007606A0"/>
    <w:rsid w:val="00760CEE"/>
    <w:rsid w:val="007647EC"/>
    <w:rsid w:val="0076574A"/>
    <w:rsid w:val="00774A39"/>
    <w:rsid w:val="00775D41"/>
    <w:rsid w:val="00775EE3"/>
    <w:rsid w:val="00776517"/>
    <w:rsid w:val="007765E0"/>
    <w:rsid w:val="007772C4"/>
    <w:rsid w:val="00781F22"/>
    <w:rsid w:val="007822A1"/>
    <w:rsid w:val="00786F0E"/>
    <w:rsid w:val="007907B9"/>
    <w:rsid w:val="007922A7"/>
    <w:rsid w:val="00792B44"/>
    <w:rsid w:val="00795C88"/>
    <w:rsid w:val="00796024"/>
    <w:rsid w:val="007A3E54"/>
    <w:rsid w:val="007A47FF"/>
    <w:rsid w:val="007A4BA6"/>
    <w:rsid w:val="007A69E8"/>
    <w:rsid w:val="007B183D"/>
    <w:rsid w:val="007B1DB6"/>
    <w:rsid w:val="007C0194"/>
    <w:rsid w:val="007C63C6"/>
    <w:rsid w:val="007D2295"/>
    <w:rsid w:val="007D6241"/>
    <w:rsid w:val="007F31B4"/>
    <w:rsid w:val="007F4C68"/>
    <w:rsid w:val="007F5A7B"/>
    <w:rsid w:val="007F7499"/>
    <w:rsid w:val="008014D2"/>
    <w:rsid w:val="008101A4"/>
    <w:rsid w:val="00820DF6"/>
    <w:rsid w:val="00827C74"/>
    <w:rsid w:val="00830BAE"/>
    <w:rsid w:val="008333AC"/>
    <w:rsid w:val="008362E6"/>
    <w:rsid w:val="00842909"/>
    <w:rsid w:val="00844476"/>
    <w:rsid w:val="008455F4"/>
    <w:rsid w:val="0085251F"/>
    <w:rsid w:val="0085310B"/>
    <w:rsid w:val="00853545"/>
    <w:rsid w:val="008563E0"/>
    <w:rsid w:val="00866790"/>
    <w:rsid w:val="0086696C"/>
    <w:rsid w:val="008678F7"/>
    <w:rsid w:val="00870D84"/>
    <w:rsid w:val="0087170D"/>
    <w:rsid w:val="008741C2"/>
    <w:rsid w:val="0088072D"/>
    <w:rsid w:val="00885FB9"/>
    <w:rsid w:val="008912ED"/>
    <w:rsid w:val="0089387E"/>
    <w:rsid w:val="00896E72"/>
    <w:rsid w:val="00897939"/>
    <w:rsid w:val="008A20C9"/>
    <w:rsid w:val="008A315D"/>
    <w:rsid w:val="008A5826"/>
    <w:rsid w:val="008A5D1C"/>
    <w:rsid w:val="008A63F1"/>
    <w:rsid w:val="008B091B"/>
    <w:rsid w:val="008B3018"/>
    <w:rsid w:val="008B4BCF"/>
    <w:rsid w:val="008C4258"/>
    <w:rsid w:val="008C533F"/>
    <w:rsid w:val="008C6685"/>
    <w:rsid w:val="008D3DA9"/>
    <w:rsid w:val="008D3E85"/>
    <w:rsid w:val="008D49FF"/>
    <w:rsid w:val="008E07E3"/>
    <w:rsid w:val="008E1182"/>
    <w:rsid w:val="008E59AF"/>
    <w:rsid w:val="008E62B7"/>
    <w:rsid w:val="008F317E"/>
    <w:rsid w:val="00906820"/>
    <w:rsid w:val="009077DF"/>
    <w:rsid w:val="009137FE"/>
    <w:rsid w:val="0092140E"/>
    <w:rsid w:val="00937B82"/>
    <w:rsid w:val="00941831"/>
    <w:rsid w:val="009470D0"/>
    <w:rsid w:val="00947184"/>
    <w:rsid w:val="00947C4F"/>
    <w:rsid w:val="00950113"/>
    <w:rsid w:val="00953790"/>
    <w:rsid w:val="00960521"/>
    <w:rsid w:val="0096649A"/>
    <w:rsid w:val="00971A46"/>
    <w:rsid w:val="00972198"/>
    <w:rsid w:val="009755C4"/>
    <w:rsid w:val="009817F2"/>
    <w:rsid w:val="00981D5E"/>
    <w:rsid w:val="009835B8"/>
    <w:rsid w:val="009870A5"/>
    <w:rsid w:val="009919BC"/>
    <w:rsid w:val="009A3576"/>
    <w:rsid w:val="009B1C3D"/>
    <w:rsid w:val="009B365C"/>
    <w:rsid w:val="009B4DEB"/>
    <w:rsid w:val="009B5AD2"/>
    <w:rsid w:val="009B5DC5"/>
    <w:rsid w:val="009D0081"/>
    <w:rsid w:val="009D1F56"/>
    <w:rsid w:val="009D31EC"/>
    <w:rsid w:val="009D38D7"/>
    <w:rsid w:val="009D4181"/>
    <w:rsid w:val="009D57D0"/>
    <w:rsid w:val="009D5FD6"/>
    <w:rsid w:val="009D6553"/>
    <w:rsid w:val="009E6251"/>
    <w:rsid w:val="009E7495"/>
    <w:rsid w:val="009F38D8"/>
    <w:rsid w:val="00A00E26"/>
    <w:rsid w:val="00A07A63"/>
    <w:rsid w:val="00A1252F"/>
    <w:rsid w:val="00A12A53"/>
    <w:rsid w:val="00A13FEF"/>
    <w:rsid w:val="00A14EA3"/>
    <w:rsid w:val="00A163D5"/>
    <w:rsid w:val="00A16862"/>
    <w:rsid w:val="00A16E26"/>
    <w:rsid w:val="00A204E1"/>
    <w:rsid w:val="00A225C1"/>
    <w:rsid w:val="00A36E5D"/>
    <w:rsid w:val="00A37853"/>
    <w:rsid w:val="00A43506"/>
    <w:rsid w:val="00A47ADC"/>
    <w:rsid w:val="00A56C68"/>
    <w:rsid w:val="00A616C1"/>
    <w:rsid w:val="00A61D28"/>
    <w:rsid w:val="00A64C7A"/>
    <w:rsid w:val="00A653FF"/>
    <w:rsid w:val="00A736B6"/>
    <w:rsid w:val="00A81BA8"/>
    <w:rsid w:val="00A82E00"/>
    <w:rsid w:val="00A87289"/>
    <w:rsid w:val="00A87AEC"/>
    <w:rsid w:val="00A90FCE"/>
    <w:rsid w:val="00A91400"/>
    <w:rsid w:val="00A920A8"/>
    <w:rsid w:val="00A9400C"/>
    <w:rsid w:val="00AA0CD5"/>
    <w:rsid w:val="00AA34A3"/>
    <w:rsid w:val="00AA4BF8"/>
    <w:rsid w:val="00AA540D"/>
    <w:rsid w:val="00AB00E6"/>
    <w:rsid w:val="00AB16C9"/>
    <w:rsid w:val="00AB2E00"/>
    <w:rsid w:val="00AC3438"/>
    <w:rsid w:val="00AC3902"/>
    <w:rsid w:val="00AD123A"/>
    <w:rsid w:val="00AD3212"/>
    <w:rsid w:val="00AD3C65"/>
    <w:rsid w:val="00AD64C2"/>
    <w:rsid w:val="00AD6CC7"/>
    <w:rsid w:val="00AD6D24"/>
    <w:rsid w:val="00AE0DFA"/>
    <w:rsid w:val="00AE230C"/>
    <w:rsid w:val="00AE2843"/>
    <w:rsid w:val="00AE5E7B"/>
    <w:rsid w:val="00AE6D7A"/>
    <w:rsid w:val="00AF5CF8"/>
    <w:rsid w:val="00AF7084"/>
    <w:rsid w:val="00AF7DA3"/>
    <w:rsid w:val="00B00840"/>
    <w:rsid w:val="00B008B1"/>
    <w:rsid w:val="00B05652"/>
    <w:rsid w:val="00B063A9"/>
    <w:rsid w:val="00B07D1A"/>
    <w:rsid w:val="00B131DD"/>
    <w:rsid w:val="00B20620"/>
    <w:rsid w:val="00B24BA4"/>
    <w:rsid w:val="00B25096"/>
    <w:rsid w:val="00B27B3C"/>
    <w:rsid w:val="00B30A78"/>
    <w:rsid w:val="00B3243C"/>
    <w:rsid w:val="00B34710"/>
    <w:rsid w:val="00B350E4"/>
    <w:rsid w:val="00B35737"/>
    <w:rsid w:val="00B37DA6"/>
    <w:rsid w:val="00B42334"/>
    <w:rsid w:val="00B42CBA"/>
    <w:rsid w:val="00B43A80"/>
    <w:rsid w:val="00B43DB1"/>
    <w:rsid w:val="00B44397"/>
    <w:rsid w:val="00B44B20"/>
    <w:rsid w:val="00B4598D"/>
    <w:rsid w:val="00B466D8"/>
    <w:rsid w:val="00B52BB6"/>
    <w:rsid w:val="00B60925"/>
    <w:rsid w:val="00B6294D"/>
    <w:rsid w:val="00B66ED2"/>
    <w:rsid w:val="00B7020F"/>
    <w:rsid w:val="00B7090D"/>
    <w:rsid w:val="00B75528"/>
    <w:rsid w:val="00B8044F"/>
    <w:rsid w:val="00B80C51"/>
    <w:rsid w:val="00B814A7"/>
    <w:rsid w:val="00B850FE"/>
    <w:rsid w:val="00B85256"/>
    <w:rsid w:val="00B854CE"/>
    <w:rsid w:val="00B90CDA"/>
    <w:rsid w:val="00B94DEA"/>
    <w:rsid w:val="00BA4477"/>
    <w:rsid w:val="00BB1121"/>
    <w:rsid w:val="00BB1486"/>
    <w:rsid w:val="00BB5384"/>
    <w:rsid w:val="00BB5396"/>
    <w:rsid w:val="00BC289C"/>
    <w:rsid w:val="00BC2E76"/>
    <w:rsid w:val="00BC40F4"/>
    <w:rsid w:val="00BC55F6"/>
    <w:rsid w:val="00BC7994"/>
    <w:rsid w:val="00BD6470"/>
    <w:rsid w:val="00BD69B1"/>
    <w:rsid w:val="00BE1991"/>
    <w:rsid w:val="00BE28F8"/>
    <w:rsid w:val="00BE47DD"/>
    <w:rsid w:val="00BE49F0"/>
    <w:rsid w:val="00BE62AE"/>
    <w:rsid w:val="00BF3A51"/>
    <w:rsid w:val="00BF432C"/>
    <w:rsid w:val="00C0026F"/>
    <w:rsid w:val="00C02630"/>
    <w:rsid w:val="00C03CE3"/>
    <w:rsid w:val="00C05012"/>
    <w:rsid w:val="00C0740C"/>
    <w:rsid w:val="00C158A6"/>
    <w:rsid w:val="00C17F2E"/>
    <w:rsid w:val="00C324F4"/>
    <w:rsid w:val="00C32A95"/>
    <w:rsid w:val="00C33291"/>
    <w:rsid w:val="00C33FF4"/>
    <w:rsid w:val="00C34D3D"/>
    <w:rsid w:val="00C37416"/>
    <w:rsid w:val="00C40D5D"/>
    <w:rsid w:val="00C43728"/>
    <w:rsid w:val="00C4635D"/>
    <w:rsid w:val="00C46D9B"/>
    <w:rsid w:val="00C54F82"/>
    <w:rsid w:val="00C56B06"/>
    <w:rsid w:val="00C579FD"/>
    <w:rsid w:val="00C57E82"/>
    <w:rsid w:val="00C639F1"/>
    <w:rsid w:val="00C769E7"/>
    <w:rsid w:val="00C81CD5"/>
    <w:rsid w:val="00C87770"/>
    <w:rsid w:val="00C940A7"/>
    <w:rsid w:val="00C96B98"/>
    <w:rsid w:val="00C97C29"/>
    <w:rsid w:val="00CA296C"/>
    <w:rsid w:val="00CA70DE"/>
    <w:rsid w:val="00CB2D93"/>
    <w:rsid w:val="00CB4BC6"/>
    <w:rsid w:val="00CB5D88"/>
    <w:rsid w:val="00CB5DEC"/>
    <w:rsid w:val="00CC03B1"/>
    <w:rsid w:val="00CC0534"/>
    <w:rsid w:val="00CC19D9"/>
    <w:rsid w:val="00CC7D1A"/>
    <w:rsid w:val="00CD1E98"/>
    <w:rsid w:val="00CD1F02"/>
    <w:rsid w:val="00CD3940"/>
    <w:rsid w:val="00CD4A9E"/>
    <w:rsid w:val="00CD683E"/>
    <w:rsid w:val="00CE0612"/>
    <w:rsid w:val="00CE2D05"/>
    <w:rsid w:val="00CE323E"/>
    <w:rsid w:val="00CE5ADB"/>
    <w:rsid w:val="00CE6CBD"/>
    <w:rsid w:val="00CF0218"/>
    <w:rsid w:val="00CF1922"/>
    <w:rsid w:val="00CF24B9"/>
    <w:rsid w:val="00CF2FD9"/>
    <w:rsid w:val="00CF33FF"/>
    <w:rsid w:val="00CF66D9"/>
    <w:rsid w:val="00D0467C"/>
    <w:rsid w:val="00D07F2D"/>
    <w:rsid w:val="00D14253"/>
    <w:rsid w:val="00D1608B"/>
    <w:rsid w:val="00D17E96"/>
    <w:rsid w:val="00D23660"/>
    <w:rsid w:val="00D25AB0"/>
    <w:rsid w:val="00D26D82"/>
    <w:rsid w:val="00D276C3"/>
    <w:rsid w:val="00D27F61"/>
    <w:rsid w:val="00D31BED"/>
    <w:rsid w:val="00D35EE6"/>
    <w:rsid w:val="00D37257"/>
    <w:rsid w:val="00D41C37"/>
    <w:rsid w:val="00D4588F"/>
    <w:rsid w:val="00D46432"/>
    <w:rsid w:val="00D62464"/>
    <w:rsid w:val="00D63740"/>
    <w:rsid w:val="00D64F2D"/>
    <w:rsid w:val="00D726CB"/>
    <w:rsid w:val="00D740A2"/>
    <w:rsid w:val="00D76A4C"/>
    <w:rsid w:val="00D77C73"/>
    <w:rsid w:val="00D8247A"/>
    <w:rsid w:val="00D83272"/>
    <w:rsid w:val="00D8465A"/>
    <w:rsid w:val="00D84CC8"/>
    <w:rsid w:val="00D921FA"/>
    <w:rsid w:val="00D926BB"/>
    <w:rsid w:val="00D94E0D"/>
    <w:rsid w:val="00DA13D1"/>
    <w:rsid w:val="00DA34D6"/>
    <w:rsid w:val="00DA4A46"/>
    <w:rsid w:val="00DA68BA"/>
    <w:rsid w:val="00DB1858"/>
    <w:rsid w:val="00DB363E"/>
    <w:rsid w:val="00DB3D1A"/>
    <w:rsid w:val="00DB6F30"/>
    <w:rsid w:val="00DC2FCD"/>
    <w:rsid w:val="00DC41EE"/>
    <w:rsid w:val="00DC79BD"/>
    <w:rsid w:val="00DC7B46"/>
    <w:rsid w:val="00DC7EFA"/>
    <w:rsid w:val="00DD2044"/>
    <w:rsid w:val="00DE27FC"/>
    <w:rsid w:val="00DE626E"/>
    <w:rsid w:val="00DE64EF"/>
    <w:rsid w:val="00DE744C"/>
    <w:rsid w:val="00DF3B21"/>
    <w:rsid w:val="00DF49F3"/>
    <w:rsid w:val="00DF7F02"/>
    <w:rsid w:val="00E05623"/>
    <w:rsid w:val="00E113DC"/>
    <w:rsid w:val="00E14061"/>
    <w:rsid w:val="00E14363"/>
    <w:rsid w:val="00E15291"/>
    <w:rsid w:val="00E1683E"/>
    <w:rsid w:val="00E2104D"/>
    <w:rsid w:val="00E22275"/>
    <w:rsid w:val="00E231D8"/>
    <w:rsid w:val="00E32903"/>
    <w:rsid w:val="00E331F1"/>
    <w:rsid w:val="00E34C87"/>
    <w:rsid w:val="00E50B6C"/>
    <w:rsid w:val="00E52CD9"/>
    <w:rsid w:val="00E537C1"/>
    <w:rsid w:val="00E53EE3"/>
    <w:rsid w:val="00E56A95"/>
    <w:rsid w:val="00E600AD"/>
    <w:rsid w:val="00E62040"/>
    <w:rsid w:val="00E672E4"/>
    <w:rsid w:val="00E67370"/>
    <w:rsid w:val="00E72813"/>
    <w:rsid w:val="00E73DA5"/>
    <w:rsid w:val="00E877B6"/>
    <w:rsid w:val="00E87E7A"/>
    <w:rsid w:val="00E913B0"/>
    <w:rsid w:val="00E92928"/>
    <w:rsid w:val="00E951C1"/>
    <w:rsid w:val="00E978B6"/>
    <w:rsid w:val="00EA0435"/>
    <w:rsid w:val="00EA05FD"/>
    <w:rsid w:val="00EA2B01"/>
    <w:rsid w:val="00EA5C58"/>
    <w:rsid w:val="00EA6BCB"/>
    <w:rsid w:val="00EB083C"/>
    <w:rsid w:val="00EB3DB7"/>
    <w:rsid w:val="00EB4A00"/>
    <w:rsid w:val="00EC5FAE"/>
    <w:rsid w:val="00EC7E71"/>
    <w:rsid w:val="00ED2AB2"/>
    <w:rsid w:val="00ED5214"/>
    <w:rsid w:val="00ED64B5"/>
    <w:rsid w:val="00EE4A27"/>
    <w:rsid w:val="00EE74A1"/>
    <w:rsid w:val="00EE7E25"/>
    <w:rsid w:val="00EF1275"/>
    <w:rsid w:val="00EF69A0"/>
    <w:rsid w:val="00F015CF"/>
    <w:rsid w:val="00F01768"/>
    <w:rsid w:val="00F0238C"/>
    <w:rsid w:val="00F037AD"/>
    <w:rsid w:val="00F06596"/>
    <w:rsid w:val="00F070B8"/>
    <w:rsid w:val="00F0750B"/>
    <w:rsid w:val="00F13794"/>
    <w:rsid w:val="00F142A2"/>
    <w:rsid w:val="00F14B82"/>
    <w:rsid w:val="00F15844"/>
    <w:rsid w:val="00F160DC"/>
    <w:rsid w:val="00F21C8F"/>
    <w:rsid w:val="00F21EF0"/>
    <w:rsid w:val="00F2332E"/>
    <w:rsid w:val="00F24590"/>
    <w:rsid w:val="00F304BF"/>
    <w:rsid w:val="00F32283"/>
    <w:rsid w:val="00F322BB"/>
    <w:rsid w:val="00F33B2B"/>
    <w:rsid w:val="00F33F9B"/>
    <w:rsid w:val="00F35E25"/>
    <w:rsid w:val="00F36095"/>
    <w:rsid w:val="00F44556"/>
    <w:rsid w:val="00F50FC1"/>
    <w:rsid w:val="00F516CE"/>
    <w:rsid w:val="00F524BF"/>
    <w:rsid w:val="00F5307E"/>
    <w:rsid w:val="00F63D1B"/>
    <w:rsid w:val="00F65F11"/>
    <w:rsid w:val="00F6686B"/>
    <w:rsid w:val="00F71540"/>
    <w:rsid w:val="00F71A25"/>
    <w:rsid w:val="00F71E78"/>
    <w:rsid w:val="00F7271C"/>
    <w:rsid w:val="00F72C7A"/>
    <w:rsid w:val="00F73514"/>
    <w:rsid w:val="00F73A1A"/>
    <w:rsid w:val="00F7539D"/>
    <w:rsid w:val="00F7657B"/>
    <w:rsid w:val="00F76B28"/>
    <w:rsid w:val="00F77F28"/>
    <w:rsid w:val="00F80DBA"/>
    <w:rsid w:val="00F80E7E"/>
    <w:rsid w:val="00F80F97"/>
    <w:rsid w:val="00F81A35"/>
    <w:rsid w:val="00F8250B"/>
    <w:rsid w:val="00F84E81"/>
    <w:rsid w:val="00F85189"/>
    <w:rsid w:val="00F85FB6"/>
    <w:rsid w:val="00F93090"/>
    <w:rsid w:val="00F95149"/>
    <w:rsid w:val="00F974C2"/>
    <w:rsid w:val="00FB4AF9"/>
    <w:rsid w:val="00FC71A1"/>
    <w:rsid w:val="00FD07CF"/>
    <w:rsid w:val="00FD10F5"/>
    <w:rsid w:val="00FD54CA"/>
    <w:rsid w:val="00FD5C8E"/>
    <w:rsid w:val="00FD7E65"/>
    <w:rsid w:val="00FE0692"/>
    <w:rsid w:val="00FE11A5"/>
    <w:rsid w:val="00FE4763"/>
    <w:rsid w:val="00FE512D"/>
    <w:rsid w:val="00FE5917"/>
    <w:rsid w:val="00FE606E"/>
    <w:rsid w:val="00FF488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15265"/>
  <w15:chartTrackingRefBased/>
  <w15:docId w15:val="{235FD645-440C-4199-8511-7832BF7C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basedOn w:val="a0"/>
    <w:qFormat/>
    <w:rsid w:val="00006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797">
      <w:bodyDiv w:val="1"/>
      <w:marLeft w:val="0"/>
      <w:marRight w:val="0"/>
      <w:marTop w:val="0"/>
      <w:marBottom w:val="0"/>
      <w:divBdr>
        <w:top w:val="none" w:sz="0" w:space="0" w:color="auto"/>
        <w:left w:val="none" w:sz="0" w:space="0" w:color="auto"/>
        <w:bottom w:val="none" w:sz="0" w:space="0" w:color="auto"/>
        <w:right w:val="none" w:sz="0" w:space="0" w:color="auto"/>
      </w:divBdr>
    </w:div>
    <w:div w:id="965087998">
      <w:bodyDiv w:val="1"/>
      <w:marLeft w:val="0"/>
      <w:marRight w:val="0"/>
      <w:marTop w:val="0"/>
      <w:marBottom w:val="0"/>
      <w:divBdr>
        <w:top w:val="none" w:sz="0" w:space="0" w:color="auto"/>
        <w:left w:val="none" w:sz="0" w:space="0" w:color="auto"/>
        <w:bottom w:val="none" w:sz="0" w:space="0" w:color="auto"/>
        <w:right w:val="none" w:sz="0" w:space="0" w:color="auto"/>
      </w:divBdr>
      <w:divsChild>
        <w:div w:id="271979991">
          <w:marLeft w:val="0"/>
          <w:marRight w:val="0"/>
          <w:marTop w:val="0"/>
          <w:marBottom w:val="0"/>
          <w:divBdr>
            <w:top w:val="none" w:sz="0" w:space="0" w:color="auto"/>
            <w:left w:val="none" w:sz="0" w:space="0" w:color="auto"/>
            <w:bottom w:val="none" w:sz="0" w:space="0" w:color="auto"/>
            <w:right w:val="none" w:sz="0" w:space="0" w:color="auto"/>
          </w:divBdr>
        </w:div>
        <w:div w:id="1847941335">
          <w:marLeft w:val="0"/>
          <w:marRight w:val="0"/>
          <w:marTop w:val="0"/>
          <w:marBottom w:val="0"/>
          <w:divBdr>
            <w:top w:val="none" w:sz="0" w:space="0" w:color="auto"/>
            <w:left w:val="none" w:sz="0" w:space="0" w:color="auto"/>
            <w:bottom w:val="none" w:sz="0" w:space="0" w:color="auto"/>
            <w:right w:val="none" w:sz="0" w:space="0" w:color="auto"/>
          </w:divBdr>
        </w:div>
        <w:div w:id="1392535498">
          <w:marLeft w:val="0"/>
          <w:marRight w:val="0"/>
          <w:marTop w:val="0"/>
          <w:marBottom w:val="0"/>
          <w:divBdr>
            <w:top w:val="none" w:sz="0" w:space="0" w:color="auto"/>
            <w:left w:val="none" w:sz="0" w:space="0" w:color="auto"/>
            <w:bottom w:val="none" w:sz="0" w:space="0" w:color="auto"/>
            <w:right w:val="none" w:sz="0" w:space="0" w:color="auto"/>
          </w:divBdr>
        </w:div>
        <w:div w:id="1662192365">
          <w:marLeft w:val="0"/>
          <w:marRight w:val="0"/>
          <w:marTop w:val="0"/>
          <w:marBottom w:val="0"/>
          <w:divBdr>
            <w:top w:val="none" w:sz="0" w:space="0" w:color="auto"/>
            <w:left w:val="none" w:sz="0" w:space="0" w:color="auto"/>
            <w:bottom w:val="none" w:sz="0" w:space="0" w:color="auto"/>
            <w:right w:val="none" w:sz="0" w:space="0" w:color="auto"/>
          </w:divBdr>
        </w:div>
        <w:div w:id="900405319">
          <w:marLeft w:val="0"/>
          <w:marRight w:val="0"/>
          <w:marTop w:val="0"/>
          <w:marBottom w:val="0"/>
          <w:divBdr>
            <w:top w:val="none" w:sz="0" w:space="0" w:color="auto"/>
            <w:left w:val="none" w:sz="0" w:space="0" w:color="auto"/>
            <w:bottom w:val="none" w:sz="0" w:space="0" w:color="auto"/>
            <w:right w:val="none" w:sz="0" w:space="0" w:color="auto"/>
          </w:divBdr>
        </w:div>
        <w:div w:id="2025089664">
          <w:marLeft w:val="0"/>
          <w:marRight w:val="0"/>
          <w:marTop w:val="0"/>
          <w:marBottom w:val="0"/>
          <w:divBdr>
            <w:top w:val="none" w:sz="0" w:space="0" w:color="auto"/>
            <w:left w:val="none" w:sz="0" w:space="0" w:color="auto"/>
            <w:bottom w:val="none" w:sz="0" w:space="0" w:color="auto"/>
            <w:right w:val="none" w:sz="0" w:space="0" w:color="auto"/>
          </w:divBdr>
        </w:div>
        <w:div w:id="1265575624">
          <w:marLeft w:val="0"/>
          <w:marRight w:val="0"/>
          <w:marTop w:val="0"/>
          <w:marBottom w:val="0"/>
          <w:divBdr>
            <w:top w:val="none" w:sz="0" w:space="0" w:color="auto"/>
            <w:left w:val="none" w:sz="0" w:space="0" w:color="auto"/>
            <w:bottom w:val="none" w:sz="0" w:space="0" w:color="auto"/>
            <w:right w:val="none" w:sz="0" w:space="0" w:color="auto"/>
          </w:divBdr>
        </w:div>
        <w:div w:id="1629434226">
          <w:marLeft w:val="0"/>
          <w:marRight w:val="0"/>
          <w:marTop w:val="0"/>
          <w:marBottom w:val="0"/>
          <w:divBdr>
            <w:top w:val="none" w:sz="0" w:space="0" w:color="auto"/>
            <w:left w:val="none" w:sz="0" w:space="0" w:color="auto"/>
            <w:bottom w:val="none" w:sz="0" w:space="0" w:color="auto"/>
            <w:right w:val="none" w:sz="0" w:space="0" w:color="auto"/>
          </w:divBdr>
        </w:div>
        <w:div w:id="1729496642">
          <w:marLeft w:val="0"/>
          <w:marRight w:val="0"/>
          <w:marTop w:val="0"/>
          <w:marBottom w:val="0"/>
          <w:divBdr>
            <w:top w:val="none" w:sz="0" w:space="0" w:color="auto"/>
            <w:left w:val="none" w:sz="0" w:space="0" w:color="auto"/>
            <w:bottom w:val="none" w:sz="0" w:space="0" w:color="auto"/>
            <w:right w:val="none" w:sz="0" w:space="0" w:color="auto"/>
          </w:divBdr>
        </w:div>
        <w:div w:id="427775095">
          <w:marLeft w:val="0"/>
          <w:marRight w:val="0"/>
          <w:marTop w:val="0"/>
          <w:marBottom w:val="0"/>
          <w:divBdr>
            <w:top w:val="none" w:sz="0" w:space="0" w:color="auto"/>
            <w:left w:val="none" w:sz="0" w:space="0" w:color="auto"/>
            <w:bottom w:val="none" w:sz="0" w:space="0" w:color="auto"/>
            <w:right w:val="none" w:sz="0" w:space="0" w:color="auto"/>
          </w:divBdr>
        </w:div>
        <w:div w:id="1994063873">
          <w:marLeft w:val="0"/>
          <w:marRight w:val="0"/>
          <w:marTop w:val="0"/>
          <w:marBottom w:val="0"/>
          <w:divBdr>
            <w:top w:val="none" w:sz="0" w:space="0" w:color="auto"/>
            <w:left w:val="none" w:sz="0" w:space="0" w:color="auto"/>
            <w:bottom w:val="none" w:sz="0" w:space="0" w:color="auto"/>
            <w:right w:val="none" w:sz="0" w:space="0" w:color="auto"/>
          </w:divBdr>
        </w:div>
        <w:div w:id="633944206">
          <w:marLeft w:val="0"/>
          <w:marRight w:val="0"/>
          <w:marTop w:val="0"/>
          <w:marBottom w:val="0"/>
          <w:divBdr>
            <w:top w:val="none" w:sz="0" w:space="0" w:color="auto"/>
            <w:left w:val="none" w:sz="0" w:space="0" w:color="auto"/>
            <w:bottom w:val="none" w:sz="0" w:space="0" w:color="auto"/>
            <w:right w:val="none" w:sz="0" w:space="0" w:color="auto"/>
          </w:divBdr>
        </w:div>
      </w:divsChild>
    </w:div>
    <w:div w:id="1596985205">
      <w:bodyDiv w:val="1"/>
      <w:marLeft w:val="0"/>
      <w:marRight w:val="0"/>
      <w:marTop w:val="0"/>
      <w:marBottom w:val="0"/>
      <w:divBdr>
        <w:top w:val="none" w:sz="0" w:space="0" w:color="auto"/>
        <w:left w:val="none" w:sz="0" w:space="0" w:color="auto"/>
        <w:bottom w:val="none" w:sz="0" w:space="0" w:color="auto"/>
        <w:right w:val="none" w:sz="0" w:space="0" w:color="auto"/>
      </w:divBdr>
      <w:divsChild>
        <w:div w:id="7022690">
          <w:marLeft w:val="0"/>
          <w:marRight w:val="0"/>
          <w:marTop w:val="0"/>
          <w:marBottom w:val="0"/>
          <w:divBdr>
            <w:top w:val="none" w:sz="0" w:space="0" w:color="auto"/>
            <w:left w:val="none" w:sz="0" w:space="0" w:color="auto"/>
            <w:bottom w:val="none" w:sz="0" w:space="0" w:color="auto"/>
            <w:right w:val="none" w:sz="0" w:space="0" w:color="auto"/>
          </w:divBdr>
        </w:div>
        <w:div w:id="1158498926">
          <w:marLeft w:val="0"/>
          <w:marRight w:val="0"/>
          <w:marTop w:val="0"/>
          <w:marBottom w:val="0"/>
          <w:divBdr>
            <w:top w:val="none" w:sz="0" w:space="0" w:color="auto"/>
            <w:left w:val="none" w:sz="0" w:space="0" w:color="auto"/>
            <w:bottom w:val="none" w:sz="0" w:space="0" w:color="auto"/>
            <w:right w:val="none" w:sz="0" w:space="0" w:color="auto"/>
          </w:divBdr>
        </w:div>
        <w:div w:id="33581581">
          <w:marLeft w:val="0"/>
          <w:marRight w:val="0"/>
          <w:marTop w:val="0"/>
          <w:marBottom w:val="0"/>
          <w:divBdr>
            <w:top w:val="none" w:sz="0" w:space="0" w:color="auto"/>
            <w:left w:val="none" w:sz="0" w:space="0" w:color="auto"/>
            <w:bottom w:val="none" w:sz="0" w:space="0" w:color="auto"/>
            <w:right w:val="none" w:sz="0" w:space="0" w:color="auto"/>
          </w:divBdr>
        </w:div>
        <w:div w:id="282540726">
          <w:marLeft w:val="0"/>
          <w:marRight w:val="0"/>
          <w:marTop w:val="0"/>
          <w:marBottom w:val="0"/>
          <w:divBdr>
            <w:top w:val="none" w:sz="0" w:space="0" w:color="auto"/>
            <w:left w:val="none" w:sz="0" w:space="0" w:color="auto"/>
            <w:bottom w:val="none" w:sz="0" w:space="0" w:color="auto"/>
            <w:right w:val="none" w:sz="0" w:space="0" w:color="auto"/>
          </w:divBdr>
        </w:div>
        <w:div w:id="1978023503">
          <w:marLeft w:val="0"/>
          <w:marRight w:val="0"/>
          <w:marTop w:val="0"/>
          <w:marBottom w:val="0"/>
          <w:divBdr>
            <w:top w:val="none" w:sz="0" w:space="0" w:color="auto"/>
            <w:left w:val="none" w:sz="0" w:space="0" w:color="auto"/>
            <w:bottom w:val="none" w:sz="0" w:space="0" w:color="auto"/>
            <w:right w:val="none" w:sz="0" w:space="0" w:color="auto"/>
          </w:divBdr>
        </w:div>
        <w:div w:id="1829401234">
          <w:marLeft w:val="0"/>
          <w:marRight w:val="0"/>
          <w:marTop w:val="0"/>
          <w:marBottom w:val="0"/>
          <w:divBdr>
            <w:top w:val="none" w:sz="0" w:space="0" w:color="auto"/>
            <w:left w:val="none" w:sz="0" w:space="0" w:color="auto"/>
            <w:bottom w:val="none" w:sz="0" w:space="0" w:color="auto"/>
            <w:right w:val="none" w:sz="0" w:space="0" w:color="auto"/>
          </w:divBdr>
        </w:div>
        <w:div w:id="2010447974">
          <w:marLeft w:val="0"/>
          <w:marRight w:val="0"/>
          <w:marTop w:val="0"/>
          <w:marBottom w:val="0"/>
          <w:divBdr>
            <w:top w:val="none" w:sz="0" w:space="0" w:color="auto"/>
            <w:left w:val="none" w:sz="0" w:space="0" w:color="auto"/>
            <w:bottom w:val="none" w:sz="0" w:space="0" w:color="auto"/>
            <w:right w:val="none" w:sz="0" w:space="0" w:color="auto"/>
          </w:divBdr>
        </w:div>
        <w:div w:id="1556813115">
          <w:marLeft w:val="0"/>
          <w:marRight w:val="0"/>
          <w:marTop w:val="0"/>
          <w:marBottom w:val="0"/>
          <w:divBdr>
            <w:top w:val="none" w:sz="0" w:space="0" w:color="auto"/>
            <w:left w:val="none" w:sz="0" w:space="0" w:color="auto"/>
            <w:bottom w:val="none" w:sz="0" w:space="0" w:color="auto"/>
            <w:right w:val="none" w:sz="0" w:space="0" w:color="auto"/>
          </w:divBdr>
        </w:div>
        <w:div w:id="86778448">
          <w:marLeft w:val="0"/>
          <w:marRight w:val="0"/>
          <w:marTop w:val="0"/>
          <w:marBottom w:val="0"/>
          <w:divBdr>
            <w:top w:val="none" w:sz="0" w:space="0" w:color="auto"/>
            <w:left w:val="none" w:sz="0" w:space="0" w:color="auto"/>
            <w:bottom w:val="none" w:sz="0" w:space="0" w:color="auto"/>
            <w:right w:val="none" w:sz="0" w:space="0" w:color="auto"/>
          </w:divBdr>
        </w:div>
        <w:div w:id="1623265423">
          <w:marLeft w:val="0"/>
          <w:marRight w:val="0"/>
          <w:marTop w:val="0"/>
          <w:marBottom w:val="0"/>
          <w:divBdr>
            <w:top w:val="none" w:sz="0" w:space="0" w:color="auto"/>
            <w:left w:val="none" w:sz="0" w:space="0" w:color="auto"/>
            <w:bottom w:val="none" w:sz="0" w:space="0" w:color="auto"/>
            <w:right w:val="none" w:sz="0" w:space="0" w:color="auto"/>
          </w:divBdr>
        </w:div>
        <w:div w:id="1540580615">
          <w:marLeft w:val="0"/>
          <w:marRight w:val="0"/>
          <w:marTop w:val="0"/>
          <w:marBottom w:val="0"/>
          <w:divBdr>
            <w:top w:val="none" w:sz="0" w:space="0" w:color="auto"/>
            <w:left w:val="none" w:sz="0" w:space="0" w:color="auto"/>
            <w:bottom w:val="none" w:sz="0" w:space="0" w:color="auto"/>
            <w:right w:val="none" w:sz="0" w:space="0" w:color="auto"/>
          </w:divBdr>
        </w:div>
        <w:div w:id="1611087782">
          <w:marLeft w:val="0"/>
          <w:marRight w:val="0"/>
          <w:marTop w:val="0"/>
          <w:marBottom w:val="0"/>
          <w:divBdr>
            <w:top w:val="none" w:sz="0" w:space="0" w:color="auto"/>
            <w:left w:val="none" w:sz="0" w:space="0" w:color="auto"/>
            <w:bottom w:val="none" w:sz="0" w:space="0" w:color="auto"/>
            <w:right w:val="none" w:sz="0" w:space="0" w:color="auto"/>
          </w:divBdr>
        </w:div>
      </w:divsChild>
    </w:div>
    <w:div w:id="20913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E54A9ADD976A42B385DBCB04121E15" ma:contentTypeVersion="12" ma:contentTypeDescription="新しいドキュメントを作成します。" ma:contentTypeScope="" ma:versionID="0d90834f047f3001906a9f738cb44126">
  <xsd:schema xmlns:xsd="http://www.w3.org/2001/XMLSchema" xmlns:xs="http://www.w3.org/2001/XMLSchema" xmlns:p="http://schemas.microsoft.com/office/2006/metadata/properties" xmlns:ns2="03c107b4-84d2-4851-9b5e-70eedc2a2d5c" xmlns:ns3="92c85782-91b6-4975-a634-e8e07eaefb77" targetNamespace="http://schemas.microsoft.com/office/2006/metadata/properties" ma:root="true" ma:fieldsID="972d42b3981e2d379b191206ab87cc58" ns2:_="" ns3:_="">
    <xsd:import namespace="03c107b4-84d2-4851-9b5e-70eedc2a2d5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7b4-84d2-4851-9b5e-70eedc2a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0524da-1cc0-4b8c-854a-de5f4ed1e6e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107b4-84d2-4851-9b5e-70eedc2a2d5c">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FABE434B-833B-48F7-AF49-DFCA82FD5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7b4-84d2-4851-9b5e-70eedc2a2d5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EED0E-990B-497F-93C1-1E9E6DDEFB4D}">
  <ds:schemaRefs>
    <ds:schemaRef ds:uri="http://schemas.microsoft.com/sharepoint/v3/contenttype/forms"/>
  </ds:schemaRefs>
</ds:datastoreItem>
</file>

<file path=customXml/itemProps3.xml><?xml version="1.0" encoding="utf-8"?>
<ds:datastoreItem xmlns:ds="http://schemas.openxmlformats.org/officeDocument/2006/customXml" ds:itemID="{6D0BCA4F-E150-45FB-9075-38F096A8AFFA}">
  <ds:schemaRefs>
    <ds:schemaRef ds:uri="http://schemas.microsoft.com/office/2006/metadata/properties"/>
    <ds:schemaRef ds:uri="http://schemas.microsoft.com/office/infopath/2007/PartnerControls"/>
    <ds:schemaRef ds:uri="03c107b4-84d2-4851-9b5e-70eedc2a2d5c"/>
    <ds:schemaRef ds:uri="92c85782-91b6-4975-a634-e8e07eaefb77"/>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1417</Words>
  <Characters>8079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洋平</dc:creator>
  <cp:keywords/>
  <cp:lastModifiedBy>蔵戸　晋悟</cp:lastModifiedBy>
  <cp:revision>3</cp:revision>
  <cp:lastPrinted>2025-01-23T11:15:00Z</cp:lastPrinted>
  <dcterms:created xsi:type="dcterms:W3CDTF">2025-04-22T01:40:00Z</dcterms:created>
  <dcterms:modified xsi:type="dcterms:W3CDTF">2025-05-04T14:28:00Z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0x010100D1E54A9ADD976A42B385DBCB04121E15</vt:lpwstr>
  </property>
  <property fmtid="{D5CDD505-2E9C-101B-9397-08002B2CF9AE}" pid="3" name="Order">
    <vt:r8>183700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