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C0BE5" w14:textId="565A6A7F" w:rsidR="0037367C" w:rsidRPr="009F662A" w:rsidRDefault="009B365C" w:rsidP="00EA5FF0">
      <w:pPr>
        <w:wordWrap w:val="0"/>
        <w:spacing w:line="360" w:lineRule="exact"/>
        <w:ind w:rightChars="100" w:right="210"/>
        <w:jc w:val="right"/>
        <w:rPr>
          <w:rFonts w:ascii="ＭＳ 明朝" w:hAnsi="ＭＳ 明朝"/>
          <w:b/>
          <w:sz w:val="24"/>
        </w:rPr>
      </w:pPr>
      <w:r w:rsidRPr="009F662A">
        <w:rPr>
          <w:rFonts w:ascii="ＭＳ 明朝" w:hAnsi="ＭＳ 明朝" w:hint="eastAsia"/>
          <w:b/>
          <w:sz w:val="24"/>
        </w:rPr>
        <w:t>准校長</w:t>
      </w:r>
      <w:r w:rsidR="00352A75" w:rsidRPr="009F662A">
        <w:rPr>
          <w:rFonts w:ascii="ＭＳ 明朝" w:hAnsi="ＭＳ 明朝" w:hint="eastAsia"/>
          <w:b/>
          <w:sz w:val="24"/>
        </w:rPr>
        <w:t xml:space="preserve">　</w:t>
      </w:r>
      <w:r w:rsidR="00EA5FF0" w:rsidRPr="009F662A">
        <w:rPr>
          <w:rFonts w:ascii="ＭＳ 明朝" w:hAnsi="ＭＳ 明朝" w:hint="eastAsia"/>
          <w:b/>
          <w:sz w:val="24"/>
        </w:rPr>
        <w:t>中村　貴亮</w:t>
      </w:r>
    </w:p>
    <w:p w14:paraId="29D13ABE" w14:textId="77777777" w:rsidR="00D77C73" w:rsidRPr="009F662A" w:rsidRDefault="00D77C73" w:rsidP="00BB1121">
      <w:pPr>
        <w:spacing w:line="360" w:lineRule="exact"/>
        <w:ind w:rightChars="-326" w:right="-685"/>
        <w:rPr>
          <w:rFonts w:ascii="ＭＳ ゴシック" w:eastAsia="ＭＳ ゴシック" w:hAnsi="ＭＳ ゴシック"/>
          <w:b/>
          <w:sz w:val="28"/>
          <w:szCs w:val="28"/>
        </w:rPr>
      </w:pPr>
    </w:p>
    <w:p w14:paraId="5AC749E3" w14:textId="77777777" w:rsidR="0037367C" w:rsidRPr="009F662A" w:rsidRDefault="00C54F82" w:rsidP="009B365C">
      <w:pPr>
        <w:spacing w:line="360" w:lineRule="exact"/>
        <w:ind w:rightChars="-326" w:right="-685"/>
        <w:jc w:val="center"/>
        <w:rPr>
          <w:rFonts w:ascii="ＭＳ ゴシック" w:eastAsia="ＭＳ ゴシック" w:hAnsi="ＭＳ ゴシック"/>
          <w:b/>
          <w:sz w:val="32"/>
          <w:szCs w:val="32"/>
        </w:rPr>
      </w:pPr>
      <w:r w:rsidRPr="009F662A">
        <w:rPr>
          <w:rFonts w:ascii="ＭＳ ゴシック" w:eastAsia="ＭＳ ゴシック" w:hAnsi="ＭＳ ゴシック" w:hint="eastAsia"/>
          <w:b/>
          <w:sz w:val="32"/>
          <w:szCs w:val="32"/>
        </w:rPr>
        <w:t>令和</w:t>
      </w:r>
      <w:r w:rsidR="00ED39A5" w:rsidRPr="009F662A">
        <w:rPr>
          <w:rFonts w:ascii="ＭＳ ゴシック" w:eastAsia="ＭＳ ゴシック" w:hAnsi="ＭＳ ゴシック" w:hint="eastAsia"/>
          <w:b/>
          <w:sz w:val="32"/>
          <w:szCs w:val="32"/>
        </w:rPr>
        <w:t>６</w:t>
      </w:r>
      <w:r w:rsidR="00361497" w:rsidRPr="009F662A">
        <w:rPr>
          <w:rFonts w:ascii="ＭＳ ゴシック" w:eastAsia="ＭＳ ゴシック" w:hAnsi="ＭＳ ゴシック" w:hint="eastAsia"/>
          <w:b/>
          <w:sz w:val="32"/>
          <w:szCs w:val="32"/>
        </w:rPr>
        <w:t xml:space="preserve">年度　</w:t>
      </w:r>
      <w:r w:rsidR="009B365C" w:rsidRPr="009F662A">
        <w:rPr>
          <w:rFonts w:ascii="ＭＳ ゴシック" w:eastAsia="ＭＳ ゴシック" w:hAnsi="ＭＳ ゴシック" w:hint="eastAsia"/>
          <w:b/>
          <w:sz w:val="32"/>
          <w:szCs w:val="32"/>
        </w:rPr>
        <w:t>学校経営</w:t>
      </w:r>
      <w:r w:rsidR="00A920A8" w:rsidRPr="009F662A">
        <w:rPr>
          <w:rFonts w:ascii="ＭＳ ゴシック" w:eastAsia="ＭＳ ゴシック" w:hAnsi="ＭＳ ゴシック" w:hint="eastAsia"/>
          <w:b/>
          <w:sz w:val="32"/>
          <w:szCs w:val="32"/>
        </w:rPr>
        <w:t>計画及び</w:t>
      </w:r>
      <w:r w:rsidR="00225A63" w:rsidRPr="009F662A">
        <w:rPr>
          <w:rFonts w:ascii="ＭＳ ゴシック" w:eastAsia="ＭＳ ゴシック" w:hAnsi="ＭＳ ゴシック" w:hint="eastAsia"/>
          <w:b/>
          <w:sz w:val="32"/>
          <w:szCs w:val="32"/>
        </w:rPr>
        <w:t>学校</w:t>
      </w:r>
      <w:r w:rsidR="00A920A8" w:rsidRPr="009F662A">
        <w:rPr>
          <w:rFonts w:ascii="ＭＳ ゴシック" w:eastAsia="ＭＳ ゴシック" w:hAnsi="ＭＳ ゴシック" w:hint="eastAsia"/>
          <w:b/>
          <w:sz w:val="32"/>
          <w:szCs w:val="32"/>
        </w:rPr>
        <w:t>評価</w:t>
      </w:r>
    </w:p>
    <w:p w14:paraId="2A6A7284" w14:textId="77777777" w:rsidR="00A920A8" w:rsidRPr="009F662A" w:rsidRDefault="00A920A8" w:rsidP="009B365C">
      <w:pPr>
        <w:spacing w:line="360" w:lineRule="exact"/>
        <w:ind w:rightChars="-326" w:right="-685"/>
        <w:jc w:val="center"/>
        <w:rPr>
          <w:rFonts w:ascii="ＭＳ ゴシック" w:eastAsia="ＭＳ ゴシック" w:hAnsi="ＭＳ ゴシック"/>
          <w:b/>
          <w:sz w:val="32"/>
          <w:szCs w:val="32"/>
        </w:rPr>
      </w:pPr>
    </w:p>
    <w:p w14:paraId="50B7FEC1" w14:textId="77777777" w:rsidR="000F7917" w:rsidRPr="009F662A" w:rsidRDefault="009D4D57" w:rsidP="004245A1">
      <w:pPr>
        <w:spacing w:line="300" w:lineRule="exact"/>
        <w:ind w:hanging="187"/>
        <w:jc w:val="left"/>
        <w:rPr>
          <w:rFonts w:ascii="ＭＳ ゴシック" w:eastAsia="ＭＳ ゴシック" w:hAnsi="ＭＳ ゴシック"/>
          <w:szCs w:val="21"/>
        </w:rPr>
      </w:pPr>
      <w:r w:rsidRPr="009F662A">
        <w:rPr>
          <w:rFonts w:ascii="ＭＳ ゴシック" w:eastAsia="ＭＳ ゴシック" w:hAnsi="ＭＳ ゴシック" w:hint="eastAsia"/>
          <w:szCs w:val="21"/>
        </w:rPr>
        <w:t>１</w:t>
      </w:r>
      <w:r w:rsidR="005846E8" w:rsidRPr="009F662A">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F662A" w14:paraId="19E07A38" w14:textId="77777777" w:rsidTr="00AB00E6">
        <w:trPr>
          <w:jc w:val="center"/>
        </w:trPr>
        <w:tc>
          <w:tcPr>
            <w:tcW w:w="14944" w:type="dxa"/>
            <w:shd w:val="clear" w:color="auto" w:fill="auto"/>
            <w:tcMar>
              <w:top w:w="113" w:type="dxa"/>
              <w:left w:w="113" w:type="dxa"/>
              <w:bottom w:w="113" w:type="dxa"/>
              <w:right w:w="113" w:type="dxa"/>
            </w:tcMar>
          </w:tcPr>
          <w:p w14:paraId="3DB512EC" w14:textId="77777777" w:rsidR="00AB00E6" w:rsidRPr="009F662A" w:rsidRDefault="00CE2B79" w:rsidP="00AB00E6">
            <w:pPr>
              <w:spacing w:line="300" w:lineRule="exact"/>
              <w:rPr>
                <w:rFonts w:ascii="ＭＳ 明朝" w:hAnsi="ＭＳ 明朝"/>
                <w:sz w:val="20"/>
                <w:szCs w:val="20"/>
              </w:rPr>
            </w:pPr>
            <w:r w:rsidRPr="009F662A">
              <w:rPr>
                <w:rFonts w:ascii="ＭＳ 明朝" w:hAnsi="ＭＳ 明朝" w:hint="eastAsia"/>
                <w:sz w:val="20"/>
                <w:szCs w:val="20"/>
              </w:rPr>
              <w:t>生徒を自立した社会人として送り出すために、社会人としての必要な力を養うとともに、社会に主体的に参画できる人材の育成をめざす。</w:t>
            </w:r>
          </w:p>
          <w:p w14:paraId="66A3B548" w14:textId="77777777" w:rsidR="00CE2B79" w:rsidRPr="009F662A" w:rsidRDefault="009D4D57" w:rsidP="00AB00E6">
            <w:pPr>
              <w:spacing w:line="300" w:lineRule="exact"/>
              <w:rPr>
                <w:rFonts w:ascii="ＭＳ 明朝" w:hAnsi="ＭＳ 明朝"/>
                <w:sz w:val="20"/>
                <w:szCs w:val="20"/>
              </w:rPr>
            </w:pPr>
            <w:r w:rsidRPr="009F662A">
              <w:rPr>
                <w:rFonts w:ascii="ＭＳ 明朝" w:hAnsi="ＭＳ 明朝" w:hint="eastAsia"/>
                <w:sz w:val="20"/>
                <w:szCs w:val="20"/>
              </w:rPr>
              <w:t>１</w:t>
            </w:r>
            <w:r w:rsidR="00CE2B79" w:rsidRPr="009F662A">
              <w:rPr>
                <w:rFonts w:ascii="ＭＳ 明朝" w:hAnsi="ＭＳ 明朝" w:hint="eastAsia"/>
                <w:sz w:val="20"/>
                <w:szCs w:val="20"/>
              </w:rPr>
              <w:t>．</w:t>
            </w:r>
            <w:r w:rsidR="002C1389" w:rsidRPr="009F662A">
              <w:rPr>
                <w:rFonts w:ascii="ＭＳ 明朝" w:hAnsi="ＭＳ 明朝" w:hint="eastAsia"/>
                <w:sz w:val="20"/>
                <w:szCs w:val="20"/>
              </w:rPr>
              <w:t>【学ぶ】：</w:t>
            </w:r>
            <w:r w:rsidR="00CE2B79" w:rsidRPr="009F662A">
              <w:rPr>
                <w:rFonts w:ascii="ＭＳ 明朝" w:hAnsi="ＭＳ 明朝" w:hint="eastAsia"/>
                <w:sz w:val="20"/>
                <w:szCs w:val="20"/>
              </w:rPr>
              <w:t>「ゆっくりしっかり学べる教育」を実践し、基礎学力の向上を図る</w:t>
            </w:r>
            <w:r w:rsidR="00B0442F" w:rsidRPr="009F662A">
              <w:rPr>
                <w:rFonts w:ascii="ＭＳ 明朝" w:hAnsi="ＭＳ 明朝" w:hint="eastAsia"/>
                <w:sz w:val="20"/>
                <w:szCs w:val="20"/>
              </w:rPr>
              <w:t>。</w:t>
            </w:r>
          </w:p>
          <w:p w14:paraId="316E8B49" w14:textId="77777777" w:rsidR="00CE2B79" w:rsidRPr="009F662A" w:rsidRDefault="009D4D57" w:rsidP="00AB00E6">
            <w:pPr>
              <w:spacing w:line="300" w:lineRule="exact"/>
              <w:rPr>
                <w:rFonts w:ascii="ＭＳ 明朝" w:hAnsi="ＭＳ 明朝"/>
                <w:sz w:val="20"/>
                <w:szCs w:val="20"/>
              </w:rPr>
            </w:pPr>
            <w:r w:rsidRPr="009F662A">
              <w:rPr>
                <w:rFonts w:ascii="ＭＳ 明朝" w:hAnsi="ＭＳ 明朝" w:hint="eastAsia"/>
                <w:sz w:val="20"/>
                <w:szCs w:val="20"/>
              </w:rPr>
              <w:t>２</w:t>
            </w:r>
            <w:r w:rsidR="00CE2B79" w:rsidRPr="009F662A">
              <w:rPr>
                <w:rFonts w:ascii="ＭＳ 明朝" w:hAnsi="ＭＳ 明朝" w:hint="eastAsia"/>
                <w:sz w:val="20"/>
                <w:szCs w:val="20"/>
              </w:rPr>
              <w:t>．</w:t>
            </w:r>
            <w:r w:rsidR="002C1389" w:rsidRPr="009F662A">
              <w:rPr>
                <w:rFonts w:ascii="ＭＳ 明朝" w:hAnsi="ＭＳ 明朝" w:hint="eastAsia"/>
                <w:sz w:val="20"/>
                <w:szCs w:val="20"/>
              </w:rPr>
              <w:t>【つながる】：</w:t>
            </w:r>
            <w:r w:rsidR="00CE2B79" w:rsidRPr="009F662A">
              <w:rPr>
                <w:rFonts w:ascii="ＭＳ 明朝" w:hAnsi="ＭＳ 明朝" w:hint="eastAsia"/>
                <w:sz w:val="20"/>
                <w:szCs w:val="20"/>
              </w:rPr>
              <w:t>個々の生徒に寄り添い、</w:t>
            </w:r>
            <w:r w:rsidR="00F46AC1" w:rsidRPr="009F662A">
              <w:rPr>
                <w:rFonts w:ascii="ＭＳ 明朝" w:hAnsi="ＭＳ 明朝" w:hint="eastAsia"/>
                <w:sz w:val="20"/>
                <w:szCs w:val="20"/>
              </w:rPr>
              <w:t>自己肯定感や</w:t>
            </w:r>
            <w:r w:rsidR="00CE2B79" w:rsidRPr="009F662A">
              <w:rPr>
                <w:rFonts w:ascii="ＭＳ 明朝" w:hAnsi="ＭＳ 明朝" w:hint="eastAsia"/>
                <w:sz w:val="20"/>
                <w:szCs w:val="20"/>
              </w:rPr>
              <w:t>豊かな人間性を育むとともに、学校が居場所となるように努める。</w:t>
            </w:r>
          </w:p>
          <w:p w14:paraId="78E23A38" w14:textId="77777777" w:rsidR="00201A51" w:rsidRPr="009F662A" w:rsidRDefault="009D4D57" w:rsidP="00CE2B79">
            <w:pPr>
              <w:spacing w:line="300" w:lineRule="exact"/>
              <w:rPr>
                <w:rFonts w:ascii="ＭＳ ゴシック" w:eastAsia="ＭＳ ゴシック" w:hAnsi="ＭＳ ゴシック"/>
                <w:szCs w:val="21"/>
              </w:rPr>
            </w:pPr>
            <w:r w:rsidRPr="009F662A">
              <w:rPr>
                <w:rFonts w:ascii="ＭＳ 明朝" w:hAnsi="ＭＳ 明朝" w:hint="eastAsia"/>
                <w:sz w:val="20"/>
                <w:szCs w:val="20"/>
              </w:rPr>
              <w:t>３</w:t>
            </w:r>
            <w:r w:rsidR="00CE2B79" w:rsidRPr="009F662A">
              <w:rPr>
                <w:rFonts w:ascii="ＭＳ 明朝" w:hAnsi="ＭＳ 明朝" w:hint="eastAsia"/>
                <w:sz w:val="20"/>
                <w:szCs w:val="20"/>
              </w:rPr>
              <w:t>．</w:t>
            </w:r>
            <w:r w:rsidR="002C1389" w:rsidRPr="009F662A">
              <w:rPr>
                <w:rFonts w:ascii="ＭＳ 明朝" w:hAnsi="ＭＳ 明朝" w:hint="eastAsia"/>
                <w:sz w:val="20"/>
                <w:szCs w:val="20"/>
              </w:rPr>
              <w:t>【挑戦する】：</w:t>
            </w:r>
            <w:r w:rsidR="00CE2B79" w:rsidRPr="009F662A">
              <w:rPr>
                <w:rFonts w:ascii="ＭＳ 明朝" w:hAnsi="ＭＳ 明朝" w:hint="eastAsia"/>
                <w:sz w:val="20"/>
                <w:szCs w:val="20"/>
              </w:rPr>
              <w:t>夢を実現させるためのキャリア教育を推進する。</w:t>
            </w:r>
          </w:p>
        </w:tc>
      </w:tr>
    </w:tbl>
    <w:p w14:paraId="53BD8432" w14:textId="77777777" w:rsidR="00324B67" w:rsidRPr="009F662A" w:rsidRDefault="00324B67" w:rsidP="004245A1">
      <w:pPr>
        <w:spacing w:line="300" w:lineRule="exact"/>
        <w:ind w:hanging="187"/>
        <w:jc w:val="left"/>
        <w:rPr>
          <w:rFonts w:ascii="ＭＳ ゴシック" w:eastAsia="ＭＳ ゴシック" w:hAnsi="ＭＳ ゴシック"/>
          <w:szCs w:val="21"/>
        </w:rPr>
      </w:pPr>
    </w:p>
    <w:p w14:paraId="28854171" w14:textId="77777777" w:rsidR="009B365C" w:rsidRPr="009F662A" w:rsidRDefault="009D4D57" w:rsidP="004245A1">
      <w:pPr>
        <w:spacing w:line="300" w:lineRule="exact"/>
        <w:ind w:hanging="187"/>
        <w:jc w:val="left"/>
        <w:rPr>
          <w:rFonts w:ascii="ＭＳ ゴシック" w:eastAsia="ＭＳ ゴシック" w:hAnsi="ＭＳ ゴシック"/>
          <w:szCs w:val="21"/>
        </w:rPr>
      </w:pPr>
      <w:r w:rsidRPr="009F662A">
        <w:rPr>
          <w:rFonts w:ascii="ＭＳ ゴシック" w:eastAsia="ＭＳ ゴシック" w:hAnsi="ＭＳ ゴシック" w:hint="eastAsia"/>
          <w:szCs w:val="21"/>
        </w:rPr>
        <w:t>２</w:t>
      </w:r>
      <w:r w:rsidR="009B365C" w:rsidRPr="009F662A">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2E0F0D" w:rsidRPr="009F662A" w14:paraId="186D2E40" w14:textId="77777777" w:rsidTr="00AB00E6">
        <w:trPr>
          <w:jc w:val="center"/>
        </w:trPr>
        <w:tc>
          <w:tcPr>
            <w:tcW w:w="14944" w:type="dxa"/>
            <w:shd w:val="clear" w:color="auto" w:fill="auto"/>
            <w:tcMar>
              <w:top w:w="113" w:type="dxa"/>
              <w:left w:w="113" w:type="dxa"/>
              <w:bottom w:w="113" w:type="dxa"/>
              <w:right w:w="113" w:type="dxa"/>
            </w:tcMar>
          </w:tcPr>
          <w:p w14:paraId="1B2C4646" w14:textId="77777777" w:rsidR="006E7205" w:rsidRPr="009F662A" w:rsidRDefault="009D4D57" w:rsidP="006E7205">
            <w:pPr>
              <w:spacing w:line="360" w:lineRule="exact"/>
              <w:rPr>
                <w:rFonts w:ascii="ＭＳ 明朝" w:hAnsi="ＭＳ 明朝"/>
              </w:rPr>
            </w:pPr>
            <w:r w:rsidRPr="009F662A">
              <w:rPr>
                <w:rFonts w:ascii="ＭＳ 明朝" w:hAnsi="ＭＳ 明朝" w:hint="eastAsia"/>
              </w:rPr>
              <w:t>１</w:t>
            </w:r>
            <w:r w:rsidR="006E7205" w:rsidRPr="009F662A">
              <w:rPr>
                <w:rFonts w:ascii="ＭＳ 明朝" w:hAnsi="ＭＳ 明朝" w:hint="eastAsia"/>
              </w:rPr>
              <w:t xml:space="preserve">　確かな学力の育成</w:t>
            </w:r>
          </w:p>
          <w:p w14:paraId="0C90A414" w14:textId="77777777" w:rsidR="006E7205" w:rsidRPr="009F662A" w:rsidRDefault="006E7205" w:rsidP="006E7205">
            <w:pPr>
              <w:spacing w:line="360" w:lineRule="exact"/>
              <w:rPr>
                <w:rFonts w:ascii="ＭＳ 明朝" w:hAnsi="ＭＳ 明朝"/>
              </w:rPr>
            </w:pPr>
            <w:r w:rsidRPr="009F662A">
              <w:rPr>
                <w:rFonts w:ascii="ＭＳ 明朝" w:hAnsi="ＭＳ 明朝" w:hint="eastAsia"/>
              </w:rPr>
              <w:t xml:space="preserve">　（</w:t>
            </w:r>
            <w:r w:rsidR="009D4D57" w:rsidRPr="009F662A">
              <w:rPr>
                <w:rFonts w:ascii="ＭＳ 明朝" w:hAnsi="ＭＳ 明朝" w:hint="eastAsia"/>
              </w:rPr>
              <w:t>１</w:t>
            </w:r>
            <w:r w:rsidRPr="009F662A">
              <w:rPr>
                <w:rFonts w:ascii="ＭＳ 明朝" w:hAnsi="ＭＳ 明朝" w:hint="eastAsia"/>
              </w:rPr>
              <w:t>）社会で必要な基礎的な知識・技能の定着を図り、社会人としての常識を身につける</w:t>
            </w:r>
          </w:p>
          <w:p w14:paraId="23F35308" w14:textId="77777777" w:rsidR="00B94E86" w:rsidRPr="009F662A" w:rsidRDefault="006E7205" w:rsidP="005F2971">
            <w:pPr>
              <w:spacing w:line="360" w:lineRule="exact"/>
              <w:ind w:left="1260" w:hangingChars="600" w:hanging="1260"/>
              <w:rPr>
                <w:rFonts w:ascii="ＭＳ 明朝" w:hAnsi="ＭＳ 明朝"/>
              </w:rPr>
            </w:pPr>
            <w:r w:rsidRPr="009F662A">
              <w:rPr>
                <w:rFonts w:ascii="ＭＳ 明朝" w:hAnsi="ＭＳ 明朝" w:hint="eastAsia"/>
              </w:rPr>
              <w:t xml:space="preserve">　　　　ア　生徒の学力に応じた教育内容を設定し、</w:t>
            </w:r>
            <w:r w:rsidR="005F2971" w:rsidRPr="009F662A">
              <w:rPr>
                <w:rFonts w:ascii="ＭＳ 明朝" w:hAnsi="ＭＳ 明朝" w:hint="eastAsia"/>
              </w:rPr>
              <w:t>学ぼうとする意欲、学び続ける姿勢を醸成し、</w:t>
            </w:r>
            <w:r w:rsidRPr="009F662A">
              <w:rPr>
                <w:rFonts w:ascii="ＭＳ 明朝" w:hAnsi="ＭＳ 明朝" w:hint="eastAsia"/>
              </w:rPr>
              <w:t>基礎学力の向上など、確かな学力を身につけさせる。</w:t>
            </w:r>
          </w:p>
          <w:p w14:paraId="48C5237C" w14:textId="59737FB5" w:rsidR="006E7205" w:rsidRPr="009F662A" w:rsidRDefault="006E7205" w:rsidP="00B94E86">
            <w:pPr>
              <w:spacing w:line="360" w:lineRule="exact"/>
              <w:ind w:leftChars="400" w:left="1260" w:hangingChars="200" w:hanging="420"/>
              <w:rPr>
                <w:rFonts w:ascii="ＭＳ 明朝" w:hAnsi="ＭＳ 明朝"/>
              </w:rPr>
            </w:pPr>
            <w:r w:rsidRPr="009F662A">
              <w:rPr>
                <w:rFonts w:ascii="ＭＳ 明朝" w:hAnsi="ＭＳ 明朝" w:hint="eastAsia"/>
              </w:rPr>
              <w:t>（</w:t>
            </w:r>
            <w:r w:rsidR="00B94E86" w:rsidRPr="009F662A">
              <w:rPr>
                <w:rFonts w:ascii="ＭＳ 明朝" w:hAnsi="ＭＳ 明朝" w:hint="eastAsia"/>
              </w:rPr>
              <w:t>授業アンケート「</w:t>
            </w:r>
            <w:r w:rsidR="00D75F93" w:rsidRPr="009F662A">
              <w:rPr>
                <w:rFonts w:ascii="ＭＳ 明朝" w:hAnsi="ＭＳ 明朝" w:hint="eastAsia"/>
              </w:rPr>
              <w:t>生徒</w:t>
            </w:r>
            <w:r w:rsidRPr="009F662A">
              <w:rPr>
                <w:rFonts w:ascii="ＭＳ 明朝" w:hAnsi="ＭＳ 明朝" w:hint="eastAsia"/>
              </w:rPr>
              <w:t>理解</w:t>
            </w:r>
            <w:r w:rsidR="00B94E86" w:rsidRPr="009F662A">
              <w:rPr>
                <w:rFonts w:ascii="ＭＳ 明朝" w:hAnsi="ＭＳ 明朝" w:hint="eastAsia"/>
              </w:rPr>
              <w:t>」</w:t>
            </w:r>
            <w:r w:rsidRPr="009F662A">
              <w:rPr>
                <w:rFonts w:ascii="ＭＳ 明朝" w:hAnsi="ＭＳ 明朝" w:hint="eastAsia"/>
              </w:rPr>
              <w:t xml:space="preserve"> 令和</w:t>
            </w:r>
            <w:r w:rsidR="00ED39A5" w:rsidRPr="009F662A">
              <w:rPr>
                <w:rFonts w:ascii="ＭＳ 明朝" w:hAnsi="ＭＳ 明朝" w:hint="eastAsia"/>
              </w:rPr>
              <w:t>８</w:t>
            </w:r>
            <w:r w:rsidRPr="009F662A">
              <w:rPr>
                <w:rFonts w:ascii="ＭＳ 明朝" w:hAnsi="ＭＳ 明朝" w:hint="eastAsia"/>
              </w:rPr>
              <w:t>年度</w:t>
            </w:r>
            <w:r w:rsidR="009D4D57" w:rsidRPr="009F662A">
              <w:rPr>
                <w:rFonts w:ascii="ＭＳ 明朝" w:hAnsi="ＭＳ 明朝"/>
              </w:rPr>
              <w:t>90</w:t>
            </w:r>
            <w:r w:rsidRPr="009F662A">
              <w:rPr>
                <w:rFonts w:ascii="ＭＳ 明朝" w:hAnsi="ＭＳ 明朝" w:hint="eastAsia"/>
              </w:rPr>
              <w:t>％以上</w:t>
            </w:r>
            <w:r w:rsidR="009E292B" w:rsidRPr="009F662A">
              <w:rPr>
                <w:rFonts w:ascii="ＭＳ 明朝" w:hAnsi="ＭＳ 明朝" w:hint="eastAsia"/>
              </w:rPr>
              <w:t>を維持</w:t>
            </w:r>
            <w:r w:rsidRPr="009F662A">
              <w:rPr>
                <w:rFonts w:ascii="ＭＳ 明朝" w:hAnsi="ＭＳ 明朝" w:hint="eastAsia"/>
              </w:rPr>
              <w:t>する）</w:t>
            </w:r>
            <w:r w:rsidR="006E3C0B" w:rsidRPr="009F662A">
              <w:rPr>
                <w:rFonts w:ascii="ＭＳ 明朝" w:hAnsi="ＭＳ 明朝" w:hint="eastAsia"/>
              </w:rPr>
              <w:t xml:space="preserve">　　　　※（</w:t>
            </w:r>
            <w:r w:rsidR="009D4D57" w:rsidRPr="009F662A">
              <w:rPr>
                <w:rFonts w:ascii="ＭＳ 明朝" w:hAnsi="ＭＳ 明朝"/>
              </w:rPr>
              <w:t>R</w:t>
            </w:r>
            <w:r w:rsidR="009D4D57" w:rsidRPr="009F662A">
              <w:rPr>
                <w:rFonts w:ascii="ＭＳ 明朝" w:hAnsi="ＭＳ 明朝" w:hint="eastAsia"/>
              </w:rPr>
              <w:t>３</w:t>
            </w:r>
            <w:r w:rsidR="006E3C0B" w:rsidRPr="009F662A">
              <w:rPr>
                <w:rFonts w:ascii="ＭＳ 明朝" w:hAnsi="ＭＳ 明朝" w:hint="eastAsia"/>
              </w:rPr>
              <w:t>：</w:t>
            </w:r>
            <w:r w:rsidR="009D4D57" w:rsidRPr="009F662A">
              <w:rPr>
                <w:rFonts w:ascii="ＭＳ 明朝" w:hAnsi="ＭＳ 明朝"/>
              </w:rPr>
              <w:t>85.8</w:t>
            </w:r>
            <w:r w:rsidR="006E3C0B" w:rsidRPr="009F662A">
              <w:rPr>
                <w:rFonts w:ascii="ＭＳ 明朝" w:hAnsi="ＭＳ 明朝" w:hint="eastAsia"/>
              </w:rPr>
              <w:t xml:space="preserve">％　</w:t>
            </w:r>
            <w:r w:rsidR="009D4D57" w:rsidRPr="009F662A">
              <w:rPr>
                <w:rFonts w:ascii="ＭＳ 明朝" w:hAnsi="ＭＳ 明朝"/>
              </w:rPr>
              <w:t>R</w:t>
            </w:r>
            <w:r w:rsidR="009D4D57" w:rsidRPr="009F662A">
              <w:rPr>
                <w:rFonts w:ascii="ＭＳ 明朝" w:hAnsi="ＭＳ 明朝" w:hint="eastAsia"/>
              </w:rPr>
              <w:t>４</w:t>
            </w:r>
            <w:r w:rsidR="006E3C0B" w:rsidRPr="009F662A">
              <w:rPr>
                <w:rFonts w:ascii="ＭＳ 明朝" w:hAnsi="ＭＳ 明朝" w:hint="eastAsia"/>
              </w:rPr>
              <w:t>：</w:t>
            </w:r>
            <w:r w:rsidR="009D4D57" w:rsidRPr="009F662A">
              <w:rPr>
                <w:rFonts w:ascii="ＭＳ 明朝" w:hAnsi="ＭＳ 明朝"/>
              </w:rPr>
              <w:t>89.0</w:t>
            </w:r>
            <w:r w:rsidR="006E3C0B" w:rsidRPr="009F662A">
              <w:rPr>
                <w:rFonts w:ascii="ＭＳ 明朝" w:hAnsi="ＭＳ 明朝" w:hint="eastAsia"/>
              </w:rPr>
              <w:t>％</w:t>
            </w:r>
            <w:r w:rsidR="00ED39A5" w:rsidRPr="009F662A">
              <w:rPr>
                <w:rFonts w:ascii="ＭＳ 明朝" w:hAnsi="ＭＳ 明朝" w:hint="eastAsia"/>
              </w:rPr>
              <w:t xml:space="preserve">　R５：</w:t>
            </w:r>
            <w:r w:rsidR="009E292B" w:rsidRPr="009F662A">
              <w:rPr>
                <w:rFonts w:ascii="ＭＳ 明朝" w:hAnsi="ＭＳ 明朝" w:hint="eastAsia"/>
              </w:rPr>
              <w:t>92.7</w:t>
            </w:r>
            <w:r w:rsidR="00ED39A5" w:rsidRPr="009F662A">
              <w:rPr>
                <w:rFonts w:ascii="ＭＳ 明朝" w:hAnsi="ＭＳ 明朝" w:hint="eastAsia"/>
              </w:rPr>
              <w:t>％）</w:t>
            </w:r>
          </w:p>
          <w:p w14:paraId="4DEF341F" w14:textId="77777777" w:rsidR="006E7205" w:rsidRPr="009F662A" w:rsidRDefault="006E7205" w:rsidP="006E7205">
            <w:pPr>
              <w:spacing w:line="360" w:lineRule="exact"/>
              <w:rPr>
                <w:rFonts w:ascii="ＭＳ 明朝" w:hAnsi="ＭＳ 明朝"/>
              </w:rPr>
            </w:pPr>
            <w:r w:rsidRPr="009F662A">
              <w:rPr>
                <w:rFonts w:ascii="ＭＳ 明朝" w:hAnsi="ＭＳ 明朝" w:hint="eastAsia"/>
              </w:rPr>
              <w:t xml:space="preserve">　　　　イ　</w:t>
            </w:r>
            <w:r w:rsidR="00690A0D" w:rsidRPr="009F662A">
              <w:rPr>
                <w:rFonts w:ascii="ＭＳ 明朝" w:hAnsi="ＭＳ 明朝" w:hint="eastAsia"/>
              </w:rPr>
              <w:t>主体的・対話的な深い学びのある授業へと</w:t>
            </w:r>
            <w:r w:rsidRPr="009F662A">
              <w:rPr>
                <w:rFonts w:ascii="ＭＳ 明朝" w:hAnsi="ＭＳ 明朝" w:hint="eastAsia"/>
              </w:rPr>
              <w:t>授業改善</w:t>
            </w:r>
            <w:r w:rsidR="00690A0D" w:rsidRPr="009F662A">
              <w:rPr>
                <w:rFonts w:ascii="ＭＳ 明朝" w:hAnsi="ＭＳ 明朝" w:hint="eastAsia"/>
              </w:rPr>
              <w:t>を推進し、</w:t>
            </w:r>
            <w:r w:rsidRPr="009F662A">
              <w:rPr>
                <w:rFonts w:ascii="ＭＳ 明朝" w:hAnsi="ＭＳ 明朝" w:hint="eastAsia"/>
              </w:rPr>
              <w:t xml:space="preserve">授業力の向上を図る。　</w:t>
            </w:r>
          </w:p>
          <w:p w14:paraId="6CAF6E90" w14:textId="77777777" w:rsidR="00BB21B6" w:rsidRPr="009F662A" w:rsidRDefault="00BB21B6" w:rsidP="006E7205">
            <w:pPr>
              <w:spacing w:line="360" w:lineRule="exact"/>
              <w:rPr>
                <w:rFonts w:ascii="ＭＳ 明朝" w:hAnsi="ＭＳ 明朝"/>
              </w:rPr>
            </w:pPr>
            <w:r w:rsidRPr="009F662A">
              <w:rPr>
                <w:rFonts w:ascii="ＭＳ 明朝" w:hAnsi="ＭＳ 明朝" w:hint="eastAsia"/>
              </w:rPr>
              <w:t xml:space="preserve">　　　　ウ　</w:t>
            </w:r>
            <w:r w:rsidR="00491C78" w:rsidRPr="009F662A">
              <w:rPr>
                <w:rFonts w:ascii="ＭＳ 明朝" w:hAnsi="ＭＳ 明朝" w:hint="eastAsia"/>
              </w:rPr>
              <w:t>観点別評価を充実させるとともに、</w:t>
            </w:r>
            <w:r w:rsidR="009D4D57" w:rsidRPr="009F662A">
              <w:rPr>
                <w:rFonts w:ascii="ＭＳ 明朝" w:hAnsi="ＭＳ 明朝" w:hint="eastAsia"/>
              </w:rPr>
              <w:t>１</w:t>
            </w:r>
            <w:r w:rsidRPr="009F662A">
              <w:rPr>
                <w:rFonts w:ascii="ＭＳ 明朝" w:hAnsi="ＭＳ 明朝" w:hint="eastAsia"/>
              </w:rPr>
              <w:t>人</w:t>
            </w:r>
            <w:r w:rsidR="009D4D57" w:rsidRPr="009F662A">
              <w:rPr>
                <w:rFonts w:ascii="ＭＳ 明朝" w:hAnsi="ＭＳ 明朝" w:hint="eastAsia"/>
              </w:rPr>
              <w:t>１</w:t>
            </w:r>
            <w:r w:rsidRPr="009F662A">
              <w:rPr>
                <w:rFonts w:ascii="ＭＳ 明朝" w:hAnsi="ＭＳ 明朝" w:hint="eastAsia"/>
              </w:rPr>
              <w:t>台端末</w:t>
            </w:r>
            <w:r w:rsidR="00BE3646" w:rsidRPr="009F662A">
              <w:rPr>
                <w:rFonts w:ascii="ＭＳ 明朝" w:hAnsi="ＭＳ 明朝" w:hint="eastAsia"/>
              </w:rPr>
              <w:t>を</w:t>
            </w:r>
            <w:r w:rsidRPr="009F662A">
              <w:rPr>
                <w:rFonts w:ascii="ＭＳ 明朝" w:hAnsi="ＭＳ 明朝" w:hint="eastAsia"/>
              </w:rPr>
              <w:t>活用</w:t>
            </w:r>
            <w:r w:rsidR="00BE3646" w:rsidRPr="009F662A">
              <w:rPr>
                <w:rFonts w:ascii="ＭＳ 明朝" w:hAnsi="ＭＳ 明朝" w:hint="eastAsia"/>
              </w:rPr>
              <w:t>した個別最適な学びのある授業</w:t>
            </w:r>
            <w:r w:rsidRPr="009F662A">
              <w:rPr>
                <w:rFonts w:ascii="ＭＳ 明朝" w:hAnsi="ＭＳ 明朝" w:hint="eastAsia"/>
              </w:rPr>
              <w:t>方法を研究し、実践に取り組む。</w:t>
            </w:r>
          </w:p>
          <w:p w14:paraId="21317A55" w14:textId="77777777" w:rsidR="00931FFD" w:rsidRPr="009F662A" w:rsidRDefault="00931FFD" w:rsidP="00931FFD">
            <w:pPr>
              <w:spacing w:line="360" w:lineRule="exact"/>
              <w:ind w:firstLineChars="400" w:firstLine="840"/>
              <w:rPr>
                <w:rFonts w:ascii="ＭＳ 明朝" w:hAnsi="ＭＳ 明朝"/>
              </w:rPr>
            </w:pPr>
            <w:r w:rsidRPr="009F662A">
              <w:rPr>
                <w:rFonts w:ascii="ＭＳ 明朝" w:hAnsi="ＭＳ 明朝" w:hint="eastAsia"/>
              </w:rPr>
              <w:t>（生徒向け学校教育自己診断「授業はわかりやすい」の項目の肯定率を令和８年度90％以上を維持する）</w:t>
            </w:r>
          </w:p>
          <w:p w14:paraId="022ED7A3" w14:textId="77777777" w:rsidR="00931FFD" w:rsidRPr="009F662A" w:rsidRDefault="00931FFD" w:rsidP="00931FFD">
            <w:pPr>
              <w:spacing w:line="360" w:lineRule="exact"/>
              <w:ind w:firstLineChars="400" w:firstLine="840"/>
              <w:rPr>
                <w:rFonts w:ascii="ＭＳ 明朝" w:hAnsi="ＭＳ 明朝"/>
              </w:rPr>
            </w:pPr>
            <w:r w:rsidRPr="009F662A">
              <w:rPr>
                <w:rFonts w:ascii="ＭＳ 明朝" w:hAnsi="ＭＳ 明朝" w:hint="eastAsia"/>
              </w:rPr>
              <w:t xml:space="preserve">　※（</w:t>
            </w:r>
            <w:r w:rsidRPr="009F662A">
              <w:rPr>
                <w:rFonts w:ascii="ＭＳ 明朝" w:hAnsi="ＭＳ 明朝"/>
              </w:rPr>
              <w:t>R</w:t>
            </w:r>
            <w:r w:rsidRPr="009F662A">
              <w:rPr>
                <w:rFonts w:ascii="ＭＳ 明朝" w:hAnsi="ＭＳ 明朝" w:hint="eastAsia"/>
              </w:rPr>
              <w:t xml:space="preserve">３：88.1％　</w:t>
            </w:r>
            <w:r w:rsidRPr="009F662A">
              <w:rPr>
                <w:rFonts w:ascii="ＭＳ 明朝" w:hAnsi="ＭＳ 明朝"/>
              </w:rPr>
              <w:t>R</w:t>
            </w:r>
            <w:r w:rsidRPr="009F662A">
              <w:rPr>
                <w:rFonts w:ascii="ＭＳ 明朝" w:hAnsi="ＭＳ 明朝" w:hint="eastAsia"/>
              </w:rPr>
              <w:t>４：78.4％　R５：9</w:t>
            </w:r>
            <w:r w:rsidR="002F4B76" w:rsidRPr="009F662A">
              <w:rPr>
                <w:rFonts w:ascii="ＭＳ 明朝" w:hAnsi="ＭＳ 明朝" w:hint="eastAsia"/>
              </w:rPr>
              <w:t>5</w:t>
            </w:r>
            <w:r w:rsidRPr="009F662A">
              <w:rPr>
                <w:rFonts w:ascii="ＭＳ 明朝" w:hAnsi="ＭＳ 明朝" w:hint="eastAsia"/>
              </w:rPr>
              <w:t>.</w:t>
            </w:r>
            <w:r w:rsidR="002F4B76" w:rsidRPr="009F662A">
              <w:rPr>
                <w:rFonts w:ascii="ＭＳ 明朝" w:hAnsi="ＭＳ 明朝" w:hint="eastAsia"/>
              </w:rPr>
              <w:t>7</w:t>
            </w:r>
            <w:r w:rsidRPr="009F662A">
              <w:rPr>
                <w:rFonts w:ascii="ＭＳ 明朝" w:hAnsi="ＭＳ 明朝" w:hint="eastAsia"/>
              </w:rPr>
              <w:t>％）</w:t>
            </w:r>
          </w:p>
          <w:p w14:paraId="5A134A00" w14:textId="77777777" w:rsidR="006E7205" w:rsidRPr="009F662A" w:rsidRDefault="006E7205" w:rsidP="006E7205">
            <w:pPr>
              <w:spacing w:line="360" w:lineRule="exact"/>
              <w:rPr>
                <w:rFonts w:ascii="ＭＳ 明朝" w:hAnsi="ＭＳ 明朝"/>
              </w:rPr>
            </w:pPr>
            <w:r w:rsidRPr="009F662A">
              <w:rPr>
                <w:rFonts w:ascii="ＭＳ 明朝" w:hAnsi="ＭＳ 明朝" w:hint="eastAsia"/>
              </w:rPr>
              <w:t xml:space="preserve">　（</w:t>
            </w:r>
            <w:r w:rsidR="009D4D57" w:rsidRPr="009F662A">
              <w:rPr>
                <w:rFonts w:ascii="ＭＳ 明朝" w:hAnsi="ＭＳ 明朝" w:hint="eastAsia"/>
              </w:rPr>
              <w:t>２</w:t>
            </w:r>
            <w:r w:rsidRPr="009F662A">
              <w:rPr>
                <w:rFonts w:ascii="ＭＳ 明朝" w:hAnsi="ＭＳ 明朝" w:hint="eastAsia"/>
              </w:rPr>
              <w:t>）思考力・判断力・表現力を育成することにより、集団において適切な意見を述べ、行動できる力の育成を図る。</w:t>
            </w:r>
          </w:p>
          <w:p w14:paraId="310ACE46" w14:textId="77777777" w:rsidR="006E7205" w:rsidRPr="009F662A" w:rsidRDefault="006E7205" w:rsidP="006E7205">
            <w:pPr>
              <w:spacing w:line="360" w:lineRule="exact"/>
              <w:rPr>
                <w:rFonts w:ascii="ＭＳ 明朝" w:hAnsi="ＭＳ 明朝"/>
              </w:rPr>
            </w:pPr>
            <w:r w:rsidRPr="009F662A">
              <w:rPr>
                <w:rFonts w:ascii="ＭＳ 明朝" w:hAnsi="ＭＳ 明朝" w:hint="eastAsia"/>
              </w:rPr>
              <w:t xml:space="preserve">　　　　ア　総探</w:t>
            </w:r>
            <w:r w:rsidR="009D4D57" w:rsidRPr="009F662A">
              <w:rPr>
                <w:rFonts w:ascii="ＭＳ 明朝" w:hAnsi="ＭＳ 明朝"/>
              </w:rPr>
              <w:t>PT</w:t>
            </w:r>
            <w:r w:rsidRPr="009F662A">
              <w:rPr>
                <w:rFonts w:ascii="ＭＳ 明朝" w:hAnsi="ＭＳ 明朝" w:hint="eastAsia"/>
              </w:rPr>
              <w:t>を中心に充実した「総合的な探究の時間」の実施により、課題対応能力や人間関係形成能力の育成を図る。</w:t>
            </w:r>
          </w:p>
          <w:p w14:paraId="06982FF8" w14:textId="77777777" w:rsidR="00DF5C96" w:rsidRPr="009F662A" w:rsidRDefault="00DF5C96" w:rsidP="00DF5C96">
            <w:pPr>
              <w:spacing w:line="360" w:lineRule="exact"/>
              <w:ind w:firstLineChars="400" w:firstLine="840"/>
              <w:rPr>
                <w:rFonts w:ascii="ＭＳ 明朝" w:hAnsi="ＭＳ 明朝"/>
              </w:rPr>
            </w:pPr>
            <w:r w:rsidRPr="009F662A">
              <w:rPr>
                <w:rFonts w:ascii="ＭＳ 明朝" w:hAnsi="ＭＳ 明朝" w:hint="eastAsia"/>
              </w:rPr>
              <w:t>（生徒向け学校教育自己診断「授業で発表したりすることがある」の項目の肯定率を令和８年度8</w:t>
            </w:r>
            <w:r w:rsidR="000A19E5" w:rsidRPr="009F662A">
              <w:rPr>
                <w:rFonts w:ascii="ＭＳ 明朝" w:hAnsi="ＭＳ 明朝" w:hint="eastAsia"/>
              </w:rPr>
              <w:t>5</w:t>
            </w:r>
            <w:r w:rsidRPr="009F662A">
              <w:rPr>
                <w:rFonts w:ascii="ＭＳ 明朝" w:hAnsi="ＭＳ 明朝" w:hint="eastAsia"/>
              </w:rPr>
              <w:t>％以上にする）</w:t>
            </w:r>
          </w:p>
          <w:p w14:paraId="1774FD16" w14:textId="77777777" w:rsidR="00DF5C96" w:rsidRPr="009F662A" w:rsidRDefault="00DF5C96" w:rsidP="00DF5C96">
            <w:pPr>
              <w:spacing w:line="360" w:lineRule="exact"/>
              <w:ind w:firstLineChars="400" w:firstLine="840"/>
              <w:rPr>
                <w:rFonts w:ascii="ＭＳ 明朝" w:hAnsi="ＭＳ 明朝"/>
              </w:rPr>
            </w:pPr>
            <w:r w:rsidRPr="009F662A">
              <w:rPr>
                <w:rFonts w:ascii="ＭＳ 明朝" w:hAnsi="ＭＳ 明朝" w:hint="eastAsia"/>
              </w:rPr>
              <w:t xml:space="preserve">　※（</w:t>
            </w:r>
            <w:r w:rsidRPr="009F662A">
              <w:rPr>
                <w:rFonts w:ascii="ＭＳ 明朝" w:hAnsi="ＭＳ 明朝"/>
              </w:rPr>
              <w:t>R</w:t>
            </w:r>
            <w:r w:rsidRPr="009F662A">
              <w:rPr>
                <w:rFonts w:ascii="ＭＳ 明朝" w:hAnsi="ＭＳ 明朝" w:hint="eastAsia"/>
              </w:rPr>
              <w:t xml:space="preserve">３：78.5％　</w:t>
            </w:r>
            <w:r w:rsidRPr="009F662A">
              <w:rPr>
                <w:rFonts w:ascii="ＭＳ 明朝" w:hAnsi="ＭＳ 明朝"/>
              </w:rPr>
              <w:t>R</w:t>
            </w:r>
            <w:r w:rsidRPr="009F662A">
              <w:rPr>
                <w:rFonts w:ascii="ＭＳ 明朝" w:hAnsi="ＭＳ 明朝" w:hint="eastAsia"/>
              </w:rPr>
              <w:t>４：60.0％　R５：7</w:t>
            </w:r>
            <w:r w:rsidR="002F4B76" w:rsidRPr="009F662A">
              <w:rPr>
                <w:rFonts w:ascii="ＭＳ 明朝" w:hAnsi="ＭＳ 明朝" w:hint="eastAsia"/>
              </w:rPr>
              <w:t>8</w:t>
            </w:r>
            <w:r w:rsidRPr="009F662A">
              <w:rPr>
                <w:rFonts w:ascii="ＭＳ 明朝" w:hAnsi="ＭＳ 明朝" w:hint="eastAsia"/>
              </w:rPr>
              <w:t>.</w:t>
            </w:r>
            <w:r w:rsidR="002F4B76" w:rsidRPr="009F662A">
              <w:rPr>
                <w:rFonts w:ascii="ＭＳ 明朝" w:hAnsi="ＭＳ 明朝" w:hint="eastAsia"/>
              </w:rPr>
              <w:t>3</w:t>
            </w:r>
            <w:r w:rsidRPr="009F662A">
              <w:rPr>
                <w:rFonts w:ascii="ＭＳ 明朝" w:hAnsi="ＭＳ 明朝" w:hint="eastAsia"/>
              </w:rPr>
              <w:t>％）</w:t>
            </w:r>
          </w:p>
          <w:p w14:paraId="7E1DED1C" w14:textId="77777777" w:rsidR="006E7205" w:rsidRPr="009F662A" w:rsidRDefault="006E7205" w:rsidP="006E7205">
            <w:pPr>
              <w:spacing w:line="360" w:lineRule="exact"/>
              <w:rPr>
                <w:rFonts w:ascii="ＭＳ 明朝" w:hAnsi="ＭＳ 明朝"/>
              </w:rPr>
            </w:pPr>
            <w:r w:rsidRPr="009F662A">
              <w:rPr>
                <w:rFonts w:ascii="ＭＳ 明朝" w:hAnsi="ＭＳ 明朝" w:hint="eastAsia"/>
              </w:rPr>
              <w:t xml:space="preserve">　（</w:t>
            </w:r>
            <w:r w:rsidR="009D4D57" w:rsidRPr="009F662A">
              <w:rPr>
                <w:rFonts w:ascii="ＭＳ 明朝" w:hAnsi="ＭＳ 明朝" w:hint="eastAsia"/>
              </w:rPr>
              <w:t>３</w:t>
            </w:r>
            <w:r w:rsidRPr="009F662A">
              <w:rPr>
                <w:rFonts w:ascii="ＭＳ 明朝" w:hAnsi="ＭＳ 明朝" w:hint="eastAsia"/>
              </w:rPr>
              <w:t>）自ら主体的に学ぶ姿勢の育成</w:t>
            </w:r>
          </w:p>
          <w:p w14:paraId="5D1E4D3F" w14:textId="77777777" w:rsidR="006E7205" w:rsidRPr="009F662A" w:rsidRDefault="006E7205" w:rsidP="006E7205">
            <w:pPr>
              <w:spacing w:line="360" w:lineRule="exact"/>
              <w:rPr>
                <w:rFonts w:ascii="ＭＳ 明朝" w:hAnsi="ＭＳ 明朝"/>
              </w:rPr>
            </w:pPr>
            <w:r w:rsidRPr="009F662A">
              <w:rPr>
                <w:rFonts w:ascii="ＭＳ 明朝" w:hAnsi="ＭＳ 明朝" w:hint="eastAsia"/>
              </w:rPr>
              <w:t xml:space="preserve">　　　　ア　「学習環境」の確保のために授業規律の確立を図る。</w:t>
            </w:r>
          </w:p>
          <w:p w14:paraId="6E865050" w14:textId="77777777" w:rsidR="00F11DC7" w:rsidRPr="009F662A" w:rsidRDefault="00F11DC7" w:rsidP="006E7205">
            <w:pPr>
              <w:spacing w:line="360" w:lineRule="exact"/>
              <w:rPr>
                <w:rFonts w:ascii="ＭＳ 明朝" w:hAnsi="ＭＳ 明朝"/>
              </w:rPr>
            </w:pPr>
            <w:r w:rsidRPr="009F662A">
              <w:rPr>
                <w:rFonts w:ascii="ＭＳ 明朝" w:hAnsi="ＭＳ 明朝" w:hint="eastAsia"/>
              </w:rPr>
              <w:t xml:space="preserve">　　　　（生徒</w:t>
            </w:r>
            <w:r w:rsidR="006009A0" w:rsidRPr="009F662A">
              <w:rPr>
                <w:rFonts w:ascii="ＭＳ 明朝" w:hAnsi="ＭＳ 明朝" w:hint="eastAsia"/>
              </w:rPr>
              <w:t>向け</w:t>
            </w:r>
            <w:r w:rsidRPr="009F662A">
              <w:rPr>
                <w:rFonts w:ascii="ＭＳ 明朝" w:hAnsi="ＭＳ 明朝" w:hint="eastAsia"/>
              </w:rPr>
              <w:t>学校教育自己診断「授業規律」</w:t>
            </w:r>
            <w:r w:rsidR="006009A0" w:rsidRPr="009F662A">
              <w:rPr>
                <w:rFonts w:ascii="ＭＳ 明朝" w:hAnsi="ＭＳ 明朝" w:hint="eastAsia"/>
              </w:rPr>
              <w:t>の項目の肯定率を</w:t>
            </w:r>
            <w:r w:rsidRPr="009F662A">
              <w:rPr>
                <w:rFonts w:ascii="ＭＳ 明朝" w:hAnsi="ＭＳ 明朝" w:hint="eastAsia"/>
              </w:rPr>
              <w:t>令和</w:t>
            </w:r>
            <w:r w:rsidR="00ED39A5" w:rsidRPr="009F662A">
              <w:rPr>
                <w:rFonts w:ascii="ＭＳ 明朝" w:hAnsi="ＭＳ 明朝" w:hint="eastAsia"/>
              </w:rPr>
              <w:t>８</w:t>
            </w:r>
            <w:r w:rsidRPr="009F662A">
              <w:rPr>
                <w:rFonts w:ascii="ＭＳ 明朝" w:hAnsi="ＭＳ 明朝" w:hint="eastAsia"/>
              </w:rPr>
              <w:t>年度</w:t>
            </w:r>
            <w:r w:rsidR="002F4B76" w:rsidRPr="009F662A">
              <w:rPr>
                <w:rFonts w:ascii="ＭＳ 明朝" w:hAnsi="ＭＳ 明朝" w:hint="eastAsia"/>
              </w:rPr>
              <w:t>90</w:t>
            </w:r>
            <w:r w:rsidRPr="009F662A">
              <w:rPr>
                <w:rFonts w:ascii="ＭＳ 明朝" w:hAnsi="ＭＳ 明朝" w:hint="eastAsia"/>
              </w:rPr>
              <w:t>％以上にする）　※（</w:t>
            </w:r>
            <w:r w:rsidR="009D4D57" w:rsidRPr="009F662A">
              <w:rPr>
                <w:rFonts w:ascii="ＭＳ 明朝" w:hAnsi="ＭＳ 明朝"/>
              </w:rPr>
              <w:t>R</w:t>
            </w:r>
            <w:r w:rsidR="009D4D57" w:rsidRPr="009F662A">
              <w:rPr>
                <w:rFonts w:ascii="ＭＳ 明朝" w:hAnsi="ＭＳ 明朝" w:hint="eastAsia"/>
              </w:rPr>
              <w:t>３</w:t>
            </w:r>
            <w:r w:rsidRPr="009F662A">
              <w:rPr>
                <w:rFonts w:ascii="ＭＳ 明朝" w:hAnsi="ＭＳ 明朝" w:hint="eastAsia"/>
              </w:rPr>
              <w:t>：</w:t>
            </w:r>
            <w:r w:rsidR="009D4D57" w:rsidRPr="009F662A">
              <w:rPr>
                <w:rFonts w:ascii="ＭＳ 明朝" w:hAnsi="ＭＳ 明朝"/>
              </w:rPr>
              <w:t>73.9</w:t>
            </w:r>
            <w:r w:rsidRPr="009F662A">
              <w:rPr>
                <w:rFonts w:ascii="ＭＳ 明朝" w:hAnsi="ＭＳ 明朝" w:hint="eastAsia"/>
              </w:rPr>
              <w:t xml:space="preserve">％　</w:t>
            </w:r>
            <w:r w:rsidR="009D4D57" w:rsidRPr="009F662A">
              <w:rPr>
                <w:rFonts w:ascii="ＭＳ 明朝" w:hAnsi="ＭＳ 明朝"/>
              </w:rPr>
              <w:t>R</w:t>
            </w:r>
            <w:r w:rsidR="009D4D57" w:rsidRPr="009F662A">
              <w:rPr>
                <w:rFonts w:ascii="ＭＳ 明朝" w:hAnsi="ＭＳ 明朝" w:hint="eastAsia"/>
              </w:rPr>
              <w:t>４</w:t>
            </w:r>
            <w:r w:rsidRPr="009F662A">
              <w:rPr>
                <w:rFonts w:ascii="ＭＳ 明朝" w:hAnsi="ＭＳ 明朝" w:hint="eastAsia"/>
              </w:rPr>
              <w:t>：</w:t>
            </w:r>
            <w:r w:rsidR="009D4D57" w:rsidRPr="009F662A">
              <w:rPr>
                <w:rFonts w:ascii="ＭＳ 明朝" w:hAnsi="ＭＳ 明朝"/>
              </w:rPr>
              <w:t>76.9</w:t>
            </w:r>
            <w:r w:rsidRPr="009F662A">
              <w:rPr>
                <w:rFonts w:ascii="ＭＳ 明朝" w:hAnsi="ＭＳ 明朝" w:hint="eastAsia"/>
              </w:rPr>
              <w:t>％</w:t>
            </w:r>
            <w:r w:rsidR="00ED39A5" w:rsidRPr="009F662A">
              <w:rPr>
                <w:rFonts w:ascii="ＭＳ 明朝" w:hAnsi="ＭＳ 明朝" w:hint="eastAsia"/>
              </w:rPr>
              <w:t xml:space="preserve">　R５：</w:t>
            </w:r>
            <w:r w:rsidR="008C6740" w:rsidRPr="009F662A">
              <w:rPr>
                <w:rFonts w:ascii="ＭＳ 明朝" w:hAnsi="ＭＳ 明朝" w:hint="eastAsia"/>
              </w:rPr>
              <w:t>8</w:t>
            </w:r>
            <w:r w:rsidR="002F4B76" w:rsidRPr="009F662A">
              <w:rPr>
                <w:rFonts w:ascii="ＭＳ 明朝" w:hAnsi="ＭＳ 明朝" w:hint="eastAsia"/>
              </w:rPr>
              <w:t>6</w:t>
            </w:r>
            <w:r w:rsidR="008C6740" w:rsidRPr="009F662A">
              <w:rPr>
                <w:rFonts w:ascii="ＭＳ 明朝" w:hAnsi="ＭＳ 明朝" w:hint="eastAsia"/>
              </w:rPr>
              <w:t>.</w:t>
            </w:r>
            <w:r w:rsidR="002F4B76" w:rsidRPr="009F662A">
              <w:rPr>
                <w:rFonts w:ascii="ＭＳ 明朝" w:hAnsi="ＭＳ 明朝" w:hint="eastAsia"/>
              </w:rPr>
              <w:t>4</w:t>
            </w:r>
            <w:r w:rsidR="00ED39A5" w:rsidRPr="009F662A">
              <w:rPr>
                <w:rFonts w:ascii="ＭＳ 明朝" w:hAnsi="ＭＳ 明朝" w:hint="eastAsia"/>
              </w:rPr>
              <w:t>％</w:t>
            </w:r>
            <w:r w:rsidRPr="009F662A">
              <w:rPr>
                <w:rFonts w:ascii="ＭＳ 明朝" w:hAnsi="ＭＳ 明朝" w:hint="eastAsia"/>
              </w:rPr>
              <w:t>）</w:t>
            </w:r>
          </w:p>
          <w:p w14:paraId="31C3F284" w14:textId="77777777" w:rsidR="006E7205" w:rsidRPr="009F662A" w:rsidRDefault="006E7205" w:rsidP="006E7205">
            <w:pPr>
              <w:spacing w:line="360" w:lineRule="exact"/>
              <w:rPr>
                <w:rFonts w:ascii="ＭＳ 明朝" w:hAnsi="ＭＳ 明朝"/>
              </w:rPr>
            </w:pPr>
            <w:r w:rsidRPr="009F662A">
              <w:rPr>
                <w:rFonts w:ascii="ＭＳ 明朝" w:hAnsi="ＭＳ 明朝" w:hint="eastAsia"/>
              </w:rPr>
              <w:t xml:space="preserve">　　　　イ　授業や</w:t>
            </w:r>
            <w:r w:rsidR="009D4D57" w:rsidRPr="009F662A">
              <w:rPr>
                <w:rFonts w:ascii="ＭＳ 明朝" w:hAnsi="ＭＳ 明朝"/>
              </w:rPr>
              <w:t>LHR</w:t>
            </w:r>
            <w:r w:rsidRPr="009F662A">
              <w:rPr>
                <w:rFonts w:ascii="ＭＳ 明朝" w:hAnsi="ＭＳ 明朝" w:hint="eastAsia"/>
              </w:rPr>
              <w:t>活動などすべての教育活動を通して、「なぜ学ぶのか」について考えさせることにより、生徒の職業観・勤労観の育成につなげる。</w:t>
            </w:r>
          </w:p>
          <w:p w14:paraId="6F3F1474" w14:textId="77777777" w:rsidR="00256EB0" w:rsidRPr="009F662A" w:rsidRDefault="00256EB0" w:rsidP="00256EB0">
            <w:pPr>
              <w:spacing w:line="360" w:lineRule="exact"/>
              <w:rPr>
                <w:rFonts w:ascii="ＭＳ 明朝" w:hAnsi="ＭＳ 明朝"/>
              </w:rPr>
            </w:pPr>
            <w:r w:rsidRPr="009F662A">
              <w:rPr>
                <w:rFonts w:ascii="ＭＳ 明朝" w:hAnsi="ＭＳ 明朝" w:hint="eastAsia"/>
              </w:rPr>
              <w:t>２　豊かな人間性と「社会の一員」としての自覚の醸成</w:t>
            </w:r>
          </w:p>
          <w:p w14:paraId="62008BE4" w14:textId="77777777" w:rsidR="00256EB0" w:rsidRPr="009F662A" w:rsidRDefault="00256EB0" w:rsidP="00256EB0">
            <w:pPr>
              <w:spacing w:line="360" w:lineRule="exact"/>
              <w:rPr>
                <w:rFonts w:ascii="ＭＳ 明朝" w:hAnsi="ＭＳ 明朝"/>
              </w:rPr>
            </w:pPr>
            <w:r w:rsidRPr="009F662A">
              <w:rPr>
                <w:rFonts w:ascii="ＭＳ 明朝" w:hAnsi="ＭＳ 明朝" w:hint="eastAsia"/>
              </w:rPr>
              <w:t xml:space="preserve">　（１）自己および他者への理解と自己有用感の育成</w:t>
            </w:r>
          </w:p>
          <w:p w14:paraId="4A039D71" w14:textId="77777777" w:rsidR="00256EB0" w:rsidRPr="009F662A" w:rsidRDefault="00256EB0" w:rsidP="00256EB0">
            <w:pPr>
              <w:spacing w:line="360" w:lineRule="exact"/>
              <w:ind w:left="1260" w:hangingChars="600" w:hanging="1260"/>
              <w:rPr>
                <w:rFonts w:ascii="ＭＳ 明朝" w:hAnsi="ＭＳ 明朝"/>
                <w:szCs w:val="21"/>
              </w:rPr>
            </w:pPr>
            <w:r w:rsidRPr="009F662A">
              <w:rPr>
                <w:rFonts w:ascii="ＭＳ 明朝" w:hAnsi="ＭＳ 明朝" w:hint="eastAsia"/>
              </w:rPr>
              <w:t xml:space="preserve">　　　　</w:t>
            </w:r>
            <w:r w:rsidRPr="009F662A">
              <w:rPr>
                <w:rFonts w:ascii="ＭＳ 明朝" w:hAnsi="ＭＳ 明朝" w:hint="eastAsia"/>
                <w:szCs w:val="21"/>
              </w:rPr>
              <w:t>ア　特別活動や学校行事の充実を通して、自己有用感を育成し、コミュニケーション力を向上させ、集団の中で協力しながら活動できる力を育成する。</w:t>
            </w:r>
          </w:p>
          <w:p w14:paraId="07BBDC4F" w14:textId="77777777" w:rsidR="00256EB0" w:rsidRPr="009F662A" w:rsidRDefault="00256EB0" w:rsidP="00256EB0">
            <w:pPr>
              <w:spacing w:line="360" w:lineRule="exact"/>
              <w:rPr>
                <w:rFonts w:ascii="ＭＳ 明朝" w:hAnsi="ＭＳ 明朝"/>
                <w:szCs w:val="21"/>
              </w:rPr>
            </w:pPr>
            <w:r w:rsidRPr="009F662A">
              <w:rPr>
                <w:rFonts w:ascii="ＭＳ 明朝" w:hAnsi="ＭＳ 明朝" w:hint="eastAsia"/>
                <w:szCs w:val="21"/>
              </w:rPr>
              <w:t xml:space="preserve">　　　　イ　生徒の自主的な活動である部活動や生徒会活動の活性化に努める。</w:t>
            </w:r>
          </w:p>
          <w:p w14:paraId="4CFF7786" w14:textId="77777777" w:rsidR="00256EB0" w:rsidRPr="009F662A" w:rsidRDefault="00256EB0" w:rsidP="00256EB0">
            <w:pPr>
              <w:spacing w:line="360" w:lineRule="exact"/>
              <w:rPr>
                <w:rFonts w:ascii="ＭＳ 明朝" w:hAnsi="ＭＳ 明朝"/>
                <w:szCs w:val="21"/>
              </w:rPr>
            </w:pPr>
            <w:r w:rsidRPr="009F662A">
              <w:rPr>
                <w:rFonts w:ascii="ＭＳ 明朝" w:hAnsi="ＭＳ 明朝" w:hint="eastAsia"/>
                <w:szCs w:val="21"/>
              </w:rPr>
              <w:t xml:space="preserve">　　　　（教員向け学校教育診断「生徒会活動支援」の項目の肯定率を令和８年度90％以上にする）</w:t>
            </w:r>
            <w:r w:rsidRPr="009F662A">
              <w:rPr>
                <w:rFonts w:ascii="ＭＳ 明朝" w:hAnsi="ＭＳ 明朝" w:hint="eastAsia"/>
              </w:rPr>
              <w:t>※（</w:t>
            </w:r>
            <w:r w:rsidRPr="009F662A">
              <w:rPr>
                <w:rFonts w:ascii="ＭＳ 明朝" w:hAnsi="ＭＳ 明朝"/>
              </w:rPr>
              <w:t>R</w:t>
            </w:r>
            <w:r w:rsidRPr="009F662A">
              <w:rPr>
                <w:rFonts w:ascii="ＭＳ 明朝" w:hAnsi="ＭＳ 明朝" w:hint="eastAsia"/>
              </w:rPr>
              <w:t>３：</w:t>
            </w:r>
            <w:r w:rsidRPr="009F662A">
              <w:rPr>
                <w:rFonts w:ascii="ＭＳ 明朝" w:hAnsi="ＭＳ 明朝"/>
              </w:rPr>
              <w:t>88.9</w:t>
            </w:r>
            <w:r w:rsidRPr="009F662A">
              <w:rPr>
                <w:rFonts w:ascii="ＭＳ 明朝" w:hAnsi="ＭＳ 明朝" w:hint="eastAsia"/>
              </w:rPr>
              <w:t xml:space="preserve">％　</w:t>
            </w:r>
            <w:r w:rsidRPr="009F662A">
              <w:rPr>
                <w:rFonts w:ascii="ＭＳ 明朝" w:hAnsi="ＭＳ 明朝"/>
              </w:rPr>
              <w:t>R</w:t>
            </w:r>
            <w:r w:rsidRPr="009F662A">
              <w:rPr>
                <w:rFonts w:ascii="ＭＳ 明朝" w:hAnsi="ＭＳ 明朝" w:hint="eastAsia"/>
              </w:rPr>
              <w:t>４：</w:t>
            </w:r>
            <w:r w:rsidRPr="009F662A">
              <w:rPr>
                <w:rFonts w:ascii="ＭＳ 明朝" w:hAnsi="ＭＳ 明朝"/>
              </w:rPr>
              <w:t>83.3</w:t>
            </w:r>
            <w:r w:rsidRPr="009F662A">
              <w:rPr>
                <w:rFonts w:ascii="ＭＳ 明朝" w:hAnsi="ＭＳ 明朝" w:hint="eastAsia"/>
              </w:rPr>
              <w:t>％　R５：88.2％）</w:t>
            </w:r>
          </w:p>
          <w:p w14:paraId="7F992BB0" w14:textId="77777777" w:rsidR="00256EB0" w:rsidRPr="009F662A" w:rsidRDefault="00256EB0" w:rsidP="00256EB0">
            <w:pPr>
              <w:spacing w:line="360" w:lineRule="exact"/>
              <w:rPr>
                <w:rFonts w:ascii="ＭＳ 明朝" w:hAnsi="ＭＳ 明朝"/>
              </w:rPr>
            </w:pPr>
            <w:r w:rsidRPr="009F662A">
              <w:rPr>
                <w:rFonts w:ascii="ＭＳ 明朝" w:hAnsi="ＭＳ 明朝" w:hint="eastAsia"/>
                <w:szCs w:val="21"/>
              </w:rPr>
              <w:t xml:space="preserve">　　　　ウ　あいさつ運動やボランティアの取組みにより、生徒の人間関係形成能力を養う。　　　　</w:t>
            </w:r>
          </w:p>
          <w:p w14:paraId="322E013D" w14:textId="77777777" w:rsidR="00256EB0" w:rsidRPr="009F662A" w:rsidRDefault="00256EB0" w:rsidP="00256EB0">
            <w:pPr>
              <w:spacing w:line="360" w:lineRule="exact"/>
              <w:rPr>
                <w:rFonts w:ascii="ＭＳ 明朝" w:hAnsi="ＭＳ 明朝"/>
                <w:szCs w:val="21"/>
              </w:rPr>
            </w:pPr>
            <w:r w:rsidRPr="009F662A">
              <w:rPr>
                <w:rFonts w:ascii="ＭＳ 明朝" w:hAnsi="ＭＳ 明朝" w:hint="eastAsia"/>
                <w:szCs w:val="21"/>
              </w:rPr>
              <w:t xml:space="preserve">　（２）規範意識の醸成と自己管理能力の育成</w:t>
            </w:r>
          </w:p>
          <w:p w14:paraId="29F25635" w14:textId="77777777" w:rsidR="00256EB0" w:rsidRPr="009F662A" w:rsidRDefault="00256EB0" w:rsidP="00256EB0">
            <w:pPr>
              <w:spacing w:line="360" w:lineRule="exact"/>
              <w:rPr>
                <w:rFonts w:ascii="ＭＳ 明朝" w:hAnsi="ＭＳ 明朝"/>
                <w:szCs w:val="21"/>
              </w:rPr>
            </w:pPr>
            <w:r w:rsidRPr="009F662A">
              <w:rPr>
                <w:rFonts w:ascii="ＭＳ 明朝" w:hAnsi="ＭＳ 明朝" w:hint="eastAsia"/>
                <w:szCs w:val="21"/>
              </w:rPr>
              <w:t xml:space="preserve">　　　　</w:t>
            </w:r>
            <w:r w:rsidRPr="009F662A">
              <w:rPr>
                <w:rFonts w:ascii="ＭＳ 明朝" w:hAnsi="ＭＳ 明朝" w:hint="eastAsia"/>
              </w:rPr>
              <w:t>ア　規律ある学校生活を通して、</w:t>
            </w:r>
            <w:r w:rsidRPr="009F662A">
              <w:rPr>
                <w:rFonts w:ascii="ＭＳ 明朝" w:hAnsi="ＭＳ 明朝" w:hint="eastAsia"/>
                <w:szCs w:val="21"/>
              </w:rPr>
              <w:t>基本的な生活習慣の確立をめざす。　（年間の生徒登校率を、令和８年度まで</w:t>
            </w:r>
            <w:r w:rsidRPr="009F662A">
              <w:rPr>
                <w:rFonts w:ascii="ＭＳ 明朝" w:hAnsi="ＭＳ 明朝"/>
                <w:szCs w:val="21"/>
              </w:rPr>
              <w:t>90</w:t>
            </w:r>
            <w:r w:rsidRPr="009F662A">
              <w:rPr>
                <w:rFonts w:ascii="ＭＳ 明朝" w:hAnsi="ＭＳ 明朝" w:hint="eastAsia"/>
                <w:szCs w:val="21"/>
              </w:rPr>
              <w:t>％以上を維持する。）</w:t>
            </w:r>
          </w:p>
          <w:p w14:paraId="50E1E8F3" w14:textId="77777777" w:rsidR="00256EB0" w:rsidRPr="009F662A" w:rsidRDefault="00256EB0" w:rsidP="00256EB0">
            <w:pPr>
              <w:spacing w:line="360" w:lineRule="exact"/>
              <w:rPr>
                <w:rFonts w:ascii="ＭＳ 明朝" w:hAnsi="ＭＳ 明朝"/>
                <w:szCs w:val="21"/>
              </w:rPr>
            </w:pPr>
            <w:r w:rsidRPr="009F662A">
              <w:rPr>
                <w:rFonts w:ascii="ＭＳ 明朝" w:hAnsi="ＭＳ 明朝" w:hint="eastAsia"/>
                <w:szCs w:val="21"/>
              </w:rPr>
              <w:t xml:space="preserve">　　　　　　　　　　　　　　　　　　　　　　　　　　　　　　　　　　　　　　　</w:t>
            </w:r>
            <w:r w:rsidRPr="009F662A">
              <w:rPr>
                <w:rFonts w:ascii="ＭＳ 明朝" w:hAnsi="ＭＳ 明朝" w:hint="eastAsia"/>
              </w:rPr>
              <w:t>※（</w:t>
            </w:r>
            <w:r w:rsidRPr="009F662A">
              <w:rPr>
                <w:rFonts w:ascii="ＭＳ 明朝" w:hAnsi="ＭＳ 明朝"/>
              </w:rPr>
              <w:t>R</w:t>
            </w:r>
            <w:r w:rsidRPr="009F662A">
              <w:rPr>
                <w:rFonts w:ascii="ＭＳ 明朝" w:hAnsi="ＭＳ 明朝" w:hint="eastAsia"/>
              </w:rPr>
              <w:t>３:</w:t>
            </w:r>
            <w:r w:rsidRPr="009F662A">
              <w:rPr>
                <w:rFonts w:ascii="ＭＳ 明朝" w:hAnsi="ＭＳ 明朝"/>
              </w:rPr>
              <w:t>88.0</w:t>
            </w:r>
            <w:r w:rsidRPr="009F662A">
              <w:rPr>
                <w:rFonts w:ascii="ＭＳ 明朝" w:hAnsi="ＭＳ 明朝" w:hint="eastAsia"/>
              </w:rPr>
              <w:t xml:space="preserve">％　</w:t>
            </w:r>
            <w:r w:rsidRPr="009F662A">
              <w:rPr>
                <w:rFonts w:ascii="ＭＳ 明朝" w:hAnsi="ＭＳ 明朝"/>
              </w:rPr>
              <w:t>R</w:t>
            </w:r>
            <w:r w:rsidRPr="009F662A">
              <w:rPr>
                <w:rFonts w:ascii="ＭＳ 明朝" w:hAnsi="ＭＳ 明朝" w:hint="eastAsia"/>
              </w:rPr>
              <w:t>４：</w:t>
            </w:r>
            <w:r w:rsidRPr="009F662A">
              <w:rPr>
                <w:rFonts w:ascii="ＭＳ 明朝" w:hAnsi="ＭＳ 明朝"/>
              </w:rPr>
              <w:t>93.5</w:t>
            </w:r>
            <w:r w:rsidRPr="009F662A">
              <w:rPr>
                <w:rFonts w:ascii="ＭＳ 明朝" w:hAnsi="ＭＳ 明朝" w:hint="eastAsia"/>
              </w:rPr>
              <w:t>％　R５：94.5％）</w:t>
            </w:r>
          </w:p>
          <w:p w14:paraId="05B286E0" w14:textId="77777777" w:rsidR="00256EB0" w:rsidRPr="009F662A" w:rsidRDefault="00256EB0" w:rsidP="00256EB0">
            <w:pPr>
              <w:spacing w:line="360" w:lineRule="exact"/>
              <w:rPr>
                <w:rFonts w:ascii="ＭＳ 明朝" w:hAnsi="ＭＳ 明朝"/>
              </w:rPr>
            </w:pPr>
            <w:r w:rsidRPr="009F662A">
              <w:rPr>
                <w:rFonts w:ascii="ＭＳ 明朝" w:hAnsi="ＭＳ 明朝" w:hint="eastAsia"/>
                <w:szCs w:val="21"/>
              </w:rPr>
              <w:t xml:space="preserve">　　　　イ　社会の一員として求められる政治的教養や判断力を計画的に育成する。</w:t>
            </w:r>
          </w:p>
          <w:p w14:paraId="2CECF5A0" w14:textId="77777777" w:rsidR="00256EB0" w:rsidRPr="009F662A" w:rsidRDefault="00256EB0" w:rsidP="00256EB0">
            <w:pPr>
              <w:spacing w:line="360" w:lineRule="exact"/>
              <w:rPr>
                <w:rFonts w:ascii="ＭＳ 明朝" w:hAnsi="ＭＳ 明朝"/>
                <w:szCs w:val="21"/>
              </w:rPr>
            </w:pPr>
            <w:r w:rsidRPr="009F662A">
              <w:rPr>
                <w:rFonts w:ascii="ＭＳ 明朝" w:hAnsi="ＭＳ 明朝" w:hint="eastAsia"/>
                <w:szCs w:val="21"/>
              </w:rPr>
              <w:t xml:space="preserve">　（３）キャリアプランニング能力の育成</w:t>
            </w:r>
          </w:p>
          <w:p w14:paraId="1997C216" w14:textId="77777777" w:rsidR="00256EB0" w:rsidRPr="009F662A" w:rsidRDefault="00256EB0" w:rsidP="00256EB0">
            <w:pPr>
              <w:spacing w:line="360" w:lineRule="exact"/>
              <w:ind w:left="1260" w:hangingChars="600" w:hanging="1260"/>
              <w:rPr>
                <w:rFonts w:ascii="ＭＳ 明朝" w:hAnsi="ＭＳ 明朝"/>
                <w:szCs w:val="21"/>
              </w:rPr>
            </w:pPr>
            <w:r w:rsidRPr="009F662A">
              <w:rPr>
                <w:rFonts w:ascii="ＭＳ 明朝" w:hAnsi="ＭＳ 明朝" w:hint="eastAsia"/>
                <w:szCs w:val="21"/>
              </w:rPr>
              <w:t xml:space="preserve">　　　　ア　１年次より計画的・系統的にキャリア教育を行うことで、自己実現の意欲を喚起し、進学・就職を希望する生徒の進路決定率</w:t>
            </w:r>
            <w:r w:rsidRPr="009F662A">
              <w:rPr>
                <w:rFonts w:ascii="ＭＳ 明朝" w:hAnsi="ＭＳ 明朝"/>
                <w:szCs w:val="21"/>
              </w:rPr>
              <w:t>100</w:t>
            </w:r>
            <w:r w:rsidRPr="009F662A">
              <w:rPr>
                <w:rFonts w:ascii="ＭＳ 明朝" w:hAnsi="ＭＳ 明朝" w:hint="eastAsia"/>
                <w:szCs w:val="21"/>
              </w:rPr>
              <w:t xml:space="preserve">％をめざす。（進路決定率　令和８年度 90％以上にする。）　　　　　　 </w:t>
            </w:r>
            <w:r w:rsidRPr="009F662A">
              <w:rPr>
                <w:rFonts w:ascii="ＭＳ 明朝" w:hAnsi="ＭＳ 明朝" w:hint="eastAsia"/>
              </w:rPr>
              <w:t>※（</w:t>
            </w:r>
            <w:r w:rsidRPr="009F662A">
              <w:rPr>
                <w:rFonts w:ascii="ＭＳ 明朝" w:hAnsi="ＭＳ 明朝"/>
              </w:rPr>
              <w:t>R</w:t>
            </w:r>
            <w:r w:rsidRPr="009F662A">
              <w:rPr>
                <w:rFonts w:ascii="ＭＳ 明朝" w:hAnsi="ＭＳ 明朝" w:hint="eastAsia"/>
              </w:rPr>
              <w:t>３:</w:t>
            </w:r>
            <w:r w:rsidRPr="009F662A">
              <w:rPr>
                <w:rFonts w:ascii="ＭＳ 明朝" w:hAnsi="ＭＳ 明朝"/>
              </w:rPr>
              <w:t>76.5</w:t>
            </w:r>
            <w:r w:rsidRPr="009F662A">
              <w:rPr>
                <w:rFonts w:ascii="ＭＳ 明朝" w:hAnsi="ＭＳ 明朝" w:hint="eastAsia"/>
              </w:rPr>
              <w:t xml:space="preserve">％　</w:t>
            </w:r>
            <w:r w:rsidRPr="009F662A">
              <w:rPr>
                <w:rFonts w:ascii="ＭＳ 明朝" w:hAnsi="ＭＳ 明朝"/>
              </w:rPr>
              <w:t>R</w:t>
            </w:r>
            <w:r w:rsidRPr="009F662A">
              <w:rPr>
                <w:rFonts w:ascii="ＭＳ 明朝" w:hAnsi="ＭＳ 明朝" w:hint="eastAsia"/>
              </w:rPr>
              <w:t>４：</w:t>
            </w:r>
            <w:r w:rsidRPr="009F662A">
              <w:rPr>
                <w:rFonts w:ascii="ＭＳ 明朝" w:hAnsi="ＭＳ 明朝"/>
              </w:rPr>
              <w:t>86.7</w:t>
            </w:r>
            <w:r w:rsidRPr="009F662A">
              <w:rPr>
                <w:rFonts w:ascii="ＭＳ 明朝" w:hAnsi="ＭＳ 明朝" w:hint="eastAsia"/>
              </w:rPr>
              <w:t>％　R５：85.7％）</w:t>
            </w:r>
            <w:r w:rsidRPr="009F662A">
              <w:rPr>
                <w:rFonts w:ascii="ＭＳ 明朝" w:hAnsi="ＭＳ 明朝" w:hint="eastAsia"/>
                <w:szCs w:val="21"/>
              </w:rPr>
              <w:t xml:space="preserve">　　　　　　　　　　　　　　　　　　　　　　　　　　　　　　　　　　　　</w:t>
            </w:r>
          </w:p>
          <w:p w14:paraId="6DFD79FD" w14:textId="77777777" w:rsidR="00256EB0" w:rsidRPr="009F662A" w:rsidRDefault="00256EB0" w:rsidP="00256EB0">
            <w:pPr>
              <w:spacing w:line="360" w:lineRule="exact"/>
              <w:rPr>
                <w:rFonts w:ascii="ＭＳ 明朝" w:hAnsi="ＭＳ 明朝"/>
                <w:szCs w:val="21"/>
              </w:rPr>
            </w:pPr>
            <w:r w:rsidRPr="009F662A">
              <w:rPr>
                <w:rFonts w:ascii="ＭＳ 明朝" w:hAnsi="ＭＳ 明朝" w:hint="eastAsia"/>
                <w:szCs w:val="21"/>
              </w:rPr>
              <w:t xml:space="preserve">　　　　イ　就業体験や応募前職場見学等の様々な体験活動を通して、生徒一人ひとりの職業観・勤労観の形成を図る。</w:t>
            </w:r>
          </w:p>
          <w:p w14:paraId="303DE15D" w14:textId="77777777" w:rsidR="00256EB0" w:rsidRPr="009F662A" w:rsidRDefault="00256EB0" w:rsidP="00256EB0">
            <w:pPr>
              <w:spacing w:line="360" w:lineRule="exact"/>
              <w:rPr>
                <w:rFonts w:ascii="ＭＳ 明朝" w:hAnsi="ＭＳ 明朝"/>
              </w:rPr>
            </w:pPr>
            <w:r w:rsidRPr="009F662A">
              <w:rPr>
                <w:rFonts w:ascii="ＭＳ 明朝" w:hAnsi="ＭＳ 明朝" w:hint="eastAsia"/>
                <w:szCs w:val="21"/>
              </w:rPr>
              <w:t xml:space="preserve">　　　　</w:t>
            </w:r>
            <w:r w:rsidRPr="009F662A">
              <w:rPr>
                <w:rFonts w:ascii="ＭＳ 明朝" w:hAnsi="ＭＳ 明朝" w:hint="eastAsia"/>
              </w:rPr>
              <w:t xml:space="preserve">（生徒向け学校教育自己診断「進路や生き方について考える」の項目の肯定率を令和８年度90％以上にする）　</w:t>
            </w:r>
          </w:p>
          <w:p w14:paraId="50FB6967" w14:textId="77777777" w:rsidR="00256EB0" w:rsidRPr="009F662A" w:rsidRDefault="00256EB0" w:rsidP="00256EB0">
            <w:pPr>
              <w:spacing w:line="360" w:lineRule="exact"/>
              <w:ind w:firstLineChars="600" w:firstLine="1260"/>
              <w:rPr>
                <w:rFonts w:ascii="ＭＳ 明朝" w:hAnsi="ＭＳ 明朝"/>
                <w:szCs w:val="21"/>
              </w:rPr>
            </w:pPr>
            <w:r w:rsidRPr="009F662A">
              <w:rPr>
                <w:rFonts w:ascii="ＭＳ 明朝" w:hAnsi="ＭＳ 明朝" w:hint="eastAsia"/>
              </w:rPr>
              <w:t>※（</w:t>
            </w:r>
            <w:r w:rsidRPr="009F662A">
              <w:rPr>
                <w:rFonts w:ascii="ＭＳ 明朝" w:hAnsi="ＭＳ 明朝"/>
              </w:rPr>
              <w:t>R</w:t>
            </w:r>
            <w:r w:rsidRPr="009F662A">
              <w:rPr>
                <w:rFonts w:ascii="ＭＳ 明朝" w:hAnsi="ＭＳ 明朝" w:hint="eastAsia"/>
              </w:rPr>
              <w:t xml:space="preserve">３：90.5％　</w:t>
            </w:r>
            <w:r w:rsidRPr="009F662A">
              <w:rPr>
                <w:rFonts w:ascii="ＭＳ 明朝" w:hAnsi="ＭＳ 明朝"/>
              </w:rPr>
              <w:t>R</w:t>
            </w:r>
            <w:r w:rsidRPr="009F662A">
              <w:rPr>
                <w:rFonts w:ascii="ＭＳ 明朝" w:hAnsi="ＭＳ 明朝" w:hint="eastAsia"/>
              </w:rPr>
              <w:t>４：84.4％　R５：82.9％）</w:t>
            </w:r>
          </w:p>
          <w:p w14:paraId="58076C3C" w14:textId="77777777" w:rsidR="00256EB0" w:rsidRPr="009F662A" w:rsidRDefault="00256EB0" w:rsidP="00256EB0">
            <w:pPr>
              <w:spacing w:line="360" w:lineRule="exact"/>
              <w:rPr>
                <w:rFonts w:ascii="ＭＳ 明朝" w:hAnsi="ＭＳ 明朝"/>
              </w:rPr>
            </w:pPr>
            <w:r w:rsidRPr="009F662A">
              <w:rPr>
                <w:rFonts w:ascii="ＭＳ 明朝" w:hAnsi="ＭＳ 明朝" w:hint="eastAsia"/>
              </w:rPr>
              <w:t>３　生徒支援と安全安心な学校づくり</w:t>
            </w:r>
          </w:p>
          <w:p w14:paraId="2FD00F24" w14:textId="77777777" w:rsidR="00256EB0" w:rsidRPr="009F662A" w:rsidRDefault="00256EB0" w:rsidP="00256EB0">
            <w:pPr>
              <w:spacing w:line="360" w:lineRule="exact"/>
              <w:rPr>
                <w:rFonts w:ascii="ＭＳ 明朝" w:hAnsi="ＭＳ 明朝"/>
                <w:strike/>
                <w:szCs w:val="21"/>
              </w:rPr>
            </w:pPr>
            <w:r w:rsidRPr="009F662A">
              <w:rPr>
                <w:rFonts w:ascii="ＭＳ 明朝" w:hAnsi="ＭＳ 明朝" w:hint="eastAsia"/>
              </w:rPr>
              <w:t xml:space="preserve">　（１）</w:t>
            </w:r>
            <w:r w:rsidRPr="009F662A">
              <w:rPr>
                <w:rFonts w:ascii="ＭＳ 明朝" w:hAnsi="ＭＳ 明朝" w:hint="eastAsia"/>
                <w:szCs w:val="21"/>
              </w:rPr>
              <w:t>生徒の個に応じた支援と、生徒が自分らしく安心して通える学校づくり</w:t>
            </w:r>
          </w:p>
          <w:p w14:paraId="5BE1ADA5" w14:textId="77777777" w:rsidR="00256EB0" w:rsidRPr="009F662A" w:rsidRDefault="00256EB0" w:rsidP="00256EB0">
            <w:pPr>
              <w:spacing w:line="360" w:lineRule="exact"/>
              <w:rPr>
                <w:rFonts w:ascii="ＭＳ 明朝" w:hAnsi="ＭＳ 明朝"/>
                <w:szCs w:val="21"/>
              </w:rPr>
            </w:pPr>
            <w:r w:rsidRPr="009F662A">
              <w:rPr>
                <w:rFonts w:ascii="ＭＳ 明朝" w:hAnsi="ＭＳ 明朝" w:hint="eastAsia"/>
                <w:szCs w:val="21"/>
              </w:rPr>
              <w:t xml:space="preserve">　　　　ア　人権教育を推進し、様々な人権課題の解決に取り組む。</w:t>
            </w:r>
          </w:p>
          <w:p w14:paraId="7BCF7D69" w14:textId="77777777" w:rsidR="00256EB0" w:rsidRPr="009F662A" w:rsidRDefault="00256EB0" w:rsidP="00256EB0">
            <w:pPr>
              <w:spacing w:line="360" w:lineRule="exact"/>
              <w:ind w:firstLineChars="400" w:firstLine="840"/>
              <w:rPr>
                <w:rFonts w:ascii="ＭＳ 明朝" w:hAnsi="ＭＳ 明朝"/>
              </w:rPr>
            </w:pPr>
            <w:r w:rsidRPr="009F662A">
              <w:rPr>
                <w:rFonts w:ascii="ＭＳ 明朝" w:hAnsi="ＭＳ 明朝" w:hint="eastAsia"/>
              </w:rPr>
              <w:t>（生徒向け学校教育自己診断「人権意識について高まる」の項目の肯定率を令和８年度90％以上を維持する）</w:t>
            </w:r>
          </w:p>
          <w:p w14:paraId="620B299E" w14:textId="77777777" w:rsidR="00256EB0" w:rsidRPr="009F662A" w:rsidRDefault="00256EB0" w:rsidP="00256EB0">
            <w:pPr>
              <w:spacing w:line="360" w:lineRule="exact"/>
              <w:ind w:firstLineChars="600" w:firstLine="1260"/>
              <w:rPr>
                <w:rFonts w:ascii="ＭＳ 明朝" w:hAnsi="ＭＳ 明朝"/>
                <w:szCs w:val="21"/>
              </w:rPr>
            </w:pPr>
            <w:r w:rsidRPr="009F662A">
              <w:rPr>
                <w:rFonts w:ascii="ＭＳ 明朝" w:hAnsi="ＭＳ 明朝" w:hint="eastAsia"/>
              </w:rPr>
              <w:t>※（</w:t>
            </w:r>
            <w:r w:rsidRPr="009F662A">
              <w:rPr>
                <w:rFonts w:ascii="ＭＳ 明朝" w:hAnsi="ＭＳ 明朝"/>
              </w:rPr>
              <w:t>R</w:t>
            </w:r>
            <w:r w:rsidRPr="009F662A">
              <w:rPr>
                <w:rFonts w:ascii="ＭＳ 明朝" w:hAnsi="ＭＳ 明朝" w:hint="eastAsia"/>
              </w:rPr>
              <w:t xml:space="preserve">３：84.6％　</w:t>
            </w:r>
            <w:r w:rsidRPr="009F662A">
              <w:rPr>
                <w:rFonts w:ascii="ＭＳ 明朝" w:hAnsi="ＭＳ 明朝"/>
              </w:rPr>
              <w:t>R</w:t>
            </w:r>
            <w:r w:rsidRPr="009F662A">
              <w:rPr>
                <w:rFonts w:ascii="ＭＳ 明朝" w:hAnsi="ＭＳ 明朝" w:hint="eastAsia"/>
              </w:rPr>
              <w:t>４：82.4％　R５：90.7％）</w:t>
            </w:r>
          </w:p>
          <w:p w14:paraId="614871A1" w14:textId="77777777" w:rsidR="00256EB0" w:rsidRPr="009F662A" w:rsidRDefault="00256EB0" w:rsidP="00256EB0">
            <w:pPr>
              <w:spacing w:line="360" w:lineRule="exact"/>
              <w:ind w:left="1260" w:hangingChars="600" w:hanging="1260"/>
              <w:rPr>
                <w:rFonts w:ascii="ＭＳ 明朝" w:hAnsi="ＭＳ 明朝"/>
                <w:szCs w:val="21"/>
              </w:rPr>
            </w:pPr>
            <w:r w:rsidRPr="009F662A">
              <w:rPr>
                <w:rFonts w:ascii="ＭＳ 明朝" w:hAnsi="ＭＳ 明朝" w:hint="eastAsia"/>
                <w:szCs w:val="21"/>
              </w:rPr>
              <w:t xml:space="preserve">　　　　イ　</w:t>
            </w:r>
            <w:r w:rsidRPr="009F662A">
              <w:rPr>
                <w:rFonts w:ascii="ＭＳ 明朝" w:hAnsi="ＭＳ 明朝"/>
                <w:szCs w:val="21"/>
              </w:rPr>
              <w:t>SC</w:t>
            </w:r>
            <w:r w:rsidRPr="009F662A">
              <w:rPr>
                <w:rFonts w:ascii="ＭＳ 明朝" w:hAnsi="ＭＳ 明朝" w:hint="eastAsia"/>
                <w:szCs w:val="21"/>
              </w:rPr>
              <w:t>や</w:t>
            </w:r>
            <w:r w:rsidRPr="009F662A">
              <w:rPr>
                <w:rFonts w:ascii="ＭＳ 明朝" w:hAnsi="ＭＳ 明朝"/>
                <w:szCs w:val="21"/>
              </w:rPr>
              <w:t>SSW</w:t>
            </w:r>
            <w:r w:rsidRPr="009F662A">
              <w:rPr>
                <w:rFonts w:ascii="ＭＳ 明朝" w:hAnsi="ＭＳ 明朝" w:hint="eastAsia"/>
                <w:szCs w:val="21"/>
              </w:rPr>
              <w:t>の活用を推進し教育相談体制を充実させ、生徒の「居場所づくり」を進めるとともに、合理的配慮にもとづき、「ともに学び、ともに育つ」学校づくりをめざす。</w:t>
            </w:r>
          </w:p>
          <w:p w14:paraId="333C2886" w14:textId="77777777" w:rsidR="00256EB0" w:rsidRPr="009F662A" w:rsidRDefault="00256EB0" w:rsidP="00256EB0">
            <w:pPr>
              <w:spacing w:line="360" w:lineRule="exact"/>
              <w:ind w:left="1260" w:hangingChars="600" w:hanging="1260"/>
              <w:rPr>
                <w:rFonts w:ascii="ＭＳ 明朝" w:hAnsi="ＭＳ 明朝"/>
                <w:szCs w:val="21"/>
              </w:rPr>
            </w:pPr>
            <w:r w:rsidRPr="009F662A">
              <w:rPr>
                <w:rFonts w:ascii="ＭＳ 明朝" w:hAnsi="ＭＳ 明朝" w:hint="eastAsia"/>
                <w:szCs w:val="21"/>
              </w:rPr>
              <w:t xml:space="preserve">　　　　ウ　支援コーディネーターを中心に、担任、養護教諭と連携し、生徒の特性に応じた効果的な指導、支援を行い、中退や不登校の減少に取り組む。　</w:t>
            </w:r>
          </w:p>
          <w:p w14:paraId="25EB59E6" w14:textId="77777777" w:rsidR="00256EB0" w:rsidRPr="009F662A" w:rsidRDefault="00256EB0" w:rsidP="00256EB0">
            <w:pPr>
              <w:spacing w:line="360" w:lineRule="exact"/>
              <w:ind w:leftChars="500" w:left="1260" w:hangingChars="100" w:hanging="210"/>
              <w:rPr>
                <w:rFonts w:ascii="ＭＳ 明朝" w:hAnsi="ＭＳ 明朝"/>
                <w:szCs w:val="21"/>
              </w:rPr>
            </w:pPr>
            <w:r w:rsidRPr="009F662A">
              <w:rPr>
                <w:rFonts w:ascii="ＭＳ 明朝" w:hAnsi="ＭＳ 明朝" w:hint="eastAsia"/>
                <w:szCs w:val="21"/>
              </w:rPr>
              <w:t>※「課題を抱える生徒フォローアップ事業」を活用し、文部科学省が公表した令和３年度全国公立高等学校定時制課程の中途退学率</w:t>
            </w:r>
            <w:r w:rsidRPr="009F662A">
              <w:rPr>
                <w:rFonts w:ascii="ＭＳ 明朝" w:hAnsi="ＭＳ 明朝"/>
                <w:szCs w:val="21"/>
              </w:rPr>
              <w:t>6.9</w:t>
            </w:r>
            <w:r w:rsidRPr="009F662A">
              <w:rPr>
                <w:rFonts w:ascii="ＭＳ 明朝" w:hAnsi="ＭＳ 明朝" w:hint="eastAsia"/>
                <w:szCs w:val="21"/>
              </w:rPr>
              <w:t>％以下をめざす。（</w:t>
            </w:r>
            <w:r w:rsidRPr="009F662A">
              <w:rPr>
                <w:rFonts w:ascii="ＭＳ 明朝" w:hAnsi="ＭＳ 明朝"/>
                <w:szCs w:val="21"/>
              </w:rPr>
              <w:t>R</w:t>
            </w:r>
            <w:r w:rsidRPr="009F662A">
              <w:rPr>
                <w:rFonts w:ascii="ＭＳ 明朝" w:hAnsi="ＭＳ 明朝" w:hint="eastAsia"/>
                <w:szCs w:val="21"/>
              </w:rPr>
              <w:t>３：</w:t>
            </w:r>
            <w:r w:rsidRPr="009F662A">
              <w:rPr>
                <w:rFonts w:ascii="ＭＳ 明朝" w:hAnsi="ＭＳ 明朝"/>
                <w:szCs w:val="21"/>
              </w:rPr>
              <w:t>7.4</w:t>
            </w:r>
            <w:r w:rsidRPr="009F662A">
              <w:rPr>
                <w:rFonts w:ascii="ＭＳ 明朝" w:hAnsi="ＭＳ 明朝" w:hint="eastAsia"/>
                <w:szCs w:val="21"/>
              </w:rPr>
              <w:t xml:space="preserve">％　</w:t>
            </w:r>
            <w:r w:rsidRPr="009F662A">
              <w:rPr>
                <w:rFonts w:ascii="ＭＳ 明朝" w:hAnsi="ＭＳ 明朝"/>
                <w:szCs w:val="21"/>
              </w:rPr>
              <w:t>R</w:t>
            </w:r>
            <w:r w:rsidRPr="009F662A">
              <w:rPr>
                <w:rFonts w:ascii="ＭＳ 明朝" w:hAnsi="ＭＳ 明朝" w:hint="eastAsia"/>
                <w:szCs w:val="21"/>
              </w:rPr>
              <w:t>４：</w:t>
            </w:r>
            <w:r w:rsidRPr="009F662A">
              <w:rPr>
                <w:rFonts w:ascii="ＭＳ 明朝" w:hAnsi="ＭＳ 明朝"/>
                <w:szCs w:val="21"/>
              </w:rPr>
              <w:t>17.8</w:t>
            </w:r>
            <w:r w:rsidRPr="009F662A">
              <w:rPr>
                <w:rFonts w:ascii="ＭＳ 明朝" w:hAnsi="ＭＳ 明朝" w:hint="eastAsia"/>
                <w:szCs w:val="21"/>
              </w:rPr>
              <w:t>％　R５：14.7％）</w:t>
            </w:r>
          </w:p>
          <w:p w14:paraId="50E48F64" w14:textId="77777777" w:rsidR="00256EB0" w:rsidRPr="009F662A" w:rsidRDefault="00256EB0" w:rsidP="00256EB0">
            <w:pPr>
              <w:spacing w:line="360" w:lineRule="exact"/>
              <w:rPr>
                <w:rFonts w:ascii="ＭＳ 明朝" w:hAnsi="ＭＳ 明朝"/>
                <w:szCs w:val="21"/>
              </w:rPr>
            </w:pPr>
            <w:r w:rsidRPr="009F662A">
              <w:rPr>
                <w:rFonts w:ascii="ＭＳ 明朝" w:hAnsi="ＭＳ 明朝" w:hint="eastAsia"/>
                <w:szCs w:val="21"/>
              </w:rPr>
              <w:t xml:space="preserve">　（２）安全安心な学校</w:t>
            </w:r>
          </w:p>
          <w:p w14:paraId="6B5DCA10" w14:textId="77777777" w:rsidR="00256EB0" w:rsidRPr="009F662A" w:rsidRDefault="00256EB0" w:rsidP="00256EB0">
            <w:pPr>
              <w:spacing w:line="360" w:lineRule="exact"/>
              <w:rPr>
                <w:rFonts w:ascii="ＭＳ 明朝" w:hAnsi="ＭＳ 明朝"/>
                <w:szCs w:val="21"/>
              </w:rPr>
            </w:pPr>
            <w:r w:rsidRPr="009F662A">
              <w:rPr>
                <w:rFonts w:ascii="ＭＳ 明朝" w:hAnsi="ＭＳ 明朝" w:hint="eastAsia"/>
                <w:szCs w:val="21"/>
              </w:rPr>
              <w:t xml:space="preserve">　　　　ア　学校全体として健康安全教育や交通安全教育を推進し、生徒および教職員の健康増進と安全確保を推進する。</w:t>
            </w:r>
          </w:p>
          <w:p w14:paraId="081DC6BF" w14:textId="77777777" w:rsidR="00256EB0" w:rsidRPr="009F662A" w:rsidRDefault="00256EB0" w:rsidP="00256EB0">
            <w:pPr>
              <w:spacing w:line="360" w:lineRule="exact"/>
              <w:rPr>
                <w:rFonts w:ascii="ＭＳ 明朝" w:hAnsi="ＭＳ 明朝"/>
                <w:szCs w:val="21"/>
              </w:rPr>
            </w:pPr>
            <w:r w:rsidRPr="009F662A">
              <w:rPr>
                <w:rFonts w:ascii="ＭＳ 明朝" w:hAnsi="ＭＳ 明朝" w:hint="eastAsia"/>
                <w:szCs w:val="21"/>
              </w:rPr>
              <w:t xml:space="preserve">　　　　イ　全教職員が一致した協力体制を構築し、問題事象等には、迅速で適切な対応を図る。</w:t>
            </w:r>
          </w:p>
          <w:p w14:paraId="795E3578" w14:textId="77777777" w:rsidR="00256EB0" w:rsidRPr="009F662A" w:rsidRDefault="00256EB0" w:rsidP="00256EB0">
            <w:pPr>
              <w:spacing w:line="360" w:lineRule="exact"/>
              <w:ind w:firstLineChars="400" w:firstLine="840"/>
              <w:rPr>
                <w:rFonts w:ascii="ＭＳ 明朝" w:hAnsi="ＭＳ 明朝"/>
                <w:szCs w:val="21"/>
              </w:rPr>
            </w:pPr>
            <w:r w:rsidRPr="009F662A">
              <w:rPr>
                <w:rFonts w:ascii="ＭＳ 明朝" w:hAnsi="ＭＳ 明朝" w:hint="eastAsia"/>
                <w:szCs w:val="21"/>
              </w:rPr>
              <w:t>ウ　定時制の現状に即した防災教育を実践し、災害に備えた危機管理体制を確立する。</w:t>
            </w:r>
          </w:p>
          <w:p w14:paraId="2E36439E" w14:textId="77777777" w:rsidR="00256EB0" w:rsidRPr="009F662A" w:rsidRDefault="00256EB0" w:rsidP="00256EB0">
            <w:pPr>
              <w:spacing w:line="360" w:lineRule="exact"/>
              <w:rPr>
                <w:rFonts w:ascii="ＭＳ 明朝" w:hAnsi="ＭＳ 明朝"/>
                <w:szCs w:val="21"/>
              </w:rPr>
            </w:pPr>
            <w:r w:rsidRPr="009F662A">
              <w:rPr>
                <w:rFonts w:ascii="ＭＳ 明朝" w:hAnsi="ＭＳ 明朝" w:hint="eastAsia"/>
                <w:szCs w:val="21"/>
              </w:rPr>
              <w:t xml:space="preserve">　（３）教育活動の広報</w:t>
            </w:r>
          </w:p>
          <w:p w14:paraId="45E26C85" w14:textId="77777777" w:rsidR="00055A5F" w:rsidRPr="009F662A" w:rsidRDefault="00055A5F" w:rsidP="00055A5F">
            <w:pPr>
              <w:spacing w:line="360" w:lineRule="exact"/>
              <w:rPr>
                <w:rFonts w:ascii="ＭＳ 明朝" w:hAnsi="ＭＳ 明朝"/>
                <w:szCs w:val="21"/>
              </w:rPr>
            </w:pPr>
            <w:r w:rsidRPr="009F662A">
              <w:rPr>
                <w:rFonts w:ascii="ＭＳ 明朝" w:hAnsi="ＭＳ 明朝" w:hint="eastAsia"/>
                <w:szCs w:val="21"/>
              </w:rPr>
              <w:lastRenderedPageBreak/>
              <w:t xml:space="preserve">　　　　</w:t>
            </w:r>
            <w:r w:rsidR="006A72D6" w:rsidRPr="009F662A">
              <w:rPr>
                <w:rFonts w:ascii="ＭＳ 明朝" w:hAnsi="ＭＳ 明朝" w:hint="eastAsia"/>
                <w:szCs w:val="21"/>
              </w:rPr>
              <w:t>ア</w:t>
            </w:r>
            <w:r w:rsidRPr="009F662A">
              <w:rPr>
                <w:rFonts w:ascii="ＭＳ 明朝" w:hAnsi="ＭＳ 明朝" w:hint="eastAsia"/>
                <w:szCs w:val="21"/>
              </w:rPr>
              <w:t xml:space="preserve">　</w:t>
            </w:r>
            <w:r w:rsidR="00CB6636" w:rsidRPr="009F662A">
              <w:rPr>
                <w:rFonts w:ascii="ＭＳ 明朝" w:hAnsi="ＭＳ 明朝" w:hint="eastAsia"/>
                <w:szCs w:val="21"/>
              </w:rPr>
              <w:t>家庭</w:t>
            </w:r>
            <w:r w:rsidR="00F533A5" w:rsidRPr="009F662A">
              <w:rPr>
                <w:rFonts w:ascii="ＭＳ 明朝" w:hAnsi="ＭＳ 明朝" w:hint="eastAsia"/>
                <w:szCs w:val="21"/>
              </w:rPr>
              <w:t>や地域の中学校等</w:t>
            </w:r>
            <w:r w:rsidRPr="009F662A">
              <w:rPr>
                <w:rFonts w:ascii="ＭＳ 明朝" w:hAnsi="ＭＳ 明朝" w:hint="eastAsia"/>
                <w:szCs w:val="21"/>
              </w:rPr>
              <w:t>との連携を推進し、情報発信を積極的に行い、開かれた学校づくりに努める。</w:t>
            </w:r>
          </w:p>
          <w:p w14:paraId="1A69F612" w14:textId="77777777" w:rsidR="003E7F17" w:rsidRPr="009F662A" w:rsidRDefault="003E7F17" w:rsidP="00055A5F">
            <w:pPr>
              <w:spacing w:line="360" w:lineRule="exact"/>
              <w:rPr>
                <w:rFonts w:ascii="ＭＳ 明朝" w:hAnsi="ＭＳ 明朝"/>
                <w:szCs w:val="21"/>
              </w:rPr>
            </w:pPr>
            <w:r w:rsidRPr="009F662A">
              <w:rPr>
                <w:rFonts w:ascii="ＭＳ 明朝" w:hAnsi="ＭＳ 明朝" w:hint="eastAsia"/>
                <w:szCs w:val="21"/>
              </w:rPr>
              <w:t xml:space="preserve">　　　　（保護者向け学校教育診断「学校や進路指導についての情報提供」の項目の肯定率を令和８年度90％以上を維持する）</w:t>
            </w:r>
          </w:p>
          <w:p w14:paraId="6E11DC84" w14:textId="77777777" w:rsidR="003E7F17" w:rsidRPr="009F662A" w:rsidRDefault="003E7F17" w:rsidP="003E7F17">
            <w:pPr>
              <w:spacing w:line="360" w:lineRule="exact"/>
              <w:ind w:firstLineChars="400" w:firstLine="840"/>
              <w:rPr>
                <w:rFonts w:ascii="ＭＳ 明朝" w:hAnsi="ＭＳ 明朝"/>
                <w:szCs w:val="21"/>
              </w:rPr>
            </w:pPr>
            <w:r w:rsidRPr="009F662A">
              <w:rPr>
                <w:rFonts w:ascii="ＭＳ 明朝" w:hAnsi="ＭＳ 明朝" w:hint="eastAsia"/>
              </w:rPr>
              <w:t>※（</w:t>
            </w:r>
            <w:r w:rsidRPr="009F662A">
              <w:rPr>
                <w:rFonts w:ascii="ＭＳ 明朝" w:hAnsi="ＭＳ 明朝"/>
              </w:rPr>
              <w:t>R</w:t>
            </w:r>
            <w:r w:rsidRPr="009F662A">
              <w:rPr>
                <w:rFonts w:ascii="ＭＳ 明朝" w:hAnsi="ＭＳ 明朝" w:hint="eastAsia"/>
              </w:rPr>
              <w:t xml:space="preserve">３：93.3％　</w:t>
            </w:r>
            <w:r w:rsidRPr="009F662A">
              <w:rPr>
                <w:rFonts w:ascii="ＭＳ 明朝" w:hAnsi="ＭＳ 明朝"/>
              </w:rPr>
              <w:t>R</w:t>
            </w:r>
            <w:r w:rsidRPr="009F662A">
              <w:rPr>
                <w:rFonts w:ascii="ＭＳ 明朝" w:hAnsi="ＭＳ 明朝" w:hint="eastAsia"/>
              </w:rPr>
              <w:t>４：93.8％　R５：91.3％）</w:t>
            </w:r>
          </w:p>
          <w:p w14:paraId="3E4594D6" w14:textId="77777777" w:rsidR="006E7205" w:rsidRPr="009F662A" w:rsidRDefault="009D4D57" w:rsidP="006E7205">
            <w:pPr>
              <w:spacing w:line="360" w:lineRule="exact"/>
              <w:rPr>
                <w:rFonts w:ascii="ＭＳ 明朝" w:hAnsi="ＭＳ 明朝"/>
              </w:rPr>
            </w:pPr>
            <w:r w:rsidRPr="009F662A">
              <w:rPr>
                <w:rFonts w:ascii="ＭＳ 明朝" w:hAnsi="ＭＳ 明朝" w:hint="eastAsia"/>
              </w:rPr>
              <w:t>４</w:t>
            </w:r>
            <w:r w:rsidR="006E7205" w:rsidRPr="009F662A">
              <w:rPr>
                <w:rFonts w:ascii="ＭＳ 明朝" w:hAnsi="ＭＳ 明朝" w:hint="eastAsia"/>
              </w:rPr>
              <w:t xml:space="preserve">　学校運営体制の改善と人材育成</w:t>
            </w:r>
          </w:p>
          <w:p w14:paraId="0E6BAA57" w14:textId="77777777" w:rsidR="006E7205" w:rsidRPr="009F662A" w:rsidRDefault="006E7205" w:rsidP="006E7205">
            <w:pPr>
              <w:spacing w:line="360" w:lineRule="exact"/>
              <w:rPr>
                <w:rFonts w:ascii="ＭＳ 明朝" w:hAnsi="ＭＳ 明朝"/>
              </w:rPr>
            </w:pPr>
            <w:r w:rsidRPr="009F662A">
              <w:rPr>
                <w:rFonts w:ascii="ＭＳ 明朝" w:hAnsi="ＭＳ 明朝" w:hint="eastAsia"/>
              </w:rPr>
              <w:t xml:space="preserve">　（</w:t>
            </w:r>
            <w:r w:rsidR="009D4D57" w:rsidRPr="009F662A">
              <w:rPr>
                <w:rFonts w:ascii="ＭＳ 明朝" w:hAnsi="ＭＳ 明朝" w:hint="eastAsia"/>
              </w:rPr>
              <w:t>１</w:t>
            </w:r>
            <w:r w:rsidRPr="009F662A">
              <w:rPr>
                <w:rFonts w:ascii="ＭＳ 明朝" w:hAnsi="ＭＳ 明朝" w:hint="eastAsia"/>
              </w:rPr>
              <w:t>）教職員の学校運営への参画意識の醸成</w:t>
            </w:r>
          </w:p>
          <w:p w14:paraId="537281DA" w14:textId="77777777" w:rsidR="006E7205" w:rsidRPr="009F662A" w:rsidRDefault="006E7205" w:rsidP="006E7205">
            <w:pPr>
              <w:spacing w:line="360" w:lineRule="exact"/>
              <w:rPr>
                <w:rFonts w:ascii="ＭＳ 明朝" w:hAnsi="ＭＳ 明朝"/>
                <w:szCs w:val="21"/>
              </w:rPr>
            </w:pPr>
            <w:r w:rsidRPr="009F662A">
              <w:rPr>
                <w:rFonts w:ascii="ＭＳ 明朝" w:hAnsi="ＭＳ 明朝" w:hint="eastAsia"/>
              </w:rPr>
              <w:t xml:space="preserve">　　　　</w:t>
            </w:r>
            <w:r w:rsidRPr="009F662A">
              <w:rPr>
                <w:rFonts w:ascii="ＭＳ 明朝" w:hAnsi="ＭＳ 明朝" w:hint="eastAsia"/>
                <w:szCs w:val="21"/>
              </w:rPr>
              <w:t>ア　企画会議及び運営委員会を学校運営の核として位置づけ、学校運営の確実な定着をめざす。</w:t>
            </w:r>
          </w:p>
          <w:p w14:paraId="6AEC7583" w14:textId="77777777" w:rsidR="006E7205" w:rsidRPr="009F662A" w:rsidRDefault="006E7205" w:rsidP="006E7205">
            <w:pPr>
              <w:spacing w:line="360" w:lineRule="exact"/>
              <w:rPr>
                <w:rFonts w:ascii="ＭＳ 明朝" w:hAnsi="ＭＳ 明朝"/>
                <w:szCs w:val="21"/>
              </w:rPr>
            </w:pPr>
            <w:r w:rsidRPr="009F662A">
              <w:rPr>
                <w:rFonts w:ascii="ＭＳ 明朝" w:hAnsi="ＭＳ 明朝" w:hint="eastAsia"/>
                <w:szCs w:val="21"/>
              </w:rPr>
              <w:t xml:space="preserve">　　　　イ　各学年・分掌・委員会が計画的に業務を運営するとともに、各組織間の連携を密にし校務の効率化を図る。</w:t>
            </w:r>
          </w:p>
          <w:p w14:paraId="0C652352" w14:textId="77777777" w:rsidR="00621897" w:rsidRPr="009F662A" w:rsidRDefault="006E7205" w:rsidP="00621897">
            <w:pPr>
              <w:spacing w:line="360" w:lineRule="exact"/>
              <w:rPr>
                <w:rFonts w:ascii="ＭＳ 明朝" w:hAnsi="ＭＳ 明朝"/>
                <w:szCs w:val="21"/>
              </w:rPr>
            </w:pPr>
            <w:r w:rsidRPr="009F662A">
              <w:rPr>
                <w:rFonts w:ascii="ＭＳ 明朝" w:hAnsi="ＭＳ 明朝" w:hint="eastAsia"/>
                <w:szCs w:val="21"/>
              </w:rPr>
              <w:t xml:space="preserve">　　　　</w:t>
            </w:r>
            <w:r w:rsidR="00621897" w:rsidRPr="009F662A">
              <w:rPr>
                <w:rFonts w:ascii="ＭＳ 明朝" w:hAnsi="ＭＳ 明朝" w:hint="eastAsia"/>
                <w:szCs w:val="21"/>
              </w:rPr>
              <w:t>（教員向け学校教育診断「</w:t>
            </w:r>
            <w:r w:rsidR="002A3518" w:rsidRPr="009F662A">
              <w:rPr>
                <w:rFonts w:ascii="ＭＳ 明朝" w:hAnsi="ＭＳ 明朝" w:hint="eastAsia"/>
                <w:szCs w:val="21"/>
              </w:rPr>
              <w:t>各分掌や各学年間の</w:t>
            </w:r>
            <w:r w:rsidR="00621897" w:rsidRPr="009F662A">
              <w:rPr>
                <w:rFonts w:ascii="ＭＳ 明朝" w:hAnsi="ＭＳ 明朝" w:hint="eastAsia"/>
                <w:szCs w:val="21"/>
              </w:rPr>
              <w:t>連携」の項目の肯定率を令和８年度90％以上にする）</w:t>
            </w:r>
            <w:r w:rsidR="00621897" w:rsidRPr="009F662A">
              <w:rPr>
                <w:rFonts w:ascii="ＭＳ 明朝" w:hAnsi="ＭＳ 明朝" w:hint="eastAsia"/>
              </w:rPr>
              <w:t>※（</w:t>
            </w:r>
            <w:r w:rsidR="00621897" w:rsidRPr="009F662A">
              <w:rPr>
                <w:rFonts w:ascii="ＭＳ 明朝" w:hAnsi="ＭＳ 明朝"/>
              </w:rPr>
              <w:t>R</w:t>
            </w:r>
            <w:r w:rsidR="00621897" w:rsidRPr="009F662A">
              <w:rPr>
                <w:rFonts w:ascii="ＭＳ 明朝" w:hAnsi="ＭＳ 明朝" w:hint="eastAsia"/>
              </w:rPr>
              <w:t xml:space="preserve">３：27.8％　</w:t>
            </w:r>
            <w:r w:rsidR="00621897" w:rsidRPr="009F662A">
              <w:rPr>
                <w:rFonts w:ascii="ＭＳ 明朝" w:hAnsi="ＭＳ 明朝"/>
              </w:rPr>
              <w:t>R</w:t>
            </w:r>
            <w:r w:rsidR="00621897" w:rsidRPr="009F662A">
              <w:rPr>
                <w:rFonts w:ascii="ＭＳ 明朝" w:hAnsi="ＭＳ 明朝" w:hint="eastAsia"/>
              </w:rPr>
              <w:t>４：55.6％　R５：82.4％）</w:t>
            </w:r>
          </w:p>
          <w:p w14:paraId="1F08B6AA" w14:textId="77777777" w:rsidR="006E7205" w:rsidRPr="009F662A" w:rsidRDefault="006E7205" w:rsidP="00621897">
            <w:pPr>
              <w:spacing w:line="360" w:lineRule="exact"/>
              <w:ind w:firstLineChars="400" w:firstLine="840"/>
              <w:rPr>
                <w:rFonts w:ascii="ＭＳ 明朝" w:hAnsi="ＭＳ 明朝"/>
                <w:szCs w:val="21"/>
              </w:rPr>
            </w:pPr>
            <w:r w:rsidRPr="009F662A">
              <w:rPr>
                <w:rFonts w:ascii="ＭＳ 明朝" w:hAnsi="ＭＳ 明朝" w:hint="eastAsia"/>
                <w:szCs w:val="21"/>
              </w:rPr>
              <w:t xml:space="preserve">ウ　</w:t>
            </w:r>
            <w:r w:rsidR="00E4629A" w:rsidRPr="009F662A">
              <w:rPr>
                <w:rFonts w:ascii="ＭＳ 明朝" w:hAnsi="ＭＳ 明朝" w:hint="eastAsia"/>
                <w:szCs w:val="21"/>
              </w:rPr>
              <w:t>首席を中心にOJTや研修を通じて</w:t>
            </w:r>
            <w:r w:rsidR="00751CB3" w:rsidRPr="009F662A">
              <w:rPr>
                <w:rFonts w:ascii="ＭＳ 明朝" w:hAnsi="ＭＳ 明朝" w:hint="eastAsia"/>
                <w:szCs w:val="21"/>
              </w:rPr>
              <w:t>経験年数の少ない教員や</w:t>
            </w:r>
            <w:r w:rsidRPr="009F662A">
              <w:rPr>
                <w:rFonts w:ascii="ＭＳ 明朝" w:hAnsi="ＭＳ 明朝" w:hint="eastAsia"/>
                <w:szCs w:val="21"/>
              </w:rPr>
              <w:t>ミドルリーダーの育成</w:t>
            </w:r>
            <w:r w:rsidR="00E4629A" w:rsidRPr="009F662A">
              <w:rPr>
                <w:rFonts w:ascii="ＭＳ 明朝" w:hAnsi="ＭＳ 明朝" w:hint="eastAsia"/>
                <w:szCs w:val="21"/>
              </w:rPr>
              <w:t>に取り組み、</w:t>
            </w:r>
            <w:r w:rsidRPr="009F662A">
              <w:rPr>
                <w:rFonts w:ascii="ＭＳ 明朝" w:hAnsi="ＭＳ 明朝" w:hint="eastAsia"/>
                <w:szCs w:val="21"/>
              </w:rPr>
              <w:t>学校運営への参画意識の醸成を図る。</w:t>
            </w:r>
          </w:p>
          <w:p w14:paraId="2C54623D" w14:textId="77777777" w:rsidR="00D87910" w:rsidRPr="009F662A" w:rsidRDefault="00D87910" w:rsidP="006E7205">
            <w:pPr>
              <w:spacing w:line="360" w:lineRule="exact"/>
              <w:rPr>
                <w:rFonts w:ascii="ＭＳ 明朝" w:hAnsi="ＭＳ 明朝"/>
                <w:szCs w:val="21"/>
              </w:rPr>
            </w:pPr>
            <w:r w:rsidRPr="009F662A">
              <w:rPr>
                <w:rFonts w:ascii="ＭＳ 明朝" w:hAnsi="ＭＳ 明朝" w:hint="eastAsia"/>
                <w:szCs w:val="21"/>
              </w:rPr>
              <w:t xml:space="preserve">　　　　エ　各種ハラスメントの防止に対する意識の啓発を行う。</w:t>
            </w:r>
          </w:p>
          <w:p w14:paraId="3C4986C4" w14:textId="77777777" w:rsidR="006E7205" w:rsidRPr="009F662A" w:rsidRDefault="006E7205" w:rsidP="006E7205">
            <w:pPr>
              <w:spacing w:line="360" w:lineRule="exact"/>
              <w:rPr>
                <w:rFonts w:ascii="ＭＳ 明朝" w:hAnsi="ＭＳ 明朝"/>
              </w:rPr>
            </w:pPr>
            <w:r w:rsidRPr="009F662A">
              <w:rPr>
                <w:rFonts w:ascii="ＭＳ 明朝" w:hAnsi="ＭＳ 明朝" w:hint="eastAsia"/>
              </w:rPr>
              <w:t xml:space="preserve">　（</w:t>
            </w:r>
            <w:r w:rsidR="009D4D57" w:rsidRPr="009F662A">
              <w:rPr>
                <w:rFonts w:ascii="ＭＳ 明朝" w:hAnsi="ＭＳ 明朝" w:hint="eastAsia"/>
              </w:rPr>
              <w:t>２</w:t>
            </w:r>
            <w:r w:rsidRPr="009F662A">
              <w:rPr>
                <w:rFonts w:ascii="ＭＳ 明朝" w:hAnsi="ＭＳ 明朝" w:hint="eastAsia"/>
              </w:rPr>
              <w:t>）学び続ける教員集団の形成</w:t>
            </w:r>
          </w:p>
          <w:p w14:paraId="6BC3E76A" w14:textId="77777777" w:rsidR="006E7205" w:rsidRPr="009F662A" w:rsidRDefault="006E7205" w:rsidP="006E7205">
            <w:pPr>
              <w:spacing w:line="360" w:lineRule="exact"/>
              <w:rPr>
                <w:rFonts w:ascii="ＭＳ 明朝" w:hAnsi="ＭＳ 明朝"/>
                <w:szCs w:val="21"/>
              </w:rPr>
            </w:pPr>
            <w:r w:rsidRPr="009F662A">
              <w:rPr>
                <w:rFonts w:ascii="ＭＳ 明朝" w:hAnsi="ＭＳ 明朝" w:hint="eastAsia"/>
              </w:rPr>
              <w:t xml:space="preserve">　　　　ア　</w:t>
            </w:r>
            <w:r w:rsidRPr="009F662A">
              <w:rPr>
                <w:rFonts w:ascii="ＭＳ 明朝" w:hAnsi="ＭＳ 明朝" w:hint="eastAsia"/>
                <w:szCs w:val="21"/>
              </w:rPr>
              <w:t>教職経験年数の少ない教員を対象とした校内研修「若手教師塾」の実施や教員の自主研修を奨励し、人材の育成を図る。</w:t>
            </w:r>
          </w:p>
          <w:p w14:paraId="5591C205" w14:textId="77777777" w:rsidR="006E7205" w:rsidRPr="009F662A" w:rsidRDefault="006E7205" w:rsidP="006E7205">
            <w:pPr>
              <w:spacing w:line="360" w:lineRule="exact"/>
              <w:rPr>
                <w:rFonts w:ascii="ＭＳ 明朝" w:hAnsi="ＭＳ 明朝"/>
                <w:szCs w:val="21"/>
              </w:rPr>
            </w:pPr>
            <w:r w:rsidRPr="009F662A">
              <w:rPr>
                <w:rFonts w:ascii="ＭＳ 明朝" w:hAnsi="ＭＳ 明朝" w:hint="eastAsia"/>
                <w:szCs w:val="21"/>
              </w:rPr>
              <w:t xml:space="preserve">　　　　イ　現場のニーズに即した校内研修を計画的に行うことにより、教員力の向上を図る。</w:t>
            </w:r>
          </w:p>
          <w:p w14:paraId="53CD250A" w14:textId="77777777" w:rsidR="00E97308" w:rsidRPr="009F662A" w:rsidRDefault="00E97308" w:rsidP="006E7205">
            <w:pPr>
              <w:spacing w:line="360" w:lineRule="exact"/>
              <w:rPr>
                <w:rFonts w:ascii="ＭＳ 明朝" w:hAnsi="ＭＳ 明朝"/>
                <w:szCs w:val="21"/>
              </w:rPr>
            </w:pPr>
            <w:r w:rsidRPr="009F662A">
              <w:rPr>
                <w:rFonts w:ascii="ＭＳ 明朝" w:hAnsi="ＭＳ 明朝" w:hint="eastAsia"/>
                <w:szCs w:val="21"/>
              </w:rPr>
              <w:t xml:space="preserve">　　　</w:t>
            </w:r>
            <w:r w:rsidR="009D30BF" w:rsidRPr="009F662A">
              <w:rPr>
                <w:rFonts w:ascii="ＭＳ 明朝" w:hAnsi="ＭＳ 明朝" w:hint="eastAsia"/>
                <w:szCs w:val="21"/>
              </w:rPr>
              <w:t xml:space="preserve">　</w:t>
            </w:r>
            <w:r w:rsidRPr="009F662A">
              <w:rPr>
                <w:rFonts w:ascii="ＭＳ 明朝" w:hAnsi="ＭＳ 明朝" w:hint="eastAsia"/>
                <w:szCs w:val="21"/>
              </w:rPr>
              <w:t>（教員向け学校教育診断「校内研修の計画的</w:t>
            </w:r>
            <w:r w:rsidR="0060610C" w:rsidRPr="009F662A">
              <w:rPr>
                <w:rFonts w:ascii="ＭＳ 明朝" w:hAnsi="ＭＳ 明朝" w:hint="eastAsia"/>
                <w:szCs w:val="21"/>
              </w:rPr>
              <w:t>な</w:t>
            </w:r>
            <w:r w:rsidRPr="009F662A">
              <w:rPr>
                <w:rFonts w:ascii="ＭＳ 明朝" w:hAnsi="ＭＳ 明朝" w:hint="eastAsia"/>
                <w:szCs w:val="21"/>
              </w:rPr>
              <w:t>実施」の項目の肯定率を令和８年度80％以上にする）</w:t>
            </w:r>
            <w:r w:rsidRPr="009F662A">
              <w:rPr>
                <w:rFonts w:ascii="ＭＳ 明朝" w:hAnsi="ＭＳ 明朝" w:hint="eastAsia"/>
              </w:rPr>
              <w:t>※（</w:t>
            </w:r>
            <w:r w:rsidRPr="009F662A">
              <w:rPr>
                <w:rFonts w:ascii="ＭＳ 明朝" w:hAnsi="ＭＳ 明朝"/>
              </w:rPr>
              <w:t>R</w:t>
            </w:r>
            <w:r w:rsidRPr="009F662A">
              <w:rPr>
                <w:rFonts w:ascii="ＭＳ 明朝" w:hAnsi="ＭＳ 明朝" w:hint="eastAsia"/>
              </w:rPr>
              <w:t xml:space="preserve">３：61.1％　</w:t>
            </w:r>
            <w:r w:rsidRPr="009F662A">
              <w:rPr>
                <w:rFonts w:ascii="ＭＳ 明朝" w:hAnsi="ＭＳ 明朝"/>
              </w:rPr>
              <w:t>R</w:t>
            </w:r>
            <w:r w:rsidRPr="009F662A">
              <w:rPr>
                <w:rFonts w:ascii="ＭＳ 明朝" w:hAnsi="ＭＳ 明朝" w:hint="eastAsia"/>
              </w:rPr>
              <w:t>４：66.7％　R５：70.6％）</w:t>
            </w:r>
          </w:p>
          <w:p w14:paraId="0012C7B4" w14:textId="77777777" w:rsidR="006E7205" w:rsidRPr="009F662A" w:rsidRDefault="006E7205" w:rsidP="006E7205">
            <w:pPr>
              <w:spacing w:line="360" w:lineRule="exact"/>
              <w:rPr>
                <w:rFonts w:ascii="ＭＳ 明朝" w:hAnsi="ＭＳ 明朝"/>
                <w:szCs w:val="21"/>
              </w:rPr>
            </w:pPr>
            <w:r w:rsidRPr="009F662A">
              <w:rPr>
                <w:rFonts w:ascii="ＭＳ 明朝" w:hAnsi="ＭＳ 明朝" w:hint="eastAsia"/>
                <w:szCs w:val="21"/>
              </w:rPr>
              <w:t xml:space="preserve">　（</w:t>
            </w:r>
            <w:r w:rsidR="009D4D57" w:rsidRPr="009F662A">
              <w:rPr>
                <w:rFonts w:ascii="ＭＳ 明朝" w:hAnsi="ＭＳ 明朝" w:hint="eastAsia"/>
                <w:szCs w:val="21"/>
              </w:rPr>
              <w:t>３</w:t>
            </w:r>
            <w:r w:rsidRPr="009F662A">
              <w:rPr>
                <w:rFonts w:ascii="ＭＳ 明朝" w:hAnsi="ＭＳ 明朝" w:hint="eastAsia"/>
                <w:szCs w:val="21"/>
              </w:rPr>
              <w:t>）働き方改革</w:t>
            </w:r>
          </w:p>
          <w:p w14:paraId="6B83FA69" w14:textId="77777777" w:rsidR="006E7205" w:rsidRPr="009F662A" w:rsidRDefault="006E7205" w:rsidP="006E7205">
            <w:pPr>
              <w:spacing w:line="360" w:lineRule="exact"/>
              <w:rPr>
                <w:rFonts w:ascii="ＭＳ 明朝" w:hAnsi="ＭＳ 明朝"/>
                <w:szCs w:val="21"/>
              </w:rPr>
            </w:pPr>
            <w:r w:rsidRPr="009F662A">
              <w:rPr>
                <w:rFonts w:ascii="ＭＳ 明朝" w:hAnsi="ＭＳ 明朝" w:hint="eastAsia"/>
                <w:szCs w:val="21"/>
              </w:rPr>
              <w:t xml:space="preserve">　　　　ア　働き方改革への積極的な取組みにより、教職員の時間外勤務の軽減を図る。</w:t>
            </w:r>
          </w:p>
          <w:p w14:paraId="412A8CED" w14:textId="77777777" w:rsidR="009B365C" w:rsidRPr="009F662A" w:rsidRDefault="006E7205" w:rsidP="00844E39">
            <w:pPr>
              <w:spacing w:line="300" w:lineRule="exact"/>
              <w:rPr>
                <w:rFonts w:ascii="ＭＳ ゴシック" w:eastAsia="ＭＳ ゴシック" w:hAnsi="ＭＳ ゴシック"/>
              </w:rPr>
            </w:pPr>
            <w:r w:rsidRPr="009F662A">
              <w:rPr>
                <w:rFonts w:ascii="ＭＳ 明朝" w:hAnsi="ＭＳ 明朝" w:hint="eastAsia"/>
                <w:szCs w:val="21"/>
              </w:rPr>
              <w:t xml:space="preserve">　　　　イ　校内ネットワークを含めた</w:t>
            </w:r>
            <w:r w:rsidR="009D4D57" w:rsidRPr="009F662A">
              <w:rPr>
                <w:rFonts w:ascii="ＭＳ 明朝" w:hAnsi="ＭＳ 明朝"/>
                <w:szCs w:val="21"/>
              </w:rPr>
              <w:t>ICT</w:t>
            </w:r>
            <w:r w:rsidRPr="009F662A">
              <w:rPr>
                <w:rFonts w:ascii="ＭＳ 明朝" w:hAnsi="ＭＳ 明朝" w:hint="eastAsia"/>
                <w:szCs w:val="21"/>
              </w:rPr>
              <w:t>活用を推進する。</w:t>
            </w:r>
          </w:p>
        </w:tc>
      </w:tr>
    </w:tbl>
    <w:p w14:paraId="2F941209" w14:textId="77777777" w:rsidR="001D401B" w:rsidRPr="009F662A" w:rsidRDefault="001D401B" w:rsidP="004245A1">
      <w:pPr>
        <w:spacing w:line="300" w:lineRule="exact"/>
        <w:ind w:leftChars="-342" w:left="-718" w:firstLineChars="250" w:firstLine="525"/>
        <w:rPr>
          <w:rFonts w:ascii="ＭＳ ゴシック" w:eastAsia="ＭＳ ゴシック" w:hAnsi="ＭＳ ゴシック"/>
          <w:szCs w:val="21"/>
        </w:rPr>
      </w:pPr>
    </w:p>
    <w:p w14:paraId="5E84B35E" w14:textId="77777777" w:rsidR="00267D3C" w:rsidRPr="009F662A" w:rsidRDefault="009B365C" w:rsidP="001D401B">
      <w:pPr>
        <w:spacing w:line="300" w:lineRule="exact"/>
        <w:ind w:leftChars="-342" w:left="-718" w:firstLineChars="250" w:firstLine="525"/>
        <w:rPr>
          <w:rFonts w:ascii="ＭＳ ゴシック" w:eastAsia="ＭＳ ゴシック" w:hAnsi="ＭＳ ゴシック"/>
          <w:szCs w:val="21"/>
        </w:rPr>
      </w:pPr>
      <w:r w:rsidRPr="009F662A">
        <w:rPr>
          <w:rFonts w:ascii="ＭＳ ゴシック" w:eastAsia="ＭＳ ゴシック" w:hAnsi="ＭＳ ゴシック" w:hint="eastAsia"/>
          <w:szCs w:val="21"/>
        </w:rPr>
        <w:t>【</w:t>
      </w:r>
      <w:r w:rsidR="0037367C" w:rsidRPr="009F662A">
        <w:rPr>
          <w:rFonts w:ascii="ＭＳ ゴシック" w:eastAsia="ＭＳ ゴシック" w:hAnsi="ＭＳ ゴシック" w:hint="eastAsia"/>
          <w:szCs w:val="21"/>
        </w:rPr>
        <w:t>学校教育自己診断</w:t>
      </w:r>
      <w:r w:rsidR="005E3C2A" w:rsidRPr="009F662A">
        <w:rPr>
          <w:rFonts w:ascii="ＭＳ ゴシック" w:eastAsia="ＭＳ ゴシック" w:hAnsi="ＭＳ ゴシック" w:hint="eastAsia"/>
          <w:szCs w:val="21"/>
        </w:rPr>
        <w:t>の</w:t>
      </w:r>
      <w:r w:rsidR="0037367C" w:rsidRPr="009F662A">
        <w:rPr>
          <w:rFonts w:ascii="ＭＳ ゴシック" w:eastAsia="ＭＳ ゴシック" w:hAnsi="ＭＳ ゴシック" w:hint="eastAsia"/>
          <w:szCs w:val="21"/>
        </w:rPr>
        <w:t>結果と分析・学校</w:t>
      </w:r>
      <w:r w:rsidR="00C158A6" w:rsidRPr="009F662A">
        <w:rPr>
          <w:rFonts w:ascii="ＭＳ ゴシック" w:eastAsia="ＭＳ ゴシック" w:hAnsi="ＭＳ ゴシック" w:hint="eastAsia"/>
          <w:szCs w:val="21"/>
        </w:rPr>
        <w:t>運営</w:t>
      </w:r>
      <w:r w:rsidR="0037367C" w:rsidRPr="009F662A">
        <w:rPr>
          <w:rFonts w:ascii="ＭＳ ゴシック" w:eastAsia="ＭＳ ゴシック" w:hAnsi="ＭＳ ゴシック" w:hint="eastAsia"/>
          <w:szCs w:val="21"/>
        </w:rPr>
        <w:t>協議会</w:t>
      </w:r>
      <w:r w:rsidR="0096649A" w:rsidRPr="009F662A">
        <w:rPr>
          <w:rFonts w:ascii="ＭＳ ゴシック" w:eastAsia="ＭＳ ゴシック" w:hAnsi="ＭＳ ゴシック" w:hint="eastAsia"/>
          <w:szCs w:val="21"/>
        </w:rPr>
        <w:t>からの意見</w:t>
      </w:r>
      <w:r w:rsidRPr="009F662A">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9F662A" w14:paraId="63D612C9"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23E1FDA8" w14:textId="1A4324C4" w:rsidR="00267D3C" w:rsidRPr="009F662A" w:rsidRDefault="00267D3C" w:rsidP="001D401B">
            <w:pPr>
              <w:spacing w:line="300" w:lineRule="exact"/>
              <w:jc w:val="center"/>
              <w:rPr>
                <w:rFonts w:ascii="ＭＳ 明朝" w:hAnsi="ＭＳ 明朝"/>
                <w:sz w:val="20"/>
                <w:szCs w:val="20"/>
              </w:rPr>
            </w:pPr>
            <w:r w:rsidRPr="009F662A">
              <w:rPr>
                <w:rFonts w:ascii="ＭＳ 明朝" w:hAnsi="ＭＳ 明朝" w:hint="eastAsia"/>
                <w:sz w:val="20"/>
                <w:szCs w:val="20"/>
              </w:rPr>
              <w:t>学校教育自己診断の結果と分析［</w:t>
            </w:r>
            <w:r w:rsidR="001C0509" w:rsidRPr="009F662A">
              <w:rPr>
                <w:rFonts w:ascii="ＭＳ 明朝" w:hAnsi="ＭＳ 明朝" w:hint="eastAsia"/>
                <w:sz w:val="20"/>
                <w:szCs w:val="20"/>
              </w:rPr>
              <w:t>令和</w:t>
            </w:r>
            <w:r w:rsidR="00C12E20" w:rsidRPr="009F662A">
              <w:rPr>
                <w:rFonts w:ascii="ＭＳ 明朝" w:hAnsi="ＭＳ 明朝" w:hint="eastAsia"/>
                <w:sz w:val="20"/>
                <w:szCs w:val="20"/>
              </w:rPr>
              <w:t>６</w:t>
            </w:r>
            <w:r w:rsidRPr="009F662A">
              <w:rPr>
                <w:rFonts w:ascii="ＭＳ 明朝" w:hAnsi="ＭＳ 明朝" w:hint="eastAsia"/>
                <w:sz w:val="20"/>
                <w:szCs w:val="20"/>
              </w:rPr>
              <w:t>年</w:t>
            </w:r>
            <w:r w:rsidR="00806A15" w:rsidRPr="009F662A">
              <w:rPr>
                <w:rFonts w:ascii="ＭＳ 明朝" w:hAnsi="ＭＳ 明朝"/>
                <w:sz w:val="20"/>
                <w:szCs w:val="20"/>
              </w:rPr>
              <w:t>12</w:t>
            </w:r>
            <w:r w:rsidRPr="009F662A">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FCCEE13" w14:textId="77777777" w:rsidR="00267D3C" w:rsidRPr="009F662A" w:rsidRDefault="00267D3C" w:rsidP="00225A63">
            <w:pPr>
              <w:spacing w:line="300" w:lineRule="exact"/>
              <w:jc w:val="center"/>
              <w:rPr>
                <w:rFonts w:ascii="ＭＳ 明朝" w:hAnsi="ＭＳ 明朝"/>
                <w:sz w:val="20"/>
                <w:szCs w:val="20"/>
              </w:rPr>
            </w:pPr>
            <w:r w:rsidRPr="009F662A">
              <w:rPr>
                <w:rFonts w:ascii="ＭＳ 明朝" w:hAnsi="ＭＳ 明朝" w:hint="eastAsia"/>
                <w:sz w:val="20"/>
                <w:szCs w:val="20"/>
              </w:rPr>
              <w:t>学校</w:t>
            </w:r>
            <w:r w:rsidR="00B063A9" w:rsidRPr="009F662A">
              <w:rPr>
                <w:rFonts w:ascii="ＭＳ 明朝" w:hAnsi="ＭＳ 明朝" w:hint="eastAsia"/>
                <w:sz w:val="20"/>
                <w:szCs w:val="20"/>
              </w:rPr>
              <w:t>運営</w:t>
            </w:r>
            <w:r w:rsidRPr="009F662A">
              <w:rPr>
                <w:rFonts w:ascii="ＭＳ 明朝" w:hAnsi="ＭＳ 明朝" w:hint="eastAsia"/>
                <w:sz w:val="20"/>
                <w:szCs w:val="20"/>
              </w:rPr>
              <w:t>協議会</w:t>
            </w:r>
            <w:r w:rsidR="00225A63" w:rsidRPr="009F662A">
              <w:rPr>
                <w:rFonts w:ascii="ＭＳ 明朝" w:hAnsi="ＭＳ 明朝" w:hint="eastAsia"/>
                <w:sz w:val="20"/>
                <w:szCs w:val="20"/>
              </w:rPr>
              <w:t>からの意見</w:t>
            </w:r>
          </w:p>
        </w:tc>
      </w:tr>
      <w:tr w:rsidR="0086696C" w:rsidRPr="009F662A" w14:paraId="4F72ABE6" w14:textId="77777777" w:rsidTr="00AB00E6">
        <w:trPr>
          <w:trHeight w:val="981"/>
          <w:jc w:val="center"/>
        </w:trPr>
        <w:tc>
          <w:tcPr>
            <w:tcW w:w="6771" w:type="dxa"/>
            <w:shd w:val="clear" w:color="auto" w:fill="auto"/>
            <w:tcMar>
              <w:top w:w="113" w:type="dxa"/>
              <w:left w:w="113" w:type="dxa"/>
              <w:bottom w:w="113" w:type="dxa"/>
              <w:right w:w="113" w:type="dxa"/>
            </w:tcMar>
          </w:tcPr>
          <w:p w14:paraId="6D9C68F4" w14:textId="7C1E08BE" w:rsidR="0024336E" w:rsidRPr="009F662A" w:rsidRDefault="0024336E" w:rsidP="00AB00E6">
            <w:pPr>
              <w:spacing w:line="280" w:lineRule="exact"/>
              <w:rPr>
                <w:rFonts w:ascii="ＭＳ 明朝" w:hAnsi="ＭＳ 明朝"/>
                <w:sz w:val="20"/>
                <w:szCs w:val="20"/>
              </w:rPr>
            </w:pPr>
            <w:r w:rsidRPr="009F662A">
              <w:rPr>
                <w:rFonts w:ascii="ＭＳ 明朝" w:hAnsi="ＭＳ 明朝" w:hint="eastAsia"/>
                <w:sz w:val="20"/>
                <w:szCs w:val="20"/>
              </w:rPr>
              <w:t>すべての質問において、肯定率60％未満の回答は</w:t>
            </w:r>
            <w:r w:rsidR="000B1EC3" w:rsidRPr="009F662A">
              <w:rPr>
                <w:rFonts w:ascii="ＭＳ 明朝" w:hAnsi="ＭＳ 明朝" w:hint="eastAsia"/>
                <w:sz w:val="20"/>
                <w:szCs w:val="20"/>
              </w:rPr>
              <w:t>なく、生徒・保護者・教員</w:t>
            </w:r>
            <w:r w:rsidR="00841983" w:rsidRPr="009F662A">
              <w:rPr>
                <w:rFonts w:ascii="ＭＳ 明朝" w:hAnsi="ＭＳ 明朝" w:hint="eastAsia"/>
                <w:sz w:val="20"/>
                <w:szCs w:val="20"/>
              </w:rPr>
              <w:t>の</w:t>
            </w:r>
            <w:r w:rsidR="000B1EC3" w:rsidRPr="009F662A">
              <w:rPr>
                <w:rFonts w:ascii="ＭＳ 明朝" w:hAnsi="ＭＳ 明朝" w:hint="eastAsia"/>
                <w:sz w:val="20"/>
                <w:szCs w:val="20"/>
              </w:rPr>
              <w:t>肯定率平均は</w:t>
            </w:r>
            <w:r w:rsidR="00841983" w:rsidRPr="009F662A">
              <w:rPr>
                <w:rFonts w:ascii="ＭＳ 明朝" w:hAnsi="ＭＳ 明朝" w:hint="eastAsia"/>
                <w:sz w:val="20"/>
                <w:szCs w:val="20"/>
              </w:rPr>
              <w:t>すべて</w:t>
            </w:r>
            <w:r w:rsidR="000B1EC3" w:rsidRPr="009F662A">
              <w:rPr>
                <w:rFonts w:ascii="ＭＳ 明朝" w:hAnsi="ＭＳ 明朝" w:hint="eastAsia"/>
                <w:sz w:val="20"/>
                <w:szCs w:val="20"/>
              </w:rPr>
              <w:t>80％を超えて</w:t>
            </w:r>
            <w:r w:rsidR="00483B9E" w:rsidRPr="009F662A">
              <w:rPr>
                <w:rFonts w:ascii="ＭＳ 明朝" w:hAnsi="ＭＳ 明朝" w:hint="eastAsia"/>
                <w:sz w:val="20"/>
                <w:szCs w:val="20"/>
              </w:rPr>
              <w:t>いる</w:t>
            </w:r>
            <w:r w:rsidR="00841983" w:rsidRPr="009F662A">
              <w:rPr>
                <w:rFonts w:ascii="ＭＳ 明朝" w:hAnsi="ＭＳ 明朝" w:hint="eastAsia"/>
                <w:sz w:val="20"/>
                <w:szCs w:val="20"/>
              </w:rPr>
              <w:t>。</w:t>
            </w:r>
            <w:r w:rsidRPr="009F662A">
              <w:rPr>
                <w:rFonts w:ascii="ＭＳ 明朝" w:hAnsi="ＭＳ 明朝" w:hint="eastAsia"/>
                <w:sz w:val="20"/>
                <w:szCs w:val="20"/>
              </w:rPr>
              <w:t>（　）は昨年度の肯定率。</w:t>
            </w:r>
          </w:p>
          <w:p w14:paraId="7FC56D68" w14:textId="56B2BB5F" w:rsidR="000B7F10" w:rsidRPr="009F662A" w:rsidRDefault="009807C6" w:rsidP="00AB00E6">
            <w:pPr>
              <w:spacing w:line="280" w:lineRule="exact"/>
              <w:rPr>
                <w:rFonts w:ascii="ＭＳ 明朝" w:hAnsi="ＭＳ 明朝"/>
                <w:sz w:val="20"/>
                <w:szCs w:val="20"/>
              </w:rPr>
            </w:pPr>
            <w:r w:rsidRPr="009F662A">
              <w:rPr>
                <w:rFonts w:ascii="ＭＳ 明朝" w:hAnsi="ＭＳ 明朝" w:hint="eastAsia"/>
                <w:sz w:val="20"/>
                <w:szCs w:val="20"/>
              </w:rPr>
              <w:t>【生徒】</w:t>
            </w:r>
            <w:r w:rsidR="009B6976" w:rsidRPr="009F662A">
              <w:rPr>
                <w:rFonts w:ascii="ＭＳ 明朝" w:hAnsi="ＭＳ 明朝" w:hint="eastAsia"/>
                <w:sz w:val="20"/>
                <w:szCs w:val="20"/>
              </w:rPr>
              <w:t>肯定率平均88.8％（87.4％）</w:t>
            </w:r>
          </w:p>
          <w:p w14:paraId="4F986C3B" w14:textId="773846DB" w:rsidR="009807C6" w:rsidRPr="009F662A" w:rsidRDefault="00314AB4" w:rsidP="00AB00E6">
            <w:pPr>
              <w:spacing w:line="280" w:lineRule="exact"/>
              <w:rPr>
                <w:rFonts w:ascii="ＭＳ 明朝" w:hAnsi="ＭＳ 明朝"/>
                <w:sz w:val="20"/>
                <w:szCs w:val="20"/>
              </w:rPr>
            </w:pPr>
            <w:r w:rsidRPr="009F662A">
              <w:rPr>
                <w:rFonts w:ascii="ＭＳ 明朝" w:hAnsi="ＭＳ 明朝" w:hint="eastAsia"/>
                <w:sz w:val="20"/>
                <w:szCs w:val="20"/>
              </w:rPr>
              <w:t>「</w:t>
            </w:r>
            <w:r w:rsidR="001D1783" w:rsidRPr="009F662A">
              <w:rPr>
                <w:rFonts w:ascii="ＭＳ 明朝" w:hAnsi="ＭＳ 明朝" w:hint="eastAsia"/>
                <w:sz w:val="20"/>
                <w:szCs w:val="20"/>
              </w:rPr>
              <w:t>学校へ行くのが楽しい</w:t>
            </w:r>
            <w:r w:rsidRPr="009F662A">
              <w:rPr>
                <w:rFonts w:ascii="ＭＳ 明朝" w:hAnsi="ＭＳ 明朝" w:hint="eastAsia"/>
                <w:sz w:val="20"/>
                <w:szCs w:val="20"/>
              </w:rPr>
              <w:t>」78.8％（72.7％）の質問以外は肯定率80％を超えている。</w:t>
            </w:r>
            <w:r w:rsidR="00CA25CC" w:rsidRPr="009F662A">
              <w:rPr>
                <w:rFonts w:ascii="ＭＳ 明朝" w:hAnsi="ＭＳ 明朝" w:hint="eastAsia"/>
                <w:sz w:val="20"/>
                <w:szCs w:val="20"/>
              </w:rPr>
              <w:t>特に「授業はわかりやすい」「</w:t>
            </w:r>
            <w:r w:rsidR="004D143D" w:rsidRPr="009F662A">
              <w:rPr>
                <w:rFonts w:ascii="ＭＳ 明朝" w:hAnsi="ＭＳ 明朝" w:hint="eastAsia"/>
                <w:sz w:val="20"/>
                <w:szCs w:val="20"/>
              </w:rPr>
              <w:t>授業中は学習できる雰囲気が保たれている」「学校生活についての先生の指導は納得できる」「将来の進路を考え、一般常識を学ぶ機会がある」「命の大切さや社会のルールについて学ぶ機会がある」については90％を超えており、非常に高い肯定率である。</w:t>
            </w:r>
          </w:p>
          <w:p w14:paraId="452022AB" w14:textId="4E995294" w:rsidR="009807C6" w:rsidRPr="009F662A" w:rsidRDefault="009807C6" w:rsidP="00AB00E6">
            <w:pPr>
              <w:spacing w:line="280" w:lineRule="exact"/>
              <w:rPr>
                <w:rFonts w:ascii="ＭＳ 明朝" w:hAnsi="ＭＳ 明朝"/>
                <w:sz w:val="20"/>
                <w:szCs w:val="20"/>
              </w:rPr>
            </w:pPr>
            <w:r w:rsidRPr="009F662A">
              <w:rPr>
                <w:rFonts w:ascii="ＭＳ 明朝" w:hAnsi="ＭＳ 明朝" w:hint="eastAsia"/>
                <w:sz w:val="20"/>
                <w:szCs w:val="20"/>
              </w:rPr>
              <w:t>【保護者】</w:t>
            </w:r>
            <w:r w:rsidR="00E43A08" w:rsidRPr="009F662A">
              <w:rPr>
                <w:rFonts w:ascii="ＭＳ 明朝" w:hAnsi="ＭＳ 明朝" w:hint="eastAsia"/>
                <w:sz w:val="20"/>
                <w:szCs w:val="20"/>
              </w:rPr>
              <w:t>肯定率平均83.3％（87.2％）</w:t>
            </w:r>
          </w:p>
          <w:p w14:paraId="47E6F30D" w14:textId="2814AD9D" w:rsidR="0038328D" w:rsidRPr="009F662A" w:rsidRDefault="00F23EC2" w:rsidP="0038328D">
            <w:pPr>
              <w:spacing w:line="280" w:lineRule="exact"/>
              <w:rPr>
                <w:rFonts w:ascii="ＭＳ 明朝" w:hAnsi="ＭＳ 明朝"/>
                <w:sz w:val="20"/>
                <w:szCs w:val="20"/>
              </w:rPr>
            </w:pPr>
            <w:r w:rsidRPr="009F662A">
              <w:rPr>
                <w:rFonts w:ascii="ＭＳ 明朝" w:hAnsi="ＭＳ 明朝" w:hint="eastAsia"/>
                <w:sz w:val="20"/>
                <w:szCs w:val="20"/>
              </w:rPr>
              <w:t>「学校は、子どもに『生命を大切にする心』や『社会のルールを守る態度』を育てようとしている」「学校の生徒指導の方針に共感できる」「学校は、いじめについて子どもが困っていることがあれば、真剣に対応してくれる」「学校は、保護者からの相談に、適切に応じてくれる」「この学校の授業参観や学校行事に参加した事がある」</w:t>
            </w:r>
            <w:r w:rsidR="00082945" w:rsidRPr="009F662A">
              <w:rPr>
                <w:rFonts w:ascii="ＭＳ 明朝" w:hAnsi="ＭＳ 明朝" w:hint="eastAsia"/>
                <w:sz w:val="20"/>
                <w:szCs w:val="20"/>
              </w:rPr>
              <w:t>については90％を超えており、非常に高い肯定率である。しかしながら</w:t>
            </w:r>
            <w:r w:rsidR="00604B7F" w:rsidRPr="009F662A">
              <w:rPr>
                <w:rFonts w:ascii="ＭＳ 明朝" w:hAnsi="ＭＳ 明朝" w:hint="eastAsia"/>
                <w:sz w:val="20"/>
                <w:szCs w:val="20"/>
              </w:rPr>
              <w:t>「子どもは学校に行くのを楽しみにしている」の肯定率は61.5％</w:t>
            </w:r>
            <w:r w:rsidR="00DD23F6" w:rsidRPr="009F662A">
              <w:rPr>
                <w:rFonts w:ascii="ＭＳ 明朝" w:hAnsi="ＭＳ 明朝" w:hint="eastAsia"/>
                <w:sz w:val="20"/>
                <w:szCs w:val="20"/>
              </w:rPr>
              <w:t>（70.8％）</w:t>
            </w:r>
            <w:r w:rsidR="00604B7F" w:rsidRPr="009F662A">
              <w:rPr>
                <w:rFonts w:ascii="ＭＳ 明朝" w:hAnsi="ＭＳ 明朝" w:hint="eastAsia"/>
                <w:sz w:val="20"/>
                <w:szCs w:val="20"/>
              </w:rPr>
              <w:t>とやや低く、生徒の</w:t>
            </w:r>
            <w:r w:rsidR="00200FBE" w:rsidRPr="009F662A">
              <w:rPr>
                <w:rFonts w:ascii="ＭＳ 明朝" w:hAnsi="ＭＳ 明朝" w:hint="eastAsia"/>
                <w:sz w:val="20"/>
                <w:szCs w:val="20"/>
              </w:rPr>
              <w:t>回答「学校へ行くのが楽しい」78.8％</w:t>
            </w:r>
            <w:r w:rsidR="0021586F" w:rsidRPr="009F662A">
              <w:rPr>
                <w:rFonts w:ascii="ＭＳ 明朝" w:hAnsi="ＭＳ 明朝" w:hint="eastAsia"/>
                <w:sz w:val="20"/>
                <w:szCs w:val="20"/>
              </w:rPr>
              <w:t>と差がある</w:t>
            </w:r>
            <w:r w:rsidR="00230B49" w:rsidRPr="009F662A">
              <w:rPr>
                <w:rFonts w:ascii="ＭＳ 明朝" w:hAnsi="ＭＳ 明朝" w:hint="eastAsia"/>
                <w:sz w:val="20"/>
                <w:szCs w:val="20"/>
              </w:rPr>
              <w:t>。</w:t>
            </w:r>
            <w:r w:rsidR="00550AB8" w:rsidRPr="009F662A">
              <w:rPr>
                <w:rFonts w:ascii="ＭＳ 明朝" w:hAnsi="ＭＳ 明朝" w:hint="eastAsia"/>
                <w:sz w:val="20"/>
                <w:szCs w:val="20"/>
              </w:rPr>
              <w:t>生徒の学校での様子や満足度などを</w:t>
            </w:r>
            <w:r w:rsidR="0021586F" w:rsidRPr="009F662A">
              <w:rPr>
                <w:rFonts w:ascii="ＭＳ 明朝" w:hAnsi="ＭＳ 明朝" w:hint="eastAsia"/>
                <w:sz w:val="20"/>
                <w:szCs w:val="20"/>
              </w:rPr>
              <w:t>情報提供</w:t>
            </w:r>
            <w:r w:rsidR="00550AB8" w:rsidRPr="009F662A">
              <w:rPr>
                <w:rFonts w:ascii="ＭＳ 明朝" w:hAnsi="ＭＳ 明朝" w:hint="eastAsia"/>
                <w:sz w:val="20"/>
                <w:szCs w:val="20"/>
              </w:rPr>
              <w:t>する</w:t>
            </w:r>
            <w:r w:rsidR="0021586F" w:rsidRPr="009F662A">
              <w:rPr>
                <w:rFonts w:ascii="ＭＳ 明朝" w:hAnsi="ＭＳ 明朝" w:hint="eastAsia"/>
                <w:sz w:val="20"/>
                <w:szCs w:val="20"/>
              </w:rPr>
              <w:t>方法について検討が必要である。</w:t>
            </w:r>
          </w:p>
          <w:p w14:paraId="5EFC31C8" w14:textId="41F12FB8" w:rsidR="009807C6" w:rsidRPr="009F662A" w:rsidRDefault="009807C6" w:rsidP="00AB00E6">
            <w:pPr>
              <w:spacing w:line="280" w:lineRule="exact"/>
              <w:rPr>
                <w:rFonts w:ascii="ＭＳ 明朝" w:hAnsi="ＭＳ 明朝"/>
                <w:sz w:val="20"/>
                <w:szCs w:val="20"/>
              </w:rPr>
            </w:pPr>
            <w:r w:rsidRPr="009F662A">
              <w:rPr>
                <w:rFonts w:ascii="ＭＳ 明朝" w:hAnsi="ＭＳ 明朝" w:hint="eastAsia"/>
                <w:sz w:val="20"/>
                <w:szCs w:val="20"/>
              </w:rPr>
              <w:t>【教員】</w:t>
            </w:r>
            <w:r w:rsidR="00E43A08" w:rsidRPr="009F662A">
              <w:rPr>
                <w:rFonts w:ascii="ＭＳ 明朝" w:hAnsi="ＭＳ 明朝" w:hint="eastAsia"/>
                <w:sz w:val="20"/>
                <w:szCs w:val="20"/>
              </w:rPr>
              <w:t>肯定率平均</w:t>
            </w:r>
            <w:r w:rsidR="00E74B88" w:rsidRPr="009F662A">
              <w:rPr>
                <w:rFonts w:ascii="ＭＳ 明朝" w:hAnsi="ＭＳ 明朝" w:hint="eastAsia"/>
                <w:sz w:val="20"/>
                <w:szCs w:val="20"/>
              </w:rPr>
              <w:t>82.6％（75.4％）</w:t>
            </w:r>
          </w:p>
          <w:p w14:paraId="6D5F8B73" w14:textId="1BEA7B43" w:rsidR="0038328D" w:rsidRPr="009F662A" w:rsidRDefault="00406849" w:rsidP="0038328D">
            <w:pPr>
              <w:spacing w:line="280" w:lineRule="exact"/>
              <w:rPr>
                <w:rFonts w:ascii="ＭＳ 明朝" w:hAnsi="ＭＳ 明朝"/>
                <w:sz w:val="20"/>
                <w:szCs w:val="20"/>
              </w:rPr>
            </w:pPr>
            <w:r w:rsidRPr="009F662A">
              <w:rPr>
                <w:rFonts w:ascii="ＭＳ 明朝" w:hAnsi="ＭＳ 明朝" w:hint="eastAsia"/>
                <w:sz w:val="20"/>
                <w:szCs w:val="20"/>
              </w:rPr>
              <w:t>「この学校では、SC、SSWと連携をとり、生徒に寄り添いながら生徒指導を行っている」「教育相談体制が整備されており、生徒は学級担任以外の教職員とも相談する事ができる」「学校行事が生徒にとって魅力あるものとなるよう、行事後にアンケートを取り、工夫・改善を行っている</w:t>
            </w:r>
            <w:r w:rsidR="00CF132A" w:rsidRPr="009F662A">
              <w:rPr>
                <w:rFonts w:ascii="ＭＳ 明朝" w:hAnsi="ＭＳ 明朝" w:hint="eastAsia"/>
                <w:sz w:val="20"/>
                <w:szCs w:val="20"/>
              </w:rPr>
              <w:t>」「</w:t>
            </w:r>
            <w:r w:rsidRPr="009F662A">
              <w:rPr>
                <w:rFonts w:ascii="ＭＳ 明朝" w:hAnsi="ＭＳ 明朝" w:hint="eastAsia"/>
                <w:sz w:val="20"/>
                <w:szCs w:val="20"/>
              </w:rPr>
              <w:t>教育活動に必要な情報について、ホームページ等を活用し、生徒・保護者や地域への周知に努めている</w:t>
            </w:r>
            <w:r w:rsidR="00CF132A" w:rsidRPr="009F662A">
              <w:rPr>
                <w:rFonts w:ascii="ＭＳ 明朝" w:hAnsi="ＭＳ 明朝" w:hint="eastAsia"/>
                <w:sz w:val="20"/>
                <w:szCs w:val="20"/>
              </w:rPr>
              <w:t>」「</w:t>
            </w:r>
            <w:r w:rsidRPr="009F662A">
              <w:rPr>
                <w:rFonts w:ascii="ＭＳ 明朝" w:hAnsi="ＭＳ 明朝" w:hint="eastAsia"/>
                <w:sz w:val="20"/>
                <w:szCs w:val="20"/>
              </w:rPr>
              <w:t>体罰やセクシュアル・ハラスメントの防止をはじめ、人権尊重の姿勢に基づいた生徒指導が行われている</w:t>
            </w:r>
            <w:r w:rsidR="00CF132A" w:rsidRPr="009F662A">
              <w:rPr>
                <w:rFonts w:ascii="ＭＳ 明朝" w:hAnsi="ＭＳ 明朝" w:hint="eastAsia"/>
                <w:sz w:val="20"/>
                <w:szCs w:val="20"/>
              </w:rPr>
              <w:t>」「</w:t>
            </w:r>
            <w:r w:rsidRPr="009F662A">
              <w:rPr>
                <w:rFonts w:ascii="ＭＳ 明朝" w:hAnsi="ＭＳ 明朝" w:hint="eastAsia"/>
                <w:sz w:val="20"/>
                <w:szCs w:val="20"/>
              </w:rPr>
              <w:t>学校運営に教職員の意見が反映されている</w:t>
            </w:r>
            <w:r w:rsidR="00CF132A" w:rsidRPr="009F662A">
              <w:rPr>
                <w:rFonts w:ascii="ＭＳ 明朝" w:hAnsi="ＭＳ 明朝" w:hint="eastAsia"/>
                <w:sz w:val="20"/>
                <w:szCs w:val="20"/>
              </w:rPr>
              <w:t>」</w:t>
            </w:r>
            <w:r w:rsidRPr="009F662A">
              <w:rPr>
                <w:rFonts w:ascii="ＭＳ 明朝" w:hAnsi="ＭＳ 明朝" w:hint="eastAsia"/>
                <w:sz w:val="20"/>
                <w:szCs w:val="20"/>
              </w:rPr>
              <w:t>については90％を超えており、非常に高い肯定率である。しかしながら</w:t>
            </w:r>
            <w:r w:rsidR="005A1E9F" w:rsidRPr="009F662A">
              <w:rPr>
                <w:rFonts w:ascii="ＭＳ 明朝" w:hAnsi="ＭＳ 明朝" w:hint="eastAsia"/>
                <w:sz w:val="20"/>
                <w:szCs w:val="20"/>
              </w:rPr>
              <w:t>「人権尊重に関する様々な課題や指導方法について、全教職員で話し合っている」「校内研修が教育実践に役立つよう、計画的に実施されている」「初任者等、経験の少ない教職員を学校全体で育成する体制がとれている」の３項目についてはいずれも</w:t>
            </w:r>
            <w:r w:rsidR="007D09BA" w:rsidRPr="009F662A">
              <w:rPr>
                <w:rFonts w:ascii="ＭＳ 明朝" w:hAnsi="ＭＳ 明朝" w:hint="eastAsia"/>
                <w:sz w:val="20"/>
                <w:szCs w:val="20"/>
              </w:rPr>
              <w:t>64.7％と若干低い肯定率となっている。</w:t>
            </w:r>
            <w:r w:rsidR="001154D3" w:rsidRPr="009F662A">
              <w:rPr>
                <w:rFonts w:ascii="ＭＳ 明朝" w:hAnsi="ＭＳ 明朝" w:hint="eastAsia"/>
                <w:sz w:val="20"/>
                <w:szCs w:val="20"/>
              </w:rPr>
              <w:t>教員が</w:t>
            </w:r>
            <w:r w:rsidR="002515C4" w:rsidRPr="009F662A">
              <w:rPr>
                <w:rFonts w:ascii="ＭＳ 明朝" w:hAnsi="ＭＳ 明朝" w:hint="eastAsia"/>
                <w:sz w:val="20"/>
                <w:szCs w:val="20"/>
              </w:rPr>
              <w:t>互いに</w:t>
            </w:r>
            <w:r w:rsidR="001154D3" w:rsidRPr="009F662A">
              <w:rPr>
                <w:rFonts w:ascii="ＭＳ 明朝" w:hAnsi="ＭＳ 明朝" w:hint="eastAsia"/>
                <w:sz w:val="20"/>
                <w:szCs w:val="20"/>
              </w:rPr>
              <w:t>情報共有しやすい仕組み作りが必要と思われる。</w:t>
            </w:r>
          </w:p>
          <w:p w14:paraId="0CBB819A" w14:textId="33CE8B2D" w:rsidR="009807C6" w:rsidRPr="009F662A" w:rsidRDefault="00C93FAB" w:rsidP="00AB00E6">
            <w:pPr>
              <w:spacing w:line="280" w:lineRule="exact"/>
              <w:rPr>
                <w:rFonts w:ascii="ＭＳ 明朝" w:hAnsi="ＭＳ 明朝"/>
                <w:sz w:val="20"/>
                <w:szCs w:val="20"/>
              </w:rPr>
            </w:pPr>
            <w:r w:rsidRPr="009F662A">
              <w:rPr>
                <w:rFonts w:ascii="ＭＳ 明朝" w:hAnsi="ＭＳ 明朝" w:hint="eastAsia"/>
                <w:sz w:val="20"/>
                <w:szCs w:val="20"/>
              </w:rPr>
              <w:t>【肯定的回答率が</w:t>
            </w:r>
            <w:r w:rsidR="00B1445B" w:rsidRPr="009F662A">
              <w:rPr>
                <w:rFonts w:ascii="ＭＳ 明朝" w:hAnsi="ＭＳ 明朝" w:hint="eastAsia"/>
                <w:sz w:val="20"/>
                <w:szCs w:val="20"/>
              </w:rPr>
              <w:t>昨年度と比べて</w:t>
            </w:r>
            <w:r w:rsidRPr="009F662A">
              <w:rPr>
                <w:rFonts w:ascii="ＭＳ 明朝" w:hAnsi="ＭＳ 明朝" w:hint="eastAsia"/>
                <w:sz w:val="20"/>
                <w:szCs w:val="20"/>
              </w:rPr>
              <w:t>特に</w:t>
            </w:r>
            <w:r w:rsidR="007B08A8" w:rsidRPr="009F662A">
              <w:rPr>
                <w:rFonts w:ascii="ＭＳ 明朝" w:hAnsi="ＭＳ 明朝" w:hint="eastAsia"/>
                <w:sz w:val="20"/>
                <w:szCs w:val="20"/>
              </w:rPr>
              <w:t>（</w:t>
            </w:r>
            <w:r w:rsidR="00E02254" w:rsidRPr="009F662A">
              <w:rPr>
                <w:rFonts w:ascii="ＭＳ 明朝" w:hAnsi="ＭＳ 明朝" w:hint="eastAsia"/>
                <w:sz w:val="20"/>
                <w:szCs w:val="20"/>
              </w:rPr>
              <w:t>20</w:t>
            </w:r>
            <w:r w:rsidR="007B08A8" w:rsidRPr="009F662A">
              <w:rPr>
                <w:rFonts w:ascii="ＭＳ 明朝" w:hAnsi="ＭＳ 明朝" w:hint="eastAsia"/>
                <w:sz w:val="20"/>
                <w:szCs w:val="20"/>
              </w:rPr>
              <w:t>％以上）</w:t>
            </w:r>
            <w:r w:rsidR="00BF37D3" w:rsidRPr="009F662A">
              <w:rPr>
                <w:rFonts w:ascii="ＭＳ 明朝" w:hAnsi="ＭＳ 明朝" w:hint="eastAsia"/>
                <w:sz w:val="20"/>
                <w:szCs w:val="20"/>
              </w:rPr>
              <w:t>上昇</w:t>
            </w:r>
            <w:r w:rsidR="007B08A8" w:rsidRPr="009F662A">
              <w:rPr>
                <w:rFonts w:ascii="ＭＳ 明朝" w:hAnsi="ＭＳ 明朝" w:hint="eastAsia"/>
                <w:sz w:val="20"/>
                <w:szCs w:val="20"/>
              </w:rPr>
              <w:t>した項目</w:t>
            </w:r>
            <w:r w:rsidRPr="009F662A">
              <w:rPr>
                <w:rFonts w:ascii="ＭＳ 明朝" w:hAnsi="ＭＳ 明朝" w:hint="eastAsia"/>
                <w:sz w:val="20"/>
                <w:szCs w:val="20"/>
              </w:rPr>
              <w:t>】</w:t>
            </w:r>
          </w:p>
          <w:p w14:paraId="41FE4E96" w14:textId="77777777" w:rsidR="00931953" w:rsidRPr="009F662A" w:rsidRDefault="00B1445B" w:rsidP="00AB00E6">
            <w:pPr>
              <w:spacing w:line="280" w:lineRule="exact"/>
              <w:rPr>
                <w:rFonts w:ascii="ＭＳ 明朝" w:hAnsi="ＭＳ 明朝"/>
                <w:sz w:val="20"/>
                <w:szCs w:val="20"/>
              </w:rPr>
            </w:pPr>
            <w:r w:rsidRPr="009F662A">
              <w:rPr>
                <w:rFonts w:ascii="ＭＳ 明朝" w:hAnsi="ＭＳ 明朝" w:hint="eastAsia"/>
                <w:sz w:val="20"/>
                <w:szCs w:val="20"/>
              </w:rPr>
              <w:t>〔保護者〕</w:t>
            </w:r>
          </w:p>
          <w:p w14:paraId="744F2711" w14:textId="369F86BB" w:rsidR="007B08A8" w:rsidRPr="009F662A" w:rsidRDefault="00BE0422" w:rsidP="00AB00E6">
            <w:pPr>
              <w:spacing w:line="280" w:lineRule="exact"/>
              <w:rPr>
                <w:rFonts w:ascii="ＭＳ 明朝" w:hAnsi="ＭＳ 明朝"/>
                <w:sz w:val="20"/>
                <w:szCs w:val="20"/>
              </w:rPr>
            </w:pPr>
            <w:r w:rsidRPr="009F662A">
              <w:rPr>
                <w:rFonts w:ascii="ＭＳ 明朝" w:hAnsi="ＭＳ 明朝" w:hint="eastAsia"/>
                <w:sz w:val="20"/>
                <w:szCs w:val="20"/>
              </w:rPr>
              <w:t>「</w:t>
            </w:r>
            <w:r w:rsidR="001B2138" w:rsidRPr="009F662A">
              <w:rPr>
                <w:rFonts w:ascii="ＭＳ 明朝" w:hAnsi="ＭＳ 明朝" w:hint="eastAsia"/>
                <w:sz w:val="20"/>
                <w:szCs w:val="20"/>
              </w:rPr>
              <w:t>この学校の授業参観や学校行事に参加した事がある</w:t>
            </w:r>
            <w:r w:rsidRPr="009F662A">
              <w:rPr>
                <w:rFonts w:ascii="ＭＳ 明朝" w:hAnsi="ＭＳ 明朝" w:hint="eastAsia"/>
                <w:sz w:val="20"/>
                <w:szCs w:val="20"/>
              </w:rPr>
              <w:t>」</w:t>
            </w:r>
            <w:r w:rsidR="00C778D5" w:rsidRPr="009F662A">
              <w:rPr>
                <w:rFonts w:ascii="ＭＳ 明朝" w:hAnsi="ＭＳ 明朝" w:hint="eastAsia"/>
                <w:sz w:val="20"/>
                <w:szCs w:val="20"/>
              </w:rPr>
              <w:t>91.7％（</w:t>
            </w:r>
            <w:r w:rsidR="00931953" w:rsidRPr="009F662A">
              <w:rPr>
                <w:rFonts w:ascii="ＭＳ 明朝" w:hAnsi="ＭＳ 明朝" w:hint="eastAsia"/>
                <w:sz w:val="20"/>
                <w:szCs w:val="20"/>
              </w:rPr>
              <w:t>64.0％</w:t>
            </w:r>
            <w:r w:rsidR="00C778D5" w:rsidRPr="009F662A">
              <w:rPr>
                <w:rFonts w:ascii="ＭＳ 明朝" w:hAnsi="ＭＳ 明朝" w:hint="eastAsia"/>
                <w:sz w:val="20"/>
                <w:szCs w:val="20"/>
              </w:rPr>
              <w:t>）</w:t>
            </w:r>
          </w:p>
          <w:p w14:paraId="7A697124" w14:textId="46F6321C" w:rsidR="00931953" w:rsidRPr="009F662A" w:rsidRDefault="00931953" w:rsidP="00AB00E6">
            <w:pPr>
              <w:spacing w:line="280" w:lineRule="exact"/>
              <w:rPr>
                <w:rFonts w:ascii="ＭＳ 明朝" w:hAnsi="ＭＳ 明朝"/>
                <w:sz w:val="20"/>
                <w:szCs w:val="20"/>
              </w:rPr>
            </w:pPr>
            <w:r w:rsidRPr="009F662A">
              <w:rPr>
                <w:rFonts w:ascii="ＭＳ 明朝" w:hAnsi="ＭＳ 明朝" w:hint="eastAsia"/>
                <w:sz w:val="20"/>
                <w:szCs w:val="20"/>
              </w:rPr>
              <w:t>〔教員〕</w:t>
            </w:r>
          </w:p>
          <w:p w14:paraId="4C24F8CF" w14:textId="5DFAB5B9" w:rsidR="0013623D" w:rsidRPr="009F662A" w:rsidRDefault="00BE0422" w:rsidP="0013623D">
            <w:pPr>
              <w:spacing w:line="280" w:lineRule="exact"/>
              <w:rPr>
                <w:rFonts w:ascii="ＭＳ 明朝" w:hAnsi="ＭＳ 明朝"/>
                <w:sz w:val="20"/>
                <w:szCs w:val="20"/>
              </w:rPr>
            </w:pPr>
            <w:r w:rsidRPr="009F662A">
              <w:rPr>
                <w:rFonts w:ascii="ＭＳ 明朝" w:hAnsi="ＭＳ 明朝" w:hint="eastAsia"/>
                <w:sz w:val="20"/>
                <w:szCs w:val="20"/>
              </w:rPr>
              <w:t>「</w:t>
            </w:r>
            <w:r w:rsidR="0013623D" w:rsidRPr="009F662A">
              <w:rPr>
                <w:rFonts w:ascii="ＭＳ 明朝" w:hAnsi="ＭＳ 明朝" w:hint="eastAsia"/>
                <w:sz w:val="20"/>
                <w:szCs w:val="20"/>
              </w:rPr>
              <w:t>生徒一人ひとりが興味・関心、適性に応じて進路選択ができるよう、キャリア教育ときめ細かい指導を行っている</w:t>
            </w:r>
            <w:r w:rsidRPr="009F662A">
              <w:rPr>
                <w:rFonts w:ascii="ＭＳ 明朝" w:hAnsi="ＭＳ 明朝" w:hint="eastAsia"/>
                <w:sz w:val="20"/>
                <w:szCs w:val="20"/>
              </w:rPr>
              <w:t>」</w:t>
            </w:r>
            <w:r w:rsidR="00BB181F" w:rsidRPr="009F662A">
              <w:rPr>
                <w:rFonts w:ascii="ＭＳ 明朝" w:hAnsi="ＭＳ 明朝" w:hint="eastAsia"/>
                <w:sz w:val="20"/>
                <w:szCs w:val="20"/>
              </w:rPr>
              <w:t>88.2％（64.7％）</w:t>
            </w:r>
          </w:p>
          <w:p w14:paraId="4169EE1F" w14:textId="5EEC5773" w:rsidR="0013623D" w:rsidRPr="009F662A" w:rsidRDefault="00BE0422" w:rsidP="0013623D">
            <w:pPr>
              <w:spacing w:line="280" w:lineRule="exact"/>
              <w:rPr>
                <w:rFonts w:ascii="ＭＳ 明朝" w:hAnsi="ＭＳ 明朝"/>
                <w:sz w:val="20"/>
                <w:szCs w:val="20"/>
              </w:rPr>
            </w:pPr>
            <w:r w:rsidRPr="009F662A">
              <w:rPr>
                <w:rFonts w:ascii="ＭＳ 明朝" w:hAnsi="ＭＳ 明朝" w:hint="eastAsia"/>
                <w:sz w:val="20"/>
                <w:szCs w:val="20"/>
              </w:rPr>
              <w:t>「</w:t>
            </w:r>
            <w:r w:rsidR="0013623D" w:rsidRPr="009F662A">
              <w:rPr>
                <w:rFonts w:ascii="ＭＳ 明朝" w:hAnsi="ＭＳ 明朝" w:hint="eastAsia"/>
                <w:sz w:val="20"/>
                <w:szCs w:val="20"/>
              </w:rPr>
              <w:t>学校運営に准校長のリーダーシップが発揮されている</w:t>
            </w:r>
            <w:r w:rsidRPr="009F662A">
              <w:rPr>
                <w:rFonts w:ascii="ＭＳ 明朝" w:hAnsi="ＭＳ 明朝" w:hint="eastAsia"/>
                <w:sz w:val="20"/>
                <w:szCs w:val="20"/>
              </w:rPr>
              <w:t>」</w:t>
            </w:r>
            <w:r w:rsidR="00BB181F" w:rsidRPr="009F662A">
              <w:rPr>
                <w:rFonts w:ascii="ＭＳ 明朝" w:hAnsi="ＭＳ 明朝" w:hint="eastAsia"/>
                <w:sz w:val="20"/>
                <w:szCs w:val="20"/>
              </w:rPr>
              <w:t>82.4％（23.5％）</w:t>
            </w:r>
          </w:p>
          <w:p w14:paraId="17E0FBB2" w14:textId="5D96A285" w:rsidR="0013623D" w:rsidRPr="009F662A" w:rsidRDefault="00BE0422" w:rsidP="0013623D">
            <w:pPr>
              <w:spacing w:line="280" w:lineRule="exact"/>
              <w:rPr>
                <w:rFonts w:ascii="ＭＳ 明朝" w:hAnsi="ＭＳ 明朝"/>
                <w:sz w:val="20"/>
                <w:szCs w:val="20"/>
              </w:rPr>
            </w:pPr>
            <w:r w:rsidRPr="009F662A">
              <w:rPr>
                <w:rFonts w:ascii="ＭＳ 明朝" w:hAnsi="ＭＳ 明朝" w:hint="eastAsia"/>
                <w:sz w:val="20"/>
                <w:szCs w:val="20"/>
              </w:rPr>
              <w:t>「</w:t>
            </w:r>
            <w:r w:rsidR="0013623D" w:rsidRPr="009F662A">
              <w:rPr>
                <w:rFonts w:ascii="ＭＳ 明朝" w:hAnsi="ＭＳ 明朝" w:hint="eastAsia"/>
                <w:sz w:val="20"/>
                <w:szCs w:val="20"/>
              </w:rPr>
              <w:t>学校運営に教職員の意見が反映されている</w:t>
            </w:r>
            <w:r w:rsidRPr="009F662A">
              <w:rPr>
                <w:rFonts w:ascii="ＭＳ 明朝" w:hAnsi="ＭＳ 明朝" w:hint="eastAsia"/>
                <w:sz w:val="20"/>
                <w:szCs w:val="20"/>
              </w:rPr>
              <w:t>」</w:t>
            </w:r>
            <w:r w:rsidR="0013226B" w:rsidRPr="009F662A">
              <w:rPr>
                <w:rFonts w:ascii="ＭＳ 明朝" w:hAnsi="ＭＳ 明朝" w:hint="eastAsia"/>
                <w:sz w:val="20"/>
                <w:szCs w:val="20"/>
              </w:rPr>
              <w:t>94.1％（47.1％）</w:t>
            </w:r>
          </w:p>
          <w:p w14:paraId="2D24ACBD" w14:textId="2733B193" w:rsidR="0013623D" w:rsidRPr="009F662A" w:rsidRDefault="00BE0422" w:rsidP="0013623D">
            <w:pPr>
              <w:spacing w:line="280" w:lineRule="exact"/>
              <w:rPr>
                <w:rFonts w:ascii="ＭＳ 明朝" w:hAnsi="ＭＳ 明朝"/>
                <w:sz w:val="20"/>
                <w:szCs w:val="20"/>
              </w:rPr>
            </w:pPr>
            <w:r w:rsidRPr="009F662A">
              <w:rPr>
                <w:rFonts w:ascii="ＭＳ 明朝" w:hAnsi="ＭＳ 明朝" w:hint="eastAsia"/>
                <w:sz w:val="20"/>
                <w:szCs w:val="20"/>
              </w:rPr>
              <w:t>「</w:t>
            </w:r>
            <w:r w:rsidR="0013623D" w:rsidRPr="009F662A">
              <w:rPr>
                <w:rFonts w:ascii="ＭＳ 明朝" w:hAnsi="ＭＳ 明朝" w:hint="eastAsia"/>
                <w:sz w:val="20"/>
                <w:szCs w:val="20"/>
              </w:rPr>
              <w:t>教職員の適正・能力に応じた校内人事や校務分掌の分担がなされ、教職員が意欲的に取り組める環境にある</w:t>
            </w:r>
            <w:r w:rsidRPr="009F662A">
              <w:rPr>
                <w:rFonts w:ascii="ＭＳ 明朝" w:hAnsi="ＭＳ 明朝" w:hint="eastAsia"/>
                <w:sz w:val="20"/>
                <w:szCs w:val="20"/>
              </w:rPr>
              <w:t>」</w:t>
            </w:r>
            <w:r w:rsidR="0013226B" w:rsidRPr="009F662A">
              <w:rPr>
                <w:rFonts w:ascii="ＭＳ 明朝" w:hAnsi="ＭＳ 明朝" w:hint="eastAsia"/>
                <w:sz w:val="20"/>
                <w:szCs w:val="20"/>
              </w:rPr>
              <w:t>82.4％（58.8％）</w:t>
            </w:r>
          </w:p>
          <w:p w14:paraId="54809945" w14:textId="1D447125" w:rsidR="00E02254" w:rsidRPr="009F662A" w:rsidRDefault="00BE0422" w:rsidP="0013623D">
            <w:pPr>
              <w:spacing w:line="280" w:lineRule="exact"/>
              <w:rPr>
                <w:rFonts w:ascii="ＭＳ 明朝" w:hAnsi="ＭＳ 明朝"/>
                <w:sz w:val="20"/>
                <w:szCs w:val="20"/>
              </w:rPr>
            </w:pPr>
            <w:r w:rsidRPr="009F662A">
              <w:rPr>
                <w:rFonts w:ascii="ＭＳ 明朝" w:hAnsi="ＭＳ 明朝" w:hint="eastAsia"/>
                <w:sz w:val="20"/>
                <w:szCs w:val="20"/>
              </w:rPr>
              <w:t>「</w:t>
            </w:r>
            <w:r w:rsidR="0013623D" w:rsidRPr="009F662A">
              <w:rPr>
                <w:rFonts w:ascii="ＭＳ 明朝" w:hAnsi="ＭＳ 明朝" w:hint="eastAsia"/>
                <w:sz w:val="20"/>
                <w:szCs w:val="20"/>
              </w:rPr>
              <w:t>初任者等、経験の少ない教職員を学校全体で育成する体制がとれている</w:t>
            </w:r>
            <w:r w:rsidRPr="009F662A">
              <w:rPr>
                <w:rFonts w:ascii="ＭＳ 明朝" w:hAnsi="ＭＳ 明朝" w:hint="eastAsia"/>
                <w:sz w:val="20"/>
                <w:szCs w:val="20"/>
              </w:rPr>
              <w:t>」</w:t>
            </w:r>
            <w:r w:rsidR="0013226B" w:rsidRPr="009F662A">
              <w:rPr>
                <w:rFonts w:ascii="ＭＳ 明朝" w:hAnsi="ＭＳ 明朝" w:hint="eastAsia"/>
                <w:sz w:val="20"/>
                <w:szCs w:val="20"/>
              </w:rPr>
              <w:t xml:space="preserve">　</w:t>
            </w:r>
            <w:r w:rsidR="00BC567D" w:rsidRPr="009F662A">
              <w:rPr>
                <w:rFonts w:ascii="ＭＳ 明朝" w:hAnsi="ＭＳ 明朝" w:hint="eastAsia"/>
                <w:sz w:val="20"/>
                <w:szCs w:val="20"/>
              </w:rPr>
              <w:t>64.7％（41.2％）</w:t>
            </w:r>
          </w:p>
          <w:p w14:paraId="050F3117" w14:textId="77777777" w:rsidR="006D784C" w:rsidRPr="009F662A" w:rsidRDefault="006D784C" w:rsidP="0013623D">
            <w:pPr>
              <w:spacing w:line="280" w:lineRule="exact"/>
              <w:rPr>
                <w:rFonts w:ascii="ＭＳ 明朝" w:hAnsi="ＭＳ 明朝"/>
                <w:sz w:val="20"/>
                <w:szCs w:val="20"/>
              </w:rPr>
            </w:pPr>
          </w:p>
          <w:p w14:paraId="269B9897" w14:textId="268030F9" w:rsidR="007B08A8" w:rsidRPr="009F662A" w:rsidRDefault="00E74B88" w:rsidP="00AB00E6">
            <w:pPr>
              <w:spacing w:line="280" w:lineRule="exact"/>
              <w:rPr>
                <w:rFonts w:ascii="ＭＳ 明朝" w:hAnsi="ＭＳ 明朝" w:hint="eastAsia"/>
                <w:sz w:val="20"/>
                <w:szCs w:val="20"/>
              </w:rPr>
            </w:pPr>
            <w:r w:rsidRPr="009F662A">
              <w:rPr>
                <w:rFonts w:ascii="ＭＳ 明朝" w:hAnsi="ＭＳ 明朝" w:hint="eastAsia"/>
                <w:sz w:val="20"/>
                <w:szCs w:val="20"/>
              </w:rPr>
              <w:t>全体を通して教員の肯定率が</w:t>
            </w:r>
            <w:r w:rsidR="00BF37D3" w:rsidRPr="009F662A">
              <w:rPr>
                <w:rFonts w:ascii="ＭＳ 明朝" w:hAnsi="ＭＳ 明朝" w:hint="eastAsia"/>
                <w:sz w:val="20"/>
                <w:szCs w:val="20"/>
              </w:rPr>
              <w:t>平均７％ほど上昇し</w:t>
            </w:r>
            <w:r w:rsidR="006D784C" w:rsidRPr="009F662A">
              <w:rPr>
                <w:rFonts w:ascii="ＭＳ 明朝" w:hAnsi="ＭＳ 明朝" w:hint="eastAsia"/>
                <w:sz w:val="20"/>
                <w:szCs w:val="20"/>
              </w:rPr>
              <w:t>て</w:t>
            </w:r>
            <w:r w:rsidR="009A40EC" w:rsidRPr="009F662A">
              <w:rPr>
                <w:rFonts w:ascii="ＭＳ 明朝" w:hAnsi="ＭＳ 明朝" w:hint="eastAsia"/>
                <w:sz w:val="20"/>
                <w:szCs w:val="20"/>
              </w:rPr>
              <w:t>20％以上上昇した項目も多く、改善が見られた。</w:t>
            </w:r>
          </w:p>
        </w:tc>
        <w:tc>
          <w:tcPr>
            <w:tcW w:w="8221" w:type="dxa"/>
            <w:shd w:val="clear" w:color="auto" w:fill="auto"/>
            <w:tcMar>
              <w:top w:w="113" w:type="dxa"/>
              <w:left w:w="113" w:type="dxa"/>
              <w:bottom w:w="113" w:type="dxa"/>
              <w:right w:w="113" w:type="dxa"/>
            </w:tcMar>
          </w:tcPr>
          <w:p w14:paraId="5F9406B3" w14:textId="4EE76483" w:rsidR="00BC2CE1" w:rsidRPr="009F662A" w:rsidRDefault="00BC2CE1" w:rsidP="00BC2CE1">
            <w:pPr>
              <w:spacing w:line="280" w:lineRule="exact"/>
              <w:rPr>
                <w:rFonts w:ascii="ＭＳ 明朝" w:hAnsi="ＭＳ 明朝"/>
                <w:sz w:val="20"/>
                <w:szCs w:val="20"/>
              </w:rPr>
            </w:pPr>
            <w:r w:rsidRPr="009F662A">
              <w:rPr>
                <w:rFonts w:ascii="ＭＳ 明朝" w:hAnsi="ＭＳ 明朝" w:hint="eastAsia"/>
                <w:sz w:val="20"/>
                <w:szCs w:val="20"/>
              </w:rPr>
              <w:t xml:space="preserve">【第１回　</w:t>
            </w:r>
            <w:r w:rsidR="004F339C" w:rsidRPr="009F662A">
              <w:rPr>
                <w:rFonts w:ascii="ＭＳ 明朝" w:hAnsi="ＭＳ 明朝" w:hint="eastAsia"/>
                <w:sz w:val="20"/>
                <w:szCs w:val="20"/>
              </w:rPr>
              <w:t>令和６年６月</w:t>
            </w:r>
            <w:r w:rsidR="00806A15" w:rsidRPr="009F662A">
              <w:rPr>
                <w:rFonts w:ascii="ＭＳ 明朝" w:hAnsi="ＭＳ 明朝"/>
                <w:sz w:val="20"/>
                <w:szCs w:val="20"/>
              </w:rPr>
              <w:t>14</w:t>
            </w:r>
            <w:r w:rsidR="004F339C" w:rsidRPr="009F662A">
              <w:rPr>
                <w:rFonts w:ascii="ＭＳ 明朝" w:hAnsi="ＭＳ 明朝" w:hint="eastAsia"/>
                <w:sz w:val="20"/>
                <w:szCs w:val="20"/>
              </w:rPr>
              <w:t>日（金）</w:t>
            </w:r>
            <w:r w:rsidRPr="009F662A">
              <w:rPr>
                <w:rFonts w:ascii="ＭＳ 明朝" w:hAnsi="ＭＳ 明朝" w:hint="eastAsia"/>
                <w:sz w:val="20"/>
                <w:szCs w:val="20"/>
              </w:rPr>
              <w:t>】</w:t>
            </w:r>
          </w:p>
          <w:p w14:paraId="2A2803ED" w14:textId="6E1CAF77" w:rsidR="00BC2CE1" w:rsidRPr="009F662A" w:rsidRDefault="00BC2CE1" w:rsidP="00BC2CE1">
            <w:pPr>
              <w:spacing w:line="280" w:lineRule="exact"/>
              <w:rPr>
                <w:rFonts w:ascii="ＭＳ 明朝" w:hAnsi="ＭＳ 明朝"/>
                <w:sz w:val="20"/>
                <w:szCs w:val="20"/>
              </w:rPr>
            </w:pPr>
            <w:r w:rsidRPr="009F662A">
              <w:rPr>
                <w:rFonts w:ascii="ＭＳ 明朝" w:hAnsi="ＭＳ 明朝" w:hint="eastAsia"/>
                <w:sz w:val="20"/>
                <w:szCs w:val="20"/>
              </w:rPr>
              <w:t>・中学校でも布施定時制を勧めている。</w:t>
            </w:r>
            <w:r w:rsidR="00806A15" w:rsidRPr="009F662A">
              <w:rPr>
                <w:rFonts w:ascii="ＭＳ 明朝" w:hAnsi="ＭＳ 明朝" w:hint="eastAsia"/>
                <w:sz w:val="20"/>
                <w:szCs w:val="20"/>
              </w:rPr>
              <w:t>０</w:t>
            </w:r>
            <w:r w:rsidRPr="009F662A">
              <w:rPr>
                <w:rFonts w:ascii="ＭＳ 明朝" w:hAnsi="ＭＳ 明朝" w:hint="eastAsia"/>
                <w:sz w:val="20"/>
                <w:szCs w:val="20"/>
              </w:rPr>
              <w:t xml:space="preserve"> 時間目で日本語の授業をしていただいているのは、布施定くらいなので助かっている。</w:t>
            </w:r>
          </w:p>
          <w:p w14:paraId="066098D5" w14:textId="74DC6940" w:rsidR="00BC2CE1" w:rsidRPr="009F662A" w:rsidRDefault="00BC2CE1" w:rsidP="00BC2CE1">
            <w:pPr>
              <w:spacing w:line="280" w:lineRule="exact"/>
              <w:rPr>
                <w:rFonts w:ascii="ＭＳ 明朝" w:hAnsi="ＭＳ 明朝"/>
                <w:sz w:val="20"/>
                <w:szCs w:val="20"/>
              </w:rPr>
            </w:pPr>
            <w:r w:rsidRPr="009F662A">
              <w:rPr>
                <w:rFonts w:ascii="ＭＳ 明朝" w:hAnsi="ＭＳ 明朝" w:hint="eastAsia"/>
                <w:sz w:val="20"/>
                <w:szCs w:val="20"/>
              </w:rPr>
              <w:t>・生徒たちの多様性を認めていくことが</w:t>
            </w:r>
            <w:r w:rsidR="004649D2" w:rsidRPr="009F662A">
              <w:rPr>
                <w:rFonts w:ascii="ＭＳ 明朝" w:hAnsi="ＭＳ 明朝" w:hint="eastAsia"/>
                <w:sz w:val="20"/>
                <w:szCs w:val="20"/>
              </w:rPr>
              <w:t>大切であり</w:t>
            </w:r>
            <w:r w:rsidRPr="009F662A">
              <w:rPr>
                <w:rFonts w:ascii="ＭＳ 明朝" w:hAnsi="ＭＳ 明朝" w:hint="eastAsia"/>
                <w:sz w:val="20"/>
                <w:szCs w:val="20"/>
              </w:rPr>
              <w:t>、居場所づくりに繋がっていくのではないか。大変良い取り組みだと感じている。</w:t>
            </w:r>
          </w:p>
          <w:p w14:paraId="42D3EA7C" w14:textId="77777777" w:rsidR="00BC2CE1" w:rsidRPr="009F662A" w:rsidRDefault="00BC2CE1" w:rsidP="00BC2CE1">
            <w:pPr>
              <w:spacing w:line="280" w:lineRule="exact"/>
              <w:rPr>
                <w:rFonts w:ascii="ＭＳ 明朝" w:hAnsi="ＭＳ 明朝"/>
                <w:sz w:val="20"/>
                <w:szCs w:val="20"/>
              </w:rPr>
            </w:pPr>
            <w:r w:rsidRPr="009F662A">
              <w:rPr>
                <w:rFonts w:ascii="ＭＳ 明朝" w:hAnsi="ＭＳ 明朝" w:hint="eastAsia"/>
                <w:sz w:val="20"/>
                <w:szCs w:val="20"/>
              </w:rPr>
              <w:t>・生徒たちが、落ち着いた環境で授業に取り組んでいる姿が印象的である。</w:t>
            </w:r>
          </w:p>
          <w:p w14:paraId="56D77F59" w14:textId="77777777" w:rsidR="00BC2CE1" w:rsidRPr="009F662A" w:rsidRDefault="00BC2CE1" w:rsidP="00BC2CE1">
            <w:pPr>
              <w:spacing w:line="280" w:lineRule="exact"/>
              <w:rPr>
                <w:rFonts w:ascii="ＭＳ 明朝" w:hAnsi="ＭＳ 明朝"/>
                <w:sz w:val="20"/>
                <w:szCs w:val="20"/>
              </w:rPr>
            </w:pPr>
            <w:r w:rsidRPr="009F662A">
              <w:rPr>
                <w:rFonts w:ascii="ＭＳ 明朝" w:hAnsi="ＭＳ 明朝" w:hint="eastAsia"/>
                <w:sz w:val="20"/>
                <w:szCs w:val="20"/>
              </w:rPr>
              <w:t>・布施定の強みを、もっと発信してもらいたい。</w:t>
            </w:r>
          </w:p>
          <w:p w14:paraId="07295C3A" w14:textId="21BF8439" w:rsidR="00BC2CE1" w:rsidRPr="009F662A" w:rsidRDefault="00BC2CE1" w:rsidP="00BC2CE1">
            <w:pPr>
              <w:spacing w:line="280" w:lineRule="exact"/>
              <w:rPr>
                <w:rFonts w:ascii="ＭＳ 明朝" w:hAnsi="ＭＳ 明朝"/>
                <w:sz w:val="20"/>
                <w:szCs w:val="20"/>
              </w:rPr>
            </w:pPr>
            <w:r w:rsidRPr="009F662A">
              <w:rPr>
                <w:rFonts w:ascii="ＭＳ 明朝" w:hAnsi="ＭＳ 明朝" w:hint="eastAsia"/>
                <w:sz w:val="20"/>
                <w:szCs w:val="20"/>
              </w:rPr>
              <w:t>・何かと課題が多く大変だと思うが、その中で様々な工夫を凝らして、</w:t>
            </w:r>
            <w:r w:rsidR="0082479B" w:rsidRPr="009F662A">
              <w:rPr>
                <w:rFonts w:ascii="ＭＳ 明朝" w:hAnsi="ＭＳ 明朝" w:hint="eastAsia"/>
                <w:sz w:val="20"/>
                <w:szCs w:val="20"/>
              </w:rPr>
              <w:t>教員</w:t>
            </w:r>
            <w:r w:rsidRPr="009F662A">
              <w:rPr>
                <w:rFonts w:ascii="ＭＳ 明朝" w:hAnsi="ＭＳ 明朝" w:hint="eastAsia"/>
                <w:sz w:val="20"/>
                <w:szCs w:val="20"/>
              </w:rPr>
              <w:t>が頑張って</w:t>
            </w:r>
            <w:r w:rsidR="0082479B" w:rsidRPr="009F662A">
              <w:rPr>
                <w:rFonts w:ascii="ＭＳ 明朝" w:hAnsi="ＭＳ 明朝" w:hint="eastAsia"/>
                <w:sz w:val="20"/>
                <w:szCs w:val="20"/>
              </w:rPr>
              <w:t>いる</w:t>
            </w:r>
            <w:r w:rsidRPr="009F662A">
              <w:rPr>
                <w:rFonts w:ascii="ＭＳ 明朝" w:hAnsi="ＭＳ 明朝" w:hint="eastAsia"/>
                <w:sz w:val="20"/>
                <w:szCs w:val="20"/>
              </w:rPr>
              <w:t>。引き続きお願いしたい。</w:t>
            </w:r>
            <w:r w:rsidRPr="009F662A">
              <w:rPr>
                <w:rFonts w:ascii="ＭＳ 明朝" w:hAnsi="ＭＳ 明朝"/>
                <w:sz w:val="20"/>
                <w:szCs w:val="20"/>
              </w:rPr>
              <w:cr/>
            </w:r>
          </w:p>
          <w:p w14:paraId="67E949C0" w14:textId="4A181A3C" w:rsidR="00BC2CE1" w:rsidRPr="009F662A" w:rsidRDefault="00647B3F" w:rsidP="00BC2CE1">
            <w:pPr>
              <w:spacing w:line="280" w:lineRule="exact"/>
              <w:rPr>
                <w:rFonts w:ascii="ＭＳ 明朝" w:hAnsi="ＭＳ 明朝"/>
                <w:sz w:val="20"/>
                <w:szCs w:val="20"/>
              </w:rPr>
            </w:pPr>
            <w:r w:rsidRPr="009F662A">
              <w:rPr>
                <w:rFonts w:ascii="ＭＳ 明朝" w:hAnsi="ＭＳ 明朝" w:hint="eastAsia"/>
                <w:sz w:val="20"/>
                <w:szCs w:val="20"/>
              </w:rPr>
              <w:t>【第２回　令和６年</w:t>
            </w:r>
            <w:r w:rsidR="00806A15" w:rsidRPr="009F662A">
              <w:rPr>
                <w:rFonts w:ascii="ＭＳ 明朝" w:hAnsi="ＭＳ 明朝"/>
                <w:sz w:val="20"/>
                <w:szCs w:val="20"/>
              </w:rPr>
              <w:t>11</w:t>
            </w:r>
            <w:r w:rsidRPr="009F662A">
              <w:rPr>
                <w:rFonts w:ascii="ＭＳ 明朝" w:hAnsi="ＭＳ 明朝" w:hint="eastAsia"/>
                <w:sz w:val="20"/>
                <w:szCs w:val="20"/>
              </w:rPr>
              <w:t>月８日（金）】</w:t>
            </w:r>
          </w:p>
          <w:p w14:paraId="110D81FB" w14:textId="44D9D2D5" w:rsidR="00647B3F" w:rsidRPr="009F662A" w:rsidRDefault="00BF1CBF" w:rsidP="00BC2CE1">
            <w:pPr>
              <w:spacing w:line="280" w:lineRule="exact"/>
              <w:rPr>
                <w:rFonts w:ascii="ＭＳ 明朝" w:hAnsi="ＭＳ 明朝"/>
                <w:sz w:val="20"/>
                <w:szCs w:val="20"/>
              </w:rPr>
            </w:pPr>
            <w:r w:rsidRPr="009F662A">
              <w:rPr>
                <w:rFonts w:ascii="ＭＳ 明朝" w:hAnsi="ＭＳ 明朝" w:hint="eastAsia"/>
                <w:sz w:val="20"/>
                <w:szCs w:val="20"/>
              </w:rPr>
              <w:t>・授業アンケートの結果、数値が非常に高いのは先生方のがんばりもあるが、生徒が</w:t>
            </w:r>
            <w:r w:rsidR="00ED179F" w:rsidRPr="009F662A">
              <w:rPr>
                <w:rFonts w:ascii="ＭＳ 明朝" w:hAnsi="ＭＳ 明朝" w:hint="eastAsia"/>
                <w:sz w:val="20"/>
                <w:szCs w:val="20"/>
              </w:rPr>
              <w:t>教員</w:t>
            </w:r>
            <w:r w:rsidRPr="009F662A">
              <w:rPr>
                <w:rFonts w:ascii="ＭＳ 明朝" w:hAnsi="ＭＳ 明朝" w:hint="eastAsia"/>
                <w:sz w:val="20"/>
                <w:szCs w:val="20"/>
              </w:rPr>
              <w:t>を信頼しているからではないか。</w:t>
            </w:r>
          </w:p>
          <w:p w14:paraId="5C1CC506" w14:textId="4A10EA9A" w:rsidR="00BF1CBF" w:rsidRPr="009F662A" w:rsidRDefault="00BF1CBF" w:rsidP="00BC2CE1">
            <w:pPr>
              <w:spacing w:line="280" w:lineRule="exact"/>
              <w:rPr>
                <w:rFonts w:ascii="ＭＳ 明朝" w:hAnsi="ＭＳ 明朝"/>
                <w:sz w:val="20"/>
                <w:szCs w:val="20"/>
              </w:rPr>
            </w:pPr>
            <w:r w:rsidRPr="009F662A">
              <w:rPr>
                <w:rFonts w:ascii="ＭＳ 明朝" w:hAnsi="ＭＳ 明朝" w:hint="eastAsia"/>
                <w:sz w:val="20"/>
                <w:szCs w:val="20"/>
              </w:rPr>
              <w:t>・生徒生活実態アンケートの結果から、楽しく学校に来ている生徒が多いことがよくわかる。</w:t>
            </w:r>
            <w:r w:rsidR="00966CDD" w:rsidRPr="009F662A">
              <w:rPr>
                <w:rFonts w:ascii="ＭＳ 明朝" w:hAnsi="ＭＳ 明朝" w:hint="eastAsia"/>
                <w:sz w:val="20"/>
                <w:szCs w:val="20"/>
              </w:rPr>
              <w:t>しかし、「あまり楽しくない」、「楽しくない」と回答している生徒を今後どう減らしていくかが課題</w:t>
            </w:r>
            <w:r w:rsidR="00ED179F" w:rsidRPr="009F662A">
              <w:rPr>
                <w:rFonts w:ascii="ＭＳ 明朝" w:hAnsi="ＭＳ 明朝" w:hint="eastAsia"/>
                <w:sz w:val="20"/>
                <w:szCs w:val="20"/>
              </w:rPr>
              <w:t>である</w:t>
            </w:r>
            <w:r w:rsidR="00966CDD" w:rsidRPr="009F662A">
              <w:rPr>
                <w:rFonts w:ascii="ＭＳ 明朝" w:hAnsi="ＭＳ 明朝" w:hint="eastAsia"/>
                <w:sz w:val="20"/>
                <w:szCs w:val="20"/>
              </w:rPr>
              <w:t>。</w:t>
            </w:r>
          </w:p>
          <w:p w14:paraId="2093011E" w14:textId="1687B2CC" w:rsidR="00966CDD" w:rsidRPr="009F662A" w:rsidRDefault="00966CDD" w:rsidP="00BC2CE1">
            <w:pPr>
              <w:spacing w:line="280" w:lineRule="exact"/>
              <w:rPr>
                <w:rFonts w:ascii="ＭＳ 明朝" w:hAnsi="ＭＳ 明朝"/>
                <w:sz w:val="20"/>
                <w:szCs w:val="20"/>
              </w:rPr>
            </w:pPr>
            <w:r w:rsidRPr="009F662A">
              <w:rPr>
                <w:rFonts w:ascii="ＭＳ 明朝" w:hAnsi="ＭＳ 明朝" w:hint="eastAsia"/>
                <w:sz w:val="20"/>
                <w:szCs w:val="20"/>
              </w:rPr>
              <w:t>・生徒が正直にアンケート</w:t>
            </w:r>
            <w:r w:rsidR="006B7136" w:rsidRPr="009F662A">
              <w:rPr>
                <w:rFonts w:ascii="ＭＳ 明朝" w:hAnsi="ＭＳ 明朝" w:hint="eastAsia"/>
                <w:sz w:val="20"/>
                <w:szCs w:val="20"/>
              </w:rPr>
              <w:t>に答えてくれるのは、学校を信頼している証</w:t>
            </w:r>
            <w:r w:rsidR="00ED179F" w:rsidRPr="009F662A">
              <w:rPr>
                <w:rFonts w:ascii="ＭＳ 明朝" w:hAnsi="ＭＳ 明朝" w:hint="eastAsia"/>
                <w:sz w:val="20"/>
                <w:szCs w:val="20"/>
              </w:rPr>
              <w:t>である</w:t>
            </w:r>
            <w:r w:rsidR="006B7136" w:rsidRPr="009F662A">
              <w:rPr>
                <w:rFonts w:ascii="ＭＳ 明朝" w:hAnsi="ＭＳ 明朝" w:hint="eastAsia"/>
                <w:sz w:val="20"/>
                <w:szCs w:val="20"/>
              </w:rPr>
              <w:t>。</w:t>
            </w:r>
          </w:p>
          <w:p w14:paraId="4482A601" w14:textId="77777777" w:rsidR="006B7136" w:rsidRPr="009F662A" w:rsidRDefault="006B7136" w:rsidP="00BC2CE1">
            <w:pPr>
              <w:spacing w:line="280" w:lineRule="exact"/>
              <w:rPr>
                <w:rFonts w:ascii="ＭＳ 明朝" w:hAnsi="ＭＳ 明朝"/>
                <w:sz w:val="20"/>
                <w:szCs w:val="20"/>
              </w:rPr>
            </w:pPr>
            <w:r w:rsidRPr="009F662A">
              <w:rPr>
                <w:rFonts w:ascii="ＭＳ 明朝" w:hAnsi="ＭＳ 明朝" w:hint="eastAsia"/>
                <w:sz w:val="20"/>
                <w:szCs w:val="20"/>
              </w:rPr>
              <w:t>・各分掌の資料から、さまざまな学校行事の活動を通じて生徒が成長していることがよくわかる。</w:t>
            </w:r>
          </w:p>
          <w:p w14:paraId="343E7660" w14:textId="77777777" w:rsidR="00923FF9" w:rsidRPr="009F662A" w:rsidRDefault="006B7136" w:rsidP="00BC2CE1">
            <w:pPr>
              <w:spacing w:line="280" w:lineRule="exact"/>
              <w:rPr>
                <w:rFonts w:ascii="ＭＳ 明朝" w:hAnsi="ＭＳ 明朝"/>
                <w:sz w:val="20"/>
                <w:szCs w:val="20"/>
              </w:rPr>
            </w:pPr>
            <w:r w:rsidRPr="009F662A">
              <w:rPr>
                <w:rFonts w:ascii="ＭＳ 明朝" w:hAnsi="ＭＳ 明朝" w:hint="eastAsia"/>
                <w:sz w:val="20"/>
                <w:szCs w:val="20"/>
              </w:rPr>
              <w:t>・</w:t>
            </w:r>
            <w:r w:rsidR="00923FF9" w:rsidRPr="009F662A">
              <w:rPr>
                <w:rFonts w:ascii="ＭＳ 明朝" w:hAnsi="ＭＳ 明朝" w:hint="eastAsia"/>
                <w:sz w:val="20"/>
                <w:szCs w:val="20"/>
              </w:rPr>
              <w:t>（</w:t>
            </w:r>
            <w:r w:rsidRPr="009F662A">
              <w:rPr>
                <w:rFonts w:ascii="ＭＳ 明朝" w:hAnsi="ＭＳ 明朝" w:hint="eastAsia"/>
                <w:sz w:val="20"/>
                <w:szCs w:val="20"/>
              </w:rPr>
              <w:t>保護者の立場から</w:t>
            </w:r>
            <w:r w:rsidR="00923FF9" w:rsidRPr="009F662A">
              <w:rPr>
                <w:rFonts w:ascii="ＭＳ 明朝" w:hAnsi="ＭＳ 明朝" w:hint="eastAsia"/>
                <w:sz w:val="20"/>
                <w:szCs w:val="20"/>
              </w:rPr>
              <w:t>）</w:t>
            </w:r>
            <w:r w:rsidRPr="009F662A">
              <w:rPr>
                <w:rFonts w:ascii="ＭＳ 明朝" w:hAnsi="ＭＳ 明朝" w:hint="eastAsia"/>
                <w:sz w:val="20"/>
                <w:szCs w:val="20"/>
              </w:rPr>
              <w:t>先生方に対して信頼している。</w:t>
            </w:r>
            <w:r w:rsidR="00923FF9" w:rsidRPr="009F662A">
              <w:rPr>
                <w:rFonts w:ascii="ＭＳ 明朝" w:hAnsi="ＭＳ 明朝" w:hint="eastAsia"/>
                <w:sz w:val="20"/>
                <w:szCs w:val="20"/>
              </w:rPr>
              <w:t>生徒（子ども）がこの学校で自問自答しながら学んでいることがありがたい。</w:t>
            </w:r>
            <w:r w:rsidR="00524F55" w:rsidRPr="009F662A">
              <w:rPr>
                <w:rFonts w:ascii="ＭＳ 明朝" w:hAnsi="ＭＳ 明朝" w:hint="eastAsia"/>
                <w:sz w:val="20"/>
                <w:szCs w:val="20"/>
              </w:rPr>
              <w:t>また、SCのカウンセリングを生徒（子ども）が受けられてよかった。アンケート等の数値だけでは測れないものがあると思う。</w:t>
            </w:r>
          </w:p>
          <w:p w14:paraId="2BD2C802" w14:textId="77777777" w:rsidR="0038328D" w:rsidRPr="009F662A" w:rsidRDefault="0038328D" w:rsidP="00BC2CE1">
            <w:pPr>
              <w:spacing w:line="280" w:lineRule="exact"/>
              <w:rPr>
                <w:rFonts w:ascii="ＭＳ 明朝" w:hAnsi="ＭＳ 明朝"/>
                <w:sz w:val="20"/>
                <w:szCs w:val="20"/>
              </w:rPr>
            </w:pPr>
          </w:p>
          <w:p w14:paraId="10B4433B" w14:textId="50221083" w:rsidR="0038328D" w:rsidRPr="009F662A" w:rsidRDefault="0038328D" w:rsidP="00BC2CE1">
            <w:pPr>
              <w:spacing w:line="280" w:lineRule="exact"/>
              <w:rPr>
                <w:rFonts w:ascii="ＭＳ 明朝" w:hAnsi="ＭＳ 明朝"/>
                <w:sz w:val="20"/>
                <w:szCs w:val="20"/>
              </w:rPr>
            </w:pPr>
            <w:r w:rsidRPr="009F662A">
              <w:rPr>
                <w:rFonts w:ascii="ＭＳ 明朝" w:hAnsi="ＭＳ 明朝" w:hint="eastAsia"/>
                <w:sz w:val="20"/>
                <w:szCs w:val="20"/>
              </w:rPr>
              <w:t>【第３回　令和７年１月</w:t>
            </w:r>
            <w:r w:rsidR="00806A15" w:rsidRPr="009F662A">
              <w:rPr>
                <w:rFonts w:ascii="ＭＳ 明朝" w:hAnsi="ＭＳ 明朝"/>
                <w:sz w:val="20"/>
                <w:szCs w:val="20"/>
              </w:rPr>
              <w:t>24</w:t>
            </w:r>
            <w:r w:rsidRPr="009F662A">
              <w:rPr>
                <w:rFonts w:ascii="ＭＳ 明朝" w:hAnsi="ＭＳ 明朝" w:hint="eastAsia"/>
                <w:sz w:val="20"/>
                <w:szCs w:val="20"/>
              </w:rPr>
              <w:t>日（金）】</w:t>
            </w:r>
          </w:p>
          <w:p w14:paraId="56830649" w14:textId="569235FF" w:rsidR="00CE4425" w:rsidRPr="009F662A" w:rsidRDefault="00CE4425" w:rsidP="005E68D3">
            <w:pPr>
              <w:spacing w:line="280" w:lineRule="exact"/>
              <w:rPr>
                <w:rFonts w:ascii="ＭＳ 明朝" w:hAnsi="ＭＳ 明朝"/>
                <w:sz w:val="20"/>
                <w:szCs w:val="20"/>
              </w:rPr>
            </w:pPr>
            <w:r w:rsidRPr="009F662A">
              <w:rPr>
                <w:rFonts w:ascii="ＭＳ 明朝" w:hAnsi="ＭＳ 明朝" w:hint="eastAsia"/>
                <w:sz w:val="20"/>
                <w:szCs w:val="20"/>
              </w:rPr>
              <w:t>・授業アンケート</w:t>
            </w:r>
            <w:r w:rsidR="005E68D3" w:rsidRPr="009F662A">
              <w:rPr>
                <w:rFonts w:ascii="ＭＳ 明朝" w:hAnsi="ＭＳ 明朝" w:hint="eastAsia"/>
                <w:sz w:val="20"/>
                <w:szCs w:val="20"/>
              </w:rPr>
              <w:t>や</w:t>
            </w:r>
            <w:r w:rsidRPr="009F662A">
              <w:rPr>
                <w:rFonts w:ascii="ＭＳ 明朝" w:hAnsi="ＭＳ 明朝" w:hint="eastAsia"/>
                <w:sz w:val="20"/>
                <w:szCs w:val="20"/>
              </w:rPr>
              <w:t>学校教育自己診断の結果</w:t>
            </w:r>
            <w:r w:rsidR="005E68D3" w:rsidRPr="009F662A">
              <w:rPr>
                <w:rFonts w:ascii="ＭＳ 明朝" w:hAnsi="ＭＳ 明朝" w:hint="eastAsia"/>
                <w:sz w:val="20"/>
                <w:szCs w:val="20"/>
              </w:rPr>
              <w:t>より</w:t>
            </w:r>
            <w:r w:rsidRPr="009F662A">
              <w:rPr>
                <w:rFonts w:ascii="ＭＳ 明朝" w:hAnsi="ＭＳ 明朝" w:hint="eastAsia"/>
                <w:sz w:val="20"/>
                <w:szCs w:val="20"/>
              </w:rPr>
              <w:t>、学校が年々良い方向に向かっていることが</w:t>
            </w:r>
            <w:r w:rsidR="005E68D3" w:rsidRPr="009F662A">
              <w:rPr>
                <w:rFonts w:ascii="ＭＳ 明朝" w:hAnsi="ＭＳ 明朝" w:hint="eastAsia"/>
                <w:sz w:val="20"/>
                <w:szCs w:val="20"/>
              </w:rPr>
              <w:t>読み取れる</w:t>
            </w:r>
            <w:r w:rsidRPr="009F662A">
              <w:rPr>
                <w:rFonts w:ascii="ＭＳ 明朝" w:hAnsi="ＭＳ 明朝" w:hint="eastAsia"/>
                <w:sz w:val="20"/>
                <w:szCs w:val="20"/>
              </w:rPr>
              <w:t>。</w:t>
            </w:r>
          </w:p>
          <w:p w14:paraId="6F961102" w14:textId="68230C05" w:rsidR="00CE4425" w:rsidRPr="009F662A" w:rsidRDefault="005E68D3" w:rsidP="00CE4425">
            <w:pPr>
              <w:spacing w:line="280" w:lineRule="exact"/>
              <w:rPr>
                <w:rFonts w:ascii="ＭＳ 明朝" w:hAnsi="ＭＳ 明朝"/>
                <w:sz w:val="20"/>
                <w:szCs w:val="20"/>
              </w:rPr>
            </w:pPr>
            <w:r w:rsidRPr="009F662A">
              <w:rPr>
                <w:rFonts w:ascii="ＭＳ 明朝" w:hAnsi="ＭＳ 明朝" w:hint="eastAsia"/>
                <w:sz w:val="20"/>
                <w:szCs w:val="20"/>
              </w:rPr>
              <w:t>・</w:t>
            </w:r>
            <w:r w:rsidR="00CE4425" w:rsidRPr="009F662A">
              <w:rPr>
                <w:rFonts w:ascii="ＭＳ 明朝" w:hAnsi="ＭＳ 明朝" w:hint="eastAsia"/>
                <w:sz w:val="20"/>
                <w:szCs w:val="20"/>
              </w:rPr>
              <w:t>授業アンケート</w:t>
            </w:r>
            <w:r w:rsidRPr="009F662A">
              <w:rPr>
                <w:rFonts w:ascii="ＭＳ 明朝" w:hAnsi="ＭＳ 明朝" w:hint="eastAsia"/>
                <w:sz w:val="20"/>
                <w:szCs w:val="20"/>
              </w:rPr>
              <w:t>において</w:t>
            </w:r>
            <w:r w:rsidR="00CE4425" w:rsidRPr="009F662A">
              <w:rPr>
                <w:rFonts w:ascii="ＭＳ 明朝" w:hAnsi="ＭＳ 明朝" w:hint="eastAsia"/>
                <w:sz w:val="20"/>
                <w:szCs w:val="20"/>
              </w:rPr>
              <w:t>、授業の内容に興味関心を持つことができたと感じている</w:t>
            </w:r>
            <w:r w:rsidR="00202B98" w:rsidRPr="009F662A">
              <w:rPr>
                <w:rFonts w:ascii="ＭＳ 明朝" w:hAnsi="ＭＳ 明朝" w:hint="eastAsia"/>
                <w:sz w:val="20"/>
                <w:szCs w:val="20"/>
              </w:rPr>
              <w:t>肯定率が</w:t>
            </w:r>
            <w:r w:rsidR="00CE4425" w:rsidRPr="009F662A">
              <w:rPr>
                <w:rFonts w:ascii="ＭＳ 明朝" w:hAnsi="ＭＳ 明朝" w:hint="eastAsia"/>
                <w:sz w:val="20"/>
                <w:szCs w:val="20"/>
              </w:rPr>
              <w:t>高いことに</w:t>
            </w:r>
            <w:r w:rsidR="00772559" w:rsidRPr="009F662A">
              <w:rPr>
                <w:rFonts w:ascii="ＭＳ 明朝" w:hAnsi="ＭＳ 明朝" w:hint="eastAsia"/>
                <w:sz w:val="20"/>
                <w:szCs w:val="20"/>
              </w:rPr>
              <w:t>とても</w:t>
            </w:r>
            <w:r w:rsidR="00CE4425" w:rsidRPr="009F662A">
              <w:rPr>
                <w:rFonts w:ascii="ＭＳ 明朝" w:hAnsi="ＭＳ 明朝" w:hint="eastAsia"/>
                <w:sz w:val="20"/>
                <w:szCs w:val="20"/>
              </w:rPr>
              <w:t>感心し</w:t>
            </w:r>
            <w:r w:rsidR="00202B98" w:rsidRPr="009F662A">
              <w:rPr>
                <w:rFonts w:ascii="ＭＳ 明朝" w:hAnsi="ＭＳ 明朝" w:hint="eastAsia"/>
                <w:sz w:val="20"/>
                <w:szCs w:val="20"/>
              </w:rPr>
              <w:t>た</w:t>
            </w:r>
            <w:r w:rsidR="00CE4425" w:rsidRPr="009F662A">
              <w:rPr>
                <w:rFonts w:ascii="ＭＳ 明朝" w:hAnsi="ＭＳ 明朝" w:hint="eastAsia"/>
                <w:sz w:val="20"/>
                <w:szCs w:val="20"/>
              </w:rPr>
              <w:t>。</w:t>
            </w:r>
          </w:p>
          <w:p w14:paraId="7CA248BE" w14:textId="238658B2" w:rsidR="00CE4425" w:rsidRPr="009F662A" w:rsidRDefault="00202B98" w:rsidP="00CE4425">
            <w:pPr>
              <w:spacing w:line="280" w:lineRule="exact"/>
              <w:rPr>
                <w:rFonts w:ascii="ＭＳ 明朝" w:hAnsi="ＭＳ 明朝"/>
                <w:sz w:val="20"/>
                <w:szCs w:val="20"/>
              </w:rPr>
            </w:pPr>
            <w:r w:rsidRPr="009F662A">
              <w:rPr>
                <w:rFonts w:ascii="ＭＳ 明朝" w:hAnsi="ＭＳ 明朝" w:hint="eastAsia"/>
                <w:sz w:val="20"/>
                <w:szCs w:val="20"/>
              </w:rPr>
              <w:t>・</w:t>
            </w:r>
            <w:r w:rsidR="00CE4425" w:rsidRPr="009F662A">
              <w:rPr>
                <w:rFonts w:ascii="ＭＳ 明朝" w:hAnsi="ＭＳ 明朝" w:hint="eastAsia"/>
                <w:sz w:val="20"/>
                <w:szCs w:val="20"/>
              </w:rPr>
              <w:t>来年度</w:t>
            </w:r>
            <w:r w:rsidRPr="009F662A">
              <w:rPr>
                <w:rFonts w:ascii="ＭＳ 明朝" w:hAnsi="ＭＳ 明朝" w:hint="eastAsia"/>
                <w:sz w:val="20"/>
                <w:szCs w:val="20"/>
              </w:rPr>
              <w:t>「</w:t>
            </w:r>
            <w:r w:rsidR="00CE4425" w:rsidRPr="009F662A">
              <w:rPr>
                <w:rFonts w:ascii="ＭＳ 明朝" w:hAnsi="ＭＳ 明朝" w:hint="eastAsia"/>
                <w:sz w:val="20"/>
                <w:szCs w:val="20"/>
              </w:rPr>
              <w:t>進路校外学習</w:t>
            </w:r>
            <w:r w:rsidRPr="009F662A">
              <w:rPr>
                <w:rFonts w:ascii="ＭＳ 明朝" w:hAnsi="ＭＳ 明朝" w:hint="eastAsia"/>
                <w:sz w:val="20"/>
                <w:szCs w:val="20"/>
              </w:rPr>
              <w:t>」</w:t>
            </w:r>
            <w:r w:rsidR="00CE4425" w:rsidRPr="009F662A">
              <w:rPr>
                <w:rFonts w:ascii="ＭＳ 明朝" w:hAnsi="ＭＳ 明朝" w:hint="eastAsia"/>
                <w:sz w:val="20"/>
                <w:szCs w:val="20"/>
              </w:rPr>
              <w:t>を導入していただけるのは保護者として非常に有り難い。</w:t>
            </w:r>
          </w:p>
          <w:p w14:paraId="0216D22F" w14:textId="3EF71CAB" w:rsidR="00CE4425" w:rsidRPr="009F662A" w:rsidRDefault="00202B98" w:rsidP="00CE4425">
            <w:pPr>
              <w:spacing w:line="280" w:lineRule="exact"/>
              <w:rPr>
                <w:rFonts w:ascii="ＭＳ 明朝" w:hAnsi="ＭＳ 明朝"/>
                <w:sz w:val="20"/>
                <w:szCs w:val="20"/>
              </w:rPr>
            </w:pPr>
            <w:r w:rsidRPr="009F662A">
              <w:rPr>
                <w:rFonts w:ascii="ＭＳ 明朝" w:hAnsi="ＭＳ 明朝" w:hint="eastAsia"/>
                <w:sz w:val="20"/>
                <w:szCs w:val="20"/>
              </w:rPr>
              <w:t>・</w:t>
            </w:r>
            <w:r w:rsidR="00CE4425" w:rsidRPr="009F662A">
              <w:rPr>
                <w:rFonts w:ascii="ＭＳ 明朝" w:hAnsi="ＭＳ 明朝" w:hint="eastAsia"/>
                <w:sz w:val="20"/>
                <w:szCs w:val="20"/>
              </w:rPr>
              <w:t>就職先を検討するにあたり、東大阪市や八尾市の中小企業を訪問するなど、ものづくり</w:t>
            </w:r>
            <w:r w:rsidR="00B53DA8" w:rsidRPr="009F662A">
              <w:rPr>
                <w:rFonts w:ascii="ＭＳ 明朝" w:hAnsi="ＭＳ 明朝" w:hint="eastAsia"/>
                <w:sz w:val="20"/>
                <w:szCs w:val="20"/>
              </w:rPr>
              <w:t>を見学できる</w:t>
            </w:r>
            <w:r w:rsidR="00CE4425" w:rsidRPr="009F662A">
              <w:rPr>
                <w:rFonts w:ascii="ＭＳ 明朝" w:hAnsi="ＭＳ 明朝" w:hint="eastAsia"/>
                <w:sz w:val="20"/>
                <w:szCs w:val="20"/>
              </w:rPr>
              <w:t>取組みを</w:t>
            </w:r>
            <w:r w:rsidR="00007186" w:rsidRPr="009F662A">
              <w:rPr>
                <w:rFonts w:ascii="ＭＳ 明朝" w:hAnsi="ＭＳ 明朝" w:hint="eastAsia"/>
                <w:sz w:val="20"/>
                <w:szCs w:val="20"/>
              </w:rPr>
              <w:t>検討されてはどうか</w:t>
            </w:r>
            <w:r w:rsidR="00CE4425" w:rsidRPr="009F662A">
              <w:rPr>
                <w:rFonts w:ascii="ＭＳ 明朝" w:hAnsi="ＭＳ 明朝" w:hint="eastAsia"/>
                <w:sz w:val="20"/>
                <w:szCs w:val="20"/>
              </w:rPr>
              <w:t>。</w:t>
            </w:r>
          </w:p>
          <w:p w14:paraId="408A18E2" w14:textId="3550C048" w:rsidR="00CE4425" w:rsidRPr="009F662A" w:rsidRDefault="00B53DA8" w:rsidP="00CE4425">
            <w:pPr>
              <w:spacing w:line="280" w:lineRule="exact"/>
              <w:rPr>
                <w:rFonts w:ascii="ＭＳ 明朝" w:hAnsi="ＭＳ 明朝"/>
                <w:sz w:val="20"/>
                <w:szCs w:val="20"/>
              </w:rPr>
            </w:pPr>
            <w:r w:rsidRPr="009F662A">
              <w:rPr>
                <w:rFonts w:ascii="ＭＳ 明朝" w:hAnsi="ＭＳ 明朝" w:hint="eastAsia"/>
                <w:sz w:val="20"/>
                <w:szCs w:val="20"/>
              </w:rPr>
              <w:t>・</w:t>
            </w:r>
            <w:r w:rsidR="00CE4425" w:rsidRPr="009F662A">
              <w:rPr>
                <w:rFonts w:ascii="ＭＳ 明朝" w:hAnsi="ＭＳ 明朝" w:hint="eastAsia"/>
                <w:sz w:val="20"/>
                <w:szCs w:val="20"/>
              </w:rPr>
              <w:t>０限目授業の日本語指導は</w:t>
            </w:r>
            <w:r w:rsidRPr="009F662A">
              <w:rPr>
                <w:rFonts w:ascii="ＭＳ 明朝" w:hAnsi="ＭＳ 明朝" w:hint="eastAsia"/>
                <w:sz w:val="20"/>
                <w:szCs w:val="20"/>
              </w:rPr>
              <w:t>とても</w:t>
            </w:r>
            <w:r w:rsidR="00CE4425" w:rsidRPr="009F662A">
              <w:rPr>
                <w:rFonts w:ascii="ＭＳ 明朝" w:hAnsi="ＭＳ 明朝" w:hint="eastAsia"/>
                <w:sz w:val="20"/>
                <w:szCs w:val="20"/>
              </w:rPr>
              <w:t>評価している</w:t>
            </w:r>
            <w:r w:rsidR="006372F0" w:rsidRPr="009F662A">
              <w:rPr>
                <w:rFonts w:ascii="ＭＳ 明朝" w:hAnsi="ＭＳ 明朝" w:hint="eastAsia"/>
                <w:sz w:val="20"/>
                <w:szCs w:val="20"/>
              </w:rPr>
              <w:t>。</w:t>
            </w:r>
            <w:r w:rsidR="00CE4425" w:rsidRPr="009F662A">
              <w:rPr>
                <w:rFonts w:ascii="ＭＳ 明朝" w:hAnsi="ＭＳ 明朝" w:hint="eastAsia"/>
                <w:sz w:val="20"/>
                <w:szCs w:val="20"/>
              </w:rPr>
              <w:t>外国籍の生徒が増加している現状を</w:t>
            </w:r>
          </w:p>
          <w:p w14:paraId="3A399E17" w14:textId="114A16FA" w:rsidR="00CE4425" w:rsidRPr="009F662A" w:rsidRDefault="00CE4425" w:rsidP="006372F0">
            <w:pPr>
              <w:spacing w:line="280" w:lineRule="exact"/>
              <w:rPr>
                <w:rFonts w:ascii="ＭＳ 明朝" w:hAnsi="ＭＳ 明朝"/>
                <w:sz w:val="20"/>
                <w:szCs w:val="20"/>
              </w:rPr>
            </w:pPr>
            <w:r w:rsidRPr="009F662A">
              <w:rPr>
                <w:rFonts w:ascii="ＭＳ 明朝" w:hAnsi="ＭＳ 明朝" w:hint="eastAsia"/>
                <w:sz w:val="20"/>
                <w:szCs w:val="20"/>
              </w:rPr>
              <w:t>考えると、十分な支援が</w:t>
            </w:r>
            <w:r w:rsidR="00FC56F5" w:rsidRPr="009F662A">
              <w:rPr>
                <w:rFonts w:ascii="ＭＳ 明朝" w:hAnsi="ＭＳ 明朝" w:hint="eastAsia"/>
                <w:sz w:val="20"/>
                <w:szCs w:val="20"/>
              </w:rPr>
              <w:t>継続できるかが</w:t>
            </w:r>
            <w:r w:rsidRPr="009F662A">
              <w:rPr>
                <w:rFonts w:ascii="ＭＳ 明朝" w:hAnsi="ＭＳ 明朝" w:hint="eastAsia"/>
                <w:sz w:val="20"/>
                <w:szCs w:val="20"/>
              </w:rPr>
              <w:t>今後の課題である。</w:t>
            </w:r>
          </w:p>
        </w:tc>
      </w:tr>
    </w:tbl>
    <w:p w14:paraId="20CD759F" w14:textId="77777777" w:rsidR="0086696C" w:rsidRPr="009F662A" w:rsidRDefault="009D4D57" w:rsidP="00E00B74">
      <w:pPr>
        <w:jc w:val="left"/>
        <w:rPr>
          <w:rFonts w:ascii="ＭＳ ゴシック" w:eastAsia="ＭＳ ゴシック" w:hAnsi="ＭＳ ゴシック"/>
          <w:szCs w:val="21"/>
        </w:rPr>
      </w:pPr>
      <w:r w:rsidRPr="009F662A">
        <w:rPr>
          <w:rFonts w:ascii="ＭＳ ゴシック" w:eastAsia="ＭＳ ゴシック" w:hAnsi="ＭＳ ゴシック" w:hint="eastAsia"/>
          <w:szCs w:val="21"/>
        </w:rPr>
        <w:lastRenderedPageBreak/>
        <w:t>３</w:t>
      </w:r>
      <w:r w:rsidR="0037367C" w:rsidRPr="009F662A">
        <w:rPr>
          <w:rFonts w:ascii="ＭＳ ゴシック" w:eastAsia="ＭＳ ゴシック" w:hAnsi="ＭＳ ゴシック" w:hint="eastAsia"/>
          <w:szCs w:val="21"/>
        </w:rPr>
        <w:t xml:space="preserve">　</w:t>
      </w:r>
      <w:r w:rsidR="0086696C" w:rsidRPr="009F662A">
        <w:rPr>
          <w:rFonts w:ascii="ＭＳ ゴシック" w:eastAsia="ＭＳ ゴシック" w:hAnsi="ＭＳ ゴシック" w:hint="eastAsia"/>
          <w:szCs w:val="21"/>
        </w:rPr>
        <w:t>本年度の取組</w:t>
      </w:r>
      <w:r w:rsidR="0037367C" w:rsidRPr="009F662A">
        <w:rPr>
          <w:rFonts w:ascii="ＭＳ ゴシック" w:eastAsia="ＭＳ ゴシック" w:hAnsi="ＭＳ ゴシック" w:hint="eastAsia"/>
          <w:szCs w:val="21"/>
        </w:rPr>
        <w:t>内容</w:t>
      </w:r>
      <w:r w:rsidR="0086696C" w:rsidRPr="009F662A">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9F662A" w14:paraId="4BBA4FD3" w14:textId="77777777" w:rsidTr="2D2BA86F">
        <w:trPr>
          <w:jc w:val="center"/>
        </w:trPr>
        <w:tc>
          <w:tcPr>
            <w:tcW w:w="881" w:type="dxa"/>
            <w:shd w:val="clear" w:color="auto" w:fill="auto"/>
            <w:tcMar>
              <w:top w:w="85" w:type="dxa"/>
              <w:left w:w="85" w:type="dxa"/>
              <w:bottom w:w="85" w:type="dxa"/>
              <w:right w:w="85" w:type="dxa"/>
            </w:tcMar>
            <w:vAlign w:val="center"/>
          </w:tcPr>
          <w:p w14:paraId="05261C66" w14:textId="77777777" w:rsidR="00897939" w:rsidRPr="009F662A" w:rsidRDefault="00897939" w:rsidP="0054712D">
            <w:pPr>
              <w:spacing w:line="240" w:lineRule="exact"/>
              <w:jc w:val="center"/>
              <w:rPr>
                <w:rFonts w:ascii="ＭＳ 明朝" w:hAnsi="ＭＳ 明朝"/>
                <w:sz w:val="20"/>
                <w:szCs w:val="20"/>
              </w:rPr>
            </w:pPr>
            <w:r w:rsidRPr="009F662A">
              <w:rPr>
                <w:rFonts w:ascii="ＭＳ 明朝" w:hAnsi="ＭＳ 明朝" w:hint="eastAsia"/>
                <w:sz w:val="20"/>
                <w:szCs w:val="20"/>
              </w:rPr>
              <w:t>中期的</w:t>
            </w:r>
          </w:p>
          <w:p w14:paraId="221C1B0C" w14:textId="77777777" w:rsidR="00897939" w:rsidRPr="009F662A" w:rsidRDefault="00897939" w:rsidP="0054712D">
            <w:pPr>
              <w:spacing w:line="240" w:lineRule="exact"/>
              <w:jc w:val="center"/>
              <w:rPr>
                <w:rFonts w:ascii="ＭＳ 明朝" w:hAnsi="ＭＳ 明朝"/>
                <w:spacing w:val="-20"/>
                <w:sz w:val="20"/>
                <w:szCs w:val="20"/>
              </w:rPr>
            </w:pPr>
            <w:r w:rsidRPr="009F662A">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2B46525C" w14:textId="77777777" w:rsidR="00897939" w:rsidRPr="009F662A" w:rsidRDefault="00897939" w:rsidP="006B5B51">
            <w:pPr>
              <w:spacing w:line="320" w:lineRule="exact"/>
              <w:jc w:val="center"/>
              <w:rPr>
                <w:rFonts w:ascii="ＭＳ 明朝" w:hAnsi="ＭＳ 明朝"/>
                <w:sz w:val="20"/>
                <w:szCs w:val="20"/>
              </w:rPr>
            </w:pPr>
            <w:r w:rsidRPr="009F662A">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43D25356" w14:textId="77777777" w:rsidR="00897939" w:rsidRPr="009F662A" w:rsidRDefault="00897939" w:rsidP="006B5B51">
            <w:pPr>
              <w:spacing w:line="320" w:lineRule="exact"/>
              <w:jc w:val="center"/>
              <w:rPr>
                <w:rFonts w:ascii="ＭＳ 明朝" w:hAnsi="ＭＳ 明朝"/>
                <w:sz w:val="20"/>
                <w:szCs w:val="20"/>
              </w:rPr>
            </w:pPr>
            <w:r w:rsidRPr="009F662A">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76D3E1C1" w14:textId="6D4CF2D1" w:rsidR="00897939" w:rsidRPr="009F662A" w:rsidRDefault="00897939" w:rsidP="00154B33">
            <w:pPr>
              <w:spacing w:line="320" w:lineRule="exact"/>
              <w:jc w:val="center"/>
              <w:rPr>
                <w:rFonts w:ascii="ＭＳ 明朝" w:hAnsi="ＭＳ 明朝"/>
                <w:sz w:val="20"/>
                <w:szCs w:val="20"/>
              </w:rPr>
            </w:pPr>
            <w:r w:rsidRPr="009F662A">
              <w:rPr>
                <w:rFonts w:ascii="ＭＳ 明朝" w:hAnsi="ＭＳ 明朝" w:hint="eastAsia"/>
                <w:sz w:val="20"/>
                <w:szCs w:val="20"/>
              </w:rPr>
              <w:t>評価指標</w:t>
            </w:r>
            <w:r w:rsidR="00AB00E6" w:rsidRPr="009F662A">
              <w:rPr>
                <w:rFonts w:ascii="ＭＳ 明朝" w:hAnsi="ＭＳ 明朝" w:hint="eastAsia"/>
                <w:sz w:val="20"/>
                <w:szCs w:val="20"/>
              </w:rPr>
              <w:t>[</w:t>
            </w:r>
            <w:r w:rsidR="009D4D57" w:rsidRPr="009F662A">
              <w:rPr>
                <w:rFonts w:ascii="ＭＳ 明朝" w:hAnsi="ＭＳ 明朝"/>
                <w:sz w:val="20"/>
                <w:szCs w:val="20"/>
              </w:rPr>
              <w:t>R</w:t>
            </w:r>
            <w:r w:rsidR="005E1521" w:rsidRPr="009F662A">
              <w:rPr>
                <w:rFonts w:ascii="ＭＳ 明朝" w:hAnsi="ＭＳ 明朝" w:hint="eastAsia"/>
                <w:sz w:val="20"/>
                <w:szCs w:val="20"/>
              </w:rPr>
              <w:t>５</w:t>
            </w:r>
            <w:r w:rsidR="00AB00E6" w:rsidRPr="009F662A">
              <w:rPr>
                <w:rFonts w:ascii="ＭＳ 明朝" w:hAnsi="ＭＳ 明朝" w:hint="eastAsia"/>
                <w:sz w:val="20"/>
                <w:szCs w:val="20"/>
              </w:rPr>
              <w:t>年度値]</w:t>
            </w:r>
          </w:p>
        </w:tc>
        <w:tc>
          <w:tcPr>
            <w:tcW w:w="4820"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3988AF50" w14:textId="77777777" w:rsidR="00897939" w:rsidRPr="009F662A" w:rsidRDefault="00897939" w:rsidP="006B5B51">
            <w:pPr>
              <w:spacing w:line="320" w:lineRule="exact"/>
              <w:jc w:val="center"/>
              <w:rPr>
                <w:rFonts w:ascii="ＭＳ 明朝" w:hAnsi="ＭＳ 明朝"/>
                <w:sz w:val="20"/>
                <w:szCs w:val="20"/>
              </w:rPr>
            </w:pPr>
            <w:r w:rsidRPr="009F662A">
              <w:rPr>
                <w:rFonts w:ascii="ＭＳ 明朝" w:hAnsi="ＭＳ 明朝" w:hint="eastAsia"/>
                <w:sz w:val="20"/>
                <w:szCs w:val="20"/>
              </w:rPr>
              <w:t>自己評価</w:t>
            </w:r>
          </w:p>
        </w:tc>
      </w:tr>
      <w:tr w:rsidR="002A45C6" w:rsidRPr="009F662A" w14:paraId="5ED1423D" w14:textId="77777777" w:rsidTr="2D2BA86F">
        <w:trPr>
          <w:trHeight w:val="1986"/>
          <w:jc w:val="center"/>
        </w:trPr>
        <w:tc>
          <w:tcPr>
            <w:tcW w:w="881" w:type="dxa"/>
            <w:shd w:val="clear" w:color="auto" w:fill="auto"/>
            <w:tcMar>
              <w:top w:w="85" w:type="dxa"/>
              <w:left w:w="85" w:type="dxa"/>
              <w:bottom w:w="85" w:type="dxa"/>
              <w:right w:w="85" w:type="dxa"/>
            </w:tcMar>
            <w:vAlign w:val="center"/>
          </w:tcPr>
          <w:p w14:paraId="45954198" w14:textId="77777777" w:rsidR="002A45C6" w:rsidRPr="009F662A" w:rsidRDefault="009D4D57" w:rsidP="002A45C6">
            <w:pPr>
              <w:spacing w:line="300" w:lineRule="exact"/>
              <w:ind w:leftChars="50" w:left="105"/>
              <w:jc w:val="center"/>
              <w:rPr>
                <w:rFonts w:ascii="ＭＳ 明朝" w:hAnsi="ＭＳ 明朝"/>
                <w:spacing w:val="112"/>
                <w:kern w:val="0"/>
                <w:sz w:val="20"/>
                <w:szCs w:val="20"/>
              </w:rPr>
            </w:pPr>
            <w:r w:rsidRPr="009F662A">
              <w:rPr>
                <w:rFonts w:ascii="ＭＳ 明朝" w:hAnsi="ＭＳ 明朝" w:hint="eastAsia"/>
                <w:spacing w:val="112"/>
                <w:kern w:val="0"/>
                <w:sz w:val="20"/>
                <w:szCs w:val="20"/>
              </w:rPr>
              <w:t>１</w:t>
            </w:r>
            <w:r w:rsidR="002A45C6" w:rsidRPr="009F662A">
              <w:rPr>
                <w:rFonts w:ascii="ＭＳ 明朝" w:hAnsi="ＭＳ 明朝" w:hint="eastAsia"/>
                <w:spacing w:val="112"/>
                <w:kern w:val="0"/>
                <w:sz w:val="20"/>
                <w:szCs w:val="20"/>
              </w:rPr>
              <w:t>確かな学力の育成</w:t>
            </w:r>
          </w:p>
          <w:p w14:paraId="0A024C4C" w14:textId="77777777" w:rsidR="002A45C6" w:rsidRPr="009F662A" w:rsidRDefault="002A45C6" w:rsidP="002A45C6">
            <w:pPr>
              <w:spacing w:line="300" w:lineRule="exact"/>
              <w:ind w:leftChars="50" w:left="105"/>
              <w:rPr>
                <w:rFonts w:ascii="ＭＳ 明朝" w:hAnsi="ＭＳ 明朝"/>
                <w:sz w:val="20"/>
                <w:szCs w:val="20"/>
              </w:rPr>
            </w:pPr>
          </w:p>
        </w:tc>
        <w:tc>
          <w:tcPr>
            <w:tcW w:w="2020" w:type="dxa"/>
            <w:shd w:val="clear" w:color="auto" w:fill="auto"/>
            <w:tcMar>
              <w:top w:w="85" w:type="dxa"/>
              <w:left w:w="85" w:type="dxa"/>
              <w:bottom w:w="85" w:type="dxa"/>
              <w:right w:w="85" w:type="dxa"/>
            </w:tcMar>
          </w:tcPr>
          <w:p w14:paraId="1535BE8D" w14:textId="77777777" w:rsidR="002A45C6" w:rsidRPr="009F662A" w:rsidRDefault="002A45C6" w:rsidP="00954E17">
            <w:pPr>
              <w:spacing w:line="220" w:lineRule="exact"/>
              <w:ind w:left="180" w:hangingChars="100" w:hanging="180"/>
              <w:rPr>
                <w:rFonts w:ascii="ＭＳ 明朝" w:hAnsi="ＭＳ 明朝"/>
                <w:sz w:val="18"/>
                <w:szCs w:val="18"/>
              </w:rPr>
            </w:pPr>
            <w:r w:rsidRPr="009F662A">
              <w:rPr>
                <w:rFonts w:ascii="ＭＳ 明朝" w:hAnsi="ＭＳ 明朝" w:hint="eastAsia"/>
                <w:sz w:val="18"/>
                <w:szCs w:val="18"/>
              </w:rPr>
              <w:t>(</w:t>
            </w:r>
            <w:r w:rsidR="009D4D57" w:rsidRPr="009F662A">
              <w:rPr>
                <w:rFonts w:ascii="ＭＳ 明朝" w:hAnsi="ＭＳ 明朝" w:hint="eastAsia"/>
                <w:sz w:val="18"/>
                <w:szCs w:val="18"/>
              </w:rPr>
              <w:t>１</w:t>
            </w:r>
            <w:r w:rsidRPr="009F662A">
              <w:rPr>
                <w:rFonts w:ascii="ＭＳ 明朝" w:hAnsi="ＭＳ 明朝" w:hint="eastAsia"/>
                <w:sz w:val="18"/>
                <w:szCs w:val="18"/>
              </w:rPr>
              <w:t>)</w:t>
            </w:r>
            <w:r w:rsidRPr="009F662A">
              <w:rPr>
                <w:rFonts w:ascii="ＭＳ 明朝" w:hAnsi="ＭＳ 明朝"/>
                <w:sz w:val="18"/>
                <w:szCs w:val="18"/>
              </w:rPr>
              <w:t xml:space="preserve"> </w:t>
            </w:r>
            <w:r w:rsidRPr="009F662A">
              <w:rPr>
                <w:rFonts w:ascii="ＭＳ 明朝" w:hAnsi="ＭＳ 明朝" w:hint="eastAsia"/>
                <w:sz w:val="18"/>
                <w:szCs w:val="18"/>
              </w:rPr>
              <w:t>基礎的な知識・技能の定着を図り、社会人としての常識を身につける</w:t>
            </w:r>
          </w:p>
          <w:p w14:paraId="49DBF0E0" w14:textId="77777777" w:rsidR="002A45C6" w:rsidRPr="009F662A" w:rsidRDefault="002A45C6" w:rsidP="00954E17">
            <w:pPr>
              <w:spacing w:line="220" w:lineRule="exact"/>
              <w:ind w:left="180" w:hangingChars="100" w:hanging="180"/>
              <w:rPr>
                <w:sz w:val="18"/>
                <w:szCs w:val="18"/>
              </w:rPr>
            </w:pPr>
            <w:r w:rsidRPr="009F662A">
              <w:rPr>
                <w:rFonts w:hint="eastAsia"/>
                <w:sz w:val="18"/>
                <w:szCs w:val="18"/>
              </w:rPr>
              <w:t>ア　基礎学力の向上</w:t>
            </w:r>
          </w:p>
          <w:p w14:paraId="15B4B06C" w14:textId="77777777" w:rsidR="002A45C6" w:rsidRPr="009F662A" w:rsidRDefault="002A45C6" w:rsidP="00954E17">
            <w:pPr>
              <w:spacing w:line="220" w:lineRule="exact"/>
              <w:ind w:left="180" w:hangingChars="100" w:hanging="180"/>
              <w:rPr>
                <w:sz w:val="18"/>
                <w:szCs w:val="18"/>
              </w:rPr>
            </w:pPr>
            <w:r w:rsidRPr="009F662A">
              <w:rPr>
                <w:rFonts w:hint="eastAsia"/>
                <w:sz w:val="18"/>
                <w:szCs w:val="18"/>
              </w:rPr>
              <w:t xml:space="preserve">　　　　</w:t>
            </w:r>
            <w:r w:rsidRPr="009F662A">
              <w:rPr>
                <w:rFonts w:hint="eastAsia"/>
                <w:sz w:val="18"/>
                <w:szCs w:val="18"/>
              </w:rPr>
              <w:t xml:space="preserve">  </w:t>
            </w:r>
          </w:p>
          <w:p w14:paraId="4FE0DA0D" w14:textId="77777777" w:rsidR="002A45C6" w:rsidRPr="009F662A" w:rsidRDefault="002A45C6" w:rsidP="00954E17">
            <w:pPr>
              <w:spacing w:line="220" w:lineRule="exact"/>
              <w:ind w:left="180" w:hangingChars="100" w:hanging="180"/>
              <w:rPr>
                <w:sz w:val="18"/>
                <w:szCs w:val="18"/>
              </w:rPr>
            </w:pPr>
          </w:p>
          <w:p w14:paraId="001A151F" w14:textId="77777777" w:rsidR="002A45C6" w:rsidRPr="009F662A" w:rsidRDefault="002A45C6" w:rsidP="00954E17">
            <w:pPr>
              <w:spacing w:line="220" w:lineRule="exact"/>
              <w:ind w:left="180" w:hangingChars="100" w:hanging="180"/>
              <w:rPr>
                <w:sz w:val="18"/>
                <w:szCs w:val="18"/>
              </w:rPr>
            </w:pPr>
          </w:p>
          <w:p w14:paraId="03A8E510" w14:textId="77777777" w:rsidR="002A45C6" w:rsidRPr="009F662A" w:rsidRDefault="002A45C6" w:rsidP="00954E17">
            <w:pPr>
              <w:spacing w:line="220" w:lineRule="exact"/>
              <w:ind w:left="180" w:hangingChars="100" w:hanging="180"/>
              <w:rPr>
                <w:sz w:val="18"/>
                <w:szCs w:val="18"/>
              </w:rPr>
            </w:pPr>
          </w:p>
          <w:p w14:paraId="01683D08" w14:textId="77777777" w:rsidR="00954E17" w:rsidRPr="009F662A" w:rsidRDefault="00954E17" w:rsidP="00954E17">
            <w:pPr>
              <w:spacing w:line="220" w:lineRule="exact"/>
              <w:ind w:left="180" w:hangingChars="100" w:hanging="180"/>
              <w:rPr>
                <w:sz w:val="18"/>
                <w:szCs w:val="18"/>
              </w:rPr>
            </w:pPr>
          </w:p>
          <w:p w14:paraId="16FA0FD2" w14:textId="77777777" w:rsidR="00954E17" w:rsidRPr="009F662A" w:rsidRDefault="00954E17" w:rsidP="00954E17">
            <w:pPr>
              <w:spacing w:line="220" w:lineRule="exact"/>
              <w:ind w:left="180" w:hangingChars="100" w:hanging="180"/>
              <w:rPr>
                <w:sz w:val="18"/>
                <w:szCs w:val="18"/>
              </w:rPr>
            </w:pPr>
          </w:p>
          <w:p w14:paraId="123DA987" w14:textId="77777777" w:rsidR="00954E17" w:rsidRPr="009F662A" w:rsidRDefault="00954E17" w:rsidP="00954E17">
            <w:pPr>
              <w:spacing w:line="220" w:lineRule="exact"/>
              <w:ind w:left="180" w:hangingChars="100" w:hanging="180"/>
              <w:rPr>
                <w:sz w:val="18"/>
                <w:szCs w:val="18"/>
              </w:rPr>
            </w:pPr>
          </w:p>
          <w:p w14:paraId="629D4DCE" w14:textId="77777777" w:rsidR="00954E17" w:rsidRPr="009F662A" w:rsidRDefault="00954E17" w:rsidP="00954E17">
            <w:pPr>
              <w:spacing w:line="220" w:lineRule="exact"/>
              <w:ind w:left="180" w:hangingChars="100" w:hanging="180"/>
              <w:rPr>
                <w:sz w:val="18"/>
                <w:szCs w:val="18"/>
              </w:rPr>
            </w:pPr>
          </w:p>
          <w:p w14:paraId="47BEB8D9" w14:textId="77777777" w:rsidR="00954E17" w:rsidRPr="009F662A" w:rsidRDefault="00954E17" w:rsidP="00954E17">
            <w:pPr>
              <w:spacing w:line="220" w:lineRule="exact"/>
              <w:ind w:left="180" w:hangingChars="100" w:hanging="180"/>
              <w:rPr>
                <w:sz w:val="18"/>
                <w:szCs w:val="18"/>
              </w:rPr>
            </w:pPr>
          </w:p>
          <w:p w14:paraId="7AC64727" w14:textId="77777777" w:rsidR="00954E17" w:rsidRPr="009F662A" w:rsidRDefault="00954E17" w:rsidP="00954E17">
            <w:pPr>
              <w:spacing w:line="220" w:lineRule="exact"/>
              <w:ind w:left="180" w:hangingChars="100" w:hanging="180"/>
              <w:rPr>
                <w:sz w:val="18"/>
                <w:szCs w:val="18"/>
              </w:rPr>
            </w:pPr>
          </w:p>
          <w:p w14:paraId="23A499B5" w14:textId="77777777" w:rsidR="00954E17" w:rsidRPr="009F662A" w:rsidRDefault="00954E17" w:rsidP="00954E17">
            <w:pPr>
              <w:spacing w:line="220" w:lineRule="exact"/>
              <w:ind w:left="180" w:hangingChars="100" w:hanging="180"/>
              <w:rPr>
                <w:sz w:val="18"/>
                <w:szCs w:val="18"/>
              </w:rPr>
            </w:pPr>
          </w:p>
          <w:p w14:paraId="7CA97603" w14:textId="77777777" w:rsidR="00954E17" w:rsidRPr="009F662A" w:rsidRDefault="00954E17" w:rsidP="00954E17">
            <w:pPr>
              <w:spacing w:line="220" w:lineRule="exact"/>
              <w:ind w:left="180" w:hangingChars="100" w:hanging="180"/>
              <w:rPr>
                <w:sz w:val="18"/>
                <w:szCs w:val="18"/>
              </w:rPr>
            </w:pPr>
          </w:p>
          <w:p w14:paraId="0C215950" w14:textId="77777777" w:rsidR="00954E17" w:rsidRPr="009F662A" w:rsidRDefault="00954E17" w:rsidP="00954E17">
            <w:pPr>
              <w:spacing w:line="220" w:lineRule="exact"/>
              <w:ind w:left="180" w:hangingChars="100" w:hanging="180"/>
              <w:rPr>
                <w:sz w:val="18"/>
                <w:szCs w:val="18"/>
              </w:rPr>
            </w:pPr>
          </w:p>
          <w:p w14:paraId="766C0E3A" w14:textId="77777777" w:rsidR="002A45C6" w:rsidRPr="009F662A" w:rsidRDefault="002A45C6" w:rsidP="00954E17">
            <w:pPr>
              <w:spacing w:line="220" w:lineRule="exact"/>
              <w:ind w:left="180" w:hangingChars="100" w:hanging="180"/>
              <w:rPr>
                <w:sz w:val="18"/>
                <w:szCs w:val="18"/>
              </w:rPr>
            </w:pPr>
            <w:r w:rsidRPr="009F662A">
              <w:rPr>
                <w:rFonts w:hint="eastAsia"/>
                <w:sz w:val="18"/>
                <w:szCs w:val="18"/>
              </w:rPr>
              <w:t>イ　授業力の向上</w:t>
            </w:r>
          </w:p>
          <w:p w14:paraId="2A6AC1CE" w14:textId="77777777" w:rsidR="002A45C6" w:rsidRPr="009F662A" w:rsidRDefault="002A45C6" w:rsidP="00954E17">
            <w:pPr>
              <w:spacing w:line="220" w:lineRule="exact"/>
              <w:ind w:left="180" w:hangingChars="100" w:hanging="180"/>
              <w:rPr>
                <w:sz w:val="18"/>
                <w:szCs w:val="18"/>
              </w:rPr>
            </w:pPr>
          </w:p>
          <w:p w14:paraId="5C99C3B1" w14:textId="77777777" w:rsidR="002A45C6" w:rsidRPr="009F662A" w:rsidRDefault="002A45C6" w:rsidP="00954E17">
            <w:pPr>
              <w:spacing w:line="220" w:lineRule="exact"/>
              <w:rPr>
                <w:sz w:val="18"/>
                <w:szCs w:val="18"/>
              </w:rPr>
            </w:pPr>
          </w:p>
          <w:p w14:paraId="11F53E90" w14:textId="77777777" w:rsidR="002A45C6" w:rsidRPr="009F662A" w:rsidRDefault="002A45C6" w:rsidP="00954E17">
            <w:pPr>
              <w:spacing w:line="220" w:lineRule="exact"/>
              <w:rPr>
                <w:sz w:val="18"/>
                <w:szCs w:val="18"/>
              </w:rPr>
            </w:pPr>
          </w:p>
          <w:p w14:paraId="086DC4F3" w14:textId="77777777" w:rsidR="00584B66" w:rsidRPr="009F662A" w:rsidRDefault="00584B66" w:rsidP="00954E17">
            <w:pPr>
              <w:spacing w:line="220" w:lineRule="exact"/>
              <w:rPr>
                <w:b/>
                <w:sz w:val="18"/>
                <w:szCs w:val="18"/>
              </w:rPr>
            </w:pPr>
          </w:p>
          <w:p w14:paraId="76295F50" w14:textId="77777777" w:rsidR="00584B66" w:rsidRPr="009F662A" w:rsidRDefault="00584B66" w:rsidP="00954E17">
            <w:pPr>
              <w:spacing w:line="220" w:lineRule="exact"/>
              <w:rPr>
                <w:b/>
                <w:sz w:val="18"/>
                <w:szCs w:val="18"/>
              </w:rPr>
            </w:pPr>
          </w:p>
          <w:p w14:paraId="2C3A7361" w14:textId="77777777" w:rsidR="00584B66" w:rsidRPr="009F662A" w:rsidRDefault="00584B66" w:rsidP="00954E17">
            <w:pPr>
              <w:spacing w:line="220" w:lineRule="exact"/>
              <w:rPr>
                <w:b/>
                <w:sz w:val="18"/>
                <w:szCs w:val="18"/>
              </w:rPr>
            </w:pPr>
          </w:p>
          <w:p w14:paraId="596918B1" w14:textId="77777777" w:rsidR="00954E17" w:rsidRPr="009F662A" w:rsidRDefault="00954E17" w:rsidP="00954E17">
            <w:pPr>
              <w:spacing w:line="220" w:lineRule="exact"/>
              <w:rPr>
                <w:sz w:val="18"/>
                <w:szCs w:val="18"/>
              </w:rPr>
            </w:pPr>
          </w:p>
          <w:p w14:paraId="2FE530F1" w14:textId="77777777" w:rsidR="006113E4" w:rsidRPr="009F662A" w:rsidRDefault="006113E4" w:rsidP="00954E17">
            <w:pPr>
              <w:spacing w:line="220" w:lineRule="exact"/>
              <w:rPr>
                <w:sz w:val="18"/>
                <w:szCs w:val="18"/>
              </w:rPr>
            </w:pPr>
          </w:p>
          <w:p w14:paraId="069363F2" w14:textId="77777777" w:rsidR="008A5C1F" w:rsidRPr="009F662A" w:rsidRDefault="008A5C1F" w:rsidP="00954E17">
            <w:pPr>
              <w:spacing w:line="220" w:lineRule="exact"/>
              <w:rPr>
                <w:sz w:val="18"/>
                <w:szCs w:val="18"/>
              </w:rPr>
            </w:pPr>
          </w:p>
          <w:p w14:paraId="70CFB989" w14:textId="77777777" w:rsidR="00626158" w:rsidRPr="009F662A" w:rsidRDefault="00626158" w:rsidP="00954E17">
            <w:pPr>
              <w:spacing w:line="220" w:lineRule="exact"/>
              <w:rPr>
                <w:sz w:val="18"/>
                <w:szCs w:val="18"/>
              </w:rPr>
            </w:pPr>
          </w:p>
          <w:p w14:paraId="62461A2C" w14:textId="77777777" w:rsidR="00626158" w:rsidRPr="009F662A" w:rsidRDefault="00626158" w:rsidP="00954E17">
            <w:pPr>
              <w:spacing w:line="220" w:lineRule="exact"/>
              <w:rPr>
                <w:sz w:val="18"/>
                <w:szCs w:val="18"/>
              </w:rPr>
            </w:pPr>
          </w:p>
          <w:p w14:paraId="283E3949" w14:textId="77777777" w:rsidR="00626158" w:rsidRPr="009F662A" w:rsidRDefault="00626158" w:rsidP="00954E17">
            <w:pPr>
              <w:spacing w:line="220" w:lineRule="exact"/>
              <w:rPr>
                <w:sz w:val="18"/>
                <w:szCs w:val="18"/>
              </w:rPr>
            </w:pPr>
          </w:p>
          <w:p w14:paraId="5F6DFEF3" w14:textId="77777777" w:rsidR="008A5C1F" w:rsidRPr="009F662A" w:rsidRDefault="008A5C1F" w:rsidP="00954E17">
            <w:pPr>
              <w:spacing w:line="220" w:lineRule="exact"/>
              <w:rPr>
                <w:sz w:val="18"/>
                <w:szCs w:val="18"/>
              </w:rPr>
            </w:pPr>
          </w:p>
          <w:p w14:paraId="19DA876C" w14:textId="77777777" w:rsidR="002A45C6" w:rsidRPr="009F662A" w:rsidRDefault="00696CC5" w:rsidP="002E007F">
            <w:pPr>
              <w:spacing w:line="220" w:lineRule="exact"/>
              <w:ind w:left="360" w:hangingChars="200" w:hanging="360"/>
              <w:rPr>
                <w:sz w:val="18"/>
                <w:szCs w:val="18"/>
              </w:rPr>
            </w:pPr>
            <w:r w:rsidRPr="009F662A">
              <w:rPr>
                <w:rFonts w:hint="eastAsia"/>
                <w:sz w:val="18"/>
                <w:szCs w:val="18"/>
              </w:rPr>
              <w:t xml:space="preserve">ウ　</w:t>
            </w:r>
            <w:r w:rsidR="002E007F" w:rsidRPr="009F662A">
              <w:rPr>
                <w:rFonts w:ascii="ＭＳ 明朝" w:hAnsi="ＭＳ 明朝" w:hint="eastAsia"/>
                <w:sz w:val="18"/>
                <w:szCs w:val="18"/>
              </w:rPr>
              <w:t>観点別評価の充実と</w:t>
            </w:r>
            <w:r w:rsidR="009D4D57" w:rsidRPr="009F662A">
              <w:rPr>
                <w:rFonts w:hint="eastAsia"/>
                <w:sz w:val="18"/>
                <w:szCs w:val="18"/>
              </w:rPr>
              <w:t>１</w:t>
            </w:r>
            <w:r w:rsidRPr="009F662A">
              <w:rPr>
                <w:rFonts w:hint="eastAsia"/>
                <w:sz w:val="18"/>
                <w:szCs w:val="18"/>
              </w:rPr>
              <w:t>人</w:t>
            </w:r>
            <w:r w:rsidR="009D4D57" w:rsidRPr="009F662A">
              <w:rPr>
                <w:rFonts w:hint="eastAsia"/>
                <w:sz w:val="18"/>
                <w:szCs w:val="18"/>
              </w:rPr>
              <w:t>１</w:t>
            </w:r>
            <w:r w:rsidRPr="009F662A">
              <w:rPr>
                <w:rFonts w:hint="eastAsia"/>
                <w:sz w:val="18"/>
                <w:szCs w:val="18"/>
              </w:rPr>
              <w:t>台端末の活用</w:t>
            </w:r>
          </w:p>
          <w:p w14:paraId="6F89F739" w14:textId="77777777" w:rsidR="002A45C6" w:rsidRPr="009F662A" w:rsidRDefault="002A45C6" w:rsidP="00954E17">
            <w:pPr>
              <w:spacing w:line="220" w:lineRule="exact"/>
              <w:rPr>
                <w:sz w:val="18"/>
                <w:szCs w:val="18"/>
              </w:rPr>
            </w:pPr>
          </w:p>
          <w:p w14:paraId="1ADE405E" w14:textId="77777777" w:rsidR="002A45C6" w:rsidRPr="009F662A" w:rsidRDefault="002A45C6" w:rsidP="00954E17">
            <w:pPr>
              <w:spacing w:line="220" w:lineRule="exact"/>
              <w:rPr>
                <w:sz w:val="18"/>
                <w:szCs w:val="18"/>
              </w:rPr>
            </w:pPr>
          </w:p>
          <w:p w14:paraId="5B5816F6" w14:textId="77777777" w:rsidR="00954E17" w:rsidRPr="009F662A" w:rsidRDefault="00954E17" w:rsidP="00954E17">
            <w:pPr>
              <w:spacing w:line="220" w:lineRule="exact"/>
              <w:ind w:left="180" w:hangingChars="100" w:hanging="180"/>
              <w:rPr>
                <w:rFonts w:ascii="ＭＳ 明朝" w:hAnsi="ＭＳ 明朝"/>
                <w:sz w:val="18"/>
                <w:szCs w:val="18"/>
              </w:rPr>
            </w:pPr>
          </w:p>
          <w:p w14:paraId="5D75B9C6" w14:textId="77777777" w:rsidR="00954E17" w:rsidRPr="009F662A" w:rsidRDefault="00954E17" w:rsidP="00954E17">
            <w:pPr>
              <w:spacing w:line="220" w:lineRule="exact"/>
              <w:ind w:left="180" w:hangingChars="100" w:hanging="180"/>
              <w:rPr>
                <w:rFonts w:ascii="ＭＳ 明朝" w:hAnsi="ＭＳ 明朝"/>
                <w:sz w:val="18"/>
                <w:szCs w:val="18"/>
              </w:rPr>
            </w:pPr>
          </w:p>
          <w:p w14:paraId="205A2FD2" w14:textId="77777777" w:rsidR="002A45C6" w:rsidRPr="009F662A" w:rsidRDefault="002A45C6" w:rsidP="00954E17">
            <w:pPr>
              <w:spacing w:line="220" w:lineRule="exact"/>
              <w:ind w:left="180" w:hangingChars="100" w:hanging="180"/>
              <w:rPr>
                <w:rFonts w:ascii="ＭＳ 明朝" w:hAnsi="ＭＳ 明朝"/>
                <w:sz w:val="18"/>
                <w:szCs w:val="18"/>
              </w:rPr>
            </w:pPr>
            <w:r w:rsidRPr="009F662A">
              <w:rPr>
                <w:rFonts w:ascii="ＭＳ 明朝" w:hAnsi="ＭＳ 明朝" w:hint="eastAsia"/>
                <w:sz w:val="18"/>
                <w:szCs w:val="18"/>
              </w:rPr>
              <w:t>(</w:t>
            </w:r>
            <w:r w:rsidR="009D4D57" w:rsidRPr="009F662A">
              <w:rPr>
                <w:rFonts w:ascii="ＭＳ 明朝" w:hAnsi="ＭＳ 明朝" w:hint="eastAsia"/>
                <w:sz w:val="18"/>
                <w:szCs w:val="18"/>
              </w:rPr>
              <w:t>２</w:t>
            </w:r>
            <w:r w:rsidRPr="009F662A">
              <w:rPr>
                <w:rFonts w:ascii="ＭＳ 明朝" w:hAnsi="ＭＳ 明朝" w:hint="eastAsia"/>
                <w:sz w:val="18"/>
                <w:szCs w:val="18"/>
              </w:rPr>
              <w:t>) 集団において適</w:t>
            </w:r>
          </w:p>
          <w:p w14:paraId="3EE94A01" w14:textId="77777777" w:rsidR="002A45C6" w:rsidRPr="009F662A" w:rsidRDefault="002A45C6" w:rsidP="00954E17">
            <w:pPr>
              <w:spacing w:line="220" w:lineRule="exact"/>
              <w:ind w:left="180" w:hangingChars="100" w:hanging="180"/>
              <w:rPr>
                <w:rFonts w:ascii="ＭＳ 明朝" w:hAnsi="ＭＳ 明朝"/>
                <w:sz w:val="18"/>
                <w:szCs w:val="18"/>
              </w:rPr>
            </w:pPr>
            <w:r w:rsidRPr="009F662A">
              <w:rPr>
                <w:rFonts w:ascii="ＭＳ 明朝" w:hAnsi="ＭＳ 明朝" w:hint="eastAsia"/>
                <w:sz w:val="18"/>
                <w:szCs w:val="18"/>
              </w:rPr>
              <w:t xml:space="preserve">　切な意見を述べ、行動できるようになる</w:t>
            </w:r>
          </w:p>
          <w:p w14:paraId="16C8E37B" w14:textId="77777777" w:rsidR="002A45C6" w:rsidRPr="009F662A" w:rsidRDefault="002A45C6" w:rsidP="00954E17">
            <w:pPr>
              <w:spacing w:line="220" w:lineRule="exact"/>
              <w:ind w:left="180" w:hangingChars="100" w:hanging="180"/>
              <w:rPr>
                <w:rFonts w:ascii="ＭＳ 明朝" w:hAnsi="ＭＳ 明朝"/>
                <w:sz w:val="18"/>
                <w:szCs w:val="18"/>
              </w:rPr>
            </w:pPr>
            <w:r w:rsidRPr="009F662A">
              <w:rPr>
                <w:rFonts w:ascii="ＭＳ 明朝" w:hAnsi="ＭＳ 明朝" w:hint="eastAsia"/>
                <w:sz w:val="18"/>
                <w:szCs w:val="18"/>
              </w:rPr>
              <w:t>ア　課題対応能力や</w:t>
            </w:r>
          </w:p>
          <w:p w14:paraId="33CB945D" w14:textId="77777777" w:rsidR="002A45C6" w:rsidRPr="009F662A" w:rsidRDefault="002A45C6" w:rsidP="00954E17">
            <w:pPr>
              <w:spacing w:line="220" w:lineRule="exact"/>
              <w:ind w:left="180" w:hangingChars="100" w:hanging="180"/>
              <w:rPr>
                <w:rFonts w:ascii="ＭＳ 明朝" w:hAnsi="ＭＳ 明朝"/>
                <w:sz w:val="18"/>
                <w:szCs w:val="18"/>
              </w:rPr>
            </w:pPr>
            <w:r w:rsidRPr="009F662A">
              <w:rPr>
                <w:rFonts w:ascii="ＭＳ 明朝" w:hAnsi="ＭＳ 明朝" w:hint="eastAsia"/>
                <w:sz w:val="18"/>
                <w:szCs w:val="18"/>
              </w:rPr>
              <w:t xml:space="preserve">　人間関係形成能力</w:t>
            </w:r>
          </w:p>
          <w:p w14:paraId="240793D8" w14:textId="77777777" w:rsidR="002A45C6" w:rsidRPr="009F662A" w:rsidRDefault="002A45C6" w:rsidP="00954E17">
            <w:pPr>
              <w:spacing w:line="220" w:lineRule="exact"/>
              <w:ind w:left="180" w:hangingChars="100" w:hanging="180"/>
              <w:rPr>
                <w:rFonts w:ascii="ＭＳ 明朝" w:hAnsi="ＭＳ 明朝"/>
                <w:sz w:val="18"/>
                <w:szCs w:val="18"/>
              </w:rPr>
            </w:pPr>
            <w:r w:rsidRPr="009F662A">
              <w:rPr>
                <w:rFonts w:ascii="ＭＳ 明朝" w:hAnsi="ＭＳ 明朝" w:hint="eastAsia"/>
                <w:sz w:val="18"/>
                <w:szCs w:val="18"/>
              </w:rPr>
              <w:t xml:space="preserve">　の育成</w:t>
            </w:r>
          </w:p>
          <w:p w14:paraId="51BF9A10" w14:textId="77777777" w:rsidR="002A45C6" w:rsidRPr="009F662A" w:rsidRDefault="002A45C6" w:rsidP="00954E17">
            <w:pPr>
              <w:spacing w:line="220" w:lineRule="exact"/>
              <w:ind w:left="180" w:hangingChars="100" w:hanging="180"/>
              <w:rPr>
                <w:rFonts w:ascii="ＭＳ 明朝" w:hAnsi="ＭＳ 明朝"/>
                <w:sz w:val="18"/>
                <w:szCs w:val="18"/>
              </w:rPr>
            </w:pPr>
          </w:p>
          <w:p w14:paraId="3E86346D" w14:textId="77777777" w:rsidR="00B1587C" w:rsidRPr="009F662A" w:rsidRDefault="00B1587C" w:rsidP="00954E17">
            <w:pPr>
              <w:spacing w:line="220" w:lineRule="exact"/>
              <w:ind w:left="180" w:hangingChars="100" w:hanging="180"/>
              <w:rPr>
                <w:rFonts w:ascii="ＭＳ 明朝" w:hAnsi="ＭＳ 明朝"/>
                <w:sz w:val="18"/>
                <w:szCs w:val="18"/>
              </w:rPr>
            </w:pPr>
          </w:p>
          <w:p w14:paraId="3D96008E" w14:textId="77777777" w:rsidR="00954E17" w:rsidRPr="009F662A" w:rsidRDefault="00954E17" w:rsidP="00954E17">
            <w:pPr>
              <w:spacing w:line="220" w:lineRule="exact"/>
              <w:ind w:left="180" w:hangingChars="100" w:hanging="180"/>
              <w:rPr>
                <w:rFonts w:ascii="ＭＳ 明朝" w:hAnsi="ＭＳ 明朝"/>
                <w:sz w:val="18"/>
                <w:szCs w:val="18"/>
              </w:rPr>
            </w:pPr>
          </w:p>
          <w:p w14:paraId="3EA021F3" w14:textId="77777777" w:rsidR="00954E17" w:rsidRPr="009F662A" w:rsidRDefault="00954E17" w:rsidP="00954E17">
            <w:pPr>
              <w:spacing w:line="220" w:lineRule="exact"/>
              <w:ind w:left="180" w:hangingChars="100" w:hanging="180"/>
              <w:rPr>
                <w:rFonts w:ascii="ＭＳ 明朝" w:hAnsi="ＭＳ 明朝"/>
                <w:sz w:val="18"/>
                <w:szCs w:val="18"/>
              </w:rPr>
            </w:pPr>
          </w:p>
          <w:p w14:paraId="2043435E" w14:textId="77777777" w:rsidR="00C96785" w:rsidRPr="009F662A" w:rsidRDefault="00C96785" w:rsidP="00954E17">
            <w:pPr>
              <w:spacing w:line="220" w:lineRule="exact"/>
              <w:ind w:left="180" w:hangingChars="100" w:hanging="180"/>
              <w:rPr>
                <w:rFonts w:ascii="ＭＳ 明朝" w:hAnsi="ＭＳ 明朝"/>
                <w:sz w:val="18"/>
                <w:szCs w:val="18"/>
              </w:rPr>
            </w:pPr>
          </w:p>
          <w:p w14:paraId="4F7C29B1" w14:textId="77777777" w:rsidR="002A45C6" w:rsidRPr="009F662A" w:rsidRDefault="002A45C6" w:rsidP="00954E17">
            <w:pPr>
              <w:spacing w:line="220" w:lineRule="exact"/>
              <w:ind w:left="180" w:hangingChars="100" w:hanging="180"/>
              <w:rPr>
                <w:rFonts w:ascii="ＭＳ 明朝" w:hAnsi="ＭＳ 明朝"/>
                <w:sz w:val="18"/>
                <w:szCs w:val="18"/>
              </w:rPr>
            </w:pPr>
            <w:r w:rsidRPr="009F662A">
              <w:rPr>
                <w:rFonts w:ascii="ＭＳ 明朝" w:hAnsi="ＭＳ 明朝" w:hint="eastAsia"/>
                <w:sz w:val="18"/>
                <w:szCs w:val="18"/>
              </w:rPr>
              <w:t>(</w:t>
            </w:r>
            <w:r w:rsidR="009D4D57" w:rsidRPr="009F662A">
              <w:rPr>
                <w:rFonts w:ascii="ＭＳ 明朝" w:hAnsi="ＭＳ 明朝" w:hint="eastAsia"/>
                <w:sz w:val="18"/>
                <w:szCs w:val="18"/>
              </w:rPr>
              <w:t>３</w:t>
            </w:r>
            <w:r w:rsidRPr="009F662A">
              <w:rPr>
                <w:rFonts w:ascii="ＭＳ 明朝" w:hAnsi="ＭＳ 明朝"/>
                <w:sz w:val="18"/>
                <w:szCs w:val="18"/>
              </w:rPr>
              <w:t xml:space="preserve">) </w:t>
            </w:r>
            <w:r w:rsidRPr="009F662A">
              <w:rPr>
                <w:rFonts w:ascii="ＭＳ 明朝" w:hAnsi="ＭＳ 明朝" w:hint="eastAsia"/>
                <w:sz w:val="18"/>
                <w:szCs w:val="18"/>
              </w:rPr>
              <w:t>自ら主体的に学ぶ姿勢の育成</w:t>
            </w:r>
          </w:p>
          <w:p w14:paraId="69583C25" w14:textId="77777777" w:rsidR="002A45C6" w:rsidRPr="009F662A" w:rsidRDefault="002A45C6" w:rsidP="00954E17">
            <w:pPr>
              <w:spacing w:line="220" w:lineRule="exact"/>
              <w:ind w:left="180" w:hangingChars="100" w:hanging="180"/>
              <w:rPr>
                <w:rFonts w:ascii="ＭＳ 明朝" w:hAnsi="ＭＳ 明朝"/>
                <w:sz w:val="18"/>
                <w:szCs w:val="18"/>
              </w:rPr>
            </w:pPr>
            <w:r w:rsidRPr="009F662A">
              <w:rPr>
                <w:rFonts w:ascii="ＭＳ 明朝" w:hAnsi="ＭＳ 明朝" w:hint="eastAsia"/>
                <w:sz w:val="18"/>
                <w:szCs w:val="18"/>
              </w:rPr>
              <w:t>ア　学習環境の確保　のための授業規律</w:t>
            </w:r>
          </w:p>
          <w:p w14:paraId="79085744" w14:textId="77777777" w:rsidR="002A45C6" w:rsidRPr="009F662A" w:rsidRDefault="002A45C6" w:rsidP="00954E17">
            <w:pPr>
              <w:spacing w:line="220" w:lineRule="exact"/>
              <w:ind w:left="180" w:hangingChars="100" w:hanging="180"/>
              <w:rPr>
                <w:rFonts w:ascii="ＭＳ 明朝" w:hAnsi="ＭＳ 明朝"/>
                <w:sz w:val="18"/>
                <w:szCs w:val="18"/>
              </w:rPr>
            </w:pPr>
            <w:r w:rsidRPr="009F662A">
              <w:rPr>
                <w:rFonts w:ascii="ＭＳ 明朝" w:hAnsi="ＭＳ 明朝" w:hint="eastAsia"/>
                <w:sz w:val="18"/>
                <w:szCs w:val="18"/>
              </w:rPr>
              <w:t xml:space="preserve">　の確立</w:t>
            </w:r>
          </w:p>
          <w:p w14:paraId="5008C742" w14:textId="77777777" w:rsidR="002A45C6" w:rsidRPr="009F662A" w:rsidRDefault="002A45C6" w:rsidP="00954E17">
            <w:pPr>
              <w:spacing w:line="220" w:lineRule="exact"/>
              <w:ind w:left="180" w:hangingChars="100" w:hanging="180"/>
              <w:rPr>
                <w:rFonts w:ascii="ＭＳ 明朝" w:hAnsi="ＭＳ 明朝"/>
                <w:sz w:val="18"/>
                <w:szCs w:val="18"/>
              </w:rPr>
            </w:pPr>
          </w:p>
          <w:p w14:paraId="7BD11D0B" w14:textId="77777777" w:rsidR="002A45C6" w:rsidRPr="009F662A" w:rsidRDefault="002A45C6" w:rsidP="00954E17">
            <w:pPr>
              <w:spacing w:line="220" w:lineRule="exact"/>
              <w:ind w:left="200" w:hangingChars="100" w:hanging="200"/>
              <w:rPr>
                <w:rFonts w:ascii="ＭＳ 明朝" w:hAnsi="ＭＳ 明朝"/>
                <w:sz w:val="20"/>
                <w:szCs w:val="20"/>
              </w:rPr>
            </w:pPr>
          </w:p>
          <w:p w14:paraId="205428AF" w14:textId="77777777" w:rsidR="002A45C6" w:rsidRPr="009F662A" w:rsidRDefault="002A45C6" w:rsidP="00954E17">
            <w:pPr>
              <w:spacing w:line="22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57A97473" w14:textId="77777777" w:rsidR="002A45C6" w:rsidRPr="009F662A" w:rsidRDefault="002A45C6" w:rsidP="00954E17">
            <w:pPr>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w:t>
            </w:r>
            <w:r w:rsidR="009D4D57" w:rsidRPr="009F662A">
              <w:rPr>
                <w:rFonts w:ascii="ＭＳ 明朝" w:hAnsi="ＭＳ 明朝" w:hint="eastAsia"/>
                <w:sz w:val="18"/>
                <w:szCs w:val="20"/>
              </w:rPr>
              <w:t>１</w:t>
            </w:r>
            <w:r w:rsidRPr="009F662A">
              <w:rPr>
                <w:rFonts w:ascii="ＭＳ 明朝" w:hAnsi="ＭＳ 明朝"/>
                <w:sz w:val="18"/>
                <w:szCs w:val="20"/>
              </w:rPr>
              <w:t>)</w:t>
            </w:r>
          </w:p>
          <w:p w14:paraId="1AE5466F" w14:textId="77777777" w:rsidR="00954E17" w:rsidRPr="009F662A" w:rsidRDefault="00954E17" w:rsidP="00954E17">
            <w:pPr>
              <w:spacing w:line="220" w:lineRule="exact"/>
              <w:ind w:left="180" w:hangingChars="100" w:hanging="180"/>
              <w:rPr>
                <w:rFonts w:ascii="ＭＳ 明朝" w:hAnsi="ＭＳ 明朝"/>
                <w:sz w:val="18"/>
                <w:szCs w:val="20"/>
              </w:rPr>
            </w:pPr>
          </w:p>
          <w:p w14:paraId="68CBBDF4" w14:textId="77777777" w:rsidR="00954E17" w:rsidRPr="009F662A" w:rsidRDefault="00954E17" w:rsidP="00954E17">
            <w:pPr>
              <w:spacing w:line="220" w:lineRule="exact"/>
              <w:ind w:left="180" w:hangingChars="100" w:hanging="180"/>
              <w:rPr>
                <w:rFonts w:ascii="ＭＳ 明朝" w:hAnsi="ＭＳ 明朝"/>
                <w:sz w:val="18"/>
                <w:szCs w:val="20"/>
              </w:rPr>
            </w:pPr>
          </w:p>
          <w:p w14:paraId="6B432B3B" w14:textId="77777777" w:rsidR="00954E17" w:rsidRPr="009F662A" w:rsidRDefault="00954E17" w:rsidP="00954E17">
            <w:pPr>
              <w:spacing w:line="220" w:lineRule="exact"/>
              <w:ind w:left="180" w:hangingChars="100" w:hanging="180"/>
              <w:rPr>
                <w:rFonts w:ascii="ＭＳ 明朝" w:hAnsi="ＭＳ 明朝"/>
                <w:sz w:val="18"/>
                <w:szCs w:val="20"/>
              </w:rPr>
            </w:pPr>
          </w:p>
          <w:p w14:paraId="0ADE5E5D" w14:textId="77777777" w:rsidR="002A45C6" w:rsidRPr="009F662A" w:rsidRDefault="002A45C6" w:rsidP="00954E17">
            <w:pPr>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ア・年度当初に本校独自の「学力診断テスト」を実</w:t>
            </w:r>
          </w:p>
          <w:p w14:paraId="0FD6C6DE" w14:textId="77777777" w:rsidR="002A45C6" w:rsidRPr="009F662A" w:rsidRDefault="002A45C6" w:rsidP="00954E17">
            <w:pPr>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 xml:space="preserve">　　施することで生徒の学力を把握し、ゼロ時限など</w:t>
            </w:r>
          </w:p>
          <w:p w14:paraId="3D97E527" w14:textId="77777777" w:rsidR="002A45C6" w:rsidRPr="009F662A" w:rsidRDefault="002A45C6" w:rsidP="00954E17">
            <w:pPr>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 xml:space="preserve">　　の活用により基礎学力の底上げを図る</w:t>
            </w:r>
            <w:r w:rsidR="00DC0EC2" w:rsidRPr="009F662A">
              <w:rPr>
                <w:rFonts w:ascii="ＭＳ 明朝" w:hAnsi="ＭＳ 明朝" w:hint="eastAsia"/>
                <w:sz w:val="18"/>
                <w:szCs w:val="20"/>
              </w:rPr>
              <w:t>。</w:t>
            </w:r>
          </w:p>
          <w:p w14:paraId="073ECCFB" w14:textId="77777777" w:rsidR="002A45C6" w:rsidRPr="009F662A" w:rsidRDefault="002A45C6" w:rsidP="00954E17">
            <w:pPr>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 xml:space="preserve">　・少人数展開・</w:t>
            </w:r>
            <w:r w:rsidR="009D4D57" w:rsidRPr="009F662A">
              <w:rPr>
                <w:rFonts w:ascii="ＭＳ 明朝" w:hAnsi="ＭＳ 明朝"/>
                <w:sz w:val="18"/>
                <w:szCs w:val="20"/>
              </w:rPr>
              <w:t>TT</w:t>
            </w:r>
            <w:r w:rsidRPr="009F662A">
              <w:rPr>
                <w:rFonts w:ascii="ＭＳ 明朝" w:hAnsi="ＭＳ 明朝" w:hint="eastAsia"/>
                <w:sz w:val="18"/>
                <w:szCs w:val="20"/>
              </w:rPr>
              <w:t>などの授業を継続し、生徒の個々</w:t>
            </w:r>
          </w:p>
          <w:p w14:paraId="0F4A7B6C" w14:textId="77777777" w:rsidR="002A45C6" w:rsidRPr="009F662A" w:rsidRDefault="002A45C6" w:rsidP="00954E17">
            <w:pPr>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 xml:space="preserve">　　の状況に応じた学習を支援する。</w:t>
            </w:r>
          </w:p>
          <w:p w14:paraId="376DA797" w14:textId="77777777" w:rsidR="002A45C6" w:rsidRPr="009F662A" w:rsidRDefault="002A45C6" w:rsidP="00954E17">
            <w:pPr>
              <w:spacing w:line="220" w:lineRule="exact"/>
              <w:ind w:left="360" w:hangingChars="200" w:hanging="360"/>
              <w:rPr>
                <w:rFonts w:ascii="ＭＳ 明朝" w:hAnsi="ＭＳ 明朝"/>
                <w:sz w:val="18"/>
                <w:szCs w:val="20"/>
              </w:rPr>
            </w:pPr>
            <w:r w:rsidRPr="009F662A">
              <w:rPr>
                <w:rFonts w:ascii="ＭＳ 明朝" w:hAnsi="ＭＳ 明朝" w:hint="eastAsia"/>
                <w:sz w:val="18"/>
                <w:szCs w:val="20"/>
              </w:rPr>
              <w:t xml:space="preserve">　</w:t>
            </w:r>
            <w:r w:rsidR="00B44AFE" w:rsidRPr="009F662A">
              <w:rPr>
                <w:rFonts w:ascii="ＭＳ 明朝" w:hAnsi="ＭＳ 明朝" w:hint="eastAsia"/>
                <w:sz w:val="18"/>
                <w:szCs w:val="20"/>
              </w:rPr>
              <w:t>・</w:t>
            </w:r>
            <w:r w:rsidR="00EF7E38" w:rsidRPr="009F662A">
              <w:rPr>
                <w:rFonts w:ascii="ＭＳ 明朝" w:hAnsi="ＭＳ 明朝" w:hint="eastAsia"/>
                <w:sz w:val="18"/>
                <w:szCs w:val="20"/>
              </w:rPr>
              <w:t>支援コーディネーターと教務部が連携し、到達度の低い生徒に対する学習指導を計画し</w:t>
            </w:r>
            <w:r w:rsidR="00B44AFE" w:rsidRPr="009F662A">
              <w:rPr>
                <w:rFonts w:ascii="ＭＳ 明朝" w:hAnsi="ＭＳ 明朝" w:hint="eastAsia"/>
                <w:sz w:val="18"/>
                <w:szCs w:val="20"/>
              </w:rPr>
              <w:t>、わからないことを先生に質問しやすい環境をつくる。</w:t>
            </w:r>
            <w:r w:rsidRPr="009F662A">
              <w:rPr>
                <w:rFonts w:ascii="ＭＳ 明朝" w:hAnsi="ＭＳ 明朝" w:hint="eastAsia"/>
                <w:sz w:val="18"/>
                <w:szCs w:val="20"/>
              </w:rPr>
              <w:t xml:space="preserve">　</w:t>
            </w:r>
          </w:p>
          <w:p w14:paraId="04C31F08" w14:textId="77777777" w:rsidR="009B436C" w:rsidRPr="009F662A" w:rsidRDefault="009B436C" w:rsidP="001C4590">
            <w:pPr>
              <w:spacing w:line="220" w:lineRule="exact"/>
              <w:ind w:left="360" w:hangingChars="200" w:hanging="360"/>
              <w:rPr>
                <w:rFonts w:ascii="ＭＳ 明朝" w:hAnsi="ＭＳ 明朝"/>
                <w:sz w:val="18"/>
                <w:szCs w:val="20"/>
              </w:rPr>
            </w:pPr>
            <w:r w:rsidRPr="009F662A">
              <w:rPr>
                <w:rFonts w:ascii="ＭＳ 明朝" w:hAnsi="ＭＳ 明朝" w:hint="eastAsia"/>
                <w:sz w:val="18"/>
                <w:szCs w:val="20"/>
              </w:rPr>
              <w:t xml:space="preserve">　</w:t>
            </w:r>
          </w:p>
          <w:p w14:paraId="4C8A1AD8" w14:textId="77777777" w:rsidR="00954E17" w:rsidRPr="009F662A" w:rsidRDefault="00954E17" w:rsidP="00954E17">
            <w:pPr>
              <w:spacing w:line="220" w:lineRule="exact"/>
              <w:ind w:left="360" w:hangingChars="200" w:hanging="360"/>
              <w:rPr>
                <w:rFonts w:ascii="ＭＳ 明朝" w:hAnsi="ＭＳ 明朝"/>
                <w:sz w:val="18"/>
                <w:szCs w:val="20"/>
              </w:rPr>
            </w:pPr>
          </w:p>
          <w:p w14:paraId="6934BF5C" w14:textId="77777777" w:rsidR="00954E17" w:rsidRPr="009F662A" w:rsidRDefault="00954E17" w:rsidP="00954E17">
            <w:pPr>
              <w:spacing w:line="220" w:lineRule="exact"/>
              <w:ind w:left="360" w:hangingChars="200" w:hanging="360"/>
              <w:rPr>
                <w:rFonts w:ascii="ＭＳ 明朝" w:hAnsi="ＭＳ 明朝"/>
                <w:sz w:val="18"/>
                <w:szCs w:val="20"/>
              </w:rPr>
            </w:pPr>
          </w:p>
          <w:p w14:paraId="279E2608" w14:textId="77777777" w:rsidR="00954E17" w:rsidRPr="009F662A" w:rsidRDefault="00954E17" w:rsidP="00954E17">
            <w:pPr>
              <w:spacing w:line="220" w:lineRule="exact"/>
              <w:ind w:left="360" w:hangingChars="200" w:hanging="360"/>
              <w:rPr>
                <w:rFonts w:ascii="ＭＳ 明朝" w:hAnsi="ＭＳ 明朝"/>
                <w:sz w:val="18"/>
                <w:szCs w:val="20"/>
              </w:rPr>
            </w:pPr>
          </w:p>
          <w:p w14:paraId="7925D32D" w14:textId="77777777" w:rsidR="00954E17" w:rsidRPr="009F662A" w:rsidRDefault="00954E17" w:rsidP="00954E17">
            <w:pPr>
              <w:spacing w:line="220" w:lineRule="exact"/>
              <w:ind w:left="360" w:hangingChars="200" w:hanging="360"/>
              <w:rPr>
                <w:rFonts w:ascii="ＭＳ 明朝" w:hAnsi="ＭＳ 明朝"/>
                <w:sz w:val="18"/>
                <w:szCs w:val="20"/>
              </w:rPr>
            </w:pPr>
          </w:p>
          <w:p w14:paraId="3B23501F" w14:textId="77777777" w:rsidR="00954E17" w:rsidRPr="009F662A" w:rsidRDefault="00954E17" w:rsidP="00954E17">
            <w:pPr>
              <w:spacing w:line="220" w:lineRule="exact"/>
              <w:ind w:left="360" w:hangingChars="200" w:hanging="360"/>
              <w:rPr>
                <w:rFonts w:ascii="ＭＳ 明朝" w:hAnsi="ＭＳ 明朝"/>
                <w:sz w:val="18"/>
                <w:szCs w:val="20"/>
              </w:rPr>
            </w:pPr>
          </w:p>
          <w:p w14:paraId="54C588F5" w14:textId="77777777" w:rsidR="002A45C6" w:rsidRPr="009F662A" w:rsidRDefault="002A45C6" w:rsidP="00954E17">
            <w:pPr>
              <w:spacing w:line="220" w:lineRule="exact"/>
              <w:ind w:left="360" w:hangingChars="200" w:hanging="360"/>
              <w:rPr>
                <w:rFonts w:ascii="ＭＳ 明朝" w:hAnsi="ＭＳ 明朝"/>
                <w:sz w:val="18"/>
                <w:szCs w:val="20"/>
              </w:rPr>
            </w:pPr>
            <w:r w:rsidRPr="009F662A">
              <w:rPr>
                <w:rFonts w:ascii="ＭＳ 明朝" w:hAnsi="ＭＳ 明朝" w:hint="eastAsia"/>
                <w:sz w:val="18"/>
                <w:szCs w:val="20"/>
              </w:rPr>
              <w:t>イ・</w:t>
            </w:r>
            <w:r w:rsidR="00071ECD" w:rsidRPr="009F662A">
              <w:rPr>
                <w:rFonts w:ascii="ＭＳ 明朝" w:hAnsi="ＭＳ 明朝" w:hint="eastAsia"/>
                <w:sz w:val="18"/>
                <w:szCs w:val="20"/>
              </w:rPr>
              <w:t>生徒が興味・関心を持ち、積極的に対話や思考が</w:t>
            </w:r>
            <w:r w:rsidRPr="009F662A">
              <w:rPr>
                <w:rFonts w:ascii="ＭＳ 明朝" w:hAnsi="ＭＳ 明朝" w:hint="eastAsia"/>
                <w:sz w:val="18"/>
                <w:szCs w:val="20"/>
              </w:rPr>
              <w:t>で</w:t>
            </w:r>
            <w:r w:rsidR="00071ECD" w:rsidRPr="009F662A">
              <w:rPr>
                <w:rFonts w:ascii="ＭＳ 明朝" w:hAnsi="ＭＳ 明朝" w:hint="eastAsia"/>
                <w:sz w:val="18"/>
                <w:szCs w:val="20"/>
              </w:rPr>
              <w:t>きる</w:t>
            </w:r>
            <w:r w:rsidRPr="009F662A">
              <w:rPr>
                <w:rFonts w:ascii="ＭＳ 明朝" w:hAnsi="ＭＳ 明朝" w:hint="eastAsia"/>
                <w:sz w:val="18"/>
                <w:szCs w:val="20"/>
              </w:rPr>
              <w:t>授業</w:t>
            </w:r>
            <w:r w:rsidR="00071ECD" w:rsidRPr="009F662A">
              <w:rPr>
                <w:rFonts w:ascii="ＭＳ 明朝" w:hAnsi="ＭＳ 明朝" w:hint="eastAsia"/>
                <w:sz w:val="18"/>
                <w:szCs w:val="20"/>
              </w:rPr>
              <w:t>づくり</w:t>
            </w:r>
            <w:r w:rsidRPr="009F662A">
              <w:rPr>
                <w:rFonts w:ascii="ＭＳ 明朝" w:hAnsi="ＭＳ 明朝" w:hint="eastAsia"/>
                <w:sz w:val="18"/>
                <w:szCs w:val="20"/>
              </w:rPr>
              <w:t>を推進し「主体的・対話的で深い学び」の実現をめざす。</w:t>
            </w:r>
          </w:p>
          <w:p w14:paraId="3923F4B9" w14:textId="77777777" w:rsidR="001C4590" w:rsidRPr="009F662A" w:rsidRDefault="002A45C6" w:rsidP="001C4590">
            <w:pPr>
              <w:spacing w:line="220" w:lineRule="exact"/>
              <w:ind w:left="360" w:hangingChars="200" w:hanging="360"/>
              <w:rPr>
                <w:rFonts w:ascii="ＭＳ 明朝" w:hAnsi="ＭＳ 明朝"/>
                <w:sz w:val="18"/>
                <w:szCs w:val="20"/>
              </w:rPr>
            </w:pPr>
            <w:r w:rsidRPr="009F662A">
              <w:rPr>
                <w:rFonts w:ascii="ＭＳ 明朝" w:hAnsi="ＭＳ 明朝" w:hint="eastAsia"/>
                <w:sz w:val="18"/>
                <w:szCs w:val="20"/>
              </w:rPr>
              <w:t xml:space="preserve">　</w:t>
            </w:r>
            <w:r w:rsidR="001C4590" w:rsidRPr="009F662A">
              <w:rPr>
                <w:rFonts w:ascii="ＭＳ 明朝" w:hAnsi="ＭＳ 明朝" w:hint="eastAsia"/>
                <w:sz w:val="18"/>
                <w:szCs w:val="20"/>
              </w:rPr>
              <w:t>・授業の初めに「ねらい」を提示し、終わりに「振り返り」を行う等、</w:t>
            </w:r>
            <w:r w:rsidR="008800C1" w:rsidRPr="009F662A">
              <w:rPr>
                <w:rFonts w:ascii="ＭＳ 明朝" w:hAnsi="ＭＳ 明朝" w:hint="eastAsia"/>
                <w:sz w:val="18"/>
                <w:szCs w:val="20"/>
              </w:rPr>
              <w:t>ユニバーサルデザイン</w:t>
            </w:r>
            <w:r w:rsidR="00FB4596" w:rsidRPr="009F662A">
              <w:rPr>
                <w:rFonts w:ascii="ＭＳ 明朝" w:hAnsi="ＭＳ 明朝" w:hint="eastAsia"/>
                <w:sz w:val="18"/>
                <w:szCs w:val="20"/>
              </w:rPr>
              <w:t>の視点を取り入れ</w:t>
            </w:r>
            <w:r w:rsidR="00DB2864" w:rsidRPr="009F662A">
              <w:rPr>
                <w:rFonts w:ascii="ＭＳ 明朝" w:hAnsi="ＭＳ 明朝" w:hint="eastAsia"/>
                <w:sz w:val="18"/>
                <w:szCs w:val="20"/>
              </w:rPr>
              <w:t>た</w:t>
            </w:r>
            <w:r w:rsidR="001C4590" w:rsidRPr="009F662A">
              <w:rPr>
                <w:rFonts w:ascii="ＭＳ 明朝" w:hAnsi="ＭＳ 明朝" w:hint="eastAsia"/>
                <w:sz w:val="18"/>
                <w:szCs w:val="20"/>
              </w:rPr>
              <w:t>わかりやすい授業をめざす。</w:t>
            </w:r>
          </w:p>
          <w:p w14:paraId="33702F41" w14:textId="77777777" w:rsidR="002A45C6" w:rsidRPr="009F662A" w:rsidRDefault="001C4590" w:rsidP="002C4F40">
            <w:pPr>
              <w:spacing w:line="220" w:lineRule="exact"/>
              <w:ind w:left="360" w:hangingChars="200" w:hanging="360"/>
              <w:rPr>
                <w:rFonts w:ascii="ＭＳ 明朝" w:hAnsi="ＭＳ 明朝"/>
                <w:sz w:val="18"/>
                <w:szCs w:val="20"/>
              </w:rPr>
            </w:pPr>
            <w:r w:rsidRPr="009F662A">
              <w:rPr>
                <w:rFonts w:ascii="ＭＳ 明朝" w:hAnsi="ＭＳ 明朝" w:hint="eastAsia"/>
                <w:sz w:val="18"/>
                <w:szCs w:val="20"/>
              </w:rPr>
              <w:t xml:space="preserve">　</w:t>
            </w:r>
            <w:r w:rsidR="002A45C6" w:rsidRPr="009F662A">
              <w:rPr>
                <w:rFonts w:ascii="ＭＳ 明朝" w:hAnsi="ＭＳ 明朝" w:hint="eastAsia"/>
                <w:sz w:val="18"/>
                <w:szCs w:val="20"/>
              </w:rPr>
              <w:t>・</w:t>
            </w:r>
            <w:r w:rsidR="00923574" w:rsidRPr="009F662A">
              <w:rPr>
                <w:rFonts w:ascii="ＭＳ 明朝" w:hAnsi="ＭＳ 明朝" w:hint="eastAsia"/>
                <w:sz w:val="18"/>
                <w:szCs w:val="20"/>
              </w:rPr>
              <w:t>テーマを絞った</w:t>
            </w:r>
            <w:r w:rsidR="002A45C6" w:rsidRPr="009F662A">
              <w:rPr>
                <w:rFonts w:ascii="ＭＳ 明朝" w:hAnsi="ＭＳ 明朝" w:hint="eastAsia"/>
                <w:sz w:val="18"/>
                <w:szCs w:val="20"/>
              </w:rPr>
              <w:t>公開研究授業や校内研修を実施し、個々の教員の授業力の向上を図</w:t>
            </w:r>
            <w:r w:rsidRPr="009F662A">
              <w:rPr>
                <w:rFonts w:ascii="ＭＳ 明朝" w:hAnsi="ＭＳ 明朝" w:hint="eastAsia"/>
                <w:sz w:val="18"/>
                <w:szCs w:val="20"/>
              </w:rPr>
              <w:t>る。</w:t>
            </w:r>
          </w:p>
          <w:p w14:paraId="71D1A67A" w14:textId="77777777" w:rsidR="002A45C6" w:rsidRPr="009F662A" w:rsidRDefault="002A45C6" w:rsidP="00954E17">
            <w:pPr>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 xml:space="preserve">　・他校の研修へ積極的に参加する。</w:t>
            </w:r>
          </w:p>
          <w:p w14:paraId="12EC9CAB" w14:textId="77777777" w:rsidR="00696CC5" w:rsidRPr="009F662A" w:rsidRDefault="00696CC5" w:rsidP="00954E17">
            <w:pPr>
              <w:spacing w:line="220" w:lineRule="exact"/>
              <w:ind w:left="360" w:hangingChars="200" w:hanging="360"/>
              <w:rPr>
                <w:rFonts w:ascii="ＭＳ 明朝" w:hAnsi="ＭＳ 明朝"/>
                <w:sz w:val="18"/>
                <w:szCs w:val="20"/>
              </w:rPr>
            </w:pPr>
          </w:p>
          <w:p w14:paraId="4A13FA73" w14:textId="77777777" w:rsidR="00626158" w:rsidRPr="009F662A" w:rsidRDefault="00626158" w:rsidP="00954E17">
            <w:pPr>
              <w:spacing w:line="220" w:lineRule="exact"/>
              <w:ind w:left="360" w:hangingChars="200" w:hanging="360"/>
              <w:rPr>
                <w:rFonts w:ascii="ＭＳ 明朝" w:hAnsi="ＭＳ 明朝"/>
                <w:sz w:val="18"/>
                <w:szCs w:val="20"/>
              </w:rPr>
            </w:pPr>
          </w:p>
          <w:p w14:paraId="5A23F912" w14:textId="77777777" w:rsidR="00626158" w:rsidRPr="009F662A" w:rsidRDefault="00626158" w:rsidP="00954E17">
            <w:pPr>
              <w:spacing w:line="220" w:lineRule="exact"/>
              <w:ind w:left="360" w:hangingChars="200" w:hanging="360"/>
              <w:rPr>
                <w:rFonts w:ascii="ＭＳ 明朝" w:hAnsi="ＭＳ 明朝"/>
                <w:sz w:val="18"/>
                <w:szCs w:val="20"/>
              </w:rPr>
            </w:pPr>
          </w:p>
          <w:p w14:paraId="5D3799E8" w14:textId="77777777" w:rsidR="00626158" w:rsidRPr="009F662A" w:rsidRDefault="00626158" w:rsidP="00954E17">
            <w:pPr>
              <w:spacing w:line="220" w:lineRule="exact"/>
              <w:ind w:left="360" w:hangingChars="200" w:hanging="360"/>
              <w:rPr>
                <w:rFonts w:ascii="ＭＳ 明朝" w:hAnsi="ＭＳ 明朝"/>
                <w:sz w:val="18"/>
                <w:szCs w:val="20"/>
              </w:rPr>
            </w:pPr>
          </w:p>
          <w:p w14:paraId="1A4319D3" w14:textId="77777777" w:rsidR="008A5C1F" w:rsidRPr="009F662A" w:rsidRDefault="008A5C1F" w:rsidP="00954E17">
            <w:pPr>
              <w:spacing w:line="220" w:lineRule="exact"/>
              <w:ind w:left="360" w:hangingChars="200" w:hanging="360"/>
              <w:rPr>
                <w:rFonts w:ascii="ＭＳ 明朝" w:hAnsi="ＭＳ 明朝"/>
                <w:sz w:val="18"/>
                <w:szCs w:val="20"/>
              </w:rPr>
            </w:pPr>
          </w:p>
          <w:p w14:paraId="1B4274FE" w14:textId="77777777" w:rsidR="00696CC5" w:rsidRPr="009F662A" w:rsidRDefault="00696CC5" w:rsidP="00954E17">
            <w:pPr>
              <w:spacing w:line="220" w:lineRule="exact"/>
              <w:ind w:left="360" w:hangingChars="200" w:hanging="360"/>
              <w:rPr>
                <w:rFonts w:ascii="ＭＳ 明朝" w:hAnsi="ＭＳ 明朝"/>
                <w:sz w:val="18"/>
                <w:szCs w:val="20"/>
              </w:rPr>
            </w:pPr>
            <w:r w:rsidRPr="009F662A">
              <w:rPr>
                <w:rFonts w:ascii="ＭＳ 明朝" w:hAnsi="ＭＳ 明朝" w:hint="eastAsia"/>
                <w:sz w:val="18"/>
                <w:szCs w:val="20"/>
              </w:rPr>
              <w:t>ウ・</w:t>
            </w:r>
            <w:r w:rsidR="009D4D57" w:rsidRPr="009F662A">
              <w:rPr>
                <w:rFonts w:ascii="ＭＳ 明朝" w:hAnsi="ＭＳ 明朝"/>
                <w:sz w:val="18"/>
                <w:szCs w:val="20"/>
              </w:rPr>
              <w:t>GIGA</w:t>
            </w:r>
            <w:r w:rsidRPr="009F662A">
              <w:rPr>
                <w:rFonts w:ascii="ＭＳ 明朝" w:hAnsi="ＭＳ 明朝" w:hint="eastAsia"/>
                <w:sz w:val="18"/>
                <w:szCs w:val="20"/>
              </w:rPr>
              <w:t>スクール</w:t>
            </w:r>
            <w:r w:rsidR="00F53A55" w:rsidRPr="009F662A">
              <w:rPr>
                <w:rFonts w:ascii="ＭＳ 明朝" w:hAnsi="ＭＳ 明朝" w:hint="eastAsia"/>
                <w:sz w:val="18"/>
                <w:szCs w:val="20"/>
              </w:rPr>
              <w:t>推進</w:t>
            </w:r>
            <w:r w:rsidRPr="009F662A">
              <w:rPr>
                <w:rFonts w:ascii="ＭＳ 明朝" w:hAnsi="ＭＳ 明朝" w:hint="eastAsia"/>
                <w:sz w:val="18"/>
                <w:szCs w:val="20"/>
              </w:rPr>
              <w:t>委員会を中心に、</w:t>
            </w:r>
            <w:r w:rsidR="009D4D57" w:rsidRPr="009F662A">
              <w:rPr>
                <w:rFonts w:ascii="ＭＳ 明朝" w:hAnsi="ＭＳ 明朝"/>
                <w:sz w:val="18"/>
                <w:szCs w:val="20"/>
              </w:rPr>
              <w:t>ICT</w:t>
            </w:r>
            <w:r w:rsidR="00EE60F9" w:rsidRPr="009F662A">
              <w:rPr>
                <w:rFonts w:ascii="ＭＳ 明朝" w:hAnsi="ＭＳ 明朝" w:hint="eastAsia"/>
                <w:sz w:val="18"/>
                <w:szCs w:val="20"/>
              </w:rPr>
              <w:t>活用</w:t>
            </w:r>
            <w:r w:rsidR="006964C7" w:rsidRPr="009F662A">
              <w:rPr>
                <w:rFonts w:ascii="ＭＳ 明朝" w:hAnsi="ＭＳ 明朝" w:hint="eastAsia"/>
                <w:sz w:val="18"/>
                <w:szCs w:val="20"/>
              </w:rPr>
              <w:t>指導</w:t>
            </w:r>
            <w:r w:rsidR="00EE60F9" w:rsidRPr="009F662A">
              <w:rPr>
                <w:rFonts w:ascii="ＭＳ 明朝" w:hAnsi="ＭＳ 明朝" w:hint="eastAsia"/>
                <w:sz w:val="18"/>
                <w:szCs w:val="20"/>
              </w:rPr>
              <w:t>力を向上させるために校内研修を実施し、</w:t>
            </w:r>
            <w:r w:rsidRPr="009F662A">
              <w:rPr>
                <w:rFonts w:ascii="ＭＳ 明朝" w:hAnsi="ＭＳ 明朝" w:hint="eastAsia"/>
                <w:sz w:val="18"/>
                <w:szCs w:val="20"/>
              </w:rPr>
              <w:t>「</w:t>
            </w:r>
            <w:r w:rsidR="009D4D57" w:rsidRPr="009F662A">
              <w:rPr>
                <w:rFonts w:ascii="ＭＳ 明朝" w:hAnsi="ＭＳ 明朝" w:hint="eastAsia"/>
                <w:sz w:val="18"/>
                <w:szCs w:val="20"/>
              </w:rPr>
              <w:t>１</w:t>
            </w:r>
            <w:r w:rsidRPr="009F662A">
              <w:rPr>
                <w:rFonts w:ascii="ＭＳ 明朝" w:hAnsi="ＭＳ 明朝" w:hint="eastAsia"/>
                <w:sz w:val="18"/>
                <w:szCs w:val="20"/>
              </w:rPr>
              <w:t>人</w:t>
            </w:r>
            <w:r w:rsidR="009D4D57" w:rsidRPr="009F662A">
              <w:rPr>
                <w:rFonts w:ascii="ＭＳ 明朝" w:hAnsi="ＭＳ 明朝" w:hint="eastAsia"/>
                <w:sz w:val="18"/>
                <w:szCs w:val="20"/>
              </w:rPr>
              <w:t>１</w:t>
            </w:r>
            <w:r w:rsidRPr="009F662A">
              <w:rPr>
                <w:rFonts w:ascii="ＭＳ 明朝" w:hAnsi="ＭＳ 明朝" w:hint="eastAsia"/>
                <w:sz w:val="18"/>
                <w:szCs w:val="20"/>
              </w:rPr>
              <w:t>台端末」の活用について研究</w:t>
            </w:r>
            <w:r w:rsidR="006964C7" w:rsidRPr="009F662A">
              <w:rPr>
                <w:rFonts w:ascii="ＭＳ 明朝" w:hAnsi="ＭＳ 明朝" w:hint="eastAsia"/>
                <w:sz w:val="18"/>
                <w:szCs w:val="20"/>
              </w:rPr>
              <w:t>・</w:t>
            </w:r>
            <w:r w:rsidR="00EE60F9" w:rsidRPr="009F662A">
              <w:rPr>
                <w:rFonts w:ascii="ＭＳ 明朝" w:hAnsi="ＭＳ 明朝" w:hint="eastAsia"/>
                <w:sz w:val="18"/>
                <w:szCs w:val="20"/>
              </w:rPr>
              <w:t>実践</w:t>
            </w:r>
            <w:r w:rsidR="006964C7" w:rsidRPr="009F662A">
              <w:rPr>
                <w:rFonts w:ascii="ＭＳ 明朝" w:hAnsi="ＭＳ 明朝" w:hint="eastAsia"/>
                <w:sz w:val="18"/>
                <w:szCs w:val="20"/>
              </w:rPr>
              <w:t>を進める</w:t>
            </w:r>
            <w:r w:rsidRPr="009F662A">
              <w:rPr>
                <w:rFonts w:ascii="ＭＳ 明朝" w:hAnsi="ＭＳ 明朝" w:hint="eastAsia"/>
                <w:sz w:val="18"/>
                <w:szCs w:val="20"/>
              </w:rPr>
              <w:t>。</w:t>
            </w:r>
          </w:p>
          <w:p w14:paraId="5F8EF6BC" w14:textId="77777777" w:rsidR="00942112" w:rsidRPr="009F662A" w:rsidRDefault="00942112" w:rsidP="002E007F">
            <w:pPr>
              <w:adjustRightInd w:val="0"/>
              <w:snapToGrid w:val="0"/>
              <w:spacing w:line="220" w:lineRule="exact"/>
              <w:ind w:leftChars="100" w:left="210"/>
              <w:rPr>
                <w:rFonts w:ascii="ＭＳ 明朝" w:hAnsi="ＭＳ 明朝"/>
                <w:sz w:val="18"/>
                <w:szCs w:val="20"/>
              </w:rPr>
            </w:pPr>
            <w:r w:rsidRPr="009F662A">
              <w:rPr>
                <w:rFonts w:ascii="ＭＳ 明朝" w:hAnsi="ＭＳ 明朝" w:hint="eastAsia"/>
                <w:sz w:val="18"/>
                <w:szCs w:val="20"/>
              </w:rPr>
              <w:t>・教務部とカリキュラム委員会が連携し、各教科の「観点別評価」の実施状況を確認し、課題の解決を図る。</w:t>
            </w:r>
          </w:p>
          <w:p w14:paraId="0A9C688F" w14:textId="77777777" w:rsidR="002E007F" w:rsidRPr="009F662A" w:rsidRDefault="00942112" w:rsidP="00954E17">
            <w:pPr>
              <w:adjustRightInd w:val="0"/>
              <w:snapToGrid w:val="0"/>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 xml:space="preserve">　</w:t>
            </w:r>
          </w:p>
          <w:p w14:paraId="6FE46AE7" w14:textId="77777777" w:rsidR="002A45C6" w:rsidRPr="009F662A" w:rsidRDefault="002A45C6" w:rsidP="00954E17">
            <w:pPr>
              <w:adjustRightInd w:val="0"/>
              <w:snapToGrid w:val="0"/>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w:t>
            </w:r>
            <w:r w:rsidR="009D4D57" w:rsidRPr="009F662A">
              <w:rPr>
                <w:rFonts w:ascii="ＭＳ 明朝" w:hAnsi="ＭＳ 明朝" w:hint="eastAsia"/>
                <w:sz w:val="18"/>
                <w:szCs w:val="20"/>
              </w:rPr>
              <w:t>２</w:t>
            </w:r>
            <w:r w:rsidRPr="009F662A">
              <w:rPr>
                <w:rFonts w:ascii="ＭＳ 明朝" w:hAnsi="ＭＳ 明朝"/>
                <w:sz w:val="18"/>
                <w:szCs w:val="20"/>
              </w:rPr>
              <w:t>)</w:t>
            </w:r>
          </w:p>
          <w:p w14:paraId="1B3DC71F" w14:textId="77777777" w:rsidR="00954E17" w:rsidRPr="009F662A" w:rsidRDefault="00954E17" w:rsidP="00954E17">
            <w:pPr>
              <w:adjustRightInd w:val="0"/>
              <w:snapToGrid w:val="0"/>
              <w:spacing w:line="220" w:lineRule="exact"/>
              <w:ind w:left="360" w:hangingChars="200" w:hanging="360"/>
              <w:rPr>
                <w:rFonts w:ascii="ＭＳ 明朝" w:hAnsi="ＭＳ 明朝"/>
                <w:sz w:val="18"/>
                <w:szCs w:val="20"/>
              </w:rPr>
            </w:pPr>
          </w:p>
          <w:p w14:paraId="2C0CA8C2" w14:textId="77777777" w:rsidR="00E265B6" w:rsidRPr="009F662A" w:rsidRDefault="002A45C6" w:rsidP="00954E17">
            <w:pPr>
              <w:adjustRightInd w:val="0"/>
              <w:snapToGrid w:val="0"/>
              <w:spacing w:line="220" w:lineRule="exact"/>
              <w:ind w:left="360" w:hangingChars="200" w:hanging="360"/>
              <w:rPr>
                <w:rFonts w:ascii="ＭＳ 明朝" w:hAnsi="ＭＳ 明朝"/>
                <w:sz w:val="18"/>
                <w:szCs w:val="20"/>
              </w:rPr>
            </w:pPr>
            <w:r w:rsidRPr="009F662A">
              <w:rPr>
                <w:rFonts w:ascii="ＭＳ 明朝" w:hAnsi="ＭＳ 明朝" w:hint="eastAsia"/>
                <w:sz w:val="18"/>
                <w:szCs w:val="20"/>
              </w:rPr>
              <w:t>ア・</w:t>
            </w:r>
            <w:r w:rsidR="00F53A55" w:rsidRPr="009F662A">
              <w:rPr>
                <w:rFonts w:ascii="ＭＳ 明朝" w:hAnsi="ＭＳ 明朝" w:hint="eastAsia"/>
                <w:sz w:val="18"/>
                <w:szCs w:val="20"/>
              </w:rPr>
              <w:t>総合的な探究の時間については</w:t>
            </w:r>
            <w:r w:rsidRPr="009F662A">
              <w:rPr>
                <w:rFonts w:ascii="ＭＳ 明朝" w:hAnsi="ＭＳ 明朝" w:hint="eastAsia"/>
                <w:sz w:val="18"/>
                <w:szCs w:val="20"/>
              </w:rPr>
              <w:t>、</w:t>
            </w:r>
            <w:r w:rsidR="009D4D57" w:rsidRPr="009F662A">
              <w:rPr>
                <w:rFonts w:ascii="ＭＳ 明朝" w:hAnsi="ＭＳ 明朝" w:hint="eastAsia"/>
                <w:sz w:val="18"/>
                <w:szCs w:val="20"/>
              </w:rPr>
              <w:t>４</w:t>
            </w:r>
            <w:r w:rsidRPr="009F662A">
              <w:rPr>
                <w:rFonts w:ascii="ＭＳ 明朝" w:hAnsi="ＭＳ 明朝" w:hint="eastAsia"/>
                <w:sz w:val="18"/>
                <w:szCs w:val="20"/>
              </w:rPr>
              <w:t>年間(</w:t>
            </w:r>
            <w:r w:rsidR="009D4D57" w:rsidRPr="009F662A">
              <w:rPr>
                <w:rFonts w:ascii="ＭＳ 明朝" w:hAnsi="ＭＳ 明朝" w:hint="eastAsia"/>
                <w:sz w:val="18"/>
                <w:szCs w:val="20"/>
              </w:rPr>
              <w:t>３</w:t>
            </w:r>
            <w:r w:rsidRPr="009F662A">
              <w:rPr>
                <w:rFonts w:ascii="ＭＳ 明朝" w:hAnsi="ＭＳ 明朝" w:hint="eastAsia"/>
                <w:sz w:val="18"/>
                <w:szCs w:val="20"/>
              </w:rPr>
              <w:t>年間)を視野に入れた系統的な計画の作成を行い、課題を発見していく能力やコミュニケーション能力を育む。</w:t>
            </w:r>
          </w:p>
          <w:p w14:paraId="7CB2F2AA" w14:textId="77777777" w:rsidR="002A45C6" w:rsidRPr="009F662A" w:rsidRDefault="00E265B6" w:rsidP="00A96C42">
            <w:pPr>
              <w:adjustRightInd w:val="0"/>
              <w:snapToGrid w:val="0"/>
              <w:spacing w:line="220" w:lineRule="exact"/>
              <w:ind w:firstLineChars="100" w:firstLine="180"/>
              <w:rPr>
                <w:rFonts w:ascii="ＭＳ 明朝" w:hAnsi="ＭＳ 明朝"/>
                <w:sz w:val="18"/>
                <w:szCs w:val="20"/>
              </w:rPr>
            </w:pPr>
            <w:r w:rsidRPr="009F662A">
              <w:rPr>
                <w:rFonts w:ascii="ＭＳ 明朝" w:hAnsi="ＭＳ 明朝" w:hint="eastAsia"/>
                <w:sz w:val="18"/>
                <w:szCs w:val="20"/>
              </w:rPr>
              <w:t>・</w:t>
            </w:r>
            <w:r w:rsidR="00966482" w:rsidRPr="009F662A">
              <w:rPr>
                <w:rFonts w:ascii="ＭＳ 明朝" w:hAnsi="ＭＳ 明朝" w:hint="eastAsia"/>
                <w:sz w:val="18"/>
                <w:szCs w:val="20"/>
              </w:rPr>
              <w:t>全校での発表会を</w:t>
            </w:r>
            <w:r w:rsidR="007157D9" w:rsidRPr="009F662A">
              <w:rPr>
                <w:rFonts w:ascii="ＭＳ 明朝" w:hAnsi="ＭＳ 明朝" w:hint="eastAsia"/>
                <w:sz w:val="18"/>
                <w:szCs w:val="20"/>
              </w:rPr>
              <w:t>継続</w:t>
            </w:r>
            <w:r w:rsidR="00966482" w:rsidRPr="009F662A">
              <w:rPr>
                <w:rFonts w:ascii="ＭＳ 明朝" w:hAnsi="ＭＳ 明朝" w:hint="eastAsia"/>
                <w:sz w:val="18"/>
                <w:szCs w:val="20"/>
              </w:rPr>
              <w:t>する。</w:t>
            </w:r>
          </w:p>
          <w:p w14:paraId="78145BF1" w14:textId="77777777" w:rsidR="006461D9" w:rsidRPr="009F662A" w:rsidRDefault="006461D9" w:rsidP="00954E17">
            <w:pPr>
              <w:adjustRightInd w:val="0"/>
              <w:snapToGrid w:val="0"/>
              <w:spacing w:line="220" w:lineRule="exact"/>
              <w:ind w:left="360" w:hangingChars="200" w:hanging="360"/>
              <w:rPr>
                <w:rFonts w:ascii="ＭＳ 明朝" w:hAnsi="ＭＳ 明朝"/>
                <w:sz w:val="18"/>
                <w:szCs w:val="20"/>
              </w:rPr>
            </w:pPr>
            <w:r w:rsidRPr="009F662A">
              <w:rPr>
                <w:rFonts w:ascii="ＭＳ 明朝" w:hAnsi="ＭＳ 明朝" w:hint="eastAsia"/>
                <w:sz w:val="18"/>
                <w:szCs w:val="20"/>
              </w:rPr>
              <w:t xml:space="preserve">　・</w:t>
            </w:r>
            <w:r w:rsidR="002145DD" w:rsidRPr="009F662A">
              <w:rPr>
                <w:rFonts w:ascii="ＭＳ 明朝" w:hAnsi="ＭＳ 明朝" w:hint="eastAsia"/>
                <w:sz w:val="18"/>
                <w:szCs w:val="20"/>
              </w:rPr>
              <w:t>授業中の発表やグループ学習の機会を設け</w:t>
            </w:r>
            <w:r w:rsidRPr="009F662A">
              <w:rPr>
                <w:rFonts w:ascii="ＭＳ 明朝" w:hAnsi="ＭＳ 明朝" w:hint="eastAsia"/>
                <w:sz w:val="18"/>
                <w:szCs w:val="20"/>
              </w:rPr>
              <w:t>、</w:t>
            </w:r>
            <w:r w:rsidR="002145DD" w:rsidRPr="009F662A">
              <w:rPr>
                <w:rFonts w:ascii="ＭＳ 明朝" w:hAnsi="ＭＳ 明朝" w:hint="eastAsia"/>
                <w:sz w:val="18"/>
                <w:szCs w:val="20"/>
              </w:rPr>
              <w:t>意見交換の重要性や他者と</w:t>
            </w:r>
            <w:r w:rsidR="00E2252E" w:rsidRPr="009F662A">
              <w:rPr>
                <w:rFonts w:ascii="ＭＳ 明朝" w:hAnsi="ＭＳ 明朝" w:hint="eastAsia"/>
                <w:sz w:val="18"/>
                <w:szCs w:val="20"/>
              </w:rPr>
              <w:t>協同</w:t>
            </w:r>
            <w:r w:rsidR="002145DD" w:rsidRPr="009F662A">
              <w:rPr>
                <w:rFonts w:ascii="ＭＳ 明朝" w:hAnsi="ＭＳ 明朝" w:hint="eastAsia"/>
                <w:sz w:val="18"/>
                <w:szCs w:val="20"/>
              </w:rPr>
              <w:t>する態度を育成する。</w:t>
            </w:r>
          </w:p>
          <w:p w14:paraId="401813E1" w14:textId="77777777" w:rsidR="002A45C6" w:rsidRPr="009F662A" w:rsidRDefault="002A45C6" w:rsidP="00954E17">
            <w:pPr>
              <w:adjustRightInd w:val="0"/>
              <w:snapToGrid w:val="0"/>
              <w:spacing w:line="220" w:lineRule="exact"/>
              <w:ind w:left="180" w:hangingChars="100" w:hanging="180"/>
              <w:rPr>
                <w:rFonts w:ascii="ＭＳ 明朝" w:hAnsi="ＭＳ 明朝"/>
                <w:sz w:val="18"/>
                <w:szCs w:val="20"/>
              </w:rPr>
            </w:pPr>
          </w:p>
          <w:p w14:paraId="76BF64CB" w14:textId="77777777" w:rsidR="002A45C6" w:rsidRPr="009F662A" w:rsidRDefault="002A45C6" w:rsidP="00954E17">
            <w:pPr>
              <w:adjustRightInd w:val="0"/>
              <w:snapToGrid w:val="0"/>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w:t>
            </w:r>
            <w:r w:rsidR="009D4D57" w:rsidRPr="009F662A">
              <w:rPr>
                <w:rFonts w:ascii="ＭＳ 明朝" w:hAnsi="ＭＳ 明朝" w:hint="eastAsia"/>
                <w:sz w:val="18"/>
                <w:szCs w:val="20"/>
              </w:rPr>
              <w:t>３</w:t>
            </w:r>
            <w:r w:rsidRPr="009F662A">
              <w:rPr>
                <w:rFonts w:ascii="ＭＳ 明朝" w:hAnsi="ＭＳ 明朝"/>
                <w:sz w:val="18"/>
                <w:szCs w:val="20"/>
              </w:rPr>
              <w:t>)</w:t>
            </w:r>
          </w:p>
          <w:p w14:paraId="0A81A963" w14:textId="77777777" w:rsidR="00EA0F02" w:rsidRPr="009F662A" w:rsidRDefault="00EA0F02" w:rsidP="00EA0F02">
            <w:pPr>
              <w:adjustRightInd w:val="0"/>
              <w:snapToGrid w:val="0"/>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ア・授業中のスマートフォンの使用や私語、飲食など</w:t>
            </w:r>
          </w:p>
          <w:p w14:paraId="2B4BFDBA" w14:textId="77777777" w:rsidR="00EA0F02" w:rsidRPr="009F662A" w:rsidRDefault="00EA0F02" w:rsidP="00EA0F02">
            <w:pPr>
              <w:adjustRightInd w:val="0"/>
              <w:snapToGrid w:val="0"/>
              <w:spacing w:line="220" w:lineRule="exact"/>
              <w:ind w:left="360" w:hangingChars="200" w:hanging="360"/>
              <w:rPr>
                <w:rFonts w:ascii="ＭＳ 明朝" w:hAnsi="ＭＳ 明朝"/>
                <w:sz w:val="18"/>
                <w:szCs w:val="20"/>
              </w:rPr>
            </w:pPr>
            <w:r w:rsidRPr="009F662A">
              <w:rPr>
                <w:rFonts w:ascii="ＭＳ 明朝" w:hAnsi="ＭＳ 明朝" w:hint="eastAsia"/>
                <w:sz w:val="18"/>
                <w:szCs w:val="20"/>
              </w:rPr>
              <w:t xml:space="preserve">　　の指導について全教員の共通理解を深め、統一した指導を行う。</w:t>
            </w:r>
          </w:p>
          <w:p w14:paraId="1D519C58" w14:textId="77777777" w:rsidR="00EA0F02" w:rsidRPr="009F662A" w:rsidRDefault="00EA0F02" w:rsidP="00EA0F02">
            <w:pPr>
              <w:adjustRightInd w:val="0"/>
              <w:snapToGrid w:val="0"/>
              <w:spacing w:line="220" w:lineRule="exact"/>
              <w:ind w:left="300" w:hangingChars="150" w:hanging="300"/>
              <w:rPr>
                <w:rFonts w:ascii="ＭＳ 明朝" w:hAnsi="ＭＳ 明朝"/>
                <w:sz w:val="18"/>
                <w:szCs w:val="18"/>
              </w:rPr>
            </w:pPr>
            <w:r w:rsidRPr="009F662A">
              <w:rPr>
                <w:rFonts w:ascii="ＭＳ 明朝" w:hAnsi="ＭＳ 明朝" w:hint="eastAsia"/>
                <w:sz w:val="20"/>
                <w:szCs w:val="20"/>
              </w:rPr>
              <w:t xml:space="preserve">　</w:t>
            </w:r>
            <w:r w:rsidRPr="009F662A">
              <w:rPr>
                <w:rFonts w:ascii="ＭＳ 明朝" w:hAnsi="ＭＳ 明朝" w:hint="eastAsia"/>
                <w:sz w:val="18"/>
                <w:szCs w:val="18"/>
              </w:rPr>
              <w:t>・年度当初にオリエンテーション期間を設け、学校におけるルールや部活動の在り方等について丁寧に説明する。</w:t>
            </w:r>
          </w:p>
          <w:p w14:paraId="4EE6E720" w14:textId="77777777" w:rsidR="002A45C6" w:rsidRPr="009F662A" w:rsidRDefault="002A45C6" w:rsidP="00954E17">
            <w:pPr>
              <w:adjustRightInd w:val="0"/>
              <w:snapToGrid w:val="0"/>
              <w:spacing w:line="220" w:lineRule="exact"/>
              <w:ind w:left="200" w:hangingChars="100" w:hanging="2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0B3D94AA" w14:textId="77777777" w:rsidR="002A45C6" w:rsidRPr="009F662A" w:rsidRDefault="002A45C6" w:rsidP="00954E17">
            <w:pPr>
              <w:spacing w:line="220" w:lineRule="exact"/>
              <w:ind w:left="301" w:hangingChars="167" w:hanging="301"/>
              <w:rPr>
                <w:rFonts w:ascii="ＭＳ 明朝" w:hAnsi="ＭＳ 明朝"/>
                <w:sz w:val="18"/>
                <w:szCs w:val="18"/>
              </w:rPr>
            </w:pPr>
            <w:r w:rsidRPr="009F662A">
              <w:rPr>
                <w:rFonts w:ascii="ＭＳ 明朝" w:hAnsi="ＭＳ 明朝" w:hint="eastAsia"/>
                <w:sz w:val="18"/>
                <w:szCs w:val="18"/>
              </w:rPr>
              <w:t>(</w:t>
            </w:r>
            <w:r w:rsidR="009D4D57" w:rsidRPr="009F662A">
              <w:rPr>
                <w:rFonts w:ascii="ＭＳ 明朝" w:hAnsi="ＭＳ 明朝" w:hint="eastAsia"/>
                <w:sz w:val="18"/>
                <w:szCs w:val="18"/>
              </w:rPr>
              <w:t>１</w:t>
            </w:r>
            <w:r w:rsidRPr="009F662A">
              <w:rPr>
                <w:rFonts w:ascii="ＭＳ 明朝" w:hAnsi="ＭＳ 明朝" w:hint="eastAsia"/>
                <w:sz w:val="18"/>
                <w:szCs w:val="18"/>
              </w:rPr>
              <w:t>)</w:t>
            </w:r>
          </w:p>
          <w:p w14:paraId="547CEFA9" w14:textId="77777777" w:rsidR="00954E17" w:rsidRPr="009F662A" w:rsidRDefault="00954E17" w:rsidP="00954E17">
            <w:pPr>
              <w:spacing w:line="220" w:lineRule="exact"/>
              <w:ind w:left="121" w:hangingChars="67" w:hanging="121"/>
              <w:rPr>
                <w:rFonts w:ascii="ＭＳ 明朝" w:hAnsi="ＭＳ 明朝"/>
                <w:sz w:val="18"/>
                <w:szCs w:val="18"/>
              </w:rPr>
            </w:pPr>
          </w:p>
          <w:p w14:paraId="5802FF2F" w14:textId="77777777" w:rsidR="00954E17" w:rsidRPr="009F662A" w:rsidRDefault="00954E17" w:rsidP="00954E17">
            <w:pPr>
              <w:spacing w:line="220" w:lineRule="exact"/>
              <w:ind w:left="121" w:hangingChars="67" w:hanging="121"/>
              <w:rPr>
                <w:rFonts w:ascii="ＭＳ 明朝" w:hAnsi="ＭＳ 明朝"/>
                <w:sz w:val="18"/>
                <w:szCs w:val="18"/>
              </w:rPr>
            </w:pPr>
          </w:p>
          <w:p w14:paraId="06049148" w14:textId="77777777" w:rsidR="00954E17" w:rsidRPr="009F662A" w:rsidRDefault="00954E17" w:rsidP="00954E17">
            <w:pPr>
              <w:spacing w:line="220" w:lineRule="exact"/>
              <w:ind w:left="121" w:hangingChars="67" w:hanging="121"/>
              <w:rPr>
                <w:rFonts w:ascii="ＭＳ 明朝" w:hAnsi="ＭＳ 明朝"/>
                <w:sz w:val="18"/>
                <w:szCs w:val="18"/>
              </w:rPr>
            </w:pPr>
          </w:p>
          <w:p w14:paraId="78463D83" w14:textId="77777777" w:rsidR="002A45C6" w:rsidRPr="009F662A" w:rsidRDefault="002A45C6" w:rsidP="00954E17">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ア・教職員学校教育自己診断</w:t>
            </w:r>
          </w:p>
          <w:p w14:paraId="39B2B9EF" w14:textId="77777777" w:rsidR="002A45C6" w:rsidRPr="009F662A" w:rsidRDefault="002A45C6" w:rsidP="00954E17">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 xml:space="preserve">　  「到達度の低い生徒に対</w:t>
            </w:r>
          </w:p>
          <w:p w14:paraId="1893DCAB" w14:textId="77777777" w:rsidR="002A45C6" w:rsidRPr="009F662A" w:rsidRDefault="002A45C6" w:rsidP="00954E17">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 xml:space="preserve">　　する学習指導」肯定率</w:t>
            </w:r>
          </w:p>
          <w:p w14:paraId="7B855399" w14:textId="77777777" w:rsidR="002A45C6" w:rsidRPr="009F662A" w:rsidRDefault="002A45C6" w:rsidP="00954E17">
            <w:pPr>
              <w:spacing w:line="220" w:lineRule="exact"/>
              <w:ind w:left="121" w:hangingChars="67" w:hanging="121"/>
              <w:rPr>
                <w:rFonts w:ascii="ＭＳ 明朝" w:hAnsi="ＭＳ 明朝"/>
                <w:sz w:val="18"/>
                <w:szCs w:val="18"/>
              </w:rPr>
            </w:pPr>
            <w:r w:rsidRPr="009F662A">
              <w:rPr>
                <w:rFonts w:ascii="ＭＳ 明朝" w:hAnsi="ＭＳ 明朝"/>
                <w:sz w:val="18"/>
                <w:szCs w:val="18"/>
              </w:rPr>
              <w:t xml:space="preserve">     </w:t>
            </w:r>
            <w:r w:rsidR="009D4D57" w:rsidRPr="009F662A">
              <w:rPr>
                <w:rFonts w:ascii="ＭＳ 明朝" w:hAnsi="ＭＳ 明朝"/>
                <w:sz w:val="18"/>
                <w:szCs w:val="18"/>
              </w:rPr>
              <w:t>7</w:t>
            </w:r>
            <w:r w:rsidR="009B436C" w:rsidRPr="009F662A">
              <w:rPr>
                <w:rFonts w:ascii="ＭＳ 明朝" w:hAnsi="ＭＳ 明朝" w:hint="eastAsia"/>
                <w:sz w:val="18"/>
                <w:szCs w:val="18"/>
              </w:rPr>
              <w:t>2</w:t>
            </w:r>
            <w:r w:rsidRPr="009F662A">
              <w:rPr>
                <w:rFonts w:ascii="ＭＳ 明朝" w:hAnsi="ＭＳ 明朝" w:hint="eastAsia"/>
                <w:sz w:val="18"/>
                <w:szCs w:val="18"/>
              </w:rPr>
              <w:t>％以上　[</w:t>
            </w:r>
            <w:r w:rsidR="009D4D57" w:rsidRPr="009F662A">
              <w:rPr>
                <w:rFonts w:ascii="ＭＳ 明朝" w:hAnsi="ＭＳ 明朝"/>
                <w:sz w:val="18"/>
                <w:szCs w:val="18"/>
              </w:rPr>
              <w:t>7</w:t>
            </w:r>
            <w:r w:rsidR="009B436C" w:rsidRPr="009F662A">
              <w:rPr>
                <w:rFonts w:ascii="ＭＳ 明朝" w:hAnsi="ＭＳ 明朝" w:hint="eastAsia"/>
                <w:sz w:val="18"/>
                <w:szCs w:val="18"/>
              </w:rPr>
              <w:t>0</w:t>
            </w:r>
            <w:r w:rsidR="009D4D57" w:rsidRPr="009F662A">
              <w:rPr>
                <w:rFonts w:ascii="ＭＳ 明朝" w:hAnsi="ＭＳ 明朝"/>
                <w:sz w:val="18"/>
                <w:szCs w:val="18"/>
              </w:rPr>
              <w:t>.</w:t>
            </w:r>
            <w:r w:rsidR="009B436C" w:rsidRPr="009F662A">
              <w:rPr>
                <w:rFonts w:ascii="ＭＳ 明朝" w:hAnsi="ＭＳ 明朝" w:hint="eastAsia"/>
                <w:sz w:val="18"/>
                <w:szCs w:val="18"/>
              </w:rPr>
              <w:t>6</w:t>
            </w:r>
            <w:r w:rsidRPr="009F662A">
              <w:rPr>
                <w:rFonts w:ascii="ＭＳ 明朝" w:hAnsi="ＭＳ 明朝" w:hint="eastAsia"/>
                <w:sz w:val="18"/>
                <w:szCs w:val="18"/>
              </w:rPr>
              <w:t>％]</w:t>
            </w:r>
          </w:p>
          <w:p w14:paraId="44E51FB9" w14:textId="77777777" w:rsidR="002A45C6" w:rsidRPr="009F662A" w:rsidRDefault="002A45C6" w:rsidP="00954E17">
            <w:pPr>
              <w:spacing w:line="220" w:lineRule="exact"/>
              <w:ind w:left="301" w:hangingChars="167" w:hanging="301"/>
              <w:rPr>
                <w:rFonts w:ascii="ＭＳ 明朝" w:hAnsi="ＭＳ 明朝"/>
                <w:sz w:val="18"/>
                <w:szCs w:val="18"/>
              </w:rPr>
            </w:pPr>
            <w:r w:rsidRPr="009F662A">
              <w:rPr>
                <w:rFonts w:ascii="ＭＳ 明朝" w:hAnsi="ＭＳ 明朝" w:hint="eastAsia"/>
                <w:sz w:val="18"/>
                <w:szCs w:val="18"/>
              </w:rPr>
              <w:t xml:space="preserve">　・授業アンケート</w:t>
            </w:r>
          </w:p>
          <w:p w14:paraId="24FEE1E3" w14:textId="77777777" w:rsidR="002A45C6" w:rsidRPr="009F662A" w:rsidRDefault="002A45C6" w:rsidP="00954E17">
            <w:pPr>
              <w:spacing w:line="220" w:lineRule="exact"/>
              <w:ind w:left="301" w:hangingChars="167" w:hanging="301"/>
              <w:rPr>
                <w:rFonts w:ascii="ＭＳ 明朝" w:hAnsi="ＭＳ 明朝"/>
                <w:sz w:val="18"/>
                <w:szCs w:val="18"/>
              </w:rPr>
            </w:pPr>
            <w:r w:rsidRPr="009F662A">
              <w:rPr>
                <w:rFonts w:ascii="ＭＳ 明朝" w:hAnsi="ＭＳ 明朝" w:hint="eastAsia"/>
                <w:sz w:val="18"/>
                <w:szCs w:val="18"/>
              </w:rPr>
              <w:t xml:space="preserve">　　「知識・技能が身につい</w:t>
            </w:r>
          </w:p>
          <w:p w14:paraId="612C8799" w14:textId="77777777" w:rsidR="002A45C6" w:rsidRPr="009F662A" w:rsidRDefault="002A45C6" w:rsidP="00954E17">
            <w:pPr>
              <w:spacing w:line="220" w:lineRule="exact"/>
              <w:ind w:left="301" w:hangingChars="167" w:hanging="301"/>
              <w:rPr>
                <w:rFonts w:ascii="ＭＳ 明朝" w:hAnsi="ＭＳ 明朝"/>
                <w:sz w:val="18"/>
                <w:szCs w:val="18"/>
              </w:rPr>
            </w:pPr>
            <w:r w:rsidRPr="009F662A">
              <w:rPr>
                <w:rFonts w:ascii="ＭＳ 明朝" w:hAnsi="ＭＳ 明朝" w:hint="eastAsia"/>
                <w:sz w:val="18"/>
                <w:szCs w:val="18"/>
              </w:rPr>
              <w:t xml:space="preserve">　　た」肯定率</w:t>
            </w:r>
            <w:r w:rsidR="00B4543D" w:rsidRPr="009F662A">
              <w:rPr>
                <w:rFonts w:ascii="ＭＳ 明朝" w:hAnsi="ＭＳ 明朝" w:hint="eastAsia"/>
                <w:sz w:val="18"/>
                <w:szCs w:val="18"/>
              </w:rPr>
              <w:t>8</w:t>
            </w:r>
            <w:r w:rsidR="000E06EB" w:rsidRPr="009F662A">
              <w:rPr>
                <w:rFonts w:ascii="ＭＳ 明朝" w:hAnsi="ＭＳ 明朝" w:hint="eastAsia"/>
                <w:sz w:val="18"/>
                <w:szCs w:val="18"/>
              </w:rPr>
              <w:t>5</w:t>
            </w:r>
            <w:r w:rsidRPr="009F662A">
              <w:rPr>
                <w:rFonts w:ascii="ＭＳ 明朝" w:hAnsi="ＭＳ 明朝" w:hint="eastAsia"/>
                <w:sz w:val="18"/>
                <w:szCs w:val="18"/>
              </w:rPr>
              <w:t>％以上</w:t>
            </w:r>
            <w:r w:rsidR="001255F3" w:rsidRPr="009F662A">
              <w:rPr>
                <w:rFonts w:ascii="ＭＳ 明朝" w:hAnsi="ＭＳ 明朝" w:hint="eastAsia"/>
                <w:sz w:val="18"/>
                <w:szCs w:val="18"/>
              </w:rPr>
              <w:t>維持</w:t>
            </w:r>
          </w:p>
          <w:p w14:paraId="045AD306" w14:textId="77777777" w:rsidR="002A45C6" w:rsidRPr="009F662A" w:rsidRDefault="002A45C6" w:rsidP="00954E17">
            <w:pPr>
              <w:spacing w:line="220" w:lineRule="exact"/>
              <w:ind w:left="301" w:hangingChars="167" w:hanging="301"/>
              <w:rPr>
                <w:rFonts w:ascii="ＭＳ 明朝" w:hAnsi="ＭＳ 明朝"/>
                <w:sz w:val="18"/>
                <w:szCs w:val="18"/>
              </w:rPr>
            </w:pPr>
            <w:r w:rsidRPr="009F662A">
              <w:rPr>
                <w:rFonts w:ascii="ＭＳ 明朝" w:hAnsi="ＭＳ 明朝" w:hint="eastAsia"/>
                <w:sz w:val="18"/>
                <w:szCs w:val="18"/>
              </w:rPr>
              <w:t xml:space="preserve">　　　　　　　　　[</w:t>
            </w:r>
            <w:r w:rsidR="00154D90" w:rsidRPr="009F662A">
              <w:rPr>
                <w:rFonts w:ascii="ＭＳ 明朝" w:hAnsi="ＭＳ 明朝" w:hint="eastAsia"/>
                <w:sz w:val="18"/>
                <w:szCs w:val="18"/>
              </w:rPr>
              <w:t>89.1</w:t>
            </w:r>
            <w:r w:rsidRPr="009F662A">
              <w:rPr>
                <w:rFonts w:ascii="ＭＳ 明朝" w:hAnsi="ＭＳ 明朝" w:hint="eastAsia"/>
                <w:sz w:val="18"/>
                <w:szCs w:val="18"/>
              </w:rPr>
              <w:t>％]</w:t>
            </w:r>
          </w:p>
          <w:p w14:paraId="2B5E49E0" w14:textId="77777777" w:rsidR="00B44AFE" w:rsidRPr="009F662A" w:rsidRDefault="002A45C6" w:rsidP="00954E17">
            <w:pPr>
              <w:spacing w:line="220" w:lineRule="exact"/>
              <w:ind w:left="301" w:hangingChars="167" w:hanging="301"/>
              <w:rPr>
                <w:rFonts w:ascii="ＭＳ 明朝" w:hAnsi="ＭＳ 明朝"/>
                <w:sz w:val="18"/>
                <w:szCs w:val="18"/>
              </w:rPr>
            </w:pPr>
            <w:r w:rsidRPr="009F662A">
              <w:rPr>
                <w:rFonts w:ascii="ＭＳ 明朝" w:hAnsi="ＭＳ 明朝" w:hint="eastAsia"/>
                <w:sz w:val="18"/>
                <w:szCs w:val="18"/>
              </w:rPr>
              <w:t xml:space="preserve">　</w:t>
            </w:r>
            <w:r w:rsidR="00B44AFE" w:rsidRPr="009F662A">
              <w:rPr>
                <w:rFonts w:ascii="ＭＳ 明朝" w:hAnsi="ＭＳ 明朝" w:hint="eastAsia"/>
                <w:sz w:val="18"/>
                <w:szCs w:val="18"/>
              </w:rPr>
              <w:t>・生徒学校教育自己診断</w:t>
            </w:r>
          </w:p>
          <w:p w14:paraId="5B44CECB" w14:textId="77777777" w:rsidR="00B44AFE" w:rsidRPr="009F662A" w:rsidRDefault="00B44AFE" w:rsidP="009B436C">
            <w:pPr>
              <w:spacing w:line="220" w:lineRule="exact"/>
              <w:ind w:left="481" w:hangingChars="267" w:hanging="481"/>
              <w:rPr>
                <w:rFonts w:ascii="ＭＳ 明朝" w:hAnsi="ＭＳ 明朝"/>
                <w:sz w:val="18"/>
                <w:szCs w:val="18"/>
              </w:rPr>
            </w:pPr>
            <w:r w:rsidRPr="009F662A">
              <w:rPr>
                <w:rFonts w:ascii="ＭＳ 明朝" w:hAnsi="ＭＳ 明朝" w:hint="eastAsia"/>
                <w:sz w:val="18"/>
                <w:szCs w:val="18"/>
              </w:rPr>
              <w:t xml:space="preserve">　　「授業でわからないことについて先生に質問しやすい」肯定率</w:t>
            </w:r>
            <w:r w:rsidR="009B436C" w:rsidRPr="009F662A">
              <w:rPr>
                <w:rFonts w:ascii="ＭＳ 明朝" w:hAnsi="ＭＳ 明朝" w:hint="eastAsia"/>
                <w:sz w:val="18"/>
                <w:szCs w:val="18"/>
              </w:rPr>
              <w:t>80</w:t>
            </w:r>
            <w:r w:rsidRPr="009F662A">
              <w:rPr>
                <w:rFonts w:ascii="ＭＳ 明朝" w:hAnsi="ＭＳ 明朝" w:hint="eastAsia"/>
                <w:sz w:val="18"/>
                <w:szCs w:val="18"/>
              </w:rPr>
              <w:t>％以上</w:t>
            </w:r>
            <w:r w:rsidR="009B436C" w:rsidRPr="009F662A">
              <w:rPr>
                <w:rFonts w:ascii="ＭＳ 明朝" w:hAnsi="ＭＳ 明朝" w:hint="eastAsia"/>
                <w:sz w:val="18"/>
                <w:szCs w:val="18"/>
              </w:rPr>
              <w:t>維持[8</w:t>
            </w:r>
            <w:r w:rsidR="00B065A5" w:rsidRPr="009F662A">
              <w:rPr>
                <w:rFonts w:ascii="ＭＳ 明朝" w:hAnsi="ＭＳ 明朝" w:hint="eastAsia"/>
                <w:sz w:val="18"/>
                <w:szCs w:val="18"/>
              </w:rPr>
              <w:t>3</w:t>
            </w:r>
            <w:r w:rsidR="009D4D57" w:rsidRPr="009F662A">
              <w:rPr>
                <w:rFonts w:ascii="ＭＳ 明朝" w:hAnsi="ＭＳ 明朝"/>
                <w:sz w:val="18"/>
                <w:szCs w:val="18"/>
              </w:rPr>
              <w:t>.</w:t>
            </w:r>
            <w:r w:rsidR="00B065A5" w:rsidRPr="009F662A">
              <w:rPr>
                <w:rFonts w:ascii="ＭＳ 明朝" w:hAnsi="ＭＳ 明朝" w:hint="eastAsia"/>
                <w:sz w:val="18"/>
                <w:szCs w:val="18"/>
              </w:rPr>
              <w:t>0</w:t>
            </w:r>
            <w:r w:rsidRPr="009F662A">
              <w:rPr>
                <w:rFonts w:ascii="ＭＳ 明朝" w:hAnsi="ＭＳ 明朝" w:hint="eastAsia"/>
                <w:sz w:val="18"/>
                <w:szCs w:val="18"/>
              </w:rPr>
              <w:t>％]</w:t>
            </w:r>
          </w:p>
          <w:p w14:paraId="79BE3954" w14:textId="77777777" w:rsidR="00B44AFE" w:rsidRPr="009F662A" w:rsidRDefault="00B44AFE" w:rsidP="00954E17">
            <w:pPr>
              <w:spacing w:line="220" w:lineRule="exact"/>
              <w:ind w:left="301" w:hangingChars="167" w:hanging="301"/>
              <w:rPr>
                <w:rFonts w:ascii="ＭＳ 明朝" w:hAnsi="ＭＳ 明朝"/>
                <w:sz w:val="18"/>
                <w:szCs w:val="18"/>
              </w:rPr>
            </w:pPr>
          </w:p>
          <w:p w14:paraId="11AA47D3" w14:textId="77777777" w:rsidR="002A45C6" w:rsidRPr="009F662A" w:rsidRDefault="002A45C6" w:rsidP="00954E17">
            <w:pPr>
              <w:spacing w:line="220" w:lineRule="exact"/>
              <w:ind w:left="301" w:hangingChars="167" w:hanging="301"/>
              <w:rPr>
                <w:rFonts w:ascii="ＭＳ 明朝" w:hAnsi="ＭＳ 明朝"/>
                <w:sz w:val="18"/>
                <w:szCs w:val="18"/>
              </w:rPr>
            </w:pPr>
            <w:r w:rsidRPr="009F662A">
              <w:rPr>
                <w:rFonts w:ascii="ＭＳ 明朝" w:hAnsi="ＭＳ 明朝" w:hint="eastAsia"/>
                <w:sz w:val="18"/>
                <w:szCs w:val="18"/>
              </w:rPr>
              <w:t>イ・授業アンケート「</w:t>
            </w:r>
            <w:r w:rsidR="00D75F93" w:rsidRPr="009F662A">
              <w:rPr>
                <w:rFonts w:ascii="ＭＳ 明朝" w:hAnsi="ＭＳ 明朝" w:hint="eastAsia"/>
                <w:sz w:val="18"/>
                <w:szCs w:val="18"/>
              </w:rPr>
              <w:t>生徒理解</w:t>
            </w:r>
            <w:r w:rsidRPr="009F662A">
              <w:rPr>
                <w:rFonts w:ascii="ＭＳ 明朝" w:hAnsi="ＭＳ 明朝" w:hint="eastAsia"/>
                <w:sz w:val="18"/>
                <w:szCs w:val="18"/>
              </w:rPr>
              <w:t>」肯定率</w:t>
            </w:r>
            <w:r w:rsidR="000E06EB" w:rsidRPr="009F662A">
              <w:rPr>
                <w:rFonts w:ascii="ＭＳ 明朝" w:hAnsi="ＭＳ 明朝" w:hint="eastAsia"/>
                <w:sz w:val="18"/>
                <w:szCs w:val="18"/>
              </w:rPr>
              <w:t>90</w:t>
            </w:r>
            <w:r w:rsidRPr="009F662A">
              <w:rPr>
                <w:rFonts w:ascii="ＭＳ 明朝" w:hAnsi="ＭＳ 明朝" w:hint="eastAsia"/>
                <w:sz w:val="18"/>
                <w:szCs w:val="18"/>
              </w:rPr>
              <w:t>％以上</w:t>
            </w:r>
            <w:r w:rsidR="00F85985" w:rsidRPr="009F662A">
              <w:rPr>
                <w:rFonts w:ascii="ＭＳ 明朝" w:hAnsi="ＭＳ 明朝" w:hint="eastAsia"/>
                <w:sz w:val="18"/>
                <w:szCs w:val="18"/>
              </w:rPr>
              <w:t>維持</w:t>
            </w:r>
          </w:p>
          <w:p w14:paraId="4C922A51" w14:textId="77777777" w:rsidR="002A45C6" w:rsidRPr="009F662A" w:rsidRDefault="002A45C6" w:rsidP="00954E17">
            <w:pPr>
              <w:spacing w:line="220" w:lineRule="exact"/>
              <w:ind w:left="301" w:hangingChars="167" w:hanging="301"/>
              <w:rPr>
                <w:rFonts w:ascii="ＭＳ 明朝" w:hAnsi="ＭＳ 明朝"/>
                <w:sz w:val="18"/>
                <w:szCs w:val="18"/>
              </w:rPr>
            </w:pPr>
            <w:r w:rsidRPr="009F662A">
              <w:rPr>
                <w:rFonts w:ascii="ＭＳ 明朝" w:hAnsi="ＭＳ 明朝" w:hint="eastAsia"/>
                <w:sz w:val="18"/>
                <w:szCs w:val="18"/>
              </w:rPr>
              <w:t xml:space="preserve">　　　　　　　　　[</w:t>
            </w:r>
            <w:r w:rsidR="00154D90" w:rsidRPr="009F662A">
              <w:rPr>
                <w:rFonts w:ascii="ＭＳ 明朝" w:hAnsi="ＭＳ 明朝" w:hint="eastAsia"/>
                <w:sz w:val="18"/>
                <w:szCs w:val="18"/>
              </w:rPr>
              <w:t>92.7</w:t>
            </w:r>
            <w:r w:rsidRPr="009F662A">
              <w:rPr>
                <w:rFonts w:ascii="ＭＳ 明朝" w:hAnsi="ＭＳ 明朝" w:hint="eastAsia"/>
                <w:sz w:val="18"/>
                <w:szCs w:val="18"/>
              </w:rPr>
              <w:t>％]</w:t>
            </w:r>
          </w:p>
          <w:p w14:paraId="1E6E35E7" w14:textId="77777777" w:rsidR="002A45C6" w:rsidRPr="009F662A" w:rsidRDefault="002A45C6" w:rsidP="00954E17">
            <w:pPr>
              <w:spacing w:line="220" w:lineRule="exact"/>
              <w:ind w:left="301" w:hangingChars="167" w:hanging="301"/>
              <w:rPr>
                <w:rFonts w:ascii="ＭＳ 明朝" w:hAnsi="ＭＳ 明朝"/>
                <w:sz w:val="18"/>
                <w:szCs w:val="18"/>
              </w:rPr>
            </w:pPr>
            <w:r w:rsidRPr="009F662A">
              <w:rPr>
                <w:rFonts w:ascii="ＭＳ 明朝" w:hAnsi="ＭＳ 明朝" w:hint="eastAsia"/>
                <w:sz w:val="18"/>
                <w:szCs w:val="18"/>
              </w:rPr>
              <w:t xml:space="preserve">　・生徒学校教育自己診断</w:t>
            </w:r>
          </w:p>
          <w:p w14:paraId="0516958B" w14:textId="77777777" w:rsidR="002A45C6" w:rsidRPr="009F662A" w:rsidRDefault="002A45C6" w:rsidP="00954E17">
            <w:pPr>
              <w:spacing w:line="220" w:lineRule="exact"/>
              <w:ind w:left="301" w:hangingChars="167" w:hanging="301"/>
              <w:rPr>
                <w:rFonts w:ascii="ＭＳ 明朝" w:hAnsi="ＭＳ 明朝"/>
                <w:sz w:val="18"/>
                <w:szCs w:val="18"/>
              </w:rPr>
            </w:pPr>
            <w:r w:rsidRPr="009F662A">
              <w:rPr>
                <w:rFonts w:ascii="ＭＳ 明朝" w:hAnsi="ＭＳ 明朝" w:hint="eastAsia"/>
                <w:sz w:val="18"/>
                <w:szCs w:val="18"/>
              </w:rPr>
              <w:t xml:space="preserve">　　「授業はわかりやすい」</w:t>
            </w:r>
          </w:p>
          <w:p w14:paraId="4E73B8EE" w14:textId="77777777" w:rsidR="002A45C6" w:rsidRPr="009F662A" w:rsidRDefault="002A45C6" w:rsidP="001C4590">
            <w:pPr>
              <w:spacing w:line="220" w:lineRule="exact"/>
              <w:ind w:left="481" w:hangingChars="267" w:hanging="481"/>
              <w:rPr>
                <w:rFonts w:ascii="ＭＳ 明朝" w:hAnsi="ＭＳ 明朝"/>
                <w:sz w:val="18"/>
                <w:szCs w:val="18"/>
              </w:rPr>
            </w:pPr>
            <w:r w:rsidRPr="009F662A">
              <w:rPr>
                <w:rFonts w:ascii="ＭＳ 明朝" w:hAnsi="ＭＳ 明朝" w:hint="eastAsia"/>
                <w:sz w:val="18"/>
                <w:szCs w:val="18"/>
              </w:rPr>
              <w:t xml:space="preserve">　　肯定率</w:t>
            </w:r>
            <w:r w:rsidR="000E06EB" w:rsidRPr="009F662A">
              <w:rPr>
                <w:rFonts w:ascii="ＭＳ 明朝" w:hAnsi="ＭＳ 明朝" w:hint="eastAsia"/>
                <w:sz w:val="18"/>
                <w:szCs w:val="18"/>
              </w:rPr>
              <w:t>90</w:t>
            </w:r>
            <w:r w:rsidRPr="009F662A">
              <w:rPr>
                <w:rFonts w:ascii="ＭＳ 明朝" w:hAnsi="ＭＳ 明朝" w:hint="eastAsia"/>
                <w:sz w:val="18"/>
                <w:szCs w:val="18"/>
              </w:rPr>
              <w:t>％以上</w:t>
            </w:r>
            <w:r w:rsidR="009B436C" w:rsidRPr="009F662A">
              <w:rPr>
                <w:rFonts w:ascii="ＭＳ 明朝" w:hAnsi="ＭＳ 明朝" w:hint="eastAsia"/>
                <w:sz w:val="18"/>
                <w:szCs w:val="18"/>
              </w:rPr>
              <w:t>維持</w:t>
            </w:r>
            <w:r w:rsidRPr="009F662A">
              <w:rPr>
                <w:rFonts w:ascii="ＭＳ 明朝" w:hAnsi="ＭＳ 明朝" w:hint="eastAsia"/>
                <w:sz w:val="18"/>
                <w:szCs w:val="18"/>
              </w:rPr>
              <w:t xml:space="preserve"> [</w:t>
            </w:r>
            <w:r w:rsidR="009B436C" w:rsidRPr="009F662A">
              <w:rPr>
                <w:rFonts w:ascii="ＭＳ 明朝" w:hAnsi="ＭＳ 明朝" w:hint="eastAsia"/>
                <w:sz w:val="18"/>
                <w:szCs w:val="18"/>
              </w:rPr>
              <w:t>9</w:t>
            </w:r>
            <w:r w:rsidR="00B065A5" w:rsidRPr="009F662A">
              <w:rPr>
                <w:rFonts w:ascii="ＭＳ 明朝" w:hAnsi="ＭＳ 明朝" w:hint="eastAsia"/>
                <w:sz w:val="18"/>
                <w:szCs w:val="18"/>
              </w:rPr>
              <w:t>5</w:t>
            </w:r>
            <w:r w:rsidR="009B436C" w:rsidRPr="009F662A">
              <w:rPr>
                <w:rFonts w:ascii="ＭＳ 明朝" w:hAnsi="ＭＳ 明朝" w:hint="eastAsia"/>
                <w:sz w:val="18"/>
                <w:szCs w:val="18"/>
              </w:rPr>
              <w:t>.</w:t>
            </w:r>
            <w:r w:rsidR="00B065A5" w:rsidRPr="009F662A">
              <w:rPr>
                <w:rFonts w:ascii="ＭＳ 明朝" w:hAnsi="ＭＳ 明朝" w:hint="eastAsia"/>
                <w:sz w:val="18"/>
                <w:szCs w:val="18"/>
              </w:rPr>
              <w:t>7</w:t>
            </w:r>
            <w:r w:rsidRPr="009F662A">
              <w:rPr>
                <w:rFonts w:ascii="ＭＳ 明朝" w:hAnsi="ＭＳ 明朝" w:hint="eastAsia"/>
                <w:sz w:val="18"/>
                <w:szCs w:val="18"/>
              </w:rPr>
              <w:t>％]</w:t>
            </w:r>
          </w:p>
          <w:p w14:paraId="488A6E95" w14:textId="77777777" w:rsidR="001C4590" w:rsidRPr="009F662A" w:rsidRDefault="001C4590" w:rsidP="00954E17">
            <w:pPr>
              <w:spacing w:line="220" w:lineRule="exact"/>
              <w:ind w:left="301" w:hangingChars="167" w:hanging="301"/>
              <w:rPr>
                <w:rFonts w:ascii="ＭＳ 明朝" w:hAnsi="ＭＳ 明朝"/>
                <w:sz w:val="18"/>
                <w:szCs w:val="18"/>
              </w:rPr>
            </w:pPr>
            <w:r w:rsidRPr="009F662A">
              <w:rPr>
                <w:rFonts w:ascii="ＭＳ 明朝" w:hAnsi="ＭＳ 明朝" w:hint="eastAsia"/>
                <w:sz w:val="18"/>
                <w:szCs w:val="18"/>
              </w:rPr>
              <w:t xml:space="preserve">　・授業公開期間２回（新規）</w:t>
            </w:r>
          </w:p>
          <w:p w14:paraId="01C12818" w14:textId="77777777" w:rsidR="006964C7" w:rsidRPr="009F662A" w:rsidRDefault="006964C7" w:rsidP="00954E17">
            <w:pPr>
              <w:spacing w:line="220" w:lineRule="exact"/>
              <w:ind w:left="301" w:hangingChars="167" w:hanging="301"/>
              <w:rPr>
                <w:rFonts w:ascii="ＭＳ 明朝" w:hAnsi="ＭＳ 明朝"/>
                <w:sz w:val="18"/>
                <w:szCs w:val="18"/>
              </w:rPr>
            </w:pPr>
            <w:r w:rsidRPr="009F662A">
              <w:rPr>
                <w:rFonts w:ascii="ＭＳ 明朝" w:hAnsi="ＭＳ 明朝" w:hint="eastAsia"/>
                <w:sz w:val="18"/>
                <w:szCs w:val="18"/>
              </w:rPr>
              <w:t xml:space="preserve">　・他校の研修</w:t>
            </w:r>
            <w:r w:rsidR="00391C2E" w:rsidRPr="009F662A">
              <w:rPr>
                <w:rFonts w:ascii="ＭＳ 明朝" w:hAnsi="ＭＳ 明朝" w:hint="eastAsia"/>
                <w:sz w:val="18"/>
                <w:szCs w:val="18"/>
              </w:rPr>
              <w:t>へ参加７</w:t>
            </w:r>
            <w:r w:rsidR="00E2252E" w:rsidRPr="009F662A">
              <w:rPr>
                <w:rFonts w:ascii="ＭＳ 明朝" w:hAnsi="ＭＳ 明朝" w:hint="eastAsia"/>
                <w:sz w:val="18"/>
                <w:szCs w:val="18"/>
              </w:rPr>
              <w:t>人以上</w:t>
            </w:r>
            <w:r w:rsidR="00391C2E" w:rsidRPr="009F662A">
              <w:rPr>
                <w:rFonts w:ascii="ＭＳ 明朝" w:hAnsi="ＭＳ 明朝" w:hint="eastAsia"/>
                <w:sz w:val="18"/>
                <w:szCs w:val="18"/>
              </w:rPr>
              <w:t>[</w:t>
            </w:r>
            <w:r w:rsidR="00A97BA7" w:rsidRPr="009F662A">
              <w:rPr>
                <w:rFonts w:ascii="ＭＳ 明朝" w:hAnsi="ＭＳ 明朝" w:hint="eastAsia"/>
                <w:sz w:val="18"/>
                <w:szCs w:val="18"/>
              </w:rPr>
              <w:t>14</w:t>
            </w:r>
            <w:r w:rsidR="00391C2E" w:rsidRPr="009F662A">
              <w:rPr>
                <w:rFonts w:ascii="ＭＳ 明朝" w:hAnsi="ＭＳ 明朝" w:hint="eastAsia"/>
                <w:sz w:val="18"/>
                <w:szCs w:val="18"/>
              </w:rPr>
              <w:t>人]</w:t>
            </w:r>
          </w:p>
          <w:p w14:paraId="6A2BCBA7" w14:textId="77777777" w:rsidR="006113E4" w:rsidRPr="009F662A" w:rsidRDefault="006113E4" w:rsidP="00954E17">
            <w:pPr>
              <w:spacing w:line="220" w:lineRule="exact"/>
              <w:ind w:left="301" w:hangingChars="167" w:hanging="301"/>
              <w:rPr>
                <w:rFonts w:ascii="ＭＳ 明朝" w:hAnsi="ＭＳ 明朝"/>
                <w:sz w:val="18"/>
                <w:szCs w:val="18"/>
              </w:rPr>
            </w:pPr>
          </w:p>
          <w:p w14:paraId="1E08E403" w14:textId="77777777" w:rsidR="00626158" w:rsidRPr="009F662A" w:rsidRDefault="00626158" w:rsidP="00954E17">
            <w:pPr>
              <w:spacing w:line="220" w:lineRule="exact"/>
              <w:ind w:left="301" w:hangingChars="167" w:hanging="301"/>
              <w:rPr>
                <w:rFonts w:ascii="ＭＳ 明朝" w:hAnsi="ＭＳ 明朝"/>
                <w:sz w:val="18"/>
                <w:szCs w:val="18"/>
              </w:rPr>
            </w:pPr>
          </w:p>
          <w:p w14:paraId="24EA9231" w14:textId="77777777" w:rsidR="00626158" w:rsidRPr="009F662A" w:rsidRDefault="00626158" w:rsidP="00954E17">
            <w:pPr>
              <w:spacing w:line="220" w:lineRule="exact"/>
              <w:ind w:left="301" w:hangingChars="167" w:hanging="301"/>
              <w:rPr>
                <w:rFonts w:ascii="ＭＳ 明朝" w:hAnsi="ＭＳ 明朝"/>
                <w:sz w:val="18"/>
                <w:szCs w:val="18"/>
              </w:rPr>
            </w:pPr>
          </w:p>
          <w:p w14:paraId="0816DB7F" w14:textId="77777777" w:rsidR="00626158" w:rsidRPr="009F662A" w:rsidRDefault="00626158" w:rsidP="00954E17">
            <w:pPr>
              <w:spacing w:line="220" w:lineRule="exact"/>
              <w:ind w:left="301" w:hangingChars="167" w:hanging="301"/>
              <w:rPr>
                <w:rFonts w:ascii="ＭＳ 明朝" w:hAnsi="ＭＳ 明朝"/>
                <w:sz w:val="18"/>
                <w:szCs w:val="18"/>
              </w:rPr>
            </w:pPr>
          </w:p>
          <w:p w14:paraId="2D30A295" w14:textId="77777777" w:rsidR="00696CC5" w:rsidRPr="009F662A" w:rsidRDefault="00696CC5" w:rsidP="00954E17">
            <w:pPr>
              <w:spacing w:line="220" w:lineRule="exact"/>
              <w:ind w:left="301" w:hangingChars="167" w:hanging="301"/>
              <w:rPr>
                <w:rFonts w:ascii="ＭＳ 明朝" w:hAnsi="ＭＳ 明朝"/>
                <w:sz w:val="18"/>
                <w:szCs w:val="18"/>
              </w:rPr>
            </w:pPr>
            <w:r w:rsidRPr="009F662A">
              <w:rPr>
                <w:rFonts w:ascii="ＭＳ 明朝" w:hAnsi="ＭＳ 明朝" w:hint="eastAsia"/>
                <w:sz w:val="18"/>
                <w:szCs w:val="18"/>
              </w:rPr>
              <w:t>ウ・生徒学校教育自己診断</w:t>
            </w:r>
          </w:p>
          <w:p w14:paraId="3DDA0199" w14:textId="77777777" w:rsidR="00696CC5" w:rsidRPr="009F662A" w:rsidRDefault="00696CC5" w:rsidP="00954E17">
            <w:pPr>
              <w:spacing w:line="220" w:lineRule="exact"/>
              <w:ind w:left="301" w:hangingChars="167" w:hanging="301"/>
              <w:rPr>
                <w:rFonts w:ascii="ＭＳ 明朝" w:hAnsi="ＭＳ 明朝"/>
                <w:sz w:val="18"/>
                <w:szCs w:val="18"/>
              </w:rPr>
            </w:pPr>
            <w:r w:rsidRPr="009F662A">
              <w:rPr>
                <w:rFonts w:ascii="ＭＳ 明朝" w:hAnsi="ＭＳ 明朝" w:hint="eastAsia"/>
                <w:sz w:val="18"/>
                <w:szCs w:val="18"/>
              </w:rPr>
              <w:t xml:space="preserve">　　「</w:t>
            </w:r>
            <w:r w:rsidR="009D4D57" w:rsidRPr="009F662A">
              <w:rPr>
                <w:rFonts w:ascii="ＭＳ 明朝" w:hAnsi="ＭＳ 明朝" w:hint="eastAsia"/>
                <w:sz w:val="18"/>
                <w:szCs w:val="18"/>
              </w:rPr>
              <w:t>１</w:t>
            </w:r>
            <w:r w:rsidRPr="009F662A">
              <w:rPr>
                <w:rFonts w:ascii="ＭＳ 明朝" w:hAnsi="ＭＳ 明朝" w:hint="eastAsia"/>
                <w:sz w:val="18"/>
                <w:szCs w:val="18"/>
              </w:rPr>
              <w:t>人</w:t>
            </w:r>
            <w:r w:rsidR="009D4D57" w:rsidRPr="009F662A">
              <w:rPr>
                <w:rFonts w:ascii="ＭＳ 明朝" w:hAnsi="ＭＳ 明朝" w:hint="eastAsia"/>
                <w:sz w:val="18"/>
                <w:szCs w:val="18"/>
              </w:rPr>
              <w:t>１</w:t>
            </w:r>
            <w:r w:rsidRPr="009F662A">
              <w:rPr>
                <w:rFonts w:ascii="ＭＳ 明朝" w:hAnsi="ＭＳ 明朝" w:hint="eastAsia"/>
                <w:sz w:val="18"/>
                <w:szCs w:val="18"/>
              </w:rPr>
              <w:t>台端末の効果的活用」肯定率</w:t>
            </w:r>
            <w:r w:rsidR="000E06EB" w:rsidRPr="009F662A">
              <w:rPr>
                <w:rFonts w:ascii="ＭＳ 明朝" w:hAnsi="ＭＳ 明朝" w:hint="eastAsia"/>
                <w:sz w:val="18"/>
                <w:szCs w:val="18"/>
              </w:rPr>
              <w:t>90</w:t>
            </w:r>
            <w:r w:rsidRPr="009F662A">
              <w:rPr>
                <w:rFonts w:ascii="ＭＳ 明朝" w:hAnsi="ＭＳ 明朝" w:hint="eastAsia"/>
                <w:sz w:val="18"/>
                <w:szCs w:val="18"/>
              </w:rPr>
              <w:t>％以上</w:t>
            </w:r>
            <w:r w:rsidR="000D44E9" w:rsidRPr="009F662A">
              <w:rPr>
                <w:rFonts w:ascii="ＭＳ 明朝" w:hAnsi="ＭＳ 明朝" w:hint="eastAsia"/>
                <w:sz w:val="18"/>
                <w:szCs w:val="18"/>
              </w:rPr>
              <w:t>維持</w:t>
            </w:r>
            <w:r w:rsidRPr="009F662A">
              <w:rPr>
                <w:rFonts w:ascii="ＭＳ 明朝" w:hAnsi="ＭＳ 明朝" w:hint="eastAsia"/>
                <w:sz w:val="18"/>
                <w:szCs w:val="18"/>
              </w:rPr>
              <w:t>[</w:t>
            </w:r>
            <w:r w:rsidR="00D12E43" w:rsidRPr="009F662A">
              <w:rPr>
                <w:rFonts w:ascii="ＭＳ 明朝" w:hAnsi="ＭＳ 明朝" w:hint="eastAsia"/>
                <w:sz w:val="18"/>
                <w:szCs w:val="18"/>
              </w:rPr>
              <w:t>93.3</w:t>
            </w:r>
            <w:r w:rsidRPr="009F662A">
              <w:rPr>
                <w:rFonts w:ascii="ＭＳ 明朝" w:hAnsi="ＭＳ 明朝" w:hint="eastAsia"/>
                <w:sz w:val="18"/>
                <w:szCs w:val="18"/>
              </w:rPr>
              <w:t>%]</w:t>
            </w:r>
          </w:p>
          <w:p w14:paraId="6F7C31C1" w14:textId="77777777" w:rsidR="00696CC5" w:rsidRPr="009F662A" w:rsidRDefault="00EE60F9" w:rsidP="00954E17">
            <w:pPr>
              <w:spacing w:line="220" w:lineRule="exact"/>
              <w:ind w:left="301" w:hangingChars="167" w:hanging="301"/>
              <w:rPr>
                <w:rFonts w:ascii="ＭＳ 明朝" w:hAnsi="ＭＳ 明朝"/>
                <w:sz w:val="18"/>
                <w:szCs w:val="18"/>
              </w:rPr>
            </w:pPr>
            <w:r w:rsidRPr="009F662A">
              <w:rPr>
                <w:rFonts w:ascii="ＭＳ 明朝" w:hAnsi="ＭＳ 明朝" w:hint="eastAsia"/>
                <w:sz w:val="18"/>
                <w:szCs w:val="18"/>
              </w:rPr>
              <w:t xml:space="preserve">　・</w:t>
            </w:r>
            <w:r w:rsidR="009D4D57" w:rsidRPr="009F662A">
              <w:rPr>
                <w:rFonts w:ascii="ＭＳ 明朝" w:hAnsi="ＭＳ 明朝"/>
                <w:sz w:val="18"/>
                <w:szCs w:val="18"/>
              </w:rPr>
              <w:t>ICT</w:t>
            </w:r>
            <w:r w:rsidRPr="009F662A">
              <w:rPr>
                <w:rFonts w:ascii="ＭＳ 明朝" w:hAnsi="ＭＳ 明朝" w:hint="eastAsia"/>
                <w:sz w:val="18"/>
                <w:szCs w:val="18"/>
              </w:rPr>
              <w:t xml:space="preserve">活用研修　</w:t>
            </w:r>
            <w:r w:rsidR="009D4D57" w:rsidRPr="009F662A">
              <w:rPr>
                <w:rFonts w:ascii="ＭＳ 明朝" w:hAnsi="ＭＳ 明朝" w:hint="eastAsia"/>
                <w:sz w:val="18"/>
                <w:szCs w:val="18"/>
              </w:rPr>
              <w:t>１</w:t>
            </w:r>
            <w:r w:rsidRPr="009F662A">
              <w:rPr>
                <w:rFonts w:ascii="ＭＳ 明朝" w:hAnsi="ＭＳ 明朝" w:hint="eastAsia"/>
                <w:sz w:val="18"/>
                <w:szCs w:val="18"/>
              </w:rPr>
              <w:t>回</w:t>
            </w:r>
            <w:r w:rsidR="008A4ADE" w:rsidRPr="009F662A">
              <w:rPr>
                <w:rFonts w:ascii="ＭＳ 明朝" w:hAnsi="ＭＳ 明朝" w:hint="eastAsia"/>
                <w:sz w:val="18"/>
                <w:szCs w:val="18"/>
              </w:rPr>
              <w:t>以上</w:t>
            </w:r>
          </w:p>
          <w:p w14:paraId="0A8DBDE4" w14:textId="77777777" w:rsidR="00942112" w:rsidRPr="009F662A" w:rsidRDefault="00942112" w:rsidP="002453BD">
            <w:pPr>
              <w:spacing w:line="220" w:lineRule="exact"/>
              <w:ind w:leftChars="63" w:left="312" w:hangingChars="100" w:hanging="180"/>
              <w:rPr>
                <w:rFonts w:ascii="ＭＳ 明朝" w:hAnsi="ＭＳ 明朝"/>
                <w:sz w:val="18"/>
                <w:szCs w:val="18"/>
              </w:rPr>
            </w:pPr>
            <w:r w:rsidRPr="009F662A">
              <w:rPr>
                <w:rFonts w:ascii="ＭＳ 明朝" w:hAnsi="ＭＳ 明朝" w:hint="eastAsia"/>
                <w:sz w:val="18"/>
                <w:szCs w:val="18"/>
              </w:rPr>
              <w:t>・観点別評価</w:t>
            </w:r>
            <w:r w:rsidR="00CB1DF7" w:rsidRPr="009F662A">
              <w:rPr>
                <w:rFonts w:ascii="ＭＳ 明朝" w:hAnsi="ＭＳ 明朝" w:hint="eastAsia"/>
                <w:sz w:val="18"/>
                <w:szCs w:val="18"/>
              </w:rPr>
              <w:t>を検証する</w:t>
            </w:r>
            <w:r w:rsidRPr="009F662A">
              <w:rPr>
                <w:rFonts w:ascii="ＭＳ 明朝" w:hAnsi="ＭＳ 明朝" w:hint="eastAsia"/>
                <w:sz w:val="18"/>
                <w:szCs w:val="18"/>
              </w:rPr>
              <w:t>研修</w:t>
            </w:r>
            <w:r w:rsidR="009D4D57" w:rsidRPr="009F662A">
              <w:rPr>
                <w:rFonts w:ascii="ＭＳ 明朝" w:hAnsi="ＭＳ 明朝" w:hint="eastAsia"/>
                <w:sz w:val="18"/>
                <w:szCs w:val="18"/>
              </w:rPr>
              <w:t>１</w:t>
            </w:r>
            <w:r w:rsidRPr="009F662A">
              <w:rPr>
                <w:rFonts w:ascii="ＭＳ 明朝" w:hAnsi="ＭＳ 明朝" w:hint="eastAsia"/>
                <w:sz w:val="18"/>
                <w:szCs w:val="18"/>
              </w:rPr>
              <w:t>回以上</w:t>
            </w:r>
          </w:p>
          <w:p w14:paraId="602215CD" w14:textId="77777777" w:rsidR="002A45C6" w:rsidRPr="009F662A" w:rsidRDefault="002A45C6" w:rsidP="00954E17">
            <w:pPr>
              <w:spacing w:line="220" w:lineRule="exact"/>
              <w:ind w:left="301" w:hangingChars="167" w:hanging="301"/>
              <w:rPr>
                <w:rFonts w:ascii="ＭＳ 明朝" w:hAnsi="ＭＳ 明朝"/>
                <w:sz w:val="18"/>
                <w:szCs w:val="18"/>
              </w:rPr>
            </w:pPr>
            <w:r w:rsidRPr="009F662A">
              <w:rPr>
                <w:rFonts w:ascii="ＭＳ 明朝" w:hAnsi="ＭＳ 明朝" w:hint="eastAsia"/>
                <w:sz w:val="18"/>
                <w:szCs w:val="18"/>
              </w:rPr>
              <w:t>(</w:t>
            </w:r>
            <w:r w:rsidR="009D4D57" w:rsidRPr="009F662A">
              <w:rPr>
                <w:rFonts w:ascii="ＭＳ 明朝" w:hAnsi="ＭＳ 明朝" w:hint="eastAsia"/>
                <w:sz w:val="18"/>
                <w:szCs w:val="18"/>
              </w:rPr>
              <w:t>２</w:t>
            </w:r>
            <w:r w:rsidRPr="009F662A">
              <w:rPr>
                <w:rFonts w:ascii="ＭＳ 明朝" w:hAnsi="ＭＳ 明朝" w:hint="eastAsia"/>
                <w:sz w:val="18"/>
                <w:szCs w:val="18"/>
              </w:rPr>
              <w:t>)</w:t>
            </w:r>
          </w:p>
          <w:p w14:paraId="42914214" w14:textId="77777777" w:rsidR="00954E17" w:rsidRPr="009F662A" w:rsidRDefault="00954E17" w:rsidP="00954E17">
            <w:pPr>
              <w:spacing w:line="220" w:lineRule="exact"/>
              <w:ind w:left="301" w:hangingChars="167" w:hanging="301"/>
              <w:rPr>
                <w:rFonts w:ascii="ＭＳ 明朝" w:hAnsi="ＭＳ 明朝"/>
                <w:sz w:val="18"/>
                <w:szCs w:val="18"/>
              </w:rPr>
            </w:pPr>
          </w:p>
          <w:p w14:paraId="59A0C611" w14:textId="77777777" w:rsidR="002A45C6" w:rsidRPr="009F662A" w:rsidRDefault="002A45C6" w:rsidP="00954E17">
            <w:pPr>
              <w:spacing w:line="220" w:lineRule="exact"/>
              <w:ind w:left="301" w:hangingChars="167" w:hanging="301"/>
              <w:rPr>
                <w:rFonts w:ascii="ＭＳ 明朝" w:hAnsi="ＭＳ 明朝"/>
                <w:sz w:val="18"/>
                <w:szCs w:val="18"/>
              </w:rPr>
            </w:pPr>
            <w:r w:rsidRPr="009F662A">
              <w:rPr>
                <w:rFonts w:ascii="ＭＳ 明朝" w:hAnsi="ＭＳ 明朝" w:hint="eastAsia"/>
                <w:sz w:val="18"/>
                <w:szCs w:val="18"/>
              </w:rPr>
              <w:t>ア・生徒学校教育自己診断</w:t>
            </w:r>
          </w:p>
          <w:p w14:paraId="07DB5AFD" w14:textId="77777777" w:rsidR="002A45C6" w:rsidRPr="009F662A" w:rsidRDefault="002A45C6" w:rsidP="00954E17">
            <w:pPr>
              <w:spacing w:line="220" w:lineRule="exact"/>
              <w:ind w:left="301" w:hangingChars="167" w:hanging="301"/>
              <w:rPr>
                <w:rFonts w:ascii="ＭＳ 明朝" w:hAnsi="ＭＳ 明朝"/>
                <w:sz w:val="18"/>
                <w:szCs w:val="18"/>
              </w:rPr>
            </w:pPr>
            <w:r w:rsidRPr="009F662A">
              <w:rPr>
                <w:rFonts w:ascii="ＭＳ 明朝" w:hAnsi="ＭＳ 明朝" w:hint="eastAsia"/>
                <w:sz w:val="18"/>
                <w:szCs w:val="18"/>
              </w:rPr>
              <w:t xml:space="preserve">　　「授業で発表する」肯定</w:t>
            </w:r>
          </w:p>
          <w:p w14:paraId="053E431A" w14:textId="77777777" w:rsidR="002A45C6" w:rsidRPr="009F662A" w:rsidRDefault="002A45C6" w:rsidP="00954E17">
            <w:pPr>
              <w:spacing w:line="220" w:lineRule="exact"/>
              <w:ind w:left="301" w:hangingChars="167" w:hanging="301"/>
              <w:rPr>
                <w:rFonts w:ascii="ＭＳ 明朝" w:hAnsi="ＭＳ 明朝"/>
                <w:sz w:val="18"/>
                <w:szCs w:val="18"/>
              </w:rPr>
            </w:pPr>
            <w:r w:rsidRPr="009F662A">
              <w:rPr>
                <w:rFonts w:ascii="ＭＳ 明朝" w:hAnsi="ＭＳ 明朝" w:hint="eastAsia"/>
                <w:sz w:val="18"/>
                <w:szCs w:val="18"/>
              </w:rPr>
              <w:t xml:space="preserve">　　率</w:t>
            </w:r>
            <w:r w:rsidR="00D12E43" w:rsidRPr="009F662A">
              <w:rPr>
                <w:rFonts w:ascii="ＭＳ 明朝" w:hAnsi="ＭＳ 明朝" w:hint="eastAsia"/>
                <w:sz w:val="18"/>
                <w:szCs w:val="18"/>
              </w:rPr>
              <w:t>80</w:t>
            </w:r>
            <w:r w:rsidRPr="009F662A">
              <w:rPr>
                <w:rFonts w:ascii="ＭＳ 明朝" w:hAnsi="ＭＳ 明朝" w:hint="eastAsia"/>
                <w:sz w:val="18"/>
                <w:szCs w:val="18"/>
              </w:rPr>
              <w:t>％以上   [</w:t>
            </w:r>
            <w:r w:rsidR="009B436C" w:rsidRPr="009F662A">
              <w:rPr>
                <w:rFonts w:ascii="ＭＳ 明朝" w:hAnsi="ＭＳ 明朝" w:hint="eastAsia"/>
                <w:sz w:val="18"/>
                <w:szCs w:val="18"/>
              </w:rPr>
              <w:t>7</w:t>
            </w:r>
            <w:r w:rsidR="00D12E43" w:rsidRPr="009F662A">
              <w:rPr>
                <w:rFonts w:ascii="ＭＳ 明朝" w:hAnsi="ＭＳ 明朝" w:hint="eastAsia"/>
                <w:sz w:val="18"/>
                <w:szCs w:val="18"/>
              </w:rPr>
              <w:t>8</w:t>
            </w:r>
            <w:r w:rsidR="009D4D57" w:rsidRPr="009F662A">
              <w:rPr>
                <w:rFonts w:ascii="ＭＳ 明朝" w:hAnsi="ＭＳ 明朝"/>
                <w:sz w:val="18"/>
                <w:szCs w:val="18"/>
              </w:rPr>
              <w:t>.</w:t>
            </w:r>
            <w:r w:rsidR="00D12E43" w:rsidRPr="009F662A">
              <w:rPr>
                <w:rFonts w:ascii="ＭＳ 明朝" w:hAnsi="ＭＳ 明朝" w:hint="eastAsia"/>
                <w:sz w:val="18"/>
                <w:szCs w:val="18"/>
              </w:rPr>
              <w:t>3</w:t>
            </w:r>
            <w:r w:rsidRPr="009F662A">
              <w:rPr>
                <w:rFonts w:ascii="ＭＳ 明朝" w:hAnsi="ＭＳ 明朝" w:hint="eastAsia"/>
                <w:sz w:val="18"/>
                <w:szCs w:val="18"/>
              </w:rPr>
              <w:t>％]</w:t>
            </w:r>
          </w:p>
          <w:p w14:paraId="40A0EFD9" w14:textId="77777777" w:rsidR="002A45C6" w:rsidRPr="009F662A" w:rsidRDefault="002A45C6" w:rsidP="00954E17">
            <w:pPr>
              <w:spacing w:line="220" w:lineRule="exact"/>
              <w:ind w:left="301" w:hangingChars="167" w:hanging="301"/>
              <w:rPr>
                <w:rFonts w:ascii="ＭＳ 明朝" w:hAnsi="ＭＳ 明朝"/>
                <w:sz w:val="18"/>
                <w:szCs w:val="18"/>
              </w:rPr>
            </w:pPr>
          </w:p>
          <w:p w14:paraId="791E2288" w14:textId="77777777" w:rsidR="00007AFD" w:rsidRPr="009F662A" w:rsidRDefault="00007AFD" w:rsidP="00954E17">
            <w:pPr>
              <w:spacing w:line="220" w:lineRule="exact"/>
              <w:ind w:left="301" w:hangingChars="167" w:hanging="301"/>
              <w:rPr>
                <w:rFonts w:ascii="ＭＳ 明朝" w:hAnsi="ＭＳ 明朝"/>
                <w:sz w:val="18"/>
                <w:szCs w:val="18"/>
              </w:rPr>
            </w:pPr>
          </w:p>
          <w:p w14:paraId="141FBF48" w14:textId="77777777" w:rsidR="00007AFD" w:rsidRPr="009F662A" w:rsidRDefault="00007AFD" w:rsidP="00954E17">
            <w:pPr>
              <w:spacing w:line="220" w:lineRule="exact"/>
              <w:ind w:left="301" w:hangingChars="167" w:hanging="301"/>
              <w:rPr>
                <w:rFonts w:ascii="ＭＳ 明朝" w:hAnsi="ＭＳ 明朝"/>
                <w:sz w:val="18"/>
                <w:szCs w:val="18"/>
              </w:rPr>
            </w:pPr>
          </w:p>
          <w:p w14:paraId="20F9FB02" w14:textId="77777777" w:rsidR="00007AFD" w:rsidRPr="009F662A" w:rsidRDefault="00007AFD" w:rsidP="00954E17">
            <w:pPr>
              <w:spacing w:line="220" w:lineRule="exact"/>
              <w:ind w:left="301" w:hangingChars="167" w:hanging="301"/>
              <w:rPr>
                <w:rFonts w:ascii="ＭＳ 明朝" w:hAnsi="ＭＳ 明朝"/>
                <w:sz w:val="18"/>
                <w:szCs w:val="18"/>
              </w:rPr>
            </w:pPr>
          </w:p>
          <w:p w14:paraId="311F4B00" w14:textId="77777777" w:rsidR="00C96785" w:rsidRPr="009F662A" w:rsidRDefault="00C96785" w:rsidP="00954E17">
            <w:pPr>
              <w:spacing w:line="220" w:lineRule="exact"/>
              <w:ind w:left="301" w:hangingChars="167" w:hanging="301"/>
              <w:rPr>
                <w:rFonts w:ascii="ＭＳ 明朝" w:hAnsi="ＭＳ 明朝"/>
                <w:sz w:val="18"/>
                <w:szCs w:val="18"/>
              </w:rPr>
            </w:pPr>
          </w:p>
          <w:p w14:paraId="188D1F96" w14:textId="77777777" w:rsidR="002A45C6" w:rsidRPr="009F662A" w:rsidRDefault="002A45C6" w:rsidP="00954E17">
            <w:pPr>
              <w:spacing w:line="220" w:lineRule="exact"/>
              <w:ind w:left="301" w:hangingChars="167" w:hanging="301"/>
              <w:rPr>
                <w:rFonts w:ascii="ＭＳ 明朝" w:hAnsi="ＭＳ 明朝"/>
                <w:sz w:val="18"/>
                <w:szCs w:val="18"/>
              </w:rPr>
            </w:pPr>
            <w:r w:rsidRPr="009F662A">
              <w:rPr>
                <w:rFonts w:ascii="ＭＳ 明朝" w:hAnsi="ＭＳ 明朝" w:hint="eastAsia"/>
                <w:sz w:val="18"/>
                <w:szCs w:val="18"/>
              </w:rPr>
              <w:t>(</w:t>
            </w:r>
            <w:r w:rsidR="009D4D57" w:rsidRPr="009F662A">
              <w:rPr>
                <w:rFonts w:ascii="ＭＳ 明朝" w:hAnsi="ＭＳ 明朝" w:hint="eastAsia"/>
                <w:sz w:val="18"/>
                <w:szCs w:val="18"/>
              </w:rPr>
              <w:t>３</w:t>
            </w:r>
            <w:r w:rsidRPr="009F662A">
              <w:rPr>
                <w:rFonts w:ascii="ＭＳ 明朝" w:hAnsi="ＭＳ 明朝" w:hint="eastAsia"/>
                <w:sz w:val="18"/>
                <w:szCs w:val="18"/>
              </w:rPr>
              <w:t>)</w:t>
            </w:r>
          </w:p>
          <w:p w14:paraId="79017623" w14:textId="77777777" w:rsidR="00954E17" w:rsidRPr="009F662A" w:rsidRDefault="00954E17" w:rsidP="00954E17">
            <w:pPr>
              <w:spacing w:line="220" w:lineRule="exact"/>
              <w:ind w:left="301" w:hangingChars="167" w:hanging="301"/>
              <w:rPr>
                <w:rFonts w:ascii="ＭＳ 明朝" w:hAnsi="ＭＳ 明朝"/>
                <w:sz w:val="18"/>
                <w:szCs w:val="18"/>
              </w:rPr>
            </w:pPr>
          </w:p>
          <w:p w14:paraId="481E02D8" w14:textId="78CA8BAF" w:rsidR="002A45C6" w:rsidRPr="009F662A" w:rsidRDefault="002A45C6" w:rsidP="00954E17">
            <w:pPr>
              <w:spacing w:line="220" w:lineRule="exact"/>
              <w:ind w:left="301" w:hangingChars="167" w:hanging="301"/>
              <w:rPr>
                <w:rFonts w:ascii="ＭＳ 明朝" w:hAnsi="ＭＳ 明朝"/>
                <w:sz w:val="18"/>
                <w:szCs w:val="18"/>
              </w:rPr>
            </w:pPr>
            <w:r w:rsidRPr="009F662A">
              <w:rPr>
                <w:rFonts w:ascii="ＭＳ 明朝" w:hAnsi="ＭＳ 明朝" w:hint="eastAsia"/>
                <w:sz w:val="18"/>
                <w:szCs w:val="18"/>
              </w:rPr>
              <w:t>ア・生徒学校教育自己診断</w:t>
            </w:r>
          </w:p>
          <w:p w14:paraId="425FE220" w14:textId="77777777" w:rsidR="002A45C6" w:rsidRPr="009F662A" w:rsidRDefault="002A45C6" w:rsidP="00954E17">
            <w:pPr>
              <w:spacing w:line="220" w:lineRule="exact"/>
              <w:ind w:left="301" w:hangingChars="167" w:hanging="301"/>
              <w:rPr>
                <w:rFonts w:ascii="ＭＳ 明朝" w:hAnsi="ＭＳ 明朝"/>
                <w:sz w:val="18"/>
                <w:szCs w:val="18"/>
              </w:rPr>
            </w:pPr>
            <w:r w:rsidRPr="009F662A">
              <w:rPr>
                <w:rFonts w:ascii="ＭＳ 明朝" w:hAnsi="ＭＳ 明朝" w:hint="eastAsia"/>
                <w:sz w:val="18"/>
                <w:szCs w:val="18"/>
              </w:rPr>
              <w:t xml:space="preserve">　　「授業規律」</w:t>
            </w:r>
          </w:p>
          <w:p w14:paraId="7372AE4D" w14:textId="77777777" w:rsidR="002A45C6" w:rsidRPr="009F662A" w:rsidRDefault="002A45C6" w:rsidP="00954E17">
            <w:pPr>
              <w:spacing w:line="220" w:lineRule="exact"/>
              <w:ind w:left="481" w:hangingChars="267" w:hanging="481"/>
              <w:rPr>
                <w:rFonts w:ascii="ＭＳ 明朝" w:hAnsi="ＭＳ 明朝"/>
                <w:sz w:val="18"/>
                <w:szCs w:val="18"/>
              </w:rPr>
            </w:pPr>
            <w:r w:rsidRPr="009F662A">
              <w:rPr>
                <w:rFonts w:ascii="ＭＳ 明朝" w:hAnsi="ＭＳ 明朝" w:hint="eastAsia"/>
                <w:sz w:val="18"/>
                <w:szCs w:val="18"/>
              </w:rPr>
              <w:t xml:space="preserve">　　肯定率</w:t>
            </w:r>
            <w:r w:rsidR="007C6070" w:rsidRPr="009F662A">
              <w:rPr>
                <w:rFonts w:ascii="ＭＳ 明朝" w:hAnsi="ＭＳ 明朝" w:hint="eastAsia"/>
                <w:sz w:val="18"/>
                <w:szCs w:val="18"/>
              </w:rPr>
              <w:t>8</w:t>
            </w:r>
            <w:r w:rsidR="000E06EB" w:rsidRPr="009F662A">
              <w:rPr>
                <w:rFonts w:ascii="ＭＳ 明朝" w:hAnsi="ＭＳ 明朝" w:hint="eastAsia"/>
                <w:sz w:val="18"/>
                <w:szCs w:val="18"/>
              </w:rPr>
              <w:t>5</w:t>
            </w:r>
            <w:r w:rsidRPr="009F662A">
              <w:rPr>
                <w:rFonts w:ascii="ＭＳ 明朝" w:hAnsi="ＭＳ 明朝" w:hint="eastAsia"/>
                <w:sz w:val="18"/>
                <w:szCs w:val="18"/>
              </w:rPr>
              <w:t>％以上</w:t>
            </w:r>
            <w:r w:rsidR="007C6070" w:rsidRPr="009F662A">
              <w:rPr>
                <w:rFonts w:ascii="ＭＳ 明朝" w:hAnsi="ＭＳ 明朝" w:hint="eastAsia"/>
                <w:sz w:val="18"/>
                <w:szCs w:val="18"/>
              </w:rPr>
              <w:t>維持</w:t>
            </w:r>
            <w:r w:rsidRPr="009F662A">
              <w:rPr>
                <w:rFonts w:ascii="ＭＳ 明朝" w:hAnsi="ＭＳ 明朝" w:hint="eastAsia"/>
                <w:sz w:val="18"/>
                <w:szCs w:val="18"/>
              </w:rPr>
              <w:t xml:space="preserve"> [</w:t>
            </w:r>
            <w:r w:rsidR="007C6070" w:rsidRPr="009F662A">
              <w:rPr>
                <w:rFonts w:ascii="ＭＳ 明朝" w:hAnsi="ＭＳ 明朝" w:hint="eastAsia"/>
                <w:sz w:val="18"/>
                <w:szCs w:val="18"/>
              </w:rPr>
              <w:t>8</w:t>
            </w:r>
            <w:r w:rsidR="00533FE6" w:rsidRPr="009F662A">
              <w:rPr>
                <w:rFonts w:ascii="ＭＳ 明朝" w:hAnsi="ＭＳ 明朝" w:hint="eastAsia"/>
                <w:sz w:val="18"/>
                <w:szCs w:val="18"/>
              </w:rPr>
              <w:t>6</w:t>
            </w:r>
            <w:r w:rsidR="009D4D57" w:rsidRPr="009F662A">
              <w:rPr>
                <w:rFonts w:ascii="ＭＳ 明朝" w:hAnsi="ＭＳ 明朝"/>
                <w:sz w:val="18"/>
                <w:szCs w:val="18"/>
              </w:rPr>
              <w:t>.</w:t>
            </w:r>
            <w:r w:rsidR="00533FE6" w:rsidRPr="009F662A">
              <w:rPr>
                <w:rFonts w:ascii="ＭＳ 明朝" w:hAnsi="ＭＳ 明朝" w:hint="eastAsia"/>
                <w:sz w:val="18"/>
                <w:szCs w:val="18"/>
              </w:rPr>
              <w:t>4</w:t>
            </w:r>
            <w:r w:rsidRPr="009F662A">
              <w:rPr>
                <w:rFonts w:ascii="ＭＳ 明朝" w:hAnsi="ＭＳ 明朝" w:hint="eastAsia"/>
                <w:sz w:val="18"/>
                <w:szCs w:val="18"/>
              </w:rPr>
              <w:t>％]</w:t>
            </w:r>
          </w:p>
          <w:p w14:paraId="1195C785" w14:textId="77777777" w:rsidR="002A45C6" w:rsidRPr="009F662A" w:rsidRDefault="002A45C6" w:rsidP="00954E17">
            <w:pPr>
              <w:spacing w:line="220" w:lineRule="exact"/>
              <w:ind w:left="301" w:hangingChars="167" w:hanging="301"/>
              <w:rPr>
                <w:rFonts w:ascii="ＭＳ 明朝" w:hAnsi="ＭＳ 明朝"/>
                <w:sz w:val="18"/>
                <w:szCs w:val="18"/>
              </w:rPr>
            </w:pPr>
          </w:p>
          <w:p w14:paraId="3A14036C" w14:textId="77777777" w:rsidR="002A45C6" w:rsidRPr="009F662A" w:rsidRDefault="002A45C6" w:rsidP="00954E17">
            <w:pPr>
              <w:spacing w:line="220" w:lineRule="exact"/>
              <w:ind w:left="334" w:hangingChars="167" w:hanging="334"/>
              <w:rPr>
                <w:rFonts w:ascii="ＭＳ 明朝" w:hAnsi="ＭＳ 明朝"/>
                <w:sz w:val="20"/>
                <w:szCs w:val="20"/>
              </w:rPr>
            </w:pPr>
          </w:p>
        </w:tc>
        <w:tc>
          <w:tcPr>
            <w:tcW w:w="4820"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2BE95F4C" w14:textId="77777777" w:rsidR="00F56CEA" w:rsidRPr="009F662A" w:rsidRDefault="00F56CEA" w:rsidP="00F56CEA">
            <w:pPr>
              <w:spacing w:line="220" w:lineRule="exact"/>
              <w:ind w:left="121" w:hangingChars="67" w:hanging="121"/>
              <w:rPr>
                <w:rFonts w:ascii="ＭＳ 明朝" w:hAnsi="ＭＳ 明朝"/>
                <w:sz w:val="18"/>
                <w:szCs w:val="18"/>
              </w:rPr>
            </w:pPr>
          </w:p>
          <w:p w14:paraId="32F9BCDA" w14:textId="77777777" w:rsidR="00F56CEA" w:rsidRPr="009F662A" w:rsidRDefault="00F56CEA" w:rsidP="00F56CEA">
            <w:pPr>
              <w:spacing w:line="220" w:lineRule="exact"/>
              <w:ind w:left="121" w:hangingChars="67" w:hanging="121"/>
              <w:rPr>
                <w:rFonts w:ascii="ＭＳ 明朝" w:hAnsi="ＭＳ 明朝"/>
                <w:sz w:val="18"/>
                <w:szCs w:val="18"/>
              </w:rPr>
            </w:pPr>
          </w:p>
          <w:p w14:paraId="31CED3A8" w14:textId="77777777" w:rsidR="00F56CEA" w:rsidRPr="009F662A" w:rsidRDefault="00F56CEA" w:rsidP="00F56CEA">
            <w:pPr>
              <w:spacing w:line="220" w:lineRule="exact"/>
              <w:ind w:left="121" w:hangingChars="67" w:hanging="121"/>
              <w:rPr>
                <w:rFonts w:ascii="ＭＳ 明朝" w:hAnsi="ＭＳ 明朝"/>
                <w:sz w:val="18"/>
                <w:szCs w:val="18"/>
              </w:rPr>
            </w:pPr>
          </w:p>
          <w:p w14:paraId="57E1CC1D" w14:textId="77777777" w:rsidR="00F56CEA" w:rsidRPr="009F662A" w:rsidRDefault="00F56CEA" w:rsidP="00F56CEA">
            <w:pPr>
              <w:spacing w:line="220" w:lineRule="exact"/>
              <w:ind w:left="121" w:hangingChars="67" w:hanging="121"/>
              <w:rPr>
                <w:rFonts w:ascii="ＭＳ 明朝" w:hAnsi="ＭＳ 明朝"/>
                <w:sz w:val="18"/>
                <w:szCs w:val="18"/>
              </w:rPr>
            </w:pPr>
          </w:p>
          <w:p w14:paraId="0A0B14C6" w14:textId="2361ED26" w:rsidR="006F583D" w:rsidRPr="009F662A" w:rsidRDefault="007E0417" w:rsidP="007E0417">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「到達度の低い生徒に対する学習指導」肯定率</w:t>
            </w:r>
            <w:r w:rsidR="006F583D" w:rsidRPr="009F662A">
              <w:rPr>
                <w:rFonts w:ascii="ＭＳ 明朝" w:hAnsi="ＭＳ 明朝" w:hint="eastAsia"/>
                <w:sz w:val="18"/>
                <w:szCs w:val="18"/>
              </w:rPr>
              <w:t>76.5％（〇）</w:t>
            </w:r>
          </w:p>
          <w:p w14:paraId="59503E02" w14:textId="77777777" w:rsidR="00F56CEA" w:rsidRPr="009F662A" w:rsidRDefault="00F56CEA" w:rsidP="00F56CEA">
            <w:pPr>
              <w:spacing w:line="220" w:lineRule="exact"/>
              <w:ind w:left="121" w:hangingChars="67" w:hanging="121"/>
              <w:rPr>
                <w:rFonts w:ascii="ＭＳ 明朝" w:hAnsi="ＭＳ 明朝"/>
                <w:sz w:val="18"/>
                <w:szCs w:val="18"/>
              </w:rPr>
            </w:pPr>
          </w:p>
          <w:p w14:paraId="03457D7D" w14:textId="77777777" w:rsidR="00F56CEA" w:rsidRPr="009F662A" w:rsidRDefault="00F56CEA" w:rsidP="00F56CEA">
            <w:pPr>
              <w:spacing w:line="220" w:lineRule="exact"/>
              <w:ind w:left="121" w:hangingChars="67" w:hanging="121"/>
              <w:rPr>
                <w:rFonts w:ascii="ＭＳ 明朝" w:hAnsi="ＭＳ 明朝"/>
                <w:sz w:val="18"/>
                <w:szCs w:val="18"/>
              </w:rPr>
            </w:pPr>
          </w:p>
          <w:p w14:paraId="609F75C7" w14:textId="2FC0D993" w:rsidR="00E93A06" w:rsidRPr="009F662A" w:rsidRDefault="007E0417" w:rsidP="007E0417">
            <w:pPr>
              <w:spacing w:line="220" w:lineRule="exact"/>
              <w:ind w:left="301" w:hangingChars="167" w:hanging="301"/>
              <w:rPr>
                <w:rFonts w:ascii="ＭＳ 明朝" w:hAnsi="ＭＳ 明朝"/>
                <w:sz w:val="18"/>
                <w:szCs w:val="18"/>
              </w:rPr>
            </w:pPr>
            <w:r w:rsidRPr="009F662A">
              <w:rPr>
                <w:rFonts w:ascii="ＭＳ 明朝" w:hAnsi="ＭＳ 明朝" w:hint="eastAsia"/>
                <w:sz w:val="18"/>
                <w:szCs w:val="18"/>
              </w:rPr>
              <w:t>「知識・技能が身についた」肯定率</w:t>
            </w:r>
            <w:r w:rsidR="005E6304" w:rsidRPr="009F662A">
              <w:rPr>
                <w:rFonts w:ascii="ＭＳ 明朝" w:hAnsi="ＭＳ 明朝" w:hint="eastAsia"/>
                <w:sz w:val="18"/>
                <w:szCs w:val="18"/>
              </w:rPr>
              <w:t>88.2％</w:t>
            </w:r>
            <w:r w:rsidR="008F1034" w:rsidRPr="009F662A">
              <w:rPr>
                <w:rFonts w:ascii="ＭＳ 明朝" w:hAnsi="ＭＳ 明朝" w:hint="eastAsia"/>
                <w:sz w:val="18"/>
                <w:szCs w:val="18"/>
              </w:rPr>
              <w:t>（〇）</w:t>
            </w:r>
          </w:p>
          <w:p w14:paraId="7D5A1DDA" w14:textId="77777777" w:rsidR="00F56CEA" w:rsidRPr="009F662A" w:rsidRDefault="00F56CEA" w:rsidP="00F56CEA">
            <w:pPr>
              <w:spacing w:line="220" w:lineRule="exact"/>
              <w:ind w:left="121" w:hangingChars="67" w:hanging="121"/>
              <w:rPr>
                <w:rFonts w:ascii="ＭＳ 明朝" w:hAnsi="ＭＳ 明朝"/>
                <w:sz w:val="18"/>
                <w:szCs w:val="18"/>
              </w:rPr>
            </w:pPr>
          </w:p>
          <w:p w14:paraId="36AA65C6" w14:textId="77777777" w:rsidR="00F56CEA" w:rsidRPr="009F662A" w:rsidRDefault="00F56CEA" w:rsidP="00F56CEA">
            <w:pPr>
              <w:spacing w:line="220" w:lineRule="exact"/>
              <w:ind w:left="121" w:hangingChars="67" w:hanging="121"/>
              <w:rPr>
                <w:rFonts w:ascii="ＭＳ 明朝" w:hAnsi="ＭＳ 明朝"/>
                <w:sz w:val="18"/>
                <w:szCs w:val="18"/>
              </w:rPr>
            </w:pPr>
          </w:p>
          <w:p w14:paraId="7B4092FD" w14:textId="77777777" w:rsidR="00353569" w:rsidRPr="009F662A" w:rsidRDefault="00353569" w:rsidP="00F56CEA">
            <w:pPr>
              <w:spacing w:line="220" w:lineRule="exact"/>
              <w:ind w:left="121" w:hangingChars="67" w:hanging="121"/>
              <w:rPr>
                <w:rFonts w:ascii="ＭＳ 明朝" w:hAnsi="ＭＳ 明朝"/>
                <w:sz w:val="18"/>
                <w:szCs w:val="18"/>
              </w:rPr>
            </w:pPr>
          </w:p>
          <w:p w14:paraId="672857FA" w14:textId="77777777" w:rsidR="00353569" w:rsidRPr="009F662A" w:rsidRDefault="00353569" w:rsidP="00F56CEA">
            <w:pPr>
              <w:spacing w:line="220" w:lineRule="exact"/>
              <w:ind w:left="121" w:hangingChars="67" w:hanging="121"/>
              <w:rPr>
                <w:rFonts w:ascii="ＭＳ 明朝" w:hAnsi="ＭＳ 明朝"/>
                <w:sz w:val="18"/>
                <w:szCs w:val="18"/>
              </w:rPr>
            </w:pPr>
          </w:p>
          <w:p w14:paraId="5C2E9DA6" w14:textId="3551D92D" w:rsidR="00E93A06" w:rsidRPr="009F662A" w:rsidRDefault="00E838A6" w:rsidP="002A45C6">
            <w:pPr>
              <w:spacing w:line="300" w:lineRule="exact"/>
              <w:rPr>
                <w:rFonts w:ascii="ＭＳ 明朝" w:hAnsi="ＭＳ 明朝"/>
                <w:sz w:val="18"/>
                <w:szCs w:val="18"/>
              </w:rPr>
            </w:pPr>
            <w:r w:rsidRPr="009F662A">
              <w:rPr>
                <w:rFonts w:ascii="ＭＳ 明朝" w:hAnsi="ＭＳ 明朝" w:hint="eastAsia"/>
                <w:sz w:val="18"/>
                <w:szCs w:val="18"/>
              </w:rPr>
              <w:t>「授業でわからないことについて先生に質問しやすい」肯定率</w:t>
            </w:r>
            <w:r w:rsidR="00E93A06" w:rsidRPr="009F662A">
              <w:rPr>
                <w:rFonts w:ascii="ＭＳ 明朝" w:hAnsi="ＭＳ 明朝" w:hint="eastAsia"/>
                <w:sz w:val="18"/>
                <w:szCs w:val="18"/>
              </w:rPr>
              <w:t>89.3％</w:t>
            </w:r>
            <w:r w:rsidR="00F167C4" w:rsidRPr="009F662A">
              <w:rPr>
                <w:rFonts w:ascii="ＭＳ 明朝" w:hAnsi="ＭＳ 明朝" w:hint="eastAsia"/>
                <w:sz w:val="18"/>
                <w:szCs w:val="18"/>
              </w:rPr>
              <w:t>（〇）</w:t>
            </w:r>
          </w:p>
          <w:p w14:paraId="00B3FF4C" w14:textId="742E1C37" w:rsidR="00E93A06" w:rsidRPr="009F662A" w:rsidRDefault="006C0A16" w:rsidP="002A45C6">
            <w:pPr>
              <w:spacing w:line="300" w:lineRule="exact"/>
              <w:rPr>
                <w:rFonts w:ascii="ＭＳ 明朝" w:hAnsi="ＭＳ 明朝"/>
                <w:sz w:val="18"/>
                <w:szCs w:val="18"/>
              </w:rPr>
            </w:pPr>
            <w:r w:rsidRPr="009F662A">
              <w:rPr>
                <w:rFonts w:ascii="ＭＳ 明朝" w:hAnsi="ＭＳ 明朝" w:hint="eastAsia"/>
                <w:sz w:val="18"/>
                <w:szCs w:val="18"/>
              </w:rPr>
              <w:t>人数展開・</w:t>
            </w:r>
            <w:r w:rsidRPr="009F662A">
              <w:rPr>
                <w:rFonts w:ascii="ＭＳ 明朝" w:hAnsi="ＭＳ 明朝"/>
                <w:sz w:val="18"/>
                <w:szCs w:val="18"/>
              </w:rPr>
              <w:t>TT</w:t>
            </w:r>
            <w:r w:rsidRPr="009F662A">
              <w:rPr>
                <w:rFonts w:ascii="ＭＳ 明朝" w:hAnsi="ＭＳ 明朝" w:hint="eastAsia"/>
                <w:sz w:val="18"/>
                <w:szCs w:val="18"/>
              </w:rPr>
              <w:t>により、生徒の満足度は非常に高い。</w:t>
            </w:r>
          </w:p>
          <w:p w14:paraId="2E8CF314" w14:textId="77777777" w:rsidR="00353569" w:rsidRPr="009F662A" w:rsidRDefault="00353569" w:rsidP="00353569">
            <w:pPr>
              <w:spacing w:line="220" w:lineRule="exact"/>
              <w:ind w:left="121" w:hangingChars="67" w:hanging="121"/>
              <w:rPr>
                <w:rFonts w:ascii="ＭＳ 明朝" w:hAnsi="ＭＳ 明朝"/>
                <w:sz w:val="18"/>
                <w:szCs w:val="18"/>
              </w:rPr>
            </w:pPr>
          </w:p>
          <w:p w14:paraId="0B9C57B7" w14:textId="77777777" w:rsidR="00F167C4" w:rsidRPr="009F662A" w:rsidRDefault="00F167C4" w:rsidP="00353569">
            <w:pPr>
              <w:spacing w:line="220" w:lineRule="exact"/>
              <w:ind w:left="121" w:hangingChars="67" w:hanging="121"/>
              <w:rPr>
                <w:rFonts w:ascii="ＭＳ 明朝" w:hAnsi="ＭＳ 明朝"/>
                <w:sz w:val="18"/>
                <w:szCs w:val="18"/>
              </w:rPr>
            </w:pPr>
          </w:p>
          <w:p w14:paraId="52BD3D3D" w14:textId="6627096C" w:rsidR="00E93A06" w:rsidRPr="009F662A" w:rsidRDefault="00E838A6" w:rsidP="002A45C6">
            <w:pPr>
              <w:spacing w:line="300" w:lineRule="exact"/>
              <w:rPr>
                <w:rFonts w:ascii="ＭＳ 明朝" w:hAnsi="ＭＳ 明朝"/>
                <w:sz w:val="18"/>
                <w:szCs w:val="18"/>
              </w:rPr>
            </w:pPr>
            <w:r w:rsidRPr="009F662A">
              <w:rPr>
                <w:rFonts w:ascii="ＭＳ 明朝" w:hAnsi="ＭＳ 明朝" w:hint="eastAsia"/>
                <w:sz w:val="18"/>
                <w:szCs w:val="18"/>
              </w:rPr>
              <w:t>「</w:t>
            </w:r>
            <w:r w:rsidR="00B207CC" w:rsidRPr="009F662A">
              <w:rPr>
                <w:rFonts w:ascii="ＭＳ 明朝" w:hAnsi="ＭＳ 明朝" w:hint="eastAsia"/>
                <w:sz w:val="18"/>
                <w:szCs w:val="18"/>
              </w:rPr>
              <w:t>先生の授業のスピードやレベルは自分にとってちょうどよい</w:t>
            </w:r>
            <w:r w:rsidR="007A5C13" w:rsidRPr="009F662A">
              <w:rPr>
                <w:rFonts w:ascii="ＭＳ 明朝" w:hAnsi="ＭＳ 明朝" w:hint="eastAsia"/>
                <w:sz w:val="18"/>
                <w:szCs w:val="18"/>
              </w:rPr>
              <w:t>（生徒理解）</w:t>
            </w:r>
            <w:r w:rsidRPr="009F662A">
              <w:rPr>
                <w:rFonts w:ascii="ＭＳ 明朝" w:hAnsi="ＭＳ 明朝" w:hint="eastAsia"/>
                <w:sz w:val="18"/>
                <w:szCs w:val="18"/>
              </w:rPr>
              <w:t>」肯定率</w:t>
            </w:r>
            <w:r w:rsidR="002E6C12" w:rsidRPr="009F662A">
              <w:rPr>
                <w:rFonts w:ascii="ＭＳ 明朝" w:hAnsi="ＭＳ 明朝" w:hint="eastAsia"/>
                <w:sz w:val="18"/>
                <w:szCs w:val="18"/>
              </w:rPr>
              <w:t>89.2％</w:t>
            </w:r>
            <w:r w:rsidR="007A2940" w:rsidRPr="009F662A">
              <w:rPr>
                <w:rFonts w:ascii="ＭＳ 明朝" w:hAnsi="ＭＳ 明朝" w:hint="eastAsia"/>
                <w:sz w:val="18"/>
                <w:szCs w:val="18"/>
              </w:rPr>
              <w:t>であり、90％は達成できなかったが高い</w:t>
            </w:r>
            <w:r w:rsidR="0063347C" w:rsidRPr="009F662A">
              <w:rPr>
                <w:rFonts w:ascii="ＭＳ 明朝" w:hAnsi="ＭＳ 明朝" w:hint="eastAsia"/>
                <w:sz w:val="18"/>
                <w:szCs w:val="18"/>
              </w:rPr>
              <w:t>肯定率を維持できている</w:t>
            </w:r>
            <w:r w:rsidR="002E6C12" w:rsidRPr="009F662A">
              <w:rPr>
                <w:rFonts w:ascii="ＭＳ 明朝" w:hAnsi="ＭＳ 明朝" w:hint="eastAsia"/>
                <w:sz w:val="18"/>
                <w:szCs w:val="18"/>
              </w:rPr>
              <w:t>（〇）</w:t>
            </w:r>
          </w:p>
          <w:p w14:paraId="7E78AA65" w14:textId="2CD35988" w:rsidR="00E93A06" w:rsidRPr="009F662A" w:rsidRDefault="007A5C13" w:rsidP="007A5C13">
            <w:pPr>
              <w:spacing w:line="220" w:lineRule="exact"/>
              <w:ind w:left="301" w:hangingChars="167" w:hanging="301"/>
              <w:rPr>
                <w:rFonts w:ascii="ＭＳ 明朝" w:hAnsi="ＭＳ 明朝"/>
                <w:sz w:val="18"/>
                <w:szCs w:val="18"/>
              </w:rPr>
            </w:pPr>
            <w:r w:rsidRPr="009F662A">
              <w:rPr>
                <w:rFonts w:ascii="ＭＳ 明朝" w:hAnsi="ＭＳ 明朝" w:hint="eastAsia"/>
                <w:sz w:val="18"/>
                <w:szCs w:val="18"/>
              </w:rPr>
              <w:t>「授業はわかりやすい」肯定率</w:t>
            </w:r>
            <w:r w:rsidR="00210467" w:rsidRPr="009F662A">
              <w:rPr>
                <w:rFonts w:ascii="ＭＳ 明朝" w:hAnsi="ＭＳ 明朝" w:hint="eastAsia"/>
                <w:sz w:val="18"/>
                <w:szCs w:val="18"/>
              </w:rPr>
              <w:t>96.4％（◎）</w:t>
            </w:r>
          </w:p>
          <w:p w14:paraId="02C62D44" w14:textId="77777777" w:rsidR="00F167C4" w:rsidRPr="009F662A" w:rsidRDefault="00F167C4" w:rsidP="002A45C6">
            <w:pPr>
              <w:spacing w:line="300" w:lineRule="exact"/>
              <w:rPr>
                <w:rFonts w:ascii="ＭＳ 明朝" w:hAnsi="ＭＳ 明朝"/>
                <w:sz w:val="18"/>
                <w:szCs w:val="18"/>
              </w:rPr>
            </w:pPr>
          </w:p>
          <w:p w14:paraId="091E9190" w14:textId="130D5D6F" w:rsidR="00E93A06" w:rsidRPr="009F662A" w:rsidRDefault="008037EA" w:rsidP="002A45C6">
            <w:pPr>
              <w:spacing w:line="300" w:lineRule="exact"/>
              <w:rPr>
                <w:rFonts w:ascii="ＭＳ 明朝" w:hAnsi="ＭＳ 明朝"/>
                <w:sz w:val="18"/>
                <w:szCs w:val="18"/>
              </w:rPr>
            </w:pPr>
            <w:r w:rsidRPr="009F662A">
              <w:rPr>
                <w:rFonts w:ascii="ＭＳ 明朝" w:hAnsi="ＭＳ 明朝" w:hint="eastAsia"/>
                <w:sz w:val="18"/>
                <w:szCs w:val="18"/>
              </w:rPr>
              <w:t>授業公開２回（〇）</w:t>
            </w:r>
          </w:p>
          <w:p w14:paraId="74920DEF" w14:textId="4A64D23C" w:rsidR="00E93A06" w:rsidRPr="009F662A" w:rsidRDefault="008037EA" w:rsidP="002A45C6">
            <w:pPr>
              <w:spacing w:line="300" w:lineRule="exact"/>
              <w:rPr>
                <w:rFonts w:ascii="ＭＳ 明朝" w:hAnsi="ＭＳ 明朝"/>
                <w:sz w:val="18"/>
                <w:szCs w:val="18"/>
              </w:rPr>
            </w:pPr>
            <w:r w:rsidRPr="009F662A">
              <w:rPr>
                <w:rFonts w:ascii="ＭＳ 明朝" w:hAnsi="ＭＳ 明朝" w:hint="eastAsia"/>
                <w:sz w:val="18"/>
                <w:szCs w:val="18"/>
              </w:rPr>
              <w:t>他校の研修参加</w:t>
            </w:r>
            <w:r w:rsidR="00210467" w:rsidRPr="009F662A">
              <w:rPr>
                <w:rFonts w:ascii="ＭＳ 明朝" w:hAnsi="ＭＳ 明朝" w:hint="eastAsia"/>
                <w:sz w:val="18"/>
                <w:szCs w:val="18"/>
              </w:rPr>
              <w:t>のべ７人（〇）</w:t>
            </w:r>
          </w:p>
          <w:p w14:paraId="05CC6D47" w14:textId="742D5747" w:rsidR="00717E8E" w:rsidRPr="009F662A" w:rsidRDefault="00717E8E" w:rsidP="00717E8E">
            <w:pPr>
              <w:spacing w:line="300" w:lineRule="exact"/>
              <w:rPr>
                <w:rFonts w:ascii="ＭＳ 明朝" w:hAnsi="ＭＳ 明朝"/>
                <w:sz w:val="18"/>
                <w:szCs w:val="18"/>
              </w:rPr>
            </w:pPr>
            <w:r w:rsidRPr="009F662A">
              <w:rPr>
                <w:rFonts w:ascii="ＭＳ 明朝" w:hAnsi="ＭＳ 明朝" w:hint="eastAsia"/>
                <w:sz w:val="18"/>
                <w:szCs w:val="18"/>
              </w:rPr>
              <w:t>授業力向上委員会の継続した取り組み（授業見学会、他校との授業交流会）</w:t>
            </w:r>
            <w:r w:rsidR="00CE718C" w:rsidRPr="009F662A">
              <w:rPr>
                <w:rFonts w:ascii="ＭＳ 明朝" w:hAnsi="ＭＳ 明朝" w:hint="eastAsia"/>
                <w:sz w:val="18"/>
                <w:szCs w:val="18"/>
              </w:rPr>
              <w:t>を中心に授業改善の意識を高めてきた結果と言える。</w:t>
            </w:r>
          </w:p>
          <w:p w14:paraId="70DD2D8F" w14:textId="77777777" w:rsidR="00E93A06" w:rsidRPr="009F662A" w:rsidRDefault="00E93A06" w:rsidP="002A45C6">
            <w:pPr>
              <w:spacing w:line="300" w:lineRule="exact"/>
              <w:rPr>
                <w:rFonts w:ascii="ＭＳ 明朝" w:hAnsi="ＭＳ 明朝"/>
                <w:sz w:val="18"/>
                <w:szCs w:val="18"/>
              </w:rPr>
            </w:pPr>
          </w:p>
          <w:p w14:paraId="1092CDED" w14:textId="2401601A" w:rsidR="00E93A06" w:rsidRPr="009F662A" w:rsidRDefault="008037EA" w:rsidP="002A45C6">
            <w:pPr>
              <w:spacing w:line="300" w:lineRule="exact"/>
              <w:rPr>
                <w:rFonts w:ascii="ＭＳ 明朝" w:hAnsi="ＭＳ 明朝"/>
                <w:sz w:val="18"/>
                <w:szCs w:val="18"/>
              </w:rPr>
            </w:pPr>
            <w:r w:rsidRPr="009F662A">
              <w:rPr>
                <w:rFonts w:ascii="ＭＳ 明朝" w:hAnsi="ＭＳ 明朝" w:hint="eastAsia"/>
                <w:sz w:val="18"/>
                <w:szCs w:val="18"/>
              </w:rPr>
              <w:t>「１人１台端末の効果的活用」肯定率</w:t>
            </w:r>
            <w:r w:rsidR="00FD16A6" w:rsidRPr="009F662A">
              <w:rPr>
                <w:rFonts w:ascii="ＭＳ 明朝" w:hAnsi="ＭＳ 明朝" w:hint="eastAsia"/>
                <w:sz w:val="18"/>
                <w:szCs w:val="18"/>
              </w:rPr>
              <w:t>89.1％</w:t>
            </w:r>
            <w:r w:rsidR="008F530D" w:rsidRPr="009F662A">
              <w:rPr>
                <w:rFonts w:ascii="ＭＳ 明朝" w:hAnsi="ＭＳ 明朝" w:hint="eastAsia"/>
                <w:sz w:val="18"/>
                <w:szCs w:val="18"/>
              </w:rPr>
              <w:t>であり、90％は達成できなかったが高い肯定率を維持できている（〇）</w:t>
            </w:r>
          </w:p>
          <w:p w14:paraId="39BE1A0D" w14:textId="3E95FA43" w:rsidR="00E93A06" w:rsidRPr="009F662A" w:rsidRDefault="008037EA" w:rsidP="002A45C6">
            <w:pPr>
              <w:spacing w:line="300" w:lineRule="exact"/>
              <w:rPr>
                <w:rFonts w:ascii="ＭＳ 明朝" w:hAnsi="ＭＳ 明朝"/>
                <w:sz w:val="18"/>
                <w:szCs w:val="18"/>
              </w:rPr>
            </w:pPr>
            <w:r w:rsidRPr="009F662A">
              <w:rPr>
                <w:rFonts w:ascii="ＭＳ 明朝" w:hAnsi="ＭＳ 明朝"/>
                <w:sz w:val="18"/>
                <w:szCs w:val="18"/>
              </w:rPr>
              <w:t>ICT</w:t>
            </w:r>
            <w:r w:rsidRPr="009F662A">
              <w:rPr>
                <w:rFonts w:ascii="ＭＳ 明朝" w:hAnsi="ＭＳ 明朝" w:hint="eastAsia"/>
                <w:sz w:val="18"/>
                <w:szCs w:val="18"/>
              </w:rPr>
              <w:t>活用研修１回</w:t>
            </w:r>
            <w:r w:rsidR="007B70EA" w:rsidRPr="009F662A">
              <w:rPr>
                <w:rFonts w:ascii="ＭＳ 明朝" w:hAnsi="ＭＳ 明朝" w:hint="eastAsia"/>
                <w:sz w:val="18"/>
                <w:szCs w:val="18"/>
              </w:rPr>
              <w:t>（〇）</w:t>
            </w:r>
          </w:p>
          <w:p w14:paraId="345C38B0" w14:textId="606E0C57" w:rsidR="00E93A06" w:rsidRPr="009F662A" w:rsidRDefault="00496879" w:rsidP="002A45C6">
            <w:pPr>
              <w:spacing w:line="300" w:lineRule="exact"/>
              <w:rPr>
                <w:rFonts w:ascii="ＭＳ 明朝" w:hAnsi="ＭＳ 明朝"/>
                <w:sz w:val="18"/>
                <w:szCs w:val="18"/>
              </w:rPr>
            </w:pPr>
            <w:r w:rsidRPr="009F662A">
              <w:rPr>
                <w:rFonts w:ascii="ＭＳ 明朝" w:hAnsi="ＭＳ 明朝" w:hint="eastAsia"/>
                <w:sz w:val="18"/>
                <w:szCs w:val="18"/>
              </w:rPr>
              <w:t>観点別評価を検証する研修</w:t>
            </w:r>
            <w:r w:rsidR="007B70EA" w:rsidRPr="009F662A">
              <w:rPr>
                <w:rFonts w:ascii="ＭＳ 明朝" w:hAnsi="ＭＳ 明朝" w:hint="eastAsia"/>
                <w:sz w:val="18"/>
                <w:szCs w:val="18"/>
              </w:rPr>
              <w:t>１回（〇）</w:t>
            </w:r>
          </w:p>
          <w:p w14:paraId="44512CD1" w14:textId="77777777" w:rsidR="00E93A06" w:rsidRPr="009F662A" w:rsidRDefault="00E93A06" w:rsidP="002A45C6">
            <w:pPr>
              <w:spacing w:line="300" w:lineRule="exact"/>
              <w:rPr>
                <w:rFonts w:ascii="ＭＳ 明朝" w:hAnsi="ＭＳ 明朝"/>
                <w:sz w:val="18"/>
                <w:szCs w:val="18"/>
              </w:rPr>
            </w:pPr>
          </w:p>
          <w:p w14:paraId="706FFD9C" w14:textId="77777777" w:rsidR="00E93A06" w:rsidRPr="009F662A" w:rsidRDefault="00E93A06" w:rsidP="002A45C6">
            <w:pPr>
              <w:spacing w:line="300" w:lineRule="exact"/>
              <w:rPr>
                <w:rFonts w:ascii="ＭＳ 明朝" w:hAnsi="ＭＳ 明朝"/>
                <w:sz w:val="18"/>
                <w:szCs w:val="18"/>
              </w:rPr>
            </w:pPr>
          </w:p>
          <w:p w14:paraId="158171F4" w14:textId="569A33F3" w:rsidR="00E93A06" w:rsidRPr="009F662A" w:rsidRDefault="00496879" w:rsidP="00496879">
            <w:pPr>
              <w:spacing w:line="220" w:lineRule="exact"/>
              <w:ind w:left="301" w:hangingChars="167" w:hanging="301"/>
              <w:rPr>
                <w:rFonts w:ascii="ＭＳ 明朝" w:hAnsi="ＭＳ 明朝"/>
                <w:sz w:val="18"/>
                <w:szCs w:val="18"/>
              </w:rPr>
            </w:pPr>
            <w:r w:rsidRPr="009F662A">
              <w:rPr>
                <w:rFonts w:ascii="ＭＳ 明朝" w:hAnsi="ＭＳ 明朝" w:hint="eastAsia"/>
                <w:sz w:val="18"/>
                <w:szCs w:val="18"/>
              </w:rPr>
              <w:t>「授業で発表する」肯定率</w:t>
            </w:r>
            <w:r w:rsidR="007B70EA" w:rsidRPr="009F662A">
              <w:rPr>
                <w:rFonts w:ascii="ＭＳ 明朝" w:hAnsi="ＭＳ 明朝" w:hint="eastAsia"/>
                <w:sz w:val="18"/>
                <w:szCs w:val="18"/>
              </w:rPr>
              <w:t>86.0％</w:t>
            </w:r>
            <w:r w:rsidR="00626158" w:rsidRPr="009F662A">
              <w:rPr>
                <w:rFonts w:ascii="ＭＳ 明朝" w:hAnsi="ＭＳ 明朝" w:hint="eastAsia"/>
                <w:sz w:val="18"/>
                <w:szCs w:val="18"/>
              </w:rPr>
              <w:t>（〇）</w:t>
            </w:r>
          </w:p>
          <w:p w14:paraId="33F9C3B0" w14:textId="22F0B1C3" w:rsidR="00E93A06" w:rsidRPr="009F662A" w:rsidRDefault="00084798" w:rsidP="002A45C6">
            <w:pPr>
              <w:spacing w:line="300" w:lineRule="exact"/>
              <w:rPr>
                <w:rFonts w:ascii="ＭＳ 明朝" w:hAnsi="ＭＳ 明朝"/>
                <w:sz w:val="18"/>
                <w:szCs w:val="18"/>
              </w:rPr>
            </w:pPr>
            <w:r w:rsidRPr="009F662A">
              <w:rPr>
                <w:rFonts w:ascii="ＭＳ 明朝" w:hAnsi="ＭＳ 明朝" w:hint="eastAsia"/>
                <w:sz w:val="18"/>
                <w:szCs w:val="18"/>
              </w:rPr>
              <w:t>12</w:t>
            </w:r>
            <w:r w:rsidR="0E4C25B6" w:rsidRPr="009F662A">
              <w:rPr>
                <w:rFonts w:ascii="ＭＳ 明朝" w:hAnsi="ＭＳ 明朝"/>
                <w:sz w:val="18"/>
                <w:szCs w:val="18"/>
              </w:rPr>
              <w:t>月には代表生徒が全校生徒の前で発表を行った。</w:t>
            </w:r>
          </w:p>
          <w:p w14:paraId="7A45273B" w14:textId="77777777" w:rsidR="007B70EA" w:rsidRPr="009F662A" w:rsidRDefault="007B70EA" w:rsidP="002A45C6">
            <w:pPr>
              <w:spacing w:line="300" w:lineRule="exact"/>
              <w:rPr>
                <w:rFonts w:ascii="ＭＳ 明朝" w:hAnsi="ＭＳ 明朝"/>
                <w:sz w:val="18"/>
                <w:szCs w:val="18"/>
              </w:rPr>
            </w:pPr>
          </w:p>
          <w:p w14:paraId="570C5946" w14:textId="77777777" w:rsidR="007B70EA" w:rsidRPr="009F662A" w:rsidRDefault="007B70EA" w:rsidP="002A45C6">
            <w:pPr>
              <w:spacing w:line="300" w:lineRule="exact"/>
              <w:rPr>
                <w:rFonts w:ascii="ＭＳ 明朝" w:hAnsi="ＭＳ 明朝"/>
                <w:sz w:val="18"/>
                <w:szCs w:val="18"/>
              </w:rPr>
            </w:pPr>
          </w:p>
          <w:p w14:paraId="57CEB46C" w14:textId="7B2FF4B1" w:rsidR="2D2BA86F" w:rsidRPr="009F662A" w:rsidRDefault="2D2BA86F" w:rsidP="2D2BA86F">
            <w:pPr>
              <w:spacing w:line="300" w:lineRule="exact"/>
              <w:rPr>
                <w:rFonts w:ascii="ＭＳ 明朝" w:hAnsi="ＭＳ 明朝"/>
                <w:sz w:val="18"/>
                <w:szCs w:val="18"/>
              </w:rPr>
            </w:pPr>
          </w:p>
          <w:p w14:paraId="042C5784" w14:textId="5DBC7156" w:rsidR="2D2BA86F" w:rsidRPr="009F662A" w:rsidRDefault="2D2BA86F" w:rsidP="2D2BA86F">
            <w:pPr>
              <w:spacing w:line="300" w:lineRule="exact"/>
              <w:rPr>
                <w:rFonts w:ascii="ＭＳ 明朝" w:hAnsi="ＭＳ 明朝"/>
                <w:sz w:val="18"/>
                <w:szCs w:val="18"/>
              </w:rPr>
            </w:pPr>
          </w:p>
          <w:p w14:paraId="5E34916F" w14:textId="5179F0B7" w:rsidR="2D2BA86F" w:rsidRPr="009F662A" w:rsidRDefault="2D2BA86F" w:rsidP="2D2BA86F">
            <w:pPr>
              <w:spacing w:line="300" w:lineRule="exact"/>
              <w:rPr>
                <w:rFonts w:ascii="ＭＳ 明朝" w:hAnsi="ＭＳ 明朝"/>
                <w:sz w:val="18"/>
                <w:szCs w:val="18"/>
              </w:rPr>
            </w:pPr>
          </w:p>
          <w:p w14:paraId="48ABB02D" w14:textId="77777777" w:rsidR="007B70EA" w:rsidRPr="009F662A" w:rsidRDefault="007B70EA" w:rsidP="002A45C6">
            <w:pPr>
              <w:spacing w:line="300" w:lineRule="exact"/>
              <w:rPr>
                <w:rFonts w:ascii="ＭＳ 明朝" w:hAnsi="ＭＳ 明朝"/>
                <w:sz w:val="18"/>
                <w:szCs w:val="18"/>
              </w:rPr>
            </w:pPr>
          </w:p>
          <w:p w14:paraId="6E1D2757" w14:textId="77777777" w:rsidR="007B70EA" w:rsidRPr="009F662A" w:rsidRDefault="000E3E2A" w:rsidP="000E3E2A">
            <w:pPr>
              <w:spacing w:line="220" w:lineRule="exact"/>
              <w:ind w:left="301" w:hangingChars="167" w:hanging="301"/>
              <w:rPr>
                <w:rFonts w:ascii="ＭＳ 明朝" w:hAnsi="ＭＳ 明朝"/>
                <w:sz w:val="18"/>
                <w:szCs w:val="18"/>
              </w:rPr>
            </w:pPr>
            <w:r w:rsidRPr="009F662A">
              <w:rPr>
                <w:rFonts w:ascii="ＭＳ 明朝" w:hAnsi="ＭＳ 明朝" w:hint="eastAsia"/>
                <w:sz w:val="18"/>
                <w:szCs w:val="18"/>
              </w:rPr>
              <w:t>「授業規律」肯定率</w:t>
            </w:r>
            <w:r w:rsidR="009C460C" w:rsidRPr="009F662A">
              <w:rPr>
                <w:rFonts w:ascii="ＭＳ 明朝" w:hAnsi="ＭＳ 明朝" w:hint="eastAsia"/>
                <w:sz w:val="18"/>
                <w:szCs w:val="18"/>
              </w:rPr>
              <w:t>90.9</w:t>
            </w:r>
            <w:r w:rsidR="002B52C3" w:rsidRPr="009F662A">
              <w:rPr>
                <w:rFonts w:ascii="ＭＳ 明朝" w:hAnsi="ＭＳ 明朝" w:hint="eastAsia"/>
                <w:sz w:val="18"/>
                <w:szCs w:val="18"/>
              </w:rPr>
              <w:t>％</w:t>
            </w:r>
            <w:r w:rsidR="009C460C" w:rsidRPr="009F662A">
              <w:rPr>
                <w:rFonts w:ascii="ＭＳ 明朝" w:hAnsi="ＭＳ 明朝" w:hint="eastAsia"/>
                <w:sz w:val="18"/>
                <w:szCs w:val="18"/>
              </w:rPr>
              <w:t>（◎）</w:t>
            </w:r>
          </w:p>
          <w:p w14:paraId="2CD4125D" w14:textId="3FC622AE" w:rsidR="00554CB5" w:rsidRPr="009F662A" w:rsidRDefault="00554CB5" w:rsidP="007B4BDB">
            <w:pPr>
              <w:spacing w:line="220" w:lineRule="exact"/>
              <w:rPr>
                <w:rFonts w:ascii="ＭＳ 明朝" w:hAnsi="ＭＳ 明朝"/>
                <w:sz w:val="18"/>
                <w:szCs w:val="18"/>
              </w:rPr>
            </w:pPr>
            <w:r w:rsidRPr="009F662A">
              <w:rPr>
                <w:rFonts w:ascii="ＭＳ 明朝" w:hAnsi="ＭＳ 明朝" w:hint="eastAsia"/>
                <w:sz w:val="18"/>
                <w:szCs w:val="18"/>
              </w:rPr>
              <w:t>教員による日々の丁寧な声かけにより、規律が保たれている。</w:t>
            </w:r>
          </w:p>
        </w:tc>
      </w:tr>
      <w:tr w:rsidR="002A45C6" w:rsidRPr="009F662A" w14:paraId="03A25ECA" w14:textId="77777777" w:rsidTr="2D2BA86F">
        <w:trPr>
          <w:cantSplit/>
          <w:trHeight w:val="8029"/>
          <w:jc w:val="center"/>
        </w:trPr>
        <w:tc>
          <w:tcPr>
            <w:tcW w:w="881" w:type="dxa"/>
            <w:shd w:val="clear" w:color="auto" w:fill="auto"/>
            <w:tcMar>
              <w:top w:w="85" w:type="dxa"/>
              <w:left w:w="85" w:type="dxa"/>
              <w:bottom w:w="85" w:type="dxa"/>
              <w:right w:w="85" w:type="dxa"/>
            </w:tcMar>
            <w:textDirection w:val="tbRlV"/>
            <w:vAlign w:val="center"/>
          </w:tcPr>
          <w:p w14:paraId="1CE710CE" w14:textId="77777777" w:rsidR="002A45C6" w:rsidRPr="009F662A" w:rsidRDefault="009D4D57" w:rsidP="002A45C6">
            <w:pPr>
              <w:spacing w:line="300" w:lineRule="exact"/>
              <w:ind w:left="113" w:right="113"/>
              <w:jc w:val="center"/>
              <w:rPr>
                <w:rFonts w:ascii="ＭＳ 明朝" w:hAnsi="ＭＳ 明朝"/>
                <w:spacing w:val="-20"/>
                <w:sz w:val="20"/>
                <w:szCs w:val="20"/>
              </w:rPr>
            </w:pPr>
            <w:r w:rsidRPr="009F662A">
              <w:rPr>
                <w:rFonts w:ascii="ＭＳ 明朝" w:hAnsi="ＭＳ 明朝" w:hint="eastAsia"/>
                <w:spacing w:val="52"/>
                <w:kern w:val="0"/>
                <w:sz w:val="20"/>
                <w:szCs w:val="20"/>
                <w:fitText w:val="7372" w:id="-2125190399"/>
              </w:rPr>
              <w:lastRenderedPageBreak/>
              <w:t>２</w:t>
            </w:r>
            <w:r w:rsidR="002A45C6" w:rsidRPr="009F662A">
              <w:rPr>
                <w:rFonts w:ascii="ＭＳ 明朝" w:hAnsi="ＭＳ 明朝" w:hint="eastAsia"/>
                <w:spacing w:val="52"/>
                <w:kern w:val="0"/>
                <w:sz w:val="20"/>
                <w:szCs w:val="20"/>
                <w:fitText w:val="7372" w:id="-2125190399"/>
              </w:rPr>
              <w:t xml:space="preserve"> 豊かな人間性と「社会の一員」としての自覚の醸</w:t>
            </w:r>
            <w:r w:rsidR="002A45C6" w:rsidRPr="009F662A">
              <w:rPr>
                <w:rFonts w:ascii="ＭＳ 明朝" w:hAnsi="ＭＳ 明朝" w:hint="eastAsia"/>
                <w:spacing w:val="-12"/>
                <w:kern w:val="0"/>
                <w:sz w:val="20"/>
                <w:szCs w:val="20"/>
                <w:fitText w:val="7372" w:id="-2125190399"/>
              </w:rPr>
              <w:t>成</w:t>
            </w:r>
          </w:p>
        </w:tc>
        <w:tc>
          <w:tcPr>
            <w:tcW w:w="2020" w:type="dxa"/>
            <w:shd w:val="clear" w:color="auto" w:fill="auto"/>
            <w:tcMar>
              <w:top w:w="85" w:type="dxa"/>
              <w:left w:w="85" w:type="dxa"/>
              <w:bottom w:w="85" w:type="dxa"/>
              <w:right w:w="85" w:type="dxa"/>
            </w:tcMar>
          </w:tcPr>
          <w:p w14:paraId="677C5EDD" w14:textId="77777777" w:rsidR="002A45C6" w:rsidRPr="009F662A" w:rsidRDefault="002A45C6" w:rsidP="009E41AD">
            <w:pPr>
              <w:spacing w:line="220" w:lineRule="exact"/>
              <w:ind w:left="180" w:hangingChars="100" w:hanging="180"/>
              <w:rPr>
                <w:sz w:val="18"/>
                <w:szCs w:val="20"/>
              </w:rPr>
            </w:pPr>
            <w:r w:rsidRPr="009F662A">
              <w:rPr>
                <w:rFonts w:ascii="ＭＳ 明朝" w:hAnsi="ＭＳ 明朝" w:hint="eastAsia"/>
                <w:sz w:val="18"/>
                <w:szCs w:val="20"/>
              </w:rPr>
              <w:t>(</w:t>
            </w:r>
            <w:r w:rsidR="009D4D57" w:rsidRPr="009F662A">
              <w:rPr>
                <w:rFonts w:ascii="ＭＳ 明朝" w:hAnsi="ＭＳ 明朝" w:hint="eastAsia"/>
                <w:sz w:val="18"/>
                <w:szCs w:val="20"/>
              </w:rPr>
              <w:t>１</w:t>
            </w:r>
            <w:r w:rsidRPr="009F662A">
              <w:rPr>
                <w:rFonts w:ascii="ＭＳ 明朝" w:hAnsi="ＭＳ 明朝" w:hint="eastAsia"/>
                <w:sz w:val="18"/>
                <w:szCs w:val="20"/>
              </w:rPr>
              <w:t>)</w:t>
            </w:r>
            <w:r w:rsidRPr="009F662A">
              <w:rPr>
                <w:sz w:val="18"/>
                <w:szCs w:val="20"/>
              </w:rPr>
              <w:t xml:space="preserve"> </w:t>
            </w:r>
            <w:r w:rsidRPr="009F662A">
              <w:rPr>
                <w:rFonts w:hint="eastAsia"/>
                <w:sz w:val="18"/>
                <w:szCs w:val="20"/>
              </w:rPr>
              <w:t>自己および他者</w:t>
            </w:r>
          </w:p>
          <w:p w14:paraId="29502EAF" w14:textId="77777777" w:rsidR="002A45C6" w:rsidRPr="009F662A" w:rsidRDefault="002A45C6" w:rsidP="009E41AD">
            <w:pPr>
              <w:spacing w:line="220" w:lineRule="exact"/>
              <w:ind w:left="180" w:hangingChars="100" w:hanging="180"/>
              <w:rPr>
                <w:sz w:val="18"/>
                <w:szCs w:val="20"/>
              </w:rPr>
            </w:pPr>
            <w:r w:rsidRPr="009F662A">
              <w:rPr>
                <w:rFonts w:hint="eastAsia"/>
                <w:sz w:val="18"/>
                <w:szCs w:val="20"/>
              </w:rPr>
              <w:t xml:space="preserve">　への理解と自己有</w:t>
            </w:r>
          </w:p>
          <w:p w14:paraId="041BC6B8" w14:textId="77777777" w:rsidR="002A45C6" w:rsidRPr="009F662A" w:rsidRDefault="002A45C6" w:rsidP="009E41AD">
            <w:pPr>
              <w:spacing w:line="220" w:lineRule="exact"/>
              <w:ind w:left="180" w:hangingChars="100" w:hanging="180"/>
              <w:rPr>
                <w:sz w:val="18"/>
                <w:szCs w:val="20"/>
              </w:rPr>
            </w:pPr>
            <w:r w:rsidRPr="009F662A">
              <w:rPr>
                <w:rFonts w:hint="eastAsia"/>
                <w:sz w:val="18"/>
                <w:szCs w:val="20"/>
              </w:rPr>
              <w:t xml:space="preserve">　用感の育成</w:t>
            </w:r>
          </w:p>
          <w:p w14:paraId="38A33DD6" w14:textId="77777777" w:rsidR="0041252C" w:rsidRPr="009F662A" w:rsidRDefault="002A45C6" w:rsidP="009E41AD">
            <w:pPr>
              <w:spacing w:line="220" w:lineRule="exact"/>
              <w:ind w:left="180" w:hangingChars="100" w:hanging="180"/>
              <w:rPr>
                <w:sz w:val="18"/>
                <w:szCs w:val="20"/>
              </w:rPr>
            </w:pPr>
            <w:r w:rsidRPr="009F662A">
              <w:rPr>
                <w:rFonts w:hint="eastAsia"/>
                <w:sz w:val="18"/>
                <w:szCs w:val="20"/>
              </w:rPr>
              <w:t>ア</w:t>
            </w:r>
            <w:r w:rsidR="0041252C" w:rsidRPr="009F662A">
              <w:rPr>
                <w:rFonts w:hint="eastAsia"/>
                <w:sz w:val="18"/>
                <w:szCs w:val="20"/>
              </w:rPr>
              <w:t xml:space="preserve">　特別活動、学校行事の充実</w:t>
            </w:r>
          </w:p>
          <w:p w14:paraId="69880F09" w14:textId="77777777" w:rsidR="0041252C" w:rsidRPr="009F662A" w:rsidRDefault="0041252C" w:rsidP="009E41AD">
            <w:pPr>
              <w:spacing w:line="220" w:lineRule="exact"/>
              <w:ind w:left="180" w:hangingChars="100" w:hanging="180"/>
              <w:rPr>
                <w:sz w:val="18"/>
                <w:szCs w:val="20"/>
              </w:rPr>
            </w:pPr>
          </w:p>
          <w:p w14:paraId="23B5B35F" w14:textId="77777777" w:rsidR="009E41AD" w:rsidRPr="009F662A" w:rsidRDefault="009E41AD" w:rsidP="009E41AD">
            <w:pPr>
              <w:spacing w:line="220" w:lineRule="exact"/>
              <w:ind w:left="180" w:hangingChars="100" w:hanging="180"/>
              <w:rPr>
                <w:sz w:val="18"/>
                <w:szCs w:val="20"/>
              </w:rPr>
            </w:pPr>
          </w:p>
          <w:p w14:paraId="0CAF1AF5" w14:textId="77777777" w:rsidR="009E41AD" w:rsidRPr="009F662A" w:rsidRDefault="009E41AD" w:rsidP="009E41AD">
            <w:pPr>
              <w:spacing w:line="220" w:lineRule="exact"/>
              <w:ind w:left="180" w:hangingChars="100" w:hanging="180"/>
              <w:rPr>
                <w:sz w:val="18"/>
                <w:szCs w:val="20"/>
              </w:rPr>
            </w:pPr>
          </w:p>
          <w:p w14:paraId="34A9DB82" w14:textId="77777777" w:rsidR="009E41AD" w:rsidRPr="009F662A" w:rsidRDefault="009E41AD" w:rsidP="009E41AD">
            <w:pPr>
              <w:spacing w:line="220" w:lineRule="exact"/>
              <w:ind w:left="180" w:hangingChars="100" w:hanging="180"/>
              <w:rPr>
                <w:sz w:val="18"/>
                <w:szCs w:val="20"/>
              </w:rPr>
            </w:pPr>
          </w:p>
          <w:p w14:paraId="7356CE09" w14:textId="77777777" w:rsidR="009E41AD" w:rsidRPr="009F662A" w:rsidRDefault="009E41AD" w:rsidP="009E41AD">
            <w:pPr>
              <w:spacing w:line="220" w:lineRule="exact"/>
              <w:ind w:left="180" w:hangingChars="100" w:hanging="180"/>
              <w:rPr>
                <w:sz w:val="18"/>
                <w:szCs w:val="20"/>
              </w:rPr>
            </w:pPr>
          </w:p>
          <w:p w14:paraId="642B17DE" w14:textId="77777777" w:rsidR="009E41AD" w:rsidRPr="009F662A" w:rsidRDefault="009E41AD" w:rsidP="009E41AD">
            <w:pPr>
              <w:spacing w:line="220" w:lineRule="exact"/>
              <w:ind w:left="180" w:hangingChars="100" w:hanging="180"/>
              <w:rPr>
                <w:sz w:val="18"/>
                <w:szCs w:val="20"/>
              </w:rPr>
            </w:pPr>
          </w:p>
          <w:p w14:paraId="643F8F5D" w14:textId="77777777" w:rsidR="002A45C6" w:rsidRPr="009F662A" w:rsidRDefault="0041252C" w:rsidP="009E41AD">
            <w:pPr>
              <w:spacing w:line="220" w:lineRule="exact"/>
              <w:ind w:left="180" w:hangingChars="100" w:hanging="180"/>
              <w:rPr>
                <w:sz w:val="18"/>
                <w:szCs w:val="20"/>
              </w:rPr>
            </w:pPr>
            <w:r w:rsidRPr="009F662A">
              <w:rPr>
                <w:rFonts w:hint="eastAsia"/>
                <w:sz w:val="18"/>
                <w:szCs w:val="20"/>
              </w:rPr>
              <w:t>イ</w:t>
            </w:r>
            <w:r w:rsidR="002A45C6" w:rsidRPr="009F662A">
              <w:rPr>
                <w:rFonts w:hint="eastAsia"/>
                <w:sz w:val="18"/>
                <w:szCs w:val="20"/>
              </w:rPr>
              <w:t xml:space="preserve">　生徒会活動、部活動などの活性化と生徒が主体となる活動の支援</w:t>
            </w:r>
          </w:p>
          <w:p w14:paraId="756BDC51" w14:textId="77777777" w:rsidR="002A45C6" w:rsidRPr="009F662A" w:rsidRDefault="002A45C6" w:rsidP="009E41AD">
            <w:pPr>
              <w:spacing w:line="220" w:lineRule="exact"/>
              <w:ind w:left="180" w:hangingChars="100" w:hanging="180"/>
              <w:rPr>
                <w:sz w:val="18"/>
                <w:szCs w:val="20"/>
              </w:rPr>
            </w:pPr>
          </w:p>
          <w:p w14:paraId="45F00118" w14:textId="77777777" w:rsidR="009E41AD" w:rsidRPr="009F662A" w:rsidRDefault="009E41AD" w:rsidP="009E41AD">
            <w:pPr>
              <w:spacing w:line="220" w:lineRule="exact"/>
              <w:ind w:left="180" w:hangingChars="100" w:hanging="180"/>
              <w:rPr>
                <w:sz w:val="18"/>
                <w:szCs w:val="20"/>
              </w:rPr>
            </w:pPr>
          </w:p>
          <w:p w14:paraId="2366BE54" w14:textId="77777777" w:rsidR="009E41AD" w:rsidRPr="009F662A" w:rsidRDefault="009E41AD" w:rsidP="009E41AD">
            <w:pPr>
              <w:spacing w:line="220" w:lineRule="exact"/>
              <w:ind w:left="180" w:hangingChars="100" w:hanging="180"/>
              <w:rPr>
                <w:sz w:val="18"/>
                <w:szCs w:val="20"/>
              </w:rPr>
            </w:pPr>
          </w:p>
          <w:p w14:paraId="37A0505E" w14:textId="77777777" w:rsidR="009E41AD" w:rsidRPr="009F662A" w:rsidRDefault="009E41AD" w:rsidP="009E41AD">
            <w:pPr>
              <w:spacing w:line="220" w:lineRule="exact"/>
              <w:ind w:left="180" w:hangingChars="100" w:hanging="180"/>
              <w:rPr>
                <w:sz w:val="18"/>
                <w:szCs w:val="20"/>
              </w:rPr>
            </w:pPr>
          </w:p>
          <w:p w14:paraId="1C37F44D" w14:textId="77777777" w:rsidR="009E41AD" w:rsidRPr="009F662A" w:rsidRDefault="009E41AD" w:rsidP="009E41AD">
            <w:pPr>
              <w:spacing w:line="220" w:lineRule="exact"/>
              <w:ind w:left="180" w:hangingChars="100" w:hanging="180"/>
              <w:rPr>
                <w:sz w:val="18"/>
                <w:szCs w:val="20"/>
              </w:rPr>
            </w:pPr>
          </w:p>
          <w:p w14:paraId="29A3F2C2" w14:textId="77777777" w:rsidR="009E41AD" w:rsidRPr="009F662A" w:rsidRDefault="009E41AD" w:rsidP="009E41AD">
            <w:pPr>
              <w:spacing w:line="220" w:lineRule="exact"/>
              <w:ind w:left="180" w:hangingChars="100" w:hanging="180"/>
              <w:rPr>
                <w:sz w:val="18"/>
                <w:szCs w:val="20"/>
              </w:rPr>
            </w:pPr>
          </w:p>
          <w:p w14:paraId="11A4CC94" w14:textId="77777777" w:rsidR="009E41AD" w:rsidRPr="009F662A" w:rsidRDefault="009E41AD" w:rsidP="009E41AD">
            <w:pPr>
              <w:spacing w:line="220" w:lineRule="exact"/>
              <w:ind w:left="180" w:hangingChars="100" w:hanging="180"/>
              <w:rPr>
                <w:sz w:val="18"/>
                <w:szCs w:val="20"/>
              </w:rPr>
            </w:pPr>
          </w:p>
          <w:p w14:paraId="7A4903E8" w14:textId="77777777" w:rsidR="009E41AD" w:rsidRPr="009F662A" w:rsidRDefault="009E41AD" w:rsidP="009E41AD">
            <w:pPr>
              <w:spacing w:line="220" w:lineRule="exact"/>
              <w:ind w:left="180" w:hangingChars="100" w:hanging="180"/>
              <w:rPr>
                <w:sz w:val="18"/>
                <w:szCs w:val="20"/>
              </w:rPr>
            </w:pPr>
          </w:p>
          <w:p w14:paraId="5E27D9AF" w14:textId="77777777" w:rsidR="009E41AD" w:rsidRPr="009F662A" w:rsidRDefault="009E41AD" w:rsidP="009E41AD">
            <w:pPr>
              <w:spacing w:line="220" w:lineRule="exact"/>
              <w:ind w:left="180" w:hangingChars="100" w:hanging="180"/>
              <w:rPr>
                <w:sz w:val="18"/>
                <w:szCs w:val="20"/>
              </w:rPr>
            </w:pPr>
          </w:p>
          <w:p w14:paraId="39D6F8E6" w14:textId="77777777" w:rsidR="00FC2FCA" w:rsidRPr="009F662A" w:rsidRDefault="00FC2FCA" w:rsidP="009E41AD">
            <w:pPr>
              <w:spacing w:line="220" w:lineRule="exact"/>
              <w:ind w:left="180" w:hangingChars="100" w:hanging="180"/>
              <w:rPr>
                <w:sz w:val="18"/>
                <w:szCs w:val="20"/>
              </w:rPr>
            </w:pPr>
          </w:p>
          <w:p w14:paraId="07175FBB" w14:textId="77777777" w:rsidR="00FC2FCA" w:rsidRPr="009F662A" w:rsidRDefault="00FC2FCA" w:rsidP="009E41AD">
            <w:pPr>
              <w:spacing w:line="220" w:lineRule="exact"/>
              <w:ind w:left="180" w:hangingChars="100" w:hanging="180"/>
              <w:rPr>
                <w:sz w:val="18"/>
                <w:szCs w:val="20"/>
              </w:rPr>
            </w:pPr>
          </w:p>
          <w:p w14:paraId="6707B232" w14:textId="77777777" w:rsidR="00076753" w:rsidRPr="009F662A" w:rsidRDefault="00076753" w:rsidP="009E41AD">
            <w:pPr>
              <w:spacing w:line="220" w:lineRule="exact"/>
              <w:ind w:left="180" w:hangingChars="100" w:hanging="180"/>
              <w:rPr>
                <w:sz w:val="18"/>
                <w:szCs w:val="20"/>
              </w:rPr>
            </w:pPr>
          </w:p>
          <w:p w14:paraId="26C04A0C" w14:textId="77777777" w:rsidR="002A45C6" w:rsidRPr="009F662A" w:rsidRDefault="009967E8" w:rsidP="009E41AD">
            <w:pPr>
              <w:spacing w:line="220" w:lineRule="exact"/>
              <w:ind w:left="180" w:hangingChars="100" w:hanging="180"/>
              <w:rPr>
                <w:sz w:val="18"/>
                <w:szCs w:val="20"/>
              </w:rPr>
            </w:pPr>
            <w:r w:rsidRPr="009F662A">
              <w:rPr>
                <w:rFonts w:hint="eastAsia"/>
                <w:sz w:val="18"/>
                <w:szCs w:val="20"/>
              </w:rPr>
              <w:t>ウ</w:t>
            </w:r>
            <w:r w:rsidR="002A45C6" w:rsidRPr="009F662A">
              <w:rPr>
                <w:rFonts w:hint="eastAsia"/>
                <w:sz w:val="18"/>
                <w:szCs w:val="20"/>
              </w:rPr>
              <w:t xml:space="preserve">　あいさつ運動等</w:t>
            </w:r>
          </w:p>
          <w:p w14:paraId="39E58248" w14:textId="77777777" w:rsidR="002A45C6" w:rsidRPr="009F662A" w:rsidRDefault="002A45C6" w:rsidP="009E41AD">
            <w:pPr>
              <w:spacing w:line="220" w:lineRule="exact"/>
              <w:ind w:left="180" w:hangingChars="100" w:hanging="180"/>
              <w:rPr>
                <w:sz w:val="18"/>
                <w:szCs w:val="20"/>
              </w:rPr>
            </w:pPr>
            <w:r w:rsidRPr="009F662A">
              <w:rPr>
                <w:rFonts w:hint="eastAsia"/>
                <w:sz w:val="18"/>
                <w:szCs w:val="20"/>
              </w:rPr>
              <w:t xml:space="preserve">　による人間関係形</w:t>
            </w:r>
          </w:p>
          <w:p w14:paraId="34C3C86B" w14:textId="77777777" w:rsidR="002A45C6" w:rsidRPr="009F662A" w:rsidRDefault="002A45C6" w:rsidP="009E41AD">
            <w:pPr>
              <w:spacing w:line="220" w:lineRule="exact"/>
              <w:ind w:left="180" w:hangingChars="100" w:hanging="180"/>
              <w:rPr>
                <w:sz w:val="18"/>
                <w:szCs w:val="20"/>
              </w:rPr>
            </w:pPr>
            <w:r w:rsidRPr="009F662A">
              <w:rPr>
                <w:rFonts w:hint="eastAsia"/>
                <w:sz w:val="18"/>
                <w:szCs w:val="20"/>
              </w:rPr>
              <w:t xml:space="preserve">　成能力の育成</w:t>
            </w:r>
          </w:p>
          <w:p w14:paraId="55EC768E" w14:textId="77777777" w:rsidR="002A45C6" w:rsidRPr="009F662A" w:rsidRDefault="002A45C6" w:rsidP="009E41AD">
            <w:pPr>
              <w:spacing w:line="220" w:lineRule="exact"/>
              <w:ind w:left="180" w:hangingChars="100" w:hanging="180"/>
              <w:rPr>
                <w:sz w:val="18"/>
                <w:szCs w:val="20"/>
              </w:rPr>
            </w:pPr>
          </w:p>
          <w:p w14:paraId="6B8CFC93" w14:textId="77777777" w:rsidR="002A45C6" w:rsidRPr="009F662A" w:rsidRDefault="002A45C6" w:rsidP="009E41AD">
            <w:pPr>
              <w:spacing w:line="220" w:lineRule="exact"/>
              <w:ind w:left="180" w:hangingChars="100" w:hanging="180"/>
              <w:rPr>
                <w:sz w:val="18"/>
                <w:szCs w:val="20"/>
              </w:rPr>
            </w:pPr>
          </w:p>
          <w:p w14:paraId="1AC28F30" w14:textId="77777777" w:rsidR="002A45C6" w:rsidRPr="009F662A" w:rsidRDefault="002A45C6" w:rsidP="009E41AD">
            <w:pPr>
              <w:spacing w:line="220" w:lineRule="exact"/>
              <w:ind w:left="180" w:hangingChars="100" w:hanging="180"/>
              <w:rPr>
                <w:sz w:val="18"/>
                <w:szCs w:val="20"/>
              </w:rPr>
            </w:pPr>
            <w:r w:rsidRPr="009F662A">
              <w:rPr>
                <w:rFonts w:ascii="ＭＳ 明朝" w:hAnsi="ＭＳ 明朝"/>
                <w:sz w:val="18"/>
                <w:szCs w:val="20"/>
              </w:rPr>
              <w:t>(</w:t>
            </w:r>
            <w:r w:rsidR="009D4D57" w:rsidRPr="009F662A">
              <w:rPr>
                <w:rFonts w:ascii="ＭＳ 明朝" w:hAnsi="ＭＳ 明朝" w:hint="eastAsia"/>
                <w:sz w:val="18"/>
                <w:szCs w:val="20"/>
              </w:rPr>
              <w:t>２</w:t>
            </w:r>
            <w:r w:rsidRPr="009F662A">
              <w:rPr>
                <w:rFonts w:ascii="ＭＳ 明朝" w:hAnsi="ＭＳ 明朝"/>
                <w:sz w:val="18"/>
                <w:szCs w:val="20"/>
              </w:rPr>
              <w:t>)</w:t>
            </w:r>
            <w:r w:rsidRPr="009F662A">
              <w:rPr>
                <w:sz w:val="18"/>
                <w:szCs w:val="20"/>
              </w:rPr>
              <w:t xml:space="preserve"> </w:t>
            </w:r>
            <w:r w:rsidRPr="009F662A">
              <w:rPr>
                <w:rFonts w:hint="eastAsia"/>
                <w:sz w:val="18"/>
                <w:szCs w:val="20"/>
              </w:rPr>
              <w:t>規範意識の醸成</w:t>
            </w:r>
          </w:p>
          <w:p w14:paraId="34FBDA9D" w14:textId="77777777" w:rsidR="002A45C6" w:rsidRPr="009F662A" w:rsidRDefault="002A45C6" w:rsidP="009E41AD">
            <w:pPr>
              <w:spacing w:line="220" w:lineRule="exact"/>
              <w:ind w:left="180" w:hangingChars="100" w:hanging="180"/>
              <w:rPr>
                <w:sz w:val="18"/>
                <w:szCs w:val="20"/>
              </w:rPr>
            </w:pPr>
            <w:r w:rsidRPr="009F662A">
              <w:rPr>
                <w:rFonts w:hint="eastAsia"/>
                <w:sz w:val="18"/>
                <w:szCs w:val="20"/>
              </w:rPr>
              <w:t xml:space="preserve">　と自己管理能力の</w:t>
            </w:r>
          </w:p>
          <w:p w14:paraId="3CFE7906" w14:textId="77777777" w:rsidR="002A45C6" w:rsidRPr="009F662A" w:rsidRDefault="002A45C6" w:rsidP="009E41AD">
            <w:pPr>
              <w:spacing w:line="220" w:lineRule="exact"/>
              <w:ind w:left="180" w:hangingChars="100" w:hanging="180"/>
              <w:rPr>
                <w:sz w:val="18"/>
                <w:szCs w:val="20"/>
              </w:rPr>
            </w:pPr>
            <w:r w:rsidRPr="009F662A">
              <w:rPr>
                <w:rFonts w:hint="eastAsia"/>
                <w:sz w:val="18"/>
                <w:szCs w:val="20"/>
              </w:rPr>
              <w:t xml:space="preserve">　育成</w:t>
            </w:r>
          </w:p>
          <w:p w14:paraId="0975B9AB" w14:textId="77777777" w:rsidR="002A45C6" w:rsidRPr="009F662A" w:rsidRDefault="002A45C6" w:rsidP="009E41AD">
            <w:pPr>
              <w:spacing w:line="220" w:lineRule="exact"/>
              <w:ind w:left="180" w:hangingChars="100" w:hanging="180"/>
              <w:rPr>
                <w:sz w:val="18"/>
                <w:szCs w:val="20"/>
              </w:rPr>
            </w:pPr>
            <w:r w:rsidRPr="009F662A">
              <w:rPr>
                <w:rFonts w:hint="eastAsia"/>
                <w:sz w:val="18"/>
                <w:szCs w:val="20"/>
              </w:rPr>
              <w:t>ア　学校の教育活動</w:t>
            </w:r>
          </w:p>
          <w:p w14:paraId="04608A79" w14:textId="77777777" w:rsidR="002A45C6" w:rsidRPr="009F662A" w:rsidRDefault="002A45C6" w:rsidP="009E41AD">
            <w:pPr>
              <w:spacing w:line="220" w:lineRule="exact"/>
              <w:ind w:left="180" w:hangingChars="100" w:hanging="180"/>
              <w:rPr>
                <w:sz w:val="18"/>
                <w:szCs w:val="20"/>
              </w:rPr>
            </w:pPr>
            <w:r w:rsidRPr="009F662A">
              <w:rPr>
                <w:rFonts w:hint="eastAsia"/>
                <w:sz w:val="18"/>
                <w:szCs w:val="20"/>
              </w:rPr>
              <w:t xml:space="preserve">　を通しての規範意</w:t>
            </w:r>
          </w:p>
          <w:p w14:paraId="06AD0406" w14:textId="77777777" w:rsidR="002A45C6" w:rsidRPr="009F662A" w:rsidRDefault="002A45C6" w:rsidP="009E41AD">
            <w:pPr>
              <w:spacing w:line="220" w:lineRule="exact"/>
              <w:ind w:left="180" w:hangingChars="100" w:hanging="180"/>
              <w:rPr>
                <w:sz w:val="18"/>
                <w:szCs w:val="20"/>
              </w:rPr>
            </w:pPr>
            <w:r w:rsidRPr="009F662A">
              <w:rPr>
                <w:rFonts w:hint="eastAsia"/>
                <w:sz w:val="18"/>
                <w:szCs w:val="20"/>
              </w:rPr>
              <w:t xml:space="preserve">　識の醸成</w:t>
            </w:r>
            <w:r w:rsidR="009967E8" w:rsidRPr="009F662A">
              <w:rPr>
                <w:rFonts w:hint="eastAsia"/>
                <w:sz w:val="18"/>
                <w:szCs w:val="20"/>
              </w:rPr>
              <w:t>と</w:t>
            </w:r>
            <w:r w:rsidRPr="009F662A">
              <w:rPr>
                <w:rFonts w:hint="eastAsia"/>
                <w:sz w:val="18"/>
                <w:szCs w:val="20"/>
              </w:rPr>
              <w:t>基本的な生活習慣の確立</w:t>
            </w:r>
          </w:p>
          <w:p w14:paraId="36801945" w14:textId="77777777" w:rsidR="002A45C6" w:rsidRPr="009F662A" w:rsidRDefault="002A45C6" w:rsidP="009E41AD">
            <w:pPr>
              <w:spacing w:line="220" w:lineRule="exact"/>
              <w:ind w:left="180" w:hangingChars="100" w:hanging="180"/>
              <w:rPr>
                <w:sz w:val="18"/>
                <w:szCs w:val="20"/>
              </w:rPr>
            </w:pPr>
          </w:p>
          <w:p w14:paraId="6B5643A8" w14:textId="77777777" w:rsidR="00143656" w:rsidRPr="009F662A" w:rsidRDefault="00143656" w:rsidP="009E41AD">
            <w:pPr>
              <w:spacing w:line="220" w:lineRule="exact"/>
              <w:ind w:left="180" w:hangingChars="100" w:hanging="180"/>
              <w:rPr>
                <w:sz w:val="18"/>
                <w:szCs w:val="20"/>
              </w:rPr>
            </w:pPr>
          </w:p>
          <w:p w14:paraId="676E6AD5" w14:textId="77777777" w:rsidR="00143656" w:rsidRPr="009F662A" w:rsidRDefault="00143656" w:rsidP="009E41AD">
            <w:pPr>
              <w:spacing w:line="220" w:lineRule="exact"/>
              <w:ind w:left="180" w:hangingChars="100" w:hanging="180"/>
              <w:rPr>
                <w:sz w:val="18"/>
                <w:szCs w:val="20"/>
              </w:rPr>
            </w:pPr>
          </w:p>
          <w:p w14:paraId="12054F50" w14:textId="77777777" w:rsidR="00143656" w:rsidRPr="009F662A" w:rsidRDefault="00143656" w:rsidP="009E41AD">
            <w:pPr>
              <w:spacing w:line="220" w:lineRule="exact"/>
              <w:ind w:left="180" w:hangingChars="100" w:hanging="180"/>
              <w:rPr>
                <w:sz w:val="18"/>
                <w:szCs w:val="20"/>
              </w:rPr>
            </w:pPr>
          </w:p>
          <w:p w14:paraId="70C0730C" w14:textId="77777777" w:rsidR="00143656" w:rsidRPr="009F662A" w:rsidRDefault="00143656" w:rsidP="009E41AD">
            <w:pPr>
              <w:spacing w:line="220" w:lineRule="exact"/>
              <w:ind w:left="180" w:hangingChars="100" w:hanging="180"/>
              <w:rPr>
                <w:sz w:val="18"/>
                <w:szCs w:val="20"/>
              </w:rPr>
            </w:pPr>
          </w:p>
          <w:p w14:paraId="220A7C09" w14:textId="77777777" w:rsidR="00143656" w:rsidRPr="009F662A" w:rsidRDefault="00143656" w:rsidP="009E41AD">
            <w:pPr>
              <w:spacing w:line="220" w:lineRule="exact"/>
              <w:ind w:left="180" w:hangingChars="100" w:hanging="180"/>
              <w:rPr>
                <w:sz w:val="18"/>
                <w:szCs w:val="20"/>
              </w:rPr>
            </w:pPr>
          </w:p>
          <w:p w14:paraId="074535AC" w14:textId="77777777" w:rsidR="00143656" w:rsidRPr="009F662A" w:rsidRDefault="00143656" w:rsidP="009E41AD">
            <w:pPr>
              <w:spacing w:line="220" w:lineRule="exact"/>
              <w:ind w:left="180" w:hangingChars="100" w:hanging="180"/>
              <w:rPr>
                <w:sz w:val="18"/>
                <w:szCs w:val="20"/>
              </w:rPr>
            </w:pPr>
          </w:p>
          <w:p w14:paraId="0528B725" w14:textId="77777777" w:rsidR="00143656" w:rsidRPr="009F662A" w:rsidRDefault="00143656" w:rsidP="009E41AD">
            <w:pPr>
              <w:spacing w:line="220" w:lineRule="exact"/>
              <w:ind w:left="180" w:hangingChars="100" w:hanging="180"/>
              <w:rPr>
                <w:sz w:val="18"/>
                <w:szCs w:val="20"/>
              </w:rPr>
            </w:pPr>
          </w:p>
          <w:p w14:paraId="0606A7A3" w14:textId="77777777" w:rsidR="00143656" w:rsidRPr="009F662A" w:rsidRDefault="00143656" w:rsidP="009E41AD">
            <w:pPr>
              <w:spacing w:line="220" w:lineRule="exact"/>
              <w:ind w:left="180" w:hangingChars="100" w:hanging="180"/>
              <w:rPr>
                <w:sz w:val="18"/>
                <w:szCs w:val="20"/>
              </w:rPr>
            </w:pPr>
          </w:p>
          <w:p w14:paraId="4859DD99" w14:textId="77777777" w:rsidR="00143656" w:rsidRPr="009F662A" w:rsidRDefault="00143656" w:rsidP="009E41AD">
            <w:pPr>
              <w:spacing w:line="220" w:lineRule="exact"/>
              <w:ind w:left="180" w:hangingChars="100" w:hanging="180"/>
              <w:rPr>
                <w:sz w:val="18"/>
                <w:szCs w:val="20"/>
              </w:rPr>
            </w:pPr>
          </w:p>
          <w:p w14:paraId="3A971810" w14:textId="77777777" w:rsidR="00143656" w:rsidRPr="009F662A" w:rsidRDefault="00143656" w:rsidP="009E41AD">
            <w:pPr>
              <w:spacing w:line="220" w:lineRule="exact"/>
              <w:ind w:left="180" w:hangingChars="100" w:hanging="180"/>
              <w:rPr>
                <w:sz w:val="18"/>
                <w:szCs w:val="20"/>
              </w:rPr>
            </w:pPr>
          </w:p>
          <w:p w14:paraId="518303B7" w14:textId="77777777" w:rsidR="002A45C6" w:rsidRPr="009F662A" w:rsidRDefault="009967E8" w:rsidP="009E41AD">
            <w:pPr>
              <w:spacing w:line="220" w:lineRule="exact"/>
              <w:ind w:left="180" w:hangingChars="100" w:hanging="180"/>
              <w:rPr>
                <w:sz w:val="18"/>
                <w:szCs w:val="20"/>
              </w:rPr>
            </w:pPr>
            <w:r w:rsidRPr="009F662A">
              <w:rPr>
                <w:rFonts w:hint="eastAsia"/>
                <w:sz w:val="18"/>
                <w:szCs w:val="20"/>
              </w:rPr>
              <w:t>イ</w:t>
            </w:r>
            <w:r w:rsidR="002A45C6" w:rsidRPr="009F662A">
              <w:rPr>
                <w:rFonts w:hint="eastAsia"/>
                <w:sz w:val="18"/>
                <w:szCs w:val="20"/>
              </w:rPr>
              <w:t xml:space="preserve">　社会の一員とし</w:t>
            </w:r>
          </w:p>
          <w:p w14:paraId="2A325E85" w14:textId="77777777" w:rsidR="002A45C6" w:rsidRPr="009F662A" w:rsidRDefault="002A45C6" w:rsidP="009E41AD">
            <w:pPr>
              <w:spacing w:line="220" w:lineRule="exact"/>
              <w:ind w:left="180" w:hangingChars="100" w:hanging="180"/>
              <w:rPr>
                <w:sz w:val="18"/>
                <w:szCs w:val="20"/>
              </w:rPr>
            </w:pPr>
            <w:r w:rsidRPr="009F662A">
              <w:rPr>
                <w:rFonts w:hint="eastAsia"/>
                <w:sz w:val="18"/>
                <w:szCs w:val="20"/>
              </w:rPr>
              <w:t xml:space="preserve">　て求められる政治</w:t>
            </w:r>
          </w:p>
          <w:p w14:paraId="6960E264" w14:textId="77777777" w:rsidR="002A45C6" w:rsidRPr="009F662A" w:rsidRDefault="002A45C6" w:rsidP="009E41AD">
            <w:pPr>
              <w:spacing w:line="220" w:lineRule="exact"/>
              <w:ind w:left="180" w:hangingChars="100" w:hanging="180"/>
              <w:rPr>
                <w:sz w:val="18"/>
                <w:szCs w:val="20"/>
              </w:rPr>
            </w:pPr>
            <w:r w:rsidRPr="009F662A">
              <w:rPr>
                <w:rFonts w:hint="eastAsia"/>
                <w:sz w:val="18"/>
                <w:szCs w:val="20"/>
              </w:rPr>
              <w:t xml:space="preserve">　的教養や判断力の</w:t>
            </w:r>
          </w:p>
          <w:p w14:paraId="44D9FA82" w14:textId="77777777" w:rsidR="002A45C6" w:rsidRPr="009F662A" w:rsidRDefault="002A45C6" w:rsidP="009E41AD">
            <w:pPr>
              <w:spacing w:line="220" w:lineRule="exact"/>
              <w:ind w:left="180" w:hangingChars="100" w:hanging="180"/>
              <w:rPr>
                <w:sz w:val="18"/>
                <w:szCs w:val="20"/>
              </w:rPr>
            </w:pPr>
            <w:r w:rsidRPr="009F662A">
              <w:rPr>
                <w:rFonts w:hint="eastAsia"/>
                <w:sz w:val="18"/>
                <w:szCs w:val="20"/>
              </w:rPr>
              <w:t xml:space="preserve">　育成</w:t>
            </w:r>
          </w:p>
          <w:p w14:paraId="796C2171" w14:textId="77777777" w:rsidR="002A45C6" w:rsidRPr="009F662A" w:rsidRDefault="002A45C6" w:rsidP="009E41AD">
            <w:pPr>
              <w:spacing w:line="220" w:lineRule="exact"/>
              <w:ind w:left="180" w:hangingChars="100" w:hanging="180"/>
              <w:rPr>
                <w:sz w:val="18"/>
                <w:szCs w:val="20"/>
              </w:rPr>
            </w:pPr>
          </w:p>
          <w:p w14:paraId="444BF28C" w14:textId="77777777" w:rsidR="00F97157" w:rsidRPr="009F662A" w:rsidRDefault="00F97157" w:rsidP="009E41AD">
            <w:pPr>
              <w:spacing w:line="220" w:lineRule="exact"/>
              <w:ind w:left="180" w:hangingChars="100" w:hanging="180"/>
              <w:rPr>
                <w:rFonts w:ascii="ＭＳ 明朝" w:hAnsi="ＭＳ 明朝"/>
                <w:sz w:val="18"/>
                <w:szCs w:val="20"/>
              </w:rPr>
            </w:pPr>
          </w:p>
          <w:p w14:paraId="30A4C07F" w14:textId="77777777" w:rsidR="002A45C6" w:rsidRPr="009F662A" w:rsidRDefault="002A45C6" w:rsidP="009E41AD">
            <w:pPr>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w:t>
            </w:r>
            <w:r w:rsidR="009D4D57" w:rsidRPr="009F662A">
              <w:rPr>
                <w:rFonts w:ascii="ＭＳ 明朝" w:hAnsi="ＭＳ 明朝" w:hint="eastAsia"/>
                <w:sz w:val="18"/>
                <w:szCs w:val="20"/>
              </w:rPr>
              <w:t>３</w:t>
            </w:r>
            <w:r w:rsidRPr="009F662A">
              <w:rPr>
                <w:rFonts w:ascii="ＭＳ 明朝" w:hAnsi="ＭＳ 明朝" w:hint="eastAsia"/>
                <w:sz w:val="18"/>
                <w:szCs w:val="20"/>
              </w:rPr>
              <w:t>)</w:t>
            </w:r>
            <w:r w:rsidRPr="009F662A">
              <w:rPr>
                <w:rFonts w:ascii="ＭＳ 明朝" w:hAnsi="ＭＳ 明朝"/>
                <w:sz w:val="18"/>
                <w:szCs w:val="20"/>
              </w:rPr>
              <w:t xml:space="preserve"> </w:t>
            </w:r>
            <w:r w:rsidRPr="009F662A">
              <w:rPr>
                <w:rFonts w:ascii="ＭＳ 明朝" w:hAnsi="ＭＳ 明朝" w:hint="eastAsia"/>
                <w:sz w:val="18"/>
                <w:szCs w:val="20"/>
              </w:rPr>
              <w:t>キャリアプラン</w:t>
            </w:r>
          </w:p>
          <w:p w14:paraId="3B79A799" w14:textId="77777777" w:rsidR="002A45C6" w:rsidRPr="009F662A" w:rsidRDefault="002A45C6" w:rsidP="009E41AD">
            <w:pPr>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 xml:space="preserve">　ニング能力の育成</w:t>
            </w:r>
          </w:p>
          <w:p w14:paraId="451F5BCB" w14:textId="77777777" w:rsidR="002A45C6" w:rsidRPr="009F662A" w:rsidRDefault="002A45C6" w:rsidP="009E41AD">
            <w:pPr>
              <w:spacing w:line="220" w:lineRule="exact"/>
              <w:ind w:left="180" w:hangingChars="100" w:hanging="180"/>
              <w:rPr>
                <w:rFonts w:ascii="ＭＳ 明朝" w:hAnsi="ＭＳ 明朝"/>
                <w:sz w:val="18"/>
                <w:szCs w:val="20"/>
              </w:rPr>
            </w:pPr>
          </w:p>
          <w:p w14:paraId="5F1151F6" w14:textId="77777777" w:rsidR="002A45C6" w:rsidRPr="009F662A" w:rsidRDefault="002A45C6" w:rsidP="009E41AD">
            <w:pPr>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 xml:space="preserve">ア　全学年を通して　の計画的なキャリア教育による職業観・勤労観の確立　</w:t>
            </w:r>
          </w:p>
          <w:p w14:paraId="368234B1" w14:textId="77777777" w:rsidR="002A45C6" w:rsidRPr="009F662A" w:rsidRDefault="002A45C6" w:rsidP="009E41AD">
            <w:pPr>
              <w:spacing w:line="220" w:lineRule="exact"/>
              <w:ind w:left="180" w:hangingChars="100" w:hanging="180"/>
              <w:rPr>
                <w:rFonts w:ascii="ＭＳ 明朝" w:hAnsi="ＭＳ 明朝"/>
                <w:sz w:val="18"/>
                <w:szCs w:val="20"/>
              </w:rPr>
            </w:pPr>
          </w:p>
          <w:p w14:paraId="3C2C3A7A" w14:textId="77777777" w:rsidR="002A45C6" w:rsidRPr="009F662A" w:rsidRDefault="002A45C6" w:rsidP="009E41AD">
            <w:pPr>
              <w:spacing w:line="220" w:lineRule="exact"/>
              <w:ind w:left="180" w:hangingChars="100" w:hanging="180"/>
              <w:rPr>
                <w:rFonts w:ascii="ＭＳ 明朝" w:hAnsi="ＭＳ 明朝"/>
                <w:sz w:val="18"/>
                <w:szCs w:val="20"/>
              </w:rPr>
            </w:pPr>
          </w:p>
          <w:p w14:paraId="2F55E57D" w14:textId="77777777" w:rsidR="00AD6E89" w:rsidRPr="009F662A" w:rsidRDefault="00AD6E89" w:rsidP="009E41AD">
            <w:pPr>
              <w:spacing w:line="220" w:lineRule="exact"/>
              <w:ind w:left="180" w:hangingChars="100" w:hanging="180"/>
              <w:rPr>
                <w:rFonts w:ascii="ＭＳ 明朝" w:hAnsi="ＭＳ 明朝"/>
                <w:sz w:val="18"/>
                <w:szCs w:val="20"/>
              </w:rPr>
            </w:pPr>
          </w:p>
          <w:p w14:paraId="0D51C368" w14:textId="77777777" w:rsidR="002A45C6" w:rsidRPr="009F662A" w:rsidRDefault="002A45C6" w:rsidP="009E41AD">
            <w:pPr>
              <w:spacing w:line="220" w:lineRule="exact"/>
              <w:ind w:left="180" w:hangingChars="100" w:hanging="180"/>
              <w:rPr>
                <w:rFonts w:ascii="ＭＳ 明朝" w:hAnsi="ＭＳ 明朝"/>
                <w:sz w:val="20"/>
                <w:szCs w:val="20"/>
              </w:rPr>
            </w:pPr>
            <w:r w:rsidRPr="009F662A">
              <w:rPr>
                <w:rFonts w:ascii="ＭＳ 明朝" w:hAnsi="ＭＳ 明朝" w:hint="eastAsia"/>
                <w:sz w:val="18"/>
                <w:szCs w:val="20"/>
              </w:rPr>
              <w:t>イ　就業体験などによる職業観・勤労観の形成</w:t>
            </w:r>
          </w:p>
        </w:tc>
        <w:tc>
          <w:tcPr>
            <w:tcW w:w="4572" w:type="dxa"/>
            <w:tcBorders>
              <w:right w:val="dashed" w:sz="4" w:space="0" w:color="auto"/>
            </w:tcBorders>
            <w:shd w:val="clear" w:color="auto" w:fill="auto"/>
            <w:tcMar>
              <w:top w:w="85" w:type="dxa"/>
              <w:left w:w="85" w:type="dxa"/>
              <w:bottom w:w="85" w:type="dxa"/>
              <w:right w:w="85" w:type="dxa"/>
            </w:tcMar>
          </w:tcPr>
          <w:p w14:paraId="14C21BD7" w14:textId="77777777" w:rsidR="002A45C6" w:rsidRPr="009F662A" w:rsidRDefault="002A45C6" w:rsidP="009E41AD">
            <w:pPr>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w:t>
            </w:r>
            <w:r w:rsidR="009D4D57" w:rsidRPr="009F662A">
              <w:rPr>
                <w:rFonts w:ascii="ＭＳ 明朝" w:hAnsi="ＭＳ 明朝" w:hint="eastAsia"/>
                <w:sz w:val="18"/>
                <w:szCs w:val="20"/>
              </w:rPr>
              <w:t>１</w:t>
            </w:r>
            <w:r w:rsidRPr="009F662A">
              <w:rPr>
                <w:rFonts w:ascii="ＭＳ 明朝" w:hAnsi="ＭＳ 明朝" w:hint="eastAsia"/>
                <w:sz w:val="18"/>
                <w:szCs w:val="20"/>
              </w:rPr>
              <w:t>)</w:t>
            </w:r>
          </w:p>
          <w:p w14:paraId="75B2BD47" w14:textId="77777777" w:rsidR="009E41AD" w:rsidRPr="009F662A" w:rsidRDefault="009E41AD" w:rsidP="009E41AD">
            <w:pPr>
              <w:spacing w:line="220" w:lineRule="exact"/>
              <w:ind w:left="180" w:hangingChars="100" w:hanging="180"/>
              <w:rPr>
                <w:rFonts w:ascii="ＭＳ 明朝" w:hAnsi="ＭＳ 明朝"/>
                <w:sz w:val="18"/>
                <w:szCs w:val="20"/>
              </w:rPr>
            </w:pPr>
          </w:p>
          <w:p w14:paraId="65143325" w14:textId="77777777" w:rsidR="009E41AD" w:rsidRPr="009F662A" w:rsidRDefault="009E41AD" w:rsidP="009E41AD">
            <w:pPr>
              <w:spacing w:line="220" w:lineRule="exact"/>
              <w:ind w:left="180" w:hangingChars="100" w:hanging="180"/>
              <w:rPr>
                <w:rFonts w:ascii="ＭＳ 明朝" w:hAnsi="ＭＳ 明朝"/>
                <w:sz w:val="18"/>
                <w:szCs w:val="20"/>
              </w:rPr>
            </w:pPr>
          </w:p>
          <w:p w14:paraId="52FAF113" w14:textId="77777777" w:rsidR="002A45C6" w:rsidRPr="009F662A" w:rsidRDefault="002A45C6" w:rsidP="009E41AD">
            <w:pPr>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ア・様々な学校行事を通して仲間意識を育み、学校へ</w:t>
            </w:r>
          </w:p>
          <w:p w14:paraId="7FFF4F8C" w14:textId="77777777" w:rsidR="002A45C6" w:rsidRPr="009F662A" w:rsidRDefault="002A45C6" w:rsidP="009E41AD">
            <w:pPr>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 xml:space="preserve">　　の帰属意識を高める。</w:t>
            </w:r>
          </w:p>
          <w:p w14:paraId="009BB269" w14:textId="77777777" w:rsidR="002A45C6" w:rsidRPr="009F662A" w:rsidRDefault="002A45C6" w:rsidP="009E41AD">
            <w:pPr>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 xml:space="preserve">　・学校行事や</w:t>
            </w:r>
            <w:r w:rsidR="009D4D57" w:rsidRPr="009F662A">
              <w:rPr>
                <w:rFonts w:ascii="ＭＳ 明朝" w:hAnsi="ＭＳ 明朝"/>
                <w:sz w:val="18"/>
                <w:szCs w:val="20"/>
              </w:rPr>
              <w:t>LHR</w:t>
            </w:r>
            <w:r w:rsidRPr="009F662A">
              <w:rPr>
                <w:rFonts w:ascii="ＭＳ 明朝" w:hAnsi="ＭＳ 明朝" w:hint="eastAsia"/>
                <w:sz w:val="18"/>
                <w:szCs w:val="20"/>
              </w:rPr>
              <w:t>、総合的な探究の時間において</w:t>
            </w:r>
          </w:p>
          <w:p w14:paraId="7018260E" w14:textId="77777777" w:rsidR="002A45C6" w:rsidRPr="009F662A" w:rsidRDefault="002A45C6" w:rsidP="009E41AD">
            <w:pPr>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 xml:space="preserve">　　生徒に役割を持たせるなど、自己有用感を育む機</w:t>
            </w:r>
          </w:p>
          <w:p w14:paraId="6978E4F7" w14:textId="77777777" w:rsidR="002A45C6" w:rsidRPr="009F662A" w:rsidRDefault="002A45C6" w:rsidP="009E41AD">
            <w:pPr>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 xml:space="preserve">　　会を積極的に作る。</w:t>
            </w:r>
          </w:p>
          <w:p w14:paraId="5DF4C31A" w14:textId="77777777" w:rsidR="009E41AD" w:rsidRPr="009F662A" w:rsidRDefault="004F53A2" w:rsidP="009E41AD">
            <w:pPr>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 xml:space="preserve">　</w:t>
            </w:r>
          </w:p>
          <w:p w14:paraId="11EDA174" w14:textId="77777777" w:rsidR="005659FC" w:rsidRPr="009F662A" w:rsidRDefault="005659FC" w:rsidP="009E41AD">
            <w:pPr>
              <w:spacing w:line="220" w:lineRule="exact"/>
              <w:ind w:left="180" w:hangingChars="100" w:hanging="180"/>
              <w:rPr>
                <w:rFonts w:ascii="ＭＳ 明朝" w:hAnsi="ＭＳ 明朝"/>
                <w:sz w:val="18"/>
                <w:szCs w:val="20"/>
              </w:rPr>
            </w:pPr>
          </w:p>
          <w:p w14:paraId="64578CEC" w14:textId="77777777" w:rsidR="004F53A2" w:rsidRPr="009F662A" w:rsidRDefault="004F53A2" w:rsidP="009E41AD">
            <w:pPr>
              <w:spacing w:line="220" w:lineRule="exact"/>
              <w:ind w:left="180" w:hangingChars="100" w:hanging="180"/>
              <w:rPr>
                <w:rFonts w:ascii="ＭＳ 明朝" w:hAnsi="ＭＳ 明朝"/>
                <w:sz w:val="18"/>
                <w:szCs w:val="20"/>
              </w:rPr>
            </w:pPr>
          </w:p>
          <w:p w14:paraId="0DC612E7" w14:textId="77777777" w:rsidR="008A4ADE" w:rsidRPr="009F662A" w:rsidRDefault="0041252C" w:rsidP="009E41AD">
            <w:pPr>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イ</w:t>
            </w:r>
            <w:r w:rsidR="002A45C6" w:rsidRPr="009F662A">
              <w:rPr>
                <w:rFonts w:ascii="ＭＳ 明朝" w:hAnsi="ＭＳ 明朝" w:hint="eastAsia"/>
                <w:sz w:val="18"/>
                <w:szCs w:val="20"/>
              </w:rPr>
              <w:t>・部活動が居場所となるよう活動日の確保や</w:t>
            </w:r>
            <w:r w:rsidR="008A4ADE" w:rsidRPr="009F662A">
              <w:rPr>
                <w:rFonts w:ascii="ＭＳ 明朝" w:hAnsi="ＭＳ 明朝" w:hint="eastAsia"/>
                <w:sz w:val="18"/>
                <w:szCs w:val="20"/>
              </w:rPr>
              <w:t xml:space="preserve">体験入　</w:t>
            </w:r>
          </w:p>
          <w:p w14:paraId="02CFE13E" w14:textId="77777777" w:rsidR="002A45C6" w:rsidRPr="009F662A" w:rsidRDefault="008A4ADE" w:rsidP="009E41AD">
            <w:pPr>
              <w:spacing w:line="220" w:lineRule="exact"/>
              <w:ind w:left="360" w:hangingChars="200" w:hanging="360"/>
              <w:rPr>
                <w:rFonts w:ascii="ＭＳ 明朝" w:hAnsi="ＭＳ 明朝"/>
                <w:sz w:val="18"/>
                <w:szCs w:val="20"/>
              </w:rPr>
            </w:pPr>
            <w:r w:rsidRPr="009F662A">
              <w:rPr>
                <w:rFonts w:ascii="ＭＳ 明朝" w:hAnsi="ＭＳ 明朝" w:hint="eastAsia"/>
                <w:sz w:val="18"/>
                <w:szCs w:val="20"/>
              </w:rPr>
              <w:t xml:space="preserve">　　部の実施</w:t>
            </w:r>
            <w:r w:rsidR="00753A4F" w:rsidRPr="009F662A">
              <w:rPr>
                <w:rFonts w:ascii="ＭＳ 明朝" w:hAnsi="ＭＳ 明朝" w:hint="eastAsia"/>
                <w:sz w:val="18"/>
                <w:szCs w:val="20"/>
              </w:rPr>
              <w:t>等</w:t>
            </w:r>
            <w:r w:rsidRPr="009F662A">
              <w:rPr>
                <w:rFonts w:ascii="ＭＳ 明朝" w:hAnsi="ＭＳ 明朝" w:hint="eastAsia"/>
                <w:sz w:val="18"/>
                <w:szCs w:val="20"/>
              </w:rPr>
              <w:t>の取組み</w:t>
            </w:r>
            <w:r w:rsidR="002A45C6" w:rsidRPr="009F662A">
              <w:rPr>
                <w:rFonts w:ascii="ＭＳ 明朝" w:hAnsi="ＭＳ 明朝" w:hint="eastAsia"/>
                <w:sz w:val="18"/>
                <w:szCs w:val="20"/>
              </w:rPr>
              <w:t>を行うとともに、各集会にて部活動の紹介などを実施する。</w:t>
            </w:r>
          </w:p>
          <w:p w14:paraId="7C00B946" w14:textId="77777777" w:rsidR="002A45C6" w:rsidRPr="009F662A" w:rsidRDefault="002A45C6" w:rsidP="009E41AD">
            <w:pPr>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 xml:space="preserve">　・生徒秋季発表大会への参加を</w:t>
            </w:r>
            <w:r w:rsidR="00DC0EC2" w:rsidRPr="009F662A">
              <w:rPr>
                <w:rFonts w:ascii="ＭＳ 明朝" w:hAnsi="ＭＳ 明朝" w:hint="eastAsia"/>
                <w:sz w:val="18"/>
                <w:szCs w:val="20"/>
              </w:rPr>
              <w:t>積極的に</w:t>
            </w:r>
            <w:r w:rsidRPr="009F662A">
              <w:rPr>
                <w:rFonts w:ascii="ＭＳ 明朝" w:hAnsi="ＭＳ 明朝" w:hint="eastAsia"/>
                <w:sz w:val="18"/>
                <w:szCs w:val="20"/>
              </w:rPr>
              <w:t>促す。</w:t>
            </w:r>
          </w:p>
          <w:p w14:paraId="42D0A3A6" w14:textId="77777777" w:rsidR="002A45C6" w:rsidRPr="009F662A" w:rsidRDefault="002A45C6" w:rsidP="009E41AD">
            <w:pPr>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 xml:space="preserve">　・</w:t>
            </w:r>
            <w:r w:rsidR="009D4D57" w:rsidRPr="009F662A">
              <w:rPr>
                <w:rFonts w:ascii="ＭＳ 明朝" w:hAnsi="ＭＳ 明朝"/>
                <w:sz w:val="18"/>
                <w:szCs w:val="20"/>
              </w:rPr>
              <w:t>HP</w:t>
            </w:r>
            <w:r w:rsidRPr="009F662A">
              <w:rPr>
                <w:rFonts w:ascii="ＭＳ 明朝" w:hAnsi="ＭＳ 明朝" w:hint="eastAsia"/>
                <w:sz w:val="18"/>
                <w:szCs w:val="20"/>
              </w:rPr>
              <w:t>や准校長ブログなどを利用して生徒会や部活</w:t>
            </w:r>
          </w:p>
          <w:p w14:paraId="5922F364" w14:textId="77777777" w:rsidR="002A45C6" w:rsidRPr="009F662A" w:rsidRDefault="002A45C6" w:rsidP="009E41AD">
            <w:pPr>
              <w:spacing w:line="220" w:lineRule="exact"/>
              <w:ind w:left="360" w:hangingChars="200" w:hanging="360"/>
              <w:rPr>
                <w:rFonts w:ascii="ＭＳ 明朝" w:hAnsi="ＭＳ 明朝"/>
                <w:sz w:val="18"/>
                <w:szCs w:val="20"/>
              </w:rPr>
            </w:pPr>
            <w:r w:rsidRPr="009F662A">
              <w:rPr>
                <w:rFonts w:ascii="ＭＳ 明朝" w:hAnsi="ＭＳ 明朝" w:hint="eastAsia"/>
                <w:sz w:val="18"/>
                <w:szCs w:val="20"/>
              </w:rPr>
              <w:t xml:space="preserve">　　動の活動状況を積極的に発信し、生徒会や部活動への参加啓発を促す。</w:t>
            </w:r>
          </w:p>
          <w:p w14:paraId="2CE0263C" w14:textId="77777777" w:rsidR="002A45C6" w:rsidRPr="009F662A" w:rsidRDefault="002A45C6" w:rsidP="009E41AD">
            <w:pPr>
              <w:spacing w:line="220" w:lineRule="exact"/>
              <w:ind w:left="180" w:hangingChars="100" w:hanging="180"/>
              <w:rPr>
                <w:rFonts w:ascii="ＭＳ 明朝" w:hAnsi="ＭＳ 明朝"/>
                <w:sz w:val="18"/>
                <w:szCs w:val="20"/>
              </w:rPr>
            </w:pPr>
          </w:p>
          <w:p w14:paraId="2E279CA5" w14:textId="77777777" w:rsidR="009E41AD" w:rsidRPr="009F662A" w:rsidRDefault="009E41AD" w:rsidP="009E41AD">
            <w:pPr>
              <w:spacing w:line="220" w:lineRule="exact"/>
              <w:ind w:left="180" w:hangingChars="100" w:hanging="180"/>
              <w:rPr>
                <w:rFonts w:ascii="ＭＳ 明朝" w:hAnsi="ＭＳ 明朝"/>
                <w:sz w:val="18"/>
                <w:szCs w:val="20"/>
              </w:rPr>
            </w:pPr>
          </w:p>
          <w:p w14:paraId="40B13F68" w14:textId="77777777" w:rsidR="009E41AD" w:rsidRPr="009F662A" w:rsidRDefault="009E41AD" w:rsidP="009E41AD">
            <w:pPr>
              <w:spacing w:line="220" w:lineRule="exact"/>
              <w:ind w:left="180" w:hangingChars="100" w:hanging="180"/>
              <w:rPr>
                <w:rFonts w:ascii="ＭＳ 明朝" w:hAnsi="ＭＳ 明朝"/>
                <w:sz w:val="18"/>
                <w:szCs w:val="20"/>
              </w:rPr>
            </w:pPr>
          </w:p>
          <w:p w14:paraId="6ADA4DF9" w14:textId="77777777" w:rsidR="009E41AD" w:rsidRPr="009F662A" w:rsidRDefault="009E41AD" w:rsidP="009E41AD">
            <w:pPr>
              <w:spacing w:line="220" w:lineRule="exact"/>
              <w:ind w:left="180" w:hangingChars="100" w:hanging="180"/>
              <w:rPr>
                <w:rFonts w:ascii="ＭＳ 明朝" w:hAnsi="ＭＳ 明朝"/>
                <w:sz w:val="18"/>
                <w:szCs w:val="20"/>
              </w:rPr>
            </w:pPr>
          </w:p>
          <w:p w14:paraId="53EE3773" w14:textId="77777777" w:rsidR="009E41AD" w:rsidRPr="009F662A" w:rsidRDefault="009E41AD" w:rsidP="009E41AD">
            <w:pPr>
              <w:spacing w:line="220" w:lineRule="exact"/>
              <w:ind w:left="180" w:hangingChars="100" w:hanging="180"/>
              <w:rPr>
                <w:rFonts w:ascii="ＭＳ 明朝" w:hAnsi="ＭＳ 明朝"/>
                <w:sz w:val="18"/>
                <w:szCs w:val="20"/>
              </w:rPr>
            </w:pPr>
          </w:p>
          <w:p w14:paraId="74D2297D" w14:textId="77777777" w:rsidR="009E41AD" w:rsidRPr="009F662A" w:rsidRDefault="009E41AD" w:rsidP="009E41AD">
            <w:pPr>
              <w:spacing w:line="220" w:lineRule="exact"/>
              <w:ind w:left="180" w:hangingChars="100" w:hanging="180"/>
              <w:rPr>
                <w:rFonts w:ascii="ＭＳ 明朝" w:hAnsi="ＭＳ 明朝"/>
                <w:sz w:val="18"/>
                <w:szCs w:val="20"/>
              </w:rPr>
            </w:pPr>
          </w:p>
          <w:p w14:paraId="3D8EA422" w14:textId="77777777" w:rsidR="00FC2FCA" w:rsidRPr="009F662A" w:rsidRDefault="00FC2FCA" w:rsidP="009E41AD">
            <w:pPr>
              <w:spacing w:line="220" w:lineRule="exact"/>
              <w:ind w:left="180" w:hangingChars="100" w:hanging="180"/>
              <w:rPr>
                <w:rFonts w:ascii="ＭＳ 明朝" w:hAnsi="ＭＳ 明朝"/>
                <w:sz w:val="18"/>
                <w:szCs w:val="20"/>
              </w:rPr>
            </w:pPr>
          </w:p>
          <w:p w14:paraId="243B92C8" w14:textId="77777777" w:rsidR="00FC2FCA" w:rsidRPr="009F662A" w:rsidRDefault="00FC2FCA" w:rsidP="009E41AD">
            <w:pPr>
              <w:spacing w:line="220" w:lineRule="exact"/>
              <w:ind w:left="180" w:hangingChars="100" w:hanging="180"/>
              <w:rPr>
                <w:rFonts w:ascii="ＭＳ 明朝" w:hAnsi="ＭＳ 明朝"/>
                <w:sz w:val="18"/>
                <w:szCs w:val="20"/>
              </w:rPr>
            </w:pPr>
          </w:p>
          <w:p w14:paraId="2E671580" w14:textId="77777777" w:rsidR="00076753" w:rsidRPr="009F662A" w:rsidRDefault="00076753" w:rsidP="009E41AD">
            <w:pPr>
              <w:spacing w:line="220" w:lineRule="exact"/>
              <w:ind w:left="180" w:hangingChars="100" w:hanging="180"/>
              <w:rPr>
                <w:rFonts w:ascii="ＭＳ 明朝" w:hAnsi="ＭＳ 明朝"/>
                <w:sz w:val="18"/>
                <w:szCs w:val="20"/>
              </w:rPr>
            </w:pPr>
          </w:p>
          <w:p w14:paraId="1C7AC1C0" w14:textId="77777777" w:rsidR="002A45C6" w:rsidRPr="009F662A" w:rsidRDefault="009967E8" w:rsidP="009E41AD">
            <w:pPr>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ウ</w:t>
            </w:r>
            <w:r w:rsidR="002A45C6" w:rsidRPr="009F662A">
              <w:rPr>
                <w:rFonts w:ascii="ＭＳ 明朝" w:hAnsi="ＭＳ 明朝" w:hint="eastAsia"/>
                <w:sz w:val="18"/>
                <w:szCs w:val="20"/>
              </w:rPr>
              <w:t>・校内において、教員が挨拶を励行することにより</w:t>
            </w:r>
          </w:p>
          <w:p w14:paraId="2C6793FB" w14:textId="77777777" w:rsidR="002A45C6" w:rsidRPr="009F662A" w:rsidRDefault="002A45C6" w:rsidP="009E41AD">
            <w:pPr>
              <w:spacing w:line="220" w:lineRule="exact"/>
              <w:ind w:left="360" w:hangingChars="200" w:hanging="360"/>
              <w:rPr>
                <w:rFonts w:ascii="ＭＳ 明朝" w:hAnsi="ＭＳ 明朝"/>
                <w:sz w:val="18"/>
                <w:szCs w:val="20"/>
              </w:rPr>
            </w:pPr>
            <w:r w:rsidRPr="009F662A">
              <w:rPr>
                <w:rFonts w:ascii="ＭＳ 明朝" w:hAnsi="ＭＳ 明朝" w:hint="eastAsia"/>
                <w:sz w:val="18"/>
                <w:szCs w:val="20"/>
              </w:rPr>
              <w:t xml:space="preserve">　　生徒に挨拶の習慣付けを行うとともにあいさつ運動やボランティア</w:t>
            </w:r>
            <w:r w:rsidR="009967E8" w:rsidRPr="009F662A">
              <w:rPr>
                <w:rFonts w:ascii="ＭＳ 明朝" w:hAnsi="ＭＳ 明朝" w:hint="eastAsia"/>
                <w:sz w:val="18"/>
                <w:szCs w:val="20"/>
              </w:rPr>
              <w:t>清掃</w:t>
            </w:r>
            <w:r w:rsidRPr="009F662A">
              <w:rPr>
                <w:rFonts w:ascii="ＭＳ 明朝" w:hAnsi="ＭＳ 明朝" w:hint="eastAsia"/>
                <w:sz w:val="18"/>
                <w:szCs w:val="20"/>
              </w:rPr>
              <w:t>の取組みを継続して行う。</w:t>
            </w:r>
          </w:p>
          <w:p w14:paraId="1CA4C4A0" w14:textId="77777777" w:rsidR="002A45C6" w:rsidRPr="009F662A" w:rsidRDefault="002A45C6" w:rsidP="009E41AD">
            <w:pPr>
              <w:spacing w:line="220" w:lineRule="exact"/>
              <w:ind w:left="180" w:hangingChars="100" w:hanging="180"/>
              <w:rPr>
                <w:rFonts w:ascii="ＭＳ 明朝" w:hAnsi="ＭＳ 明朝"/>
                <w:sz w:val="18"/>
                <w:szCs w:val="20"/>
              </w:rPr>
            </w:pPr>
          </w:p>
          <w:p w14:paraId="7817E9B1" w14:textId="77777777" w:rsidR="00886749" w:rsidRPr="009F662A" w:rsidRDefault="00886749" w:rsidP="009E41AD">
            <w:pPr>
              <w:spacing w:line="220" w:lineRule="exact"/>
              <w:ind w:left="180" w:hangingChars="100" w:hanging="180"/>
              <w:rPr>
                <w:rFonts w:ascii="ＭＳ 明朝" w:hAnsi="ＭＳ 明朝"/>
                <w:sz w:val="18"/>
                <w:szCs w:val="20"/>
              </w:rPr>
            </w:pPr>
          </w:p>
          <w:p w14:paraId="486D14A6" w14:textId="77777777" w:rsidR="002A45C6" w:rsidRPr="009F662A" w:rsidRDefault="002A45C6" w:rsidP="009E41AD">
            <w:pPr>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w:t>
            </w:r>
            <w:r w:rsidR="009D4D57" w:rsidRPr="009F662A">
              <w:rPr>
                <w:rFonts w:ascii="ＭＳ 明朝" w:hAnsi="ＭＳ 明朝" w:hint="eastAsia"/>
                <w:sz w:val="18"/>
                <w:szCs w:val="20"/>
              </w:rPr>
              <w:t>２</w:t>
            </w:r>
            <w:r w:rsidRPr="009F662A">
              <w:rPr>
                <w:rFonts w:ascii="ＭＳ 明朝" w:hAnsi="ＭＳ 明朝" w:hint="eastAsia"/>
                <w:sz w:val="18"/>
                <w:szCs w:val="20"/>
              </w:rPr>
              <w:t>)</w:t>
            </w:r>
          </w:p>
          <w:p w14:paraId="1BBE0D22" w14:textId="77777777" w:rsidR="00FC2FCA" w:rsidRPr="009F662A" w:rsidRDefault="00FC2FCA" w:rsidP="009E41AD">
            <w:pPr>
              <w:spacing w:line="220" w:lineRule="exact"/>
              <w:ind w:left="180" w:hangingChars="100" w:hanging="180"/>
              <w:rPr>
                <w:rFonts w:ascii="ＭＳ 明朝" w:hAnsi="ＭＳ 明朝"/>
                <w:sz w:val="18"/>
                <w:szCs w:val="20"/>
              </w:rPr>
            </w:pPr>
          </w:p>
          <w:p w14:paraId="650A893F" w14:textId="77777777" w:rsidR="00FC2FCA" w:rsidRPr="009F662A" w:rsidRDefault="00FC2FCA" w:rsidP="009E41AD">
            <w:pPr>
              <w:spacing w:line="220" w:lineRule="exact"/>
              <w:ind w:left="180" w:hangingChars="100" w:hanging="180"/>
              <w:rPr>
                <w:rFonts w:ascii="ＭＳ 明朝" w:hAnsi="ＭＳ 明朝"/>
                <w:sz w:val="18"/>
                <w:szCs w:val="20"/>
              </w:rPr>
            </w:pPr>
          </w:p>
          <w:p w14:paraId="6040230E" w14:textId="77777777" w:rsidR="002A45C6" w:rsidRPr="009F662A" w:rsidRDefault="002A45C6" w:rsidP="00C86F63">
            <w:pPr>
              <w:spacing w:line="220" w:lineRule="exact"/>
              <w:ind w:left="360" w:hangingChars="200" w:hanging="360"/>
              <w:rPr>
                <w:rFonts w:ascii="ＭＳ 明朝" w:hAnsi="ＭＳ 明朝"/>
                <w:sz w:val="18"/>
                <w:szCs w:val="20"/>
              </w:rPr>
            </w:pPr>
            <w:r w:rsidRPr="009F662A">
              <w:rPr>
                <w:rFonts w:ascii="ＭＳ 明朝" w:hAnsi="ＭＳ 明朝" w:hint="eastAsia"/>
                <w:sz w:val="18"/>
                <w:szCs w:val="20"/>
              </w:rPr>
              <w:t>ア・</w:t>
            </w:r>
            <w:r w:rsidR="00C86F63" w:rsidRPr="009F662A">
              <w:rPr>
                <w:rFonts w:ascii="ＭＳ 明朝" w:hAnsi="ＭＳ 明朝" w:hint="eastAsia"/>
                <w:sz w:val="18"/>
                <w:szCs w:val="20"/>
              </w:rPr>
              <w:t>教員が連携し、</w:t>
            </w:r>
            <w:r w:rsidRPr="009F662A">
              <w:rPr>
                <w:rFonts w:ascii="ＭＳ 明朝" w:hAnsi="ＭＳ 明朝" w:hint="eastAsia"/>
                <w:sz w:val="18"/>
                <w:szCs w:val="20"/>
              </w:rPr>
              <w:t>学校のすべての教育活動を通した規範意識の醸成</w:t>
            </w:r>
            <w:r w:rsidR="00C86F63" w:rsidRPr="009F662A">
              <w:rPr>
                <w:rFonts w:ascii="ＭＳ 明朝" w:hAnsi="ＭＳ 明朝" w:hint="eastAsia"/>
                <w:sz w:val="18"/>
                <w:szCs w:val="20"/>
              </w:rPr>
              <w:t>を図る。</w:t>
            </w:r>
          </w:p>
          <w:p w14:paraId="178DC2E1" w14:textId="77777777" w:rsidR="002A45C6" w:rsidRPr="009F662A" w:rsidRDefault="002A45C6" w:rsidP="009E41AD">
            <w:pPr>
              <w:spacing w:line="220" w:lineRule="exact"/>
              <w:ind w:leftChars="100" w:left="210"/>
              <w:rPr>
                <w:rFonts w:ascii="ＭＳ 明朝" w:hAnsi="ＭＳ 明朝"/>
                <w:sz w:val="18"/>
                <w:szCs w:val="20"/>
              </w:rPr>
            </w:pPr>
            <w:r w:rsidRPr="009F662A">
              <w:rPr>
                <w:rFonts w:ascii="ＭＳ 明朝" w:hAnsi="ＭＳ 明朝" w:hint="eastAsia"/>
                <w:sz w:val="18"/>
                <w:szCs w:val="20"/>
              </w:rPr>
              <w:t>・欠席・遅刻・早退・欠課（中抜け）の防止。</w:t>
            </w:r>
          </w:p>
          <w:p w14:paraId="3479EFB4" w14:textId="77777777" w:rsidR="002A45C6" w:rsidRPr="009F662A" w:rsidRDefault="002A45C6" w:rsidP="009E41AD">
            <w:pPr>
              <w:spacing w:line="220" w:lineRule="exact"/>
              <w:ind w:left="360" w:hangingChars="200" w:hanging="360"/>
              <w:rPr>
                <w:rFonts w:ascii="ＭＳ 明朝" w:hAnsi="ＭＳ 明朝"/>
                <w:sz w:val="18"/>
                <w:szCs w:val="20"/>
              </w:rPr>
            </w:pPr>
            <w:r w:rsidRPr="009F662A">
              <w:rPr>
                <w:rFonts w:ascii="ＭＳ 明朝" w:hAnsi="ＭＳ 明朝" w:hint="eastAsia"/>
                <w:sz w:val="18"/>
                <w:szCs w:val="20"/>
              </w:rPr>
              <w:t xml:space="preserve">　　キャンペーン等を実施し、生徒の規範意識を醸成する。</w:t>
            </w:r>
          </w:p>
          <w:p w14:paraId="44EDAE8C" w14:textId="77777777" w:rsidR="00717CB5" w:rsidRPr="009F662A" w:rsidRDefault="00717CB5" w:rsidP="009E41AD">
            <w:pPr>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 xml:space="preserve">　</w:t>
            </w:r>
          </w:p>
          <w:p w14:paraId="6D4E08BF" w14:textId="77777777" w:rsidR="00143656" w:rsidRPr="009F662A" w:rsidRDefault="00143656" w:rsidP="009E41AD">
            <w:pPr>
              <w:spacing w:line="220" w:lineRule="exact"/>
              <w:ind w:left="360" w:hangingChars="200" w:hanging="360"/>
              <w:rPr>
                <w:rFonts w:ascii="ＭＳ 明朝" w:hAnsi="ＭＳ 明朝"/>
                <w:sz w:val="18"/>
                <w:szCs w:val="20"/>
              </w:rPr>
            </w:pPr>
          </w:p>
          <w:p w14:paraId="65B28A0F" w14:textId="77777777" w:rsidR="00143656" w:rsidRPr="009F662A" w:rsidRDefault="00143656" w:rsidP="009E41AD">
            <w:pPr>
              <w:spacing w:line="220" w:lineRule="exact"/>
              <w:ind w:left="360" w:hangingChars="200" w:hanging="360"/>
              <w:rPr>
                <w:rFonts w:ascii="ＭＳ 明朝" w:hAnsi="ＭＳ 明朝"/>
                <w:sz w:val="18"/>
                <w:szCs w:val="20"/>
              </w:rPr>
            </w:pPr>
          </w:p>
          <w:p w14:paraId="0D675943" w14:textId="77777777" w:rsidR="00143656" w:rsidRPr="009F662A" w:rsidRDefault="00143656" w:rsidP="009E41AD">
            <w:pPr>
              <w:spacing w:line="220" w:lineRule="exact"/>
              <w:ind w:left="360" w:hangingChars="200" w:hanging="360"/>
              <w:rPr>
                <w:rFonts w:ascii="ＭＳ 明朝" w:hAnsi="ＭＳ 明朝"/>
                <w:sz w:val="18"/>
                <w:szCs w:val="20"/>
              </w:rPr>
            </w:pPr>
          </w:p>
          <w:p w14:paraId="50D823D3" w14:textId="77777777" w:rsidR="00143656" w:rsidRPr="009F662A" w:rsidRDefault="00143656" w:rsidP="009E41AD">
            <w:pPr>
              <w:spacing w:line="220" w:lineRule="exact"/>
              <w:ind w:left="360" w:hangingChars="200" w:hanging="360"/>
              <w:rPr>
                <w:rFonts w:ascii="ＭＳ 明朝" w:hAnsi="ＭＳ 明朝"/>
                <w:sz w:val="18"/>
                <w:szCs w:val="20"/>
              </w:rPr>
            </w:pPr>
          </w:p>
          <w:p w14:paraId="0EE3303E" w14:textId="77777777" w:rsidR="00143656" w:rsidRPr="009F662A" w:rsidRDefault="00143656" w:rsidP="009E41AD">
            <w:pPr>
              <w:spacing w:line="220" w:lineRule="exact"/>
              <w:ind w:left="360" w:hangingChars="200" w:hanging="360"/>
              <w:rPr>
                <w:rFonts w:ascii="ＭＳ 明朝" w:hAnsi="ＭＳ 明朝"/>
                <w:sz w:val="18"/>
                <w:szCs w:val="20"/>
              </w:rPr>
            </w:pPr>
          </w:p>
          <w:p w14:paraId="3CBE8527" w14:textId="77777777" w:rsidR="00143656" w:rsidRPr="009F662A" w:rsidRDefault="00143656" w:rsidP="009E41AD">
            <w:pPr>
              <w:spacing w:line="220" w:lineRule="exact"/>
              <w:ind w:left="360" w:hangingChars="200" w:hanging="360"/>
              <w:rPr>
                <w:rFonts w:ascii="ＭＳ 明朝" w:hAnsi="ＭＳ 明朝"/>
                <w:sz w:val="18"/>
                <w:szCs w:val="20"/>
              </w:rPr>
            </w:pPr>
          </w:p>
          <w:p w14:paraId="7406FFB5" w14:textId="77777777" w:rsidR="00143656" w:rsidRPr="009F662A" w:rsidRDefault="00143656" w:rsidP="009E41AD">
            <w:pPr>
              <w:spacing w:line="220" w:lineRule="exact"/>
              <w:ind w:left="360" w:hangingChars="200" w:hanging="360"/>
              <w:rPr>
                <w:rFonts w:ascii="ＭＳ 明朝" w:hAnsi="ＭＳ 明朝"/>
                <w:sz w:val="18"/>
                <w:szCs w:val="20"/>
              </w:rPr>
            </w:pPr>
          </w:p>
          <w:p w14:paraId="4B8CBB17" w14:textId="77777777" w:rsidR="00143656" w:rsidRPr="009F662A" w:rsidRDefault="00143656" w:rsidP="009E41AD">
            <w:pPr>
              <w:spacing w:line="220" w:lineRule="exact"/>
              <w:ind w:left="360" w:hangingChars="200" w:hanging="360"/>
              <w:rPr>
                <w:rFonts w:ascii="ＭＳ 明朝" w:hAnsi="ＭＳ 明朝"/>
                <w:sz w:val="18"/>
                <w:szCs w:val="20"/>
              </w:rPr>
            </w:pPr>
          </w:p>
          <w:p w14:paraId="70F23067" w14:textId="77777777" w:rsidR="00143656" w:rsidRPr="009F662A" w:rsidRDefault="00143656" w:rsidP="009E41AD">
            <w:pPr>
              <w:spacing w:line="220" w:lineRule="exact"/>
              <w:ind w:left="360" w:hangingChars="200" w:hanging="360"/>
              <w:rPr>
                <w:rFonts w:ascii="ＭＳ 明朝" w:hAnsi="ＭＳ 明朝"/>
                <w:sz w:val="18"/>
                <w:szCs w:val="20"/>
              </w:rPr>
            </w:pPr>
          </w:p>
          <w:p w14:paraId="1637D176" w14:textId="77777777" w:rsidR="002A45C6" w:rsidRPr="009F662A" w:rsidRDefault="009967E8" w:rsidP="009E41AD">
            <w:pPr>
              <w:spacing w:line="220" w:lineRule="exact"/>
              <w:ind w:left="360" w:hangingChars="200" w:hanging="360"/>
              <w:rPr>
                <w:rFonts w:ascii="ＭＳ 明朝" w:hAnsi="ＭＳ 明朝"/>
                <w:sz w:val="18"/>
                <w:szCs w:val="20"/>
              </w:rPr>
            </w:pPr>
            <w:r w:rsidRPr="009F662A">
              <w:rPr>
                <w:rFonts w:ascii="ＭＳ 明朝" w:hAnsi="ＭＳ 明朝" w:hint="eastAsia"/>
                <w:sz w:val="18"/>
                <w:szCs w:val="20"/>
              </w:rPr>
              <w:t>イ</w:t>
            </w:r>
            <w:r w:rsidR="002A45C6" w:rsidRPr="009F662A">
              <w:rPr>
                <w:rFonts w:ascii="ＭＳ 明朝" w:hAnsi="ＭＳ 明朝" w:hint="eastAsia"/>
                <w:sz w:val="18"/>
                <w:szCs w:val="20"/>
              </w:rPr>
              <w:t>・地歴公民科の授業だけでなく、教育活動全般において 政治的教養や社会の一員として求められる判断力について育成を図る。</w:t>
            </w:r>
          </w:p>
          <w:p w14:paraId="766B6106" w14:textId="77777777" w:rsidR="002A45C6" w:rsidRPr="009F662A" w:rsidRDefault="002A45C6" w:rsidP="009E41AD">
            <w:pPr>
              <w:spacing w:line="220" w:lineRule="exact"/>
              <w:ind w:left="180" w:hangingChars="100" w:hanging="180"/>
              <w:rPr>
                <w:rFonts w:ascii="ＭＳ 明朝" w:hAnsi="ＭＳ 明朝"/>
                <w:sz w:val="18"/>
                <w:szCs w:val="20"/>
              </w:rPr>
            </w:pPr>
          </w:p>
          <w:p w14:paraId="1076161F" w14:textId="77777777" w:rsidR="002A45C6" w:rsidRPr="009F662A" w:rsidRDefault="002A45C6" w:rsidP="009E41AD">
            <w:pPr>
              <w:spacing w:line="220" w:lineRule="exact"/>
              <w:ind w:left="180" w:hangingChars="100" w:hanging="180"/>
              <w:rPr>
                <w:rFonts w:ascii="ＭＳ 明朝" w:hAnsi="ＭＳ 明朝"/>
                <w:sz w:val="18"/>
                <w:szCs w:val="20"/>
              </w:rPr>
            </w:pPr>
          </w:p>
          <w:p w14:paraId="1D3B6F51" w14:textId="77777777" w:rsidR="00F97157" w:rsidRPr="009F662A" w:rsidRDefault="00F97157" w:rsidP="009E41AD">
            <w:pPr>
              <w:spacing w:line="220" w:lineRule="exact"/>
              <w:ind w:left="180" w:hangingChars="100" w:hanging="180"/>
              <w:rPr>
                <w:rFonts w:ascii="ＭＳ 明朝" w:hAnsi="ＭＳ 明朝"/>
                <w:sz w:val="18"/>
                <w:szCs w:val="20"/>
              </w:rPr>
            </w:pPr>
          </w:p>
          <w:p w14:paraId="0C2A37EB" w14:textId="77777777" w:rsidR="002A45C6" w:rsidRPr="009F662A" w:rsidRDefault="002A45C6" w:rsidP="009E41AD">
            <w:pPr>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w:t>
            </w:r>
            <w:r w:rsidR="009D4D57" w:rsidRPr="009F662A">
              <w:rPr>
                <w:rFonts w:ascii="ＭＳ 明朝" w:hAnsi="ＭＳ 明朝" w:hint="eastAsia"/>
                <w:sz w:val="18"/>
                <w:szCs w:val="20"/>
              </w:rPr>
              <w:t>３</w:t>
            </w:r>
            <w:r w:rsidRPr="009F662A">
              <w:rPr>
                <w:rFonts w:ascii="ＭＳ 明朝" w:hAnsi="ＭＳ 明朝" w:hint="eastAsia"/>
                <w:sz w:val="18"/>
                <w:szCs w:val="20"/>
              </w:rPr>
              <w:t>)</w:t>
            </w:r>
          </w:p>
          <w:p w14:paraId="4AAFDC68" w14:textId="77777777" w:rsidR="009D5A94" w:rsidRPr="009F662A" w:rsidRDefault="009D5A94" w:rsidP="009E41AD">
            <w:pPr>
              <w:spacing w:line="220" w:lineRule="exact"/>
              <w:ind w:left="180" w:hangingChars="100" w:hanging="180"/>
              <w:rPr>
                <w:rFonts w:ascii="ＭＳ 明朝" w:hAnsi="ＭＳ 明朝"/>
                <w:sz w:val="18"/>
                <w:szCs w:val="20"/>
              </w:rPr>
            </w:pPr>
          </w:p>
          <w:p w14:paraId="57A757CC" w14:textId="77777777" w:rsidR="00F97157" w:rsidRPr="009F662A" w:rsidRDefault="00F97157" w:rsidP="00663B39">
            <w:pPr>
              <w:spacing w:line="220" w:lineRule="exact"/>
              <w:ind w:left="180" w:hangingChars="100" w:hanging="180"/>
              <w:rPr>
                <w:rFonts w:ascii="ＭＳ 明朝" w:hAnsi="ＭＳ 明朝"/>
                <w:sz w:val="18"/>
                <w:szCs w:val="20"/>
              </w:rPr>
            </w:pPr>
          </w:p>
          <w:p w14:paraId="18C87A0B" w14:textId="77777777" w:rsidR="00F74798" w:rsidRPr="009F662A" w:rsidRDefault="00F74798" w:rsidP="00F74798">
            <w:pPr>
              <w:spacing w:line="220" w:lineRule="exact"/>
              <w:ind w:left="360" w:hangingChars="200" w:hanging="360"/>
              <w:rPr>
                <w:rFonts w:ascii="ＭＳ 明朝" w:hAnsi="ＭＳ 明朝"/>
                <w:sz w:val="18"/>
                <w:szCs w:val="20"/>
              </w:rPr>
            </w:pPr>
            <w:r w:rsidRPr="009F662A">
              <w:rPr>
                <w:rFonts w:ascii="ＭＳ 明朝" w:hAnsi="ＭＳ 明朝" w:hint="eastAsia"/>
                <w:sz w:val="18"/>
                <w:szCs w:val="20"/>
              </w:rPr>
              <w:t>ア・進路HRの時間を確保し、４年間(３年間)の系統的な進路指導の計画を見直す。</w:t>
            </w:r>
          </w:p>
          <w:p w14:paraId="5DFEB643" w14:textId="77777777" w:rsidR="00F74798" w:rsidRPr="009F662A" w:rsidRDefault="00F74798" w:rsidP="00F74798">
            <w:pPr>
              <w:spacing w:line="220" w:lineRule="exact"/>
              <w:ind w:left="360" w:hangingChars="200" w:hanging="360"/>
              <w:rPr>
                <w:rFonts w:ascii="ＭＳ 明朝" w:hAnsi="ＭＳ 明朝"/>
                <w:sz w:val="18"/>
                <w:szCs w:val="20"/>
              </w:rPr>
            </w:pPr>
            <w:r w:rsidRPr="009F662A">
              <w:rPr>
                <w:rFonts w:ascii="ＭＳ 明朝" w:hAnsi="ＭＳ 明朝" w:hint="eastAsia"/>
                <w:sz w:val="18"/>
                <w:szCs w:val="20"/>
              </w:rPr>
              <w:t xml:space="preserve">　・外部人材を招いたガイダンスや研修を通じて、勤労観、職業観の向上をめざす。</w:t>
            </w:r>
          </w:p>
          <w:p w14:paraId="0FA30002" w14:textId="77777777" w:rsidR="00F74798" w:rsidRPr="009F662A" w:rsidRDefault="00F74798" w:rsidP="00F74798">
            <w:pPr>
              <w:spacing w:line="220" w:lineRule="exact"/>
              <w:ind w:leftChars="100" w:left="210"/>
              <w:rPr>
                <w:rFonts w:ascii="ＭＳ 明朝" w:hAnsi="ＭＳ 明朝"/>
                <w:sz w:val="18"/>
                <w:szCs w:val="20"/>
              </w:rPr>
            </w:pPr>
            <w:r w:rsidRPr="009F662A">
              <w:rPr>
                <w:rFonts w:ascii="ＭＳ 明朝" w:hAnsi="ＭＳ 明朝" w:hint="eastAsia"/>
                <w:sz w:val="18"/>
                <w:szCs w:val="20"/>
              </w:rPr>
              <w:t>・進学・就職希望者に対する進路指導の早期からの</w:t>
            </w:r>
          </w:p>
          <w:p w14:paraId="7B441421" w14:textId="77777777" w:rsidR="00F74798" w:rsidRPr="009F662A" w:rsidRDefault="00F74798" w:rsidP="00F74798">
            <w:pPr>
              <w:spacing w:line="220" w:lineRule="exact"/>
              <w:ind w:left="180" w:hangingChars="100" w:hanging="180"/>
              <w:rPr>
                <w:rFonts w:ascii="ＭＳ 明朝" w:hAnsi="ＭＳ 明朝"/>
                <w:sz w:val="18"/>
                <w:szCs w:val="20"/>
              </w:rPr>
            </w:pPr>
            <w:r w:rsidRPr="009F662A">
              <w:rPr>
                <w:rFonts w:ascii="ＭＳ 明朝" w:hAnsi="ＭＳ 明朝"/>
                <w:sz w:val="18"/>
                <w:szCs w:val="20"/>
              </w:rPr>
              <w:t xml:space="preserve">    </w:t>
            </w:r>
            <w:r w:rsidRPr="009F662A">
              <w:rPr>
                <w:rFonts w:ascii="ＭＳ 明朝" w:hAnsi="ＭＳ 明朝" w:hint="eastAsia"/>
                <w:sz w:val="18"/>
                <w:szCs w:val="20"/>
              </w:rPr>
              <w:t>充実を図るとともに、ハローワークや外部機関と</w:t>
            </w:r>
          </w:p>
          <w:p w14:paraId="7DC53A29" w14:textId="77777777" w:rsidR="00F74798" w:rsidRPr="009F662A" w:rsidRDefault="00F74798" w:rsidP="00F74798">
            <w:pPr>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 xml:space="preserve">　　の連携を行い、希望者の卒業時の進路決定率を高</w:t>
            </w:r>
          </w:p>
          <w:p w14:paraId="1255209F" w14:textId="77777777" w:rsidR="00F74798" w:rsidRPr="009F662A" w:rsidRDefault="00F74798" w:rsidP="00F74798">
            <w:pPr>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 xml:space="preserve">　　める。</w:t>
            </w:r>
          </w:p>
          <w:p w14:paraId="66D132A0" w14:textId="77777777" w:rsidR="00F74798" w:rsidRPr="009F662A" w:rsidRDefault="00F74798" w:rsidP="00F74798">
            <w:pPr>
              <w:spacing w:line="220" w:lineRule="exact"/>
              <w:ind w:left="360" w:hangingChars="200" w:hanging="360"/>
              <w:rPr>
                <w:rFonts w:ascii="ＭＳ 明朝" w:hAnsi="ＭＳ 明朝"/>
                <w:sz w:val="18"/>
                <w:szCs w:val="20"/>
              </w:rPr>
            </w:pPr>
            <w:r w:rsidRPr="009F662A">
              <w:rPr>
                <w:rFonts w:ascii="ＭＳ 明朝" w:hAnsi="ＭＳ 明朝" w:hint="eastAsia"/>
                <w:sz w:val="18"/>
                <w:szCs w:val="20"/>
              </w:rPr>
              <w:t xml:space="preserve">　</w:t>
            </w:r>
          </w:p>
          <w:p w14:paraId="02900D2E" w14:textId="77777777" w:rsidR="00F74798" w:rsidRPr="009F662A" w:rsidRDefault="00F74798" w:rsidP="00F74798">
            <w:pPr>
              <w:spacing w:line="220" w:lineRule="exact"/>
              <w:ind w:left="180" w:hangingChars="100" w:hanging="180"/>
              <w:rPr>
                <w:rFonts w:ascii="ＭＳ 明朝" w:hAnsi="ＭＳ 明朝"/>
                <w:sz w:val="18"/>
                <w:szCs w:val="20"/>
              </w:rPr>
            </w:pPr>
          </w:p>
          <w:p w14:paraId="6B564426" w14:textId="77777777" w:rsidR="00F74798" w:rsidRPr="009F662A" w:rsidRDefault="00F74798" w:rsidP="00F74798">
            <w:pPr>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イ・アルバイト指導やインターンシップなどの就業体</w:t>
            </w:r>
          </w:p>
          <w:p w14:paraId="6781469D" w14:textId="77777777" w:rsidR="00F74798" w:rsidRPr="009F662A" w:rsidRDefault="00F74798" w:rsidP="00F74798">
            <w:pPr>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 xml:space="preserve">　　験を通して、就職希望者の進路選択の機会を増や</w:t>
            </w:r>
          </w:p>
          <w:p w14:paraId="35E667A4" w14:textId="657ED9A9" w:rsidR="002A45C6" w:rsidRPr="009F662A" w:rsidRDefault="00F74798" w:rsidP="00F74798">
            <w:pPr>
              <w:spacing w:line="220" w:lineRule="exact"/>
              <w:ind w:leftChars="100" w:left="210" w:firstLineChars="100" w:firstLine="180"/>
              <w:rPr>
                <w:rFonts w:ascii="ＭＳ 明朝" w:hAnsi="ＭＳ 明朝"/>
                <w:sz w:val="18"/>
                <w:szCs w:val="20"/>
              </w:rPr>
            </w:pPr>
            <w:r w:rsidRPr="009F662A">
              <w:rPr>
                <w:rFonts w:ascii="ＭＳ 明朝" w:hAnsi="ＭＳ 明朝" w:hint="eastAsia"/>
                <w:sz w:val="18"/>
                <w:szCs w:val="20"/>
              </w:rPr>
              <w:t>す。</w:t>
            </w:r>
          </w:p>
        </w:tc>
        <w:tc>
          <w:tcPr>
            <w:tcW w:w="2693" w:type="dxa"/>
            <w:tcBorders>
              <w:right w:val="dashed" w:sz="4" w:space="0" w:color="auto"/>
            </w:tcBorders>
            <w:tcMar>
              <w:top w:w="85" w:type="dxa"/>
              <w:left w:w="85" w:type="dxa"/>
              <w:bottom w:w="85" w:type="dxa"/>
              <w:right w:w="85" w:type="dxa"/>
            </w:tcMar>
          </w:tcPr>
          <w:p w14:paraId="6322C11D" w14:textId="77777777" w:rsidR="002A45C6" w:rsidRPr="009F662A" w:rsidRDefault="002A45C6" w:rsidP="009E41AD">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w:t>
            </w:r>
            <w:r w:rsidR="009D4D57" w:rsidRPr="009F662A">
              <w:rPr>
                <w:rFonts w:ascii="ＭＳ 明朝" w:hAnsi="ＭＳ 明朝" w:hint="eastAsia"/>
                <w:sz w:val="18"/>
                <w:szCs w:val="18"/>
              </w:rPr>
              <w:t>１</w:t>
            </w:r>
            <w:r w:rsidRPr="009F662A">
              <w:rPr>
                <w:rFonts w:ascii="ＭＳ 明朝" w:hAnsi="ＭＳ 明朝" w:hint="eastAsia"/>
                <w:sz w:val="18"/>
                <w:szCs w:val="18"/>
              </w:rPr>
              <w:t>)</w:t>
            </w:r>
          </w:p>
          <w:p w14:paraId="47575AC3" w14:textId="77777777" w:rsidR="009E41AD" w:rsidRPr="009F662A" w:rsidRDefault="009E41AD" w:rsidP="009E41AD">
            <w:pPr>
              <w:spacing w:line="220" w:lineRule="exact"/>
              <w:ind w:left="121" w:hangingChars="67" w:hanging="121"/>
              <w:rPr>
                <w:rFonts w:ascii="ＭＳ 明朝" w:hAnsi="ＭＳ 明朝"/>
                <w:sz w:val="18"/>
                <w:szCs w:val="18"/>
              </w:rPr>
            </w:pPr>
          </w:p>
          <w:p w14:paraId="7D41D3E3" w14:textId="77777777" w:rsidR="009E41AD" w:rsidRPr="009F662A" w:rsidRDefault="009E41AD" w:rsidP="009E41AD">
            <w:pPr>
              <w:spacing w:line="220" w:lineRule="exact"/>
              <w:ind w:left="121" w:hangingChars="67" w:hanging="121"/>
              <w:rPr>
                <w:rFonts w:ascii="ＭＳ 明朝" w:hAnsi="ＭＳ 明朝"/>
                <w:sz w:val="18"/>
                <w:szCs w:val="18"/>
              </w:rPr>
            </w:pPr>
          </w:p>
          <w:p w14:paraId="616A9EA1" w14:textId="77777777" w:rsidR="002A45C6" w:rsidRPr="009F662A" w:rsidRDefault="002A45C6" w:rsidP="009E41AD">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ア・生徒学校教育自己診断</w:t>
            </w:r>
          </w:p>
          <w:p w14:paraId="5254675F" w14:textId="77777777" w:rsidR="002A45C6" w:rsidRPr="009F662A" w:rsidRDefault="002A45C6" w:rsidP="009E41AD">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 xml:space="preserve">　　「行事が工夫されている」</w:t>
            </w:r>
          </w:p>
          <w:p w14:paraId="0B0E7C09" w14:textId="77777777" w:rsidR="002A45C6" w:rsidRPr="009F662A" w:rsidRDefault="002A45C6" w:rsidP="009E41AD">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 xml:space="preserve">　　肯定率を</w:t>
            </w:r>
            <w:r w:rsidR="000E06EB" w:rsidRPr="009F662A">
              <w:rPr>
                <w:rFonts w:ascii="ＭＳ 明朝" w:hAnsi="ＭＳ 明朝" w:hint="eastAsia"/>
                <w:sz w:val="18"/>
                <w:szCs w:val="18"/>
              </w:rPr>
              <w:t>90</w:t>
            </w:r>
            <w:r w:rsidRPr="009F662A">
              <w:rPr>
                <w:rFonts w:ascii="ＭＳ 明朝" w:hAnsi="ＭＳ 明朝" w:hint="eastAsia"/>
                <w:sz w:val="18"/>
                <w:szCs w:val="18"/>
              </w:rPr>
              <w:t>％以上</w:t>
            </w:r>
            <w:r w:rsidR="003010ED" w:rsidRPr="009F662A">
              <w:rPr>
                <w:rFonts w:ascii="ＭＳ 明朝" w:hAnsi="ＭＳ 明朝" w:hint="eastAsia"/>
                <w:sz w:val="18"/>
                <w:szCs w:val="18"/>
              </w:rPr>
              <w:t>維持</w:t>
            </w:r>
          </w:p>
          <w:p w14:paraId="45B9148D" w14:textId="77777777" w:rsidR="002A45C6" w:rsidRPr="009F662A" w:rsidRDefault="002A45C6" w:rsidP="009E41AD">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 xml:space="preserve">　　　　　　　　　　[</w:t>
            </w:r>
            <w:r w:rsidR="004F2D19" w:rsidRPr="009F662A">
              <w:rPr>
                <w:rFonts w:ascii="ＭＳ 明朝" w:hAnsi="ＭＳ 明朝" w:hint="eastAsia"/>
                <w:sz w:val="18"/>
                <w:szCs w:val="18"/>
              </w:rPr>
              <w:t>93.3</w:t>
            </w:r>
            <w:r w:rsidRPr="009F662A">
              <w:rPr>
                <w:rFonts w:ascii="ＭＳ 明朝" w:hAnsi="ＭＳ 明朝" w:hint="eastAsia"/>
                <w:sz w:val="18"/>
                <w:szCs w:val="18"/>
              </w:rPr>
              <w:t>％]</w:t>
            </w:r>
          </w:p>
          <w:p w14:paraId="6856304C" w14:textId="77777777" w:rsidR="002A45C6" w:rsidRPr="009F662A" w:rsidRDefault="002A45C6" w:rsidP="009E41AD">
            <w:pPr>
              <w:spacing w:line="220" w:lineRule="exact"/>
              <w:ind w:leftChars="-20" w:left="-42" w:firstLineChars="100" w:firstLine="180"/>
              <w:rPr>
                <w:rFonts w:ascii="ＭＳ 明朝" w:hAnsi="ＭＳ 明朝"/>
                <w:sz w:val="18"/>
                <w:szCs w:val="18"/>
              </w:rPr>
            </w:pPr>
            <w:r w:rsidRPr="009F662A">
              <w:rPr>
                <w:rFonts w:ascii="ＭＳ 明朝" w:hAnsi="ＭＳ 明朝" w:hint="eastAsia"/>
                <w:sz w:val="18"/>
                <w:szCs w:val="18"/>
              </w:rPr>
              <w:t xml:space="preserve"> ・生徒学校教育自己診断</w:t>
            </w:r>
          </w:p>
          <w:p w14:paraId="4D87D3F6" w14:textId="77777777" w:rsidR="002A45C6" w:rsidRPr="009F662A" w:rsidRDefault="002A45C6" w:rsidP="009E41AD">
            <w:pPr>
              <w:spacing w:line="220" w:lineRule="exact"/>
              <w:ind w:leftChars="-20" w:left="-42" w:firstLineChars="100" w:firstLine="180"/>
              <w:rPr>
                <w:rFonts w:ascii="ＭＳ 明朝" w:hAnsi="ＭＳ 明朝"/>
                <w:sz w:val="18"/>
                <w:szCs w:val="18"/>
              </w:rPr>
            </w:pPr>
            <w:r w:rsidRPr="009F662A">
              <w:rPr>
                <w:rFonts w:ascii="ＭＳ 明朝" w:hAnsi="ＭＳ 明朝" w:hint="eastAsia"/>
                <w:sz w:val="18"/>
                <w:szCs w:val="18"/>
              </w:rPr>
              <w:t xml:space="preserve">　 「学校へ行くのが楽しい」</w:t>
            </w:r>
          </w:p>
          <w:p w14:paraId="6EDB63F9" w14:textId="77777777" w:rsidR="002A45C6" w:rsidRPr="009F662A" w:rsidRDefault="002A45C6" w:rsidP="009E41AD">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 xml:space="preserve">　　肯定率</w:t>
            </w:r>
            <w:r w:rsidR="007C6070" w:rsidRPr="009F662A">
              <w:rPr>
                <w:rFonts w:ascii="ＭＳ 明朝" w:hAnsi="ＭＳ 明朝" w:hint="eastAsia"/>
                <w:sz w:val="18"/>
                <w:szCs w:val="18"/>
              </w:rPr>
              <w:t>7</w:t>
            </w:r>
            <w:r w:rsidR="004F2D19" w:rsidRPr="009F662A">
              <w:rPr>
                <w:rFonts w:ascii="ＭＳ 明朝" w:hAnsi="ＭＳ 明朝" w:hint="eastAsia"/>
                <w:sz w:val="18"/>
                <w:szCs w:val="18"/>
              </w:rPr>
              <w:t>5</w:t>
            </w:r>
            <w:r w:rsidRPr="009F662A">
              <w:rPr>
                <w:rFonts w:ascii="ＭＳ 明朝" w:hAnsi="ＭＳ 明朝" w:hint="eastAsia"/>
                <w:sz w:val="18"/>
                <w:szCs w:val="18"/>
              </w:rPr>
              <w:t>％</w:t>
            </w:r>
            <w:r w:rsidR="009A0987" w:rsidRPr="009F662A">
              <w:rPr>
                <w:rFonts w:ascii="ＭＳ 明朝" w:hAnsi="ＭＳ 明朝" w:hint="eastAsia"/>
                <w:sz w:val="18"/>
                <w:szCs w:val="18"/>
              </w:rPr>
              <w:t>以上</w:t>
            </w:r>
            <w:r w:rsidRPr="009F662A">
              <w:rPr>
                <w:rFonts w:ascii="ＭＳ 明朝" w:hAnsi="ＭＳ 明朝" w:hint="eastAsia"/>
                <w:sz w:val="18"/>
                <w:szCs w:val="18"/>
              </w:rPr>
              <w:t>[</w:t>
            </w:r>
            <w:r w:rsidR="004F2D19" w:rsidRPr="009F662A">
              <w:rPr>
                <w:rFonts w:ascii="ＭＳ 明朝" w:hAnsi="ＭＳ 明朝" w:hint="eastAsia"/>
                <w:sz w:val="18"/>
                <w:szCs w:val="18"/>
              </w:rPr>
              <w:t>72.7</w:t>
            </w:r>
            <w:r w:rsidRPr="009F662A">
              <w:rPr>
                <w:rFonts w:ascii="ＭＳ 明朝" w:hAnsi="ＭＳ 明朝" w:hint="eastAsia"/>
                <w:sz w:val="18"/>
                <w:szCs w:val="18"/>
              </w:rPr>
              <w:t>％]</w:t>
            </w:r>
          </w:p>
          <w:p w14:paraId="71973EF7" w14:textId="77777777" w:rsidR="0041252C" w:rsidRPr="009F662A" w:rsidRDefault="0041252C" w:rsidP="009E41AD">
            <w:pPr>
              <w:spacing w:line="220" w:lineRule="exact"/>
              <w:ind w:left="121" w:hangingChars="67" w:hanging="121"/>
              <w:rPr>
                <w:rFonts w:ascii="ＭＳ 明朝" w:hAnsi="ＭＳ 明朝"/>
                <w:sz w:val="18"/>
                <w:szCs w:val="18"/>
              </w:rPr>
            </w:pPr>
          </w:p>
          <w:p w14:paraId="52577F24" w14:textId="77777777" w:rsidR="007547FA" w:rsidRPr="009F662A" w:rsidRDefault="0041252C" w:rsidP="009E41AD">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イ</w:t>
            </w:r>
            <w:r w:rsidR="002A45C6" w:rsidRPr="009F662A">
              <w:rPr>
                <w:rFonts w:ascii="ＭＳ 明朝" w:hAnsi="ＭＳ 明朝" w:hint="eastAsia"/>
                <w:sz w:val="18"/>
                <w:szCs w:val="18"/>
              </w:rPr>
              <w:t>・部活動の加入率</w:t>
            </w:r>
            <w:r w:rsidR="003722F4" w:rsidRPr="009F662A">
              <w:rPr>
                <w:rFonts w:ascii="ＭＳ 明朝" w:hAnsi="ＭＳ 明朝" w:hint="eastAsia"/>
                <w:sz w:val="18"/>
                <w:szCs w:val="18"/>
              </w:rPr>
              <w:t>60</w:t>
            </w:r>
            <w:r w:rsidR="002A45C6" w:rsidRPr="009F662A">
              <w:rPr>
                <w:rFonts w:ascii="ＭＳ 明朝" w:hAnsi="ＭＳ 明朝" w:hint="eastAsia"/>
                <w:sz w:val="18"/>
                <w:szCs w:val="18"/>
              </w:rPr>
              <w:t>％以上</w:t>
            </w:r>
            <w:r w:rsidR="007547FA" w:rsidRPr="009F662A">
              <w:rPr>
                <w:rFonts w:ascii="ＭＳ 明朝" w:hAnsi="ＭＳ 明朝" w:hint="eastAsia"/>
                <w:sz w:val="18"/>
                <w:szCs w:val="18"/>
              </w:rPr>
              <w:t>維</w:t>
            </w:r>
          </w:p>
          <w:p w14:paraId="01B57A33" w14:textId="77777777" w:rsidR="002A45C6" w:rsidRPr="009F662A" w:rsidRDefault="007547FA" w:rsidP="009E41AD">
            <w:pPr>
              <w:spacing w:line="220" w:lineRule="exact"/>
              <w:ind w:left="121" w:firstLineChars="100" w:firstLine="180"/>
              <w:rPr>
                <w:rFonts w:ascii="ＭＳ 明朝" w:hAnsi="ＭＳ 明朝"/>
                <w:sz w:val="18"/>
                <w:szCs w:val="18"/>
              </w:rPr>
            </w:pPr>
            <w:r w:rsidRPr="009F662A">
              <w:rPr>
                <w:rFonts w:ascii="ＭＳ 明朝" w:hAnsi="ＭＳ 明朝" w:hint="eastAsia"/>
                <w:sz w:val="18"/>
                <w:szCs w:val="18"/>
              </w:rPr>
              <w:t>持</w:t>
            </w:r>
            <w:r w:rsidR="002A45C6" w:rsidRPr="009F662A">
              <w:rPr>
                <w:rFonts w:ascii="ＭＳ 明朝" w:hAnsi="ＭＳ 明朝" w:hint="eastAsia"/>
                <w:sz w:val="18"/>
                <w:szCs w:val="18"/>
              </w:rPr>
              <w:t xml:space="preserve">　　　　[</w:t>
            </w:r>
            <w:r w:rsidR="00B261F2" w:rsidRPr="009F662A">
              <w:rPr>
                <w:rFonts w:ascii="ＭＳ 明朝" w:hAnsi="ＭＳ 明朝" w:hint="eastAsia"/>
                <w:sz w:val="18"/>
                <w:szCs w:val="18"/>
              </w:rPr>
              <w:t>66</w:t>
            </w:r>
            <w:r w:rsidR="00B261F2" w:rsidRPr="009F662A">
              <w:rPr>
                <w:rFonts w:ascii="ＭＳ 明朝" w:hAnsi="ＭＳ 明朝"/>
                <w:sz w:val="18"/>
                <w:szCs w:val="18"/>
              </w:rPr>
              <w:t>.</w:t>
            </w:r>
            <w:r w:rsidR="00B261F2" w:rsidRPr="009F662A">
              <w:rPr>
                <w:rFonts w:ascii="ＭＳ 明朝" w:hAnsi="ＭＳ 明朝" w:hint="eastAsia"/>
                <w:sz w:val="18"/>
                <w:szCs w:val="18"/>
              </w:rPr>
              <w:t>0</w:t>
            </w:r>
            <w:r w:rsidR="002A45C6" w:rsidRPr="009F662A">
              <w:rPr>
                <w:rFonts w:ascii="ＭＳ 明朝" w:hAnsi="ＭＳ 明朝" w:hint="eastAsia"/>
                <w:sz w:val="18"/>
                <w:szCs w:val="18"/>
              </w:rPr>
              <w:t xml:space="preserve">％]　　</w:t>
            </w:r>
          </w:p>
          <w:p w14:paraId="2A1D9C25" w14:textId="77777777" w:rsidR="002A45C6" w:rsidRPr="009F662A" w:rsidRDefault="002A45C6" w:rsidP="009E41AD">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 xml:space="preserve">　・教職員学校教育自己診断</w:t>
            </w:r>
          </w:p>
          <w:p w14:paraId="4CFBF1F6" w14:textId="77777777" w:rsidR="002A45C6" w:rsidRPr="009F662A" w:rsidRDefault="002A45C6" w:rsidP="009E41AD">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 xml:space="preserve">　　「部活動の活性化」</w:t>
            </w:r>
          </w:p>
          <w:p w14:paraId="787E55E3" w14:textId="77777777" w:rsidR="002A45C6" w:rsidRPr="009F662A" w:rsidRDefault="002A45C6" w:rsidP="009E41AD">
            <w:pPr>
              <w:spacing w:line="220" w:lineRule="exact"/>
              <w:ind w:left="121" w:hangingChars="67" w:hanging="121"/>
              <w:jc w:val="left"/>
              <w:rPr>
                <w:rFonts w:ascii="ＭＳ 明朝" w:hAnsi="ＭＳ 明朝"/>
                <w:sz w:val="18"/>
                <w:szCs w:val="18"/>
              </w:rPr>
            </w:pPr>
            <w:r w:rsidRPr="009F662A">
              <w:rPr>
                <w:rFonts w:ascii="ＭＳ 明朝" w:hAnsi="ＭＳ 明朝" w:hint="eastAsia"/>
                <w:sz w:val="18"/>
                <w:szCs w:val="18"/>
              </w:rPr>
              <w:t xml:space="preserve">　　　肯定率</w:t>
            </w:r>
            <w:r w:rsidR="007C6070" w:rsidRPr="009F662A">
              <w:rPr>
                <w:rFonts w:ascii="ＭＳ 明朝" w:hAnsi="ＭＳ 明朝" w:hint="eastAsia"/>
                <w:sz w:val="18"/>
                <w:szCs w:val="18"/>
              </w:rPr>
              <w:t>8</w:t>
            </w:r>
            <w:r w:rsidR="000E06EB" w:rsidRPr="009F662A">
              <w:rPr>
                <w:rFonts w:ascii="ＭＳ 明朝" w:hAnsi="ＭＳ 明朝" w:hint="eastAsia"/>
                <w:sz w:val="18"/>
                <w:szCs w:val="18"/>
              </w:rPr>
              <w:t>5</w:t>
            </w:r>
            <w:r w:rsidRPr="009F662A">
              <w:rPr>
                <w:rFonts w:ascii="ＭＳ 明朝" w:hAnsi="ＭＳ 明朝" w:hint="eastAsia"/>
                <w:sz w:val="18"/>
                <w:szCs w:val="18"/>
              </w:rPr>
              <w:t>％以上維持</w:t>
            </w:r>
          </w:p>
          <w:p w14:paraId="21B1D868" w14:textId="77777777" w:rsidR="002A45C6" w:rsidRPr="009F662A" w:rsidRDefault="002A45C6" w:rsidP="009E41AD">
            <w:pPr>
              <w:spacing w:line="220" w:lineRule="exact"/>
              <w:ind w:left="121" w:firstLineChars="900" w:firstLine="1620"/>
              <w:jc w:val="left"/>
              <w:rPr>
                <w:rFonts w:ascii="ＭＳ 明朝" w:hAnsi="ＭＳ 明朝"/>
                <w:sz w:val="18"/>
                <w:szCs w:val="18"/>
              </w:rPr>
            </w:pPr>
            <w:r w:rsidRPr="009F662A">
              <w:rPr>
                <w:rFonts w:ascii="ＭＳ 明朝" w:hAnsi="ＭＳ 明朝" w:hint="eastAsia"/>
                <w:sz w:val="18"/>
                <w:szCs w:val="18"/>
              </w:rPr>
              <w:t>[</w:t>
            </w:r>
            <w:r w:rsidR="007C6070" w:rsidRPr="009F662A">
              <w:rPr>
                <w:rFonts w:ascii="ＭＳ 明朝" w:hAnsi="ＭＳ 明朝" w:hint="eastAsia"/>
                <w:sz w:val="18"/>
                <w:szCs w:val="18"/>
              </w:rPr>
              <w:t>88</w:t>
            </w:r>
            <w:r w:rsidR="009D4D57" w:rsidRPr="009F662A">
              <w:rPr>
                <w:rFonts w:ascii="ＭＳ 明朝" w:hAnsi="ＭＳ 明朝"/>
                <w:sz w:val="18"/>
                <w:szCs w:val="18"/>
              </w:rPr>
              <w:t>.2</w:t>
            </w:r>
            <w:r w:rsidRPr="009F662A">
              <w:rPr>
                <w:rFonts w:ascii="ＭＳ 明朝" w:hAnsi="ＭＳ 明朝" w:hint="eastAsia"/>
                <w:sz w:val="18"/>
                <w:szCs w:val="18"/>
              </w:rPr>
              <w:t>％]</w:t>
            </w:r>
          </w:p>
          <w:p w14:paraId="507DA4B8" w14:textId="77777777" w:rsidR="00964132" w:rsidRPr="009F662A" w:rsidRDefault="008A4ADE" w:rsidP="003A798A">
            <w:pPr>
              <w:spacing w:line="220" w:lineRule="exact"/>
              <w:ind w:left="360" w:hangingChars="200" w:hanging="360"/>
              <w:jc w:val="left"/>
              <w:rPr>
                <w:rFonts w:ascii="ＭＳ 明朝" w:hAnsi="ＭＳ 明朝"/>
                <w:sz w:val="18"/>
                <w:szCs w:val="18"/>
              </w:rPr>
            </w:pPr>
            <w:r w:rsidRPr="009F662A">
              <w:rPr>
                <w:rFonts w:ascii="ＭＳ 明朝" w:hAnsi="ＭＳ 明朝" w:hint="eastAsia"/>
                <w:sz w:val="18"/>
                <w:szCs w:val="18"/>
              </w:rPr>
              <w:t xml:space="preserve">　</w:t>
            </w:r>
          </w:p>
          <w:p w14:paraId="3EC7D9D5" w14:textId="481B0AE4" w:rsidR="009E41AD" w:rsidRPr="009F662A" w:rsidRDefault="009E41AD" w:rsidP="003A798A">
            <w:pPr>
              <w:spacing w:line="220" w:lineRule="exact"/>
              <w:ind w:left="360" w:hangingChars="200" w:hanging="360"/>
              <w:jc w:val="left"/>
              <w:rPr>
                <w:rFonts w:ascii="ＭＳ 明朝" w:hAnsi="ＭＳ 明朝"/>
                <w:sz w:val="18"/>
                <w:szCs w:val="18"/>
              </w:rPr>
            </w:pPr>
            <w:r w:rsidRPr="009F662A">
              <w:rPr>
                <w:rFonts w:ascii="ＭＳ 明朝" w:hAnsi="ＭＳ 明朝" w:hint="eastAsia"/>
                <w:sz w:val="18"/>
                <w:szCs w:val="18"/>
              </w:rPr>
              <w:t>・生徒秋季発表大会へ</w:t>
            </w:r>
            <w:r w:rsidR="00DC0EC2" w:rsidRPr="009F662A">
              <w:rPr>
                <w:rFonts w:ascii="ＭＳ 明朝" w:hAnsi="ＭＳ 明朝" w:hint="eastAsia"/>
                <w:sz w:val="18"/>
                <w:szCs w:val="18"/>
              </w:rPr>
              <w:t>の</w:t>
            </w:r>
            <w:r w:rsidRPr="009F662A">
              <w:rPr>
                <w:rFonts w:ascii="ＭＳ 明朝" w:hAnsi="ＭＳ 明朝" w:hint="eastAsia"/>
                <w:sz w:val="18"/>
                <w:szCs w:val="18"/>
              </w:rPr>
              <w:t>参加</w:t>
            </w:r>
            <w:r w:rsidR="00DC0EC2" w:rsidRPr="009F662A">
              <w:rPr>
                <w:rFonts w:ascii="ＭＳ 明朝" w:hAnsi="ＭＳ 明朝" w:hint="eastAsia"/>
                <w:sz w:val="18"/>
                <w:szCs w:val="18"/>
              </w:rPr>
              <w:t>10人以上</w:t>
            </w:r>
            <w:r w:rsidR="006768FD" w:rsidRPr="009F662A">
              <w:rPr>
                <w:rFonts w:ascii="ＭＳ 明朝" w:hAnsi="ＭＳ 明朝" w:hint="eastAsia"/>
                <w:sz w:val="18"/>
                <w:szCs w:val="18"/>
              </w:rPr>
              <w:t>[17人]</w:t>
            </w:r>
          </w:p>
          <w:p w14:paraId="13FCA83C" w14:textId="77777777" w:rsidR="002A45C6" w:rsidRPr="009F662A" w:rsidRDefault="002A45C6" w:rsidP="009E41AD">
            <w:pPr>
              <w:spacing w:line="220" w:lineRule="exact"/>
              <w:ind w:firstLineChars="100" w:firstLine="180"/>
              <w:jc w:val="left"/>
              <w:rPr>
                <w:rFonts w:ascii="ＭＳ 明朝" w:hAnsi="ＭＳ 明朝"/>
                <w:sz w:val="18"/>
                <w:szCs w:val="18"/>
              </w:rPr>
            </w:pPr>
            <w:r w:rsidRPr="009F662A">
              <w:rPr>
                <w:rFonts w:ascii="ＭＳ 明朝" w:hAnsi="ＭＳ 明朝" w:hint="eastAsia"/>
                <w:sz w:val="18"/>
                <w:szCs w:val="18"/>
              </w:rPr>
              <w:t>・教職員学校教育自己診断</w:t>
            </w:r>
          </w:p>
          <w:p w14:paraId="5ECEAFD5" w14:textId="77777777" w:rsidR="002A45C6" w:rsidRPr="009F662A" w:rsidRDefault="002A45C6" w:rsidP="009E41AD">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 xml:space="preserve">　　「生徒会活動を通して主</w:t>
            </w:r>
          </w:p>
          <w:p w14:paraId="3A3C5466" w14:textId="77777777" w:rsidR="002A45C6" w:rsidRPr="009F662A" w:rsidRDefault="002A45C6" w:rsidP="009E41AD">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 xml:space="preserve">　　体的に活動できるよう学</w:t>
            </w:r>
          </w:p>
          <w:p w14:paraId="377E949D" w14:textId="77777777" w:rsidR="002A45C6" w:rsidRPr="009F662A" w:rsidRDefault="002A45C6" w:rsidP="009E41AD">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 xml:space="preserve">　　校全体で支援」</w:t>
            </w:r>
          </w:p>
          <w:p w14:paraId="0E18106C" w14:textId="77777777" w:rsidR="002A45C6" w:rsidRPr="009F662A" w:rsidRDefault="002A45C6" w:rsidP="009E41AD">
            <w:pPr>
              <w:spacing w:line="220" w:lineRule="exact"/>
              <w:ind w:left="481" w:hangingChars="267" w:hanging="481"/>
              <w:jc w:val="left"/>
              <w:rPr>
                <w:rFonts w:ascii="ＭＳ 明朝" w:hAnsi="ＭＳ 明朝"/>
                <w:sz w:val="18"/>
                <w:szCs w:val="18"/>
              </w:rPr>
            </w:pPr>
            <w:r w:rsidRPr="009F662A">
              <w:rPr>
                <w:rFonts w:ascii="ＭＳ 明朝" w:hAnsi="ＭＳ 明朝" w:hint="eastAsia"/>
                <w:sz w:val="18"/>
                <w:szCs w:val="18"/>
              </w:rPr>
              <w:t xml:space="preserve">　　肯定率</w:t>
            </w:r>
            <w:r w:rsidR="009D4D57" w:rsidRPr="009F662A">
              <w:rPr>
                <w:rFonts w:ascii="ＭＳ 明朝" w:hAnsi="ＭＳ 明朝"/>
                <w:sz w:val="18"/>
                <w:szCs w:val="18"/>
              </w:rPr>
              <w:t>8</w:t>
            </w:r>
            <w:r w:rsidR="000E06EB" w:rsidRPr="009F662A">
              <w:rPr>
                <w:rFonts w:ascii="ＭＳ 明朝" w:hAnsi="ＭＳ 明朝" w:hint="eastAsia"/>
                <w:sz w:val="18"/>
                <w:szCs w:val="18"/>
              </w:rPr>
              <w:t>5</w:t>
            </w:r>
            <w:r w:rsidRPr="009F662A">
              <w:rPr>
                <w:rFonts w:ascii="ＭＳ 明朝" w:hAnsi="ＭＳ 明朝" w:hint="eastAsia"/>
                <w:sz w:val="18"/>
                <w:szCs w:val="18"/>
              </w:rPr>
              <w:t>％以上</w:t>
            </w:r>
            <w:r w:rsidR="00673CD5" w:rsidRPr="009F662A">
              <w:rPr>
                <w:rFonts w:ascii="ＭＳ 明朝" w:hAnsi="ＭＳ 明朝" w:hint="eastAsia"/>
                <w:sz w:val="18"/>
                <w:szCs w:val="18"/>
              </w:rPr>
              <w:t>維持</w:t>
            </w:r>
            <w:r w:rsidRPr="009F662A">
              <w:rPr>
                <w:rFonts w:ascii="ＭＳ 明朝" w:hAnsi="ＭＳ 明朝" w:hint="eastAsia"/>
                <w:sz w:val="18"/>
                <w:szCs w:val="18"/>
              </w:rPr>
              <w:t>[</w:t>
            </w:r>
            <w:r w:rsidR="009D4D57" w:rsidRPr="009F662A">
              <w:rPr>
                <w:rFonts w:ascii="ＭＳ 明朝" w:hAnsi="ＭＳ 明朝"/>
                <w:sz w:val="18"/>
                <w:szCs w:val="18"/>
              </w:rPr>
              <w:t>8</w:t>
            </w:r>
            <w:r w:rsidR="007C6070" w:rsidRPr="009F662A">
              <w:rPr>
                <w:rFonts w:ascii="ＭＳ 明朝" w:hAnsi="ＭＳ 明朝" w:hint="eastAsia"/>
                <w:sz w:val="18"/>
                <w:szCs w:val="18"/>
              </w:rPr>
              <w:t>8</w:t>
            </w:r>
            <w:r w:rsidR="009D4D57" w:rsidRPr="009F662A">
              <w:rPr>
                <w:rFonts w:ascii="ＭＳ 明朝" w:hAnsi="ＭＳ 明朝"/>
                <w:sz w:val="18"/>
                <w:szCs w:val="18"/>
              </w:rPr>
              <w:t>.</w:t>
            </w:r>
            <w:r w:rsidR="007C6070" w:rsidRPr="009F662A">
              <w:rPr>
                <w:rFonts w:ascii="ＭＳ 明朝" w:hAnsi="ＭＳ 明朝" w:hint="eastAsia"/>
                <w:sz w:val="18"/>
                <w:szCs w:val="18"/>
              </w:rPr>
              <w:t>2</w:t>
            </w:r>
            <w:r w:rsidRPr="009F662A">
              <w:rPr>
                <w:rFonts w:ascii="ＭＳ 明朝" w:hAnsi="ＭＳ 明朝" w:hint="eastAsia"/>
                <w:sz w:val="18"/>
                <w:szCs w:val="18"/>
              </w:rPr>
              <w:t>％]</w:t>
            </w:r>
          </w:p>
          <w:p w14:paraId="4C3ABA5A" w14:textId="77777777" w:rsidR="00B1587C" w:rsidRPr="009F662A" w:rsidRDefault="00B1587C" w:rsidP="009E41AD">
            <w:pPr>
              <w:spacing w:line="220" w:lineRule="exact"/>
              <w:ind w:left="121" w:hangingChars="67" w:hanging="121"/>
              <w:rPr>
                <w:rFonts w:ascii="ＭＳ 明朝" w:hAnsi="ＭＳ 明朝"/>
                <w:sz w:val="18"/>
                <w:szCs w:val="18"/>
              </w:rPr>
            </w:pPr>
          </w:p>
          <w:p w14:paraId="040BF49A" w14:textId="77777777" w:rsidR="009E41AD" w:rsidRPr="009F662A" w:rsidRDefault="00231E2E" w:rsidP="00B11D72">
            <w:pPr>
              <w:spacing w:line="220" w:lineRule="exact"/>
              <w:ind w:left="301" w:hangingChars="167" w:hanging="301"/>
              <w:rPr>
                <w:rFonts w:ascii="ＭＳ 明朝" w:hAnsi="ＭＳ 明朝"/>
                <w:sz w:val="18"/>
                <w:szCs w:val="18"/>
              </w:rPr>
            </w:pPr>
            <w:r w:rsidRPr="009F662A">
              <w:rPr>
                <w:rFonts w:ascii="ＭＳ 明朝" w:hAnsi="ＭＳ 明朝" w:hint="eastAsia"/>
                <w:sz w:val="18"/>
                <w:szCs w:val="18"/>
              </w:rPr>
              <w:t>ウ・</w:t>
            </w:r>
            <w:r w:rsidR="00E01DB5" w:rsidRPr="009F662A">
              <w:rPr>
                <w:rFonts w:ascii="ＭＳ 明朝" w:hAnsi="ＭＳ 明朝" w:hint="eastAsia"/>
                <w:sz w:val="18"/>
                <w:szCs w:val="18"/>
              </w:rPr>
              <w:t>あいさつ運動・</w:t>
            </w:r>
            <w:r w:rsidR="009E41AD" w:rsidRPr="009F662A">
              <w:rPr>
                <w:rFonts w:ascii="ＭＳ 明朝" w:hAnsi="ＭＳ 明朝" w:hint="eastAsia"/>
                <w:sz w:val="18"/>
                <w:szCs w:val="18"/>
              </w:rPr>
              <w:t>ボランティア清掃（</w:t>
            </w:r>
            <w:r w:rsidRPr="009F662A">
              <w:rPr>
                <w:rFonts w:ascii="ＭＳ 明朝" w:hAnsi="ＭＳ 明朝" w:hint="eastAsia"/>
                <w:sz w:val="18"/>
                <w:szCs w:val="18"/>
              </w:rPr>
              <w:t>各</w:t>
            </w:r>
            <w:r w:rsidR="00D350C4" w:rsidRPr="009F662A">
              <w:rPr>
                <w:rFonts w:ascii="ＭＳ 明朝" w:hAnsi="ＭＳ 明朝" w:hint="eastAsia"/>
                <w:sz w:val="18"/>
                <w:szCs w:val="18"/>
              </w:rPr>
              <w:t>１</w:t>
            </w:r>
            <w:r w:rsidR="009E41AD" w:rsidRPr="009F662A">
              <w:rPr>
                <w:rFonts w:ascii="ＭＳ 明朝" w:hAnsi="ＭＳ 明朝" w:hint="eastAsia"/>
                <w:sz w:val="18"/>
                <w:szCs w:val="18"/>
              </w:rPr>
              <w:t>回</w:t>
            </w:r>
            <w:r w:rsidRPr="009F662A">
              <w:rPr>
                <w:rFonts w:ascii="ＭＳ 明朝" w:hAnsi="ＭＳ 明朝" w:hint="eastAsia"/>
                <w:sz w:val="18"/>
                <w:szCs w:val="18"/>
              </w:rPr>
              <w:t>以上</w:t>
            </w:r>
            <w:r w:rsidR="009E41AD" w:rsidRPr="009F662A">
              <w:rPr>
                <w:rFonts w:ascii="ＭＳ 明朝" w:hAnsi="ＭＳ 明朝" w:hint="eastAsia"/>
                <w:sz w:val="18"/>
                <w:szCs w:val="18"/>
              </w:rPr>
              <w:t>）</w:t>
            </w:r>
          </w:p>
          <w:p w14:paraId="59B36C9E" w14:textId="77777777" w:rsidR="009E41AD" w:rsidRPr="009F662A" w:rsidRDefault="006113E4" w:rsidP="009E41AD">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 xml:space="preserve">　　[各</w:t>
            </w:r>
            <w:r w:rsidR="006768FD" w:rsidRPr="009F662A">
              <w:rPr>
                <w:rFonts w:ascii="ＭＳ 明朝" w:hAnsi="ＭＳ 明朝" w:hint="eastAsia"/>
                <w:sz w:val="18"/>
                <w:szCs w:val="18"/>
              </w:rPr>
              <w:t>２</w:t>
            </w:r>
            <w:r w:rsidRPr="009F662A">
              <w:rPr>
                <w:rFonts w:ascii="ＭＳ 明朝" w:hAnsi="ＭＳ 明朝" w:hint="eastAsia"/>
                <w:sz w:val="18"/>
                <w:szCs w:val="18"/>
              </w:rPr>
              <w:t>回]</w:t>
            </w:r>
          </w:p>
          <w:p w14:paraId="535ADDD6" w14:textId="77777777" w:rsidR="009E41AD" w:rsidRPr="009F662A" w:rsidRDefault="009E41AD" w:rsidP="009E41AD">
            <w:pPr>
              <w:spacing w:line="220" w:lineRule="exact"/>
              <w:ind w:left="121" w:hangingChars="67" w:hanging="121"/>
              <w:rPr>
                <w:rFonts w:ascii="ＭＳ 明朝" w:hAnsi="ＭＳ 明朝"/>
                <w:sz w:val="18"/>
                <w:szCs w:val="18"/>
              </w:rPr>
            </w:pPr>
          </w:p>
          <w:p w14:paraId="5FFD3EEB" w14:textId="77777777" w:rsidR="00F97157" w:rsidRPr="009F662A" w:rsidRDefault="00F97157" w:rsidP="009E41AD">
            <w:pPr>
              <w:spacing w:line="220" w:lineRule="exact"/>
              <w:ind w:left="121" w:hangingChars="67" w:hanging="121"/>
              <w:rPr>
                <w:rFonts w:ascii="ＭＳ 明朝" w:hAnsi="ＭＳ 明朝"/>
                <w:sz w:val="18"/>
                <w:szCs w:val="18"/>
              </w:rPr>
            </w:pPr>
          </w:p>
          <w:p w14:paraId="1163B7F5" w14:textId="77777777" w:rsidR="002A45C6" w:rsidRPr="009F662A" w:rsidRDefault="002A45C6" w:rsidP="009E41AD">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w:t>
            </w:r>
            <w:r w:rsidR="009D4D57" w:rsidRPr="009F662A">
              <w:rPr>
                <w:rFonts w:ascii="ＭＳ 明朝" w:hAnsi="ＭＳ 明朝" w:hint="eastAsia"/>
                <w:sz w:val="18"/>
                <w:szCs w:val="18"/>
              </w:rPr>
              <w:t>２</w:t>
            </w:r>
            <w:r w:rsidRPr="009F662A">
              <w:rPr>
                <w:rFonts w:ascii="ＭＳ 明朝" w:hAnsi="ＭＳ 明朝" w:hint="eastAsia"/>
                <w:sz w:val="18"/>
                <w:szCs w:val="18"/>
              </w:rPr>
              <w:t>)</w:t>
            </w:r>
          </w:p>
          <w:p w14:paraId="3994EBC6" w14:textId="77777777" w:rsidR="00FC2FCA" w:rsidRPr="009F662A" w:rsidRDefault="00FC2FCA" w:rsidP="009E41AD">
            <w:pPr>
              <w:spacing w:line="220" w:lineRule="exact"/>
              <w:ind w:left="121" w:hangingChars="67" w:hanging="121"/>
              <w:rPr>
                <w:rFonts w:ascii="ＭＳ 明朝" w:hAnsi="ＭＳ 明朝"/>
                <w:sz w:val="18"/>
                <w:szCs w:val="18"/>
              </w:rPr>
            </w:pPr>
          </w:p>
          <w:p w14:paraId="2125E67F" w14:textId="77777777" w:rsidR="00FC2FCA" w:rsidRPr="009F662A" w:rsidRDefault="00FC2FCA" w:rsidP="009E41AD">
            <w:pPr>
              <w:spacing w:line="220" w:lineRule="exact"/>
              <w:ind w:left="121" w:hangingChars="67" w:hanging="121"/>
              <w:rPr>
                <w:rFonts w:ascii="ＭＳ 明朝" w:hAnsi="ＭＳ 明朝"/>
                <w:sz w:val="18"/>
                <w:szCs w:val="18"/>
              </w:rPr>
            </w:pPr>
          </w:p>
          <w:p w14:paraId="46084844" w14:textId="77777777" w:rsidR="002A45C6" w:rsidRPr="009F662A" w:rsidRDefault="002A45C6" w:rsidP="009E41AD">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ア・教職員学校教育自己診断</w:t>
            </w:r>
          </w:p>
          <w:p w14:paraId="46C92009" w14:textId="77777777" w:rsidR="002A45C6" w:rsidRPr="009F662A" w:rsidRDefault="002A45C6" w:rsidP="009E41AD">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 xml:space="preserve">　　「キャリア教育推進のた</w:t>
            </w:r>
          </w:p>
          <w:p w14:paraId="2CDED01D" w14:textId="77777777" w:rsidR="002A45C6" w:rsidRPr="009F662A" w:rsidRDefault="002A45C6" w:rsidP="009E41AD">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 xml:space="preserve">　　め、教育活動全般にわた</w:t>
            </w:r>
          </w:p>
          <w:p w14:paraId="7AE2B003" w14:textId="77777777" w:rsidR="002A45C6" w:rsidRPr="009F662A" w:rsidRDefault="002A45C6" w:rsidP="009E41AD">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 xml:space="preserve">　　り、生徒の規範意識の醸</w:t>
            </w:r>
          </w:p>
          <w:p w14:paraId="65876E3B" w14:textId="77777777" w:rsidR="002A45C6" w:rsidRPr="009F662A" w:rsidRDefault="002A45C6" w:rsidP="009E41AD">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 xml:space="preserve">　　成に取り組んでいる」</w:t>
            </w:r>
          </w:p>
          <w:p w14:paraId="179CB31D" w14:textId="77777777" w:rsidR="002A45C6" w:rsidRPr="009F662A" w:rsidRDefault="002A45C6" w:rsidP="009E41AD">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 xml:space="preserve">　　肯定率</w:t>
            </w:r>
            <w:r w:rsidR="009D4D57" w:rsidRPr="009F662A">
              <w:rPr>
                <w:rFonts w:ascii="ＭＳ 明朝" w:hAnsi="ＭＳ 明朝"/>
                <w:sz w:val="18"/>
                <w:szCs w:val="18"/>
              </w:rPr>
              <w:t>7</w:t>
            </w:r>
            <w:r w:rsidR="007C6070" w:rsidRPr="009F662A">
              <w:rPr>
                <w:rFonts w:ascii="ＭＳ 明朝" w:hAnsi="ＭＳ 明朝" w:hint="eastAsia"/>
                <w:sz w:val="18"/>
                <w:szCs w:val="18"/>
              </w:rPr>
              <w:t>2</w:t>
            </w:r>
            <w:r w:rsidRPr="009F662A">
              <w:rPr>
                <w:rFonts w:ascii="ＭＳ 明朝" w:hAnsi="ＭＳ 明朝" w:hint="eastAsia"/>
                <w:sz w:val="18"/>
                <w:szCs w:val="18"/>
              </w:rPr>
              <w:t>％</w:t>
            </w:r>
            <w:r w:rsidR="00673CD5" w:rsidRPr="009F662A">
              <w:rPr>
                <w:rFonts w:ascii="ＭＳ 明朝" w:hAnsi="ＭＳ 明朝" w:hint="eastAsia"/>
                <w:sz w:val="18"/>
                <w:szCs w:val="18"/>
              </w:rPr>
              <w:t>以上</w:t>
            </w:r>
            <w:r w:rsidRPr="009F662A">
              <w:rPr>
                <w:rFonts w:ascii="ＭＳ 明朝" w:hAnsi="ＭＳ 明朝"/>
                <w:sz w:val="18"/>
                <w:szCs w:val="18"/>
              </w:rPr>
              <w:t xml:space="preserve"> </w:t>
            </w:r>
            <w:r w:rsidRPr="009F662A">
              <w:rPr>
                <w:rFonts w:ascii="ＭＳ 明朝" w:hAnsi="ＭＳ 明朝" w:hint="eastAsia"/>
                <w:sz w:val="18"/>
                <w:szCs w:val="18"/>
              </w:rPr>
              <w:t>[</w:t>
            </w:r>
            <w:r w:rsidR="007C6070" w:rsidRPr="009F662A">
              <w:rPr>
                <w:rFonts w:ascii="ＭＳ 明朝" w:hAnsi="ＭＳ 明朝" w:hint="eastAsia"/>
                <w:sz w:val="18"/>
                <w:szCs w:val="18"/>
              </w:rPr>
              <w:t>70</w:t>
            </w:r>
            <w:r w:rsidR="009D4D57" w:rsidRPr="009F662A">
              <w:rPr>
                <w:rFonts w:ascii="ＭＳ 明朝" w:hAnsi="ＭＳ 明朝"/>
                <w:sz w:val="18"/>
                <w:szCs w:val="18"/>
              </w:rPr>
              <w:t>.</w:t>
            </w:r>
            <w:r w:rsidR="007C6070" w:rsidRPr="009F662A">
              <w:rPr>
                <w:rFonts w:ascii="ＭＳ 明朝" w:hAnsi="ＭＳ 明朝" w:hint="eastAsia"/>
                <w:sz w:val="18"/>
                <w:szCs w:val="18"/>
              </w:rPr>
              <w:t>6</w:t>
            </w:r>
            <w:r w:rsidRPr="009F662A">
              <w:rPr>
                <w:rFonts w:ascii="ＭＳ 明朝" w:hAnsi="ＭＳ 明朝" w:hint="eastAsia"/>
                <w:sz w:val="18"/>
                <w:szCs w:val="18"/>
              </w:rPr>
              <w:t>％]</w:t>
            </w:r>
          </w:p>
          <w:p w14:paraId="719025AA" w14:textId="77777777" w:rsidR="002A45C6" w:rsidRPr="009F662A" w:rsidRDefault="002A45C6" w:rsidP="00FC2FCA">
            <w:pPr>
              <w:spacing w:line="220" w:lineRule="exact"/>
              <w:ind w:left="391" w:hangingChars="217" w:hanging="391"/>
              <w:rPr>
                <w:rFonts w:ascii="ＭＳ 明朝" w:hAnsi="ＭＳ 明朝"/>
                <w:sz w:val="18"/>
                <w:szCs w:val="18"/>
              </w:rPr>
            </w:pPr>
            <w:r w:rsidRPr="009F662A">
              <w:rPr>
                <w:rFonts w:ascii="ＭＳ 明朝" w:hAnsi="ＭＳ 明朝" w:hint="eastAsia"/>
                <w:sz w:val="18"/>
                <w:szCs w:val="18"/>
              </w:rPr>
              <w:t xml:space="preserve">　</w:t>
            </w:r>
          </w:p>
          <w:p w14:paraId="4201EB8F" w14:textId="77777777" w:rsidR="002A45C6" w:rsidRPr="009F662A" w:rsidRDefault="002A45C6" w:rsidP="009E41AD">
            <w:pPr>
              <w:spacing w:line="220" w:lineRule="exact"/>
              <w:ind w:left="121"/>
              <w:rPr>
                <w:rFonts w:ascii="ＭＳ 明朝" w:hAnsi="ＭＳ 明朝"/>
                <w:sz w:val="18"/>
                <w:szCs w:val="18"/>
              </w:rPr>
            </w:pPr>
            <w:r w:rsidRPr="009F662A">
              <w:rPr>
                <w:rFonts w:ascii="ＭＳ 明朝" w:hAnsi="ＭＳ 明朝" w:hint="eastAsia"/>
                <w:sz w:val="18"/>
                <w:szCs w:val="18"/>
              </w:rPr>
              <w:t>・年間登校率</w:t>
            </w:r>
          </w:p>
          <w:p w14:paraId="5EB6B014" w14:textId="0AB11EA4" w:rsidR="002A45C6" w:rsidRPr="009F662A" w:rsidRDefault="002A45C6" w:rsidP="009E41AD">
            <w:pPr>
              <w:spacing w:line="220" w:lineRule="exact"/>
              <w:rPr>
                <w:rFonts w:ascii="ＭＳ 明朝" w:hAnsi="ＭＳ 明朝"/>
                <w:sz w:val="18"/>
                <w:szCs w:val="18"/>
              </w:rPr>
            </w:pPr>
            <w:r w:rsidRPr="009F662A">
              <w:rPr>
                <w:rFonts w:ascii="ＭＳ 明朝" w:hAnsi="ＭＳ 明朝" w:hint="eastAsia"/>
                <w:sz w:val="18"/>
                <w:szCs w:val="18"/>
              </w:rPr>
              <w:t xml:space="preserve"> 　 </w:t>
            </w:r>
            <w:r w:rsidR="00C86F63" w:rsidRPr="009F662A">
              <w:rPr>
                <w:rFonts w:ascii="ＭＳ 明朝" w:hAnsi="ＭＳ 明朝"/>
                <w:sz w:val="18"/>
                <w:szCs w:val="18"/>
              </w:rPr>
              <w:t>90</w:t>
            </w:r>
            <w:r w:rsidRPr="009F662A">
              <w:rPr>
                <w:rFonts w:ascii="ＭＳ 明朝" w:hAnsi="ＭＳ 明朝" w:hint="eastAsia"/>
                <w:sz w:val="18"/>
                <w:szCs w:val="18"/>
              </w:rPr>
              <w:t>％以上</w:t>
            </w:r>
            <w:r w:rsidR="00AB130E" w:rsidRPr="009F662A">
              <w:rPr>
                <w:rFonts w:ascii="ＭＳ 明朝" w:hAnsi="ＭＳ 明朝" w:hint="eastAsia"/>
                <w:sz w:val="18"/>
                <w:szCs w:val="18"/>
              </w:rPr>
              <w:t>維持</w:t>
            </w:r>
            <w:r w:rsidRPr="009F662A">
              <w:rPr>
                <w:rFonts w:ascii="ＭＳ 明朝" w:hAnsi="ＭＳ 明朝" w:hint="eastAsia"/>
                <w:sz w:val="18"/>
                <w:szCs w:val="18"/>
              </w:rPr>
              <w:t xml:space="preserve">　[</w:t>
            </w:r>
            <w:r w:rsidR="009D4D57" w:rsidRPr="009F662A">
              <w:rPr>
                <w:rFonts w:ascii="ＭＳ 明朝" w:hAnsi="ＭＳ 明朝"/>
                <w:sz w:val="18"/>
                <w:szCs w:val="18"/>
              </w:rPr>
              <w:t>9</w:t>
            </w:r>
            <w:r w:rsidR="00B624B5" w:rsidRPr="009F662A">
              <w:rPr>
                <w:rFonts w:ascii="ＭＳ 明朝" w:hAnsi="ＭＳ 明朝" w:hint="eastAsia"/>
                <w:sz w:val="18"/>
                <w:szCs w:val="18"/>
              </w:rPr>
              <w:t>4</w:t>
            </w:r>
            <w:r w:rsidR="009D4D57" w:rsidRPr="009F662A">
              <w:rPr>
                <w:rFonts w:ascii="ＭＳ 明朝" w:hAnsi="ＭＳ 明朝"/>
                <w:sz w:val="18"/>
                <w:szCs w:val="18"/>
              </w:rPr>
              <w:t>.</w:t>
            </w:r>
            <w:r w:rsidR="00B624B5" w:rsidRPr="009F662A">
              <w:rPr>
                <w:rFonts w:ascii="ＭＳ 明朝" w:hAnsi="ＭＳ 明朝" w:hint="eastAsia"/>
                <w:sz w:val="18"/>
                <w:szCs w:val="18"/>
              </w:rPr>
              <w:t>5</w:t>
            </w:r>
            <w:r w:rsidRPr="009F662A">
              <w:rPr>
                <w:rFonts w:ascii="ＭＳ 明朝" w:hAnsi="ＭＳ 明朝" w:hint="eastAsia"/>
                <w:sz w:val="18"/>
                <w:szCs w:val="18"/>
              </w:rPr>
              <w:t>％]</w:t>
            </w:r>
          </w:p>
          <w:p w14:paraId="218DD505" w14:textId="77777777" w:rsidR="002A45C6" w:rsidRPr="009F662A" w:rsidRDefault="002A45C6" w:rsidP="009E41AD">
            <w:pPr>
              <w:adjustRightInd w:val="0"/>
              <w:snapToGrid w:val="0"/>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 xml:space="preserve">　・年間遅刻数（のべ人数）</w:t>
            </w:r>
          </w:p>
          <w:p w14:paraId="5931EDEB" w14:textId="3F6E59F9" w:rsidR="002A45C6" w:rsidRPr="009F662A" w:rsidRDefault="002A45C6" w:rsidP="009E41AD">
            <w:pPr>
              <w:adjustRightInd w:val="0"/>
              <w:snapToGrid w:val="0"/>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 xml:space="preserve"> 　 </w:t>
            </w:r>
            <w:r w:rsidR="00DC0EC2" w:rsidRPr="009F662A">
              <w:rPr>
                <w:rFonts w:ascii="ＭＳ 明朝" w:hAnsi="ＭＳ 明朝" w:hint="eastAsia"/>
                <w:sz w:val="18"/>
                <w:szCs w:val="18"/>
              </w:rPr>
              <w:t>昨年度以下</w:t>
            </w:r>
            <w:r w:rsidRPr="009F662A">
              <w:rPr>
                <w:rFonts w:ascii="ＭＳ 明朝" w:hAnsi="ＭＳ 明朝" w:hint="eastAsia"/>
                <w:sz w:val="18"/>
                <w:szCs w:val="18"/>
              </w:rPr>
              <w:t xml:space="preserve">　　 [</w:t>
            </w:r>
            <w:r w:rsidR="00B624B5" w:rsidRPr="009F662A">
              <w:rPr>
                <w:rFonts w:ascii="ＭＳ 明朝" w:hAnsi="ＭＳ 明朝" w:hint="eastAsia"/>
                <w:sz w:val="18"/>
                <w:szCs w:val="18"/>
              </w:rPr>
              <w:t>723</w:t>
            </w:r>
            <w:r w:rsidRPr="009F662A">
              <w:rPr>
                <w:rFonts w:ascii="ＭＳ 明朝" w:hAnsi="ＭＳ 明朝" w:hint="eastAsia"/>
                <w:sz w:val="18"/>
                <w:szCs w:val="18"/>
              </w:rPr>
              <w:t>人]</w:t>
            </w:r>
          </w:p>
          <w:p w14:paraId="6B8126B0" w14:textId="77777777" w:rsidR="00FC2FCA" w:rsidRPr="009F662A" w:rsidRDefault="00FC2FCA" w:rsidP="00B11D72">
            <w:pPr>
              <w:spacing w:line="220" w:lineRule="exact"/>
              <w:ind w:leftChars="100" w:left="390" w:hangingChars="100" w:hanging="180"/>
              <w:rPr>
                <w:rFonts w:ascii="ＭＳ 明朝" w:hAnsi="ＭＳ 明朝"/>
                <w:sz w:val="18"/>
                <w:szCs w:val="18"/>
              </w:rPr>
            </w:pPr>
            <w:r w:rsidRPr="009F662A">
              <w:rPr>
                <w:rFonts w:ascii="ＭＳ 明朝" w:hAnsi="ＭＳ 明朝" w:hint="eastAsia"/>
                <w:sz w:val="18"/>
                <w:szCs w:val="18"/>
              </w:rPr>
              <w:t>・キャンペーン等の実施</w:t>
            </w:r>
            <w:r w:rsidR="009D4D57" w:rsidRPr="009F662A">
              <w:rPr>
                <w:rFonts w:ascii="ＭＳ 明朝" w:hAnsi="ＭＳ 明朝" w:hint="eastAsia"/>
                <w:sz w:val="18"/>
                <w:szCs w:val="18"/>
              </w:rPr>
              <w:t>２</w:t>
            </w:r>
            <w:r w:rsidRPr="009F662A">
              <w:rPr>
                <w:rFonts w:ascii="ＭＳ 明朝" w:hAnsi="ＭＳ 明朝" w:hint="eastAsia"/>
                <w:sz w:val="18"/>
                <w:szCs w:val="18"/>
              </w:rPr>
              <w:t>回以上</w:t>
            </w:r>
            <w:r w:rsidR="00F07BA1" w:rsidRPr="009F662A">
              <w:rPr>
                <w:rFonts w:ascii="ＭＳ 明朝" w:hAnsi="ＭＳ 明朝" w:hint="eastAsia"/>
                <w:sz w:val="18"/>
                <w:szCs w:val="18"/>
              </w:rPr>
              <w:t>[６回]</w:t>
            </w:r>
            <w:r w:rsidRPr="009F662A">
              <w:rPr>
                <w:rFonts w:ascii="ＭＳ 明朝" w:hAnsi="ＭＳ 明朝" w:hint="eastAsia"/>
                <w:sz w:val="18"/>
                <w:szCs w:val="18"/>
              </w:rPr>
              <w:t xml:space="preserve">　</w:t>
            </w:r>
          </w:p>
          <w:p w14:paraId="54B6115E" w14:textId="77777777" w:rsidR="00FC2FCA" w:rsidRPr="009F662A" w:rsidRDefault="00FC2FCA" w:rsidP="009E41AD">
            <w:pPr>
              <w:spacing w:line="220" w:lineRule="exact"/>
              <w:ind w:left="121" w:hangingChars="67" w:hanging="121"/>
              <w:rPr>
                <w:rFonts w:ascii="ＭＳ 明朝" w:hAnsi="ＭＳ 明朝"/>
                <w:sz w:val="18"/>
                <w:szCs w:val="18"/>
              </w:rPr>
            </w:pPr>
          </w:p>
          <w:p w14:paraId="67C51E7C" w14:textId="77777777" w:rsidR="0088259C" w:rsidRPr="009F662A" w:rsidRDefault="0088259C" w:rsidP="009E41AD">
            <w:pPr>
              <w:spacing w:line="220" w:lineRule="exact"/>
              <w:ind w:left="121" w:hangingChars="67" w:hanging="121"/>
              <w:rPr>
                <w:rFonts w:ascii="ＭＳ 明朝" w:hAnsi="ＭＳ 明朝"/>
                <w:sz w:val="18"/>
                <w:szCs w:val="18"/>
              </w:rPr>
            </w:pPr>
          </w:p>
          <w:p w14:paraId="102F6500" w14:textId="77777777" w:rsidR="002A45C6" w:rsidRPr="009F662A" w:rsidRDefault="009967E8" w:rsidP="009E41AD">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イ</w:t>
            </w:r>
            <w:r w:rsidR="002A45C6" w:rsidRPr="009F662A">
              <w:rPr>
                <w:rFonts w:ascii="ＭＳ 明朝" w:hAnsi="ＭＳ 明朝" w:hint="eastAsia"/>
                <w:sz w:val="18"/>
                <w:szCs w:val="18"/>
              </w:rPr>
              <w:t>・教職員学校教育自己診断</w:t>
            </w:r>
          </w:p>
          <w:p w14:paraId="05425E56" w14:textId="77777777" w:rsidR="002A45C6" w:rsidRPr="009F662A" w:rsidRDefault="002A45C6" w:rsidP="009E41AD">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 xml:space="preserve">　　「命の大切さや社会のル</w:t>
            </w:r>
          </w:p>
          <w:p w14:paraId="5E29B898" w14:textId="77777777" w:rsidR="002A45C6" w:rsidRPr="009F662A" w:rsidRDefault="002A45C6" w:rsidP="009E41AD">
            <w:pPr>
              <w:spacing w:line="220" w:lineRule="exact"/>
              <w:ind w:left="121" w:hangingChars="67" w:hanging="121"/>
              <w:rPr>
                <w:rFonts w:ascii="ＭＳ 明朝" w:hAnsi="ＭＳ 明朝"/>
                <w:sz w:val="18"/>
                <w:szCs w:val="18"/>
              </w:rPr>
            </w:pPr>
            <w:r w:rsidRPr="009F662A">
              <w:rPr>
                <w:rFonts w:ascii="ＭＳ 明朝" w:hAnsi="ＭＳ 明朝"/>
                <w:sz w:val="18"/>
                <w:szCs w:val="18"/>
              </w:rPr>
              <w:t xml:space="preserve">     </w:t>
            </w:r>
            <w:r w:rsidRPr="009F662A">
              <w:rPr>
                <w:rFonts w:ascii="ＭＳ 明朝" w:hAnsi="ＭＳ 明朝" w:hint="eastAsia"/>
                <w:sz w:val="18"/>
                <w:szCs w:val="18"/>
              </w:rPr>
              <w:t>ールについて学ぶ」</w:t>
            </w:r>
          </w:p>
          <w:p w14:paraId="019B97A2" w14:textId="77777777" w:rsidR="002A45C6" w:rsidRPr="009F662A" w:rsidRDefault="002A45C6" w:rsidP="009E41AD">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 xml:space="preserve">　　</w:t>
            </w:r>
            <w:r w:rsidR="00673CD5" w:rsidRPr="009F662A">
              <w:rPr>
                <w:rFonts w:ascii="ＭＳ 明朝" w:hAnsi="ＭＳ 明朝" w:hint="eastAsia"/>
                <w:sz w:val="18"/>
                <w:szCs w:val="18"/>
              </w:rPr>
              <w:t xml:space="preserve">　</w:t>
            </w:r>
            <w:r w:rsidRPr="009F662A">
              <w:rPr>
                <w:rFonts w:ascii="ＭＳ 明朝" w:hAnsi="ＭＳ 明朝" w:hint="eastAsia"/>
                <w:sz w:val="18"/>
                <w:szCs w:val="18"/>
              </w:rPr>
              <w:t>肯定率</w:t>
            </w:r>
            <w:r w:rsidR="009D4D57" w:rsidRPr="009F662A">
              <w:rPr>
                <w:rFonts w:ascii="ＭＳ 明朝" w:hAnsi="ＭＳ 明朝"/>
                <w:sz w:val="18"/>
                <w:szCs w:val="18"/>
              </w:rPr>
              <w:t>8</w:t>
            </w:r>
            <w:r w:rsidR="009A6B55" w:rsidRPr="009F662A">
              <w:rPr>
                <w:rFonts w:ascii="ＭＳ 明朝" w:hAnsi="ＭＳ 明朝" w:hint="eastAsia"/>
                <w:sz w:val="18"/>
                <w:szCs w:val="18"/>
              </w:rPr>
              <w:t>5</w:t>
            </w:r>
            <w:r w:rsidRPr="009F662A">
              <w:rPr>
                <w:rFonts w:ascii="ＭＳ 明朝" w:hAnsi="ＭＳ 明朝" w:hint="eastAsia"/>
                <w:sz w:val="18"/>
                <w:szCs w:val="18"/>
              </w:rPr>
              <w:t>％以上</w:t>
            </w:r>
            <w:r w:rsidR="007C6070" w:rsidRPr="009F662A">
              <w:rPr>
                <w:rFonts w:ascii="ＭＳ 明朝" w:hAnsi="ＭＳ 明朝" w:hint="eastAsia"/>
                <w:sz w:val="18"/>
                <w:szCs w:val="18"/>
              </w:rPr>
              <w:t>維持</w:t>
            </w:r>
          </w:p>
          <w:p w14:paraId="4914D15B" w14:textId="77777777" w:rsidR="002A45C6" w:rsidRPr="009F662A" w:rsidRDefault="002A45C6" w:rsidP="009E41AD">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 xml:space="preserve">　　　[</w:t>
            </w:r>
            <w:r w:rsidR="007C6070" w:rsidRPr="009F662A">
              <w:rPr>
                <w:rFonts w:ascii="ＭＳ 明朝" w:hAnsi="ＭＳ 明朝" w:hint="eastAsia"/>
                <w:sz w:val="18"/>
                <w:szCs w:val="18"/>
              </w:rPr>
              <w:t>88</w:t>
            </w:r>
            <w:r w:rsidR="009D4D57" w:rsidRPr="009F662A">
              <w:rPr>
                <w:rFonts w:ascii="ＭＳ 明朝" w:hAnsi="ＭＳ 明朝"/>
                <w:sz w:val="18"/>
                <w:szCs w:val="18"/>
              </w:rPr>
              <w:t>.</w:t>
            </w:r>
            <w:r w:rsidR="007C6070" w:rsidRPr="009F662A">
              <w:rPr>
                <w:rFonts w:ascii="ＭＳ 明朝" w:hAnsi="ＭＳ 明朝" w:hint="eastAsia"/>
                <w:sz w:val="18"/>
                <w:szCs w:val="18"/>
              </w:rPr>
              <w:t>2</w:t>
            </w:r>
            <w:r w:rsidRPr="009F662A">
              <w:rPr>
                <w:rFonts w:ascii="ＭＳ 明朝" w:hAnsi="ＭＳ 明朝" w:hint="eastAsia"/>
                <w:sz w:val="18"/>
                <w:szCs w:val="18"/>
              </w:rPr>
              <w:t>％]</w:t>
            </w:r>
          </w:p>
          <w:p w14:paraId="3EB0700B" w14:textId="77777777" w:rsidR="00DC0EC2" w:rsidRPr="009F662A" w:rsidRDefault="00DC0EC2" w:rsidP="009E41AD">
            <w:pPr>
              <w:spacing w:line="220" w:lineRule="exact"/>
              <w:ind w:left="121" w:hangingChars="67" w:hanging="121"/>
              <w:rPr>
                <w:rFonts w:ascii="ＭＳ 明朝" w:hAnsi="ＭＳ 明朝"/>
                <w:sz w:val="18"/>
                <w:szCs w:val="18"/>
              </w:rPr>
            </w:pPr>
          </w:p>
          <w:p w14:paraId="11C72F17" w14:textId="77777777" w:rsidR="002A45C6" w:rsidRPr="009F662A" w:rsidRDefault="002A45C6" w:rsidP="009E41AD">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w:t>
            </w:r>
            <w:r w:rsidR="009D4D57" w:rsidRPr="009F662A">
              <w:rPr>
                <w:rFonts w:ascii="ＭＳ 明朝" w:hAnsi="ＭＳ 明朝" w:hint="eastAsia"/>
                <w:sz w:val="18"/>
                <w:szCs w:val="18"/>
              </w:rPr>
              <w:t>３</w:t>
            </w:r>
            <w:r w:rsidRPr="009F662A">
              <w:rPr>
                <w:rFonts w:ascii="ＭＳ 明朝" w:hAnsi="ＭＳ 明朝" w:hint="eastAsia"/>
                <w:sz w:val="18"/>
                <w:szCs w:val="18"/>
              </w:rPr>
              <w:t>)</w:t>
            </w:r>
          </w:p>
          <w:p w14:paraId="216637B6" w14:textId="77777777" w:rsidR="009D5A94" w:rsidRPr="009F662A" w:rsidRDefault="009D5A94" w:rsidP="009E41AD">
            <w:pPr>
              <w:spacing w:line="220" w:lineRule="exact"/>
              <w:ind w:left="121" w:hangingChars="67" w:hanging="121"/>
              <w:rPr>
                <w:rFonts w:ascii="ＭＳ 明朝" w:hAnsi="ＭＳ 明朝"/>
                <w:sz w:val="18"/>
                <w:szCs w:val="18"/>
              </w:rPr>
            </w:pPr>
          </w:p>
          <w:p w14:paraId="27E40198" w14:textId="77777777" w:rsidR="00720E39" w:rsidRPr="009F662A" w:rsidRDefault="00720E39" w:rsidP="00720E39">
            <w:pPr>
              <w:spacing w:line="240" w:lineRule="exact"/>
              <w:rPr>
                <w:rFonts w:ascii="ＭＳ 明朝" w:hAnsi="ＭＳ 明朝"/>
                <w:sz w:val="18"/>
                <w:szCs w:val="18"/>
              </w:rPr>
            </w:pPr>
            <w:r w:rsidRPr="009F662A">
              <w:rPr>
                <w:rFonts w:ascii="ＭＳ 明朝" w:hAnsi="ＭＳ 明朝" w:hint="eastAsia"/>
                <w:sz w:val="18"/>
                <w:szCs w:val="18"/>
              </w:rPr>
              <w:t>ア・生徒学校教育自己診断</w:t>
            </w:r>
          </w:p>
          <w:p w14:paraId="711DE40E" w14:textId="77777777" w:rsidR="00720E39" w:rsidRPr="009F662A" w:rsidRDefault="00720E39" w:rsidP="00720E39">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 xml:space="preserve">　　「進路や生き方について</w:t>
            </w:r>
          </w:p>
          <w:p w14:paraId="22C2E400" w14:textId="77777777" w:rsidR="00720E39" w:rsidRPr="009F662A" w:rsidRDefault="00720E39" w:rsidP="00720E39">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 xml:space="preserve">　　考える機会がある」</w:t>
            </w:r>
          </w:p>
          <w:p w14:paraId="29B191AB" w14:textId="77777777" w:rsidR="00720E39" w:rsidRPr="009F662A" w:rsidRDefault="00720E39" w:rsidP="00720E39">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 xml:space="preserve">　　肯定率80％以上維持</w:t>
            </w:r>
          </w:p>
          <w:p w14:paraId="1C2E1368" w14:textId="77777777" w:rsidR="00720E39" w:rsidRPr="009F662A" w:rsidRDefault="00720E39" w:rsidP="00720E39">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 xml:space="preserve">　　　　　　　　　[82.9％]</w:t>
            </w:r>
          </w:p>
          <w:p w14:paraId="2EAB3ECB" w14:textId="77777777" w:rsidR="00720E39" w:rsidRPr="009F662A" w:rsidRDefault="00720E39" w:rsidP="00720E39">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 xml:space="preserve">　・教職員学校教育自己診断</w:t>
            </w:r>
          </w:p>
          <w:p w14:paraId="7A94CC8E" w14:textId="77777777" w:rsidR="00720E39" w:rsidRPr="009F662A" w:rsidRDefault="00720E39" w:rsidP="00720E39">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 xml:space="preserve">　　「勤労観・職業観を持つ</w:t>
            </w:r>
          </w:p>
          <w:p w14:paraId="3978697C" w14:textId="77777777" w:rsidR="00720E39" w:rsidRPr="009F662A" w:rsidRDefault="00720E39" w:rsidP="00720E39">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 xml:space="preserve">　　系統的な進路指導」</w:t>
            </w:r>
          </w:p>
          <w:p w14:paraId="5B73844D" w14:textId="77777777" w:rsidR="00720E39" w:rsidRPr="009F662A" w:rsidRDefault="00720E39" w:rsidP="00720E39">
            <w:pPr>
              <w:spacing w:line="220" w:lineRule="exact"/>
              <w:ind w:left="121" w:hangingChars="67" w:hanging="121"/>
              <w:jc w:val="left"/>
              <w:rPr>
                <w:rFonts w:ascii="ＭＳ 明朝" w:hAnsi="ＭＳ 明朝"/>
                <w:sz w:val="18"/>
                <w:szCs w:val="18"/>
              </w:rPr>
            </w:pPr>
            <w:r w:rsidRPr="009F662A">
              <w:rPr>
                <w:rFonts w:ascii="ＭＳ 明朝" w:hAnsi="ＭＳ 明朝" w:hint="eastAsia"/>
                <w:sz w:val="18"/>
                <w:szCs w:val="18"/>
              </w:rPr>
              <w:t xml:space="preserve">　　肯定率68％以上[64</w:t>
            </w:r>
            <w:r w:rsidRPr="009F662A">
              <w:rPr>
                <w:rFonts w:ascii="ＭＳ 明朝" w:hAnsi="ＭＳ 明朝"/>
                <w:sz w:val="18"/>
                <w:szCs w:val="18"/>
              </w:rPr>
              <w:t>.</w:t>
            </w:r>
            <w:r w:rsidRPr="009F662A">
              <w:rPr>
                <w:rFonts w:ascii="ＭＳ 明朝" w:hAnsi="ＭＳ 明朝" w:hint="eastAsia"/>
                <w:sz w:val="18"/>
                <w:szCs w:val="18"/>
              </w:rPr>
              <w:t>7％]</w:t>
            </w:r>
          </w:p>
          <w:p w14:paraId="79A75809" w14:textId="77777777" w:rsidR="00720E39" w:rsidRPr="009F662A" w:rsidRDefault="00720E39" w:rsidP="00720E39">
            <w:pPr>
              <w:spacing w:line="220" w:lineRule="exact"/>
              <w:ind w:left="121" w:hangingChars="67" w:hanging="121"/>
              <w:rPr>
                <w:rFonts w:ascii="ＭＳ 明朝" w:hAnsi="ＭＳ 明朝"/>
                <w:sz w:val="18"/>
                <w:szCs w:val="18"/>
              </w:rPr>
            </w:pPr>
          </w:p>
          <w:p w14:paraId="23E937D9" w14:textId="77777777" w:rsidR="00720E39" w:rsidRPr="009F662A" w:rsidRDefault="00720E39" w:rsidP="00720E39">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イ・就職希望者・進学希望者</w:t>
            </w:r>
          </w:p>
          <w:p w14:paraId="45104CEF" w14:textId="77777777" w:rsidR="00720E39" w:rsidRPr="009F662A" w:rsidRDefault="00720E39" w:rsidP="00720E39">
            <w:pPr>
              <w:spacing w:line="220" w:lineRule="exact"/>
              <w:ind w:left="391" w:hangingChars="217" w:hanging="391"/>
              <w:rPr>
                <w:rFonts w:ascii="ＭＳ 明朝" w:hAnsi="ＭＳ 明朝"/>
                <w:sz w:val="18"/>
                <w:szCs w:val="18"/>
              </w:rPr>
            </w:pPr>
            <w:r w:rsidRPr="009F662A">
              <w:rPr>
                <w:rFonts w:ascii="ＭＳ 明朝" w:hAnsi="ＭＳ 明朝" w:hint="eastAsia"/>
                <w:sz w:val="18"/>
                <w:szCs w:val="18"/>
              </w:rPr>
              <w:t xml:space="preserve">　　の進路決定率85％以上</w:t>
            </w:r>
          </w:p>
          <w:p w14:paraId="192D3881" w14:textId="1D644325" w:rsidR="002A45C6" w:rsidRPr="009F662A" w:rsidRDefault="00720E39" w:rsidP="00720E39">
            <w:pPr>
              <w:spacing w:line="220" w:lineRule="exact"/>
              <w:rPr>
                <w:rFonts w:ascii="ＭＳ 明朝" w:hAnsi="ＭＳ 明朝"/>
                <w:sz w:val="20"/>
                <w:szCs w:val="20"/>
              </w:rPr>
            </w:pPr>
            <w:r w:rsidRPr="009F662A">
              <w:rPr>
                <w:rFonts w:ascii="ＭＳ 明朝" w:hAnsi="ＭＳ 明朝" w:hint="eastAsia"/>
                <w:sz w:val="18"/>
                <w:szCs w:val="18"/>
              </w:rPr>
              <w:t>維持[85</w:t>
            </w:r>
            <w:r w:rsidRPr="009F662A">
              <w:rPr>
                <w:rFonts w:ascii="ＭＳ 明朝" w:hAnsi="ＭＳ 明朝"/>
                <w:sz w:val="18"/>
                <w:szCs w:val="18"/>
              </w:rPr>
              <w:t>.</w:t>
            </w:r>
            <w:r w:rsidRPr="009F662A">
              <w:rPr>
                <w:rFonts w:ascii="ＭＳ 明朝" w:hAnsi="ＭＳ 明朝" w:hint="eastAsia"/>
                <w:sz w:val="18"/>
                <w:szCs w:val="18"/>
              </w:rPr>
              <w:t>7％]</w:t>
            </w:r>
          </w:p>
        </w:tc>
        <w:tc>
          <w:tcPr>
            <w:tcW w:w="4820"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76DD74A4" w14:textId="77777777" w:rsidR="002A45C6" w:rsidRPr="009F662A" w:rsidRDefault="002A45C6" w:rsidP="002A45C6">
            <w:pPr>
              <w:spacing w:line="300" w:lineRule="exact"/>
              <w:rPr>
                <w:rFonts w:ascii="ＭＳ 明朝" w:hAnsi="ＭＳ 明朝"/>
                <w:sz w:val="18"/>
                <w:szCs w:val="18"/>
              </w:rPr>
            </w:pPr>
          </w:p>
          <w:p w14:paraId="28D0B83B" w14:textId="77777777" w:rsidR="00121B4E" w:rsidRPr="009F662A" w:rsidRDefault="00121B4E" w:rsidP="002A45C6">
            <w:pPr>
              <w:spacing w:line="300" w:lineRule="exact"/>
              <w:rPr>
                <w:rFonts w:ascii="ＭＳ 明朝" w:hAnsi="ＭＳ 明朝"/>
                <w:sz w:val="18"/>
                <w:szCs w:val="18"/>
              </w:rPr>
            </w:pPr>
          </w:p>
          <w:p w14:paraId="6A3884A0" w14:textId="556FEB43" w:rsidR="00121B4E" w:rsidRPr="009F662A" w:rsidRDefault="000E3E2A" w:rsidP="000E3E2A">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「行事が工夫されている」肯定率</w:t>
            </w:r>
            <w:r w:rsidR="009C460C" w:rsidRPr="009F662A">
              <w:rPr>
                <w:rFonts w:ascii="ＭＳ 明朝" w:hAnsi="ＭＳ 明朝" w:hint="eastAsia"/>
                <w:sz w:val="18"/>
                <w:szCs w:val="18"/>
              </w:rPr>
              <w:t>89.3％</w:t>
            </w:r>
            <w:r w:rsidR="00964132" w:rsidRPr="009F662A">
              <w:rPr>
                <w:rFonts w:ascii="ＭＳ 明朝" w:hAnsi="ＭＳ 明朝" w:hint="eastAsia"/>
                <w:sz w:val="18"/>
                <w:szCs w:val="18"/>
              </w:rPr>
              <w:t>であり、90％は達成できなかったが高い肯定率を維持できている（〇）</w:t>
            </w:r>
          </w:p>
          <w:p w14:paraId="1544DC1F" w14:textId="77777777" w:rsidR="00121B4E" w:rsidRPr="009F662A" w:rsidRDefault="00121B4E" w:rsidP="002A45C6">
            <w:pPr>
              <w:spacing w:line="300" w:lineRule="exact"/>
              <w:rPr>
                <w:rFonts w:ascii="ＭＳ 明朝" w:hAnsi="ＭＳ 明朝"/>
                <w:sz w:val="18"/>
                <w:szCs w:val="18"/>
              </w:rPr>
            </w:pPr>
          </w:p>
          <w:p w14:paraId="0DBD5D9E" w14:textId="77777777" w:rsidR="00121B4E" w:rsidRPr="009F662A" w:rsidRDefault="00121B4E" w:rsidP="002A45C6">
            <w:pPr>
              <w:spacing w:line="300" w:lineRule="exact"/>
              <w:rPr>
                <w:rFonts w:ascii="ＭＳ 明朝" w:hAnsi="ＭＳ 明朝"/>
                <w:sz w:val="18"/>
                <w:szCs w:val="18"/>
              </w:rPr>
            </w:pPr>
          </w:p>
          <w:p w14:paraId="34BD2D66" w14:textId="44285F60" w:rsidR="00121B4E" w:rsidRPr="009F662A" w:rsidRDefault="000E3E2A" w:rsidP="000E3E2A">
            <w:pPr>
              <w:spacing w:line="220" w:lineRule="exact"/>
              <w:ind w:leftChars="-20" w:left="-42" w:firstLineChars="100" w:firstLine="180"/>
              <w:rPr>
                <w:rFonts w:ascii="ＭＳ 明朝" w:hAnsi="ＭＳ 明朝"/>
                <w:sz w:val="18"/>
                <w:szCs w:val="18"/>
              </w:rPr>
            </w:pPr>
            <w:r w:rsidRPr="009F662A">
              <w:rPr>
                <w:rFonts w:ascii="ＭＳ 明朝" w:hAnsi="ＭＳ 明朝" w:hint="eastAsia"/>
                <w:sz w:val="18"/>
                <w:szCs w:val="18"/>
              </w:rPr>
              <w:t>「学校へ行くのが楽しい」肯定率</w:t>
            </w:r>
            <w:r w:rsidR="00C112D2" w:rsidRPr="009F662A">
              <w:rPr>
                <w:rFonts w:ascii="ＭＳ 明朝" w:hAnsi="ＭＳ 明朝" w:hint="eastAsia"/>
                <w:sz w:val="18"/>
                <w:szCs w:val="18"/>
              </w:rPr>
              <w:t>78.8</w:t>
            </w:r>
            <w:r w:rsidR="00146785" w:rsidRPr="009F662A">
              <w:rPr>
                <w:rFonts w:ascii="ＭＳ 明朝" w:hAnsi="ＭＳ 明朝" w:hint="eastAsia"/>
                <w:sz w:val="18"/>
                <w:szCs w:val="18"/>
              </w:rPr>
              <w:t>％</w:t>
            </w:r>
            <w:r w:rsidR="00B3726B" w:rsidRPr="009F662A">
              <w:rPr>
                <w:rFonts w:ascii="ＭＳ 明朝" w:hAnsi="ＭＳ 明朝" w:hint="eastAsia"/>
                <w:sz w:val="18"/>
                <w:szCs w:val="18"/>
              </w:rPr>
              <w:t>（〇）</w:t>
            </w:r>
          </w:p>
          <w:p w14:paraId="588361F8" w14:textId="31D20928" w:rsidR="00121B4E" w:rsidRPr="009F662A" w:rsidRDefault="005F3CBA" w:rsidP="002A45C6">
            <w:pPr>
              <w:spacing w:line="300" w:lineRule="exact"/>
              <w:rPr>
                <w:rFonts w:ascii="ＭＳ 明朝" w:hAnsi="ＭＳ 明朝"/>
                <w:sz w:val="18"/>
                <w:szCs w:val="18"/>
              </w:rPr>
            </w:pPr>
            <w:r w:rsidRPr="009F662A">
              <w:rPr>
                <w:rFonts w:ascii="ＭＳ 明朝" w:hAnsi="ＭＳ 明朝" w:hint="eastAsia"/>
                <w:sz w:val="18"/>
                <w:szCs w:val="18"/>
              </w:rPr>
              <w:t>得意でないことや未経験のことでも生徒は自分なりに精一杯努力し、学校を楽しんでいる。</w:t>
            </w:r>
          </w:p>
          <w:p w14:paraId="4538C681" w14:textId="0CAA8206" w:rsidR="00121B4E" w:rsidRPr="009F662A" w:rsidRDefault="000E3E2A" w:rsidP="002A45C6">
            <w:pPr>
              <w:spacing w:line="300" w:lineRule="exact"/>
              <w:rPr>
                <w:rFonts w:ascii="ＭＳ 明朝" w:hAnsi="ＭＳ 明朝"/>
                <w:sz w:val="18"/>
                <w:szCs w:val="18"/>
              </w:rPr>
            </w:pPr>
            <w:r w:rsidRPr="009F662A">
              <w:rPr>
                <w:rFonts w:ascii="ＭＳ 明朝" w:hAnsi="ＭＳ 明朝" w:hint="eastAsia"/>
                <w:sz w:val="18"/>
                <w:szCs w:val="18"/>
              </w:rPr>
              <w:t>部活動の加入率</w:t>
            </w:r>
            <w:r w:rsidR="00C112D2" w:rsidRPr="009F662A">
              <w:rPr>
                <w:rFonts w:ascii="ＭＳ 明朝" w:hAnsi="ＭＳ 明朝" w:hint="eastAsia"/>
                <w:sz w:val="18"/>
                <w:szCs w:val="18"/>
              </w:rPr>
              <w:t>56.9％（△）</w:t>
            </w:r>
          </w:p>
          <w:p w14:paraId="3C4281FC" w14:textId="00A6191D" w:rsidR="00121B4E" w:rsidRPr="009F662A" w:rsidRDefault="000E3E2A" w:rsidP="000E3E2A">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「部活動の活性化」肯定率</w:t>
            </w:r>
            <w:r w:rsidR="00A37FDC" w:rsidRPr="009F662A">
              <w:rPr>
                <w:rFonts w:ascii="ＭＳ 明朝" w:hAnsi="ＭＳ 明朝" w:hint="eastAsia"/>
                <w:sz w:val="18"/>
                <w:szCs w:val="18"/>
              </w:rPr>
              <w:t>88.2％</w:t>
            </w:r>
            <w:r w:rsidR="00B3726B" w:rsidRPr="009F662A">
              <w:rPr>
                <w:rFonts w:ascii="ＭＳ 明朝" w:hAnsi="ＭＳ 明朝" w:hint="eastAsia"/>
                <w:sz w:val="18"/>
                <w:szCs w:val="18"/>
              </w:rPr>
              <w:t>（〇）</w:t>
            </w:r>
          </w:p>
          <w:p w14:paraId="5E816661" w14:textId="77777777" w:rsidR="00121B4E" w:rsidRPr="009F662A" w:rsidRDefault="00121B4E" w:rsidP="002A45C6">
            <w:pPr>
              <w:spacing w:line="300" w:lineRule="exact"/>
              <w:rPr>
                <w:rFonts w:ascii="ＭＳ 明朝" w:hAnsi="ＭＳ 明朝"/>
                <w:sz w:val="18"/>
                <w:szCs w:val="18"/>
              </w:rPr>
            </w:pPr>
          </w:p>
          <w:p w14:paraId="25417C2B" w14:textId="77777777" w:rsidR="00121B4E" w:rsidRPr="009F662A" w:rsidRDefault="00121B4E" w:rsidP="002A45C6">
            <w:pPr>
              <w:spacing w:line="300" w:lineRule="exact"/>
              <w:rPr>
                <w:rFonts w:ascii="ＭＳ 明朝" w:hAnsi="ＭＳ 明朝"/>
                <w:sz w:val="18"/>
                <w:szCs w:val="18"/>
              </w:rPr>
            </w:pPr>
          </w:p>
          <w:p w14:paraId="75C956FC" w14:textId="77777777" w:rsidR="00964132" w:rsidRPr="009F662A" w:rsidRDefault="00964132" w:rsidP="002A45C6">
            <w:pPr>
              <w:spacing w:line="300" w:lineRule="exact"/>
              <w:rPr>
                <w:rFonts w:ascii="ＭＳ 明朝" w:hAnsi="ＭＳ 明朝"/>
                <w:sz w:val="18"/>
                <w:szCs w:val="18"/>
              </w:rPr>
            </w:pPr>
          </w:p>
          <w:p w14:paraId="5C454ACC" w14:textId="136EEA1C" w:rsidR="00121B4E" w:rsidRPr="009F662A" w:rsidRDefault="000E3E2A" w:rsidP="002A45C6">
            <w:pPr>
              <w:spacing w:line="300" w:lineRule="exact"/>
              <w:rPr>
                <w:rFonts w:ascii="ＭＳ 明朝" w:hAnsi="ＭＳ 明朝"/>
                <w:sz w:val="18"/>
                <w:szCs w:val="18"/>
              </w:rPr>
            </w:pPr>
            <w:r w:rsidRPr="009F662A">
              <w:rPr>
                <w:rFonts w:ascii="ＭＳ 明朝" w:hAnsi="ＭＳ 明朝" w:hint="eastAsia"/>
                <w:sz w:val="18"/>
                <w:szCs w:val="18"/>
              </w:rPr>
              <w:t>生徒秋季発表大会への参加</w:t>
            </w:r>
            <w:r w:rsidR="00A37FDC" w:rsidRPr="009F662A">
              <w:rPr>
                <w:rFonts w:ascii="ＭＳ 明朝" w:hAnsi="ＭＳ 明朝" w:hint="eastAsia"/>
                <w:sz w:val="18"/>
                <w:szCs w:val="18"/>
              </w:rPr>
              <w:t>14人（◎）</w:t>
            </w:r>
          </w:p>
          <w:p w14:paraId="69535165" w14:textId="1A7B4E85" w:rsidR="00121B4E" w:rsidRPr="009F662A" w:rsidRDefault="00AE0326" w:rsidP="002A45C6">
            <w:pPr>
              <w:spacing w:line="300" w:lineRule="exact"/>
              <w:rPr>
                <w:rFonts w:ascii="ＭＳ 明朝" w:hAnsi="ＭＳ 明朝"/>
                <w:sz w:val="18"/>
                <w:szCs w:val="18"/>
              </w:rPr>
            </w:pPr>
            <w:r w:rsidRPr="009F662A">
              <w:rPr>
                <w:rFonts w:ascii="ＭＳ 明朝" w:hAnsi="ＭＳ 明朝" w:hint="eastAsia"/>
                <w:sz w:val="18"/>
                <w:szCs w:val="18"/>
              </w:rPr>
              <w:t>生活体験発表、作品展示（書道、絵画）にエントリーし、</w:t>
            </w:r>
            <w:r w:rsidR="00B13077" w:rsidRPr="009F662A">
              <w:rPr>
                <w:rFonts w:ascii="ＭＳ 明朝" w:hAnsi="ＭＳ 明朝" w:hint="eastAsia"/>
                <w:sz w:val="18"/>
                <w:szCs w:val="18"/>
              </w:rPr>
              <w:t>作品の一つは大阪府知事賞を受賞した。</w:t>
            </w:r>
          </w:p>
          <w:p w14:paraId="3C666F00" w14:textId="1E285282" w:rsidR="00121B4E" w:rsidRPr="009F662A" w:rsidRDefault="000E3E2A" w:rsidP="000E3E2A">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「生徒会活動を通して主体的に活動できるよう学校全体で支援」肯定率</w:t>
            </w:r>
            <w:r w:rsidR="00A37FDC" w:rsidRPr="009F662A">
              <w:rPr>
                <w:rFonts w:ascii="ＭＳ 明朝" w:hAnsi="ＭＳ 明朝" w:hint="eastAsia"/>
                <w:sz w:val="18"/>
                <w:szCs w:val="18"/>
              </w:rPr>
              <w:t>88.2％</w:t>
            </w:r>
            <w:r w:rsidR="00B3726B" w:rsidRPr="009F662A">
              <w:rPr>
                <w:rFonts w:ascii="ＭＳ 明朝" w:hAnsi="ＭＳ 明朝" w:hint="eastAsia"/>
                <w:sz w:val="18"/>
                <w:szCs w:val="18"/>
              </w:rPr>
              <w:t>（〇）</w:t>
            </w:r>
          </w:p>
          <w:p w14:paraId="527A6A0F" w14:textId="77777777" w:rsidR="00121B4E" w:rsidRPr="009F662A" w:rsidRDefault="00121B4E" w:rsidP="002A45C6">
            <w:pPr>
              <w:spacing w:line="300" w:lineRule="exact"/>
              <w:rPr>
                <w:rFonts w:ascii="ＭＳ 明朝" w:hAnsi="ＭＳ 明朝"/>
                <w:sz w:val="18"/>
                <w:szCs w:val="18"/>
              </w:rPr>
            </w:pPr>
          </w:p>
          <w:p w14:paraId="7F60D396" w14:textId="77777777" w:rsidR="00A83FFE" w:rsidRPr="009F662A" w:rsidRDefault="00A83FFE" w:rsidP="002A45C6">
            <w:pPr>
              <w:spacing w:line="300" w:lineRule="exact"/>
              <w:rPr>
                <w:rFonts w:ascii="ＭＳ 明朝" w:hAnsi="ＭＳ 明朝"/>
                <w:sz w:val="18"/>
                <w:szCs w:val="18"/>
              </w:rPr>
            </w:pPr>
          </w:p>
          <w:p w14:paraId="3D4398AB" w14:textId="4C64EFCC" w:rsidR="00121B4E" w:rsidRPr="009F662A" w:rsidRDefault="00F035F3" w:rsidP="002A45C6">
            <w:pPr>
              <w:spacing w:line="300" w:lineRule="exact"/>
              <w:rPr>
                <w:rFonts w:ascii="ＭＳ 明朝" w:hAnsi="ＭＳ 明朝"/>
                <w:sz w:val="18"/>
                <w:szCs w:val="18"/>
              </w:rPr>
            </w:pPr>
            <w:r w:rsidRPr="009F662A">
              <w:rPr>
                <w:rFonts w:ascii="ＭＳ 明朝" w:hAnsi="ＭＳ 明朝" w:hint="eastAsia"/>
                <w:sz w:val="18"/>
                <w:szCs w:val="18"/>
              </w:rPr>
              <w:t>あいさつ運動・ボランティア清掃</w:t>
            </w:r>
            <w:r w:rsidR="00A37FDC" w:rsidRPr="009F662A">
              <w:rPr>
                <w:rFonts w:ascii="ＭＳ 明朝" w:hAnsi="ＭＳ 明朝" w:hint="eastAsia"/>
                <w:sz w:val="18"/>
                <w:szCs w:val="18"/>
              </w:rPr>
              <w:t>各１回</w:t>
            </w:r>
          </w:p>
          <w:p w14:paraId="65449C14" w14:textId="31A16DF0" w:rsidR="00121B4E" w:rsidRPr="009F662A" w:rsidRDefault="00A83FFE" w:rsidP="002A45C6">
            <w:pPr>
              <w:spacing w:line="300" w:lineRule="exact"/>
              <w:rPr>
                <w:rFonts w:ascii="ＭＳ 明朝" w:hAnsi="ＭＳ 明朝"/>
                <w:sz w:val="18"/>
                <w:szCs w:val="18"/>
              </w:rPr>
            </w:pPr>
            <w:r w:rsidRPr="009F662A">
              <w:rPr>
                <w:rFonts w:ascii="ＭＳ 明朝" w:hAnsi="ＭＳ 明朝" w:hint="eastAsia"/>
                <w:sz w:val="18"/>
                <w:szCs w:val="18"/>
              </w:rPr>
              <w:t>行事を見直し、</w:t>
            </w:r>
            <w:r w:rsidR="00F76EE5" w:rsidRPr="009F662A">
              <w:rPr>
                <w:rFonts w:ascii="ＭＳ 明朝" w:hAnsi="ＭＳ 明朝" w:hint="eastAsia"/>
                <w:sz w:val="18"/>
                <w:szCs w:val="18"/>
              </w:rPr>
              <w:t>あいさつ運動やボランティア清掃は実施していないが、</w:t>
            </w:r>
            <w:r w:rsidR="00274761" w:rsidRPr="009F662A">
              <w:rPr>
                <w:rFonts w:ascii="ＭＳ 明朝" w:hAnsi="ＭＳ 明朝" w:hint="eastAsia"/>
                <w:sz w:val="18"/>
                <w:szCs w:val="18"/>
              </w:rPr>
              <w:t>教員は毎日生徒の登校時に</w:t>
            </w:r>
            <w:r w:rsidR="003C287F" w:rsidRPr="009F662A">
              <w:rPr>
                <w:rFonts w:ascii="ＭＳ 明朝" w:hAnsi="ＭＳ 明朝" w:hint="eastAsia"/>
                <w:sz w:val="18"/>
                <w:szCs w:val="18"/>
              </w:rPr>
              <w:t>生徒を出迎え、個々の状況を把握し</w:t>
            </w:r>
            <w:r w:rsidR="00F76EE5" w:rsidRPr="009F662A">
              <w:rPr>
                <w:rFonts w:ascii="ＭＳ 明朝" w:hAnsi="ＭＳ 明朝" w:hint="eastAsia"/>
                <w:sz w:val="18"/>
                <w:szCs w:val="18"/>
              </w:rPr>
              <w:t>、指導や支援を行って</w:t>
            </w:r>
            <w:r w:rsidR="00076753" w:rsidRPr="009F662A">
              <w:rPr>
                <w:rFonts w:ascii="ＭＳ 明朝" w:hAnsi="ＭＳ 明朝" w:hint="eastAsia"/>
                <w:sz w:val="18"/>
                <w:szCs w:val="18"/>
              </w:rPr>
              <w:t>いる</w:t>
            </w:r>
            <w:r w:rsidR="003C287F" w:rsidRPr="009F662A">
              <w:rPr>
                <w:rFonts w:ascii="ＭＳ 明朝" w:hAnsi="ＭＳ 明朝" w:hint="eastAsia"/>
                <w:sz w:val="18"/>
                <w:szCs w:val="18"/>
              </w:rPr>
              <w:t>。</w:t>
            </w:r>
            <w:r w:rsidRPr="009F662A">
              <w:rPr>
                <w:rFonts w:ascii="ＭＳ 明朝" w:hAnsi="ＭＳ 明朝" w:hint="eastAsia"/>
                <w:sz w:val="18"/>
                <w:szCs w:val="18"/>
              </w:rPr>
              <w:t>（〇）</w:t>
            </w:r>
          </w:p>
          <w:p w14:paraId="6E436A32" w14:textId="77777777" w:rsidR="00121B4E" w:rsidRPr="009F662A" w:rsidRDefault="00121B4E" w:rsidP="002A45C6">
            <w:pPr>
              <w:spacing w:line="300" w:lineRule="exact"/>
              <w:rPr>
                <w:rFonts w:ascii="ＭＳ 明朝" w:hAnsi="ＭＳ 明朝"/>
                <w:sz w:val="18"/>
                <w:szCs w:val="18"/>
              </w:rPr>
            </w:pPr>
          </w:p>
          <w:p w14:paraId="588D2E39" w14:textId="77777777" w:rsidR="00076753" w:rsidRPr="009F662A" w:rsidRDefault="00076753" w:rsidP="002A45C6">
            <w:pPr>
              <w:spacing w:line="300" w:lineRule="exact"/>
              <w:rPr>
                <w:rFonts w:ascii="ＭＳ 明朝" w:hAnsi="ＭＳ 明朝"/>
                <w:sz w:val="18"/>
                <w:szCs w:val="18"/>
              </w:rPr>
            </w:pPr>
          </w:p>
          <w:p w14:paraId="2B4DEACA" w14:textId="77777777" w:rsidR="00121B4E" w:rsidRPr="009F662A" w:rsidRDefault="00121B4E" w:rsidP="002A45C6">
            <w:pPr>
              <w:spacing w:line="300" w:lineRule="exact"/>
              <w:rPr>
                <w:rFonts w:ascii="ＭＳ 明朝" w:hAnsi="ＭＳ 明朝"/>
                <w:sz w:val="18"/>
                <w:szCs w:val="18"/>
              </w:rPr>
            </w:pPr>
          </w:p>
          <w:p w14:paraId="67350D24" w14:textId="7DB48446" w:rsidR="00121B4E" w:rsidRPr="009F662A" w:rsidRDefault="00F035F3" w:rsidP="00F035F3">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「キャリア教育推進のため、教育活動全般にわたり、生徒の規範意識の醸成に取り組んでいる」肯定率</w:t>
            </w:r>
            <w:r w:rsidR="00530E8E" w:rsidRPr="009F662A">
              <w:rPr>
                <w:rFonts w:ascii="ＭＳ 明朝" w:hAnsi="ＭＳ 明朝" w:hint="eastAsia"/>
                <w:sz w:val="18"/>
                <w:szCs w:val="18"/>
              </w:rPr>
              <w:t>70.6％</w:t>
            </w:r>
            <w:r w:rsidR="00B3726B" w:rsidRPr="009F662A">
              <w:rPr>
                <w:rFonts w:ascii="ＭＳ 明朝" w:hAnsi="ＭＳ 明朝" w:hint="eastAsia"/>
                <w:sz w:val="18"/>
                <w:szCs w:val="18"/>
              </w:rPr>
              <w:t>（△）</w:t>
            </w:r>
          </w:p>
          <w:p w14:paraId="7945FC09" w14:textId="121DF49E" w:rsidR="00121B4E" w:rsidRPr="009F662A" w:rsidRDefault="00121B4E" w:rsidP="002A45C6">
            <w:pPr>
              <w:spacing w:line="300" w:lineRule="exact"/>
              <w:rPr>
                <w:rFonts w:ascii="ＭＳ 明朝" w:hAnsi="ＭＳ 明朝"/>
                <w:sz w:val="18"/>
                <w:szCs w:val="18"/>
              </w:rPr>
            </w:pPr>
          </w:p>
          <w:p w14:paraId="0CE2DCEF" w14:textId="77777777" w:rsidR="00121B4E" w:rsidRPr="009F662A" w:rsidRDefault="00121B4E" w:rsidP="002A45C6">
            <w:pPr>
              <w:spacing w:line="300" w:lineRule="exact"/>
              <w:rPr>
                <w:rFonts w:ascii="ＭＳ 明朝" w:hAnsi="ＭＳ 明朝"/>
                <w:sz w:val="18"/>
                <w:szCs w:val="18"/>
              </w:rPr>
            </w:pPr>
          </w:p>
          <w:p w14:paraId="76427372" w14:textId="77777777" w:rsidR="00121B4E" w:rsidRPr="009F662A" w:rsidRDefault="00121B4E" w:rsidP="002A45C6">
            <w:pPr>
              <w:spacing w:line="300" w:lineRule="exact"/>
              <w:rPr>
                <w:rFonts w:ascii="ＭＳ 明朝" w:hAnsi="ＭＳ 明朝"/>
                <w:sz w:val="18"/>
                <w:szCs w:val="18"/>
              </w:rPr>
            </w:pPr>
          </w:p>
          <w:p w14:paraId="1EE7F1BE" w14:textId="1431973D" w:rsidR="00121B4E" w:rsidRPr="009F662A" w:rsidRDefault="00F035F3" w:rsidP="002A45C6">
            <w:pPr>
              <w:spacing w:line="300" w:lineRule="exact"/>
              <w:rPr>
                <w:rFonts w:ascii="ＭＳ 明朝" w:hAnsi="ＭＳ 明朝"/>
                <w:sz w:val="18"/>
                <w:szCs w:val="18"/>
              </w:rPr>
            </w:pPr>
            <w:r w:rsidRPr="009F662A">
              <w:rPr>
                <w:rFonts w:ascii="ＭＳ 明朝" w:hAnsi="ＭＳ 明朝" w:hint="eastAsia"/>
                <w:sz w:val="18"/>
                <w:szCs w:val="18"/>
              </w:rPr>
              <w:t>年間登校率</w:t>
            </w:r>
            <w:r w:rsidR="00530E8E" w:rsidRPr="009F662A">
              <w:rPr>
                <w:rFonts w:ascii="ＭＳ 明朝" w:hAnsi="ＭＳ 明朝" w:hint="eastAsia"/>
                <w:sz w:val="18"/>
                <w:szCs w:val="18"/>
              </w:rPr>
              <w:t>92.2％（〇）</w:t>
            </w:r>
            <w:r w:rsidRPr="009F662A">
              <w:rPr>
                <w:rFonts w:ascii="ＭＳ 明朝" w:hAnsi="ＭＳ 明朝" w:hint="eastAsia"/>
                <w:sz w:val="18"/>
                <w:szCs w:val="18"/>
              </w:rPr>
              <w:t>休学者等を除く</w:t>
            </w:r>
          </w:p>
          <w:p w14:paraId="66472DED" w14:textId="4F93CB09" w:rsidR="00121B4E" w:rsidRPr="009F662A" w:rsidRDefault="00F035F3" w:rsidP="002A45C6">
            <w:pPr>
              <w:spacing w:line="300" w:lineRule="exact"/>
              <w:rPr>
                <w:rFonts w:ascii="ＭＳ 明朝" w:hAnsi="ＭＳ 明朝"/>
                <w:sz w:val="18"/>
                <w:szCs w:val="18"/>
              </w:rPr>
            </w:pPr>
            <w:r w:rsidRPr="009F662A">
              <w:rPr>
                <w:rFonts w:ascii="ＭＳ 明朝" w:hAnsi="ＭＳ 明朝" w:hint="eastAsia"/>
                <w:sz w:val="18"/>
                <w:szCs w:val="18"/>
              </w:rPr>
              <w:t>年間遅刻数のべ</w:t>
            </w:r>
            <w:r w:rsidR="00CC232E" w:rsidRPr="009F662A">
              <w:rPr>
                <w:rFonts w:ascii="ＭＳ 明朝" w:hAnsi="ＭＳ 明朝" w:hint="eastAsia"/>
                <w:sz w:val="18"/>
                <w:szCs w:val="18"/>
              </w:rPr>
              <w:t>636人（◎）</w:t>
            </w:r>
          </w:p>
          <w:p w14:paraId="070394CA" w14:textId="77777777" w:rsidR="005535DC" w:rsidRPr="009F662A" w:rsidRDefault="005535DC" w:rsidP="002A45C6">
            <w:pPr>
              <w:spacing w:line="300" w:lineRule="exact"/>
              <w:rPr>
                <w:rFonts w:ascii="ＭＳ 明朝" w:hAnsi="ＭＳ 明朝"/>
                <w:sz w:val="18"/>
                <w:szCs w:val="18"/>
              </w:rPr>
            </w:pPr>
          </w:p>
          <w:p w14:paraId="1C436675" w14:textId="6DCE98A0" w:rsidR="00121B4E" w:rsidRPr="009F662A" w:rsidRDefault="00F035F3" w:rsidP="002A45C6">
            <w:pPr>
              <w:spacing w:line="300" w:lineRule="exact"/>
              <w:rPr>
                <w:rFonts w:ascii="ＭＳ 明朝" w:hAnsi="ＭＳ 明朝"/>
                <w:sz w:val="18"/>
                <w:szCs w:val="18"/>
              </w:rPr>
            </w:pPr>
            <w:r w:rsidRPr="009F662A">
              <w:rPr>
                <w:rFonts w:ascii="ＭＳ 明朝" w:hAnsi="ＭＳ 明朝" w:hint="eastAsia"/>
                <w:sz w:val="18"/>
                <w:szCs w:val="18"/>
              </w:rPr>
              <w:t>キャンペーン</w:t>
            </w:r>
            <w:r w:rsidR="00293CA6" w:rsidRPr="009F662A">
              <w:rPr>
                <w:rFonts w:ascii="ＭＳ 明朝" w:hAnsi="ＭＳ 明朝" w:hint="eastAsia"/>
                <w:sz w:val="18"/>
                <w:szCs w:val="18"/>
              </w:rPr>
              <w:t>として</w:t>
            </w:r>
            <w:r w:rsidR="00101DD5" w:rsidRPr="009F662A">
              <w:rPr>
                <w:rFonts w:ascii="ＭＳ 明朝" w:hAnsi="ＭＳ 明朝" w:hint="eastAsia"/>
                <w:sz w:val="18"/>
                <w:szCs w:val="18"/>
              </w:rPr>
              <w:t>時期を</w:t>
            </w:r>
            <w:r w:rsidR="00293CA6" w:rsidRPr="009F662A">
              <w:rPr>
                <w:rFonts w:ascii="ＭＳ 明朝" w:hAnsi="ＭＳ 明朝" w:hint="eastAsia"/>
                <w:sz w:val="18"/>
                <w:szCs w:val="18"/>
              </w:rPr>
              <w:t>限定せず</w:t>
            </w:r>
            <w:r w:rsidRPr="009F662A">
              <w:rPr>
                <w:rFonts w:ascii="ＭＳ 明朝" w:hAnsi="ＭＳ 明朝" w:hint="eastAsia"/>
                <w:sz w:val="18"/>
                <w:szCs w:val="18"/>
              </w:rPr>
              <w:t>、</w:t>
            </w:r>
            <w:r w:rsidR="003E2E93" w:rsidRPr="009F662A">
              <w:rPr>
                <w:rFonts w:ascii="ＭＳ 明朝" w:hAnsi="ＭＳ 明朝" w:hint="eastAsia"/>
                <w:sz w:val="18"/>
                <w:szCs w:val="18"/>
              </w:rPr>
              <w:t>生徒が</w:t>
            </w:r>
            <w:r w:rsidR="00CC232E" w:rsidRPr="009F662A">
              <w:rPr>
                <w:rFonts w:ascii="ＭＳ 明朝" w:hAnsi="ＭＳ 明朝" w:hint="eastAsia"/>
                <w:sz w:val="18"/>
                <w:szCs w:val="18"/>
              </w:rPr>
              <w:t>登校</w:t>
            </w:r>
            <w:r w:rsidR="003E2E93" w:rsidRPr="009F662A">
              <w:rPr>
                <w:rFonts w:ascii="ＭＳ 明朝" w:hAnsi="ＭＳ 明朝" w:hint="eastAsia"/>
                <w:sz w:val="18"/>
                <w:szCs w:val="18"/>
              </w:rPr>
              <w:t>する日</w:t>
            </w:r>
            <w:r w:rsidR="00CC232E" w:rsidRPr="009F662A">
              <w:rPr>
                <w:rFonts w:ascii="ＭＳ 明朝" w:hAnsi="ＭＳ 明朝" w:hint="eastAsia"/>
                <w:sz w:val="18"/>
                <w:szCs w:val="18"/>
              </w:rPr>
              <w:t>は毎日教員が生徒を出迎えて挨拶と声掛けを行った</w:t>
            </w:r>
            <w:r w:rsidR="003E2E93" w:rsidRPr="009F662A">
              <w:rPr>
                <w:rFonts w:ascii="ＭＳ 明朝" w:hAnsi="ＭＳ 明朝" w:hint="eastAsia"/>
                <w:sz w:val="18"/>
                <w:szCs w:val="18"/>
              </w:rPr>
              <w:t>（〇）</w:t>
            </w:r>
          </w:p>
          <w:p w14:paraId="1A586CB8" w14:textId="77777777" w:rsidR="00CC232E" w:rsidRPr="009F662A" w:rsidRDefault="00CC232E" w:rsidP="002A45C6">
            <w:pPr>
              <w:spacing w:line="300" w:lineRule="exact"/>
              <w:rPr>
                <w:rFonts w:ascii="ＭＳ 明朝" w:hAnsi="ＭＳ 明朝"/>
                <w:sz w:val="18"/>
                <w:szCs w:val="18"/>
              </w:rPr>
            </w:pPr>
          </w:p>
          <w:p w14:paraId="60BE5CDC" w14:textId="64672A67" w:rsidR="00121B4E" w:rsidRPr="009F662A" w:rsidRDefault="00F035F3" w:rsidP="00F035F3">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「命の大切さや社会のルールについて学ぶ」肯定率</w:t>
            </w:r>
            <w:r w:rsidR="00D51AA8" w:rsidRPr="009F662A">
              <w:rPr>
                <w:rFonts w:ascii="ＭＳ 明朝" w:hAnsi="ＭＳ 明朝" w:hint="eastAsia"/>
                <w:sz w:val="18"/>
                <w:szCs w:val="18"/>
              </w:rPr>
              <w:t>82.4</w:t>
            </w:r>
            <w:r w:rsidR="00146785" w:rsidRPr="009F662A">
              <w:rPr>
                <w:rFonts w:ascii="ＭＳ 明朝" w:hAnsi="ＭＳ 明朝" w:hint="eastAsia"/>
                <w:sz w:val="18"/>
                <w:szCs w:val="18"/>
              </w:rPr>
              <w:t>％</w:t>
            </w:r>
            <w:r w:rsidR="001A4CB2" w:rsidRPr="009F662A">
              <w:rPr>
                <w:rFonts w:ascii="ＭＳ 明朝" w:hAnsi="ＭＳ 明朝" w:hint="eastAsia"/>
                <w:sz w:val="18"/>
                <w:szCs w:val="18"/>
              </w:rPr>
              <w:t>（△）</w:t>
            </w:r>
          </w:p>
          <w:p w14:paraId="01FD5345" w14:textId="77777777" w:rsidR="00121B4E" w:rsidRPr="009F662A" w:rsidRDefault="00121B4E" w:rsidP="002A45C6">
            <w:pPr>
              <w:spacing w:line="300" w:lineRule="exact"/>
              <w:rPr>
                <w:rFonts w:ascii="ＭＳ 明朝" w:hAnsi="ＭＳ 明朝"/>
                <w:sz w:val="18"/>
                <w:szCs w:val="18"/>
              </w:rPr>
            </w:pPr>
          </w:p>
          <w:p w14:paraId="6E702E65" w14:textId="77777777" w:rsidR="00121B4E" w:rsidRPr="009F662A" w:rsidRDefault="00121B4E" w:rsidP="002A45C6">
            <w:pPr>
              <w:spacing w:line="300" w:lineRule="exact"/>
              <w:rPr>
                <w:rFonts w:ascii="ＭＳ 明朝" w:hAnsi="ＭＳ 明朝"/>
                <w:sz w:val="18"/>
                <w:szCs w:val="18"/>
              </w:rPr>
            </w:pPr>
          </w:p>
          <w:p w14:paraId="60B0B89A" w14:textId="77777777" w:rsidR="00121B4E" w:rsidRPr="009F662A" w:rsidRDefault="00121B4E" w:rsidP="002A45C6">
            <w:pPr>
              <w:spacing w:line="300" w:lineRule="exact"/>
              <w:rPr>
                <w:rFonts w:ascii="ＭＳ 明朝" w:hAnsi="ＭＳ 明朝"/>
                <w:sz w:val="18"/>
                <w:szCs w:val="18"/>
              </w:rPr>
            </w:pPr>
          </w:p>
          <w:p w14:paraId="76A6C9AD" w14:textId="77777777" w:rsidR="00121B4E" w:rsidRPr="009F662A" w:rsidRDefault="00121B4E" w:rsidP="002A45C6">
            <w:pPr>
              <w:spacing w:line="300" w:lineRule="exact"/>
              <w:rPr>
                <w:rFonts w:ascii="ＭＳ 明朝" w:hAnsi="ＭＳ 明朝"/>
                <w:sz w:val="18"/>
                <w:szCs w:val="18"/>
              </w:rPr>
            </w:pPr>
          </w:p>
          <w:p w14:paraId="030FBF29" w14:textId="77777777" w:rsidR="00121B4E" w:rsidRPr="009F662A" w:rsidRDefault="00121B4E" w:rsidP="002A45C6">
            <w:pPr>
              <w:spacing w:line="300" w:lineRule="exact"/>
              <w:rPr>
                <w:rFonts w:ascii="ＭＳ 明朝" w:hAnsi="ＭＳ 明朝"/>
                <w:sz w:val="18"/>
                <w:szCs w:val="18"/>
              </w:rPr>
            </w:pPr>
          </w:p>
          <w:p w14:paraId="0E252AE4" w14:textId="70C5C6CF" w:rsidR="00121B4E" w:rsidRPr="009F662A" w:rsidRDefault="00F035F3" w:rsidP="00F035F3">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「進路や生き方について考える機会がある」肯定率</w:t>
            </w:r>
            <w:r w:rsidR="00D51AA8" w:rsidRPr="009F662A">
              <w:rPr>
                <w:rFonts w:ascii="ＭＳ 明朝" w:hAnsi="ＭＳ 明朝" w:hint="eastAsia"/>
                <w:sz w:val="18"/>
                <w:szCs w:val="18"/>
              </w:rPr>
              <w:t>94.3％（◎）</w:t>
            </w:r>
          </w:p>
          <w:p w14:paraId="42EB19A3" w14:textId="77777777" w:rsidR="00121B4E" w:rsidRPr="009F662A" w:rsidRDefault="00121B4E" w:rsidP="002A45C6">
            <w:pPr>
              <w:spacing w:line="300" w:lineRule="exact"/>
              <w:rPr>
                <w:rFonts w:ascii="ＭＳ 明朝" w:hAnsi="ＭＳ 明朝"/>
                <w:sz w:val="18"/>
                <w:szCs w:val="18"/>
              </w:rPr>
            </w:pPr>
          </w:p>
          <w:p w14:paraId="4DF14CC3" w14:textId="77777777" w:rsidR="00141E6F" w:rsidRPr="009F662A" w:rsidRDefault="00141E6F" w:rsidP="00141E6F">
            <w:pPr>
              <w:spacing w:line="300" w:lineRule="exact"/>
              <w:rPr>
                <w:rFonts w:ascii="ＭＳ 明朝" w:hAnsi="ＭＳ 明朝"/>
                <w:sz w:val="18"/>
                <w:szCs w:val="18"/>
              </w:rPr>
            </w:pPr>
          </w:p>
          <w:p w14:paraId="4466F27A" w14:textId="77777777" w:rsidR="00141E6F" w:rsidRPr="009F662A" w:rsidRDefault="00141E6F" w:rsidP="00141E6F">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「勤労観・職業観を持つ系統的な進路指導」肯定率76.5％（〇）</w:t>
            </w:r>
          </w:p>
          <w:p w14:paraId="3C710C62" w14:textId="77777777" w:rsidR="00141E6F" w:rsidRPr="009F662A" w:rsidRDefault="00141E6F" w:rsidP="00141E6F">
            <w:pPr>
              <w:spacing w:line="300" w:lineRule="exact"/>
              <w:rPr>
                <w:rFonts w:ascii="ＭＳ 明朝" w:hAnsi="ＭＳ 明朝"/>
                <w:sz w:val="18"/>
                <w:szCs w:val="18"/>
              </w:rPr>
            </w:pPr>
          </w:p>
          <w:p w14:paraId="3558679D" w14:textId="77777777" w:rsidR="00D51AA8" w:rsidRPr="009F662A" w:rsidRDefault="00D51AA8" w:rsidP="002A45C6">
            <w:pPr>
              <w:spacing w:line="300" w:lineRule="exact"/>
              <w:rPr>
                <w:rFonts w:ascii="ＭＳ 明朝" w:hAnsi="ＭＳ 明朝"/>
                <w:sz w:val="18"/>
                <w:szCs w:val="18"/>
              </w:rPr>
            </w:pPr>
          </w:p>
          <w:p w14:paraId="5B5B9617" w14:textId="4F9E9D61" w:rsidR="00D51AA8" w:rsidRPr="009F662A" w:rsidRDefault="00F035F3" w:rsidP="00F035F3">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就職希望者・進学希望者の進路決定率</w:t>
            </w:r>
            <w:r w:rsidR="00D51AA8" w:rsidRPr="009F662A">
              <w:rPr>
                <w:rFonts w:ascii="ＭＳ 明朝" w:hAnsi="ＭＳ 明朝" w:hint="eastAsia"/>
                <w:sz w:val="18"/>
                <w:szCs w:val="18"/>
              </w:rPr>
              <w:t>100％（◎）</w:t>
            </w:r>
          </w:p>
          <w:p w14:paraId="3734E783" w14:textId="7400C4CB" w:rsidR="00D51AA8" w:rsidRPr="009F662A" w:rsidRDefault="002E0336" w:rsidP="002E0336">
            <w:pPr>
              <w:spacing w:line="220" w:lineRule="exact"/>
              <w:ind w:left="121" w:hangingChars="67" w:hanging="121"/>
              <w:rPr>
                <w:rFonts w:ascii="ＭＳ 明朝" w:hAnsi="ＭＳ 明朝"/>
                <w:sz w:val="20"/>
                <w:szCs w:val="20"/>
              </w:rPr>
            </w:pPr>
            <w:r w:rsidRPr="009F662A">
              <w:rPr>
                <w:rFonts w:ascii="ＭＳ 明朝" w:hAnsi="ＭＳ 明朝" w:hint="eastAsia"/>
                <w:sz w:val="18"/>
                <w:szCs w:val="18"/>
              </w:rPr>
              <w:t>粘り強い進路指導により、100％を達成できた。</w:t>
            </w:r>
          </w:p>
        </w:tc>
      </w:tr>
      <w:tr w:rsidR="002A45C6" w:rsidRPr="009F662A" w14:paraId="5DD90EBC" w14:textId="77777777" w:rsidTr="2D2BA86F">
        <w:trPr>
          <w:cantSplit/>
          <w:trHeight w:val="5069"/>
          <w:jc w:val="center"/>
        </w:trPr>
        <w:tc>
          <w:tcPr>
            <w:tcW w:w="881" w:type="dxa"/>
            <w:shd w:val="clear" w:color="auto" w:fill="auto"/>
            <w:tcMar>
              <w:top w:w="85" w:type="dxa"/>
              <w:left w:w="85" w:type="dxa"/>
              <w:bottom w:w="85" w:type="dxa"/>
              <w:right w:w="85" w:type="dxa"/>
            </w:tcMar>
            <w:textDirection w:val="tbRlV"/>
            <w:vAlign w:val="center"/>
          </w:tcPr>
          <w:p w14:paraId="071B28D4" w14:textId="77777777" w:rsidR="002A45C6" w:rsidRPr="009F662A" w:rsidRDefault="009D4D57" w:rsidP="002E007F">
            <w:pPr>
              <w:spacing w:line="300" w:lineRule="exact"/>
              <w:ind w:left="113" w:right="113"/>
              <w:jc w:val="center"/>
              <w:rPr>
                <w:rFonts w:ascii="ＭＳ 明朝" w:hAnsi="ＭＳ 明朝"/>
                <w:sz w:val="20"/>
                <w:szCs w:val="20"/>
              </w:rPr>
            </w:pPr>
            <w:r w:rsidRPr="009F662A">
              <w:rPr>
                <w:rFonts w:ascii="ＭＳ 明朝" w:hAnsi="ＭＳ 明朝" w:hint="eastAsia"/>
                <w:kern w:val="0"/>
                <w:sz w:val="20"/>
                <w:szCs w:val="20"/>
              </w:rPr>
              <w:lastRenderedPageBreak/>
              <w:t>３</w:t>
            </w:r>
            <w:r w:rsidR="002E007F" w:rsidRPr="009F662A">
              <w:rPr>
                <w:rFonts w:ascii="ＭＳ 明朝" w:hAnsi="ＭＳ 明朝" w:hint="eastAsia"/>
                <w:kern w:val="0"/>
                <w:sz w:val="20"/>
                <w:szCs w:val="20"/>
              </w:rPr>
              <w:t xml:space="preserve">　生徒支援と</w:t>
            </w:r>
            <w:r w:rsidR="002A45C6" w:rsidRPr="009F662A">
              <w:rPr>
                <w:rFonts w:ascii="ＭＳ 明朝" w:hAnsi="ＭＳ 明朝" w:hint="eastAsia"/>
                <w:kern w:val="0"/>
                <w:sz w:val="20"/>
                <w:szCs w:val="20"/>
              </w:rPr>
              <w:t>安全安心な学校づくり</w:t>
            </w:r>
          </w:p>
        </w:tc>
        <w:tc>
          <w:tcPr>
            <w:tcW w:w="2020" w:type="dxa"/>
            <w:shd w:val="clear" w:color="auto" w:fill="auto"/>
            <w:tcMar>
              <w:top w:w="85" w:type="dxa"/>
              <w:left w:w="85" w:type="dxa"/>
              <w:bottom w:w="85" w:type="dxa"/>
              <w:right w:w="85" w:type="dxa"/>
            </w:tcMar>
          </w:tcPr>
          <w:p w14:paraId="37F9FE65" w14:textId="77777777" w:rsidR="002A45C6" w:rsidRPr="009F662A" w:rsidRDefault="002A45C6" w:rsidP="009D4698">
            <w:pPr>
              <w:adjustRightInd w:val="0"/>
              <w:snapToGrid w:val="0"/>
              <w:spacing w:line="220" w:lineRule="exact"/>
              <w:ind w:left="180" w:hangingChars="100" w:hanging="180"/>
              <w:rPr>
                <w:sz w:val="18"/>
                <w:szCs w:val="20"/>
              </w:rPr>
            </w:pPr>
            <w:r w:rsidRPr="009F662A">
              <w:rPr>
                <w:rFonts w:ascii="ＭＳ 明朝" w:hAnsi="ＭＳ 明朝" w:hint="eastAsia"/>
                <w:sz w:val="18"/>
                <w:szCs w:val="20"/>
              </w:rPr>
              <w:t>(</w:t>
            </w:r>
            <w:r w:rsidR="009D4D57" w:rsidRPr="009F662A">
              <w:rPr>
                <w:rFonts w:ascii="ＭＳ 明朝" w:hAnsi="ＭＳ 明朝" w:hint="eastAsia"/>
                <w:sz w:val="18"/>
                <w:szCs w:val="20"/>
              </w:rPr>
              <w:t>１</w:t>
            </w:r>
            <w:r w:rsidRPr="009F662A">
              <w:rPr>
                <w:rFonts w:ascii="ＭＳ 明朝" w:hAnsi="ＭＳ 明朝" w:hint="eastAsia"/>
                <w:sz w:val="18"/>
                <w:szCs w:val="20"/>
              </w:rPr>
              <w:t>)</w:t>
            </w:r>
            <w:r w:rsidRPr="009F662A">
              <w:rPr>
                <w:rFonts w:ascii="ＭＳ 明朝" w:hAnsi="ＭＳ 明朝"/>
                <w:sz w:val="18"/>
                <w:szCs w:val="20"/>
              </w:rPr>
              <w:t xml:space="preserve"> </w:t>
            </w:r>
            <w:r w:rsidRPr="009F662A">
              <w:rPr>
                <w:rFonts w:hint="eastAsia"/>
                <w:sz w:val="18"/>
                <w:szCs w:val="20"/>
              </w:rPr>
              <w:t>生徒の個に応じ</w:t>
            </w:r>
          </w:p>
          <w:p w14:paraId="0CA13712" w14:textId="77777777" w:rsidR="002A45C6" w:rsidRPr="009F662A" w:rsidRDefault="002A45C6" w:rsidP="009D4698">
            <w:pPr>
              <w:adjustRightInd w:val="0"/>
              <w:snapToGrid w:val="0"/>
              <w:spacing w:line="220" w:lineRule="exact"/>
              <w:ind w:left="180" w:hangingChars="100" w:hanging="180"/>
              <w:rPr>
                <w:sz w:val="18"/>
                <w:szCs w:val="20"/>
              </w:rPr>
            </w:pPr>
            <w:r w:rsidRPr="009F662A">
              <w:rPr>
                <w:rFonts w:hint="eastAsia"/>
                <w:sz w:val="18"/>
                <w:szCs w:val="20"/>
              </w:rPr>
              <w:t xml:space="preserve">　た支援と、生徒が安</w:t>
            </w:r>
          </w:p>
          <w:p w14:paraId="1FCA60DE" w14:textId="77777777" w:rsidR="002A45C6" w:rsidRPr="009F662A" w:rsidRDefault="002A45C6" w:rsidP="009D4698">
            <w:pPr>
              <w:adjustRightInd w:val="0"/>
              <w:snapToGrid w:val="0"/>
              <w:spacing w:line="220" w:lineRule="exact"/>
              <w:ind w:left="180" w:hangingChars="100" w:hanging="180"/>
              <w:rPr>
                <w:sz w:val="18"/>
                <w:szCs w:val="20"/>
              </w:rPr>
            </w:pPr>
            <w:r w:rsidRPr="009F662A">
              <w:rPr>
                <w:rFonts w:hint="eastAsia"/>
                <w:sz w:val="18"/>
                <w:szCs w:val="20"/>
              </w:rPr>
              <w:t xml:space="preserve">　心して通える学校づくり</w:t>
            </w:r>
          </w:p>
          <w:p w14:paraId="31F2E863" w14:textId="77777777" w:rsidR="0041252C" w:rsidRPr="009F662A" w:rsidRDefault="0041252C" w:rsidP="009D4698">
            <w:pPr>
              <w:spacing w:line="220" w:lineRule="exact"/>
              <w:ind w:left="180" w:hangingChars="100" w:hanging="180"/>
              <w:rPr>
                <w:sz w:val="18"/>
                <w:szCs w:val="20"/>
              </w:rPr>
            </w:pPr>
          </w:p>
          <w:p w14:paraId="4EC9D93C" w14:textId="77777777" w:rsidR="00AF7245" w:rsidRPr="009F662A" w:rsidRDefault="00AF7245" w:rsidP="009D4698">
            <w:pPr>
              <w:spacing w:line="220" w:lineRule="exact"/>
              <w:ind w:left="180" w:hangingChars="100" w:hanging="180"/>
              <w:rPr>
                <w:sz w:val="18"/>
                <w:szCs w:val="20"/>
              </w:rPr>
            </w:pPr>
            <w:r w:rsidRPr="009F662A">
              <w:rPr>
                <w:rFonts w:hint="eastAsia"/>
                <w:sz w:val="18"/>
                <w:szCs w:val="20"/>
              </w:rPr>
              <w:t>ア　人権教育の推進</w:t>
            </w:r>
          </w:p>
          <w:p w14:paraId="309FA046" w14:textId="77777777" w:rsidR="00AF7245" w:rsidRPr="009F662A" w:rsidRDefault="00AF7245" w:rsidP="009D4698">
            <w:pPr>
              <w:spacing w:line="220" w:lineRule="exact"/>
              <w:ind w:left="180" w:hangingChars="100" w:hanging="180"/>
              <w:rPr>
                <w:sz w:val="18"/>
                <w:szCs w:val="20"/>
              </w:rPr>
            </w:pPr>
            <w:r w:rsidRPr="009F662A">
              <w:rPr>
                <w:rFonts w:hint="eastAsia"/>
                <w:sz w:val="18"/>
                <w:szCs w:val="20"/>
              </w:rPr>
              <w:t xml:space="preserve">　（様々な人権課題へ</w:t>
            </w:r>
          </w:p>
          <w:p w14:paraId="76D47039" w14:textId="77777777" w:rsidR="002A45C6" w:rsidRPr="009F662A" w:rsidRDefault="00AF7245" w:rsidP="009D4698">
            <w:pPr>
              <w:spacing w:line="220" w:lineRule="exact"/>
              <w:ind w:left="180" w:hangingChars="100" w:hanging="180"/>
              <w:rPr>
                <w:sz w:val="18"/>
                <w:szCs w:val="20"/>
              </w:rPr>
            </w:pPr>
            <w:r w:rsidRPr="009F662A">
              <w:rPr>
                <w:rFonts w:hint="eastAsia"/>
                <w:sz w:val="18"/>
                <w:szCs w:val="20"/>
              </w:rPr>
              <w:t xml:space="preserve">　の取組み）　　　</w:t>
            </w:r>
          </w:p>
          <w:p w14:paraId="4EE22FE5" w14:textId="77777777" w:rsidR="00B1587C" w:rsidRPr="009F662A" w:rsidRDefault="00B1587C" w:rsidP="009D4698">
            <w:pPr>
              <w:spacing w:line="220" w:lineRule="exact"/>
              <w:ind w:left="180" w:hangingChars="100" w:hanging="180"/>
              <w:rPr>
                <w:sz w:val="18"/>
                <w:szCs w:val="20"/>
              </w:rPr>
            </w:pPr>
          </w:p>
          <w:p w14:paraId="56544154" w14:textId="77777777" w:rsidR="00F46047" w:rsidRPr="009F662A" w:rsidRDefault="00F46047" w:rsidP="009D4698">
            <w:pPr>
              <w:spacing w:line="220" w:lineRule="exact"/>
              <w:ind w:left="180" w:hangingChars="100" w:hanging="180"/>
              <w:rPr>
                <w:sz w:val="18"/>
                <w:szCs w:val="20"/>
              </w:rPr>
            </w:pPr>
          </w:p>
          <w:p w14:paraId="795B04E2" w14:textId="77777777" w:rsidR="00F46047" w:rsidRPr="009F662A" w:rsidRDefault="00F46047" w:rsidP="009D4698">
            <w:pPr>
              <w:spacing w:line="220" w:lineRule="exact"/>
              <w:ind w:left="180" w:hangingChars="100" w:hanging="180"/>
              <w:rPr>
                <w:sz w:val="18"/>
                <w:szCs w:val="20"/>
              </w:rPr>
            </w:pPr>
          </w:p>
          <w:p w14:paraId="33D75C58" w14:textId="77777777" w:rsidR="00F46047" w:rsidRPr="009F662A" w:rsidRDefault="00F46047" w:rsidP="009D4698">
            <w:pPr>
              <w:spacing w:line="220" w:lineRule="exact"/>
              <w:ind w:left="180" w:hangingChars="100" w:hanging="180"/>
              <w:rPr>
                <w:sz w:val="18"/>
                <w:szCs w:val="20"/>
              </w:rPr>
            </w:pPr>
          </w:p>
          <w:p w14:paraId="67FE7AC0" w14:textId="77777777" w:rsidR="00F46047" w:rsidRPr="009F662A" w:rsidRDefault="00F46047" w:rsidP="009D4698">
            <w:pPr>
              <w:spacing w:line="220" w:lineRule="exact"/>
              <w:ind w:left="180" w:hangingChars="100" w:hanging="180"/>
              <w:rPr>
                <w:sz w:val="18"/>
                <w:szCs w:val="20"/>
              </w:rPr>
            </w:pPr>
          </w:p>
          <w:p w14:paraId="28B80F56" w14:textId="77777777" w:rsidR="00F46047" w:rsidRPr="009F662A" w:rsidRDefault="00F46047" w:rsidP="009D4698">
            <w:pPr>
              <w:spacing w:line="220" w:lineRule="exact"/>
              <w:ind w:left="180" w:hangingChars="100" w:hanging="180"/>
              <w:rPr>
                <w:sz w:val="18"/>
                <w:szCs w:val="20"/>
              </w:rPr>
            </w:pPr>
          </w:p>
          <w:p w14:paraId="38312C30" w14:textId="77777777" w:rsidR="00F46047" w:rsidRPr="009F662A" w:rsidRDefault="00F46047" w:rsidP="009D4698">
            <w:pPr>
              <w:spacing w:line="220" w:lineRule="exact"/>
              <w:ind w:left="180" w:hangingChars="100" w:hanging="180"/>
              <w:rPr>
                <w:sz w:val="18"/>
                <w:szCs w:val="20"/>
              </w:rPr>
            </w:pPr>
          </w:p>
          <w:p w14:paraId="5178EE06" w14:textId="77777777" w:rsidR="00F46047" w:rsidRPr="009F662A" w:rsidRDefault="00F46047" w:rsidP="009D4698">
            <w:pPr>
              <w:spacing w:line="220" w:lineRule="exact"/>
              <w:ind w:left="180" w:hangingChars="100" w:hanging="180"/>
              <w:rPr>
                <w:sz w:val="18"/>
                <w:szCs w:val="20"/>
              </w:rPr>
            </w:pPr>
          </w:p>
          <w:p w14:paraId="27504C0D" w14:textId="77777777" w:rsidR="00F46047" w:rsidRPr="009F662A" w:rsidRDefault="00F46047" w:rsidP="009D4698">
            <w:pPr>
              <w:spacing w:line="220" w:lineRule="exact"/>
              <w:ind w:left="180" w:hangingChars="100" w:hanging="180"/>
              <w:rPr>
                <w:sz w:val="18"/>
                <w:szCs w:val="20"/>
              </w:rPr>
            </w:pPr>
          </w:p>
          <w:p w14:paraId="4E824977" w14:textId="77777777" w:rsidR="00AF7245" w:rsidRPr="009F662A" w:rsidRDefault="00AF7245" w:rsidP="009D4698">
            <w:pPr>
              <w:spacing w:line="220" w:lineRule="exact"/>
              <w:ind w:left="180" w:hangingChars="100" w:hanging="180"/>
              <w:rPr>
                <w:sz w:val="18"/>
                <w:szCs w:val="20"/>
              </w:rPr>
            </w:pPr>
            <w:r w:rsidRPr="009F662A">
              <w:rPr>
                <w:rFonts w:hint="eastAsia"/>
                <w:sz w:val="18"/>
                <w:szCs w:val="20"/>
              </w:rPr>
              <w:t>イ　教育相談体制の</w:t>
            </w:r>
          </w:p>
          <w:p w14:paraId="774943A7" w14:textId="77777777" w:rsidR="00AF7245" w:rsidRPr="009F662A" w:rsidRDefault="00AF7245" w:rsidP="009D4698">
            <w:pPr>
              <w:spacing w:line="220" w:lineRule="exact"/>
              <w:ind w:left="180" w:hangingChars="100" w:hanging="180"/>
              <w:rPr>
                <w:sz w:val="18"/>
                <w:szCs w:val="20"/>
              </w:rPr>
            </w:pPr>
            <w:r w:rsidRPr="009F662A">
              <w:rPr>
                <w:rFonts w:hint="eastAsia"/>
                <w:sz w:val="18"/>
                <w:szCs w:val="20"/>
              </w:rPr>
              <w:t xml:space="preserve">　充実と合理的配慮　　　　　　　　　　　　</w:t>
            </w:r>
          </w:p>
          <w:p w14:paraId="50B54D4F" w14:textId="77777777" w:rsidR="00B1587C" w:rsidRPr="009F662A" w:rsidRDefault="00B1587C" w:rsidP="009D4698">
            <w:pPr>
              <w:spacing w:line="220" w:lineRule="exact"/>
              <w:ind w:left="180" w:hangingChars="100" w:hanging="180"/>
              <w:rPr>
                <w:sz w:val="18"/>
                <w:szCs w:val="20"/>
              </w:rPr>
            </w:pPr>
          </w:p>
          <w:p w14:paraId="5663C26A" w14:textId="77777777" w:rsidR="00F46047" w:rsidRPr="009F662A" w:rsidRDefault="00F46047" w:rsidP="009D4698">
            <w:pPr>
              <w:spacing w:line="220" w:lineRule="exact"/>
              <w:ind w:left="180" w:hangingChars="100" w:hanging="180"/>
              <w:rPr>
                <w:sz w:val="18"/>
                <w:szCs w:val="20"/>
              </w:rPr>
            </w:pPr>
          </w:p>
          <w:p w14:paraId="4C2639DE" w14:textId="77777777" w:rsidR="00F46047" w:rsidRPr="009F662A" w:rsidRDefault="00F46047" w:rsidP="009D4698">
            <w:pPr>
              <w:spacing w:line="220" w:lineRule="exact"/>
              <w:ind w:left="180" w:hangingChars="100" w:hanging="180"/>
              <w:rPr>
                <w:sz w:val="18"/>
                <w:szCs w:val="20"/>
              </w:rPr>
            </w:pPr>
          </w:p>
          <w:p w14:paraId="7186DFEC" w14:textId="77777777" w:rsidR="00F46047" w:rsidRPr="009F662A" w:rsidRDefault="00F46047" w:rsidP="009D4698">
            <w:pPr>
              <w:spacing w:line="220" w:lineRule="exact"/>
              <w:ind w:left="180" w:hangingChars="100" w:hanging="180"/>
              <w:rPr>
                <w:sz w:val="18"/>
                <w:szCs w:val="20"/>
              </w:rPr>
            </w:pPr>
          </w:p>
          <w:p w14:paraId="5E495E9D" w14:textId="77777777" w:rsidR="008A5C1F" w:rsidRPr="009F662A" w:rsidRDefault="008A5C1F" w:rsidP="009D4698">
            <w:pPr>
              <w:spacing w:line="220" w:lineRule="exact"/>
              <w:ind w:left="180" w:hangingChars="100" w:hanging="180"/>
              <w:rPr>
                <w:sz w:val="18"/>
                <w:szCs w:val="20"/>
              </w:rPr>
            </w:pPr>
          </w:p>
          <w:p w14:paraId="3FBF8CDE" w14:textId="77777777" w:rsidR="008A5C1F" w:rsidRPr="009F662A" w:rsidRDefault="008A5C1F" w:rsidP="009D4698">
            <w:pPr>
              <w:spacing w:line="220" w:lineRule="exact"/>
              <w:ind w:left="180" w:hangingChars="100" w:hanging="180"/>
              <w:rPr>
                <w:sz w:val="18"/>
                <w:szCs w:val="20"/>
              </w:rPr>
            </w:pPr>
          </w:p>
          <w:p w14:paraId="328C06B4" w14:textId="77777777" w:rsidR="0034617D" w:rsidRPr="009F662A" w:rsidRDefault="0034617D" w:rsidP="009D4698">
            <w:pPr>
              <w:spacing w:line="220" w:lineRule="exact"/>
              <w:ind w:left="180" w:hangingChars="100" w:hanging="180"/>
              <w:rPr>
                <w:sz w:val="18"/>
                <w:szCs w:val="20"/>
              </w:rPr>
            </w:pPr>
          </w:p>
          <w:p w14:paraId="40E9EA01" w14:textId="77777777" w:rsidR="00AF7245" w:rsidRPr="009F662A" w:rsidRDefault="0041252C" w:rsidP="009D4698">
            <w:pPr>
              <w:spacing w:line="220" w:lineRule="exact"/>
              <w:ind w:left="180" w:hangingChars="100" w:hanging="180"/>
              <w:rPr>
                <w:sz w:val="18"/>
                <w:szCs w:val="20"/>
              </w:rPr>
            </w:pPr>
            <w:r w:rsidRPr="009F662A">
              <w:rPr>
                <w:rFonts w:hint="eastAsia"/>
                <w:sz w:val="18"/>
                <w:szCs w:val="20"/>
              </w:rPr>
              <w:t>ウ　中退、不登校の減少</w:t>
            </w:r>
          </w:p>
          <w:p w14:paraId="68C2EE32" w14:textId="77777777" w:rsidR="00AF7245" w:rsidRPr="009F662A" w:rsidRDefault="00AF7245" w:rsidP="009D4698">
            <w:pPr>
              <w:spacing w:line="220" w:lineRule="exact"/>
              <w:ind w:left="180" w:hangingChars="100" w:hanging="180"/>
              <w:rPr>
                <w:sz w:val="18"/>
                <w:szCs w:val="20"/>
              </w:rPr>
            </w:pPr>
          </w:p>
          <w:p w14:paraId="1938D918" w14:textId="77777777" w:rsidR="0041252C" w:rsidRPr="009F662A" w:rsidRDefault="0041252C" w:rsidP="009D4698">
            <w:pPr>
              <w:spacing w:line="220" w:lineRule="exact"/>
              <w:ind w:left="180" w:hangingChars="100" w:hanging="180"/>
              <w:rPr>
                <w:sz w:val="18"/>
                <w:szCs w:val="20"/>
              </w:rPr>
            </w:pPr>
          </w:p>
          <w:p w14:paraId="34ED3AE5" w14:textId="77777777" w:rsidR="0041252C" w:rsidRPr="009F662A" w:rsidRDefault="0041252C" w:rsidP="009D4698">
            <w:pPr>
              <w:spacing w:line="220" w:lineRule="exact"/>
              <w:ind w:left="180" w:hangingChars="100" w:hanging="180"/>
              <w:rPr>
                <w:sz w:val="18"/>
                <w:szCs w:val="20"/>
              </w:rPr>
            </w:pPr>
          </w:p>
          <w:p w14:paraId="0BF9407B" w14:textId="77777777" w:rsidR="0041252C" w:rsidRPr="009F662A" w:rsidRDefault="0041252C" w:rsidP="009D4698">
            <w:pPr>
              <w:spacing w:line="220" w:lineRule="exact"/>
              <w:ind w:left="180" w:hangingChars="100" w:hanging="180"/>
              <w:rPr>
                <w:sz w:val="18"/>
                <w:szCs w:val="20"/>
              </w:rPr>
            </w:pPr>
          </w:p>
          <w:p w14:paraId="742B67A0" w14:textId="77777777" w:rsidR="0041252C" w:rsidRPr="009F662A" w:rsidRDefault="0041252C" w:rsidP="009D4698">
            <w:pPr>
              <w:spacing w:line="220" w:lineRule="exact"/>
              <w:ind w:left="180" w:hangingChars="100" w:hanging="180"/>
              <w:rPr>
                <w:sz w:val="18"/>
                <w:szCs w:val="20"/>
              </w:rPr>
            </w:pPr>
          </w:p>
          <w:p w14:paraId="4446ED13" w14:textId="77777777" w:rsidR="008E43DE" w:rsidRPr="009F662A" w:rsidRDefault="008E43DE" w:rsidP="009D4698">
            <w:pPr>
              <w:spacing w:line="220" w:lineRule="exact"/>
              <w:ind w:left="180" w:hangingChars="100" w:hanging="180"/>
              <w:rPr>
                <w:sz w:val="18"/>
                <w:szCs w:val="20"/>
              </w:rPr>
            </w:pPr>
          </w:p>
          <w:p w14:paraId="7001C4FF" w14:textId="77777777" w:rsidR="00AF7245" w:rsidRPr="009F662A" w:rsidRDefault="00AF7245" w:rsidP="009D4698">
            <w:pPr>
              <w:spacing w:line="220" w:lineRule="exact"/>
              <w:ind w:left="180" w:hangingChars="100" w:hanging="180"/>
              <w:rPr>
                <w:sz w:val="18"/>
                <w:szCs w:val="20"/>
              </w:rPr>
            </w:pPr>
            <w:r w:rsidRPr="009F662A">
              <w:rPr>
                <w:rFonts w:hint="eastAsia"/>
                <w:sz w:val="18"/>
                <w:szCs w:val="20"/>
              </w:rPr>
              <w:t>（</w:t>
            </w:r>
            <w:r w:rsidR="009D4D57" w:rsidRPr="009F662A">
              <w:rPr>
                <w:rFonts w:hint="eastAsia"/>
                <w:sz w:val="18"/>
                <w:szCs w:val="20"/>
              </w:rPr>
              <w:t>２</w:t>
            </w:r>
            <w:r w:rsidRPr="009F662A">
              <w:rPr>
                <w:rFonts w:hint="eastAsia"/>
                <w:sz w:val="18"/>
                <w:szCs w:val="20"/>
              </w:rPr>
              <w:t>）安全安心な学校</w:t>
            </w:r>
          </w:p>
          <w:p w14:paraId="0EEF5557" w14:textId="77777777" w:rsidR="00C8442F" w:rsidRPr="009F662A" w:rsidRDefault="00C8442F" w:rsidP="009D4698">
            <w:pPr>
              <w:adjustRightInd w:val="0"/>
              <w:snapToGrid w:val="0"/>
              <w:spacing w:beforeLines="50" w:before="163" w:line="220" w:lineRule="exact"/>
              <w:ind w:left="180" w:hangingChars="100" w:hanging="180"/>
              <w:rPr>
                <w:sz w:val="18"/>
                <w:szCs w:val="20"/>
              </w:rPr>
            </w:pPr>
            <w:r w:rsidRPr="009F662A">
              <w:rPr>
                <w:rFonts w:hint="eastAsia"/>
                <w:sz w:val="18"/>
                <w:szCs w:val="20"/>
              </w:rPr>
              <w:t>ア　健康安全教育の推進（生徒および教職員の健康増進と安全確保）</w:t>
            </w:r>
          </w:p>
          <w:p w14:paraId="0EA990E6" w14:textId="77777777" w:rsidR="00AF7245" w:rsidRPr="009F662A" w:rsidRDefault="00AF7245" w:rsidP="009D4698">
            <w:pPr>
              <w:spacing w:line="220" w:lineRule="exact"/>
              <w:ind w:left="180" w:hangingChars="100" w:hanging="180"/>
              <w:rPr>
                <w:sz w:val="18"/>
                <w:szCs w:val="20"/>
              </w:rPr>
            </w:pPr>
          </w:p>
          <w:p w14:paraId="1A287411" w14:textId="77777777" w:rsidR="00AF7245" w:rsidRPr="009F662A" w:rsidRDefault="00AF7245" w:rsidP="009D4698">
            <w:pPr>
              <w:spacing w:line="220" w:lineRule="exact"/>
              <w:ind w:left="180" w:hangingChars="100" w:hanging="180"/>
              <w:rPr>
                <w:sz w:val="18"/>
                <w:szCs w:val="20"/>
              </w:rPr>
            </w:pPr>
          </w:p>
          <w:p w14:paraId="1CF95F9C" w14:textId="77777777" w:rsidR="002A45C6" w:rsidRPr="009F662A" w:rsidRDefault="002A45C6" w:rsidP="009D4698">
            <w:pPr>
              <w:spacing w:line="220" w:lineRule="exact"/>
              <w:ind w:left="180" w:hangingChars="100" w:hanging="180"/>
              <w:rPr>
                <w:sz w:val="18"/>
                <w:szCs w:val="20"/>
              </w:rPr>
            </w:pPr>
            <w:r w:rsidRPr="009F662A">
              <w:rPr>
                <w:rFonts w:hint="eastAsia"/>
                <w:sz w:val="18"/>
                <w:szCs w:val="20"/>
              </w:rPr>
              <w:t>イ　問題事象等への</w:t>
            </w:r>
          </w:p>
          <w:p w14:paraId="25D59653" w14:textId="77777777" w:rsidR="002A45C6" w:rsidRPr="009F662A" w:rsidRDefault="002A45C6" w:rsidP="009D4698">
            <w:pPr>
              <w:spacing w:line="220" w:lineRule="exact"/>
              <w:ind w:left="180" w:hangingChars="100" w:hanging="180"/>
              <w:rPr>
                <w:sz w:val="18"/>
                <w:szCs w:val="20"/>
              </w:rPr>
            </w:pPr>
            <w:r w:rsidRPr="009F662A">
              <w:rPr>
                <w:rFonts w:hint="eastAsia"/>
                <w:sz w:val="18"/>
                <w:szCs w:val="20"/>
              </w:rPr>
              <w:t xml:space="preserve">　迅速で適切な対応</w:t>
            </w:r>
          </w:p>
          <w:p w14:paraId="0DF4BFE7" w14:textId="77777777" w:rsidR="002A45C6" w:rsidRPr="009F662A" w:rsidRDefault="002A45C6" w:rsidP="009D4698">
            <w:pPr>
              <w:spacing w:line="220" w:lineRule="exact"/>
              <w:ind w:left="180" w:hangingChars="100" w:hanging="180"/>
              <w:rPr>
                <w:sz w:val="18"/>
                <w:szCs w:val="20"/>
              </w:rPr>
            </w:pPr>
            <w:r w:rsidRPr="009F662A">
              <w:rPr>
                <w:rFonts w:hint="eastAsia"/>
                <w:sz w:val="18"/>
                <w:szCs w:val="20"/>
              </w:rPr>
              <w:t xml:space="preserve">　　　　　　　　　　　　　　　　</w:t>
            </w:r>
          </w:p>
          <w:p w14:paraId="0172BAEB" w14:textId="77777777" w:rsidR="00365BC5" w:rsidRPr="009F662A" w:rsidRDefault="00365BC5" w:rsidP="009D4698">
            <w:pPr>
              <w:spacing w:line="220" w:lineRule="exact"/>
              <w:ind w:left="180" w:hangingChars="100" w:hanging="180"/>
              <w:rPr>
                <w:sz w:val="18"/>
                <w:szCs w:val="20"/>
              </w:rPr>
            </w:pPr>
          </w:p>
          <w:p w14:paraId="29796D1D" w14:textId="77777777" w:rsidR="00365BC5" w:rsidRPr="009F662A" w:rsidRDefault="00365BC5" w:rsidP="009D4698">
            <w:pPr>
              <w:spacing w:line="220" w:lineRule="exact"/>
              <w:ind w:left="180" w:hangingChars="100" w:hanging="180"/>
              <w:rPr>
                <w:sz w:val="18"/>
                <w:szCs w:val="20"/>
              </w:rPr>
            </w:pPr>
          </w:p>
          <w:p w14:paraId="325BBDAA" w14:textId="77777777" w:rsidR="00365BC5" w:rsidRPr="009F662A" w:rsidRDefault="00365BC5" w:rsidP="009D4698">
            <w:pPr>
              <w:spacing w:line="220" w:lineRule="exact"/>
              <w:ind w:left="180" w:hangingChars="100" w:hanging="180"/>
              <w:rPr>
                <w:sz w:val="18"/>
                <w:szCs w:val="20"/>
              </w:rPr>
            </w:pPr>
          </w:p>
          <w:p w14:paraId="0487F6B8" w14:textId="77777777" w:rsidR="009D4698" w:rsidRPr="009F662A" w:rsidRDefault="009D4698" w:rsidP="009D4698">
            <w:pPr>
              <w:spacing w:line="220" w:lineRule="exact"/>
              <w:ind w:left="180" w:hangingChars="100" w:hanging="180"/>
              <w:rPr>
                <w:sz w:val="18"/>
                <w:szCs w:val="20"/>
              </w:rPr>
            </w:pPr>
          </w:p>
          <w:p w14:paraId="6F10A567" w14:textId="77777777" w:rsidR="009D4698" w:rsidRPr="009F662A" w:rsidRDefault="009D4698" w:rsidP="009D4698">
            <w:pPr>
              <w:spacing w:line="220" w:lineRule="exact"/>
              <w:ind w:left="180" w:hangingChars="100" w:hanging="180"/>
              <w:rPr>
                <w:sz w:val="18"/>
                <w:szCs w:val="20"/>
              </w:rPr>
            </w:pPr>
          </w:p>
          <w:p w14:paraId="6CA65D95" w14:textId="77777777" w:rsidR="008C3240" w:rsidRPr="009F662A" w:rsidRDefault="008C3240" w:rsidP="009D4698">
            <w:pPr>
              <w:spacing w:line="220" w:lineRule="exact"/>
              <w:ind w:left="180" w:hangingChars="100" w:hanging="180"/>
              <w:rPr>
                <w:sz w:val="18"/>
                <w:szCs w:val="20"/>
              </w:rPr>
            </w:pPr>
          </w:p>
          <w:p w14:paraId="45611AC9" w14:textId="77777777" w:rsidR="002A45C6" w:rsidRPr="009F662A" w:rsidRDefault="0076211C" w:rsidP="009D4698">
            <w:pPr>
              <w:spacing w:line="220" w:lineRule="exact"/>
              <w:ind w:left="180" w:hangingChars="100" w:hanging="180"/>
              <w:rPr>
                <w:sz w:val="18"/>
                <w:szCs w:val="20"/>
              </w:rPr>
            </w:pPr>
            <w:r w:rsidRPr="009F662A">
              <w:rPr>
                <w:rFonts w:hint="eastAsia"/>
                <w:sz w:val="18"/>
                <w:szCs w:val="20"/>
              </w:rPr>
              <w:t>ウ　災害に備えた危機管理体制</w:t>
            </w:r>
          </w:p>
          <w:p w14:paraId="394D5C06" w14:textId="77777777" w:rsidR="002A45C6" w:rsidRPr="009F662A" w:rsidRDefault="002A45C6" w:rsidP="009D4698">
            <w:pPr>
              <w:spacing w:line="220" w:lineRule="exact"/>
              <w:ind w:left="180" w:hangingChars="100" w:hanging="180"/>
              <w:rPr>
                <w:sz w:val="18"/>
                <w:szCs w:val="20"/>
              </w:rPr>
            </w:pPr>
          </w:p>
          <w:p w14:paraId="67D02533" w14:textId="77777777" w:rsidR="00B1587C" w:rsidRPr="009F662A" w:rsidRDefault="00B1587C" w:rsidP="009D4698">
            <w:pPr>
              <w:spacing w:line="220" w:lineRule="exact"/>
              <w:ind w:left="180" w:hangingChars="100" w:hanging="180"/>
              <w:rPr>
                <w:sz w:val="18"/>
                <w:szCs w:val="20"/>
              </w:rPr>
            </w:pPr>
          </w:p>
          <w:p w14:paraId="372FF942" w14:textId="77777777" w:rsidR="00B1587C" w:rsidRPr="009F662A" w:rsidRDefault="00B1587C" w:rsidP="009D4698">
            <w:pPr>
              <w:spacing w:line="220" w:lineRule="exact"/>
              <w:ind w:left="180" w:hangingChars="100" w:hanging="180"/>
              <w:rPr>
                <w:sz w:val="18"/>
                <w:szCs w:val="20"/>
              </w:rPr>
            </w:pPr>
          </w:p>
          <w:p w14:paraId="467A29C0" w14:textId="77777777" w:rsidR="00B1587C" w:rsidRPr="009F662A" w:rsidRDefault="00B1587C" w:rsidP="009D4698">
            <w:pPr>
              <w:spacing w:line="220" w:lineRule="exact"/>
              <w:ind w:left="180" w:hangingChars="100" w:hanging="180"/>
              <w:rPr>
                <w:sz w:val="18"/>
                <w:szCs w:val="20"/>
              </w:rPr>
            </w:pPr>
          </w:p>
          <w:p w14:paraId="57A07D3F" w14:textId="77777777" w:rsidR="00B1587C" w:rsidRPr="009F662A" w:rsidRDefault="00B1587C" w:rsidP="009D4698">
            <w:pPr>
              <w:spacing w:line="220" w:lineRule="exact"/>
              <w:ind w:left="180" w:hangingChars="100" w:hanging="180"/>
              <w:rPr>
                <w:sz w:val="18"/>
                <w:szCs w:val="20"/>
              </w:rPr>
            </w:pPr>
          </w:p>
          <w:p w14:paraId="42F1B334" w14:textId="77777777" w:rsidR="009D4698" w:rsidRPr="009F662A" w:rsidRDefault="009D4698" w:rsidP="009D4698">
            <w:pPr>
              <w:spacing w:line="220" w:lineRule="exact"/>
              <w:ind w:left="180" w:hangingChars="100" w:hanging="180"/>
              <w:rPr>
                <w:sz w:val="18"/>
                <w:szCs w:val="20"/>
              </w:rPr>
            </w:pPr>
          </w:p>
          <w:p w14:paraId="4D749926" w14:textId="77777777" w:rsidR="002A45C6" w:rsidRPr="009F662A" w:rsidRDefault="00220786" w:rsidP="009D4698">
            <w:pPr>
              <w:spacing w:line="220" w:lineRule="exact"/>
              <w:ind w:left="180" w:hangingChars="100" w:hanging="180"/>
              <w:rPr>
                <w:sz w:val="18"/>
                <w:szCs w:val="20"/>
              </w:rPr>
            </w:pPr>
            <w:r w:rsidRPr="009F662A">
              <w:rPr>
                <w:rFonts w:hint="eastAsia"/>
                <w:sz w:val="18"/>
                <w:szCs w:val="20"/>
              </w:rPr>
              <w:t>（</w:t>
            </w:r>
            <w:r w:rsidR="009D4D57" w:rsidRPr="009F662A">
              <w:rPr>
                <w:rFonts w:hint="eastAsia"/>
                <w:sz w:val="18"/>
                <w:szCs w:val="20"/>
              </w:rPr>
              <w:t>３</w:t>
            </w:r>
            <w:r w:rsidRPr="009F662A">
              <w:rPr>
                <w:rFonts w:hint="eastAsia"/>
                <w:sz w:val="18"/>
                <w:szCs w:val="20"/>
              </w:rPr>
              <w:t>）広報</w:t>
            </w:r>
          </w:p>
          <w:p w14:paraId="0D2416AF" w14:textId="77777777" w:rsidR="002A45C6" w:rsidRPr="009F662A" w:rsidRDefault="00220786" w:rsidP="009D4698">
            <w:pPr>
              <w:spacing w:line="220" w:lineRule="exact"/>
              <w:ind w:left="180" w:hangingChars="100" w:hanging="180"/>
              <w:rPr>
                <w:sz w:val="18"/>
                <w:szCs w:val="20"/>
              </w:rPr>
            </w:pPr>
            <w:r w:rsidRPr="009F662A">
              <w:rPr>
                <w:rFonts w:hint="eastAsia"/>
                <w:sz w:val="18"/>
                <w:szCs w:val="20"/>
              </w:rPr>
              <w:t>ア</w:t>
            </w:r>
            <w:r w:rsidR="002A45C6" w:rsidRPr="009F662A">
              <w:rPr>
                <w:rFonts w:hint="eastAsia"/>
                <w:sz w:val="18"/>
                <w:szCs w:val="20"/>
              </w:rPr>
              <w:t xml:space="preserve">　</w:t>
            </w:r>
            <w:r w:rsidR="0041252C" w:rsidRPr="009F662A">
              <w:rPr>
                <w:rFonts w:hint="eastAsia"/>
                <w:sz w:val="18"/>
                <w:szCs w:val="20"/>
              </w:rPr>
              <w:t>家庭</w:t>
            </w:r>
            <w:r w:rsidR="002A45C6" w:rsidRPr="009F662A">
              <w:rPr>
                <w:rFonts w:hint="eastAsia"/>
                <w:sz w:val="18"/>
                <w:szCs w:val="20"/>
              </w:rPr>
              <w:t>、地域</w:t>
            </w:r>
            <w:r w:rsidR="00383366" w:rsidRPr="009F662A">
              <w:rPr>
                <w:rFonts w:hint="eastAsia"/>
                <w:sz w:val="18"/>
                <w:szCs w:val="20"/>
              </w:rPr>
              <w:t>と</w:t>
            </w:r>
            <w:r w:rsidR="002A45C6" w:rsidRPr="009F662A">
              <w:rPr>
                <w:rFonts w:hint="eastAsia"/>
                <w:sz w:val="18"/>
                <w:szCs w:val="20"/>
              </w:rPr>
              <w:t>の連携推進と開かれた</w:t>
            </w:r>
          </w:p>
          <w:p w14:paraId="3C86DCD0" w14:textId="77777777" w:rsidR="002A45C6" w:rsidRPr="009F662A" w:rsidRDefault="002A45C6" w:rsidP="009D4698">
            <w:pPr>
              <w:spacing w:line="220" w:lineRule="exact"/>
              <w:rPr>
                <w:rFonts w:ascii="ＭＳ 明朝" w:hAnsi="ＭＳ 明朝"/>
                <w:sz w:val="20"/>
                <w:szCs w:val="20"/>
              </w:rPr>
            </w:pPr>
            <w:r w:rsidRPr="009F662A">
              <w:rPr>
                <w:rFonts w:hint="eastAsia"/>
                <w:sz w:val="18"/>
                <w:szCs w:val="20"/>
              </w:rPr>
              <w:t xml:space="preserve">　学校づく</w:t>
            </w:r>
            <w:r w:rsidRPr="009F662A">
              <w:rPr>
                <w:rFonts w:hint="eastAsia"/>
                <w:sz w:val="20"/>
                <w:szCs w:val="20"/>
              </w:rPr>
              <w:t xml:space="preserve">り　</w:t>
            </w:r>
          </w:p>
        </w:tc>
        <w:tc>
          <w:tcPr>
            <w:tcW w:w="4572" w:type="dxa"/>
            <w:tcBorders>
              <w:right w:val="dashed" w:sz="4" w:space="0" w:color="auto"/>
            </w:tcBorders>
            <w:shd w:val="clear" w:color="auto" w:fill="auto"/>
            <w:tcMar>
              <w:top w:w="85" w:type="dxa"/>
              <w:left w:w="85" w:type="dxa"/>
              <w:bottom w:w="85" w:type="dxa"/>
              <w:right w:w="85" w:type="dxa"/>
            </w:tcMar>
          </w:tcPr>
          <w:p w14:paraId="1CD1FBF8" w14:textId="77777777" w:rsidR="002A45C6" w:rsidRPr="009F662A" w:rsidRDefault="002A45C6" w:rsidP="00F46047">
            <w:pPr>
              <w:spacing w:line="220" w:lineRule="exact"/>
              <w:rPr>
                <w:rFonts w:ascii="ＭＳ 明朝" w:hAnsi="ＭＳ 明朝"/>
                <w:sz w:val="18"/>
                <w:szCs w:val="20"/>
              </w:rPr>
            </w:pPr>
            <w:r w:rsidRPr="009F662A">
              <w:rPr>
                <w:rFonts w:ascii="ＭＳ 明朝" w:hAnsi="ＭＳ 明朝" w:hint="eastAsia"/>
                <w:sz w:val="18"/>
                <w:szCs w:val="20"/>
              </w:rPr>
              <w:t>(</w:t>
            </w:r>
            <w:r w:rsidR="009D4D57" w:rsidRPr="009F662A">
              <w:rPr>
                <w:rFonts w:ascii="ＭＳ 明朝" w:hAnsi="ＭＳ 明朝" w:hint="eastAsia"/>
                <w:sz w:val="18"/>
                <w:szCs w:val="20"/>
              </w:rPr>
              <w:t>１</w:t>
            </w:r>
            <w:r w:rsidRPr="009F662A">
              <w:rPr>
                <w:rFonts w:ascii="ＭＳ 明朝" w:hAnsi="ＭＳ 明朝" w:hint="eastAsia"/>
                <w:sz w:val="18"/>
                <w:szCs w:val="20"/>
              </w:rPr>
              <w:t>)</w:t>
            </w:r>
          </w:p>
          <w:p w14:paraId="3EBC1BDB" w14:textId="77777777" w:rsidR="00F46047" w:rsidRPr="009F662A" w:rsidRDefault="00F46047" w:rsidP="00F46047">
            <w:pPr>
              <w:spacing w:line="220" w:lineRule="exact"/>
              <w:ind w:left="180" w:hangingChars="100" w:hanging="180"/>
              <w:rPr>
                <w:rFonts w:ascii="ＭＳ 明朝" w:hAnsi="ＭＳ 明朝"/>
                <w:sz w:val="18"/>
                <w:szCs w:val="20"/>
              </w:rPr>
            </w:pPr>
          </w:p>
          <w:p w14:paraId="51857454" w14:textId="77777777" w:rsidR="00F46047" w:rsidRPr="009F662A" w:rsidRDefault="00F46047" w:rsidP="00F46047">
            <w:pPr>
              <w:spacing w:line="220" w:lineRule="exact"/>
              <w:ind w:left="180" w:hangingChars="100" w:hanging="180"/>
              <w:rPr>
                <w:rFonts w:ascii="ＭＳ 明朝" w:hAnsi="ＭＳ 明朝"/>
                <w:sz w:val="18"/>
                <w:szCs w:val="20"/>
              </w:rPr>
            </w:pPr>
          </w:p>
          <w:p w14:paraId="07CC9735" w14:textId="77777777" w:rsidR="00F46047" w:rsidRPr="009F662A" w:rsidRDefault="00F46047" w:rsidP="00F46047">
            <w:pPr>
              <w:spacing w:line="220" w:lineRule="exact"/>
              <w:ind w:left="180" w:hangingChars="100" w:hanging="180"/>
              <w:rPr>
                <w:rFonts w:ascii="ＭＳ 明朝" w:hAnsi="ＭＳ 明朝"/>
                <w:sz w:val="18"/>
                <w:szCs w:val="20"/>
              </w:rPr>
            </w:pPr>
          </w:p>
          <w:p w14:paraId="4ED173D1" w14:textId="77777777" w:rsidR="00F46047" w:rsidRPr="009F662A" w:rsidRDefault="00F46047" w:rsidP="00F46047">
            <w:pPr>
              <w:spacing w:line="220" w:lineRule="exact"/>
              <w:ind w:left="180" w:hangingChars="100" w:hanging="180"/>
              <w:rPr>
                <w:rFonts w:ascii="ＭＳ 明朝" w:hAnsi="ＭＳ 明朝"/>
                <w:sz w:val="18"/>
                <w:szCs w:val="20"/>
              </w:rPr>
            </w:pPr>
          </w:p>
          <w:p w14:paraId="5454EF2B" w14:textId="77777777" w:rsidR="00AF7245" w:rsidRPr="009F662A" w:rsidRDefault="00AF7245" w:rsidP="00F46047">
            <w:pPr>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ア・</w:t>
            </w:r>
            <w:r w:rsidR="009D4D57" w:rsidRPr="009F662A">
              <w:rPr>
                <w:rFonts w:ascii="ＭＳ 明朝" w:hAnsi="ＭＳ 明朝" w:hint="eastAsia"/>
                <w:sz w:val="18"/>
                <w:szCs w:val="20"/>
              </w:rPr>
              <w:t>４</w:t>
            </w:r>
            <w:r w:rsidRPr="009F662A">
              <w:rPr>
                <w:rFonts w:ascii="ＭＳ 明朝" w:hAnsi="ＭＳ 明朝" w:hint="eastAsia"/>
                <w:sz w:val="18"/>
                <w:szCs w:val="20"/>
              </w:rPr>
              <w:t>年間(</w:t>
            </w:r>
            <w:r w:rsidR="009D4D57" w:rsidRPr="009F662A">
              <w:rPr>
                <w:rFonts w:ascii="ＭＳ 明朝" w:hAnsi="ＭＳ 明朝" w:hint="eastAsia"/>
                <w:sz w:val="18"/>
                <w:szCs w:val="20"/>
              </w:rPr>
              <w:t>３</w:t>
            </w:r>
            <w:r w:rsidRPr="009F662A">
              <w:rPr>
                <w:rFonts w:ascii="ＭＳ 明朝" w:hAnsi="ＭＳ 明朝" w:hint="eastAsia"/>
                <w:sz w:val="18"/>
                <w:szCs w:val="20"/>
              </w:rPr>
              <w:t>年間)を意識した人権</w:t>
            </w:r>
            <w:r w:rsidR="009D4D57" w:rsidRPr="009F662A">
              <w:rPr>
                <w:rFonts w:ascii="ＭＳ 明朝" w:hAnsi="ＭＳ 明朝"/>
                <w:sz w:val="18"/>
                <w:szCs w:val="20"/>
              </w:rPr>
              <w:t>HR</w:t>
            </w:r>
            <w:r w:rsidRPr="009F662A">
              <w:rPr>
                <w:rFonts w:ascii="ＭＳ 明朝" w:hAnsi="ＭＳ 明朝" w:hint="eastAsia"/>
                <w:sz w:val="18"/>
                <w:szCs w:val="20"/>
              </w:rPr>
              <w:t>を計画、実施</w:t>
            </w:r>
          </w:p>
          <w:p w14:paraId="59682115" w14:textId="77777777" w:rsidR="00AF7245" w:rsidRPr="009F662A" w:rsidRDefault="00AF7245" w:rsidP="00F46047">
            <w:pPr>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 xml:space="preserve">　　し系統的な人権学習につなげる。</w:t>
            </w:r>
          </w:p>
          <w:p w14:paraId="0ACA0204" w14:textId="77777777" w:rsidR="00AF7245" w:rsidRPr="009F662A" w:rsidRDefault="00AF7245" w:rsidP="00F46047">
            <w:pPr>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 xml:space="preserve">　・教職員を対象とした校内研修等の実施により、人</w:t>
            </w:r>
          </w:p>
          <w:p w14:paraId="02BC0FB3" w14:textId="77777777" w:rsidR="00AF7245" w:rsidRPr="009F662A" w:rsidRDefault="00AF7245" w:rsidP="00F46047">
            <w:pPr>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 xml:space="preserve">　　権問題への理解を深める。</w:t>
            </w:r>
          </w:p>
          <w:p w14:paraId="03B2FB01" w14:textId="77777777" w:rsidR="00B1587C" w:rsidRPr="009F662A" w:rsidRDefault="00B1587C" w:rsidP="00F46047">
            <w:pPr>
              <w:spacing w:line="220" w:lineRule="exact"/>
              <w:ind w:left="180" w:hangingChars="100" w:hanging="180"/>
              <w:rPr>
                <w:rFonts w:ascii="ＭＳ 明朝" w:hAnsi="ＭＳ 明朝"/>
                <w:sz w:val="18"/>
                <w:szCs w:val="20"/>
              </w:rPr>
            </w:pPr>
          </w:p>
          <w:p w14:paraId="045418F4" w14:textId="77777777" w:rsidR="00F46047" w:rsidRPr="009F662A" w:rsidRDefault="00F46047" w:rsidP="00F46047">
            <w:pPr>
              <w:spacing w:line="220" w:lineRule="exact"/>
              <w:ind w:left="180" w:hangingChars="100" w:hanging="180"/>
              <w:rPr>
                <w:rFonts w:ascii="ＭＳ 明朝" w:hAnsi="ＭＳ 明朝"/>
                <w:sz w:val="18"/>
                <w:szCs w:val="20"/>
              </w:rPr>
            </w:pPr>
          </w:p>
          <w:p w14:paraId="294E0CF8" w14:textId="77777777" w:rsidR="00F46047" w:rsidRPr="009F662A" w:rsidRDefault="00F46047" w:rsidP="00F46047">
            <w:pPr>
              <w:spacing w:line="220" w:lineRule="exact"/>
              <w:ind w:left="180" w:hangingChars="100" w:hanging="180"/>
              <w:rPr>
                <w:rFonts w:ascii="ＭＳ 明朝" w:hAnsi="ＭＳ 明朝"/>
                <w:sz w:val="18"/>
                <w:szCs w:val="20"/>
              </w:rPr>
            </w:pPr>
          </w:p>
          <w:p w14:paraId="3254437D" w14:textId="77777777" w:rsidR="00F46047" w:rsidRPr="009F662A" w:rsidRDefault="00F46047" w:rsidP="00F46047">
            <w:pPr>
              <w:spacing w:line="220" w:lineRule="exact"/>
              <w:ind w:left="180" w:hangingChars="100" w:hanging="180"/>
              <w:rPr>
                <w:rFonts w:ascii="ＭＳ 明朝" w:hAnsi="ＭＳ 明朝"/>
                <w:sz w:val="18"/>
                <w:szCs w:val="20"/>
              </w:rPr>
            </w:pPr>
          </w:p>
          <w:p w14:paraId="65ADEA99" w14:textId="77777777" w:rsidR="00F46047" w:rsidRPr="009F662A" w:rsidRDefault="00F46047" w:rsidP="00F46047">
            <w:pPr>
              <w:spacing w:line="220" w:lineRule="exact"/>
              <w:ind w:left="180" w:hangingChars="100" w:hanging="180"/>
              <w:rPr>
                <w:rFonts w:ascii="ＭＳ 明朝" w:hAnsi="ＭＳ 明朝"/>
                <w:sz w:val="18"/>
                <w:szCs w:val="20"/>
              </w:rPr>
            </w:pPr>
          </w:p>
          <w:p w14:paraId="5C0DE7C4" w14:textId="77777777" w:rsidR="00F46047" w:rsidRPr="009F662A" w:rsidRDefault="00F46047" w:rsidP="00F46047">
            <w:pPr>
              <w:spacing w:line="220" w:lineRule="exact"/>
              <w:ind w:left="180" w:hangingChars="100" w:hanging="180"/>
              <w:rPr>
                <w:rFonts w:ascii="ＭＳ 明朝" w:hAnsi="ＭＳ 明朝"/>
                <w:sz w:val="18"/>
                <w:szCs w:val="20"/>
              </w:rPr>
            </w:pPr>
          </w:p>
          <w:p w14:paraId="1C813188" w14:textId="77777777" w:rsidR="00F46047" w:rsidRPr="009F662A" w:rsidRDefault="00F46047" w:rsidP="00F46047">
            <w:pPr>
              <w:spacing w:line="220" w:lineRule="exact"/>
              <w:ind w:left="180" w:hangingChars="100" w:hanging="180"/>
              <w:rPr>
                <w:rFonts w:ascii="ＭＳ 明朝" w:hAnsi="ＭＳ 明朝"/>
                <w:sz w:val="18"/>
                <w:szCs w:val="20"/>
              </w:rPr>
            </w:pPr>
          </w:p>
          <w:p w14:paraId="2355F464" w14:textId="77777777" w:rsidR="00F46047" w:rsidRPr="009F662A" w:rsidRDefault="00F46047" w:rsidP="00F46047">
            <w:pPr>
              <w:spacing w:line="220" w:lineRule="exact"/>
              <w:ind w:left="180" w:hangingChars="100" w:hanging="180"/>
              <w:rPr>
                <w:rFonts w:ascii="ＭＳ 明朝" w:hAnsi="ＭＳ 明朝"/>
                <w:sz w:val="18"/>
                <w:szCs w:val="20"/>
              </w:rPr>
            </w:pPr>
          </w:p>
          <w:p w14:paraId="338D6CD5" w14:textId="77777777" w:rsidR="00AF7245" w:rsidRPr="009F662A" w:rsidRDefault="00AF7245" w:rsidP="00F46047">
            <w:pPr>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イ・支援コーディネーターを中心に</w:t>
            </w:r>
            <w:r w:rsidR="009D4D57" w:rsidRPr="009F662A">
              <w:rPr>
                <w:rFonts w:ascii="ＭＳ 明朝" w:hAnsi="ＭＳ 明朝"/>
                <w:sz w:val="18"/>
                <w:szCs w:val="20"/>
              </w:rPr>
              <w:t>SC</w:t>
            </w:r>
            <w:r w:rsidRPr="009F662A">
              <w:rPr>
                <w:rFonts w:ascii="ＭＳ 明朝" w:hAnsi="ＭＳ 明朝" w:hint="eastAsia"/>
                <w:sz w:val="18"/>
                <w:szCs w:val="20"/>
              </w:rPr>
              <w:t>や</w:t>
            </w:r>
            <w:r w:rsidR="009D4D57" w:rsidRPr="009F662A">
              <w:rPr>
                <w:rFonts w:ascii="ＭＳ 明朝" w:hAnsi="ＭＳ 明朝"/>
                <w:sz w:val="18"/>
                <w:szCs w:val="20"/>
              </w:rPr>
              <w:t>SSW</w:t>
            </w:r>
            <w:r w:rsidRPr="009F662A">
              <w:rPr>
                <w:rFonts w:ascii="ＭＳ 明朝" w:hAnsi="ＭＳ 明朝" w:hint="eastAsia"/>
                <w:sz w:val="18"/>
                <w:szCs w:val="20"/>
              </w:rPr>
              <w:t>と連</w:t>
            </w:r>
          </w:p>
          <w:p w14:paraId="5394EC50" w14:textId="77777777" w:rsidR="00835F41" w:rsidRPr="009F662A" w:rsidRDefault="00AF7245" w:rsidP="00734EEE">
            <w:pPr>
              <w:spacing w:line="220" w:lineRule="exact"/>
              <w:ind w:left="360" w:hangingChars="200" w:hanging="360"/>
              <w:rPr>
                <w:rFonts w:ascii="ＭＳ 明朝" w:hAnsi="ＭＳ 明朝"/>
                <w:sz w:val="18"/>
                <w:szCs w:val="20"/>
              </w:rPr>
            </w:pPr>
            <w:r w:rsidRPr="009F662A">
              <w:rPr>
                <w:rFonts w:ascii="ＭＳ 明朝" w:hAnsi="ＭＳ 明朝" w:hint="eastAsia"/>
                <w:sz w:val="18"/>
                <w:szCs w:val="20"/>
              </w:rPr>
              <w:t xml:space="preserve">　　携し教育相談の充実を図る。</w:t>
            </w:r>
          </w:p>
          <w:p w14:paraId="133A971A" w14:textId="77777777" w:rsidR="00AF7245" w:rsidRPr="009F662A" w:rsidRDefault="00835F41" w:rsidP="00835F41">
            <w:pPr>
              <w:spacing w:line="220" w:lineRule="exact"/>
              <w:ind w:leftChars="100" w:left="390" w:hangingChars="100" w:hanging="180"/>
              <w:rPr>
                <w:rFonts w:ascii="ＭＳ 明朝" w:hAnsi="ＭＳ 明朝"/>
                <w:sz w:val="18"/>
                <w:szCs w:val="20"/>
              </w:rPr>
            </w:pPr>
            <w:r w:rsidRPr="009F662A">
              <w:rPr>
                <w:rFonts w:ascii="ＭＳ 明朝" w:hAnsi="ＭＳ 明朝" w:hint="eastAsia"/>
                <w:sz w:val="18"/>
                <w:szCs w:val="20"/>
              </w:rPr>
              <w:t>・</w:t>
            </w:r>
            <w:r w:rsidR="00734EEE" w:rsidRPr="009F662A">
              <w:rPr>
                <w:rFonts w:ascii="ＭＳ 明朝" w:hAnsi="ＭＳ 明朝" w:hint="eastAsia"/>
                <w:sz w:val="18"/>
                <w:szCs w:val="20"/>
              </w:rPr>
              <w:t>SCによる</w:t>
            </w:r>
            <w:r w:rsidR="00A64077" w:rsidRPr="009F662A">
              <w:rPr>
                <w:rFonts w:ascii="ＭＳ 明朝" w:hAnsi="ＭＳ 明朝" w:hint="eastAsia"/>
                <w:sz w:val="18"/>
                <w:szCs w:val="20"/>
              </w:rPr>
              <w:t>支援</w:t>
            </w:r>
            <w:r w:rsidR="00734EEE" w:rsidRPr="009F662A">
              <w:rPr>
                <w:rFonts w:ascii="ＭＳ 明朝" w:hAnsi="ＭＳ 明朝" w:hint="eastAsia"/>
                <w:sz w:val="18"/>
                <w:szCs w:val="20"/>
              </w:rPr>
              <w:t>についての研修を実施する。</w:t>
            </w:r>
          </w:p>
          <w:p w14:paraId="49C37259" w14:textId="77777777" w:rsidR="00AF7245" w:rsidRPr="009F662A" w:rsidRDefault="00AF7245" w:rsidP="00F46047">
            <w:pPr>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 xml:space="preserve">　・高校生活支援カードやスクリーニングシートを活</w:t>
            </w:r>
          </w:p>
          <w:p w14:paraId="6A06991F" w14:textId="77777777" w:rsidR="00AF7245" w:rsidRPr="009F662A" w:rsidRDefault="00AF7245" w:rsidP="00F46047">
            <w:pPr>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 xml:space="preserve">　　用し、生徒情報の共有に努め、必要に応じて個別</w:t>
            </w:r>
          </w:p>
          <w:p w14:paraId="1A2D1D78" w14:textId="77777777" w:rsidR="00AF7245" w:rsidRPr="009F662A" w:rsidRDefault="00AF7245" w:rsidP="00F46047">
            <w:pPr>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 xml:space="preserve">　　の教育支援計画の作成を行う。</w:t>
            </w:r>
          </w:p>
          <w:p w14:paraId="4FD04AF3" w14:textId="77777777" w:rsidR="00465818" w:rsidRPr="009F662A" w:rsidRDefault="00465818" w:rsidP="00C5503D">
            <w:pPr>
              <w:spacing w:line="220" w:lineRule="exact"/>
              <w:ind w:left="270" w:hangingChars="150" w:hanging="270"/>
              <w:rPr>
                <w:rFonts w:ascii="ＭＳ 明朝" w:hAnsi="ＭＳ 明朝"/>
                <w:sz w:val="18"/>
                <w:szCs w:val="20"/>
              </w:rPr>
            </w:pPr>
            <w:r w:rsidRPr="009F662A">
              <w:rPr>
                <w:rFonts w:ascii="ＭＳ 明朝" w:hAnsi="ＭＳ 明朝" w:hint="eastAsia"/>
                <w:sz w:val="18"/>
                <w:szCs w:val="20"/>
              </w:rPr>
              <w:t xml:space="preserve">　・</w:t>
            </w:r>
            <w:r w:rsidR="00C5503D" w:rsidRPr="009F662A">
              <w:rPr>
                <w:rFonts w:ascii="ＭＳ 明朝" w:hAnsi="ＭＳ 明朝" w:hint="eastAsia"/>
                <w:sz w:val="18"/>
                <w:szCs w:val="20"/>
              </w:rPr>
              <w:t>居場所づくりを通</w:t>
            </w:r>
            <w:r w:rsidR="00D8792B" w:rsidRPr="009F662A">
              <w:rPr>
                <w:rFonts w:ascii="ＭＳ 明朝" w:hAnsi="ＭＳ 明朝" w:hint="eastAsia"/>
                <w:sz w:val="18"/>
                <w:szCs w:val="20"/>
              </w:rPr>
              <w:t>し</w:t>
            </w:r>
            <w:r w:rsidR="00C5503D" w:rsidRPr="009F662A">
              <w:rPr>
                <w:rFonts w:ascii="ＭＳ 明朝" w:hAnsi="ＭＳ 明朝" w:hint="eastAsia"/>
                <w:sz w:val="18"/>
                <w:szCs w:val="20"/>
              </w:rPr>
              <w:t>て、教員と人間関係が構築でき</w:t>
            </w:r>
            <w:r w:rsidR="00AB30C6" w:rsidRPr="009F662A">
              <w:rPr>
                <w:rFonts w:ascii="ＭＳ 明朝" w:hAnsi="ＭＳ 明朝" w:hint="eastAsia"/>
                <w:sz w:val="18"/>
                <w:szCs w:val="20"/>
              </w:rPr>
              <w:t>る</w:t>
            </w:r>
            <w:r w:rsidR="008A5C1F" w:rsidRPr="009F662A">
              <w:rPr>
                <w:rFonts w:ascii="ＭＳ 明朝" w:hAnsi="ＭＳ 明朝" w:hint="eastAsia"/>
                <w:sz w:val="18"/>
                <w:szCs w:val="20"/>
              </w:rPr>
              <w:t>取り組み</w:t>
            </w:r>
            <w:r w:rsidRPr="009F662A">
              <w:rPr>
                <w:rFonts w:ascii="ＭＳ 明朝" w:hAnsi="ＭＳ 明朝" w:hint="eastAsia"/>
                <w:sz w:val="18"/>
                <w:szCs w:val="20"/>
              </w:rPr>
              <w:t>を</w:t>
            </w:r>
            <w:r w:rsidR="008A5C1F" w:rsidRPr="009F662A">
              <w:rPr>
                <w:rFonts w:ascii="ＭＳ 明朝" w:hAnsi="ＭＳ 明朝" w:hint="eastAsia"/>
                <w:sz w:val="18"/>
                <w:szCs w:val="20"/>
              </w:rPr>
              <w:t>推進す</w:t>
            </w:r>
            <w:r w:rsidRPr="009F662A">
              <w:rPr>
                <w:rFonts w:ascii="ＭＳ 明朝" w:hAnsi="ＭＳ 明朝" w:hint="eastAsia"/>
                <w:sz w:val="18"/>
                <w:szCs w:val="20"/>
              </w:rPr>
              <w:t>る。</w:t>
            </w:r>
          </w:p>
          <w:p w14:paraId="04D83BA0" w14:textId="77777777" w:rsidR="00B1587C" w:rsidRPr="009F662A" w:rsidRDefault="00B1587C" w:rsidP="00F46047">
            <w:pPr>
              <w:spacing w:line="220" w:lineRule="exact"/>
              <w:ind w:left="181" w:hangingChars="100" w:hanging="181"/>
              <w:rPr>
                <w:rFonts w:ascii="ＭＳ 明朝" w:hAnsi="ＭＳ 明朝"/>
                <w:b/>
                <w:sz w:val="18"/>
                <w:szCs w:val="20"/>
              </w:rPr>
            </w:pPr>
          </w:p>
          <w:p w14:paraId="76741973" w14:textId="77777777" w:rsidR="0041252C" w:rsidRPr="009F662A" w:rsidRDefault="0041252C" w:rsidP="00F46047">
            <w:pPr>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ウ・生徒の居場所づくりを推進し、不登校、中退を減少</w:t>
            </w:r>
          </w:p>
          <w:p w14:paraId="5F01570C" w14:textId="77777777" w:rsidR="0041252C" w:rsidRPr="009F662A" w:rsidRDefault="0041252C" w:rsidP="00F46047">
            <w:pPr>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 xml:space="preserve">　　させる。</w:t>
            </w:r>
          </w:p>
          <w:p w14:paraId="51755461" w14:textId="77777777" w:rsidR="0041252C" w:rsidRPr="009F662A" w:rsidRDefault="0041252C" w:rsidP="00F46047">
            <w:pPr>
              <w:spacing w:line="220" w:lineRule="exact"/>
              <w:ind w:leftChars="100" w:left="210"/>
              <w:rPr>
                <w:rFonts w:ascii="ＭＳ 明朝" w:hAnsi="ＭＳ 明朝"/>
                <w:sz w:val="18"/>
                <w:szCs w:val="20"/>
              </w:rPr>
            </w:pPr>
            <w:r w:rsidRPr="009F662A">
              <w:rPr>
                <w:rFonts w:ascii="ＭＳ 明朝" w:hAnsi="ＭＳ 明朝" w:hint="eastAsia"/>
                <w:sz w:val="18"/>
                <w:szCs w:val="20"/>
              </w:rPr>
              <w:t>・中高連携による不登校生徒への支援を行う。</w:t>
            </w:r>
          </w:p>
          <w:p w14:paraId="1D32F218" w14:textId="77777777" w:rsidR="00264AE0" w:rsidRPr="009F662A" w:rsidRDefault="00264AE0" w:rsidP="00F46047">
            <w:pPr>
              <w:spacing w:line="220" w:lineRule="exact"/>
              <w:ind w:left="180" w:hangingChars="100" w:hanging="180"/>
              <w:rPr>
                <w:rFonts w:ascii="ＭＳ 明朝" w:hAnsi="ＭＳ 明朝"/>
                <w:sz w:val="18"/>
                <w:szCs w:val="20"/>
              </w:rPr>
            </w:pPr>
          </w:p>
          <w:p w14:paraId="467E48ED" w14:textId="77777777" w:rsidR="0041252C" w:rsidRPr="009F662A" w:rsidRDefault="0041252C" w:rsidP="00F46047">
            <w:pPr>
              <w:spacing w:line="220" w:lineRule="exact"/>
              <w:ind w:left="180" w:hangingChars="100" w:hanging="180"/>
              <w:rPr>
                <w:rFonts w:ascii="ＭＳ 明朝" w:hAnsi="ＭＳ 明朝"/>
                <w:sz w:val="18"/>
                <w:szCs w:val="20"/>
              </w:rPr>
            </w:pPr>
          </w:p>
          <w:p w14:paraId="75C08D80" w14:textId="77777777" w:rsidR="0041252C" w:rsidRPr="009F662A" w:rsidRDefault="0041252C" w:rsidP="00F46047">
            <w:pPr>
              <w:spacing w:line="220" w:lineRule="exact"/>
              <w:ind w:left="180" w:hangingChars="100" w:hanging="180"/>
              <w:rPr>
                <w:rFonts w:ascii="ＭＳ 明朝" w:hAnsi="ＭＳ 明朝"/>
                <w:sz w:val="18"/>
                <w:szCs w:val="20"/>
              </w:rPr>
            </w:pPr>
          </w:p>
          <w:p w14:paraId="77016CCB" w14:textId="77777777" w:rsidR="0041252C" w:rsidRPr="009F662A" w:rsidRDefault="0041252C" w:rsidP="00F46047">
            <w:pPr>
              <w:spacing w:line="220" w:lineRule="exact"/>
              <w:ind w:left="180" w:hangingChars="100" w:hanging="180"/>
              <w:rPr>
                <w:rFonts w:ascii="ＭＳ 明朝" w:hAnsi="ＭＳ 明朝"/>
                <w:sz w:val="18"/>
                <w:szCs w:val="20"/>
              </w:rPr>
            </w:pPr>
          </w:p>
          <w:p w14:paraId="7A2379A9" w14:textId="77777777" w:rsidR="008E43DE" w:rsidRPr="009F662A" w:rsidRDefault="008E43DE" w:rsidP="00F46047">
            <w:pPr>
              <w:spacing w:line="220" w:lineRule="exact"/>
              <w:ind w:left="180" w:hangingChars="100" w:hanging="180"/>
              <w:rPr>
                <w:rFonts w:ascii="ＭＳ 明朝" w:hAnsi="ＭＳ 明朝"/>
                <w:sz w:val="18"/>
                <w:szCs w:val="20"/>
              </w:rPr>
            </w:pPr>
          </w:p>
          <w:p w14:paraId="3DFF53FD" w14:textId="77777777" w:rsidR="002A45C6" w:rsidRPr="009F662A" w:rsidRDefault="00C8442F" w:rsidP="00F46047">
            <w:pPr>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w:t>
            </w:r>
            <w:r w:rsidR="009D4D57" w:rsidRPr="009F662A">
              <w:rPr>
                <w:rFonts w:ascii="ＭＳ 明朝" w:hAnsi="ＭＳ 明朝" w:hint="eastAsia"/>
                <w:sz w:val="18"/>
                <w:szCs w:val="20"/>
              </w:rPr>
              <w:t>２</w:t>
            </w:r>
            <w:r w:rsidRPr="009F662A">
              <w:rPr>
                <w:rFonts w:ascii="ＭＳ 明朝" w:hAnsi="ＭＳ 明朝" w:hint="eastAsia"/>
                <w:sz w:val="18"/>
                <w:szCs w:val="20"/>
              </w:rPr>
              <w:t>）</w:t>
            </w:r>
          </w:p>
          <w:p w14:paraId="0745D3AD" w14:textId="77777777" w:rsidR="00F46047" w:rsidRPr="009F662A" w:rsidRDefault="00F46047" w:rsidP="00F46047">
            <w:pPr>
              <w:spacing w:line="220" w:lineRule="exact"/>
              <w:rPr>
                <w:rFonts w:ascii="ＭＳ 明朝" w:hAnsi="ＭＳ 明朝"/>
                <w:sz w:val="18"/>
                <w:szCs w:val="20"/>
              </w:rPr>
            </w:pPr>
          </w:p>
          <w:p w14:paraId="1CD64142" w14:textId="77777777" w:rsidR="00C8442F" w:rsidRPr="009F662A" w:rsidRDefault="00C8442F" w:rsidP="00F46047">
            <w:pPr>
              <w:spacing w:line="220" w:lineRule="exact"/>
              <w:rPr>
                <w:rFonts w:ascii="ＭＳ 明朝" w:hAnsi="ＭＳ 明朝"/>
                <w:sz w:val="18"/>
                <w:szCs w:val="20"/>
              </w:rPr>
            </w:pPr>
            <w:r w:rsidRPr="009F662A">
              <w:rPr>
                <w:rFonts w:ascii="ＭＳ 明朝" w:hAnsi="ＭＳ 明朝" w:hint="eastAsia"/>
                <w:sz w:val="18"/>
                <w:szCs w:val="20"/>
              </w:rPr>
              <w:t>ア・本校の特色やニーズに合う健康安全教育の実践を</w:t>
            </w:r>
          </w:p>
          <w:p w14:paraId="6292374C" w14:textId="77777777" w:rsidR="00C8442F" w:rsidRPr="009F662A" w:rsidRDefault="00C8442F" w:rsidP="00F46047">
            <w:pPr>
              <w:spacing w:line="220" w:lineRule="exact"/>
              <w:rPr>
                <w:rFonts w:ascii="ＭＳ 明朝" w:hAnsi="ＭＳ 明朝"/>
                <w:sz w:val="18"/>
                <w:szCs w:val="20"/>
              </w:rPr>
            </w:pPr>
            <w:r w:rsidRPr="009F662A">
              <w:rPr>
                <w:rFonts w:ascii="ＭＳ 明朝" w:hAnsi="ＭＳ 明朝" w:hint="eastAsia"/>
                <w:sz w:val="18"/>
                <w:szCs w:val="20"/>
              </w:rPr>
              <w:t xml:space="preserve">　　図る。</w:t>
            </w:r>
          </w:p>
          <w:p w14:paraId="1E6052E7" w14:textId="77777777" w:rsidR="00C8442F" w:rsidRPr="009F662A" w:rsidRDefault="00C8442F" w:rsidP="00290133">
            <w:pPr>
              <w:spacing w:line="220" w:lineRule="exact"/>
              <w:ind w:left="360" w:hangingChars="200" w:hanging="360"/>
              <w:rPr>
                <w:rFonts w:ascii="ＭＳ 明朝" w:hAnsi="ＭＳ 明朝"/>
                <w:sz w:val="18"/>
                <w:szCs w:val="20"/>
              </w:rPr>
            </w:pPr>
            <w:r w:rsidRPr="009F662A">
              <w:rPr>
                <w:rFonts w:ascii="ＭＳ 明朝" w:hAnsi="ＭＳ 明朝" w:hint="eastAsia"/>
                <w:sz w:val="18"/>
                <w:szCs w:val="20"/>
              </w:rPr>
              <w:t xml:space="preserve">　・食物アレルギーへの対応について、校内研修等を通して教職員の意識の向上を図る。</w:t>
            </w:r>
          </w:p>
          <w:p w14:paraId="705917CB" w14:textId="77777777" w:rsidR="00C8442F" w:rsidRPr="009F662A" w:rsidRDefault="00C8442F" w:rsidP="00F46047">
            <w:pPr>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 xml:space="preserve">　</w:t>
            </w:r>
          </w:p>
          <w:p w14:paraId="24F2C993" w14:textId="77777777" w:rsidR="00365BC5" w:rsidRPr="009F662A" w:rsidRDefault="00365BC5" w:rsidP="00F46047">
            <w:pPr>
              <w:spacing w:line="220" w:lineRule="exact"/>
              <w:ind w:left="180" w:hangingChars="100" w:hanging="180"/>
              <w:rPr>
                <w:rFonts w:ascii="ＭＳ 明朝" w:hAnsi="ＭＳ 明朝"/>
                <w:sz w:val="18"/>
                <w:szCs w:val="20"/>
              </w:rPr>
            </w:pPr>
          </w:p>
          <w:p w14:paraId="112BC593" w14:textId="77777777" w:rsidR="002A45C6" w:rsidRPr="009F662A" w:rsidRDefault="002A45C6" w:rsidP="00F46047">
            <w:pPr>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イ・学年が中心となり分掌が連携する体制を確立する</w:t>
            </w:r>
          </w:p>
          <w:p w14:paraId="57476295" w14:textId="77777777" w:rsidR="002A45C6" w:rsidRPr="009F662A" w:rsidRDefault="002A45C6" w:rsidP="00F46047">
            <w:pPr>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 xml:space="preserve">　　ことにより、問題事象の防止に努めるとともに生</w:t>
            </w:r>
          </w:p>
          <w:p w14:paraId="689DC139" w14:textId="77777777" w:rsidR="002A45C6" w:rsidRPr="009F662A" w:rsidRDefault="002A45C6" w:rsidP="00F46047">
            <w:pPr>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 xml:space="preserve">　　徒の支援につなげる。</w:t>
            </w:r>
          </w:p>
          <w:p w14:paraId="070A9269" w14:textId="77777777" w:rsidR="002A45C6" w:rsidRPr="009F662A" w:rsidRDefault="002A45C6" w:rsidP="00F46047">
            <w:pPr>
              <w:spacing w:line="220" w:lineRule="exact"/>
              <w:ind w:left="360" w:hangingChars="200" w:hanging="360"/>
              <w:rPr>
                <w:rFonts w:ascii="ＭＳ 明朝" w:hAnsi="ＭＳ 明朝"/>
                <w:sz w:val="18"/>
                <w:szCs w:val="20"/>
              </w:rPr>
            </w:pPr>
            <w:r w:rsidRPr="009F662A">
              <w:rPr>
                <w:rFonts w:ascii="ＭＳ 明朝" w:hAnsi="ＭＳ 明朝" w:hint="eastAsia"/>
                <w:sz w:val="18"/>
                <w:szCs w:val="20"/>
              </w:rPr>
              <w:t xml:space="preserve">　・会議等で規律面における生徒の実態を共有し、生徒指導方針を確認する。</w:t>
            </w:r>
          </w:p>
          <w:p w14:paraId="3B9F6C6F" w14:textId="77777777" w:rsidR="00365BC5" w:rsidRPr="009F662A" w:rsidRDefault="00365BC5" w:rsidP="00F46047">
            <w:pPr>
              <w:spacing w:line="220" w:lineRule="exact"/>
              <w:ind w:left="180" w:hangingChars="100" w:hanging="180"/>
              <w:rPr>
                <w:rFonts w:ascii="ＭＳ 明朝" w:hAnsi="ＭＳ 明朝"/>
                <w:sz w:val="18"/>
                <w:szCs w:val="20"/>
              </w:rPr>
            </w:pPr>
          </w:p>
          <w:p w14:paraId="6E0FB131" w14:textId="77777777" w:rsidR="009D4698" w:rsidRPr="009F662A" w:rsidRDefault="009D4698" w:rsidP="00F46047">
            <w:pPr>
              <w:spacing w:line="220" w:lineRule="exact"/>
              <w:ind w:left="180" w:hangingChars="100" w:hanging="180"/>
              <w:rPr>
                <w:rFonts w:ascii="ＭＳ 明朝" w:hAnsi="ＭＳ 明朝"/>
                <w:sz w:val="18"/>
                <w:szCs w:val="20"/>
              </w:rPr>
            </w:pPr>
          </w:p>
          <w:p w14:paraId="6B0DA0F4" w14:textId="77777777" w:rsidR="009D4698" w:rsidRPr="009F662A" w:rsidRDefault="009D4698" w:rsidP="00F46047">
            <w:pPr>
              <w:spacing w:line="220" w:lineRule="exact"/>
              <w:ind w:left="180" w:hangingChars="100" w:hanging="180"/>
              <w:rPr>
                <w:rFonts w:ascii="ＭＳ 明朝" w:hAnsi="ＭＳ 明朝"/>
                <w:sz w:val="18"/>
                <w:szCs w:val="20"/>
              </w:rPr>
            </w:pPr>
          </w:p>
          <w:p w14:paraId="04E4B019" w14:textId="77777777" w:rsidR="008C3240" w:rsidRPr="009F662A" w:rsidRDefault="008C3240" w:rsidP="00F46047">
            <w:pPr>
              <w:spacing w:line="220" w:lineRule="exact"/>
              <w:ind w:left="180" w:hangingChars="100" w:hanging="180"/>
              <w:rPr>
                <w:rFonts w:ascii="ＭＳ 明朝" w:hAnsi="ＭＳ 明朝"/>
                <w:sz w:val="18"/>
                <w:szCs w:val="20"/>
              </w:rPr>
            </w:pPr>
          </w:p>
          <w:p w14:paraId="54446182" w14:textId="77777777" w:rsidR="0076211C" w:rsidRPr="009F662A" w:rsidRDefault="0076211C" w:rsidP="00E868D5">
            <w:pPr>
              <w:spacing w:line="220" w:lineRule="exact"/>
              <w:ind w:left="360" w:hangingChars="200" w:hanging="360"/>
              <w:rPr>
                <w:rFonts w:ascii="ＭＳ 明朝" w:hAnsi="ＭＳ 明朝"/>
                <w:sz w:val="18"/>
                <w:szCs w:val="20"/>
              </w:rPr>
            </w:pPr>
            <w:r w:rsidRPr="009F662A">
              <w:rPr>
                <w:rFonts w:ascii="ＭＳ 明朝" w:hAnsi="ＭＳ 明朝" w:hint="eastAsia"/>
                <w:sz w:val="18"/>
                <w:szCs w:val="20"/>
              </w:rPr>
              <w:t>ウ・災害時の避難行動について理解できるよう、</w:t>
            </w:r>
            <w:r w:rsidR="00C32EE2" w:rsidRPr="009F662A">
              <w:rPr>
                <w:rFonts w:ascii="ＭＳ 明朝" w:hAnsi="ＭＳ 明朝" w:hint="eastAsia"/>
                <w:sz w:val="18"/>
                <w:szCs w:val="20"/>
              </w:rPr>
              <w:t>定時制の実態</w:t>
            </w:r>
            <w:r w:rsidR="006C5FA7" w:rsidRPr="009F662A">
              <w:rPr>
                <w:rFonts w:ascii="ＭＳ 明朝" w:hAnsi="ＭＳ 明朝" w:hint="eastAsia"/>
                <w:sz w:val="18"/>
                <w:szCs w:val="20"/>
              </w:rPr>
              <w:t>に</w:t>
            </w:r>
            <w:r w:rsidR="00C32EE2" w:rsidRPr="009F662A">
              <w:rPr>
                <w:rFonts w:ascii="ＭＳ 明朝" w:hAnsi="ＭＳ 明朝" w:hint="eastAsia"/>
                <w:sz w:val="18"/>
                <w:szCs w:val="20"/>
              </w:rPr>
              <w:t>即した</w:t>
            </w:r>
            <w:r w:rsidRPr="009F662A">
              <w:rPr>
                <w:rFonts w:ascii="ＭＳ 明朝" w:hAnsi="ＭＳ 明朝" w:hint="eastAsia"/>
                <w:sz w:val="18"/>
                <w:szCs w:val="20"/>
              </w:rPr>
              <w:t>リアルな避難訓練を実施するとともに、防災</w:t>
            </w:r>
            <w:r w:rsidR="009D4D57" w:rsidRPr="009F662A">
              <w:rPr>
                <w:rFonts w:ascii="ＭＳ 明朝" w:hAnsi="ＭＳ 明朝"/>
                <w:sz w:val="18"/>
                <w:szCs w:val="20"/>
              </w:rPr>
              <w:t>HR</w:t>
            </w:r>
            <w:r w:rsidRPr="009F662A">
              <w:rPr>
                <w:rFonts w:ascii="ＭＳ 明朝" w:hAnsi="ＭＳ 明朝" w:hint="eastAsia"/>
                <w:sz w:val="18"/>
                <w:szCs w:val="20"/>
              </w:rPr>
              <w:t>により生徒の意識の向上を図る。</w:t>
            </w:r>
          </w:p>
          <w:p w14:paraId="5E5D9B6E" w14:textId="77777777" w:rsidR="0076211C" w:rsidRPr="009F662A" w:rsidRDefault="0076211C" w:rsidP="00F46047">
            <w:pPr>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 xml:space="preserve">　・災害時の対応について、全日制教員との連携を推</w:t>
            </w:r>
          </w:p>
          <w:p w14:paraId="4820B7AF" w14:textId="77777777" w:rsidR="0076211C" w:rsidRPr="009F662A" w:rsidRDefault="0076211C" w:rsidP="00F46047">
            <w:pPr>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 xml:space="preserve">　　進する。</w:t>
            </w:r>
          </w:p>
          <w:p w14:paraId="2A337D8E" w14:textId="77777777" w:rsidR="0076211C" w:rsidRPr="009F662A" w:rsidRDefault="0076211C" w:rsidP="00F46047">
            <w:pPr>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 xml:space="preserve">　・緊急時も含め、生徒や保護者、教職員との連絡体</w:t>
            </w:r>
          </w:p>
          <w:p w14:paraId="14648748" w14:textId="77777777" w:rsidR="0076211C" w:rsidRPr="009F662A" w:rsidRDefault="0076211C" w:rsidP="00F46047">
            <w:pPr>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 xml:space="preserve">　　制を継続する。</w:t>
            </w:r>
          </w:p>
          <w:p w14:paraId="6FA68EB3" w14:textId="77777777" w:rsidR="002A45C6" w:rsidRPr="009F662A" w:rsidRDefault="002A45C6" w:rsidP="00F46047">
            <w:pPr>
              <w:spacing w:line="220" w:lineRule="exact"/>
              <w:rPr>
                <w:rFonts w:ascii="ＭＳ 明朝" w:hAnsi="ＭＳ 明朝"/>
                <w:sz w:val="18"/>
                <w:szCs w:val="20"/>
              </w:rPr>
            </w:pPr>
          </w:p>
          <w:p w14:paraId="63BD560C" w14:textId="77777777" w:rsidR="002A45C6" w:rsidRPr="009F662A" w:rsidRDefault="00220786" w:rsidP="00F46047">
            <w:pPr>
              <w:spacing w:line="220" w:lineRule="exact"/>
              <w:rPr>
                <w:rFonts w:ascii="ＭＳ 明朝" w:hAnsi="ＭＳ 明朝"/>
                <w:sz w:val="18"/>
                <w:szCs w:val="20"/>
              </w:rPr>
            </w:pPr>
            <w:r w:rsidRPr="009F662A">
              <w:rPr>
                <w:rFonts w:ascii="ＭＳ 明朝" w:hAnsi="ＭＳ 明朝" w:hint="eastAsia"/>
                <w:sz w:val="18"/>
                <w:szCs w:val="20"/>
              </w:rPr>
              <w:t>（</w:t>
            </w:r>
            <w:r w:rsidR="009D4D57" w:rsidRPr="009F662A">
              <w:rPr>
                <w:rFonts w:ascii="ＭＳ 明朝" w:hAnsi="ＭＳ 明朝" w:hint="eastAsia"/>
                <w:sz w:val="18"/>
                <w:szCs w:val="20"/>
              </w:rPr>
              <w:t>３</w:t>
            </w:r>
            <w:r w:rsidRPr="009F662A">
              <w:rPr>
                <w:rFonts w:ascii="ＭＳ 明朝" w:hAnsi="ＭＳ 明朝" w:hint="eastAsia"/>
                <w:sz w:val="18"/>
                <w:szCs w:val="20"/>
              </w:rPr>
              <w:t>）</w:t>
            </w:r>
          </w:p>
          <w:p w14:paraId="719AEF49" w14:textId="06B074E9" w:rsidR="002A45C6" w:rsidRPr="009F662A" w:rsidRDefault="00220786" w:rsidP="00F46047">
            <w:pPr>
              <w:spacing w:line="220" w:lineRule="exact"/>
              <w:ind w:left="360" w:hangingChars="200" w:hanging="360"/>
              <w:rPr>
                <w:rFonts w:ascii="ＭＳ 明朝" w:hAnsi="ＭＳ 明朝"/>
                <w:strike/>
                <w:sz w:val="18"/>
                <w:szCs w:val="20"/>
              </w:rPr>
            </w:pPr>
            <w:r w:rsidRPr="009F662A">
              <w:rPr>
                <w:rFonts w:ascii="ＭＳ 明朝" w:hAnsi="ＭＳ 明朝" w:hint="eastAsia"/>
                <w:sz w:val="18"/>
                <w:szCs w:val="20"/>
              </w:rPr>
              <w:t>ア</w:t>
            </w:r>
            <w:r w:rsidR="002A45C6" w:rsidRPr="009F662A">
              <w:rPr>
                <w:rFonts w:ascii="ＭＳ 明朝" w:hAnsi="ＭＳ 明朝" w:hint="eastAsia"/>
                <w:sz w:val="18"/>
                <w:szCs w:val="20"/>
              </w:rPr>
              <w:t>・</w:t>
            </w:r>
            <w:r w:rsidR="009D4D57" w:rsidRPr="009F662A">
              <w:rPr>
                <w:rFonts w:ascii="ＭＳ 明朝" w:hAnsi="ＭＳ 明朝"/>
                <w:sz w:val="18"/>
                <w:szCs w:val="20"/>
              </w:rPr>
              <w:t>HP</w:t>
            </w:r>
            <w:r w:rsidR="002A45C6" w:rsidRPr="009F662A">
              <w:rPr>
                <w:rFonts w:ascii="ＭＳ 明朝" w:hAnsi="ＭＳ 明朝" w:hint="eastAsia"/>
                <w:sz w:val="18"/>
                <w:szCs w:val="20"/>
              </w:rPr>
              <w:t>や「</w:t>
            </w:r>
            <w:r w:rsidR="00806A15" w:rsidRPr="009F662A">
              <w:rPr>
                <w:rFonts w:ascii="ＭＳ 明朝" w:hAnsi="ＭＳ 明朝" w:hint="eastAsia"/>
                <w:sz w:val="18"/>
                <w:szCs w:val="20"/>
              </w:rPr>
              <w:t>学習支援連絡網</w:t>
            </w:r>
            <w:r w:rsidR="002A45C6" w:rsidRPr="009F662A">
              <w:rPr>
                <w:rFonts w:ascii="ＭＳ 明朝" w:hAnsi="ＭＳ 明朝" w:hint="eastAsia"/>
                <w:sz w:val="18"/>
                <w:szCs w:val="20"/>
              </w:rPr>
              <w:t>」を活用し</w:t>
            </w:r>
            <w:r w:rsidR="009967E8" w:rsidRPr="009F662A">
              <w:rPr>
                <w:rFonts w:ascii="ＭＳ 明朝" w:hAnsi="ＭＳ 明朝" w:hint="eastAsia"/>
                <w:sz w:val="18"/>
                <w:szCs w:val="20"/>
              </w:rPr>
              <w:t>緊急性のある情報だけでなく、日々の学校の様子</w:t>
            </w:r>
            <w:r w:rsidR="004312A4" w:rsidRPr="009F662A">
              <w:rPr>
                <w:rFonts w:ascii="ＭＳ 明朝" w:hAnsi="ＭＳ 明朝" w:hint="eastAsia"/>
                <w:sz w:val="18"/>
                <w:szCs w:val="20"/>
              </w:rPr>
              <w:t>等</w:t>
            </w:r>
            <w:r w:rsidR="009967E8" w:rsidRPr="009F662A">
              <w:rPr>
                <w:rFonts w:ascii="ＭＳ 明朝" w:hAnsi="ＭＳ 明朝" w:hint="eastAsia"/>
                <w:sz w:val="18"/>
                <w:szCs w:val="20"/>
              </w:rPr>
              <w:t>を発信し、保護者への情報伝達を密に行う。</w:t>
            </w:r>
          </w:p>
          <w:p w14:paraId="5FDAB70F" w14:textId="77777777" w:rsidR="002A45C6" w:rsidRPr="009F662A" w:rsidRDefault="00714F04" w:rsidP="00F46047">
            <w:pPr>
              <w:spacing w:line="220" w:lineRule="exact"/>
              <w:ind w:left="360" w:hangingChars="200" w:hanging="360"/>
              <w:rPr>
                <w:rFonts w:ascii="ＭＳ 明朝" w:hAnsi="ＭＳ 明朝"/>
                <w:sz w:val="18"/>
                <w:szCs w:val="20"/>
              </w:rPr>
            </w:pPr>
            <w:r w:rsidRPr="009F662A">
              <w:rPr>
                <w:rFonts w:ascii="ＭＳ 明朝" w:hAnsi="ＭＳ 明朝" w:hint="eastAsia"/>
                <w:sz w:val="18"/>
                <w:szCs w:val="20"/>
              </w:rPr>
              <w:t xml:space="preserve">　・中高連絡委員会を中心に中学校への</w:t>
            </w:r>
            <w:r w:rsidR="002A45C6" w:rsidRPr="009F662A">
              <w:rPr>
                <w:rFonts w:ascii="ＭＳ 明朝" w:hAnsi="ＭＳ 明朝" w:hint="eastAsia"/>
                <w:sz w:val="18"/>
                <w:szCs w:val="20"/>
              </w:rPr>
              <w:t>情報共有を行</w:t>
            </w:r>
            <w:r w:rsidRPr="009F662A">
              <w:rPr>
                <w:rFonts w:ascii="ＭＳ 明朝" w:hAnsi="ＭＳ 明朝" w:hint="eastAsia"/>
                <w:sz w:val="18"/>
                <w:szCs w:val="20"/>
              </w:rPr>
              <w:t>う。</w:t>
            </w:r>
          </w:p>
          <w:p w14:paraId="64AD97E2" w14:textId="77777777" w:rsidR="002A45C6" w:rsidRPr="009F662A" w:rsidRDefault="002A45C6" w:rsidP="00C6346A">
            <w:pPr>
              <w:spacing w:line="220" w:lineRule="exact"/>
              <w:ind w:left="360" w:hangingChars="200" w:hanging="360"/>
              <w:rPr>
                <w:rFonts w:ascii="ＭＳ 明朝" w:hAnsi="ＭＳ 明朝"/>
                <w:sz w:val="18"/>
                <w:szCs w:val="20"/>
              </w:rPr>
            </w:pPr>
            <w:r w:rsidRPr="009F662A">
              <w:rPr>
                <w:rFonts w:ascii="ＭＳ 明朝" w:hAnsi="ＭＳ 明朝" w:hint="eastAsia"/>
                <w:sz w:val="18"/>
                <w:szCs w:val="20"/>
              </w:rPr>
              <w:t xml:space="preserve">　・「布施定だより」</w:t>
            </w:r>
            <w:r w:rsidR="00C6346A" w:rsidRPr="009F662A">
              <w:rPr>
                <w:rFonts w:ascii="ＭＳ 明朝" w:hAnsi="ＭＳ 明朝" w:hint="eastAsia"/>
                <w:sz w:val="18"/>
                <w:szCs w:val="20"/>
              </w:rPr>
              <w:t>や各種便り</w:t>
            </w:r>
            <w:r w:rsidR="00214AE7" w:rsidRPr="009F662A">
              <w:rPr>
                <w:rFonts w:ascii="ＭＳ 明朝" w:hAnsi="ＭＳ 明朝" w:hint="eastAsia"/>
                <w:sz w:val="18"/>
                <w:szCs w:val="20"/>
              </w:rPr>
              <w:t>の</w:t>
            </w:r>
            <w:r w:rsidRPr="009F662A">
              <w:rPr>
                <w:rFonts w:ascii="ＭＳ 明朝" w:hAnsi="ＭＳ 明朝" w:hint="eastAsia"/>
                <w:sz w:val="18"/>
                <w:szCs w:val="20"/>
              </w:rPr>
              <w:t>定期的な発行配布や</w:t>
            </w:r>
            <w:r w:rsidR="009D4D57" w:rsidRPr="009F662A">
              <w:rPr>
                <w:rFonts w:ascii="ＭＳ 明朝" w:hAnsi="ＭＳ 明朝"/>
                <w:sz w:val="18"/>
                <w:szCs w:val="20"/>
              </w:rPr>
              <w:t>HP</w:t>
            </w:r>
            <w:r w:rsidRPr="009F662A">
              <w:rPr>
                <w:rFonts w:ascii="ＭＳ 明朝" w:hAnsi="ＭＳ 明朝" w:hint="eastAsia"/>
                <w:sz w:val="18"/>
                <w:szCs w:val="20"/>
              </w:rPr>
              <w:t>の充</w:t>
            </w:r>
            <w:r w:rsidR="004312A4" w:rsidRPr="009F662A">
              <w:rPr>
                <w:rFonts w:ascii="ＭＳ 明朝" w:hAnsi="ＭＳ 明朝" w:hint="eastAsia"/>
                <w:sz w:val="18"/>
                <w:szCs w:val="20"/>
              </w:rPr>
              <w:t>実により、定時制の魅力の</w:t>
            </w:r>
            <w:r w:rsidRPr="009F662A">
              <w:rPr>
                <w:rFonts w:ascii="ＭＳ 明朝" w:hAnsi="ＭＳ 明朝" w:hint="eastAsia"/>
                <w:sz w:val="18"/>
                <w:szCs w:val="20"/>
              </w:rPr>
              <w:t>情報発信を行う。</w:t>
            </w:r>
          </w:p>
          <w:p w14:paraId="72A8A658" w14:textId="77777777" w:rsidR="008A5C1F" w:rsidRPr="009F662A" w:rsidRDefault="008A5C1F" w:rsidP="00C6346A">
            <w:pPr>
              <w:spacing w:line="220" w:lineRule="exact"/>
              <w:ind w:left="360" w:hangingChars="200" w:hanging="360"/>
              <w:rPr>
                <w:rFonts w:ascii="ＭＳ 明朝" w:hAnsi="ＭＳ 明朝"/>
                <w:b/>
                <w:sz w:val="18"/>
                <w:szCs w:val="20"/>
              </w:rPr>
            </w:pPr>
            <w:r w:rsidRPr="009F662A">
              <w:rPr>
                <w:rFonts w:ascii="ＭＳ 明朝" w:hAnsi="ＭＳ 明朝" w:hint="eastAsia"/>
                <w:sz w:val="18"/>
                <w:szCs w:val="20"/>
              </w:rPr>
              <w:t xml:space="preserve">　・保護者への授業公開を行い、保護者が来校する機会を増やす。</w:t>
            </w:r>
          </w:p>
        </w:tc>
        <w:tc>
          <w:tcPr>
            <w:tcW w:w="2693" w:type="dxa"/>
            <w:tcBorders>
              <w:right w:val="dashed" w:sz="4" w:space="0" w:color="auto"/>
            </w:tcBorders>
            <w:tcMar>
              <w:top w:w="85" w:type="dxa"/>
              <w:left w:w="85" w:type="dxa"/>
              <w:bottom w:w="85" w:type="dxa"/>
              <w:right w:w="85" w:type="dxa"/>
            </w:tcMar>
          </w:tcPr>
          <w:p w14:paraId="4B0277BA" w14:textId="77777777" w:rsidR="002A45C6" w:rsidRPr="009F662A" w:rsidRDefault="002A45C6" w:rsidP="00F46047">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w:t>
            </w:r>
            <w:r w:rsidR="009D4D57" w:rsidRPr="009F662A">
              <w:rPr>
                <w:rFonts w:ascii="ＭＳ 明朝" w:hAnsi="ＭＳ 明朝" w:hint="eastAsia"/>
                <w:sz w:val="18"/>
                <w:szCs w:val="18"/>
              </w:rPr>
              <w:t>１</w:t>
            </w:r>
            <w:r w:rsidRPr="009F662A">
              <w:rPr>
                <w:rFonts w:ascii="ＭＳ 明朝" w:hAnsi="ＭＳ 明朝" w:hint="eastAsia"/>
                <w:sz w:val="18"/>
                <w:szCs w:val="18"/>
              </w:rPr>
              <w:t>)</w:t>
            </w:r>
          </w:p>
          <w:p w14:paraId="38B7FADB" w14:textId="77777777" w:rsidR="00F46047" w:rsidRPr="009F662A" w:rsidRDefault="00F46047" w:rsidP="00F46047">
            <w:pPr>
              <w:spacing w:line="220" w:lineRule="exact"/>
              <w:ind w:left="121" w:hangingChars="67" w:hanging="121"/>
              <w:rPr>
                <w:rFonts w:ascii="ＭＳ 明朝" w:hAnsi="ＭＳ 明朝"/>
                <w:sz w:val="18"/>
                <w:szCs w:val="18"/>
              </w:rPr>
            </w:pPr>
          </w:p>
          <w:p w14:paraId="051F66B3" w14:textId="77777777" w:rsidR="00F46047" w:rsidRPr="009F662A" w:rsidRDefault="00F46047" w:rsidP="00F46047">
            <w:pPr>
              <w:spacing w:line="220" w:lineRule="exact"/>
              <w:ind w:left="121" w:hangingChars="67" w:hanging="121"/>
              <w:rPr>
                <w:rFonts w:ascii="ＭＳ 明朝" w:hAnsi="ＭＳ 明朝"/>
                <w:sz w:val="18"/>
                <w:szCs w:val="18"/>
              </w:rPr>
            </w:pPr>
          </w:p>
          <w:p w14:paraId="20B38AEA" w14:textId="77777777" w:rsidR="00F46047" w:rsidRPr="009F662A" w:rsidRDefault="00F46047" w:rsidP="00F46047">
            <w:pPr>
              <w:spacing w:line="220" w:lineRule="exact"/>
              <w:ind w:left="121" w:hangingChars="67" w:hanging="121"/>
              <w:rPr>
                <w:rFonts w:ascii="ＭＳ 明朝" w:hAnsi="ＭＳ 明朝"/>
                <w:sz w:val="18"/>
                <w:szCs w:val="18"/>
              </w:rPr>
            </w:pPr>
          </w:p>
          <w:p w14:paraId="22E4FB17" w14:textId="77777777" w:rsidR="00F46047" w:rsidRPr="009F662A" w:rsidRDefault="00F46047" w:rsidP="00F46047">
            <w:pPr>
              <w:spacing w:line="220" w:lineRule="exact"/>
              <w:ind w:left="121" w:hangingChars="67" w:hanging="121"/>
              <w:rPr>
                <w:rFonts w:ascii="ＭＳ 明朝" w:hAnsi="ＭＳ 明朝"/>
                <w:sz w:val="18"/>
                <w:szCs w:val="18"/>
              </w:rPr>
            </w:pPr>
          </w:p>
          <w:p w14:paraId="45817127" w14:textId="77777777" w:rsidR="00AF7245" w:rsidRPr="009F662A" w:rsidRDefault="00AF7245" w:rsidP="00663B39">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ア・生徒学校教育自己診断</w:t>
            </w:r>
          </w:p>
          <w:p w14:paraId="11DED02B" w14:textId="77777777" w:rsidR="00AF7245" w:rsidRPr="009F662A" w:rsidRDefault="00AF7245" w:rsidP="00F46047">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 xml:space="preserve">　　「人権意識が高まる」</w:t>
            </w:r>
          </w:p>
          <w:p w14:paraId="2BE4C3C9" w14:textId="77777777" w:rsidR="00AF7245" w:rsidRPr="009F662A" w:rsidRDefault="00AF7245" w:rsidP="00F46047">
            <w:pPr>
              <w:spacing w:line="220" w:lineRule="exact"/>
              <w:ind w:leftChars="50" w:left="1396" w:hangingChars="717" w:hanging="1291"/>
              <w:jc w:val="left"/>
              <w:rPr>
                <w:rFonts w:ascii="ＭＳ 明朝" w:hAnsi="ＭＳ 明朝"/>
                <w:sz w:val="18"/>
                <w:szCs w:val="18"/>
              </w:rPr>
            </w:pPr>
            <w:r w:rsidRPr="009F662A">
              <w:rPr>
                <w:rFonts w:ascii="ＭＳ 明朝" w:hAnsi="ＭＳ 明朝" w:hint="eastAsia"/>
                <w:sz w:val="18"/>
                <w:szCs w:val="18"/>
              </w:rPr>
              <w:t xml:space="preserve">　 肯定率</w:t>
            </w:r>
            <w:r w:rsidR="009D4D57" w:rsidRPr="009F662A">
              <w:rPr>
                <w:rFonts w:ascii="ＭＳ 明朝" w:hAnsi="ＭＳ 明朝"/>
                <w:sz w:val="18"/>
                <w:szCs w:val="18"/>
              </w:rPr>
              <w:t>8</w:t>
            </w:r>
            <w:r w:rsidR="005555C9" w:rsidRPr="009F662A">
              <w:rPr>
                <w:rFonts w:ascii="ＭＳ 明朝" w:hAnsi="ＭＳ 明朝" w:hint="eastAsia"/>
                <w:sz w:val="18"/>
                <w:szCs w:val="18"/>
              </w:rPr>
              <w:t>5</w:t>
            </w:r>
            <w:r w:rsidRPr="009F662A">
              <w:rPr>
                <w:rFonts w:ascii="ＭＳ 明朝" w:hAnsi="ＭＳ 明朝" w:hint="eastAsia"/>
                <w:sz w:val="18"/>
                <w:szCs w:val="18"/>
              </w:rPr>
              <w:t>％以上維持　[</w:t>
            </w:r>
            <w:r w:rsidR="005555C9" w:rsidRPr="009F662A">
              <w:rPr>
                <w:rFonts w:ascii="ＭＳ 明朝" w:hAnsi="ＭＳ 明朝" w:hint="eastAsia"/>
                <w:sz w:val="18"/>
                <w:szCs w:val="18"/>
              </w:rPr>
              <w:t>90.7</w:t>
            </w:r>
            <w:r w:rsidRPr="009F662A">
              <w:rPr>
                <w:rFonts w:ascii="ＭＳ 明朝" w:hAnsi="ＭＳ 明朝" w:hint="eastAsia"/>
                <w:sz w:val="18"/>
                <w:szCs w:val="18"/>
              </w:rPr>
              <w:t>％]</w:t>
            </w:r>
          </w:p>
          <w:p w14:paraId="0237B869" w14:textId="77777777" w:rsidR="009D5592" w:rsidRPr="009F662A" w:rsidRDefault="009D5592" w:rsidP="00F46047">
            <w:pPr>
              <w:spacing w:line="220" w:lineRule="exact"/>
              <w:ind w:leftChars="50" w:left="316" w:hangingChars="117" w:hanging="211"/>
              <w:rPr>
                <w:rFonts w:ascii="ＭＳ 明朝" w:hAnsi="ＭＳ 明朝"/>
                <w:sz w:val="18"/>
                <w:szCs w:val="18"/>
              </w:rPr>
            </w:pPr>
            <w:r w:rsidRPr="009F662A">
              <w:rPr>
                <w:rFonts w:ascii="ＭＳ 明朝" w:hAnsi="ＭＳ 明朝" w:hint="eastAsia"/>
                <w:sz w:val="18"/>
                <w:szCs w:val="18"/>
              </w:rPr>
              <w:t>・教職員人権研修の実施</w:t>
            </w:r>
            <w:r w:rsidR="009D4D57" w:rsidRPr="009F662A">
              <w:rPr>
                <w:rFonts w:ascii="ＭＳ 明朝" w:hAnsi="ＭＳ 明朝" w:hint="eastAsia"/>
                <w:sz w:val="18"/>
                <w:szCs w:val="18"/>
              </w:rPr>
              <w:t>２</w:t>
            </w:r>
            <w:r w:rsidRPr="009F662A">
              <w:rPr>
                <w:rFonts w:ascii="ＭＳ 明朝" w:hAnsi="ＭＳ 明朝" w:hint="eastAsia"/>
                <w:sz w:val="18"/>
                <w:szCs w:val="18"/>
              </w:rPr>
              <w:t>回以上</w:t>
            </w:r>
            <w:r w:rsidR="002A29A6" w:rsidRPr="009F662A">
              <w:rPr>
                <w:rFonts w:ascii="ＭＳ 明朝" w:hAnsi="ＭＳ 明朝" w:hint="eastAsia"/>
                <w:sz w:val="18"/>
                <w:szCs w:val="18"/>
              </w:rPr>
              <w:t>[７回]</w:t>
            </w:r>
          </w:p>
          <w:p w14:paraId="2EAA4513" w14:textId="77777777" w:rsidR="00AF7245" w:rsidRPr="009F662A" w:rsidRDefault="00AF7245" w:rsidP="00F46047">
            <w:pPr>
              <w:spacing w:line="220" w:lineRule="exact"/>
              <w:ind w:leftChars="50" w:left="136" w:hangingChars="17" w:hanging="31"/>
              <w:rPr>
                <w:rFonts w:ascii="ＭＳ 明朝" w:hAnsi="ＭＳ 明朝"/>
                <w:sz w:val="18"/>
                <w:szCs w:val="18"/>
              </w:rPr>
            </w:pPr>
            <w:r w:rsidRPr="009F662A">
              <w:rPr>
                <w:rFonts w:ascii="ＭＳ 明朝" w:hAnsi="ＭＳ 明朝" w:hint="eastAsia"/>
                <w:sz w:val="18"/>
                <w:szCs w:val="18"/>
              </w:rPr>
              <w:t>・教職員学校教育自己診断</w:t>
            </w:r>
          </w:p>
          <w:p w14:paraId="5528B4D5" w14:textId="77777777" w:rsidR="00AF7245" w:rsidRPr="009F662A" w:rsidRDefault="00AF7245" w:rsidP="00F46047">
            <w:pPr>
              <w:spacing w:line="220" w:lineRule="exact"/>
              <w:ind w:leftChars="85" w:left="209" w:hangingChars="17" w:hanging="31"/>
              <w:rPr>
                <w:rFonts w:ascii="ＭＳ 明朝" w:hAnsi="ＭＳ 明朝"/>
                <w:sz w:val="18"/>
                <w:szCs w:val="18"/>
              </w:rPr>
            </w:pPr>
            <w:r w:rsidRPr="009F662A">
              <w:rPr>
                <w:rFonts w:ascii="ＭＳ 明朝" w:hAnsi="ＭＳ 明朝" w:hint="eastAsia"/>
                <w:sz w:val="18"/>
                <w:szCs w:val="18"/>
              </w:rPr>
              <w:t xml:space="preserve">　 「人権尊重に関する課題や</w:t>
            </w:r>
          </w:p>
          <w:p w14:paraId="15AE3270" w14:textId="77777777" w:rsidR="00AF7245" w:rsidRPr="009F662A" w:rsidRDefault="00AF7245" w:rsidP="00F46047">
            <w:pPr>
              <w:spacing w:line="220" w:lineRule="exact"/>
              <w:ind w:leftChars="85" w:left="209" w:hangingChars="17" w:hanging="31"/>
              <w:rPr>
                <w:rFonts w:ascii="ＭＳ 明朝" w:hAnsi="ＭＳ 明朝"/>
                <w:sz w:val="18"/>
                <w:szCs w:val="18"/>
              </w:rPr>
            </w:pPr>
            <w:r w:rsidRPr="009F662A">
              <w:rPr>
                <w:rFonts w:ascii="ＭＳ 明朝" w:hAnsi="ＭＳ 明朝" w:hint="eastAsia"/>
                <w:sz w:val="18"/>
                <w:szCs w:val="18"/>
              </w:rPr>
              <w:t xml:space="preserve">　指導方法について全教職員</w:t>
            </w:r>
          </w:p>
          <w:p w14:paraId="56D1AB1C" w14:textId="77777777" w:rsidR="00AF7245" w:rsidRPr="009F662A" w:rsidRDefault="00AF7245" w:rsidP="00F46047">
            <w:pPr>
              <w:spacing w:line="220" w:lineRule="exact"/>
              <w:ind w:leftChars="85" w:left="209" w:hangingChars="17" w:hanging="31"/>
              <w:rPr>
                <w:rFonts w:ascii="ＭＳ 明朝" w:hAnsi="ＭＳ 明朝"/>
                <w:sz w:val="18"/>
                <w:szCs w:val="18"/>
              </w:rPr>
            </w:pPr>
            <w:r w:rsidRPr="009F662A">
              <w:rPr>
                <w:rFonts w:ascii="ＭＳ 明朝" w:hAnsi="ＭＳ 明朝" w:hint="eastAsia"/>
                <w:sz w:val="18"/>
                <w:szCs w:val="18"/>
              </w:rPr>
              <w:t xml:space="preserve">　で話し合っている」</w:t>
            </w:r>
          </w:p>
          <w:p w14:paraId="449E2265" w14:textId="77777777" w:rsidR="00AF7245" w:rsidRPr="009F662A" w:rsidRDefault="00AF7245" w:rsidP="00F46047">
            <w:pPr>
              <w:spacing w:line="220" w:lineRule="exact"/>
              <w:ind w:leftChars="-15" w:hangingChars="17" w:hanging="31"/>
              <w:rPr>
                <w:rFonts w:ascii="ＭＳ 明朝" w:hAnsi="ＭＳ 明朝"/>
                <w:sz w:val="18"/>
                <w:szCs w:val="18"/>
              </w:rPr>
            </w:pPr>
            <w:r w:rsidRPr="009F662A">
              <w:rPr>
                <w:rFonts w:ascii="ＭＳ 明朝" w:hAnsi="ＭＳ 明朝" w:hint="eastAsia"/>
                <w:sz w:val="18"/>
                <w:szCs w:val="18"/>
              </w:rPr>
              <w:t xml:space="preserve">　　肯定率</w:t>
            </w:r>
            <w:r w:rsidR="007C6070" w:rsidRPr="009F662A">
              <w:rPr>
                <w:rFonts w:ascii="ＭＳ 明朝" w:hAnsi="ＭＳ 明朝" w:hint="eastAsia"/>
                <w:sz w:val="18"/>
                <w:szCs w:val="18"/>
              </w:rPr>
              <w:t>67</w:t>
            </w:r>
            <w:r w:rsidRPr="009F662A">
              <w:rPr>
                <w:rFonts w:ascii="ＭＳ 明朝" w:hAnsi="ＭＳ 明朝" w:hint="eastAsia"/>
                <w:sz w:val="18"/>
                <w:szCs w:val="18"/>
              </w:rPr>
              <w:t>％</w:t>
            </w:r>
            <w:r w:rsidR="009A0987" w:rsidRPr="009F662A">
              <w:rPr>
                <w:rFonts w:ascii="ＭＳ 明朝" w:hAnsi="ＭＳ 明朝" w:hint="eastAsia"/>
                <w:sz w:val="18"/>
                <w:szCs w:val="18"/>
              </w:rPr>
              <w:t>以上</w:t>
            </w:r>
            <w:r w:rsidRPr="009F662A">
              <w:rPr>
                <w:rFonts w:ascii="ＭＳ 明朝" w:hAnsi="ＭＳ 明朝" w:hint="eastAsia"/>
                <w:sz w:val="18"/>
                <w:szCs w:val="18"/>
              </w:rPr>
              <w:t xml:space="preserve">　[</w:t>
            </w:r>
            <w:r w:rsidR="007C6070" w:rsidRPr="009F662A">
              <w:rPr>
                <w:rFonts w:ascii="ＭＳ 明朝" w:hAnsi="ＭＳ 明朝" w:hint="eastAsia"/>
                <w:sz w:val="18"/>
                <w:szCs w:val="18"/>
              </w:rPr>
              <w:t>64</w:t>
            </w:r>
            <w:r w:rsidR="009D4D57" w:rsidRPr="009F662A">
              <w:rPr>
                <w:rFonts w:ascii="ＭＳ 明朝" w:hAnsi="ＭＳ 明朝"/>
                <w:sz w:val="18"/>
                <w:szCs w:val="18"/>
              </w:rPr>
              <w:t>.</w:t>
            </w:r>
            <w:r w:rsidR="007C6070" w:rsidRPr="009F662A">
              <w:rPr>
                <w:rFonts w:ascii="ＭＳ 明朝" w:hAnsi="ＭＳ 明朝" w:hint="eastAsia"/>
                <w:sz w:val="18"/>
                <w:szCs w:val="18"/>
              </w:rPr>
              <w:t>7</w:t>
            </w:r>
            <w:r w:rsidRPr="009F662A">
              <w:rPr>
                <w:rFonts w:ascii="ＭＳ 明朝" w:hAnsi="ＭＳ 明朝" w:hint="eastAsia"/>
                <w:sz w:val="18"/>
                <w:szCs w:val="18"/>
              </w:rPr>
              <w:t>％]</w:t>
            </w:r>
          </w:p>
          <w:p w14:paraId="019A52A3" w14:textId="77777777" w:rsidR="00F46047" w:rsidRPr="009F662A" w:rsidRDefault="00F46047" w:rsidP="00F46047">
            <w:pPr>
              <w:spacing w:line="220" w:lineRule="exact"/>
              <w:ind w:left="121" w:hangingChars="67" w:hanging="121"/>
              <w:rPr>
                <w:rFonts w:ascii="ＭＳ 明朝" w:hAnsi="ＭＳ 明朝"/>
                <w:sz w:val="18"/>
                <w:szCs w:val="18"/>
              </w:rPr>
            </w:pPr>
          </w:p>
          <w:p w14:paraId="1860F7CE" w14:textId="77777777" w:rsidR="008A5C1F" w:rsidRPr="009F662A" w:rsidRDefault="00AF7245" w:rsidP="00F46047">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イ</w:t>
            </w:r>
            <w:r w:rsidR="008A5C1F" w:rsidRPr="009F662A">
              <w:rPr>
                <w:rFonts w:ascii="ＭＳ 明朝" w:hAnsi="ＭＳ 明朝" w:hint="eastAsia"/>
                <w:sz w:val="18"/>
                <w:szCs w:val="18"/>
              </w:rPr>
              <w:t>・SCによる研修の実施（新規）</w:t>
            </w:r>
          </w:p>
          <w:p w14:paraId="5B0F6357" w14:textId="77777777" w:rsidR="00AF7245" w:rsidRPr="009F662A" w:rsidRDefault="00AF7245" w:rsidP="008A5C1F">
            <w:pPr>
              <w:spacing w:line="220" w:lineRule="exact"/>
              <w:ind w:left="121"/>
              <w:rPr>
                <w:rFonts w:ascii="ＭＳ 明朝" w:hAnsi="ＭＳ 明朝"/>
                <w:sz w:val="18"/>
                <w:szCs w:val="18"/>
              </w:rPr>
            </w:pPr>
            <w:r w:rsidRPr="009F662A">
              <w:rPr>
                <w:rFonts w:ascii="ＭＳ 明朝" w:hAnsi="ＭＳ 明朝" w:hint="eastAsia"/>
                <w:sz w:val="18"/>
                <w:szCs w:val="18"/>
              </w:rPr>
              <w:t>・生徒学校教育自己診断</w:t>
            </w:r>
          </w:p>
          <w:p w14:paraId="7862ED36" w14:textId="77777777" w:rsidR="00AF7245" w:rsidRPr="009F662A" w:rsidRDefault="00AF7245" w:rsidP="000E3D5B">
            <w:pPr>
              <w:spacing w:line="220" w:lineRule="exact"/>
              <w:ind w:left="301" w:hangingChars="167" w:hanging="301"/>
              <w:rPr>
                <w:rFonts w:ascii="ＭＳ 明朝" w:hAnsi="ＭＳ 明朝"/>
                <w:sz w:val="18"/>
                <w:szCs w:val="18"/>
              </w:rPr>
            </w:pPr>
            <w:r w:rsidRPr="009F662A">
              <w:rPr>
                <w:rFonts w:ascii="ＭＳ 明朝" w:hAnsi="ＭＳ 明朝" w:hint="eastAsia"/>
                <w:sz w:val="18"/>
                <w:szCs w:val="18"/>
              </w:rPr>
              <w:t xml:space="preserve">　「先生に気軽に相談でき</w:t>
            </w:r>
            <w:r w:rsidRPr="009F662A">
              <w:rPr>
                <w:rFonts w:ascii="ＭＳ 明朝" w:hAnsi="ＭＳ 明朝"/>
                <w:sz w:val="18"/>
                <w:szCs w:val="18"/>
              </w:rPr>
              <w:t xml:space="preserve"> </w:t>
            </w:r>
            <w:r w:rsidR="000E3D5B" w:rsidRPr="009F662A">
              <w:rPr>
                <w:rFonts w:ascii="ＭＳ 明朝" w:hAnsi="ＭＳ 明朝" w:hint="eastAsia"/>
                <w:sz w:val="18"/>
                <w:szCs w:val="18"/>
              </w:rPr>
              <w:t xml:space="preserve"> </w:t>
            </w:r>
            <w:r w:rsidRPr="009F662A">
              <w:rPr>
                <w:rFonts w:ascii="ＭＳ 明朝" w:hAnsi="ＭＳ 明朝"/>
                <w:sz w:val="18"/>
                <w:szCs w:val="18"/>
              </w:rPr>
              <w:t xml:space="preserve"> </w:t>
            </w:r>
            <w:r w:rsidRPr="009F662A">
              <w:rPr>
                <w:rFonts w:ascii="ＭＳ 明朝" w:hAnsi="ＭＳ 明朝" w:hint="eastAsia"/>
                <w:sz w:val="18"/>
                <w:szCs w:val="18"/>
              </w:rPr>
              <w:t>る」肯定率</w:t>
            </w:r>
            <w:r w:rsidR="009D4D57" w:rsidRPr="009F662A">
              <w:rPr>
                <w:rFonts w:ascii="ＭＳ 明朝" w:hAnsi="ＭＳ 明朝"/>
                <w:sz w:val="18"/>
                <w:szCs w:val="18"/>
              </w:rPr>
              <w:t>8</w:t>
            </w:r>
            <w:r w:rsidR="009A6B55" w:rsidRPr="009F662A">
              <w:rPr>
                <w:rFonts w:ascii="ＭＳ 明朝" w:hAnsi="ＭＳ 明朝" w:hint="eastAsia"/>
                <w:sz w:val="18"/>
                <w:szCs w:val="18"/>
              </w:rPr>
              <w:t>5</w:t>
            </w:r>
            <w:r w:rsidRPr="009F662A">
              <w:rPr>
                <w:rFonts w:ascii="ＭＳ 明朝" w:hAnsi="ＭＳ 明朝" w:hint="eastAsia"/>
                <w:sz w:val="18"/>
                <w:szCs w:val="18"/>
              </w:rPr>
              <w:t>％</w:t>
            </w:r>
            <w:r w:rsidR="00673CD5" w:rsidRPr="009F662A">
              <w:rPr>
                <w:rFonts w:ascii="ＭＳ 明朝" w:hAnsi="ＭＳ 明朝" w:hint="eastAsia"/>
                <w:sz w:val="18"/>
                <w:szCs w:val="18"/>
              </w:rPr>
              <w:t>以上</w:t>
            </w:r>
            <w:r w:rsidR="005555C9" w:rsidRPr="009F662A">
              <w:rPr>
                <w:rFonts w:ascii="ＭＳ 明朝" w:hAnsi="ＭＳ 明朝" w:hint="eastAsia"/>
                <w:sz w:val="18"/>
                <w:szCs w:val="18"/>
              </w:rPr>
              <w:t>維持</w:t>
            </w:r>
            <w:r w:rsidRPr="009F662A">
              <w:rPr>
                <w:rFonts w:ascii="ＭＳ 明朝" w:hAnsi="ＭＳ 明朝" w:hint="eastAsia"/>
                <w:sz w:val="18"/>
                <w:szCs w:val="18"/>
              </w:rPr>
              <w:t>[</w:t>
            </w:r>
            <w:r w:rsidR="005555C9" w:rsidRPr="009F662A">
              <w:rPr>
                <w:rFonts w:ascii="ＭＳ 明朝" w:hAnsi="ＭＳ 明朝" w:hint="eastAsia"/>
                <w:sz w:val="18"/>
                <w:szCs w:val="18"/>
              </w:rPr>
              <w:t>88.1</w:t>
            </w:r>
            <w:r w:rsidRPr="009F662A">
              <w:rPr>
                <w:rFonts w:ascii="ＭＳ 明朝" w:hAnsi="ＭＳ 明朝" w:hint="eastAsia"/>
                <w:sz w:val="18"/>
                <w:szCs w:val="18"/>
              </w:rPr>
              <w:t>％]</w:t>
            </w:r>
          </w:p>
          <w:p w14:paraId="063328A8" w14:textId="77777777" w:rsidR="00F46047" w:rsidRPr="009F662A" w:rsidRDefault="009859DA" w:rsidP="009859DA">
            <w:pPr>
              <w:spacing w:line="220" w:lineRule="exact"/>
              <w:ind w:left="301" w:hangingChars="167" w:hanging="301"/>
              <w:rPr>
                <w:rFonts w:ascii="ＭＳ 明朝" w:hAnsi="ＭＳ 明朝"/>
                <w:sz w:val="18"/>
                <w:szCs w:val="18"/>
              </w:rPr>
            </w:pPr>
            <w:r w:rsidRPr="009F662A">
              <w:rPr>
                <w:rFonts w:ascii="ＭＳ 明朝" w:hAnsi="ＭＳ 明朝" w:hint="eastAsia"/>
                <w:sz w:val="18"/>
                <w:szCs w:val="18"/>
              </w:rPr>
              <w:t xml:space="preserve">　</w:t>
            </w:r>
          </w:p>
          <w:p w14:paraId="73AB6834" w14:textId="77777777" w:rsidR="004D2CE8" w:rsidRPr="009F662A" w:rsidRDefault="004D2CE8" w:rsidP="009859DA">
            <w:pPr>
              <w:spacing w:line="220" w:lineRule="exact"/>
              <w:ind w:left="301" w:hangingChars="167" w:hanging="301"/>
              <w:rPr>
                <w:rFonts w:ascii="ＭＳ 明朝" w:hAnsi="ＭＳ 明朝"/>
                <w:color w:val="FF0000"/>
                <w:sz w:val="18"/>
                <w:szCs w:val="18"/>
              </w:rPr>
            </w:pPr>
          </w:p>
          <w:p w14:paraId="11C9956B" w14:textId="77777777" w:rsidR="00F46047" w:rsidRPr="009F662A" w:rsidRDefault="00F46047" w:rsidP="00F46047">
            <w:pPr>
              <w:spacing w:line="220" w:lineRule="exact"/>
              <w:ind w:left="121" w:hangingChars="67" w:hanging="121"/>
              <w:rPr>
                <w:rFonts w:ascii="ＭＳ 明朝" w:hAnsi="ＭＳ 明朝"/>
                <w:sz w:val="18"/>
                <w:szCs w:val="18"/>
              </w:rPr>
            </w:pPr>
          </w:p>
          <w:p w14:paraId="7D75ED87" w14:textId="77777777" w:rsidR="0034617D" w:rsidRPr="009F662A" w:rsidRDefault="0034617D" w:rsidP="00F46047">
            <w:pPr>
              <w:spacing w:line="220" w:lineRule="exact"/>
              <w:ind w:left="121" w:hangingChars="67" w:hanging="121"/>
              <w:rPr>
                <w:rFonts w:ascii="ＭＳ 明朝" w:hAnsi="ＭＳ 明朝"/>
                <w:sz w:val="18"/>
                <w:szCs w:val="18"/>
              </w:rPr>
            </w:pPr>
          </w:p>
          <w:p w14:paraId="30265512" w14:textId="77777777" w:rsidR="0041252C" w:rsidRPr="009F662A" w:rsidRDefault="0041252C" w:rsidP="00F46047">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ウ・中退</w:t>
            </w:r>
            <w:r w:rsidR="00872197" w:rsidRPr="009F662A">
              <w:rPr>
                <w:rFonts w:ascii="ＭＳ 明朝" w:hAnsi="ＭＳ 明朝" w:hint="eastAsia"/>
                <w:sz w:val="18"/>
                <w:szCs w:val="18"/>
              </w:rPr>
              <w:t>者数</w:t>
            </w:r>
          </w:p>
          <w:p w14:paraId="499A6549" w14:textId="0C9B4FC4" w:rsidR="0041252C" w:rsidRPr="009F662A" w:rsidRDefault="0041252C" w:rsidP="00872197">
            <w:pPr>
              <w:adjustRightInd w:val="0"/>
              <w:snapToGrid w:val="0"/>
              <w:spacing w:line="220" w:lineRule="exact"/>
              <w:ind w:left="301" w:hangingChars="167" w:hanging="301"/>
              <w:rPr>
                <w:rFonts w:ascii="ＭＳ 明朝" w:hAnsi="ＭＳ 明朝"/>
                <w:sz w:val="18"/>
                <w:szCs w:val="18"/>
              </w:rPr>
            </w:pPr>
            <w:r w:rsidRPr="009F662A">
              <w:rPr>
                <w:rFonts w:ascii="ＭＳ 明朝" w:hAnsi="ＭＳ 明朝" w:hint="eastAsia"/>
                <w:sz w:val="18"/>
                <w:szCs w:val="18"/>
              </w:rPr>
              <w:t xml:space="preserve"> </w:t>
            </w:r>
            <w:r w:rsidRPr="009F662A">
              <w:rPr>
                <w:rFonts w:ascii="ＭＳ 明朝" w:hAnsi="ＭＳ 明朝"/>
                <w:sz w:val="18"/>
                <w:szCs w:val="18"/>
              </w:rPr>
              <w:t xml:space="preserve">   </w:t>
            </w:r>
            <w:r w:rsidRPr="009F662A">
              <w:rPr>
                <w:rFonts w:ascii="ＭＳ 明朝" w:hAnsi="ＭＳ 明朝" w:hint="eastAsia"/>
                <w:sz w:val="18"/>
                <w:szCs w:val="18"/>
              </w:rPr>
              <w:t>昨年度以下[</w:t>
            </w:r>
            <w:r w:rsidR="00514943" w:rsidRPr="009F662A">
              <w:rPr>
                <w:rFonts w:ascii="ＭＳ 明朝" w:hAnsi="ＭＳ 明朝" w:hint="eastAsia"/>
                <w:sz w:val="18"/>
                <w:szCs w:val="18"/>
              </w:rPr>
              <w:t>９</w:t>
            </w:r>
            <w:r w:rsidRPr="009F662A">
              <w:rPr>
                <w:rFonts w:ascii="ＭＳ 明朝" w:hAnsi="ＭＳ 明朝" w:hint="eastAsia"/>
                <w:sz w:val="18"/>
                <w:szCs w:val="18"/>
              </w:rPr>
              <w:t>人]</w:t>
            </w:r>
          </w:p>
          <w:p w14:paraId="432C81E1" w14:textId="77777777" w:rsidR="0041252C" w:rsidRPr="009F662A" w:rsidRDefault="0041252C" w:rsidP="00F46047">
            <w:pPr>
              <w:adjustRightInd w:val="0"/>
              <w:snapToGrid w:val="0"/>
              <w:spacing w:line="220" w:lineRule="exact"/>
              <w:ind w:left="121" w:hangingChars="67" w:hanging="121"/>
              <w:rPr>
                <w:rFonts w:ascii="ＭＳ 明朝" w:hAnsi="ＭＳ 明朝"/>
                <w:sz w:val="18"/>
                <w:szCs w:val="18"/>
              </w:rPr>
            </w:pPr>
            <w:r w:rsidRPr="009F662A">
              <w:rPr>
                <w:rFonts w:ascii="ＭＳ 明朝" w:hAnsi="ＭＳ 明朝"/>
                <w:sz w:val="18"/>
                <w:szCs w:val="18"/>
              </w:rPr>
              <w:t xml:space="preserve">  </w:t>
            </w:r>
            <w:r w:rsidRPr="009F662A">
              <w:rPr>
                <w:rFonts w:ascii="ＭＳ 明朝" w:hAnsi="ＭＳ 明朝" w:hint="eastAsia"/>
                <w:sz w:val="18"/>
                <w:szCs w:val="18"/>
              </w:rPr>
              <w:t>・再履修(留年)</w:t>
            </w:r>
            <w:r w:rsidR="00872197" w:rsidRPr="009F662A">
              <w:rPr>
                <w:rFonts w:ascii="ＭＳ 明朝" w:hAnsi="ＭＳ 明朝" w:hint="eastAsia"/>
                <w:sz w:val="18"/>
                <w:szCs w:val="18"/>
              </w:rPr>
              <w:t>者数</w:t>
            </w:r>
            <w:r w:rsidRPr="009F662A">
              <w:rPr>
                <w:rFonts w:ascii="ＭＳ 明朝" w:hAnsi="ＭＳ 明朝"/>
                <w:sz w:val="18"/>
                <w:szCs w:val="18"/>
              </w:rPr>
              <w:t xml:space="preserve"> </w:t>
            </w:r>
          </w:p>
          <w:p w14:paraId="1D7F5ED8" w14:textId="0EBF3C88" w:rsidR="0041252C" w:rsidRPr="009F662A" w:rsidRDefault="0041252C" w:rsidP="00F46047">
            <w:pPr>
              <w:adjustRightInd w:val="0"/>
              <w:snapToGrid w:val="0"/>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 xml:space="preserve"> </w:t>
            </w:r>
            <w:r w:rsidRPr="009F662A">
              <w:rPr>
                <w:rFonts w:ascii="ＭＳ 明朝" w:hAnsi="ＭＳ 明朝"/>
                <w:sz w:val="18"/>
                <w:szCs w:val="18"/>
              </w:rPr>
              <w:t xml:space="preserve">   </w:t>
            </w:r>
            <w:r w:rsidR="00872197" w:rsidRPr="009F662A">
              <w:rPr>
                <w:rFonts w:ascii="ＭＳ 明朝" w:hAnsi="ＭＳ 明朝" w:hint="eastAsia"/>
                <w:sz w:val="18"/>
                <w:szCs w:val="18"/>
              </w:rPr>
              <w:t>昨年度以下</w:t>
            </w:r>
            <w:r w:rsidRPr="009F662A">
              <w:rPr>
                <w:rFonts w:ascii="ＭＳ 明朝" w:hAnsi="ＭＳ 明朝" w:hint="eastAsia"/>
                <w:sz w:val="18"/>
                <w:szCs w:val="18"/>
              </w:rPr>
              <w:t xml:space="preserve">　</w:t>
            </w:r>
            <w:r w:rsidR="00872197" w:rsidRPr="009F662A">
              <w:rPr>
                <w:rFonts w:ascii="ＭＳ 明朝" w:hAnsi="ＭＳ 明朝" w:hint="eastAsia"/>
                <w:sz w:val="18"/>
                <w:szCs w:val="18"/>
              </w:rPr>
              <w:t>[</w:t>
            </w:r>
            <w:r w:rsidR="00B624B5" w:rsidRPr="009F662A">
              <w:rPr>
                <w:rFonts w:ascii="ＭＳ 明朝" w:hAnsi="ＭＳ 明朝" w:hint="eastAsia"/>
                <w:sz w:val="18"/>
                <w:szCs w:val="18"/>
              </w:rPr>
              <w:t>２</w:t>
            </w:r>
            <w:r w:rsidRPr="009F662A">
              <w:rPr>
                <w:rFonts w:ascii="ＭＳ 明朝" w:hAnsi="ＭＳ 明朝" w:hint="eastAsia"/>
                <w:sz w:val="18"/>
                <w:szCs w:val="18"/>
              </w:rPr>
              <w:t>人 ]</w:t>
            </w:r>
          </w:p>
          <w:p w14:paraId="3A665099" w14:textId="77777777" w:rsidR="008E43DE" w:rsidRPr="009F662A" w:rsidRDefault="0041252C" w:rsidP="00872197">
            <w:pPr>
              <w:adjustRightInd w:val="0"/>
              <w:snapToGrid w:val="0"/>
              <w:spacing w:line="220" w:lineRule="exact"/>
              <w:ind w:left="391" w:hangingChars="217" w:hanging="391"/>
              <w:rPr>
                <w:rFonts w:ascii="ＭＳ 明朝" w:hAnsi="ＭＳ 明朝"/>
                <w:sz w:val="18"/>
                <w:szCs w:val="18"/>
              </w:rPr>
            </w:pPr>
            <w:r w:rsidRPr="009F662A">
              <w:rPr>
                <w:rFonts w:ascii="ＭＳ 明朝" w:hAnsi="ＭＳ 明朝" w:hint="eastAsia"/>
                <w:sz w:val="18"/>
                <w:szCs w:val="18"/>
              </w:rPr>
              <w:t xml:space="preserve">　・長欠</w:t>
            </w:r>
            <w:r w:rsidR="00872197" w:rsidRPr="009F662A">
              <w:rPr>
                <w:rFonts w:ascii="ＭＳ 明朝" w:hAnsi="ＭＳ 明朝" w:hint="eastAsia"/>
                <w:sz w:val="18"/>
                <w:szCs w:val="18"/>
              </w:rPr>
              <w:t>者数</w:t>
            </w:r>
            <w:r w:rsidRPr="009F662A">
              <w:rPr>
                <w:rFonts w:ascii="ＭＳ 明朝" w:hAnsi="ＭＳ 明朝" w:hint="eastAsia"/>
                <w:sz w:val="18"/>
                <w:szCs w:val="18"/>
              </w:rPr>
              <w:t>（</w:t>
            </w:r>
            <w:r w:rsidR="009D4D57" w:rsidRPr="009F662A">
              <w:rPr>
                <w:rFonts w:ascii="ＭＳ 明朝" w:hAnsi="ＭＳ 明朝"/>
                <w:sz w:val="18"/>
                <w:szCs w:val="18"/>
              </w:rPr>
              <w:t>30</w:t>
            </w:r>
            <w:r w:rsidR="00872197" w:rsidRPr="009F662A">
              <w:rPr>
                <w:rFonts w:ascii="ＭＳ 明朝" w:hAnsi="ＭＳ 明朝" w:hint="eastAsia"/>
                <w:sz w:val="18"/>
                <w:szCs w:val="18"/>
              </w:rPr>
              <w:t xml:space="preserve">日以上欠席）　　　</w:t>
            </w:r>
            <w:r w:rsidRPr="009F662A">
              <w:rPr>
                <w:rFonts w:ascii="ＭＳ 明朝" w:hAnsi="ＭＳ 明朝" w:hint="eastAsia"/>
                <w:sz w:val="18"/>
                <w:szCs w:val="18"/>
              </w:rPr>
              <w:t xml:space="preserve">　　昨年度以下</w:t>
            </w:r>
          </w:p>
          <w:p w14:paraId="022EC60B" w14:textId="31101274" w:rsidR="0041252C" w:rsidRPr="009F662A" w:rsidRDefault="0041252C" w:rsidP="008E43DE">
            <w:pPr>
              <w:adjustRightInd w:val="0"/>
              <w:snapToGrid w:val="0"/>
              <w:spacing w:line="220" w:lineRule="exact"/>
              <w:ind w:left="121" w:firstLineChars="100" w:firstLine="180"/>
              <w:rPr>
                <w:rFonts w:ascii="ＭＳ 明朝" w:hAnsi="ＭＳ 明朝"/>
                <w:sz w:val="18"/>
                <w:szCs w:val="18"/>
              </w:rPr>
            </w:pPr>
            <w:r w:rsidRPr="009F662A">
              <w:rPr>
                <w:rFonts w:ascii="ＭＳ 明朝" w:hAnsi="ＭＳ 明朝" w:hint="eastAsia"/>
                <w:sz w:val="18"/>
                <w:szCs w:val="18"/>
              </w:rPr>
              <w:t>[</w:t>
            </w:r>
            <w:r w:rsidR="00A64372" w:rsidRPr="009F662A">
              <w:rPr>
                <w:rFonts w:ascii="ＭＳ 明朝" w:hAnsi="ＭＳ 明朝" w:hint="eastAsia"/>
                <w:sz w:val="18"/>
                <w:szCs w:val="18"/>
              </w:rPr>
              <w:t>2</w:t>
            </w:r>
            <w:r w:rsidR="00B624B5" w:rsidRPr="009F662A">
              <w:rPr>
                <w:rFonts w:ascii="ＭＳ 明朝" w:hAnsi="ＭＳ 明朝" w:hint="eastAsia"/>
                <w:sz w:val="18"/>
                <w:szCs w:val="18"/>
              </w:rPr>
              <w:t>9</w:t>
            </w:r>
            <w:r w:rsidRPr="009F662A">
              <w:rPr>
                <w:rFonts w:ascii="ＭＳ 明朝" w:hAnsi="ＭＳ 明朝" w:hint="eastAsia"/>
                <w:sz w:val="18"/>
                <w:szCs w:val="18"/>
              </w:rPr>
              <w:t>人]</w:t>
            </w:r>
            <w:r w:rsidR="00B624B5" w:rsidRPr="009F662A">
              <w:rPr>
                <w:rFonts w:ascii="ＭＳ 明朝" w:hAnsi="ＭＳ 明朝"/>
                <w:sz w:val="18"/>
                <w:szCs w:val="18"/>
              </w:rPr>
              <w:t xml:space="preserve"> </w:t>
            </w:r>
          </w:p>
          <w:p w14:paraId="076A760B" w14:textId="77777777" w:rsidR="00A169E2" w:rsidRPr="009F662A" w:rsidRDefault="00A169E2" w:rsidP="00F46047">
            <w:pPr>
              <w:spacing w:line="220" w:lineRule="exact"/>
              <w:ind w:left="121" w:hangingChars="67" w:hanging="121"/>
              <w:rPr>
                <w:rFonts w:ascii="ＭＳ 明朝" w:hAnsi="ＭＳ 明朝"/>
                <w:sz w:val="18"/>
                <w:szCs w:val="18"/>
              </w:rPr>
            </w:pPr>
          </w:p>
          <w:p w14:paraId="1A3F38AC" w14:textId="77777777" w:rsidR="00AF7245" w:rsidRPr="009F662A" w:rsidRDefault="00C8442F" w:rsidP="00F46047">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w:t>
            </w:r>
            <w:r w:rsidR="009D4D57" w:rsidRPr="009F662A">
              <w:rPr>
                <w:rFonts w:ascii="ＭＳ 明朝" w:hAnsi="ＭＳ 明朝" w:hint="eastAsia"/>
                <w:sz w:val="18"/>
                <w:szCs w:val="18"/>
              </w:rPr>
              <w:t>２</w:t>
            </w:r>
            <w:r w:rsidRPr="009F662A">
              <w:rPr>
                <w:rFonts w:ascii="ＭＳ 明朝" w:hAnsi="ＭＳ 明朝" w:hint="eastAsia"/>
                <w:sz w:val="18"/>
                <w:szCs w:val="18"/>
              </w:rPr>
              <w:t>）</w:t>
            </w:r>
          </w:p>
          <w:p w14:paraId="066DEC90" w14:textId="77777777" w:rsidR="00290133" w:rsidRPr="009F662A" w:rsidRDefault="00290133" w:rsidP="00F46047">
            <w:pPr>
              <w:spacing w:line="220" w:lineRule="exact"/>
              <w:ind w:left="391" w:hangingChars="217" w:hanging="391"/>
              <w:rPr>
                <w:rFonts w:ascii="ＭＳ 明朝" w:hAnsi="ＭＳ 明朝"/>
                <w:sz w:val="18"/>
                <w:szCs w:val="18"/>
              </w:rPr>
            </w:pPr>
          </w:p>
          <w:p w14:paraId="42190E21" w14:textId="5575924F" w:rsidR="00290133" w:rsidRPr="009F662A" w:rsidRDefault="00C8442F" w:rsidP="00F46047">
            <w:pPr>
              <w:spacing w:line="220" w:lineRule="exact"/>
              <w:ind w:left="391" w:hangingChars="217" w:hanging="391"/>
              <w:rPr>
                <w:rFonts w:ascii="ＭＳ 明朝" w:hAnsi="ＭＳ 明朝"/>
                <w:sz w:val="18"/>
                <w:szCs w:val="18"/>
              </w:rPr>
            </w:pPr>
            <w:r w:rsidRPr="009F662A">
              <w:rPr>
                <w:rFonts w:ascii="ＭＳ 明朝" w:hAnsi="ＭＳ 明朝" w:hint="eastAsia"/>
                <w:sz w:val="18"/>
                <w:szCs w:val="18"/>
              </w:rPr>
              <w:t>ア</w:t>
            </w:r>
            <w:r w:rsidR="00290133" w:rsidRPr="009F662A">
              <w:rPr>
                <w:rFonts w:ascii="ＭＳ 明朝" w:hAnsi="ＭＳ 明朝" w:hint="eastAsia"/>
                <w:sz w:val="18"/>
                <w:szCs w:val="18"/>
              </w:rPr>
              <w:t>・生徒保健</w:t>
            </w:r>
            <w:r w:rsidR="00055CB3" w:rsidRPr="009F662A">
              <w:rPr>
                <w:rFonts w:ascii="ＭＳ 明朝" w:hAnsi="ＭＳ 明朝" w:hint="eastAsia"/>
                <w:sz w:val="18"/>
                <w:szCs w:val="18"/>
              </w:rPr>
              <w:t>委員</w:t>
            </w:r>
            <w:r w:rsidR="00290133" w:rsidRPr="009F662A">
              <w:rPr>
                <w:rFonts w:ascii="ＭＳ 明朝" w:hAnsi="ＭＳ 明朝" w:hint="eastAsia"/>
                <w:sz w:val="18"/>
                <w:szCs w:val="18"/>
              </w:rPr>
              <w:t>会の開催</w:t>
            </w:r>
            <w:r w:rsidR="00896C83" w:rsidRPr="009F662A">
              <w:rPr>
                <w:rFonts w:ascii="ＭＳ 明朝" w:hAnsi="ＭＳ 明朝" w:hint="eastAsia"/>
                <w:sz w:val="18"/>
                <w:szCs w:val="18"/>
              </w:rPr>
              <w:t>５</w:t>
            </w:r>
            <w:r w:rsidR="006B32EE" w:rsidRPr="009F662A">
              <w:rPr>
                <w:rFonts w:ascii="ＭＳ 明朝" w:hAnsi="ＭＳ 明朝" w:hint="eastAsia"/>
                <w:sz w:val="18"/>
                <w:szCs w:val="18"/>
              </w:rPr>
              <w:t>回以上[</w:t>
            </w:r>
            <w:r w:rsidR="00896C83" w:rsidRPr="009F662A">
              <w:rPr>
                <w:rFonts w:ascii="ＭＳ 明朝" w:hAnsi="ＭＳ 明朝" w:hint="eastAsia"/>
                <w:sz w:val="18"/>
                <w:szCs w:val="18"/>
              </w:rPr>
              <w:t>10</w:t>
            </w:r>
            <w:r w:rsidR="00290133" w:rsidRPr="009F662A">
              <w:rPr>
                <w:rFonts w:ascii="ＭＳ 明朝" w:hAnsi="ＭＳ 明朝" w:hint="eastAsia"/>
                <w:sz w:val="18"/>
                <w:szCs w:val="18"/>
              </w:rPr>
              <w:t>回</w:t>
            </w:r>
            <w:r w:rsidR="006B32EE" w:rsidRPr="009F662A">
              <w:rPr>
                <w:rFonts w:ascii="ＭＳ 明朝" w:hAnsi="ＭＳ 明朝" w:hint="eastAsia"/>
                <w:sz w:val="18"/>
                <w:szCs w:val="18"/>
              </w:rPr>
              <w:t>]</w:t>
            </w:r>
            <w:r w:rsidR="00896C83" w:rsidRPr="009F662A">
              <w:rPr>
                <w:rFonts w:ascii="ＭＳ 明朝" w:hAnsi="ＭＳ 明朝"/>
                <w:sz w:val="18"/>
                <w:szCs w:val="18"/>
              </w:rPr>
              <w:t xml:space="preserve"> </w:t>
            </w:r>
          </w:p>
          <w:p w14:paraId="563FDC35" w14:textId="77777777" w:rsidR="00C8442F" w:rsidRPr="009F662A" w:rsidRDefault="00C8442F" w:rsidP="00290133">
            <w:pPr>
              <w:spacing w:line="220" w:lineRule="exact"/>
              <w:ind w:leftChars="100" w:left="421" w:hangingChars="117" w:hanging="211"/>
              <w:rPr>
                <w:rFonts w:ascii="ＭＳ 明朝" w:hAnsi="ＭＳ 明朝"/>
                <w:sz w:val="18"/>
                <w:szCs w:val="18"/>
              </w:rPr>
            </w:pPr>
            <w:r w:rsidRPr="009F662A">
              <w:rPr>
                <w:rFonts w:ascii="ＭＳ 明朝" w:hAnsi="ＭＳ 明朝" w:hint="eastAsia"/>
                <w:sz w:val="18"/>
                <w:szCs w:val="18"/>
              </w:rPr>
              <w:t>・食物アレルギー研修</w:t>
            </w:r>
            <w:r w:rsidR="009D4D57" w:rsidRPr="009F662A">
              <w:rPr>
                <w:rFonts w:ascii="ＭＳ 明朝" w:hAnsi="ＭＳ 明朝" w:hint="eastAsia"/>
                <w:sz w:val="18"/>
                <w:szCs w:val="18"/>
              </w:rPr>
              <w:t>１</w:t>
            </w:r>
            <w:r w:rsidRPr="009F662A">
              <w:rPr>
                <w:rFonts w:ascii="ＭＳ 明朝" w:hAnsi="ＭＳ 明朝" w:hint="eastAsia"/>
                <w:sz w:val="18"/>
                <w:szCs w:val="18"/>
              </w:rPr>
              <w:t>回以上[</w:t>
            </w:r>
            <w:r w:rsidR="009D4D57" w:rsidRPr="009F662A">
              <w:rPr>
                <w:rFonts w:ascii="ＭＳ 明朝" w:hAnsi="ＭＳ 明朝" w:hint="eastAsia"/>
                <w:sz w:val="18"/>
                <w:szCs w:val="18"/>
              </w:rPr>
              <w:t>１</w:t>
            </w:r>
            <w:r w:rsidRPr="009F662A">
              <w:rPr>
                <w:rFonts w:ascii="ＭＳ 明朝" w:hAnsi="ＭＳ 明朝" w:hint="eastAsia"/>
                <w:sz w:val="18"/>
                <w:szCs w:val="18"/>
              </w:rPr>
              <w:t>回]</w:t>
            </w:r>
          </w:p>
          <w:p w14:paraId="6AEFBD62" w14:textId="77777777" w:rsidR="00AF7245" w:rsidRPr="009F662A" w:rsidRDefault="00C8442F" w:rsidP="00F46047">
            <w:pPr>
              <w:spacing w:line="220" w:lineRule="exact"/>
              <w:ind w:left="360" w:hangingChars="200" w:hanging="360"/>
              <w:rPr>
                <w:rFonts w:ascii="ＭＳ 明朝" w:hAnsi="ＭＳ 明朝"/>
                <w:sz w:val="18"/>
                <w:szCs w:val="18"/>
              </w:rPr>
            </w:pPr>
            <w:r w:rsidRPr="009F662A">
              <w:rPr>
                <w:rFonts w:ascii="ＭＳ 明朝" w:hAnsi="ＭＳ 明朝" w:hint="eastAsia"/>
                <w:sz w:val="18"/>
                <w:szCs w:val="18"/>
              </w:rPr>
              <w:t xml:space="preserve">　　</w:t>
            </w:r>
          </w:p>
          <w:p w14:paraId="0A415A88" w14:textId="77777777" w:rsidR="00290133" w:rsidRPr="009F662A" w:rsidRDefault="00290133" w:rsidP="00F46047">
            <w:pPr>
              <w:spacing w:line="220" w:lineRule="exact"/>
              <w:ind w:left="121" w:hangingChars="67" w:hanging="121"/>
              <w:rPr>
                <w:rFonts w:ascii="ＭＳ 明朝" w:hAnsi="ＭＳ 明朝"/>
                <w:sz w:val="18"/>
                <w:szCs w:val="18"/>
              </w:rPr>
            </w:pPr>
          </w:p>
          <w:p w14:paraId="474227B2" w14:textId="77777777" w:rsidR="00596DCC" w:rsidRPr="009F662A" w:rsidRDefault="002A45C6" w:rsidP="00262D0F">
            <w:pPr>
              <w:spacing w:line="220" w:lineRule="exact"/>
              <w:ind w:left="301" w:hangingChars="167" w:hanging="301"/>
              <w:rPr>
                <w:rFonts w:ascii="ＭＳ 明朝" w:hAnsi="ＭＳ 明朝"/>
                <w:sz w:val="18"/>
                <w:szCs w:val="18"/>
              </w:rPr>
            </w:pPr>
            <w:r w:rsidRPr="009F662A">
              <w:rPr>
                <w:rFonts w:ascii="ＭＳ 明朝" w:hAnsi="ＭＳ 明朝" w:hint="eastAsia"/>
                <w:sz w:val="18"/>
                <w:szCs w:val="18"/>
              </w:rPr>
              <w:t>イ・年間の懲戒件数</w:t>
            </w:r>
            <w:r w:rsidR="00262D0F" w:rsidRPr="009F662A">
              <w:rPr>
                <w:rFonts w:ascii="ＭＳ 明朝" w:hAnsi="ＭＳ 明朝" w:hint="eastAsia"/>
                <w:sz w:val="18"/>
                <w:szCs w:val="18"/>
              </w:rPr>
              <w:t>０</w:t>
            </w:r>
            <w:r w:rsidRPr="009F662A">
              <w:rPr>
                <w:rFonts w:ascii="ＭＳ 明朝" w:hAnsi="ＭＳ 明朝" w:hint="eastAsia"/>
                <w:sz w:val="18"/>
                <w:szCs w:val="18"/>
              </w:rPr>
              <w:t xml:space="preserve">　[</w:t>
            </w:r>
            <w:r w:rsidR="00262D0F" w:rsidRPr="009F662A">
              <w:rPr>
                <w:rFonts w:ascii="ＭＳ 明朝" w:hAnsi="ＭＳ 明朝" w:hint="eastAsia"/>
                <w:sz w:val="18"/>
                <w:szCs w:val="18"/>
              </w:rPr>
              <w:t>０</w:t>
            </w:r>
            <w:r w:rsidRPr="009F662A">
              <w:rPr>
                <w:rFonts w:ascii="ＭＳ 明朝" w:hAnsi="ＭＳ 明朝" w:hint="eastAsia"/>
                <w:sz w:val="18"/>
                <w:szCs w:val="18"/>
              </w:rPr>
              <w:t>件]</w:t>
            </w:r>
          </w:p>
          <w:p w14:paraId="083AC5B0" w14:textId="1FB6EA2B" w:rsidR="002A45C6" w:rsidRPr="009F662A" w:rsidRDefault="00596DCC" w:rsidP="00262D0F">
            <w:pPr>
              <w:spacing w:line="220" w:lineRule="exact"/>
              <w:ind w:left="301" w:hangingChars="167" w:hanging="301"/>
              <w:rPr>
                <w:rFonts w:ascii="ＭＳ 明朝" w:hAnsi="ＭＳ 明朝"/>
                <w:sz w:val="18"/>
                <w:szCs w:val="18"/>
              </w:rPr>
            </w:pPr>
            <w:r w:rsidRPr="009F662A">
              <w:rPr>
                <w:rFonts w:ascii="ＭＳ 明朝" w:hAnsi="ＭＳ 明朝"/>
                <w:sz w:val="18"/>
                <w:szCs w:val="18"/>
              </w:rPr>
              <w:t xml:space="preserve"> </w:t>
            </w:r>
          </w:p>
          <w:p w14:paraId="51BE9FD8" w14:textId="77777777" w:rsidR="002A45C6" w:rsidRPr="009F662A" w:rsidRDefault="002A45C6" w:rsidP="00F46047">
            <w:pPr>
              <w:spacing w:line="220" w:lineRule="exact"/>
              <w:ind w:leftChars="50" w:left="136" w:hangingChars="17" w:hanging="31"/>
              <w:rPr>
                <w:rFonts w:ascii="ＭＳ 明朝" w:hAnsi="ＭＳ 明朝"/>
                <w:sz w:val="18"/>
                <w:szCs w:val="18"/>
              </w:rPr>
            </w:pPr>
            <w:r w:rsidRPr="009F662A">
              <w:rPr>
                <w:rFonts w:ascii="ＭＳ 明朝" w:hAnsi="ＭＳ 明朝" w:hint="eastAsia"/>
                <w:sz w:val="18"/>
                <w:szCs w:val="18"/>
              </w:rPr>
              <w:t xml:space="preserve">  </w:t>
            </w:r>
          </w:p>
          <w:p w14:paraId="1906F012" w14:textId="77777777" w:rsidR="002A45C6" w:rsidRPr="009F662A" w:rsidRDefault="002A45C6" w:rsidP="00F46047">
            <w:pPr>
              <w:spacing w:line="220" w:lineRule="exact"/>
              <w:ind w:leftChars="50" w:left="136" w:hangingChars="17" w:hanging="31"/>
              <w:rPr>
                <w:rFonts w:ascii="ＭＳ 明朝" w:hAnsi="ＭＳ 明朝"/>
                <w:sz w:val="18"/>
                <w:szCs w:val="18"/>
              </w:rPr>
            </w:pPr>
            <w:r w:rsidRPr="009F662A">
              <w:rPr>
                <w:rFonts w:ascii="ＭＳ 明朝" w:hAnsi="ＭＳ 明朝" w:hint="eastAsia"/>
                <w:sz w:val="18"/>
                <w:szCs w:val="18"/>
              </w:rPr>
              <w:t xml:space="preserve"> ・教職員学校教育自己診断</w:t>
            </w:r>
          </w:p>
          <w:p w14:paraId="3A34AAC5" w14:textId="77777777" w:rsidR="002A45C6" w:rsidRPr="009F662A" w:rsidRDefault="002A45C6" w:rsidP="00F46047">
            <w:pPr>
              <w:spacing w:line="220" w:lineRule="exact"/>
              <w:ind w:leftChars="50" w:left="136" w:hangingChars="17" w:hanging="31"/>
              <w:rPr>
                <w:rFonts w:ascii="ＭＳ 明朝" w:hAnsi="ＭＳ 明朝"/>
                <w:sz w:val="18"/>
                <w:szCs w:val="18"/>
              </w:rPr>
            </w:pPr>
            <w:r w:rsidRPr="009F662A">
              <w:rPr>
                <w:rFonts w:ascii="ＭＳ 明朝" w:hAnsi="ＭＳ 明朝" w:hint="eastAsia"/>
                <w:sz w:val="18"/>
                <w:szCs w:val="18"/>
              </w:rPr>
              <w:t xml:space="preserve">　 「生徒指導の方針につい</w:t>
            </w:r>
          </w:p>
          <w:p w14:paraId="1188254E" w14:textId="77777777" w:rsidR="002A45C6" w:rsidRPr="009F662A" w:rsidRDefault="002A45C6" w:rsidP="00045624">
            <w:pPr>
              <w:spacing w:line="220" w:lineRule="exact"/>
              <w:ind w:leftChars="50" w:left="496" w:hangingChars="217" w:hanging="391"/>
              <w:rPr>
                <w:rFonts w:ascii="ＭＳ 明朝" w:hAnsi="ＭＳ 明朝"/>
                <w:sz w:val="18"/>
                <w:szCs w:val="18"/>
              </w:rPr>
            </w:pPr>
            <w:r w:rsidRPr="009F662A">
              <w:rPr>
                <w:rFonts w:ascii="ＭＳ 明朝" w:hAnsi="ＭＳ 明朝" w:hint="eastAsia"/>
                <w:sz w:val="18"/>
                <w:szCs w:val="18"/>
              </w:rPr>
              <w:t xml:space="preserve">　 て</w:t>
            </w:r>
            <w:r w:rsidR="00045624" w:rsidRPr="009F662A">
              <w:rPr>
                <w:rFonts w:ascii="ＭＳ 明朝" w:hAnsi="ＭＳ 明朝" w:hint="eastAsia"/>
                <w:sz w:val="18"/>
                <w:szCs w:val="18"/>
              </w:rPr>
              <w:t>共通理解（</w:t>
            </w:r>
            <w:r w:rsidRPr="009F662A">
              <w:rPr>
                <w:rFonts w:ascii="ＭＳ 明朝" w:hAnsi="ＭＳ 明朝" w:hint="eastAsia"/>
                <w:sz w:val="18"/>
                <w:szCs w:val="18"/>
              </w:rPr>
              <w:t>コンセンサス</w:t>
            </w:r>
            <w:r w:rsidR="00045624" w:rsidRPr="009F662A">
              <w:rPr>
                <w:rFonts w:ascii="ＭＳ 明朝" w:hAnsi="ＭＳ 明朝" w:hint="eastAsia"/>
                <w:sz w:val="18"/>
                <w:szCs w:val="18"/>
              </w:rPr>
              <w:t>）が図ら</w:t>
            </w:r>
            <w:r w:rsidRPr="009F662A">
              <w:rPr>
                <w:rFonts w:ascii="ＭＳ 明朝" w:hAnsi="ＭＳ 明朝" w:hint="eastAsia"/>
                <w:sz w:val="18"/>
                <w:szCs w:val="18"/>
              </w:rPr>
              <w:t>れている」肯定率</w:t>
            </w:r>
            <w:r w:rsidR="007C6070" w:rsidRPr="009F662A">
              <w:rPr>
                <w:rFonts w:ascii="ＭＳ 明朝" w:hAnsi="ＭＳ 明朝" w:hint="eastAsia"/>
                <w:sz w:val="18"/>
                <w:szCs w:val="18"/>
              </w:rPr>
              <w:t>80</w:t>
            </w:r>
            <w:r w:rsidRPr="009F662A">
              <w:rPr>
                <w:rFonts w:ascii="ＭＳ 明朝" w:hAnsi="ＭＳ 明朝" w:hint="eastAsia"/>
                <w:sz w:val="18"/>
                <w:szCs w:val="18"/>
              </w:rPr>
              <w:t>％</w:t>
            </w:r>
            <w:r w:rsidR="00B95FF6" w:rsidRPr="009F662A">
              <w:rPr>
                <w:rFonts w:ascii="ＭＳ 明朝" w:hAnsi="ＭＳ 明朝" w:hint="eastAsia"/>
                <w:sz w:val="18"/>
                <w:szCs w:val="18"/>
              </w:rPr>
              <w:t>以上</w:t>
            </w:r>
            <w:r w:rsidR="007C6070" w:rsidRPr="009F662A">
              <w:rPr>
                <w:rFonts w:ascii="ＭＳ 明朝" w:hAnsi="ＭＳ 明朝" w:hint="eastAsia"/>
                <w:sz w:val="18"/>
                <w:szCs w:val="18"/>
              </w:rPr>
              <w:t>維持</w:t>
            </w:r>
          </w:p>
          <w:p w14:paraId="2F0BDDBB" w14:textId="77777777" w:rsidR="002A45C6" w:rsidRPr="009F662A" w:rsidRDefault="002A45C6" w:rsidP="00F46047">
            <w:pPr>
              <w:spacing w:line="220" w:lineRule="exact"/>
              <w:ind w:leftChars="50" w:left="136" w:hangingChars="17" w:hanging="31"/>
              <w:rPr>
                <w:rFonts w:ascii="ＭＳ 明朝" w:hAnsi="ＭＳ 明朝"/>
                <w:sz w:val="18"/>
                <w:szCs w:val="18"/>
              </w:rPr>
            </w:pPr>
            <w:r w:rsidRPr="009F662A">
              <w:rPr>
                <w:rFonts w:ascii="ＭＳ 明朝" w:hAnsi="ＭＳ 明朝" w:hint="eastAsia"/>
                <w:sz w:val="18"/>
                <w:szCs w:val="18"/>
              </w:rPr>
              <w:t xml:space="preserve">　　　　　　　　　[</w:t>
            </w:r>
            <w:r w:rsidR="007C6070" w:rsidRPr="009F662A">
              <w:rPr>
                <w:rFonts w:ascii="ＭＳ 明朝" w:hAnsi="ＭＳ 明朝" w:hint="eastAsia"/>
                <w:sz w:val="18"/>
                <w:szCs w:val="18"/>
              </w:rPr>
              <w:t>82</w:t>
            </w:r>
            <w:r w:rsidR="009D4D57" w:rsidRPr="009F662A">
              <w:rPr>
                <w:rFonts w:ascii="ＭＳ 明朝" w:hAnsi="ＭＳ 明朝"/>
                <w:sz w:val="18"/>
                <w:szCs w:val="18"/>
              </w:rPr>
              <w:t>.</w:t>
            </w:r>
            <w:r w:rsidR="007C6070" w:rsidRPr="009F662A">
              <w:rPr>
                <w:rFonts w:ascii="ＭＳ 明朝" w:hAnsi="ＭＳ 明朝" w:hint="eastAsia"/>
                <w:sz w:val="18"/>
                <w:szCs w:val="18"/>
              </w:rPr>
              <w:t>4</w:t>
            </w:r>
            <w:r w:rsidRPr="009F662A">
              <w:rPr>
                <w:rFonts w:ascii="ＭＳ 明朝" w:hAnsi="ＭＳ 明朝" w:hint="eastAsia"/>
                <w:sz w:val="18"/>
                <w:szCs w:val="18"/>
              </w:rPr>
              <w:t>％]</w:t>
            </w:r>
          </w:p>
          <w:p w14:paraId="754611D7" w14:textId="77777777" w:rsidR="0076211C" w:rsidRPr="009F662A" w:rsidRDefault="0076211C" w:rsidP="00F46047">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ウ・防災</w:t>
            </w:r>
            <w:r w:rsidR="009D4D57" w:rsidRPr="009F662A">
              <w:rPr>
                <w:rFonts w:ascii="ＭＳ 明朝" w:hAnsi="ＭＳ 明朝"/>
                <w:sz w:val="18"/>
                <w:szCs w:val="18"/>
              </w:rPr>
              <w:t>HR</w:t>
            </w:r>
            <w:r w:rsidRPr="009F662A">
              <w:rPr>
                <w:rFonts w:ascii="ＭＳ 明朝" w:hAnsi="ＭＳ 明朝" w:hint="eastAsia"/>
                <w:sz w:val="18"/>
                <w:szCs w:val="18"/>
              </w:rPr>
              <w:t>の実施</w:t>
            </w:r>
            <w:r w:rsidR="00080888" w:rsidRPr="009F662A">
              <w:rPr>
                <w:rFonts w:ascii="ＭＳ 明朝" w:hAnsi="ＭＳ 明朝" w:hint="eastAsia"/>
                <w:sz w:val="18"/>
                <w:szCs w:val="18"/>
              </w:rPr>
              <w:t>２</w:t>
            </w:r>
            <w:r w:rsidRPr="009F662A">
              <w:rPr>
                <w:rFonts w:ascii="ＭＳ 明朝" w:hAnsi="ＭＳ 明朝" w:hint="eastAsia"/>
                <w:sz w:val="18"/>
                <w:szCs w:val="18"/>
              </w:rPr>
              <w:t>回以上</w:t>
            </w:r>
          </w:p>
          <w:p w14:paraId="1C276D2E" w14:textId="77777777" w:rsidR="0076211C" w:rsidRPr="009F662A" w:rsidRDefault="0076211C" w:rsidP="00F46047">
            <w:pPr>
              <w:spacing w:line="220" w:lineRule="exact"/>
              <w:ind w:left="121" w:firstLineChars="100" w:firstLine="180"/>
              <w:rPr>
                <w:rFonts w:ascii="ＭＳ 明朝" w:hAnsi="ＭＳ 明朝"/>
                <w:sz w:val="18"/>
                <w:szCs w:val="18"/>
              </w:rPr>
            </w:pPr>
            <w:r w:rsidRPr="009F662A">
              <w:rPr>
                <w:rFonts w:ascii="ＭＳ 明朝" w:hAnsi="ＭＳ 明朝" w:hint="eastAsia"/>
                <w:sz w:val="18"/>
                <w:szCs w:val="18"/>
              </w:rPr>
              <w:t>[</w:t>
            </w:r>
            <w:r w:rsidR="00080888" w:rsidRPr="009F662A">
              <w:rPr>
                <w:rFonts w:ascii="ＭＳ 明朝" w:hAnsi="ＭＳ 明朝" w:hint="eastAsia"/>
                <w:sz w:val="18"/>
                <w:szCs w:val="18"/>
              </w:rPr>
              <w:t>２</w:t>
            </w:r>
            <w:r w:rsidRPr="009F662A">
              <w:rPr>
                <w:rFonts w:ascii="ＭＳ 明朝" w:hAnsi="ＭＳ 明朝" w:hint="eastAsia"/>
                <w:sz w:val="18"/>
                <w:szCs w:val="18"/>
              </w:rPr>
              <w:t>回]</w:t>
            </w:r>
          </w:p>
          <w:p w14:paraId="2F942BCB" w14:textId="77777777" w:rsidR="0076211C" w:rsidRPr="009F662A" w:rsidRDefault="0076211C" w:rsidP="00F46047">
            <w:pPr>
              <w:spacing w:line="220" w:lineRule="exact"/>
              <w:ind w:left="301" w:hangingChars="167" w:hanging="301"/>
              <w:rPr>
                <w:rFonts w:ascii="ＭＳ 明朝" w:hAnsi="ＭＳ 明朝"/>
                <w:sz w:val="18"/>
                <w:szCs w:val="18"/>
              </w:rPr>
            </w:pPr>
            <w:r w:rsidRPr="009F662A">
              <w:rPr>
                <w:rFonts w:ascii="ＭＳ 明朝" w:hAnsi="ＭＳ 明朝" w:hint="eastAsia"/>
                <w:sz w:val="18"/>
                <w:szCs w:val="18"/>
              </w:rPr>
              <w:t xml:space="preserve">　・緊急連絡</w:t>
            </w:r>
            <w:r w:rsidR="009967E8" w:rsidRPr="009F662A">
              <w:rPr>
                <w:rFonts w:ascii="ＭＳ 明朝" w:hAnsi="ＭＳ 明朝" w:hint="eastAsia"/>
                <w:sz w:val="18"/>
                <w:szCs w:val="18"/>
              </w:rPr>
              <w:t>網の保護者の登録者数</w:t>
            </w:r>
            <w:r w:rsidR="009D4D57" w:rsidRPr="009F662A">
              <w:rPr>
                <w:rFonts w:ascii="ＭＳ 明朝" w:hAnsi="ＭＳ 明朝"/>
                <w:sz w:val="18"/>
                <w:szCs w:val="18"/>
              </w:rPr>
              <w:t>70</w:t>
            </w:r>
            <w:r w:rsidR="009967E8" w:rsidRPr="009F662A">
              <w:rPr>
                <w:rFonts w:ascii="ＭＳ 明朝" w:hAnsi="ＭＳ 明朝" w:hint="eastAsia"/>
                <w:sz w:val="18"/>
                <w:szCs w:val="18"/>
              </w:rPr>
              <w:t>％以上</w:t>
            </w:r>
            <w:r w:rsidR="000E3D5B" w:rsidRPr="009F662A">
              <w:rPr>
                <w:rFonts w:ascii="ＭＳ 明朝" w:hAnsi="ＭＳ 明朝" w:hint="eastAsia"/>
                <w:sz w:val="18"/>
                <w:szCs w:val="18"/>
              </w:rPr>
              <w:t>維持</w:t>
            </w:r>
            <w:r w:rsidR="00080888" w:rsidRPr="009F662A">
              <w:rPr>
                <w:rFonts w:ascii="ＭＳ 明朝" w:hAnsi="ＭＳ 明朝" w:hint="eastAsia"/>
                <w:sz w:val="18"/>
                <w:szCs w:val="18"/>
              </w:rPr>
              <w:t>[</w:t>
            </w:r>
            <w:r w:rsidR="00276730" w:rsidRPr="009F662A">
              <w:rPr>
                <w:rFonts w:ascii="ＭＳ 明朝" w:hAnsi="ＭＳ 明朝" w:hint="eastAsia"/>
                <w:sz w:val="18"/>
                <w:szCs w:val="18"/>
              </w:rPr>
              <w:t>72％</w:t>
            </w:r>
            <w:r w:rsidR="00080888" w:rsidRPr="009F662A">
              <w:rPr>
                <w:rFonts w:ascii="ＭＳ 明朝" w:hAnsi="ＭＳ 明朝" w:hint="eastAsia"/>
                <w:sz w:val="18"/>
                <w:szCs w:val="18"/>
              </w:rPr>
              <w:t>]</w:t>
            </w:r>
          </w:p>
          <w:p w14:paraId="6260D96B" w14:textId="77777777" w:rsidR="009D4698" w:rsidRPr="009F662A" w:rsidRDefault="009D4698" w:rsidP="00F46047">
            <w:pPr>
              <w:spacing w:line="220" w:lineRule="exact"/>
              <w:ind w:left="121" w:hangingChars="67" w:hanging="121"/>
              <w:rPr>
                <w:rFonts w:ascii="ＭＳ 明朝" w:hAnsi="ＭＳ 明朝"/>
                <w:sz w:val="18"/>
                <w:szCs w:val="18"/>
              </w:rPr>
            </w:pPr>
          </w:p>
          <w:p w14:paraId="3881D36F" w14:textId="77777777" w:rsidR="009D4698" w:rsidRPr="009F662A" w:rsidRDefault="009D4698" w:rsidP="00F46047">
            <w:pPr>
              <w:spacing w:line="220" w:lineRule="exact"/>
              <w:ind w:left="121" w:hangingChars="67" w:hanging="121"/>
              <w:rPr>
                <w:rFonts w:ascii="ＭＳ 明朝" w:hAnsi="ＭＳ 明朝"/>
                <w:sz w:val="18"/>
                <w:szCs w:val="18"/>
              </w:rPr>
            </w:pPr>
          </w:p>
          <w:p w14:paraId="679922F0" w14:textId="77777777" w:rsidR="008A5C1F" w:rsidRPr="009F662A" w:rsidRDefault="008A5C1F" w:rsidP="00F46047">
            <w:pPr>
              <w:spacing w:line="220" w:lineRule="exact"/>
              <w:ind w:left="121" w:hangingChars="67" w:hanging="121"/>
              <w:rPr>
                <w:rFonts w:ascii="ＭＳ 明朝" w:hAnsi="ＭＳ 明朝"/>
                <w:sz w:val="18"/>
                <w:szCs w:val="18"/>
              </w:rPr>
            </w:pPr>
          </w:p>
          <w:p w14:paraId="78DE3451" w14:textId="77777777" w:rsidR="009D4698" w:rsidRPr="009F662A" w:rsidRDefault="009D4698" w:rsidP="00F46047">
            <w:pPr>
              <w:spacing w:line="220" w:lineRule="exact"/>
              <w:ind w:left="121" w:hangingChars="67" w:hanging="121"/>
              <w:rPr>
                <w:rFonts w:ascii="ＭＳ 明朝" w:hAnsi="ＭＳ 明朝"/>
                <w:sz w:val="18"/>
                <w:szCs w:val="18"/>
              </w:rPr>
            </w:pPr>
          </w:p>
          <w:p w14:paraId="7F89ED2D" w14:textId="77777777" w:rsidR="002A45C6" w:rsidRPr="009F662A" w:rsidRDefault="00220786" w:rsidP="00F46047">
            <w:pPr>
              <w:spacing w:line="220" w:lineRule="exact"/>
              <w:ind w:left="121" w:hangingChars="67" w:hanging="121"/>
              <w:rPr>
                <w:rFonts w:ascii="ＭＳ 明朝" w:hAnsi="ＭＳ 明朝"/>
                <w:sz w:val="18"/>
                <w:szCs w:val="18"/>
              </w:rPr>
            </w:pPr>
            <w:r w:rsidRPr="009F662A">
              <w:rPr>
                <w:rFonts w:ascii="ＭＳ 明朝" w:hAnsi="ＭＳ 明朝" w:hint="eastAsia"/>
                <w:sz w:val="18"/>
                <w:szCs w:val="18"/>
              </w:rPr>
              <w:t>（</w:t>
            </w:r>
            <w:r w:rsidR="009D4D57" w:rsidRPr="009F662A">
              <w:rPr>
                <w:rFonts w:ascii="ＭＳ 明朝" w:hAnsi="ＭＳ 明朝" w:hint="eastAsia"/>
                <w:sz w:val="18"/>
                <w:szCs w:val="18"/>
              </w:rPr>
              <w:t>３</w:t>
            </w:r>
            <w:r w:rsidRPr="009F662A">
              <w:rPr>
                <w:rFonts w:ascii="ＭＳ 明朝" w:hAnsi="ＭＳ 明朝" w:hint="eastAsia"/>
                <w:sz w:val="18"/>
                <w:szCs w:val="18"/>
              </w:rPr>
              <w:t>）</w:t>
            </w:r>
          </w:p>
          <w:p w14:paraId="695CCAF6" w14:textId="18871638" w:rsidR="002A45C6" w:rsidRPr="009F662A" w:rsidRDefault="00220786" w:rsidP="00A169E2">
            <w:pPr>
              <w:spacing w:line="220" w:lineRule="exact"/>
              <w:ind w:left="301" w:hangingChars="167" w:hanging="301"/>
              <w:rPr>
                <w:rFonts w:ascii="ＭＳ 明朝" w:hAnsi="ＭＳ 明朝"/>
                <w:sz w:val="18"/>
                <w:szCs w:val="18"/>
              </w:rPr>
            </w:pPr>
            <w:r w:rsidRPr="009F662A">
              <w:rPr>
                <w:rFonts w:ascii="ＭＳ 明朝" w:hAnsi="ＭＳ 明朝" w:hint="eastAsia"/>
                <w:sz w:val="18"/>
                <w:szCs w:val="18"/>
              </w:rPr>
              <w:t>ア</w:t>
            </w:r>
            <w:r w:rsidR="002A45C6" w:rsidRPr="009F662A">
              <w:rPr>
                <w:rFonts w:ascii="ＭＳ 明朝" w:hAnsi="ＭＳ 明朝" w:hint="eastAsia"/>
                <w:sz w:val="18"/>
                <w:szCs w:val="18"/>
              </w:rPr>
              <w:t>・ブログや</w:t>
            </w:r>
            <w:r w:rsidR="009D4D57" w:rsidRPr="009F662A">
              <w:rPr>
                <w:rFonts w:ascii="ＭＳ 明朝" w:hAnsi="ＭＳ 明朝"/>
                <w:sz w:val="18"/>
                <w:szCs w:val="18"/>
              </w:rPr>
              <w:t>HP</w:t>
            </w:r>
            <w:r w:rsidR="004C4D1F" w:rsidRPr="009F662A">
              <w:rPr>
                <w:rFonts w:ascii="ＭＳ 明朝" w:hAnsi="ＭＳ 明朝" w:hint="eastAsia"/>
                <w:sz w:val="18"/>
                <w:szCs w:val="18"/>
              </w:rPr>
              <w:t>等</w:t>
            </w:r>
            <w:r w:rsidR="00A169E2" w:rsidRPr="009F662A">
              <w:rPr>
                <w:rFonts w:ascii="ＭＳ 明朝" w:hAnsi="ＭＳ 明朝" w:hint="eastAsia"/>
                <w:sz w:val="18"/>
                <w:szCs w:val="18"/>
              </w:rPr>
              <w:t>の年間更新回数</w:t>
            </w:r>
            <w:r w:rsidR="002A45C6" w:rsidRPr="009F662A">
              <w:rPr>
                <w:rFonts w:ascii="ＭＳ 明朝" w:hAnsi="ＭＳ 明朝" w:hint="eastAsia"/>
                <w:sz w:val="18"/>
                <w:szCs w:val="18"/>
              </w:rPr>
              <w:t>（</w:t>
            </w:r>
            <w:r w:rsidR="00276730" w:rsidRPr="009F662A">
              <w:rPr>
                <w:rFonts w:ascii="ＭＳ 明朝" w:hAnsi="ＭＳ 明朝" w:hint="eastAsia"/>
                <w:sz w:val="18"/>
                <w:szCs w:val="18"/>
              </w:rPr>
              <w:t>120</w:t>
            </w:r>
            <w:r w:rsidR="002A45C6" w:rsidRPr="009F662A">
              <w:rPr>
                <w:rFonts w:ascii="ＭＳ 明朝" w:hAnsi="ＭＳ 明朝" w:hint="eastAsia"/>
                <w:sz w:val="18"/>
                <w:szCs w:val="18"/>
              </w:rPr>
              <w:t>回以上）[</w:t>
            </w:r>
            <w:r w:rsidR="00276730" w:rsidRPr="009F662A">
              <w:rPr>
                <w:rFonts w:ascii="ＭＳ 明朝" w:hAnsi="ＭＳ 明朝" w:hint="eastAsia"/>
                <w:sz w:val="18"/>
                <w:szCs w:val="18"/>
              </w:rPr>
              <w:t>1</w:t>
            </w:r>
            <w:r w:rsidR="00596DCC" w:rsidRPr="009F662A">
              <w:rPr>
                <w:rFonts w:ascii="ＭＳ 明朝" w:hAnsi="ＭＳ 明朝" w:hint="eastAsia"/>
                <w:sz w:val="18"/>
                <w:szCs w:val="18"/>
              </w:rPr>
              <w:t>5</w:t>
            </w:r>
            <w:r w:rsidR="00276730" w:rsidRPr="009F662A">
              <w:rPr>
                <w:rFonts w:ascii="ＭＳ 明朝" w:hAnsi="ＭＳ 明朝" w:hint="eastAsia"/>
                <w:sz w:val="18"/>
                <w:szCs w:val="18"/>
              </w:rPr>
              <w:t>5</w:t>
            </w:r>
            <w:r w:rsidR="002A45C6" w:rsidRPr="009F662A">
              <w:rPr>
                <w:rFonts w:ascii="ＭＳ 明朝" w:hAnsi="ＭＳ 明朝" w:hint="eastAsia"/>
                <w:sz w:val="18"/>
                <w:szCs w:val="18"/>
              </w:rPr>
              <w:t>回</w:t>
            </w:r>
            <w:r w:rsidR="002A29A6" w:rsidRPr="009F662A">
              <w:rPr>
                <w:rFonts w:ascii="ＭＳ 明朝" w:hAnsi="ＭＳ 明朝" w:hint="eastAsia"/>
                <w:sz w:val="18"/>
                <w:szCs w:val="18"/>
              </w:rPr>
              <w:t>]</w:t>
            </w:r>
          </w:p>
          <w:p w14:paraId="27E323B3" w14:textId="77777777" w:rsidR="002A45C6" w:rsidRPr="009F662A" w:rsidRDefault="002A45C6" w:rsidP="00F46047">
            <w:pPr>
              <w:spacing w:line="220" w:lineRule="exact"/>
              <w:ind w:left="301" w:hangingChars="167" w:hanging="301"/>
              <w:rPr>
                <w:rFonts w:ascii="ＭＳ 明朝" w:hAnsi="ＭＳ 明朝"/>
                <w:sz w:val="18"/>
                <w:szCs w:val="18"/>
              </w:rPr>
            </w:pPr>
            <w:r w:rsidRPr="009F662A">
              <w:rPr>
                <w:rFonts w:ascii="ＭＳ 明朝" w:hAnsi="ＭＳ 明朝" w:hint="eastAsia"/>
                <w:sz w:val="18"/>
                <w:szCs w:val="18"/>
              </w:rPr>
              <w:t xml:space="preserve">　・学校説明会を</w:t>
            </w:r>
            <w:r w:rsidR="009D4D57" w:rsidRPr="009F662A">
              <w:rPr>
                <w:rFonts w:ascii="ＭＳ 明朝" w:hAnsi="ＭＳ 明朝" w:hint="eastAsia"/>
                <w:sz w:val="18"/>
                <w:szCs w:val="18"/>
              </w:rPr>
              <w:t>２</w:t>
            </w:r>
            <w:r w:rsidRPr="009F662A">
              <w:rPr>
                <w:rFonts w:ascii="ＭＳ 明朝" w:hAnsi="ＭＳ 明朝" w:hint="eastAsia"/>
                <w:sz w:val="18"/>
                <w:szCs w:val="18"/>
              </w:rPr>
              <w:t>回実施[</w:t>
            </w:r>
            <w:r w:rsidR="009D4D57" w:rsidRPr="009F662A">
              <w:rPr>
                <w:rFonts w:ascii="ＭＳ 明朝" w:hAnsi="ＭＳ 明朝" w:hint="eastAsia"/>
                <w:sz w:val="18"/>
                <w:szCs w:val="18"/>
              </w:rPr>
              <w:t>２</w:t>
            </w:r>
            <w:r w:rsidRPr="009F662A">
              <w:rPr>
                <w:rFonts w:ascii="ＭＳ 明朝" w:hAnsi="ＭＳ 明朝" w:hint="eastAsia"/>
                <w:sz w:val="18"/>
                <w:szCs w:val="18"/>
              </w:rPr>
              <w:t>回]</w:t>
            </w:r>
          </w:p>
          <w:p w14:paraId="4FDD45D2" w14:textId="4793641A" w:rsidR="00A0371E" w:rsidRPr="009F662A" w:rsidRDefault="00A0371E" w:rsidP="00A0371E">
            <w:pPr>
              <w:spacing w:line="220" w:lineRule="exact"/>
              <w:ind w:firstLineChars="50" w:firstLine="90"/>
              <w:rPr>
                <w:rFonts w:ascii="ＭＳ 明朝" w:hAnsi="ＭＳ 明朝"/>
                <w:sz w:val="18"/>
                <w:szCs w:val="18"/>
              </w:rPr>
            </w:pPr>
            <w:r w:rsidRPr="009F662A">
              <w:rPr>
                <w:rFonts w:ascii="ＭＳ 明朝" w:hAnsi="ＭＳ 明朝" w:hint="eastAsia"/>
                <w:sz w:val="18"/>
                <w:szCs w:val="18"/>
              </w:rPr>
              <w:t>・中学校訪問</w:t>
            </w:r>
            <w:r w:rsidR="00F61096" w:rsidRPr="009F662A">
              <w:rPr>
                <w:rFonts w:ascii="ＭＳ 明朝" w:hAnsi="ＭＳ 明朝" w:hint="eastAsia"/>
                <w:sz w:val="18"/>
                <w:szCs w:val="18"/>
              </w:rPr>
              <w:t>7</w:t>
            </w:r>
            <w:r w:rsidRPr="009F662A">
              <w:rPr>
                <w:rFonts w:ascii="ＭＳ 明朝" w:hAnsi="ＭＳ 明朝" w:hint="eastAsia"/>
                <w:sz w:val="18"/>
                <w:szCs w:val="18"/>
              </w:rPr>
              <w:t>0校以上[</w:t>
            </w:r>
            <w:r w:rsidR="00F61096" w:rsidRPr="009F662A">
              <w:rPr>
                <w:rFonts w:ascii="ＭＳ 明朝" w:hAnsi="ＭＳ 明朝" w:hint="eastAsia"/>
                <w:sz w:val="18"/>
                <w:szCs w:val="18"/>
              </w:rPr>
              <w:t>9</w:t>
            </w:r>
            <w:r w:rsidRPr="009F662A">
              <w:rPr>
                <w:rFonts w:ascii="ＭＳ 明朝" w:hAnsi="ＭＳ 明朝" w:hint="eastAsia"/>
                <w:sz w:val="18"/>
                <w:szCs w:val="18"/>
              </w:rPr>
              <w:t>2校]</w:t>
            </w:r>
          </w:p>
          <w:p w14:paraId="76CC612D" w14:textId="77777777" w:rsidR="002A45C6" w:rsidRPr="009F662A" w:rsidRDefault="002A45C6" w:rsidP="00F46047">
            <w:pPr>
              <w:spacing w:line="220" w:lineRule="exact"/>
              <w:ind w:left="121"/>
              <w:rPr>
                <w:rFonts w:ascii="ＭＳ 明朝" w:hAnsi="ＭＳ 明朝"/>
                <w:sz w:val="18"/>
                <w:szCs w:val="18"/>
              </w:rPr>
            </w:pPr>
            <w:r w:rsidRPr="009F662A">
              <w:rPr>
                <w:rFonts w:ascii="ＭＳ 明朝" w:hAnsi="ＭＳ 明朝" w:hint="eastAsia"/>
                <w:sz w:val="18"/>
                <w:szCs w:val="18"/>
              </w:rPr>
              <w:t>・「布施定だより」の発行</w:t>
            </w:r>
          </w:p>
          <w:p w14:paraId="19B8FE06" w14:textId="6103C469" w:rsidR="002A45C6" w:rsidRPr="009F662A" w:rsidRDefault="002A45C6" w:rsidP="00F46047">
            <w:pPr>
              <w:spacing w:line="220" w:lineRule="exact"/>
              <w:ind w:leftChars="80" w:left="528" w:hangingChars="200" w:hanging="360"/>
              <w:rPr>
                <w:rFonts w:ascii="ＭＳ 明朝" w:hAnsi="ＭＳ 明朝"/>
                <w:sz w:val="18"/>
                <w:szCs w:val="18"/>
              </w:rPr>
            </w:pPr>
            <w:r w:rsidRPr="009F662A">
              <w:rPr>
                <w:rFonts w:ascii="ＭＳ 明朝" w:hAnsi="ＭＳ 明朝" w:hint="eastAsia"/>
                <w:sz w:val="18"/>
                <w:szCs w:val="18"/>
              </w:rPr>
              <w:t xml:space="preserve"> 年</w:t>
            </w:r>
            <w:r w:rsidR="00276730" w:rsidRPr="009F662A">
              <w:rPr>
                <w:rFonts w:ascii="ＭＳ 明朝" w:hAnsi="ＭＳ 明朝" w:hint="eastAsia"/>
                <w:sz w:val="18"/>
                <w:szCs w:val="18"/>
              </w:rPr>
              <w:t>６</w:t>
            </w:r>
            <w:r w:rsidRPr="009F662A">
              <w:rPr>
                <w:rFonts w:ascii="ＭＳ 明朝" w:hAnsi="ＭＳ 明朝" w:hint="eastAsia"/>
                <w:sz w:val="18"/>
                <w:szCs w:val="18"/>
              </w:rPr>
              <w:t>回以上[</w:t>
            </w:r>
            <w:r w:rsidR="00596DCC" w:rsidRPr="009F662A">
              <w:rPr>
                <w:rFonts w:ascii="ＭＳ 明朝" w:hAnsi="ＭＳ 明朝" w:hint="eastAsia"/>
                <w:sz w:val="18"/>
                <w:szCs w:val="18"/>
              </w:rPr>
              <w:t>９</w:t>
            </w:r>
            <w:r w:rsidRPr="009F662A">
              <w:rPr>
                <w:rFonts w:ascii="ＭＳ 明朝" w:hAnsi="ＭＳ 明朝" w:hint="eastAsia"/>
                <w:sz w:val="18"/>
                <w:szCs w:val="18"/>
              </w:rPr>
              <w:t>回</w:t>
            </w:r>
            <w:r w:rsidR="002A29A6" w:rsidRPr="009F662A">
              <w:rPr>
                <w:rFonts w:ascii="ＭＳ 明朝" w:hAnsi="ＭＳ 明朝" w:hint="eastAsia"/>
                <w:sz w:val="18"/>
                <w:szCs w:val="18"/>
              </w:rPr>
              <w:t>]</w:t>
            </w:r>
            <w:r w:rsidRPr="009F662A">
              <w:rPr>
                <w:rFonts w:ascii="ＭＳ 明朝" w:hAnsi="ＭＳ 明朝"/>
                <w:sz w:val="18"/>
                <w:szCs w:val="18"/>
              </w:rPr>
              <w:t xml:space="preserve"> </w:t>
            </w:r>
          </w:p>
          <w:p w14:paraId="68F5FDA0" w14:textId="77777777" w:rsidR="002A45C6" w:rsidRPr="009F662A" w:rsidRDefault="00B409E6" w:rsidP="00F46047">
            <w:pPr>
              <w:spacing w:line="220" w:lineRule="exact"/>
              <w:ind w:leftChars="50" w:left="226" w:hangingChars="67" w:hanging="121"/>
              <w:rPr>
                <w:rFonts w:ascii="ＭＳ 明朝" w:hAnsi="ＭＳ 明朝"/>
                <w:sz w:val="20"/>
                <w:szCs w:val="20"/>
              </w:rPr>
            </w:pPr>
            <w:r w:rsidRPr="009F662A">
              <w:rPr>
                <w:rFonts w:ascii="ＭＳ 明朝" w:hAnsi="ＭＳ 明朝" w:hint="eastAsia"/>
                <w:sz w:val="18"/>
                <w:szCs w:val="18"/>
              </w:rPr>
              <w:t>・保護者参観を実施（新規）</w:t>
            </w:r>
          </w:p>
        </w:tc>
        <w:tc>
          <w:tcPr>
            <w:tcW w:w="4820"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400FCDF9" w14:textId="77777777" w:rsidR="002A45C6" w:rsidRPr="009F662A" w:rsidRDefault="002A45C6" w:rsidP="002A45C6">
            <w:pPr>
              <w:spacing w:line="300" w:lineRule="exact"/>
              <w:rPr>
                <w:rFonts w:ascii="ＭＳ 明朝" w:hAnsi="ＭＳ 明朝"/>
                <w:sz w:val="20"/>
                <w:szCs w:val="20"/>
              </w:rPr>
            </w:pPr>
          </w:p>
          <w:p w14:paraId="395DA40C" w14:textId="77777777" w:rsidR="002A45C6" w:rsidRPr="009F662A" w:rsidRDefault="002A45C6" w:rsidP="002A45C6">
            <w:pPr>
              <w:spacing w:line="300" w:lineRule="exact"/>
              <w:rPr>
                <w:rFonts w:ascii="ＭＳ 明朝" w:hAnsi="ＭＳ 明朝"/>
                <w:sz w:val="20"/>
                <w:szCs w:val="20"/>
              </w:rPr>
            </w:pPr>
          </w:p>
          <w:p w14:paraId="586B2AFD" w14:textId="77777777" w:rsidR="002A45C6" w:rsidRPr="009F662A" w:rsidRDefault="002A45C6" w:rsidP="002A45C6">
            <w:pPr>
              <w:spacing w:line="300" w:lineRule="exact"/>
              <w:rPr>
                <w:rFonts w:ascii="ＭＳ 明朝" w:hAnsi="ＭＳ 明朝"/>
                <w:sz w:val="20"/>
                <w:szCs w:val="20"/>
              </w:rPr>
            </w:pPr>
          </w:p>
          <w:p w14:paraId="225D0274" w14:textId="77777777" w:rsidR="002A45C6" w:rsidRPr="009F662A" w:rsidRDefault="002A45C6" w:rsidP="002A45C6">
            <w:pPr>
              <w:spacing w:line="300" w:lineRule="exact"/>
              <w:rPr>
                <w:rFonts w:ascii="ＭＳ 明朝" w:hAnsi="ＭＳ 明朝"/>
                <w:sz w:val="20"/>
                <w:szCs w:val="20"/>
              </w:rPr>
            </w:pPr>
          </w:p>
          <w:p w14:paraId="6533EE1C" w14:textId="6093F5AC" w:rsidR="002A45C6" w:rsidRPr="009F662A" w:rsidRDefault="00F035F3" w:rsidP="00F035F3">
            <w:pPr>
              <w:spacing w:line="220" w:lineRule="exact"/>
              <w:ind w:left="121" w:hangingChars="67" w:hanging="121"/>
              <w:rPr>
                <w:rFonts w:ascii="ＭＳ 明朝" w:hAnsi="ＭＳ 明朝"/>
                <w:sz w:val="20"/>
                <w:szCs w:val="20"/>
              </w:rPr>
            </w:pPr>
            <w:r w:rsidRPr="009F662A">
              <w:rPr>
                <w:rFonts w:ascii="ＭＳ 明朝" w:hAnsi="ＭＳ 明朝" w:hint="eastAsia"/>
                <w:sz w:val="18"/>
                <w:szCs w:val="18"/>
              </w:rPr>
              <w:t>「人権意識が高まる」肯定率</w:t>
            </w:r>
            <w:r w:rsidR="0025686C" w:rsidRPr="009F662A">
              <w:rPr>
                <w:rFonts w:ascii="ＭＳ 明朝" w:hAnsi="ＭＳ 明朝" w:hint="eastAsia"/>
                <w:sz w:val="20"/>
                <w:szCs w:val="20"/>
              </w:rPr>
              <w:t>89.1％</w:t>
            </w:r>
            <w:r w:rsidR="001A4CB2" w:rsidRPr="009F662A">
              <w:rPr>
                <w:rFonts w:ascii="ＭＳ 明朝" w:hAnsi="ＭＳ 明朝" w:hint="eastAsia"/>
                <w:sz w:val="20"/>
                <w:szCs w:val="20"/>
              </w:rPr>
              <w:t>（〇）</w:t>
            </w:r>
          </w:p>
          <w:p w14:paraId="14429D70" w14:textId="77777777" w:rsidR="002A45C6" w:rsidRPr="009F662A" w:rsidRDefault="002A45C6" w:rsidP="002A45C6">
            <w:pPr>
              <w:spacing w:line="300" w:lineRule="exact"/>
              <w:rPr>
                <w:rFonts w:ascii="ＭＳ 明朝" w:hAnsi="ＭＳ 明朝"/>
                <w:sz w:val="20"/>
                <w:szCs w:val="20"/>
              </w:rPr>
            </w:pPr>
          </w:p>
          <w:p w14:paraId="5A9E8F6D" w14:textId="77777777" w:rsidR="002A45C6" w:rsidRPr="009F662A" w:rsidRDefault="002A45C6" w:rsidP="002A45C6">
            <w:pPr>
              <w:spacing w:line="300" w:lineRule="exact"/>
              <w:rPr>
                <w:rFonts w:ascii="ＭＳ 明朝" w:hAnsi="ＭＳ 明朝"/>
                <w:sz w:val="20"/>
                <w:szCs w:val="20"/>
              </w:rPr>
            </w:pPr>
          </w:p>
          <w:p w14:paraId="0FF13C37" w14:textId="728587A1" w:rsidR="002A45C6" w:rsidRPr="009F662A" w:rsidRDefault="00F035F3" w:rsidP="002A45C6">
            <w:pPr>
              <w:spacing w:line="300" w:lineRule="exact"/>
              <w:rPr>
                <w:rFonts w:ascii="ＭＳ 明朝" w:hAnsi="ＭＳ 明朝"/>
                <w:sz w:val="20"/>
                <w:szCs w:val="20"/>
              </w:rPr>
            </w:pPr>
            <w:r w:rsidRPr="009F662A">
              <w:rPr>
                <w:rFonts w:ascii="ＭＳ 明朝" w:hAnsi="ＭＳ 明朝" w:hint="eastAsia"/>
                <w:sz w:val="18"/>
                <w:szCs w:val="18"/>
              </w:rPr>
              <w:t>教職員人権研修</w:t>
            </w:r>
            <w:r w:rsidR="00806A15" w:rsidRPr="009F662A">
              <w:rPr>
                <w:rFonts w:ascii="ＭＳ 明朝" w:hAnsi="ＭＳ 明朝" w:hint="eastAsia"/>
                <w:sz w:val="20"/>
                <w:szCs w:val="20"/>
              </w:rPr>
              <w:t>４</w:t>
            </w:r>
            <w:r w:rsidR="00815B3A" w:rsidRPr="009F662A">
              <w:rPr>
                <w:rFonts w:ascii="ＭＳ 明朝" w:hAnsi="ＭＳ 明朝" w:hint="eastAsia"/>
                <w:sz w:val="20"/>
                <w:szCs w:val="20"/>
              </w:rPr>
              <w:t>回</w:t>
            </w:r>
            <w:r w:rsidRPr="009F662A">
              <w:rPr>
                <w:rFonts w:ascii="ＭＳ 明朝" w:hAnsi="ＭＳ 明朝" w:hint="eastAsia"/>
                <w:sz w:val="20"/>
                <w:szCs w:val="20"/>
              </w:rPr>
              <w:t>実施</w:t>
            </w:r>
            <w:r w:rsidR="00815B3A" w:rsidRPr="009F662A">
              <w:rPr>
                <w:rFonts w:ascii="ＭＳ 明朝" w:hAnsi="ＭＳ 明朝" w:hint="eastAsia"/>
                <w:sz w:val="20"/>
                <w:szCs w:val="20"/>
              </w:rPr>
              <w:t>（◎）</w:t>
            </w:r>
          </w:p>
          <w:p w14:paraId="70C39132" w14:textId="77777777" w:rsidR="002A45C6" w:rsidRPr="009F662A" w:rsidRDefault="002A45C6" w:rsidP="002A45C6">
            <w:pPr>
              <w:spacing w:line="300" w:lineRule="exact"/>
              <w:rPr>
                <w:rFonts w:ascii="ＭＳ 明朝" w:hAnsi="ＭＳ 明朝"/>
                <w:sz w:val="20"/>
                <w:szCs w:val="20"/>
              </w:rPr>
            </w:pPr>
          </w:p>
          <w:p w14:paraId="19A62D8B" w14:textId="3CC245D8" w:rsidR="002A45C6" w:rsidRPr="009F662A" w:rsidRDefault="00F035F3" w:rsidP="002E0336">
            <w:pPr>
              <w:spacing w:line="220" w:lineRule="exact"/>
              <w:rPr>
                <w:rFonts w:ascii="ＭＳ 明朝" w:hAnsi="ＭＳ 明朝"/>
                <w:sz w:val="20"/>
                <w:szCs w:val="20"/>
              </w:rPr>
            </w:pPr>
            <w:r w:rsidRPr="009F662A">
              <w:rPr>
                <w:rFonts w:ascii="ＭＳ 明朝" w:hAnsi="ＭＳ 明朝" w:hint="eastAsia"/>
                <w:sz w:val="18"/>
                <w:szCs w:val="18"/>
              </w:rPr>
              <w:t>「人権尊重に関する課題や指導方法について全教職員で話し合っている」肯定率</w:t>
            </w:r>
            <w:r w:rsidR="00815B3A" w:rsidRPr="009F662A">
              <w:rPr>
                <w:rFonts w:ascii="ＭＳ 明朝" w:hAnsi="ＭＳ 明朝" w:hint="eastAsia"/>
                <w:sz w:val="20"/>
                <w:szCs w:val="20"/>
              </w:rPr>
              <w:t>64.7％</w:t>
            </w:r>
            <w:r w:rsidR="005807A3" w:rsidRPr="009F662A">
              <w:rPr>
                <w:rFonts w:ascii="ＭＳ 明朝" w:hAnsi="ＭＳ 明朝" w:hint="eastAsia"/>
                <w:sz w:val="20"/>
                <w:szCs w:val="20"/>
              </w:rPr>
              <w:t>（△）</w:t>
            </w:r>
          </w:p>
          <w:p w14:paraId="0F7C8508" w14:textId="065FC761" w:rsidR="005807A3" w:rsidRPr="009F662A" w:rsidRDefault="005807A3" w:rsidP="002E0336">
            <w:pPr>
              <w:spacing w:line="220" w:lineRule="exact"/>
              <w:rPr>
                <w:rFonts w:ascii="ＭＳ 明朝" w:hAnsi="ＭＳ 明朝"/>
                <w:sz w:val="18"/>
                <w:szCs w:val="18"/>
              </w:rPr>
            </w:pPr>
            <w:r w:rsidRPr="009F662A">
              <w:rPr>
                <w:rFonts w:ascii="ＭＳ 明朝" w:hAnsi="ＭＳ 明朝" w:hint="eastAsia"/>
                <w:sz w:val="20"/>
                <w:szCs w:val="20"/>
              </w:rPr>
              <w:t>今後、指導方法についての検討が必要。</w:t>
            </w:r>
          </w:p>
          <w:p w14:paraId="172DE313" w14:textId="395611C8" w:rsidR="002A45C6" w:rsidRPr="009F662A" w:rsidRDefault="002A45C6" w:rsidP="002A45C6">
            <w:pPr>
              <w:spacing w:line="300" w:lineRule="exact"/>
              <w:rPr>
                <w:rFonts w:ascii="ＭＳ 明朝" w:hAnsi="ＭＳ 明朝"/>
                <w:sz w:val="20"/>
                <w:szCs w:val="20"/>
              </w:rPr>
            </w:pPr>
          </w:p>
          <w:p w14:paraId="566CFE82" w14:textId="77777777" w:rsidR="002A45C6" w:rsidRPr="009F662A" w:rsidRDefault="002A45C6" w:rsidP="002A45C6">
            <w:pPr>
              <w:spacing w:line="300" w:lineRule="exact"/>
              <w:rPr>
                <w:rFonts w:ascii="ＭＳ 明朝" w:hAnsi="ＭＳ 明朝"/>
                <w:sz w:val="20"/>
                <w:szCs w:val="20"/>
              </w:rPr>
            </w:pPr>
          </w:p>
          <w:p w14:paraId="2E6C9A51" w14:textId="39818ED6" w:rsidR="002A45C6" w:rsidRPr="009F662A" w:rsidRDefault="00F035F3" w:rsidP="002A45C6">
            <w:pPr>
              <w:spacing w:line="300" w:lineRule="exact"/>
              <w:rPr>
                <w:rFonts w:ascii="ＭＳ 明朝" w:hAnsi="ＭＳ 明朝"/>
                <w:sz w:val="20"/>
                <w:szCs w:val="20"/>
              </w:rPr>
            </w:pPr>
            <w:r w:rsidRPr="009F662A">
              <w:rPr>
                <w:rFonts w:ascii="ＭＳ 明朝" w:hAnsi="ＭＳ 明朝" w:hint="eastAsia"/>
                <w:sz w:val="18"/>
                <w:szCs w:val="18"/>
              </w:rPr>
              <w:t>「先生に気軽に相談できる」肯定率</w:t>
            </w:r>
            <w:r w:rsidR="00310034" w:rsidRPr="009F662A">
              <w:rPr>
                <w:rFonts w:ascii="ＭＳ 明朝" w:hAnsi="ＭＳ 明朝" w:hint="eastAsia"/>
                <w:sz w:val="20"/>
                <w:szCs w:val="20"/>
              </w:rPr>
              <w:t>88.7％</w:t>
            </w:r>
            <w:r w:rsidR="001A4CB2" w:rsidRPr="009F662A">
              <w:rPr>
                <w:rFonts w:ascii="ＭＳ 明朝" w:hAnsi="ＭＳ 明朝" w:hint="eastAsia"/>
                <w:sz w:val="20"/>
                <w:szCs w:val="20"/>
              </w:rPr>
              <w:t>（〇）</w:t>
            </w:r>
          </w:p>
          <w:p w14:paraId="1768EE25" w14:textId="77777777" w:rsidR="002A45C6" w:rsidRPr="009F662A" w:rsidRDefault="002A45C6" w:rsidP="002A45C6">
            <w:pPr>
              <w:spacing w:line="300" w:lineRule="exact"/>
              <w:rPr>
                <w:rFonts w:ascii="ＭＳ 明朝" w:hAnsi="ＭＳ 明朝"/>
                <w:sz w:val="20"/>
                <w:szCs w:val="20"/>
              </w:rPr>
            </w:pPr>
          </w:p>
          <w:p w14:paraId="2F84B751" w14:textId="77777777" w:rsidR="002A45C6" w:rsidRPr="009F662A" w:rsidRDefault="002A45C6" w:rsidP="002A45C6">
            <w:pPr>
              <w:spacing w:line="300" w:lineRule="exact"/>
              <w:rPr>
                <w:rFonts w:ascii="ＭＳ 明朝" w:hAnsi="ＭＳ 明朝"/>
                <w:sz w:val="20"/>
                <w:szCs w:val="20"/>
              </w:rPr>
            </w:pPr>
          </w:p>
          <w:p w14:paraId="117968E8" w14:textId="77777777" w:rsidR="002A45C6" w:rsidRPr="009F662A" w:rsidRDefault="002A45C6" w:rsidP="002A45C6">
            <w:pPr>
              <w:spacing w:line="300" w:lineRule="exact"/>
              <w:rPr>
                <w:rFonts w:ascii="ＭＳ 明朝" w:hAnsi="ＭＳ 明朝"/>
                <w:sz w:val="20"/>
                <w:szCs w:val="20"/>
              </w:rPr>
            </w:pPr>
          </w:p>
          <w:p w14:paraId="79BA54E2" w14:textId="77777777" w:rsidR="002A45C6" w:rsidRPr="009F662A" w:rsidRDefault="002A45C6" w:rsidP="002A45C6">
            <w:pPr>
              <w:spacing w:line="300" w:lineRule="exact"/>
              <w:rPr>
                <w:rFonts w:ascii="ＭＳ 明朝" w:hAnsi="ＭＳ 明朝"/>
                <w:sz w:val="20"/>
                <w:szCs w:val="20"/>
              </w:rPr>
            </w:pPr>
          </w:p>
          <w:p w14:paraId="7C5762AD" w14:textId="77777777" w:rsidR="00D15BAF" w:rsidRPr="009F662A" w:rsidRDefault="00D15BAF" w:rsidP="002A45C6">
            <w:pPr>
              <w:spacing w:line="300" w:lineRule="exact"/>
              <w:rPr>
                <w:rFonts w:ascii="ＭＳ 明朝" w:hAnsi="ＭＳ 明朝"/>
                <w:sz w:val="20"/>
                <w:szCs w:val="20"/>
              </w:rPr>
            </w:pPr>
          </w:p>
          <w:p w14:paraId="3F717B5D" w14:textId="504C818A" w:rsidR="00D15BAF" w:rsidRPr="009F662A" w:rsidRDefault="00F035F3" w:rsidP="002A45C6">
            <w:pPr>
              <w:spacing w:line="300" w:lineRule="exact"/>
              <w:rPr>
                <w:rFonts w:ascii="ＭＳ 明朝" w:hAnsi="ＭＳ 明朝"/>
                <w:sz w:val="20"/>
                <w:szCs w:val="20"/>
              </w:rPr>
            </w:pPr>
            <w:r w:rsidRPr="009F662A">
              <w:rPr>
                <w:rFonts w:ascii="ＭＳ 明朝" w:hAnsi="ＭＳ 明朝" w:hint="eastAsia"/>
                <w:sz w:val="18"/>
                <w:szCs w:val="18"/>
              </w:rPr>
              <w:t>中退者数</w:t>
            </w:r>
            <w:r w:rsidR="00806A15" w:rsidRPr="009F662A">
              <w:rPr>
                <w:rFonts w:ascii="ＭＳ 明朝" w:hAnsi="ＭＳ 明朝" w:hint="eastAsia"/>
                <w:sz w:val="20"/>
                <w:szCs w:val="20"/>
              </w:rPr>
              <w:t>６</w:t>
            </w:r>
            <w:r w:rsidR="00310034" w:rsidRPr="009F662A">
              <w:rPr>
                <w:rFonts w:ascii="ＭＳ 明朝" w:hAnsi="ＭＳ 明朝" w:hint="eastAsia"/>
                <w:sz w:val="20"/>
                <w:szCs w:val="20"/>
              </w:rPr>
              <w:t>人（◎）</w:t>
            </w:r>
          </w:p>
          <w:p w14:paraId="7F9663A4" w14:textId="6E638DAD" w:rsidR="00D15BAF" w:rsidRPr="009F662A" w:rsidRDefault="00F035F3" w:rsidP="002A45C6">
            <w:pPr>
              <w:spacing w:line="300" w:lineRule="exact"/>
              <w:rPr>
                <w:rFonts w:ascii="ＭＳ 明朝" w:hAnsi="ＭＳ 明朝"/>
                <w:sz w:val="20"/>
                <w:szCs w:val="20"/>
              </w:rPr>
            </w:pPr>
            <w:r w:rsidRPr="009F662A">
              <w:rPr>
                <w:rFonts w:ascii="ＭＳ 明朝" w:hAnsi="ＭＳ 明朝" w:hint="eastAsia"/>
                <w:sz w:val="18"/>
                <w:szCs w:val="18"/>
              </w:rPr>
              <w:t>再履修(留年)者数</w:t>
            </w:r>
            <w:r w:rsidR="00806A15" w:rsidRPr="009F662A">
              <w:rPr>
                <w:rFonts w:ascii="ＭＳ 明朝" w:hAnsi="ＭＳ 明朝" w:hint="eastAsia"/>
                <w:sz w:val="20"/>
                <w:szCs w:val="20"/>
              </w:rPr>
              <w:t>１</w:t>
            </w:r>
            <w:r w:rsidR="00310034" w:rsidRPr="009F662A">
              <w:rPr>
                <w:rFonts w:ascii="ＭＳ 明朝" w:hAnsi="ＭＳ 明朝" w:hint="eastAsia"/>
                <w:sz w:val="20"/>
                <w:szCs w:val="20"/>
              </w:rPr>
              <w:t>人（〇）</w:t>
            </w:r>
          </w:p>
          <w:p w14:paraId="47798802" w14:textId="77777777" w:rsidR="00D15BAF" w:rsidRPr="009F662A" w:rsidRDefault="00D15BAF" w:rsidP="002A45C6">
            <w:pPr>
              <w:spacing w:line="300" w:lineRule="exact"/>
              <w:rPr>
                <w:rFonts w:ascii="ＭＳ 明朝" w:hAnsi="ＭＳ 明朝"/>
                <w:sz w:val="20"/>
                <w:szCs w:val="20"/>
              </w:rPr>
            </w:pPr>
          </w:p>
          <w:p w14:paraId="1C639144" w14:textId="5FAD019B" w:rsidR="00D15BAF" w:rsidRPr="009F662A" w:rsidRDefault="00F035F3" w:rsidP="002A45C6">
            <w:pPr>
              <w:spacing w:line="300" w:lineRule="exact"/>
              <w:rPr>
                <w:rFonts w:ascii="ＭＳ 明朝" w:hAnsi="ＭＳ 明朝"/>
                <w:sz w:val="20"/>
                <w:szCs w:val="20"/>
              </w:rPr>
            </w:pPr>
            <w:r w:rsidRPr="009F662A">
              <w:rPr>
                <w:rFonts w:ascii="ＭＳ 明朝" w:hAnsi="ＭＳ 明朝" w:hint="eastAsia"/>
                <w:sz w:val="18"/>
                <w:szCs w:val="18"/>
              </w:rPr>
              <w:t>長欠者数（</w:t>
            </w:r>
            <w:r w:rsidRPr="009F662A">
              <w:rPr>
                <w:rFonts w:ascii="ＭＳ 明朝" w:hAnsi="ＭＳ 明朝"/>
                <w:sz w:val="18"/>
                <w:szCs w:val="18"/>
              </w:rPr>
              <w:t>30</w:t>
            </w:r>
            <w:r w:rsidRPr="009F662A">
              <w:rPr>
                <w:rFonts w:ascii="ＭＳ 明朝" w:hAnsi="ＭＳ 明朝" w:hint="eastAsia"/>
                <w:sz w:val="18"/>
                <w:szCs w:val="18"/>
              </w:rPr>
              <w:t>日以上欠席）</w:t>
            </w:r>
            <w:r w:rsidR="00310034" w:rsidRPr="009F662A">
              <w:rPr>
                <w:rFonts w:ascii="ＭＳ 明朝" w:hAnsi="ＭＳ 明朝" w:hint="eastAsia"/>
                <w:sz w:val="20"/>
                <w:szCs w:val="20"/>
              </w:rPr>
              <w:t>18人（◎）</w:t>
            </w:r>
          </w:p>
          <w:p w14:paraId="32C89DB1" w14:textId="77777777" w:rsidR="00D15BAF" w:rsidRPr="009F662A" w:rsidRDefault="00D15BAF" w:rsidP="002A45C6">
            <w:pPr>
              <w:spacing w:line="300" w:lineRule="exact"/>
              <w:rPr>
                <w:rFonts w:ascii="ＭＳ 明朝" w:hAnsi="ＭＳ 明朝"/>
                <w:sz w:val="20"/>
                <w:szCs w:val="20"/>
              </w:rPr>
            </w:pPr>
          </w:p>
          <w:p w14:paraId="55566DC9" w14:textId="77777777" w:rsidR="00D15BAF" w:rsidRPr="009F662A" w:rsidRDefault="00D15BAF" w:rsidP="002A45C6">
            <w:pPr>
              <w:spacing w:line="300" w:lineRule="exact"/>
              <w:rPr>
                <w:rFonts w:ascii="ＭＳ 明朝" w:hAnsi="ＭＳ 明朝"/>
                <w:sz w:val="20"/>
                <w:szCs w:val="20"/>
              </w:rPr>
            </w:pPr>
          </w:p>
          <w:p w14:paraId="7D36535B" w14:textId="77777777" w:rsidR="00D15BAF" w:rsidRPr="009F662A" w:rsidRDefault="00D15BAF" w:rsidP="002A45C6">
            <w:pPr>
              <w:spacing w:line="300" w:lineRule="exact"/>
              <w:rPr>
                <w:rFonts w:ascii="ＭＳ 明朝" w:hAnsi="ＭＳ 明朝"/>
                <w:sz w:val="20"/>
                <w:szCs w:val="20"/>
              </w:rPr>
            </w:pPr>
          </w:p>
          <w:p w14:paraId="41A4A9E9" w14:textId="2F71CA26" w:rsidR="00D15BAF" w:rsidRPr="009F662A" w:rsidRDefault="00F035F3" w:rsidP="002A45C6">
            <w:pPr>
              <w:spacing w:line="300" w:lineRule="exact"/>
              <w:rPr>
                <w:rFonts w:ascii="ＭＳ 明朝" w:hAnsi="ＭＳ 明朝"/>
                <w:sz w:val="20"/>
                <w:szCs w:val="20"/>
              </w:rPr>
            </w:pPr>
            <w:r w:rsidRPr="009F662A">
              <w:rPr>
                <w:rFonts w:ascii="ＭＳ 明朝" w:hAnsi="ＭＳ 明朝" w:hint="eastAsia"/>
                <w:sz w:val="18"/>
                <w:szCs w:val="18"/>
              </w:rPr>
              <w:t>生徒保健委員会</w:t>
            </w:r>
            <w:r w:rsidR="0009219A" w:rsidRPr="009F662A">
              <w:rPr>
                <w:rFonts w:ascii="ＭＳ 明朝" w:hAnsi="ＭＳ 明朝" w:hint="eastAsia"/>
                <w:sz w:val="20"/>
                <w:szCs w:val="20"/>
              </w:rPr>
              <w:t>20回（◎）</w:t>
            </w:r>
          </w:p>
          <w:p w14:paraId="46FDD06E" w14:textId="2572F1A5" w:rsidR="00D15BAF" w:rsidRPr="009F662A" w:rsidRDefault="00F035F3" w:rsidP="002A45C6">
            <w:pPr>
              <w:spacing w:line="300" w:lineRule="exact"/>
              <w:rPr>
                <w:rFonts w:ascii="ＭＳ 明朝" w:hAnsi="ＭＳ 明朝"/>
                <w:sz w:val="18"/>
                <w:szCs w:val="18"/>
              </w:rPr>
            </w:pPr>
            <w:r w:rsidRPr="009F662A">
              <w:rPr>
                <w:rFonts w:ascii="ＭＳ 明朝" w:hAnsi="ＭＳ 明朝" w:hint="eastAsia"/>
                <w:sz w:val="18"/>
                <w:szCs w:val="18"/>
              </w:rPr>
              <w:t>食物アレルギー研修</w:t>
            </w:r>
            <w:r w:rsidR="00806A15" w:rsidRPr="009F662A">
              <w:rPr>
                <w:rFonts w:ascii="ＭＳ 明朝" w:hAnsi="ＭＳ 明朝" w:hint="eastAsia"/>
                <w:sz w:val="20"/>
                <w:szCs w:val="20"/>
              </w:rPr>
              <w:t>１</w:t>
            </w:r>
            <w:r w:rsidR="0009219A" w:rsidRPr="009F662A">
              <w:rPr>
                <w:rFonts w:ascii="ＭＳ 明朝" w:hAnsi="ＭＳ 明朝" w:hint="eastAsia"/>
                <w:sz w:val="20"/>
                <w:szCs w:val="20"/>
              </w:rPr>
              <w:t>回</w:t>
            </w:r>
            <w:r w:rsidR="001A4CB2" w:rsidRPr="009F662A">
              <w:rPr>
                <w:rFonts w:ascii="ＭＳ 明朝" w:hAnsi="ＭＳ 明朝" w:hint="eastAsia"/>
                <w:sz w:val="20"/>
                <w:szCs w:val="20"/>
              </w:rPr>
              <w:t>（〇）</w:t>
            </w:r>
          </w:p>
          <w:p w14:paraId="002BE7B4" w14:textId="6C85A15D" w:rsidR="005807A3" w:rsidRPr="009F662A" w:rsidRDefault="005807A3" w:rsidP="002A45C6">
            <w:pPr>
              <w:spacing w:line="300" w:lineRule="exact"/>
              <w:rPr>
                <w:rFonts w:ascii="ＭＳ 明朝" w:hAnsi="ＭＳ 明朝"/>
                <w:sz w:val="18"/>
                <w:szCs w:val="18"/>
              </w:rPr>
            </w:pPr>
            <w:r w:rsidRPr="009F662A">
              <w:rPr>
                <w:rFonts w:ascii="ＭＳ 明朝" w:hAnsi="ＭＳ 明朝" w:hint="eastAsia"/>
                <w:sz w:val="18"/>
                <w:szCs w:val="18"/>
              </w:rPr>
              <w:t>食育については、</w:t>
            </w:r>
            <w:r w:rsidR="00966883" w:rsidRPr="009F662A">
              <w:rPr>
                <w:rFonts w:ascii="ＭＳ 明朝" w:hAnsi="ＭＳ 明朝" w:hint="eastAsia"/>
                <w:sz w:val="18"/>
                <w:szCs w:val="18"/>
              </w:rPr>
              <w:t>文化祭の際に東大阪市の保健センターに</w:t>
            </w:r>
            <w:r w:rsidR="00FC5FA0" w:rsidRPr="009F662A">
              <w:rPr>
                <w:rFonts w:ascii="ＭＳ 明朝" w:hAnsi="ＭＳ 明朝" w:hint="eastAsia"/>
                <w:sz w:val="18"/>
                <w:szCs w:val="18"/>
              </w:rPr>
              <w:t>共催を</w:t>
            </w:r>
            <w:r w:rsidR="00966883" w:rsidRPr="009F662A">
              <w:rPr>
                <w:rFonts w:ascii="ＭＳ 明朝" w:hAnsi="ＭＳ 明朝" w:hint="eastAsia"/>
                <w:sz w:val="18"/>
                <w:szCs w:val="18"/>
              </w:rPr>
              <w:t>依頼して展示会を</w:t>
            </w:r>
            <w:r w:rsidR="00FC5FA0" w:rsidRPr="009F662A">
              <w:rPr>
                <w:rFonts w:ascii="ＭＳ 明朝" w:hAnsi="ＭＳ 明朝" w:hint="eastAsia"/>
                <w:sz w:val="18"/>
                <w:szCs w:val="18"/>
              </w:rPr>
              <w:t>実施した。生徒保健発表会</w:t>
            </w:r>
            <w:r w:rsidR="00AB62AB" w:rsidRPr="009F662A">
              <w:rPr>
                <w:rFonts w:ascii="ＭＳ 明朝" w:hAnsi="ＭＳ 明朝" w:hint="eastAsia"/>
                <w:sz w:val="18"/>
                <w:szCs w:val="18"/>
              </w:rPr>
              <w:t>（</w:t>
            </w:r>
            <w:r w:rsidR="00806A15" w:rsidRPr="009F662A">
              <w:rPr>
                <w:rFonts w:ascii="ＭＳ 明朝" w:hAnsi="ＭＳ 明朝" w:hint="eastAsia"/>
                <w:sz w:val="18"/>
                <w:szCs w:val="18"/>
              </w:rPr>
              <w:t>１</w:t>
            </w:r>
            <w:r w:rsidR="00AB62AB" w:rsidRPr="009F662A">
              <w:rPr>
                <w:rFonts w:ascii="ＭＳ 明朝" w:hAnsi="ＭＳ 明朝" w:hint="eastAsia"/>
                <w:sz w:val="18"/>
                <w:szCs w:val="18"/>
              </w:rPr>
              <w:t>月）で、代表生徒が発表にエントリーするなど、</w:t>
            </w:r>
            <w:r w:rsidR="0092332D" w:rsidRPr="009F662A">
              <w:rPr>
                <w:rFonts w:ascii="ＭＳ 明朝" w:hAnsi="ＭＳ 明朝" w:hint="eastAsia"/>
                <w:sz w:val="18"/>
                <w:szCs w:val="18"/>
              </w:rPr>
              <w:t>意欲が高まっている。</w:t>
            </w:r>
          </w:p>
          <w:p w14:paraId="212405CF" w14:textId="21261400" w:rsidR="00D15BAF" w:rsidRPr="009F662A" w:rsidRDefault="00F035F3" w:rsidP="002A45C6">
            <w:pPr>
              <w:spacing w:line="300" w:lineRule="exact"/>
              <w:rPr>
                <w:rFonts w:ascii="ＭＳ 明朝" w:hAnsi="ＭＳ 明朝"/>
                <w:sz w:val="20"/>
                <w:szCs w:val="20"/>
              </w:rPr>
            </w:pPr>
            <w:r w:rsidRPr="009F662A">
              <w:rPr>
                <w:rFonts w:ascii="ＭＳ 明朝" w:hAnsi="ＭＳ 明朝" w:hint="eastAsia"/>
                <w:sz w:val="18"/>
                <w:szCs w:val="18"/>
              </w:rPr>
              <w:t>年間の懲戒件数</w:t>
            </w:r>
            <w:r w:rsidR="00806A15" w:rsidRPr="009F662A">
              <w:rPr>
                <w:rFonts w:ascii="ＭＳ 明朝" w:hAnsi="ＭＳ 明朝" w:hint="eastAsia"/>
                <w:sz w:val="20"/>
                <w:szCs w:val="20"/>
              </w:rPr>
              <w:t>０</w:t>
            </w:r>
            <w:r w:rsidR="00146785" w:rsidRPr="009F662A">
              <w:rPr>
                <w:rFonts w:ascii="ＭＳ 明朝" w:hAnsi="ＭＳ 明朝" w:hint="eastAsia"/>
                <w:sz w:val="20"/>
                <w:szCs w:val="20"/>
              </w:rPr>
              <w:t>件</w:t>
            </w:r>
            <w:r w:rsidR="0009219A" w:rsidRPr="009F662A">
              <w:rPr>
                <w:rFonts w:ascii="ＭＳ 明朝" w:hAnsi="ＭＳ 明朝" w:hint="eastAsia"/>
                <w:sz w:val="20"/>
                <w:szCs w:val="20"/>
              </w:rPr>
              <w:t>（◎）</w:t>
            </w:r>
          </w:p>
          <w:p w14:paraId="50D5920F" w14:textId="43E247D3" w:rsidR="00D15BAF" w:rsidRPr="009F662A" w:rsidRDefault="00F035F3" w:rsidP="00F035F3">
            <w:pPr>
              <w:spacing w:line="220" w:lineRule="exact"/>
              <w:ind w:leftChars="50" w:left="136" w:hangingChars="17" w:hanging="31"/>
              <w:rPr>
                <w:rFonts w:ascii="ＭＳ 明朝" w:hAnsi="ＭＳ 明朝"/>
                <w:sz w:val="20"/>
                <w:szCs w:val="20"/>
              </w:rPr>
            </w:pPr>
            <w:r w:rsidRPr="009F662A">
              <w:rPr>
                <w:rFonts w:ascii="ＭＳ 明朝" w:hAnsi="ＭＳ 明朝" w:hint="eastAsia"/>
                <w:sz w:val="18"/>
                <w:szCs w:val="18"/>
              </w:rPr>
              <w:t>「生徒指導の方針について共通理解（コンセンサス）が図られている」肯定率</w:t>
            </w:r>
            <w:r w:rsidR="0009219A" w:rsidRPr="009F662A">
              <w:rPr>
                <w:rFonts w:ascii="ＭＳ 明朝" w:hAnsi="ＭＳ 明朝" w:hint="eastAsia"/>
                <w:sz w:val="20"/>
                <w:szCs w:val="20"/>
              </w:rPr>
              <w:t>76.5％</w:t>
            </w:r>
            <w:r w:rsidR="005C5455" w:rsidRPr="009F662A">
              <w:rPr>
                <w:rFonts w:ascii="ＭＳ 明朝" w:hAnsi="ＭＳ 明朝" w:hint="eastAsia"/>
                <w:sz w:val="20"/>
                <w:szCs w:val="20"/>
              </w:rPr>
              <w:t>（△）</w:t>
            </w:r>
          </w:p>
          <w:p w14:paraId="5D8F7B56" w14:textId="4B813BE2" w:rsidR="00823BEC" w:rsidRPr="009F662A" w:rsidRDefault="00823BEC" w:rsidP="00F035F3">
            <w:pPr>
              <w:spacing w:line="220" w:lineRule="exact"/>
              <w:ind w:leftChars="50" w:left="136" w:hangingChars="17" w:hanging="31"/>
              <w:rPr>
                <w:rFonts w:ascii="ＭＳ 明朝" w:hAnsi="ＭＳ 明朝"/>
                <w:sz w:val="18"/>
                <w:szCs w:val="18"/>
              </w:rPr>
            </w:pPr>
            <w:r w:rsidRPr="009F662A">
              <w:rPr>
                <w:rFonts w:ascii="ＭＳ 明朝" w:hAnsi="ＭＳ 明朝" w:hint="eastAsia"/>
                <w:sz w:val="18"/>
                <w:szCs w:val="18"/>
              </w:rPr>
              <w:t>懲戒件数は０件であり、指導は</w:t>
            </w:r>
            <w:r w:rsidR="0058680C" w:rsidRPr="009F662A">
              <w:rPr>
                <w:rFonts w:ascii="ＭＳ 明朝" w:hAnsi="ＭＳ 明朝" w:hint="eastAsia"/>
                <w:sz w:val="18"/>
                <w:szCs w:val="18"/>
              </w:rPr>
              <w:t>行きわたっているが教員間のコンセンサスがより一層得られるように情報共有していく必要がある。</w:t>
            </w:r>
          </w:p>
          <w:p w14:paraId="52DC3A33" w14:textId="77777777" w:rsidR="0009219A" w:rsidRPr="009F662A" w:rsidRDefault="0009219A" w:rsidP="002A45C6">
            <w:pPr>
              <w:spacing w:line="300" w:lineRule="exact"/>
              <w:rPr>
                <w:rFonts w:ascii="ＭＳ 明朝" w:hAnsi="ＭＳ 明朝"/>
                <w:sz w:val="20"/>
                <w:szCs w:val="20"/>
              </w:rPr>
            </w:pPr>
          </w:p>
          <w:p w14:paraId="4C00D34C" w14:textId="03F61640" w:rsidR="0009219A" w:rsidRPr="009F662A" w:rsidRDefault="00F035F3" w:rsidP="002A45C6">
            <w:pPr>
              <w:spacing w:line="300" w:lineRule="exact"/>
              <w:rPr>
                <w:rFonts w:ascii="ＭＳ 明朝" w:hAnsi="ＭＳ 明朝"/>
                <w:sz w:val="20"/>
                <w:szCs w:val="20"/>
              </w:rPr>
            </w:pPr>
            <w:r w:rsidRPr="009F662A">
              <w:rPr>
                <w:rFonts w:ascii="ＭＳ 明朝" w:hAnsi="ＭＳ 明朝" w:hint="eastAsia"/>
                <w:sz w:val="18"/>
                <w:szCs w:val="18"/>
              </w:rPr>
              <w:t>防災</w:t>
            </w:r>
            <w:r w:rsidRPr="009F662A">
              <w:rPr>
                <w:rFonts w:ascii="ＭＳ 明朝" w:hAnsi="ＭＳ 明朝"/>
                <w:sz w:val="18"/>
                <w:szCs w:val="18"/>
              </w:rPr>
              <w:t>HR</w:t>
            </w:r>
            <w:r w:rsidRPr="009F662A">
              <w:rPr>
                <w:rFonts w:ascii="ＭＳ 明朝" w:hAnsi="ＭＳ 明朝" w:hint="eastAsia"/>
                <w:sz w:val="18"/>
                <w:szCs w:val="18"/>
              </w:rPr>
              <w:t>の実施</w:t>
            </w:r>
            <w:r w:rsidR="00806A15" w:rsidRPr="009F662A">
              <w:rPr>
                <w:rFonts w:ascii="ＭＳ 明朝" w:hAnsi="ＭＳ 明朝" w:hint="eastAsia"/>
                <w:sz w:val="20"/>
                <w:szCs w:val="20"/>
              </w:rPr>
              <w:t>２</w:t>
            </w:r>
            <w:r w:rsidR="009D469C" w:rsidRPr="009F662A">
              <w:rPr>
                <w:rFonts w:ascii="ＭＳ 明朝" w:hAnsi="ＭＳ 明朝" w:hint="eastAsia"/>
                <w:sz w:val="20"/>
                <w:szCs w:val="20"/>
              </w:rPr>
              <w:t>回（〇）</w:t>
            </w:r>
          </w:p>
          <w:p w14:paraId="0A19DA83" w14:textId="28205649" w:rsidR="009D469C" w:rsidRPr="009F662A" w:rsidRDefault="00F035F3" w:rsidP="00645DD1">
            <w:pPr>
              <w:spacing w:line="300" w:lineRule="exact"/>
              <w:rPr>
                <w:rFonts w:ascii="ＭＳ 明朝" w:hAnsi="ＭＳ 明朝"/>
                <w:sz w:val="18"/>
                <w:szCs w:val="18"/>
              </w:rPr>
            </w:pPr>
            <w:r w:rsidRPr="009F662A">
              <w:rPr>
                <w:rFonts w:ascii="ＭＳ 明朝" w:hAnsi="ＭＳ 明朝" w:hint="eastAsia"/>
                <w:sz w:val="18"/>
                <w:szCs w:val="18"/>
              </w:rPr>
              <w:t>緊急連絡網の保護者の登録者数</w:t>
            </w:r>
            <w:r w:rsidR="00F65096" w:rsidRPr="009F662A">
              <w:rPr>
                <w:rFonts w:ascii="ＭＳ 明朝" w:hAnsi="ＭＳ 明朝" w:hint="eastAsia"/>
                <w:sz w:val="18"/>
                <w:szCs w:val="18"/>
              </w:rPr>
              <w:t>86.4</w:t>
            </w:r>
            <w:r w:rsidRPr="009F662A">
              <w:rPr>
                <w:rFonts w:ascii="ＭＳ 明朝" w:hAnsi="ＭＳ 明朝" w:hint="eastAsia"/>
                <w:sz w:val="18"/>
                <w:szCs w:val="18"/>
              </w:rPr>
              <w:t>％</w:t>
            </w:r>
            <w:r w:rsidR="005C5455" w:rsidRPr="009F662A">
              <w:rPr>
                <w:rFonts w:ascii="ＭＳ 明朝" w:hAnsi="ＭＳ 明朝" w:hint="eastAsia"/>
                <w:sz w:val="18"/>
                <w:szCs w:val="18"/>
              </w:rPr>
              <w:t>（◎）</w:t>
            </w:r>
          </w:p>
          <w:p w14:paraId="6D7C3F68" w14:textId="0994E0FE" w:rsidR="009D469C" w:rsidRPr="009F662A" w:rsidRDefault="00A366F6" w:rsidP="00645DD1">
            <w:pPr>
              <w:spacing w:line="300" w:lineRule="exact"/>
              <w:rPr>
                <w:rFonts w:ascii="ＭＳ 明朝" w:hAnsi="ＭＳ 明朝"/>
                <w:sz w:val="18"/>
                <w:szCs w:val="18"/>
              </w:rPr>
            </w:pPr>
            <w:r w:rsidRPr="009F662A">
              <w:rPr>
                <w:rFonts w:ascii="ＭＳ 明朝" w:hAnsi="ＭＳ 明朝" w:hint="eastAsia"/>
                <w:sz w:val="18"/>
                <w:szCs w:val="18"/>
              </w:rPr>
              <w:t>保護者に登録への依頼を継続する。</w:t>
            </w:r>
          </w:p>
          <w:p w14:paraId="5FDB05E2" w14:textId="77777777" w:rsidR="009D469C" w:rsidRPr="009F662A" w:rsidRDefault="009D469C" w:rsidP="00645DD1">
            <w:pPr>
              <w:spacing w:line="300" w:lineRule="exact"/>
              <w:rPr>
                <w:rFonts w:ascii="ＭＳ 明朝" w:hAnsi="ＭＳ 明朝"/>
                <w:sz w:val="20"/>
                <w:szCs w:val="20"/>
              </w:rPr>
            </w:pPr>
          </w:p>
          <w:p w14:paraId="6EA10A1B" w14:textId="77777777" w:rsidR="00F31C16" w:rsidRPr="009F662A" w:rsidRDefault="00F31C16" w:rsidP="00645DD1">
            <w:pPr>
              <w:spacing w:line="300" w:lineRule="exact"/>
              <w:rPr>
                <w:rFonts w:ascii="ＭＳ 明朝" w:hAnsi="ＭＳ 明朝"/>
                <w:sz w:val="20"/>
                <w:szCs w:val="20"/>
              </w:rPr>
            </w:pPr>
          </w:p>
          <w:p w14:paraId="29FCD2E9" w14:textId="77777777" w:rsidR="00F31C16" w:rsidRPr="009F662A" w:rsidRDefault="00F31C16" w:rsidP="00645DD1">
            <w:pPr>
              <w:spacing w:line="300" w:lineRule="exact"/>
              <w:rPr>
                <w:rFonts w:ascii="ＭＳ 明朝" w:hAnsi="ＭＳ 明朝"/>
                <w:sz w:val="20"/>
                <w:szCs w:val="20"/>
              </w:rPr>
            </w:pPr>
          </w:p>
          <w:p w14:paraId="70419242" w14:textId="3406295C" w:rsidR="009D469C" w:rsidRPr="009F662A" w:rsidRDefault="00963666" w:rsidP="00645DD1">
            <w:pPr>
              <w:spacing w:line="300" w:lineRule="exact"/>
              <w:rPr>
                <w:rFonts w:ascii="ＭＳ 明朝" w:hAnsi="ＭＳ 明朝"/>
                <w:sz w:val="18"/>
                <w:szCs w:val="18"/>
              </w:rPr>
            </w:pPr>
            <w:r w:rsidRPr="009F662A">
              <w:rPr>
                <w:rFonts w:ascii="ＭＳ 明朝" w:hAnsi="ＭＳ 明朝" w:hint="eastAsia"/>
                <w:sz w:val="18"/>
                <w:szCs w:val="18"/>
              </w:rPr>
              <w:t>220回（准校長ブログ、ＳＮＳ</w:t>
            </w:r>
            <w:r w:rsidR="00EC436A" w:rsidRPr="009F662A">
              <w:rPr>
                <w:rFonts w:ascii="ＭＳ 明朝" w:hAnsi="ＭＳ 明朝" w:hint="eastAsia"/>
                <w:sz w:val="18"/>
                <w:szCs w:val="18"/>
              </w:rPr>
              <w:t>、</w:t>
            </w:r>
            <w:r w:rsidR="00255B18" w:rsidRPr="009F662A">
              <w:rPr>
                <w:rFonts w:ascii="ＭＳ 明朝" w:hAnsi="ＭＳ 明朝" w:hint="eastAsia"/>
                <w:sz w:val="18"/>
                <w:szCs w:val="18"/>
              </w:rPr>
              <w:t>「ぐんぐん（校内</w:t>
            </w:r>
            <w:r w:rsidR="005C5455" w:rsidRPr="009F662A">
              <w:rPr>
                <w:rFonts w:ascii="ＭＳ 明朝" w:hAnsi="ＭＳ 明朝" w:hint="eastAsia"/>
                <w:sz w:val="18"/>
                <w:szCs w:val="18"/>
              </w:rPr>
              <w:t>の畑</w:t>
            </w:r>
            <w:r w:rsidR="00466266" w:rsidRPr="009F662A">
              <w:rPr>
                <w:rFonts w:ascii="ＭＳ 明朝" w:hAnsi="ＭＳ 明朝" w:hint="eastAsia"/>
                <w:sz w:val="18"/>
                <w:szCs w:val="18"/>
              </w:rPr>
              <w:t>の状況をお知らせするブログ</w:t>
            </w:r>
            <w:r w:rsidR="00255B18" w:rsidRPr="009F662A">
              <w:rPr>
                <w:rFonts w:ascii="ＭＳ 明朝" w:hAnsi="ＭＳ 明朝" w:hint="eastAsia"/>
                <w:sz w:val="18"/>
                <w:szCs w:val="18"/>
              </w:rPr>
              <w:t>）」</w:t>
            </w:r>
            <w:r w:rsidR="00FD4BB2" w:rsidRPr="009F662A">
              <w:rPr>
                <w:rFonts w:ascii="ＭＳ 明朝" w:hAnsi="ＭＳ 明朝" w:hint="eastAsia"/>
                <w:sz w:val="18"/>
                <w:szCs w:val="18"/>
              </w:rPr>
              <w:t>の</w:t>
            </w:r>
            <w:r w:rsidR="00255B18" w:rsidRPr="009F662A">
              <w:rPr>
                <w:rFonts w:ascii="ＭＳ 明朝" w:hAnsi="ＭＳ 明朝" w:hint="eastAsia"/>
                <w:sz w:val="18"/>
                <w:szCs w:val="18"/>
              </w:rPr>
              <w:t>更新</w:t>
            </w:r>
            <w:r w:rsidR="00FD4BB2" w:rsidRPr="009F662A">
              <w:rPr>
                <w:rFonts w:ascii="ＭＳ 明朝" w:hAnsi="ＭＳ 明朝" w:hint="eastAsia"/>
                <w:sz w:val="18"/>
                <w:szCs w:val="18"/>
              </w:rPr>
              <w:t>総数</w:t>
            </w:r>
            <w:r w:rsidRPr="009F662A">
              <w:rPr>
                <w:rFonts w:ascii="ＭＳ 明朝" w:hAnsi="ＭＳ 明朝" w:hint="eastAsia"/>
                <w:sz w:val="18"/>
                <w:szCs w:val="18"/>
              </w:rPr>
              <w:t>）</w:t>
            </w:r>
            <w:r w:rsidR="00D91F10" w:rsidRPr="009F662A">
              <w:rPr>
                <w:rFonts w:ascii="ＭＳ 明朝" w:hAnsi="ＭＳ 明朝" w:hint="eastAsia"/>
                <w:sz w:val="18"/>
                <w:szCs w:val="18"/>
              </w:rPr>
              <w:t>今年度新たにSNSを開設し、日々の学校の様子を掲載している。</w:t>
            </w:r>
            <w:r w:rsidR="00A03D12" w:rsidRPr="009F662A">
              <w:rPr>
                <w:rFonts w:ascii="ＭＳ 明朝" w:hAnsi="ＭＳ 明朝" w:hint="eastAsia"/>
                <w:sz w:val="18"/>
                <w:szCs w:val="18"/>
              </w:rPr>
              <w:t>フォロワー数は72名であり、増加に向けて検討を続ける。</w:t>
            </w:r>
          </w:p>
          <w:p w14:paraId="4EB6982B" w14:textId="7406F25C" w:rsidR="009D469C" w:rsidRPr="009F662A" w:rsidRDefault="00E140C0" w:rsidP="00645DD1">
            <w:pPr>
              <w:spacing w:line="300" w:lineRule="exact"/>
              <w:rPr>
                <w:rFonts w:ascii="ＭＳ 明朝" w:hAnsi="ＭＳ 明朝"/>
                <w:sz w:val="18"/>
                <w:szCs w:val="18"/>
              </w:rPr>
            </w:pPr>
            <w:r w:rsidRPr="009F662A">
              <w:rPr>
                <w:rFonts w:ascii="ＭＳ 明朝" w:hAnsi="ＭＳ 明朝" w:hint="eastAsia"/>
                <w:sz w:val="18"/>
                <w:szCs w:val="18"/>
              </w:rPr>
              <w:t>学校説明会</w:t>
            </w:r>
            <w:r w:rsidR="00666031" w:rsidRPr="009F662A">
              <w:rPr>
                <w:rFonts w:ascii="ＭＳ 明朝" w:hAnsi="ＭＳ 明朝" w:hint="eastAsia"/>
                <w:sz w:val="18"/>
                <w:szCs w:val="18"/>
              </w:rPr>
              <w:t>２回、個別</w:t>
            </w:r>
            <w:r w:rsidR="001F75DF" w:rsidRPr="009F662A">
              <w:rPr>
                <w:rFonts w:ascii="ＭＳ 明朝" w:hAnsi="ＭＳ 明朝" w:hint="eastAsia"/>
                <w:sz w:val="18"/>
                <w:szCs w:val="18"/>
              </w:rPr>
              <w:t>の</w:t>
            </w:r>
            <w:r w:rsidRPr="009F662A">
              <w:rPr>
                <w:rFonts w:ascii="ＭＳ 明朝" w:hAnsi="ＭＳ 明朝" w:hint="eastAsia"/>
                <w:sz w:val="18"/>
                <w:szCs w:val="18"/>
              </w:rPr>
              <w:t>説明会</w:t>
            </w:r>
            <w:r w:rsidR="00EB525D" w:rsidRPr="009F662A">
              <w:rPr>
                <w:rFonts w:ascii="ＭＳ 明朝" w:hAnsi="ＭＳ 明朝" w:hint="eastAsia"/>
                <w:sz w:val="18"/>
                <w:szCs w:val="18"/>
              </w:rPr>
              <w:t>９回</w:t>
            </w:r>
            <w:r w:rsidR="00666031" w:rsidRPr="009F662A">
              <w:rPr>
                <w:rFonts w:ascii="ＭＳ 明朝" w:hAnsi="ＭＳ 明朝" w:hint="eastAsia"/>
                <w:sz w:val="18"/>
                <w:szCs w:val="18"/>
              </w:rPr>
              <w:t>（◎）</w:t>
            </w:r>
          </w:p>
          <w:p w14:paraId="09D3F5FD" w14:textId="3A787382" w:rsidR="003918D8" w:rsidRPr="009F662A" w:rsidRDefault="00C4639D" w:rsidP="00645DD1">
            <w:pPr>
              <w:spacing w:line="300" w:lineRule="exact"/>
              <w:rPr>
                <w:rFonts w:ascii="ＭＳ 明朝" w:hAnsi="ＭＳ 明朝"/>
                <w:sz w:val="18"/>
                <w:szCs w:val="18"/>
              </w:rPr>
            </w:pPr>
            <w:r w:rsidRPr="009F662A">
              <w:rPr>
                <w:rFonts w:ascii="ＭＳ 明朝" w:hAnsi="ＭＳ 明朝" w:hint="eastAsia"/>
                <w:sz w:val="18"/>
                <w:szCs w:val="18"/>
              </w:rPr>
              <w:t>中学校訪問</w:t>
            </w:r>
            <w:r w:rsidR="009F2895" w:rsidRPr="009F662A">
              <w:rPr>
                <w:rFonts w:ascii="ＭＳ 明朝" w:hAnsi="ＭＳ 明朝" w:hint="eastAsia"/>
                <w:sz w:val="18"/>
                <w:szCs w:val="18"/>
              </w:rPr>
              <w:t>のべ</w:t>
            </w:r>
            <w:r w:rsidR="002C50F5" w:rsidRPr="009F662A">
              <w:rPr>
                <w:rFonts w:ascii="ＭＳ 明朝" w:hAnsi="ＭＳ 明朝" w:hint="eastAsia"/>
                <w:sz w:val="18"/>
                <w:szCs w:val="18"/>
              </w:rPr>
              <w:t>28</w:t>
            </w:r>
            <w:r w:rsidR="009F2895" w:rsidRPr="009F662A">
              <w:rPr>
                <w:rFonts w:ascii="ＭＳ 明朝" w:hAnsi="ＭＳ 明朝" w:hint="eastAsia"/>
                <w:sz w:val="18"/>
                <w:szCs w:val="18"/>
              </w:rPr>
              <w:t>校</w:t>
            </w:r>
            <w:r w:rsidR="002C50F5" w:rsidRPr="009F662A">
              <w:rPr>
                <w:rFonts w:ascii="ＭＳ 明朝" w:hAnsi="ＭＳ 明朝" w:hint="eastAsia"/>
                <w:sz w:val="18"/>
                <w:szCs w:val="18"/>
              </w:rPr>
              <w:t>（</w:t>
            </w:r>
            <w:r w:rsidR="00963666" w:rsidRPr="009F662A">
              <w:rPr>
                <w:rFonts w:ascii="ＭＳ 明朝" w:hAnsi="ＭＳ 明朝" w:hint="eastAsia"/>
                <w:sz w:val="18"/>
                <w:szCs w:val="18"/>
              </w:rPr>
              <w:t>△</w:t>
            </w:r>
            <w:r w:rsidR="002C50F5" w:rsidRPr="009F662A">
              <w:rPr>
                <w:rFonts w:ascii="ＭＳ 明朝" w:hAnsi="ＭＳ 明朝" w:hint="eastAsia"/>
                <w:sz w:val="18"/>
                <w:szCs w:val="18"/>
              </w:rPr>
              <w:t>）</w:t>
            </w:r>
            <w:r w:rsidR="001F75DF" w:rsidRPr="009F662A">
              <w:rPr>
                <w:rFonts w:ascii="ＭＳ 明朝" w:hAnsi="ＭＳ 明朝" w:hint="eastAsia"/>
                <w:sz w:val="18"/>
                <w:szCs w:val="18"/>
              </w:rPr>
              <w:t>今年度より、教員の負担軽減のために生徒が在籍していない中学校には</w:t>
            </w:r>
            <w:r w:rsidR="006F6322" w:rsidRPr="009F662A">
              <w:rPr>
                <w:rFonts w:ascii="ＭＳ 明朝" w:hAnsi="ＭＳ 明朝" w:hint="eastAsia"/>
                <w:sz w:val="18"/>
                <w:szCs w:val="18"/>
              </w:rPr>
              <w:t>訪問せず、広報</w:t>
            </w:r>
            <w:r w:rsidR="001F75DF" w:rsidRPr="009F662A">
              <w:rPr>
                <w:rFonts w:ascii="ＭＳ 明朝" w:hAnsi="ＭＳ 明朝" w:hint="eastAsia"/>
                <w:sz w:val="18"/>
                <w:szCs w:val="18"/>
              </w:rPr>
              <w:t>資料を郵送することとした。</w:t>
            </w:r>
            <w:r w:rsidR="00EC1FC1" w:rsidRPr="009F662A">
              <w:rPr>
                <w:rFonts w:ascii="ＭＳ 明朝" w:hAnsi="ＭＳ 明朝" w:hint="eastAsia"/>
                <w:sz w:val="18"/>
                <w:szCs w:val="18"/>
              </w:rPr>
              <w:t>代替措置として准校長が中学校長会</w:t>
            </w:r>
            <w:r w:rsidR="0070195F" w:rsidRPr="009F662A">
              <w:rPr>
                <w:rFonts w:ascii="ＭＳ 明朝" w:hAnsi="ＭＳ 明朝" w:hint="eastAsia"/>
                <w:sz w:val="18"/>
                <w:szCs w:val="18"/>
              </w:rPr>
              <w:t>等</w:t>
            </w:r>
            <w:r w:rsidR="00EC1FC1" w:rsidRPr="009F662A">
              <w:rPr>
                <w:rFonts w:ascii="ＭＳ 明朝" w:hAnsi="ＭＳ 明朝" w:hint="eastAsia"/>
                <w:sz w:val="18"/>
                <w:szCs w:val="18"/>
              </w:rPr>
              <w:t>で学校説明を行い（</w:t>
            </w:r>
            <w:r w:rsidR="00806A15" w:rsidRPr="009F662A">
              <w:rPr>
                <w:rFonts w:ascii="ＭＳ 明朝" w:hAnsi="ＭＳ 明朝" w:hint="eastAsia"/>
                <w:sz w:val="18"/>
                <w:szCs w:val="18"/>
              </w:rPr>
              <w:t>２</w:t>
            </w:r>
            <w:r w:rsidR="00EC1FC1" w:rsidRPr="009F662A">
              <w:rPr>
                <w:rFonts w:ascii="ＭＳ 明朝" w:hAnsi="ＭＳ 明朝" w:hint="eastAsia"/>
                <w:sz w:val="18"/>
                <w:szCs w:val="18"/>
              </w:rPr>
              <w:t>回実施）、</w:t>
            </w:r>
            <w:r w:rsidR="005628C4" w:rsidRPr="009F662A">
              <w:rPr>
                <w:rFonts w:ascii="ＭＳ 明朝" w:hAnsi="ＭＳ 明朝" w:hint="eastAsia"/>
                <w:sz w:val="18"/>
                <w:szCs w:val="18"/>
              </w:rPr>
              <w:t>中学校を所管する</w:t>
            </w:r>
            <w:r w:rsidR="00EC1FC1" w:rsidRPr="009F662A">
              <w:rPr>
                <w:rFonts w:ascii="ＭＳ 明朝" w:hAnsi="ＭＳ 明朝" w:hint="eastAsia"/>
                <w:sz w:val="18"/>
                <w:szCs w:val="18"/>
              </w:rPr>
              <w:t>教育委員会事務局へ出向いて学校説明</w:t>
            </w:r>
            <w:r w:rsidR="00222D87" w:rsidRPr="009F662A">
              <w:rPr>
                <w:rFonts w:ascii="ＭＳ 明朝" w:hAnsi="ＭＳ 明朝" w:hint="eastAsia"/>
                <w:sz w:val="18"/>
                <w:szCs w:val="18"/>
              </w:rPr>
              <w:t>や情報交換</w:t>
            </w:r>
            <w:r w:rsidR="00EC1FC1" w:rsidRPr="009F662A">
              <w:rPr>
                <w:rFonts w:ascii="ＭＳ 明朝" w:hAnsi="ＭＳ 明朝" w:hint="eastAsia"/>
                <w:sz w:val="18"/>
                <w:szCs w:val="18"/>
              </w:rPr>
              <w:t>を行うなど、</w:t>
            </w:r>
            <w:r w:rsidR="005628C4" w:rsidRPr="009F662A">
              <w:rPr>
                <w:rFonts w:ascii="ＭＳ 明朝" w:hAnsi="ＭＳ 明朝" w:hint="eastAsia"/>
                <w:sz w:val="18"/>
                <w:szCs w:val="18"/>
              </w:rPr>
              <w:t>新たな視点での広報活動</w:t>
            </w:r>
            <w:r w:rsidR="00222D87" w:rsidRPr="009F662A">
              <w:rPr>
                <w:rFonts w:ascii="ＭＳ 明朝" w:hAnsi="ＭＳ 明朝" w:hint="eastAsia"/>
                <w:sz w:val="18"/>
                <w:szCs w:val="18"/>
              </w:rPr>
              <w:t>に努めている。</w:t>
            </w:r>
          </w:p>
          <w:p w14:paraId="3A945F37" w14:textId="2AD0DD54" w:rsidR="009F2895" w:rsidRPr="009F662A" w:rsidRDefault="00C4639D" w:rsidP="00645DD1">
            <w:pPr>
              <w:spacing w:line="300" w:lineRule="exact"/>
              <w:rPr>
                <w:rFonts w:ascii="ＭＳ 明朝" w:hAnsi="ＭＳ 明朝"/>
                <w:sz w:val="18"/>
                <w:szCs w:val="18"/>
              </w:rPr>
            </w:pPr>
            <w:r w:rsidRPr="009F662A">
              <w:rPr>
                <w:rFonts w:ascii="ＭＳ 明朝" w:hAnsi="ＭＳ 明朝" w:hint="eastAsia"/>
                <w:sz w:val="18"/>
                <w:szCs w:val="18"/>
              </w:rPr>
              <w:t>「布施定だより」の発行</w:t>
            </w:r>
            <w:r w:rsidR="000074FA" w:rsidRPr="009F662A">
              <w:rPr>
                <w:rFonts w:ascii="ＭＳ 明朝" w:hAnsi="ＭＳ 明朝" w:hint="eastAsia"/>
                <w:sz w:val="18"/>
                <w:szCs w:val="18"/>
              </w:rPr>
              <w:t>９</w:t>
            </w:r>
            <w:r w:rsidR="009F2895" w:rsidRPr="009F662A">
              <w:rPr>
                <w:rFonts w:ascii="ＭＳ 明朝" w:hAnsi="ＭＳ 明朝" w:hint="eastAsia"/>
                <w:sz w:val="18"/>
                <w:szCs w:val="18"/>
              </w:rPr>
              <w:t>回（〇）</w:t>
            </w:r>
          </w:p>
          <w:p w14:paraId="59EAEBA6" w14:textId="018463D4" w:rsidR="009F2895" w:rsidRPr="009F662A" w:rsidRDefault="00C4639D" w:rsidP="00645DD1">
            <w:pPr>
              <w:spacing w:line="300" w:lineRule="exact"/>
              <w:rPr>
                <w:rFonts w:ascii="ＭＳ 明朝" w:hAnsi="ＭＳ 明朝"/>
                <w:sz w:val="18"/>
                <w:szCs w:val="18"/>
              </w:rPr>
            </w:pPr>
            <w:r w:rsidRPr="009F662A">
              <w:rPr>
                <w:rFonts w:ascii="ＭＳ 明朝" w:hAnsi="ＭＳ 明朝" w:hint="eastAsia"/>
                <w:sz w:val="18"/>
                <w:szCs w:val="18"/>
              </w:rPr>
              <w:t>保護者参観</w:t>
            </w:r>
            <w:r w:rsidR="00622079" w:rsidRPr="009F662A">
              <w:rPr>
                <w:rFonts w:ascii="ＭＳ 明朝" w:hAnsi="ＭＳ 明朝" w:hint="eastAsia"/>
                <w:sz w:val="18"/>
                <w:szCs w:val="18"/>
              </w:rPr>
              <w:t>のべ13人（◎）</w:t>
            </w:r>
          </w:p>
          <w:p w14:paraId="7F32C0F6" w14:textId="06E0CB12" w:rsidR="00622079" w:rsidRPr="009F662A" w:rsidRDefault="00622079" w:rsidP="00645DD1">
            <w:pPr>
              <w:spacing w:line="300" w:lineRule="exact"/>
              <w:rPr>
                <w:rFonts w:ascii="ＭＳ 明朝" w:hAnsi="ＭＳ 明朝"/>
                <w:sz w:val="18"/>
                <w:szCs w:val="18"/>
              </w:rPr>
            </w:pPr>
            <w:r w:rsidRPr="009F662A">
              <w:rPr>
                <w:rFonts w:ascii="ＭＳ 明朝" w:hAnsi="ＭＳ 明朝" w:hint="eastAsia"/>
                <w:sz w:val="18"/>
                <w:szCs w:val="18"/>
              </w:rPr>
              <w:t>体育祭来校者</w:t>
            </w:r>
            <w:r w:rsidR="00123F82" w:rsidRPr="009F662A">
              <w:rPr>
                <w:rFonts w:ascii="ＭＳ 明朝" w:hAnsi="ＭＳ 明朝" w:hint="eastAsia"/>
                <w:sz w:val="18"/>
                <w:szCs w:val="18"/>
              </w:rPr>
              <w:t>50</w:t>
            </w:r>
            <w:r w:rsidRPr="009F662A">
              <w:rPr>
                <w:rFonts w:ascii="ＭＳ 明朝" w:hAnsi="ＭＳ 明朝" w:hint="eastAsia"/>
                <w:sz w:val="18"/>
                <w:szCs w:val="18"/>
              </w:rPr>
              <w:t>人、文化祭来校者</w:t>
            </w:r>
            <w:r w:rsidR="002457DD" w:rsidRPr="009F662A">
              <w:rPr>
                <w:rFonts w:ascii="ＭＳ 明朝" w:hAnsi="ＭＳ 明朝" w:hint="eastAsia"/>
                <w:sz w:val="18"/>
                <w:szCs w:val="18"/>
              </w:rPr>
              <w:t>59</w:t>
            </w:r>
            <w:r w:rsidRPr="009F662A">
              <w:rPr>
                <w:rFonts w:ascii="ＭＳ 明朝" w:hAnsi="ＭＳ 明朝" w:hint="eastAsia"/>
                <w:sz w:val="18"/>
                <w:szCs w:val="18"/>
              </w:rPr>
              <w:t>人</w:t>
            </w:r>
          </w:p>
          <w:p w14:paraId="7F904CA3" w14:textId="377C2C1D" w:rsidR="003918D8" w:rsidRPr="009F662A" w:rsidRDefault="000706B7" w:rsidP="00645DD1">
            <w:pPr>
              <w:spacing w:line="300" w:lineRule="exact"/>
              <w:rPr>
                <w:rFonts w:ascii="ＭＳ 明朝" w:hAnsi="ＭＳ 明朝"/>
                <w:sz w:val="20"/>
                <w:szCs w:val="20"/>
              </w:rPr>
            </w:pPr>
            <w:r w:rsidRPr="009F662A">
              <w:rPr>
                <w:rFonts w:ascii="ＭＳ 明朝" w:hAnsi="ＭＳ 明朝" w:hint="eastAsia"/>
                <w:sz w:val="18"/>
                <w:szCs w:val="18"/>
              </w:rPr>
              <w:t>保護者</w:t>
            </w:r>
            <w:r w:rsidR="003918D8" w:rsidRPr="009F662A">
              <w:rPr>
                <w:rFonts w:ascii="ＭＳ 明朝" w:hAnsi="ＭＳ 明朝" w:hint="eastAsia"/>
                <w:sz w:val="18"/>
                <w:szCs w:val="18"/>
              </w:rPr>
              <w:t>学校教育自己診断アンケート</w:t>
            </w:r>
            <w:r w:rsidRPr="009F662A">
              <w:rPr>
                <w:rFonts w:ascii="ＭＳ 明朝" w:hAnsi="ＭＳ 明朝" w:hint="eastAsia"/>
                <w:sz w:val="18"/>
                <w:szCs w:val="18"/>
              </w:rPr>
              <w:t>において</w:t>
            </w:r>
            <w:r w:rsidR="002457DD" w:rsidRPr="009F662A">
              <w:rPr>
                <w:rFonts w:ascii="ＭＳ 明朝" w:hAnsi="ＭＳ 明朝" w:hint="eastAsia"/>
                <w:sz w:val="18"/>
                <w:szCs w:val="18"/>
              </w:rPr>
              <w:t>は</w:t>
            </w:r>
            <w:r w:rsidRPr="009F662A">
              <w:rPr>
                <w:rFonts w:ascii="ＭＳ 明朝" w:hAnsi="ＭＳ 明朝" w:hint="eastAsia"/>
                <w:sz w:val="18"/>
                <w:szCs w:val="18"/>
              </w:rPr>
              <w:t>、「参観や行事参加」の肯定率は91.7％（昨年度64.0％）と</w:t>
            </w:r>
            <w:r w:rsidR="00BC6C2D" w:rsidRPr="009F662A">
              <w:rPr>
                <w:rFonts w:ascii="ＭＳ 明朝" w:hAnsi="ＭＳ 明朝" w:hint="eastAsia"/>
                <w:sz w:val="18"/>
                <w:szCs w:val="18"/>
              </w:rPr>
              <w:t>大きく向上した。</w:t>
            </w:r>
            <w:r w:rsidR="00FD4690" w:rsidRPr="009F662A">
              <w:rPr>
                <w:rFonts w:ascii="ＭＳ 明朝" w:hAnsi="ＭＳ 明朝" w:hint="eastAsia"/>
                <w:sz w:val="18"/>
                <w:szCs w:val="18"/>
              </w:rPr>
              <w:t>今年度開設した</w:t>
            </w:r>
            <w:r w:rsidR="00BC6C2D" w:rsidRPr="009F662A">
              <w:rPr>
                <w:rFonts w:ascii="ＭＳ 明朝" w:hAnsi="ＭＳ 明朝" w:hint="eastAsia"/>
                <w:sz w:val="18"/>
                <w:szCs w:val="18"/>
              </w:rPr>
              <w:t>SNS等の広報活動が保護者の来校意欲</w:t>
            </w:r>
            <w:r w:rsidR="002457DD" w:rsidRPr="009F662A">
              <w:rPr>
                <w:rFonts w:ascii="ＭＳ 明朝" w:hAnsi="ＭＳ 明朝" w:hint="eastAsia"/>
                <w:sz w:val="18"/>
                <w:szCs w:val="18"/>
              </w:rPr>
              <w:t>や満足度</w:t>
            </w:r>
            <w:r w:rsidR="00BC6C2D" w:rsidRPr="009F662A">
              <w:rPr>
                <w:rFonts w:ascii="ＭＳ 明朝" w:hAnsi="ＭＳ 明朝" w:hint="eastAsia"/>
                <w:sz w:val="18"/>
                <w:szCs w:val="18"/>
              </w:rPr>
              <w:t>につながったと思われる。</w:t>
            </w:r>
          </w:p>
        </w:tc>
      </w:tr>
      <w:tr w:rsidR="002A45C6" w:rsidRPr="00E50B6C" w14:paraId="0A433CB0" w14:textId="77777777" w:rsidTr="2D2BA86F">
        <w:trPr>
          <w:cantSplit/>
          <w:trHeight w:val="5069"/>
          <w:jc w:val="center"/>
        </w:trPr>
        <w:tc>
          <w:tcPr>
            <w:tcW w:w="881" w:type="dxa"/>
            <w:shd w:val="clear" w:color="auto" w:fill="auto"/>
            <w:tcMar>
              <w:top w:w="85" w:type="dxa"/>
              <w:left w:w="85" w:type="dxa"/>
              <w:bottom w:w="85" w:type="dxa"/>
              <w:right w:w="85" w:type="dxa"/>
            </w:tcMar>
            <w:textDirection w:val="tbRlV"/>
            <w:vAlign w:val="center"/>
          </w:tcPr>
          <w:p w14:paraId="6B173682" w14:textId="77777777" w:rsidR="002A45C6" w:rsidRPr="009F662A" w:rsidRDefault="009D4D57" w:rsidP="002A45C6">
            <w:pPr>
              <w:spacing w:line="300" w:lineRule="exact"/>
              <w:ind w:left="113" w:right="113"/>
              <w:jc w:val="center"/>
              <w:rPr>
                <w:rFonts w:ascii="ＭＳ 明朝" w:hAnsi="ＭＳ 明朝"/>
                <w:sz w:val="20"/>
                <w:szCs w:val="20"/>
              </w:rPr>
            </w:pPr>
            <w:r w:rsidRPr="009F662A">
              <w:rPr>
                <w:rFonts w:ascii="ＭＳ 明朝" w:hAnsi="ＭＳ 明朝" w:hint="eastAsia"/>
                <w:kern w:val="0"/>
                <w:sz w:val="20"/>
                <w:szCs w:val="20"/>
              </w:rPr>
              <w:lastRenderedPageBreak/>
              <w:t>４</w:t>
            </w:r>
            <w:r w:rsidR="002A45C6" w:rsidRPr="009F662A">
              <w:rPr>
                <w:rFonts w:ascii="ＭＳ 明朝" w:hAnsi="ＭＳ 明朝" w:hint="eastAsia"/>
                <w:kern w:val="0"/>
                <w:sz w:val="20"/>
                <w:szCs w:val="20"/>
              </w:rPr>
              <w:t xml:space="preserve">　学校運営体制の改善と人材育成</w:t>
            </w:r>
          </w:p>
        </w:tc>
        <w:tc>
          <w:tcPr>
            <w:tcW w:w="2020" w:type="dxa"/>
            <w:shd w:val="clear" w:color="auto" w:fill="auto"/>
            <w:tcMar>
              <w:top w:w="85" w:type="dxa"/>
              <w:left w:w="85" w:type="dxa"/>
              <w:bottom w:w="85" w:type="dxa"/>
              <w:right w:w="85" w:type="dxa"/>
            </w:tcMar>
          </w:tcPr>
          <w:p w14:paraId="74930EDC" w14:textId="77777777" w:rsidR="002A45C6" w:rsidRPr="009F662A" w:rsidRDefault="002A45C6" w:rsidP="00F52661">
            <w:pPr>
              <w:spacing w:line="220" w:lineRule="exact"/>
              <w:rPr>
                <w:rFonts w:ascii="ＭＳ 明朝" w:hAnsi="ＭＳ 明朝"/>
                <w:sz w:val="18"/>
                <w:szCs w:val="20"/>
              </w:rPr>
            </w:pPr>
            <w:r w:rsidRPr="009F662A">
              <w:rPr>
                <w:rFonts w:ascii="ＭＳ 明朝" w:hAnsi="ＭＳ 明朝" w:hint="eastAsia"/>
                <w:sz w:val="18"/>
                <w:szCs w:val="20"/>
              </w:rPr>
              <w:t>(</w:t>
            </w:r>
            <w:r w:rsidR="009D4D57" w:rsidRPr="009F662A">
              <w:rPr>
                <w:rFonts w:ascii="ＭＳ 明朝" w:hAnsi="ＭＳ 明朝" w:hint="eastAsia"/>
                <w:sz w:val="18"/>
                <w:szCs w:val="20"/>
              </w:rPr>
              <w:t>１</w:t>
            </w:r>
            <w:r w:rsidRPr="009F662A">
              <w:rPr>
                <w:rFonts w:ascii="ＭＳ 明朝" w:hAnsi="ＭＳ 明朝" w:hint="eastAsia"/>
                <w:sz w:val="18"/>
                <w:szCs w:val="20"/>
              </w:rPr>
              <w:t>)</w:t>
            </w:r>
            <w:r w:rsidRPr="009F662A">
              <w:rPr>
                <w:rFonts w:ascii="ＭＳ 明朝" w:hAnsi="ＭＳ 明朝"/>
                <w:sz w:val="18"/>
                <w:szCs w:val="20"/>
              </w:rPr>
              <w:t xml:space="preserve"> </w:t>
            </w:r>
            <w:r w:rsidRPr="009F662A">
              <w:rPr>
                <w:rFonts w:ascii="ＭＳ 明朝" w:hAnsi="ＭＳ 明朝" w:hint="eastAsia"/>
                <w:sz w:val="18"/>
                <w:szCs w:val="20"/>
              </w:rPr>
              <w:t>教職員の学校運</w:t>
            </w:r>
          </w:p>
          <w:p w14:paraId="48AE1504" w14:textId="77777777" w:rsidR="002A45C6" w:rsidRPr="009F662A" w:rsidRDefault="002A45C6" w:rsidP="00F52661">
            <w:pPr>
              <w:spacing w:line="220" w:lineRule="exact"/>
              <w:rPr>
                <w:rFonts w:ascii="ＭＳ 明朝" w:hAnsi="ＭＳ 明朝"/>
                <w:sz w:val="18"/>
                <w:szCs w:val="20"/>
              </w:rPr>
            </w:pPr>
            <w:r w:rsidRPr="009F662A">
              <w:rPr>
                <w:rFonts w:ascii="ＭＳ 明朝" w:hAnsi="ＭＳ 明朝" w:hint="eastAsia"/>
                <w:sz w:val="18"/>
                <w:szCs w:val="20"/>
              </w:rPr>
              <w:t xml:space="preserve">　営への参画意識の</w:t>
            </w:r>
          </w:p>
          <w:p w14:paraId="59692779" w14:textId="77777777" w:rsidR="002A45C6" w:rsidRPr="009F662A" w:rsidRDefault="002A45C6" w:rsidP="00F52661">
            <w:pPr>
              <w:spacing w:line="220" w:lineRule="exact"/>
              <w:rPr>
                <w:rFonts w:ascii="ＭＳ 明朝" w:hAnsi="ＭＳ 明朝"/>
                <w:sz w:val="18"/>
                <w:szCs w:val="20"/>
              </w:rPr>
            </w:pPr>
            <w:r w:rsidRPr="009F662A">
              <w:rPr>
                <w:rFonts w:ascii="ＭＳ 明朝" w:hAnsi="ＭＳ 明朝" w:hint="eastAsia"/>
                <w:sz w:val="18"/>
                <w:szCs w:val="20"/>
              </w:rPr>
              <w:t xml:space="preserve">　醸成</w:t>
            </w:r>
          </w:p>
          <w:p w14:paraId="321C31D0" w14:textId="77777777" w:rsidR="002A45C6" w:rsidRPr="009F662A" w:rsidRDefault="002A45C6" w:rsidP="00F52661">
            <w:pPr>
              <w:spacing w:line="220" w:lineRule="exact"/>
              <w:rPr>
                <w:rFonts w:ascii="ＭＳ 明朝" w:hAnsi="ＭＳ 明朝"/>
                <w:sz w:val="18"/>
                <w:szCs w:val="20"/>
              </w:rPr>
            </w:pPr>
          </w:p>
          <w:p w14:paraId="7EAFBEC4" w14:textId="77777777" w:rsidR="002A45C6" w:rsidRPr="009F662A" w:rsidRDefault="002A45C6" w:rsidP="00F52661">
            <w:pPr>
              <w:spacing w:line="220" w:lineRule="exact"/>
              <w:rPr>
                <w:rFonts w:ascii="ＭＳ 明朝" w:hAnsi="ＭＳ 明朝"/>
                <w:sz w:val="18"/>
                <w:szCs w:val="20"/>
              </w:rPr>
            </w:pPr>
            <w:r w:rsidRPr="009F662A">
              <w:rPr>
                <w:rFonts w:ascii="ＭＳ 明朝" w:hAnsi="ＭＳ 明朝" w:hint="eastAsia"/>
                <w:sz w:val="18"/>
                <w:szCs w:val="20"/>
              </w:rPr>
              <w:t>ア　運営委員会を学</w:t>
            </w:r>
          </w:p>
          <w:p w14:paraId="37366CF9" w14:textId="77777777" w:rsidR="002A45C6" w:rsidRPr="009F662A" w:rsidRDefault="002A45C6" w:rsidP="00F52661">
            <w:pPr>
              <w:spacing w:line="220" w:lineRule="exact"/>
              <w:rPr>
                <w:rFonts w:ascii="ＭＳ 明朝" w:hAnsi="ＭＳ 明朝"/>
                <w:sz w:val="18"/>
                <w:szCs w:val="20"/>
              </w:rPr>
            </w:pPr>
            <w:r w:rsidRPr="009F662A">
              <w:rPr>
                <w:rFonts w:ascii="ＭＳ 明朝" w:hAnsi="ＭＳ 明朝" w:hint="eastAsia"/>
                <w:sz w:val="18"/>
                <w:szCs w:val="20"/>
              </w:rPr>
              <w:t xml:space="preserve">　校の核とした学校</w:t>
            </w:r>
          </w:p>
          <w:p w14:paraId="3DFF6B64" w14:textId="77777777" w:rsidR="002A45C6" w:rsidRPr="009F662A" w:rsidRDefault="002A45C6" w:rsidP="00F52661">
            <w:pPr>
              <w:spacing w:line="220" w:lineRule="exact"/>
              <w:rPr>
                <w:rFonts w:ascii="ＭＳ 明朝" w:hAnsi="ＭＳ 明朝"/>
                <w:sz w:val="18"/>
                <w:szCs w:val="20"/>
              </w:rPr>
            </w:pPr>
            <w:r w:rsidRPr="009F662A">
              <w:rPr>
                <w:rFonts w:ascii="ＭＳ 明朝" w:hAnsi="ＭＳ 明朝" w:hint="eastAsia"/>
                <w:sz w:val="18"/>
                <w:szCs w:val="20"/>
              </w:rPr>
              <w:t xml:space="preserve">　運営の確実な定着</w:t>
            </w:r>
          </w:p>
          <w:p w14:paraId="0AC7BA7E" w14:textId="77777777" w:rsidR="002A45C6" w:rsidRPr="009F662A" w:rsidRDefault="002A45C6" w:rsidP="00F52661">
            <w:pPr>
              <w:spacing w:line="220" w:lineRule="exact"/>
              <w:rPr>
                <w:rFonts w:ascii="ＭＳ 明朝" w:hAnsi="ＭＳ 明朝"/>
                <w:sz w:val="18"/>
                <w:szCs w:val="20"/>
              </w:rPr>
            </w:pPr>
          </w:p>
          <w:p w14:paraId="2B4A1B1D" w14:textId="77777777" w:rsidR="00F52661" w:rsidRPr="009F662A" w:rsidRDefault="00F52661" w:rsidP="00F52661">
            <w:pPr>
              <w:spacing w:line="220" w:lineRule="exact"/>
              <w:rPr>
                <w:rFonts w:ascii="ＭＳ 明朝" w:hAnsi="ＭＳ 明朝"/>
                <w:sz w:val="18"/>
                <w:szCs w:val="20"/>
              </w:rPr>
            </w:pPr>
          </w:p>
          <w:p w14:paraId="54FEE8DF" w14:textId="77777777" w:rsidR="00F52661" w:rsidRPr="009F662A" w:rsidRDefault="00F52661" w:rsidP="00F52661">
            <w:pPr>
              <w:spacing w:line="220" w:lineRule="exact"/>
              <w:rPr>
                <w:rFonts w:ascii="ＭＳ 明朝" w:hAnsi="ＭＳ 明朝"/>
                <w:sz w:val="18"/>
                <w:szCs w:val="20"/>
              </w:rPr>
            </w:pPr>
          </w:p>
          <w:p w14:paraId="52389BD6" w14:textId="77777777" w:rsidR="002A45C6" w:rsidRPr="009F662A" w:rsidRDefault="002A45C6" w:rsidP="00F52661">
            <w:pPr>
              <w:spacing w:line="220" w:lineRule="exact"/>
              <w:rPr>
                <w:rFonts w:ascii="ＭＳ 明朝" w:hAnsi="ＭＳ 明朝"/>
                <w:sz w:val="18"/>
                <w:szCs w:val="20"/>
              </w:rPr>
            </w:pPr>
            <w:r w:rsidRPr="009F662A">
              <w:rPr>
                <w:rFonts w:ascii="ＭＳ 明朝" w:hAnsi="ＭＳ 明朝" w:hint="eastAsia"/>
                <w:sz w:val="18"/>
                <w:szCs w:val="20"/>
              </w:rPr>
              <w:t>イ　分掌等会議の充</w:t>
            </w:r>
          </w:p>
          <w:p w14:paraId="60BF3F00" w14:textId="77777777" w:rsidR="002A45C6" w:rsidRPr="009F662A" w:rsidRDefault="002A45C6" w:rsidP="00F52661">
            <w:pPr>
              <w:spacing w:line="220" w:lineRule="exact"/>
              <w:rPr>
                <w:rFonts w:ascii="ＭＳ 明朝" w:hAnsi="ＭＳ 明朝"/>
                <w:sz w:val="18"/>
                <w:szCs w:val="20"/>
              </w:rPr>
            </w:pPr>
            <w:r w:rsidRPr="009F662A">
              <w:rPr>
                <w:rFonts w:ascii="ＭＳ 明朝" w:hAnsi="ＭＳ 明朝" w:hint="eastAsia"/>
                <w:sz w:val="18"/>
                <w:szCs w:val="20"/>
              </w:rPr>
              <w:t xml:space="preserve">　実と組織間の連携</w:t>
            </w:r>
          </w:p>
          <w:p w14:paraId="23E0D02C" w14:textId="77777777" w:rsidR="002A45C6" w:rsidRPr="009F662A" w:rsidRDefault="002A45C6" w:rsidP="00F52661">
            <w:pPr>
              <w:spacing w:line="220" w:lineRule="exact"/>
              <w:rPr>
                <w:rFonts w:ascii="ＭＳ 明朝" w:hAnsi="ＭＳ 明朝"/>
                <w:sz w:val="18"/>
                <w:szCs w:val="20"/>
              </w:rPr>
            </w:pPr>
            <w:r w:rsidRPr="009F662A">
              <w:rPr>
                <w:rFonts w:ascii="ＭＳ 明朝" w:hAnsi="ＭＳ 明朝" w:hint="eastAsia"/>
                <w:sz w:val="18"/>
                <w:szCs w:val="20"/>
              </w:rPr>
              <w:t xml:space="preserve">　を図った</w:t>
            </w:r>
            <w:r w:rsidR="0041252C" w:rsidRPr="009F662A">
              <w:rPr>
                <w:rFonts w:ascii="ＭＳ 明朝" w:hAnsi="ＭＳ 明朝" w:hint="eastAsia"/>
                <w:sz w:val="18"/>
                <w:szCs w:val="20"/>
              </w:rPr>
              <w:t>校務</w:t>
            </w:r>
            <w:r w:rsidRPr="009F662A">
              <w:rPr>
                <w:rFonts w:ascii="ＭＳ 明朝" w:hAnsi="ＭＳ 明朝" w:hint="eastAsia"/>
                <w:sz w:val="18"/>
                <w:szCs w:val="20"/>
              </w:rPr>
              <w:t>の効</w:t>
            </w:r>
          </w:p>
          <w:p w14:paraId="029EF46A" w14:textId="77777777" w:rsidR="002A45C6" w:rsidRPr="009F662A" w:rsidRDefault="002A45C6" w:rsidP="00F52661">
            <w:pPr>
              <w:spacing w:line="220" w:lineRule="exact"/>
              <w:rPr>
                <w:rFonts w:ascii="ＭＳ 明朝" w:hAnsi="ＭＳ 明朝"/>
                <w:sz w:val="18"/>
                <w:szCs w:val="20"/>
              </w:rPr>
            </w:pPr>
            <w:r w:rsidRPr="009F662A">
              <w:rPr>
                <w:rFonts w:ascii="ＭＳ 明朝" w:hAnsi="ＭＳ 明朝" w:hint="eastAsia"/>
                <w:sz w:val="18"/>
                <w:szCs w:val="20"/>
              </w:rPr>
              <w:t xml:space="preserve">　率化</w:t>
            </w:r>
          </w:p>
          <w:p w14:paraId="2713447A" w14:textId="77777777" w:rsidR="002A45C6" w:rsidRPr="009F662A" w:rsidRDefault="002A45C6" w:rsidP="00F52661">
            <w:pPr>
              <w:spacing w:line="220" w:lineRule="exact"/>
              <w:rPr>
                <w:rFonts w:ascii="ＭＳ 明朝" w:hAnsi="ＭＳ 明朝"/>
                <w:sz w:val="18"/>
                <w:szCs w:val="20"/>
              </w:rPr>
            </w:pPr>
          </w:p>
          <w:p w14:paraId="2936B81E" w14:textId="77777777" w:rsidR="00F52661" w:rsidRPr="009F662A" w:rsidRDefault="00F52661" w:rsidP="00F52661">
            <w:pPr>
              <w:spacing w:line="220" w:lineRule="exact"/>
              <w:rPr>
                <w:rFonts w:ascii="ＭＳ 明朝" w:hAnsi="ＭＳ 明朝"/>
                <w:sz w:val="18"/>
                <w:szCs w:val="20"/>
              </w:rPr>
            </w:pPr>
          </w:p>
          <w:p w14:paraId="33421F6E" w14:textId="77777777" w:rsidR="002A45C6" w:rsidRPr="009F662A" w:rsidRDefault="002A45C6" w:rsidP="00F52661">
            <w:pPr>
              <w:spacing w:line="220" w:lineRule="exact"/>
              <w:rPr>
                <w:rFonts w:ascii="ＭＳ 明朝" w:hAnsi="ＭＳ 明朝"/>
                <w:sz w:val="18"/>
                <w:szCs w:val="20"/>
              </w:rPr>
            </w:pPr>
            <w:r w:rsidRPr="009F662A">
              <w:rPr>
                <w:rFonts w:ascii="ＭＳ 明朝" w:hAnsi="ＭＳ 明朝" w:hint="eastAsia"/>
                <w:sz w:val="18"/>
                <w:szCs w:val="20"/>
              </w:rPr>
              <w:t>ウ　ミドルリーダー</w:t>
            </w:r>
          </w:p>
          <w:p w14:paraId="0ABC9236" w14:textId="77777777" w:rsidR="002A45C6" w:rsidRPr="009F662A" w:rsidRDefault="002A45C6" w:rsidP="00F52661">
            <w:pPr>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 xml:space="preserve">　の育成と教職経験年数の少ない教員の参</w:t>
            </w:r>
          </w:p>
          <w:p w14:paraId="7F41CD86" w14:textId="77777777" w:rsidR="002A45C6" w:rsidRPr="009F662A" w:rsidRDefault="002A45C6" w:rsidP="00F52661">
            <w:pPr>
              <w:spacing w:line="220" w:lineRule="exact"/>
              <w:rPr>
                <w:rFonts w:ascii="ＭＳ 明朝" w:hAnsi="ＭＳ 明朝"/>
                <w:sz w:val="18"/>
                <w:szCs w:val="20"/>
              </w:rPr>
            </w:pPr>
            <w:r w:rsidRPr="009F662A">
              <w:rPr>
                <w:rFonts w:ascii="ＭＳ 明朝" w:hAnsi="ＭＳ 明朝" w:hint="eastAsia"/>
                <w:sz w:val="18"/>
                <w:szCs w:val="20"/>
              </w:rPr>
              <w:t xml:space="preserve">　画意識の醸成</w:t>
            </w:r>
          </w:p>
          <w:p w14:paraId="1A767875" w14:textId="77777777" w:rsidR="00D87910" w:rsidRPr="009F662A" w:rsidRDefault="00D87910" w:rsidP="00D87910">
            <w:pPr>
              <w:spacing w:line="220" w:lineRule="exact"/>
              <w:ind w:left="180" w:hangingChars="100" w:hanging="180"/>
              <w:rPr>
                <w:rFonts w:ascii="ＭＳ 明朝" w:hAnsi="ＭＳ 明朝"/>
                <w:color w:val="FF0000"/>
                <w:sz w:val="18"/>
                <w:szCs w:val="20"/>
              </w:rPr>
            </w:pPr>
          </w:p>
          <w:p w14:paraId="4DF7CDD6" w14:textId="77777777" w:rsidR="00D87910" w:rsidRPr="009F662A" w:rsidRDefault="00D87910" w:rsidP="00D87910">
            <w:pPr>
              <w:spacing w:line="220" w:lineRule="exact"/>
              <w:ind w:left="180" w:hangingChars="100" w:hanging="180"/>
              <w:rPr>
                <w:rFonts w:ascii="ＭＳ 明朝" w:hAnsi="ＭＳ 明朝"/>
                <w:sz w:val="18"/>
                <w:szCs w:val="20"/>
              </w:rPr>
            </w:pPr>
            <w:r w:rsidRPr="009F662A">
              <w:rPr>
                <w:rFonts w:ascii="ＭＳ 明朝" w:hAnsi="ＭＳ 明朝" w:hint="eastAsia"/>
                <w:sz w:val="18"/>
                <w:szCs w:val="20"/>
              </w:rPr>
              <w:t>エ　各種ハラスメントの防止に対する意識の啓発</w:t>
            </w:r>
          </w:p>
          <w:p w14:paraId="36A06076" w14:textId="77777777" w:rsidR="00D87910" w:rsidRPr="009F662A" w:rsidRDefault="00D87910" w:rsidP="00F52661">
            <w:pPr>
              <w:spacing w:line="220" w:lineRule="exact"/>
              <w:rPr>
                <w:rFonts w:ascii="ＭＳ 明朝" w:hAnsi="ＭＳ 明朝"/>
                <w:sz w:val="18"/>
                <w:szCs w:val="20"/>
              </w:rPr>
            </w:pPr>
          </w:p>
          <w:p w14:paraId="41A160EA" w14:textId="77777777" w:rsidR="003D3DB7" w:rsidRPr="009F662A" w:rsidRDefault="003D3DB7" w:rsidP="00F52661">
            <w:pPr>
              <w:spacing w:line="220" w:lineRule="exact"/>
              <w:rPr>
                <w:rFonts w:ascii="ＭＳ 明朝" w:hAnsi="ＭＳ 明朝"/>
                <w:sz w:val="18"/>
                <w:szCs w:val="20"/>
              </w:rPr>
            </w:pPr>
          </w:p>
          <w:p w14:paraId="670FC6E0" w14:textId="77777777" w:rsidR="003D3DB7" w:rsidRPr="009F662A" w:rsidRDefault="003D3DB7" w:rsidP="00F52661">
            <w:pPr>
              <w:spacing w:line="220" w:lineRule="exact"/>
              <w:rPr>
                <w:rFonts w:ascii="ＭＳ 明朝" w:hAnsi="ＭＳ 明朝"/>
                <w:sz w:val="18"/>
                <w:szCs w:val="20"/>
              </w:rPr>
            </w:pPr>
          </w:p>
          <w:p w14:paraId="634D5F5B" w14:textId="77777777" w:rsidR="002A45C6" w:rsidRPr="009F662A" w:rsidRDefault="002A45C6" w:rsidP="00F52661">
            <w:pPr>
              <w:spacing w:line="220" w:lineRule="exact"/>
              <w:rPr>
                <w:rFonts w:ascii="ＭＳ 明朝" w:hAnsi="ＭＳ 明朝"/>
                <w:sz w:val="18"/>
                <w:szCs w:val="20"/>
              </w:rPr>
            </w:pPr>
            <w:r w:rsidRPr="009F662A">
              <w:rPr>
                <w:rFonts w:ascii="ＭＳ 明朝" w:hAnsi="ＭＳ 明朝" w:hint="eastAsia"/>
                <w:sz w:val="18"/>
                <w:szCs w:val="20"/>
              </w:rPr>
              <w:t>(</w:t>
            </w:r>
            <w:r w:rsidR="009D4D57" w:rsidRPr="009F662A">
              <w:rPr>
                <w:rFonts w:ascii="ＭＳ 明朝" w:hAnsi="ＭＳ 明朝" w:hint="eastAsia"/>
                <w:sz w:val="18"/>
                <w:szCs w:val="20"/>
              </w:rPr>
              <w:t>２</w:t>
            </w:r>
            <w:r w:rsidRPr="009F662A">
              <w:rPr>
                <w:rFonts w:ascii="ＭＳ 明朝" w:hAnsi="ＭＳ 明朝" w:hint="eastAsia"/>
                <w:sz w:val="18"/>
                <w:szCs w:val="20"/>
              </w:rPr>
              <w:t>)</w:t>
            </w:r>
            <w:r w:rsidRPr="009F662A">
              <w:rPr>
                <w:rFonts w:ascii="ＭＳ 明朝" w:hAnsi="ＭＳ 明朝"/>
                <w:sz w:val="18"/>
                <w:szCs w:val="20"/>
              </w:rPr>
              <w:t xml:space="preserve"> </w:t>
            </w:r>
            <w:r w:rsidRPr="009F662A">
              <w:rPr>
                <w:rFonts w:ascii="ＭＳ 明朝" w:hAnsi="ＭＳ 明朝" w:hint="eastAsia"/>
                <w:sz w:val="18"/>
                <w:szCs w:val="20"/>
              </w:rPr>
              <w:t>学び続ける教員</w:t>
            </w:r>
          </w:p>
          <w:p w14:paraId="2A501A0D" w14:textId="77777777" w:rsidR="002A45C6" w:rsidRPr="009F662A" w:rsidRDefault="002A45C6" w:rsidP="00F52661">
            <w:pPr>
              <w:spacing w:line="220" w:lineRule="exact"/>
              <w:rPr>
                <w:rFonts w:ascii="ＭＳ 明朝" w:hAnsi="ＭＳ 明朝"/>
                <w:sz w:val="18"/>
                <w:szCs w:val="20"/>
              </w:rPr>
            </w:pPr>
            <w:r w:rsidRPr="009F662A">
              <w:rPr>
                <w:rFonts w:ascii="ＭＳ 明朝" w:hAnsi="ＭＳ 明朝" w:hint="eastAsia"/>
                <w:sz w:val="18"/>
                <w:szCs w:val="20"/>
              </w:rPr>
              <w:t xml:space="preserve">　集団の形成</w:t>
            </w:r>
          </w:p>
          <w:p w14:paraId="5E041F17" w14:textId="77777777" w:rsidR="002A45C6" w:rsidRPr="009F662A" w:rsidRDefault="002A45C6" w:rsidP="00F52661">
            <w:pPr>
              <w:spacing w:line="220" w:lineRule="exact"/>
              <w:rPr>
                <w:rFonts w:ascii="ＭＳ 明朝" w:hAnsi="ＭＳ 明朝"/>
                <w:sz w:val="18"/>
                <w:szCs w:val="20"/>
              </w:rPr>
            </w:pPr>
          </w:p>
          <w:p w14:paraId="5F29A24D" w14:textId="77777777" w:rsidR="002A45C6" w:rsidRPr="009F662A" w:rsidRDefault="002A45C6" w:rsidP="00F52661">
            <w:pPr>
              <w:spacing w:line="220" w:lineRule="exact"/>
              <w:rPr>
                <w:rFonts w:ascii="ＭＳ 明朝" w:hAnsi="ＭＳ 明朝"/>
                <w:sz w:val="18"/>
                <w:szCs w:val="20"/>
              </w:rPr>
            </w:pPr>
            <w:r w:rsidRPr="009F662A">
              <w:rPr>
                <w:rFonts w:ascii="ＭＳ 明朝" w:hAnsi="ＭＳ 明朝" w:hint="eastAsia"/>
                <w:sz w:val="18"/>
                <w:szCs w:val="20"/>
              </w:rPr>
              <w:t xml:space="preserve">ア　教職経験年数の少　</w:t>
            </w:r>
          </w:p>
          <w:p w14:paraId="5B4441DB" w14:textId="77777777" w:rsidR="002A45C6" w:rsidRPr="009F662A" w:rsidRDefault="002A45C6" w:rsidP="00F52661">
            <w:pPr>
              <w:spacing w:line="220" w:lineRule="exact"/>
              <w:rPr>
                <w:rFonts w:ascii="ＭＳ 明朝" w:hAnsi="ＭＳ 明朝"/>
                <w:sz w:val="18"/>
                <w:szCs w:val="20"/>
              </w:rPr>
            </w:pPr>
            <w:r w:rsidRPr="009F662A">
              <w:rPr>
                <w:rFonts w:ascii="ＭＳ 明朝" w:hAnsi="ＭＳ 明朝" w:hint="eastAsia"/>
                <w:sz w:val="18"/>
                <w:szCs w:val="20"/>
              </w:rPr>
              <w:t xml:space="preserve">　ない教員を対象とし</w:t>
            </w:r>
          </w:p>
          <w:p w14:paraId="649F5F40" w14:textId="77777777" w:rsidR="002A45C6" w:rsidRPr="009F662A" w:rsidRDefault="002A45C6" w:rsidP="00F52661">
            <w:pPr>
              <w:spacing w:line="220" w:lineRule="exact"/>
              <w:rPr>
                <w:rFonts w:ascii="ＭＳ 明朝" w:hAnsi="ＭＳ 明朝"/>
                <w:sz w:val="18"/>
                <w:szCs w:val="20"/>
              </w:rPr>
            </w:pPr>
            <w:r w:rsidRPr="009F662A">
              <w:rPr>
                <w:rFonts w:ascii="ＭＳ 明朝" w:hAnsi="ＭＳ 明朝" w:hint="eastAsia"/>
                <w:sz w:val="18"/>
                <w:szCs w:val="20"/>
              </w:rPr>
              <w:t xml:space="preserve">　た校内研修などに</w:t>
            </w:r>
          </w:p>
          <w:p w14:paraId="5115FB48" w14:textId="77777777" w:rsidR="002A45C6" w:rsidRPr="009F662A" w:rsidRDefault="002A45C6" w:rsidP="00F52661">
            <w:pPr>
              <w:spacing w:line="220" w:lineRule="exact"/>
              <w:rPr>
                <w:rFonts w:ascii="ＭＳ 明朝" w:hAnsi="ＭＳ 明朝"/>
                <w:sz w:val="18"/>
                <w:szCs w:val="20"/>
              </w:rPr>
            </w:pPr>
            <w:r w:rsidRPr="009F662A">
              <w:rPr>
                <w:rFonts w:ascii="ＭＳ 明朝" w:hAnsi="ＭＳ 明朝" w:hint="eastAsia"/>
                <w:sz w:val="18"/>
                <w:szCs w:val="20"/>
              </w:rPr>
              <w:t xml:space="preserve">　よる人材育成</w:t>
            </w:r>
          </w:p>
          <w:p w14:paraId="5355DB9C" w14:textId="77777777" w:rsidR="002A45C6" w:rsidRPr="009F662A" w:rsidRDefault="002A45C6" w:rsidP="00F52661">
            <w:pPr>
              <w:spacing w:line="220" w:lineRule="exact"/>
              <w:rPr>
                <w:rFonts w:ascii="ＭＳ 明朝" w:hAnsi="ＭＳ 明朝"/>
                <w:sz w:val="18"/>
                <w:szCs w:val="20"/>
              </w:rPr>
            </w:pPr>
          </w:p>
          <w:p w14:paraId="1FD6E370" w14:textId="77777777" w:rsidR="00F52661" w:rsidRPr="009F662A" w:rsidRDefault="00F52661" w:rsidP="00F52661">
            <w:pPr>
              <w:spacing w:line="220" w:lineRule="exact"/>
              <w:rPr>
                <w:rFonts w:ascii="ＭＳ 明朝" w:hAnsi="ＭＳ 明朝"/>
                <w:sz w:val="18"/>
                <w:szCs w:val="20"/>
              </w:rPr>
            </w:pPr>
          </w:p>
          <w:p w14:paraId="11E00B85" w14:textId="77777777" w:rsidR="00F52661" w:rsidRPr="009F662A" w:rsidRDefault="00F52661" w:rsidP="00F52661">
            <w:pPr>
              <w:spacing w:line="220" w:lineRule="exact"/>
              <w:rPr>
                <w:rFonts w:ascii="ＭＳ 明朝" w:hAnsi="ＭＳ 明朝"/>
                <w:sz w:val="18"/>
                <w:szCs w:val="20"/>
              </w:rPr>
            </w:pPr>
          </w:p>
          <w:p w14:paraId="5B2699E6" w14:textId="77777777" w:rsidR="00F52661" w:rsidRPr="009F662A" w:rsidRDefault="00F52661" w:rsidP="00F52661">
            <w:pPr>
              <w:spacing w:line="220" w:lineRule="exact"/>
              <w:rPr>
                <w:rFonts w:ascii="ＭＳ 明朝" w:hAnsi="ＭＳ 明朝"/>
                <w:sz w:val="18"/>
                <w:szCs w:val="20"/>
              </w:rPr>
            </w:pPr>
          </w:p>
          <w:p w14:paraId="72EAE950" w14:textId="77777777" w:rsidR="00822DEB" w:rsidRPr="009F662A" w:rsidRDefault="00822DEB" w:rsidP="00F52661">
            <w:pPr>
              <w:spacing w:line="220" w:lineRule="exact"/>
              <w:rPr>
                <w:rFonts w:ascii="ＭＳ 明朝" w:hAnsi="ＭＳ 明朝"/>
                <w:sz w:val="18"/>
                <w:szCs w:val="20"/>
              </w:rPr>
            </w:pPr>
          </w:p>
          <w:p w14:paraId="39059D52" w14:textId="77777777" w:rsidR="002A45C6" w:rsidRPr="009F662A" w:rsidRDefault="002A45C6" w:rsidP="00F52661">
            <w:pPr>
              <w:spacing w:line="220" w:lineRule="exact"/>
              <w:rPr>
                <w:rFonts w:ascii="ＭＳ 明朝" w:hAnsi="ＭＳ 明朝"/>
                <w:sz w:val="18"/>
                <w:szCs w:val="20"/>
              </w:rPr>
            </w:pPr>
            <w:r w:rsidRPr="009F662A">
              <w:rPr>
                <w:rFonts w:ascii="ＭＳ 明朝" w:hAnsi="ＭＳ 明朝" w:hint="eastAsia"/>
                <w:sz w:val="18"/>
                <w:szCs w:val="20"/>
              </w:rPr>
              <w:t>イ　校内研修の計画</w:t>
            </w:r>
          </w:p>
          <w:p w14:paraId="277124FD" w14:textId="77777777" w:rsidR="002A45C6" w:rsidRPr="009F662A" w:rsidRDefault="002A45C6" w:rsidP="00F52661">
            <w:pPr>
              <w:spacing w:line="220" w:lineRule="exact"/>
              <w:rPr>
                <w:rFonts w:ascii="ＭＳ 明朝" w:hAnsi="ＭＳ 明朝"/>
                <w:sz w:val="18"/>
                <w:szCs w:val="20"/>
              </w:rPr>
            </w:pPr>
            <w:r w:rsidRPr="009F662A">
              <w:rPr>
                <w:rFonts w:ascii="ＭＳ 明朝" w:hAnsi="ＭＳ 明朝" w:hint="eastAsia"/>
                <w:sz w:val="18"/>
                <w:szCs w:val="20"/>
              </w:rPr>
              <w:t xml:space="preserve">　的な実施</w:t>
            </w:r>
          </w:p>
          <w:p w14:paraId="3AA4BB5A" w14:textId="77777777" w:rsidR="002A45C6" w:rsidRPr="009F662A" w:rsidRDefault="002A45C6" w:rsidP="00F52661">
            <w:pPr>
              <w:spacing w:line="220" w:lineRule="exact"/>
              <w:rPr>
                <w:rFonts w:ascii="ＭＳ 明朝" w:hAnsi="ＭＳ 明朝"/>
                <w:sz w:val="18"/>
                <w:szCs w:val="20"/>
              </w:rPr>
            </w:pPr>
          </w:p>
          <w:p w14:paraId="5CB4436F" w14:textId="77777777" w:rsidR="002A45C6" w:rsidRPr="009F662A" w:rsidRDefault="002A45C6" w:rsidP="00F52661">
            <w:pPr>
              <w:spacing w:line="220" w:lineRule="exact"/>
              <w:rPr>
                <w:rFonts w:ascii="ＭＳ 明朝" w:hAnsi="ＭＳ 明朝"/>
                <w:sz w:val="18"/>
                <w:szCs w:val="20"/>
              </w:rPr>
            </w:pPr>
          </w:p>
          <w:p w14:paraId="0A8BEE11" w14:textId="77777777" w:rsidR="00B1587C" w:rsidRPr="009F662A" w:rsidRDefault="00B1587C" w:rsidP="00F52661">
            <w:pPr>
              <w:spacing w:line="220" w:lineRule="exact"/>
              <w:rPr>
                <w:rFonts w:ascii="ＭＳ 明朝" w:hAnsi="ＭＳ 明朝"/>
                <w:sz w:val="18"/>
                <w:szCs w:val="20"/>
              </w:rPr>
            </w:pPr>
          </w:p>
          <w:p w14:paraId="3538B581" w14:textId="77777777" w:rsidR="002A45C6" w:rsidRPr="009F662A" w:rsidRDefault="002A45C6" w:rsidP="00F52661">
            <w:pPr>
              <w:spacing w:line="220" w:lineRule="exact"/>
              <w:rPr>
                <w:rFonts w:ascii="ＭＳ 明朝" w:hAnsi="ＭＳ 明朝"/>
                <w:sz w:val="18"/>
                <w:szCs w:val="20"/>
              </w:rPr>
            </w:pPr>
            <w:r w:rsidRPr="009F662A">
              <w:rPr>
                <w:rFonts w:ascii="ＭＳ 明朝" w:hAnsi="ＭＳ 明朝" w:hint="eastAsia"/>
                <w:sz w:val="18"/>
                <w:szCs w:val="20"/>
              </w:rPr>
              <w:t>(</w:t>
            </w:r>
            <w:r w:rsidR="009D4D57" w:rsidRPr="009F662A">
              <w:rPr>
                <w:rFonts w:ascii="ＭＳ 明朝" w:hAnsi="ＭＳ 明朝" w:hint="eastAsia"/>
                <w:sz w:val="18"/>
                <w:szCs w:val="20"/>
              </w:rPr>
              <w:t>３</w:t>
            </w:r>
            <w:r w:rsidRPr="009F662A">
              <w:rPr>
                <w:rFonts w:ascii="ＭＳ 明朝" w:hAnsi="ＭＳ 明朝" w:hint="eastAsia"/>
                <w:sz w:val="18"/>
                <w:szCs w:val="20"/>
              </w:rPr>
              <w:t>)</w:t>
            </w:r>
            <w:r w:rsidRPr="009F662A">
              <w:rPr>
                <w:rFonts w:ascii="ＭＳ 明朝" w:hAnsi="ＭＳ 明朝"/>
                <w:sz w:val="18"/>
                <w:szCs w:val="20"/>
              </w:rPr>
              <w:t xml:space="preserve"> </w:t>
            </w:r>
            <w:r w:rsidRPr="009F662A">
              <w:rPr>
                <w:rFonts w:ascii="ＭＳ 明朝" w:hAnsi="ＭＳ 明朝" w:hint="eastAsia"/>
                <w:sz w:val="18"/>
                <w:szCs w:val="20"/>
              </w:rPr>
              <w:t>働き方改革に向</w:t>
            </w:r>
          </w:p>
          <w:p w14:paraId="5B97D999" w14:textId="77777777" w:rsidR="002A45C6" w:rsidRPr="009F662A" w:rsidRDefault="002A45C6" w:rsidP="00F52661">
            <w:pPr>
              <w:spacing w:line="220" w:lineRule="exact"/>
              <w:rPr>
                <w:rFonts w:ascii="ＭＳ 明朝" w:hAnsi="ＭＳ 明朝"/>
                <w:sz w:val="18"/>
                <w:szCs w:val="20"/>
              </w:rPr>
            </w:pPr>
            <w:r w:rsidRPr="009F662A">
              <w:rPr>
                <w:rFonts w:ascii="ＭＳ 明朝" w:hAnsi="ＭＳ 明朝" w:hint="eastAsia"/>
                <w:sz w:val="18"/>
                <w:szCs w:val="20"/>
              </w:rPr>
              <w:t xml:space="preserve">　けた取組み</w:t>
            </w:r>
          </w:p>
          <w:p w14:paraId="6B83A436" w14:textId="77777777" w:rsidR="002A45C6" w:rsidRPr="009F662A" w:rsidRDefault="002A45C6" w:rsidP="00F52661">
            <w:pPr>
              <w:spacing w:line="220" w:lineRule="exact"/>
              <w:rPr>
                <w:rFonts w:ascii="ＭＳ 明朝" w:hAnsi="ＭＳ 明朝"/>
                <w:sz w:val="18"/>
                <w:szCs w:val="20"/>
              </w:rPr>
            </w:pPr>
          </w:p>
          <w:p w14:paraId="343F9F75" w14:textId="77777777" w:rsidR="002A45C6" w:rsidRPr="009F662A" w:rsidRDefault="002A45C6" w:rsidP="00F52661">
            <w:pPr>
              <w:spacing w:line="220" w:lineRule="exact"/>
              <w:rPr>
                <w:rFonts w:ascii="ＭＳ 明朝" w:hAnsi="ＭＳ 明朝"/>
                <w:sz w:val="18"/>
                <w:szCs w:val="20"/>
              </w:rPr>
            </w:pPr>
            <w:r w:rsidRPr="009F662A">
              <w:rPr>
                <w:rFonts w:ascii="ＭＳ 明朝" w:hAnsi="ＭＳ 明朝" w:hint="eastAsia"/>
                <w:sz w:val="18"/>
                <w:szCs w:val="20"/>
              </w:rPr>
              <w:t>ア　時間外勤務の縮</w:t>
            </w:r>
          </w:p>
          <w:p w14:paraId="07D51E74" w14:textId="77777777" w:rsidR="002A45C6" w:rsidRPr="009F662A" w:rsidRDefault="002A45C6" w:rsidP="00F52661">
            <w:pPr>
              <w:spacing w:line="220" w:lineRule="exact"/>
              <w:rPr>
                <w:rFonts w:ascii="ＭＳ 明朝" w:hAnsi="ＭＳ 明朝"/>
                <w:sz w:val="18"/>
                <w:szCs w:val="20"/>
              </w:rPr>
            </w:pPr>
            <w:r w:rsidRPr="009F662A">
              <w:rPr>
                <w:rFonts w:ascii="ＭＳ 明朝" w:hAnsi="ＭＳ 明朝" w:hint="eastAsia"/>
                <w:sz w:val="18"/>
                <w:szCs w:val="20"/>
              </w:rPr>
              <w:t xml:space="preserve">　　減</w:t>
            </w:r>
          </w:p>
          <w:p w14:paraId="15FDFE8B" w14:textId="77777777" w:rsidR="00822DEB" w:rsidRPr="009F662A" w:rsidRDefault="00822DEB" w:rsidP="00F52661">
            <w:pPr>
              <w:spacing w:line="220" w:lineRule="exact"/>
              <w:ind w:left="360" w:hangingChars="200" w:hanging="360"/>
              <w:rPr>
                <w:rFonts w:ascii="ＭＳ 明朝" w:hAnsi="ＭＳ 明朝"/>
                <w:sz w:val="18"/>
                <w:szCs w:val="20"/>
              </w:rPr>
            </w:pPr>
          </w:p>
          <w:p w14:paraId="4C1AC907" w14:textId="77777777" w:rsidR="004C48EB" w:rsidRPr="009F662A" w:rsidRDefault="004C48EB" w:rsidP="00F52661">
            <w:pPr>
              <w:spacing w:line="220" w:lineRule="exact"/>
              <w:ind w:left="360" w:hangingChars="200" w:hanging="360"/>
              <w:rPr>
                <w:rFonts w:ascii="ＭＳ 明朝" w:hAnsi="ＭＳ 明朝"/>
                <w:sz w:val="18"/>
                <w:szCs w:val="20"/>
              </w:rPr>
            </w:pPr>
          </w:p>
          <w:p w14:paraId="3A9EE3AA" w14:textId="77777777" w:rsidR="004C48EB" w:rsidRPr="009F662A" w:rsidRDefault="004C48EB" w:rsidP="00F52661">
            <w:pPr>
              <w:spacing w:line="220" w:lineRule="exact"/>
              <w:ind w:left="360" w:hangingChars="200" w:hanging="360"/>
              <w:rPr>
                <w:rFonts w:ascii="ＭＳ 明朝" w:hAnsi="ＭＳ 明朝"/>
                <w:sz w:val="18"/>
                <w:szCs w:val="20"/>
              </w:rPr>
            </w:pPr>
          </w:p>
          <w:p w14:paraId="7C90CD97" w14:textId="77777777" w:rsidR="002A45C6" w:rsidRPr="009F662A" w:rsidRDefault="002A45C6" w:rsidP="00F52661">
            <w:pPr>
              <w:spacing w:line="220" w:lineRule="exact"/>
              <w:ind w:left="360" w:hangingChars="200" w:hanging="360"/>
              <w:rPr>
                <w:rFonts w:ascii="ＭＳ 明朝" w:hAnsi="ＭＳ 明朝"/>
                <w:sz w:val="18"/>
                <w:szCs w:val="20"/>
              </w:rPr>
            </w:pPr>
            <w:r w:rsidRPr="009F662A">
              <w:rPr>
                <w:rFonts w:ascii="ＭＳ 明朝" w:hAnsi="ＭＳ 明朝" w:hint="eastAsia"/>
                <w:sz w:val="18"/>
                <w:szCs w:val="20"/>
              </w:rPr>
              <w:t>イ　校内ネットワークを含めた</w:t>
            </w:r>
            <w:r w:rsidR="009D4D57" w:rsidRPr="009F662A">
              <w:rPr>
                <w:rFonts w:ascii="ＭＳ 明朝" w:hAnsi="ＭＳ 明朝"/>
                <w:sz w:val="18"/>
                <w:szCs w:val="20"/>
              </w:rPr>
              <w:t>ICT</w:t>
            </w:r>
            <w:r w:rsidRPr="009F662A">
              <w:rPr>
                <w:rFonts w:ascii="ＭＳ 明朝" w:hAnsi="ＭＳ 明朝" w:hint="eastAsia"/>
                <w:sz w:val="18"/>
                <w:szCs w:val="20"/>
              </w:rPr>
              <w:t>活用の推進</w:t>
            </w:r>
          </w:p>
          <w:p w14:paraId="5A2C1C14" w14:textId="77777777" w:rsidR="002A45C6" w:rsidRPr="009F662A" w:rsidRDefault="002A45C6" w:rsidP="00F52661">
            <w:pPr>
              <w:spacing w:line="220" w:lineRule="exact"/>
              <w:ind w:left="400" w:hangingChars="200" w:hanging="4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93E1FC7" w14:textId="77777777" w:rsidR="002A45C6" w:rsidRPr="009F662A" w:rsidRDefault="002A45C6" w:rsidP="00F52661">
            <w:pPr>
              <w:spacing w:line="220" w:lineRule="exact"/>
              <w:rPr>
                <w:rFonts w:ascii="ＭＳ 明朝" w:hAnsi="ＭＳ 明朝"/>
                <w:sz w:val="18"/>
                <w:szCs w:val="20"/>
              </w:rPr>
            </w:pPr>
            <w:r w:rsidRPr="009F662A">
              <w:rPr>
                <w:rFonts w:ascii="ＭＳ 明朝" w:hAnsi="ＭＳ 明朝" w:hint="eastAsia"/>
                <w:sz w:val="18"/>
                <w:szCs w:val="20"/>
              </w:rPr>
              <w:t>(</w:t>
            </w:r>
            <w:r w:rsidR="009D4D57" w:rsidRPr="009F662A">
              <w:rPr>
                <w:rFonts w:ascii="ＭＳ 明朝" w:hAnsi="ＭＳ 明朝" w:hint="eastAsia"/>
                <w:sz w:val="18"/>
                <w:szCs w:val="20"/>
              </w:rPr>
              <w:t>１</w:t>
            </w:r>
            <w:r w:rsidRPr="009F662A">
              <w:rPr>
                <w:rFonts w:ascii="ＭＳ 明朝" w:hAnsi="ＭＳ 明朝" w:hint="eastAsia"/>
                <w:sz w:val="18"/>
                <w:szCs w:val="20"/>
              </w:rPr>
              <w:t>)</w:t>
            </w:r>
          </w:p>
          <w:p w14:paraId="0F560072" w14:textId="77777777" w:rsidR="00F52661" w:rsidRPr="009F662A" w:rsidRDefault="00F52661" w:rsidP="00F52661">
            <w:pPr>
              <w:spacing w:line="220" w:lineRule="exact"/>
              <w:rPr>
                <w:rFonts w:ascii="ＭＳ 明朝" w:hAnsi="ＭＳ 明朝"/>
                <w:sz w:val="18"/>
                <w:szCs w:val="20"/>
              </w:rPr>
            </w:pPr>
          </w:p>
          <w:p w14:paraId="715BBF25" w14:textId="77777777" w:rsidR="00F52661" w:rsidRPr="009F662A" w:rsidRDefault="00F52661" w:rsidP="00F52661">
            <w:pPr>
              <w:spacing w:line="220" w:lineRule="exact"/>
              <w:rPr>
                <w:rFonts w:ascii="ＭＳ 明朝" w:hAnsi="ＭＳ 明朝"/>
                <w:sz w:val="18"/>
                <w:szCs w:val="20"/>
              </w:rPr>
            </w:pPr>
          </w:p>
          <w:p w14:paraId="67C0F54F" w14:textId="77777777" w:rsidR="00F52661" w:rsidRPr="009F662A" w:rsidRDefault="00F52661" w:rsidP="00F52661">
            <w:pPr>
              <w:spacing w:line="220" w:lineRule="exact"/>
              <w:rPr>
                <w:rFonts w:ascii="ＭＳ 明朝" w:hAnsi="ＭＳ 明朝"/>
                <w:sz w:val="18"/>
                <w:szCs w:val="20"/>
              </w:rPr>
            </w:pPr>
          </w:p>
          <w:p w14:paraId="708FD61A" w14:textId="77777777" w:rsidR="002A45C6" w:rsidRPr="009F662A" w:rsidRDefault="002A45C6" w:rsidP="00F52661">
            <w:pPr>
              <w:spacing w:line="220" w:lineRule="exact"/>
              <w:rPr>
                <w:rFonts w:ascii="ＭＳ 明朝" w:hAnsi="ＭＳ 明朝"/>
                <w:sz w:val="18"/>
                <w:szCs w:val="20"/>
              </w:rPr>
            </w:pPr>
            <w:r w:rsidRPr="009F662A">
              <w:rPr>
                <w:rFonts w:ascii="ＭＳ 明朝" w:hAnsi="ＭＳ 明朝" w:hint="eastAsia"/>
                <w:sz w:val="18"/>
                <w:szCs w:val="20"/>
              </w:rPr>
              <w:t>ア・運営委員会が学校運営の中心となり校内の諸課題</w:t>
            </w:r>
          </w:p>
          <w:p w14:paraId="59158DB1" w14:textId="77777777" w:rsidR="002A45C6" w:rsidRPr="009F662A" w:rsidRDefault="002A45C6" w:rsidP="00F52661">
            <w:pPr>
              <w:spacing w:line="220" w:lineRule="exact"/>
              <w:rPr>
                <w:rFonts w:ascii="ＭＳ 明朝" w:hAnsi="ＭＳ 明朝"/>
                <w:sz w:val="18"/>
                <w:szCs w:val="20"/>
              </w:rPr>
            </w:pPr>
            <w:r w:rsidRPr="009F662A">
              <w:rPr>
                <w:rFonts w:ascii="ＭＳ 明朝" w:hAnsi="ＭＳ 明朝" w:hint="eastAsia"/>
                <w:sz w:val="18"/>
                <w:szCs w:val="20"/>
              </w:rPr>
              <w:t xml:space="preserve">　　について検討や立案、調整の場とする。</w:t>
            </w:r>
          </w:p>
          <w:p w14:paraId="2AE9AF05" w14:textId="77777777" w:rsidR="002A45C6" w:rsidRPr="009F662A" w:rsidRDefault="002A45C6" w:rsidP="00F52661">
            <w:pPr>
              <w:spacing w:line="220" w:lineRule="exact"/>
              <w:rPr>
                <w:rFonts w:ascii="ＭＳ 明朝" w:hAnsi="ＭＳ 明朝"/>
                <w:sz w:val="18"/>
                <w:szCs w:val="20"/>
              </w:rPr>
            </w:pPr>
            <w:r w:rsidRPr="009F662A">
              <w:rPr>
                <w:rFonts w:ascii="ＭＳ 明朝" w:hAnsi="ＭＳ 明朝" w:hint="eastAsia"/>
                <w:sz w:val="18"/>
                <w:szCs w:val="20"/>
              </w:rPr>
              <w:t xml:space="preserve">　・職員会議などの場において、組織の位置づけにつ</w:t>
            </w:r>
          </w:p>
          <w:p w14:paraId="61EC25FC" w14:textId="77777777" w:rsidR="002A45C6" w:rsidRPr="009F662A" w:rsidRDefault="002A45C6" w:rsidP="00F52661">
            <w:pPr>
              <w:spacing w:line="220" w:lineRule="exact"/>
              <w:ind w:left="360" w:hangingChars="200" w:hanging="360"/>
              <w:rPr>
                <w:rFonts w:ascii="ＭＳ 明朝" w:hAnsi="ＭＳ 明朝"/>
                <w:sz w:val="18"/>
                <w:szCs w:val="20"/>
              </w:rPr>
            </w:pPr>
            <w:r w:rsidRPr="009F662A">
              <w:rPr>
                <w:rFonts w:ascii="ＭＳ 明朝" w:hAnsi="ＭＳ 明朝" w:hint="eastAsia"/>
                <w:sz w:val="18"/>
                <w:szCs w:val="20"/>
              </w:rPr>
              <w:t xml:space="preserve">　　いての周知を図り、組織的な運営</w:t>
            </w:r>
            <w:r w:rsidR="0041252C" w:rsidRPr="009F662A">
              <w:rPr>
                <w:rFonts w:ascii="ＭＳ 明朝" w:hAnsi="ＭＳ 明朝" w:hint="eastAsia"/>
                <w:sz w:val="18"/>
                <w:szCs w:val="20"/>
              </w:rPr>
              <w:t>・連携</w:t>
            </w:r>
            <w:r w:rsidRPr="009F662A">
              <w:rPr>
                <w:rFonts w:ascii="ＭＳ 明朝" w:hAnsi="ＭＳ 明朝" w:hint="eastAsia"/>
                <w:sz w:val="18"/>
                <w:szCs w:val="20"/>
              </w:rPr>
              <w:t>の重要性の認識を高める。</w:t>
            </w:r>
          </w:p>
          <w:p w14:paraId="3B7A2637" w14:textId="77777777" w:rsidR="002A45C6" w:rsidRPr="009F662A" w:rsidRDefault="002A45C6" w:rsidP="00F52661">
            <w:pPr>
              <w:spacing w:line="220" w:lineRule="exact"/>
              <w:rPr>
                <w:rFonts w:ascii="ＭＳ 明朝" w:hAnsi="ＭＳ 明朝"/>
                <w:sz w:val="18"/>
                <w:szCs w:val="20"/>
              </w:rPr>
            </w:pPr>
            <w:r w:rsidRPr="009F662A">
              <w:rPr>
                <w:rFonts w:ascii="ＭＳ 明朝" w:hAnsi="ＭＳ 明朝" w:hint="eastAsia"/>
                <w:sz w:val="18"/>
                <w:szCs w:val="20"/>
              </w:rPr>
              <w:t xml:space="preserve">　</w:t>
            </w:r>
          </w:p>
          <w:p w14:paraId="5818D483" w14:textId="77777777" w:rsidR="002A45C6" w:rsidRPr="009F662A" w:rsidRDefault="002A45C6" w:rsidP="00F52661">
            <w:pPr>
              <w:kinsoku w:val="0"/>
              <w:overflowPunct w:val="0"/>
              <w:autoSpaceDE w:val="0"/>
              <w:autoSpaceDN w:val="0"/>
              <w:spacing w:line="220" w:lineRule="exact"/>
              <w:ind w:rightChars="-30" w:right="-63"/>
              <w:rPr>
                <w:rFonts w:ascii="ＭＳ 明朝" w:hAnsi="ＭＳ 明朝"/>
                <w:color w:val="000000"/>
                <w:sz w:val="18"/>
                <w:szCs w:val="20"/>
              </w:rPr>
            </w:pPr>
            <w:r w:rsidRPr="009F662A">
              <w:rPr>
                <w:rFonts w:ascii="ＭＳ 明朝" w:hAnsi="ＭＳ 明朝" w:hint="eastAsia"/>
                <w:sz w:val="18"/>
                <w:szCs w:val="20"/>
              </w:rPr>
              <w:t>イ・分掌等運営シートを活用し、各</w:t>
            </w:r>
            <w:r w:rsidRPr="009F662A">
              <w:rPr>
                <w:rFonts w:ascii="ＭＳ 明朝" w:hAnsi="ＭＳ 明朝" w:hint="eastAsia"/>
                <w:color w:val="000000"/>
                <w:sz w:val="18"/>
                <w:szCs w:val="20"/>
              </w:rPr>
              <w:t>分掌や学年、委員</w:t>
            </w:r>
          </w:p>
          <w:p w14:paraId="4B9D78D6" w14:textId="77777777" w:rsidR="002A45C6" w:rsidRPr="009F662A" w:rsidRDefault="002A45C6" w:rsidP="00F52661">
            <w:pPr>
              <w:kinsoku w:val="0"/>
              <w:overflowPunct w:val="0"/>
              <w:autoSpaceDE w:val="0"/>
              <w:autoSpaceDN w:val="0"/>
              <w:spacing w:line="220" w:lineRule="exact"/>
              <w:ind w:rightChars="-30" w:right="-63"/>
              <w:rPr>
                <w:rFonts w:ascii="ＭＳ 明朝" w:hAnsi="ＭＳ 明朝"/>
                <w:color w:val="000000"/>
                <w:sz w:val="18"/>
                <w:szCs w:val="20"/>
              </w:rPr>
            </w:pPr>
            <w:r w:rsidRPr="009F662A">
              <w:rPr>
                <w:rFonts w:ascii="ＭＳ 明朝" w:hAnsi="ＭＳ 明朝" w:hint="eastAsia"/>
                <w:color w:val="000000"/>
                <w:sz w:val="18"/>
                <w:szCs w:val="20"/>
              </w:rPr>
              <w:t xml:space="preserve">　　会などの意見を組織間で迅速に情報共有を図り、</w:t>
            </w:r>
          </w:p>
          <w:p w14:paraId="73317C03" w14:textId="77777777" w:rsidR="002A45C6" w:rsidRPr="009F662A" w:rsidRDefault="002A45C6" w:rsidP="00F52661">
            <w:pPr>
              <w:kinsoku w:val="0"/>
              <w:overflowPunct w:val="0"/>
              <w:autoSpaceDE w:val="0"/>
              <w:autoSpaceDN w:val="0"/>
              <w:spacing w:line="220" w:lineRule="exact"/>
              <w:ind w:rightChars="-30" w:right="-63"/>
              <w:rPr>
                <w:rFonts w:ascii="ＭＳ 明朝" w:hAnsi="ＭＳ 明朝"/>
                <w:color w:val="000000"/>
                <w:sz w:val="18"/>
                <w:szCs w:val="20"/>
              </w:rPr>
            </w:pPr>
            <w:r w:rsidRPr="009F662A">
              <w:rPr>
                <w:rFonts w:ascii="ＭＳ 明朝" w:hAnsi="ＭＳ 明朝" w:hint="eastAsia"/>
                <w:color w:val="000000"/>
                <w:sz w:val="18"/>
                <w:szCs w:val="20"/>
              </w:rPr>
              <w:t xml:space="preserve">　　効果的な会議の運営を図る。</w:t>
            </w:r>
          </w:p>
          <w:p w14:paraId="4C6F69DD" w14:textId="77777777" w:rsidR="002A45C6" w:rsidRPr="009F662A" w:rsidRDefault="002A45C6" w:rsidP="00F52661">
            <w:pPr>
              <w:spacing w:line="220" w:lineRule="exact"/>
              <w:rPr>
                <w:rFonts w:ascii="ＭＳ 明朝" w:hAnsi="ＭＳ 明朝"/>
                <w:sz w:val="18"/>
                <w:szCs w:val="20"/>
              </w:rPr>
            </w:pPr>
          </w:p>
          <w:p w14:paraId="693D16FA" w14:textId="77777777" w:rsidR="00F52661" w:rsidRPr="009F662A" w:rsidRDefault="00F52661" w:rsidP="00F52661">
            <w:pPr>
              <w:spacing w:line="220" w:lineRule="exact"/>
              <w:ind w:left="360" w:hangingChars="200" w:hanging="360"/>
              <w:rPr>
                <w:rFonts w:ascii="ＭＳ 明朝" w:hAnsi="ＭＳ 明朝"/>
                <w:sz w:val="18"/>
                <w:szCs w:val="20"/>
              </w:rPr>
            </w:pPr>
          </w:p>
          <w:p w14:paraId="67A770E6" w14:textId="77777777" w:rsidR="00F52661" w:rsidRPr="009F662A" w:rsidRDefault="00F52661" w:rsidP="00F52661">
            <w:pPr>
              <w:spacing w:line="220" w:lineRule="exact"/>
              <w:ind w:left="360" w:hangingChars="200" w:hanging="360"/>
              <w:rPr>
                <w:rFonts w:ascii="ＭＳ 明朝" w:hAnsi="ＭＳ 明朝"/>
                <w:sz w:val="18"/>
                <w:szCs w:val="20"/>
              </w:rPr>
            </w:pPr>
          </w:p>
          <w:p w14:paraId="1DA31FF8" w14:textId="77777777" w:rsidR="0054654F" w:rsidRPr="009F662A" w:rsidRDefault="002A45C6" w:rsidP="0054654F">
            <w:pPr>
              <w:spacing w:line="220" w:lineRule="exact"/>
              <w:ind w:left="360" w:hangingChars="200" w:hanging="360"/>
              <w:rPr>
                <w:rFonts w:ascii="ＭＳ 明朝" w:hAnsi="ＭＳ 明朝"/>
                <w:sz w:val="18"/>
                <w:szCs w:val="20"/>
              </w:rPr>
            </w:pPr>
            <w:r w:rsidRPr="009F662A">
              <w:rPr>
                <w:rFonts w:ascii="ＭＳ 明朝" w:hAnsi="ＭＳ 明朝" w:hint="eastAsia"/>
                <w:sz w:val="18"/>
                <w:szCs w:val="20"/>
              </w:rPr>
              <w:t>ウ</w:t>
            </w:r>
            <w:r w:rsidR="0054654F" w:rsidRPr="009F662A">
              <w:rPr>
                <w:rFonts w:ascii="ＭＳ 明朝" w:hAnsi="ＭＳ 明朝" w:hint="eastAsia"/>
                <w:sz w:val="18"/>
                <w:szCs w:val="20"/>
              </w:rPr>
              <w:t xml:space="preserve">・首席と分掌長の調整会議を行い、学校運営への意見　　</w:t>
            </w:r>
          </w:p>
          <w:p w14:paraId="160E1C9A" w14:textId="77777777" w:rsidR="002A45C6" w:rsidRPr="009F662A" w:rsidRDefault="0054654F" w:rsidP="00F52661">
            <w:pPr>
              <w:spacing w:line="220" w:lineRule="exact"/>
              <w:rPr>
                <w:rFonts w:ascii="ＭＳ 明朝" w:hAnsi="ＭＳ 明朝"/>
                <w:sz w:val="18"/>
                <w:szCs w:val="20"/>
              </w:rPr>
            </w:pPr>
            <w:r w:rsidRPr="009F662A">
              <w:rPr>
                <w:rFonts w:ascii="ＭＳ 明朝" w:hAnsi="ＭＳ 明朝" w:hint="eastAsia"/>
                <w:sz w:val="18"/>
                <w:szCs w:val="20"/>
              </w:rPr>
              <w:t xml:space="preserve">　　をまとめる体制をつくる。</w:t>
            </w:r>
          </w:p>
          <w:p w14:paraId="366BF991" w14:textId="77777777" w:rsidR="00DD1CAD" w:rsidRPr="009F662A" w:rsidRDefault="00DD1CAD" w:rsidP="00AB30C6">
            <w:pPr>
              <w:spacing w:line="220" w:lineRule="exact"/>
              <w:ind w:left="360" w:hangingChars="200" w:hanging="360"/>
              <w:rPr>
                <w:rFonts w:ascii="ＭＳ 明朝" w:hAnsi="ＭＳ 明朝"/>
                <w:sz w:val="18"/>
                <w:szCs w:val="20"/>
              </w:rPr>
            </w:pPr>
            <w:r w:rsidRPr="009F662A">
              <w:rPr>
                <w:rFonts w:ascii="ＭＳ 明朝" w:hAnsi="ＭＳ 明朝" w:hint="eastAsia"/>
                <w:sz w:val="18"/>
                <w:szCs w:val="20"/>
              </w:rPr>
              <w:t xml:space="preserve">　・座談会</w:t>
            </w:r>
            <w:r w:rsidR="0016563F" w:rsidRPr="009F662A">
              <w:rPr>
                <w:rFonts w:ascii="ＭＳ 明朝" w:hAnsi="ＭＳ 明朝" w:hint="eastAsia"/>
                <w:sz w:val="18"/>
                <w:szCs w:val="20"/>
              </w:rPr>
              <w:t>を継続し、教職員の意見を聴取</w:t>
            </w:r>
            <w:r w:rsidR="00AB30C6" w:rsidRPr="009F662A">
              <w:rPr>
                <w:rFonts w:ascii="ＭＳ 明朝" w:hAnsi="ＭＳ 明朝" w:hint="eastAsia"/>
                <w:sz w:val="18"/>
                <w:szCs w:val="20"/>
              </w:rPr>
              <w:t>し、学校運営に反映</w:t>
            </w:r>
            <w:r w:rsidR="0016563F" w:rsidRPr="009F662A">
              <w:rPr>
                <w:rFonts w:ascii="ＭＳ 明朝" w:hAnsi="ＭＳ 明朝" w:hint="eastAsia"/>
                <w:sz w:val="18"/>
                <w:szCs w:val="20"/>
              </w:rPr>
              <w:t>する。</w:t>
            </w:r>
          </w:p>
          <w:p w14:paraId="6751FD4D" w14:textId="77777777" w:rsidR="00D87910" w:rsidRPr="009F662A" w:rsidRDefault="00D87910" w:rsidP="00D87910">
            <w:pPr>
              <w:spacing w:line="220" w:lineRule="exact"/>
              <w:ind w:left="180" w:hangingChars="100" w:hanging="180"/>
              <w:rPr>
                <w:rFonts w:ascii="ＭＳ 明朝" w:hAnsi="ＭＳ 明朝"/>
                <w:sz w:val="18"/>
                <w:szCs w:val="20"/>
              </w:rPr>
            </w:pPr>
          </w:p>
          <w:p w14:paraId="4F6F53B4" w14:textId="77777777" w:rsidR="00D87910" w:rsidRPr="009F662A" w:rsidRDefault="00D930DE" w:rsidP="004A32E8">
            <w:pPr>
              <w:spacing w:line="220" w:lineRule="exact"/>
              <w:ind w:left="270" w:hangingChars="150" w:hanging="270"/>
              <w:rPr>
                <w:rFonts w:ascii="ＭＳ 明朝" w:hAnsi="ＭＳ 明朝"/>
                <w:sz w:val="18"/>
                <w:szCs w:val="20"/>
              </w:rPr>
            </w:pPr>
            <w:r w:rsidRPr="009F662A">
              <w:rPr>
                <w:rFonts w:ascii="ＭＳ 明朝" w:hAnsi="ＭＳ 明朝" w:hint="eastAsia"/>
                <w:sz w:val="18"/>
                <w:szCs w:val="20"/>
              </w:rPr>
              <w:t>エ・</w:t>
            </w:r>
            <w:r w:rsidR="00D87910" w:rsidRPr="009F662A">
              <w:rPr>
                <w:rFonts w:ascii="ＭＳ 明朝" w:hAnsi="ＭＳ 明朝" w:hint="eastAsia"/>
                <w:sz w:val="18"/>
                <w:szCs w:val="20"/>
              </w:rPr>
              <w:t>各種ハラスメントについて、日常的に注意喚起するとともに研修を行う。</w:t>
            </w:r>
          </w:p>
          <w:p w14:paraId="7CEB0D55" w14:textId="77777777" w:rsidR="00D87910" w:rsidRPr="009F662A" w:rsidRDefault="00D87910" w:rsidP="00F52661">
            <w:pPr>
              <w:spacing w:line="220" w:lineRule="exact"/>
              <w:rPr>
                <w:rFonts w:ascii="ＭＳ 明朝" w:hAnsi="ＭＳ 明朝"/>
                <w:sz w:val="18"/>
                <w:szCs w:val="20"/>
              </w:rPr>
            </w:pPr>
          </w:p>
          <w:p w14:paraId="606B7A20" w14:textId="77777777" w:rsidR="00D87910" w:rsidRPr="009F662A" w:rsidRDefault="00D87910" w:rsidP="00F52661">
            <w:pPr>
              <w:spacing w:line="220" w:lineRule="exact"/>
              <w:rPr>
                <w:rFonts w:ascii="ＭＳ 明朝" w:hAnsi="ＭＳ 明朝"/>
                <w:sz w:val="18"/>
                <w:szCs w:val="20"/>
              </w:rPr>
            </w:pPr>
          </w:p>
          <w:p w14:paraId="16390E65" w14:textId="77777777" w:rsidR="003D3DB7" w:rsidRPr="009F662A" w:rsidRDefault="003D3DB7" w:rsidP="00F52661">
            <w:pPr>
              <w:spacing w:line="220" w:lineRule="exact"/>
              <w:rPr>
                <w:rFonts w:ascii="ＭＳ 明朝" w:hAnsi="ＭＳ 明朝"/>
                <w:sz w:val="18"/>
                <w:szCs w:val="20"/>
              </w:rPr>
            </w:pPr>
          </w:p>
          <w:p w14:paraId="25E9FA55" w14:textId="77777777" w:rsidR="003D3DB7" w:rsidRPr="009F662A" w:rsidRDefault="003D3DB7" w:rsidP="00F52661">
            <w:pPr>
              <w:spacing w:line="220" w:lineRule="exact"/>
              <w:rPr>
                <w:rFonts w:ascii="ＭＳ 明朝" w:hAnsi="ＭＳ 明朝"/>
                <w:sz w:val="18"/>
                <w:szCs w:val="20"/>
              </w:rPr>
            </w:pPr>
          </w:p>
          <w:p w14:paraId="1C3546DA" w14:textId="77777777" w:rsidR="002A45C6" w:rsidRPr="009F662A" w:rsidRDefault="002A45C6" w:rsidP="00F52661">
            <w:pPr>
              <w:spacing w:line="220" w:lineRule="exact"/>
              <w:rPr>
                <w:rFonts w:ascii="ＭＳ 明朝" w:hAnsi="ＭＳ 明朝"/>
                <w:sz w:val="18"/>
                <w:szCs w:val="20"/>
              </w:rPr>
            </w:pPr>
            <w:r w:rsidRPr="009F662A">
              <w:rPr>
                <w:rFonts w:ascii="ＭＳ 明朝" w:hAnsi="ＭＳ 明朝" w:hint="eastAsia"/>
                <w:sz w:val="18"/>
                <w:szCs w:val="20"/>
              </w:rPr>
              <w:t>(</w:t>
            </w:r>
            <w:r w:rsidR="009D4D57" w:rsidRPr="009F662A">
              <w:rPr>
                <w:rFonts w:ascii="ＭＳ 明朝" w:hAnsi="ＭＳ 明朝" w:hint="eastAsia"/>
                <w:sz w:val="18"/>
                <w:szCs w:val="20"/>
              </w:rPr>
              <w:t>２</w:t>
            </w:r>
            <w:r w:rsidRPr="009F662A">
              <w:rPr>
                <w:rFonts w:ascii="ＭＳ 明朝" w:hAnsi="ＭＳ 明朝" w:hint="eastAsia"/>
                <w:sz w:val="18"/>
                <w:szCs w:val="20"/>
              </w:rPr>
              <w:t>)</w:t>
            </w:r>
          </w:p>
          <w:p w14:paraId="42EBE6F9" w14:textId="77777777" w:rsidR="00F52661" w:rsidRPr="009F662A" w:rsidRDefault="00F52661" w:rsidP="00F52661">
            <w:pPr>
              <w:spacing w:line="220" w:lineRule="exact"/>
              <w:rPr>
                <w:rFonts w:ascii="ＭＳ 明朝" w:hAnsi="ＭＳ 明朝"/>
                <w:sz w:val="18"/>
                <w:szCs w:val="20"/>
              </w:rPr>
            </w:pPr>
          </w:p>
          <w:p w14:paraId="6F08A6C3" w14:textId="77777777" w:rsidR="00F52661" w:rsidRPr="009F662A" w:rsidRDefault="00F52661" w:rsidP="00F52661">
            <w:pPr>
              <w:spacing w:line="220" w:lineRule="exact"/>
              <w:rPr>
                <w:rFonts w:ascii="ＭＳ 明朝" w:hAnsi="ＭＳ 明朝"/>
                <w:sz w:val="18"/>
                <w:szCs w:val="20"/>
              </w:rPr>
            </w:pPr>
          </w:p>
          <w:p w14:paraId="39F26B8B" w14:textId="77777777" w:rsidR="002A45C6" w:rsidRPr="009F662A" w:rsidRDefault="002A45C6" w:rsidP="00F52661">
            <w:pPr>
              <w:spacing w:line="220" w:lineRule="exact"/>
              <w:rPr>
                <w:rFonts w:ascii="ＭＳ 明朝" w:hAnsi="ＭＳ 明朝"/>
                <w:sz w:val="18"/>
                <w:szCs w:val="20"/>
              </w:rPr>
            </w:pPr>
            <w:r w:rsidRPr="009F662A">
              <w:rPr>
                <w:rFonts w:ascii="ＭＳ 明朝" w:hAnsi="ＭＳ 明朝" w:hint="eastAsia"/>
                <w:sz w:val="18"/>
                <w:szCs w:val="20"/>
              </w:rPr>
              <w:t xml:space="preserve">ア・教職経験年数の少ない教員対象の校内研修「若手教　</w:t>
            </w:r>
          </w:p>
          <w:p w14:paraId="24149222" w14:textId="77777777" w:rsidR="002A45C6" w:rsidRPr="009F662A" w:rsidRDefault="002A45C6" w:rsidP="00F52661">
            <w:pPr>
              <w:spacing w:line="220" w:lineRule="exact"/>
              <w:rPr>
                <w:rFonts w:ascii="ＭＳ 明朝" w:hAnsi="ＭＳ 明朝"/>
                <w:sz w:val="18"/>
                <w:szCs w:val="20"/>
              </w:rPr>
            </w:pPr>
            <w:r w:rsidRPr="009F662A">
              <w:rPr>
                <w:rFonts w:ascii="ＭＳ 明朝" w:hAnsi="ＭＳ 明朝" w:hint="eastAsia"/>
                <w:sz w:val="18"/>
                <w:szCs w:val="20"/>
              </w:rPr>
              <w:t xml:space="preserve">　　師塾」の内容を精選して実施する。</w:t>
            </w:r>
          </w:p>
          <w:p w14:paraId="4436E5A3" w14:textId="77777777" w:rsidR="002A45C6" w:rsidRPr="009F662A" w:rsidRDefault="002A45C6" w:rsidP="00F52661">
            <w:pPr>
              <w:spacing w:line="220" w:lineRule="exact"/>
              <w:rPr>
                <w:rFonts w:ascii="ＭＳ 明朝" w:hAnsi="ＭＳ 明朝"/>
                <w:sz w:val="18"/>
                <w:szCs w:val="20"/>
              </w:rPr>
            </w:pPr>
            <w:r w:rsidRPr="009F662A">
              <w:rPr>
                <w:rFonts w:ascii="ＭＳ 明朝" w:hAnsi="ＭＳ 明朝" w:hint="eastAsia"/>
                <w:sz w:val="18"/>
                <w:szCs w:val="20"/>
              </w:rPr>
              <w:t xml:space="preserve">　・他校の研修などへの積極的な参加と研修内容を伝</w:t>
            </w:r>
          </w:p>
          <w:p w14:paraId="09147C67" w14:textId="77777777" w:rsidR="002A45C6" w:rsidRPr="009F662A" w:rsidRDefault="002A45C6" w:rsidP="00F52661">
            <w:pPr>
              <w:spacing w:line="220" w:lineRule="exact"/>
              <w:rPr>
                <w:rFonts w:ascii="ＭＳ 明朝" w:hAnsi="ＭＳ 明朝"/>
                <w:sz w:val="18"/>
                <w:szCs w:val="20"/>
              </w:rPr>
            </w:pPr>
            <w:r w:rsidRPr="009F662A">
              <w:rPr>
                <w:rFonts w:ascii="ＭＳ 明朝" w:hAnsi="ＭＳ 明朝" w:hint="eastAsia"/>
                <w:sz w:val="18"/>
                <w:szCs w:val="20"/>
              </w:rPr>
              <w:t xml:space="preserve">　　達する場を設定する。</w:t>
            </w:r>
          </w:p>
          <w:p w14:paraId="71F53B41" w14:textId="77777777" w:rsidR="002A45C6" w:rsidRPr="009F662A" w:rsidRDefault="002A45C6" w:rsidP="00F52661">
            <w:pPr>
              <w:spacing w:line="220" w:lineRule="exact"/>
              <w:ind w:left="360" w:hangingChars="200" w:hanging="360"/>
              <w:rPr>
                <w:rFonts w:ascii="ＭＳ 明朝" w:hAnsi="ＭＳ 明朝"/>
                <w:sz w:val="18"/>
                <w:szCs w:val="20"/>
              </w:rPr>
            </w:pPr>
            <w:r w:rsidRPr="009F662A">
              <w:rPr>
                <w:rFonts w:ascii="ＭＳ 明朝" w:hAnsi="ＭＳ 明朝" w:hint="eastAsia"/>
                <w:sz w:val="18"/>
                <w:szCs w:val="20"/>
              </w:rPr>
              <w:t xml:space="preserve">　・</w:t>
            </w:r>
            <w:r w:rsidR="008E38EB" w:rsidRPr="009F662A">
              <w:rPr>
                <w:rFonts w:ascii="ＭＳ 明朝" w:hAnsi="ＭＳ 明朝" w:hint="eastAsia"/>
                <w:sz w:val="18"/>
                <w:szCs w:val="20"/>
              </w:rPr>
              <w:t>首席を中心</w:t>
            </w:r>
            <w:r w:rsidRPr="009F662A">
              <w:rPr>
                <w:rFonts w:ascii="ＭＳ 明朝" w:hAnsi="ＭＳ 明朝" w:hint="eastAsia"/>
                <w:sz w:val="18"/>
                <w:szCs w:val="20"/>
              </w:rPr>
              <w:t>として経験年数の少ない教員を</w:t>
            </w:r>
            <w:r w:rsidR="009D4D57" w:rsidRPr="009F662A">
              <w:rPr>
                <w:rFonts w:ascii="ＭＳ 明朝" w:hAnsi="ＭＳ 明朝"/>
                <w:sz w:val="18"/>
                <w:szCs w:val="20"/>
              </w:rPr>
              <w:t>OJT</w:t>
            </w:r>
            <w:r w:rsidRPr="009F662A">
              <w:rPr>
                <w:rFonts w:ascii="ＭＳ 明朝" w:hAnsi="ＭＳ 明朝" w:hint="eastAsia"/>
                <w:sz w:val="18"/>
                <w:szCs w:val="20"/>
              </w:rPr>
              <w:t>を通じて</w:t>
            </w:r>
            <w:r w:rsidR="002B2673" w:rsidRPr="009F662A">
              <w:rPr>
                <w:rFonts w:ascii="ＭＳ 明朝" w:hAnsi="ＭＳ 明朝" w:hint="eastAsia"/>
                <w:sz w:val="18"/>
                <w:szCs w:val="20"/>
              </w:rPr>
              <w:t>組織的、継続的に</w:t>
            </w:r>
            <w:r w:rsidRPr="009F662A">
              <w:rPr>
                <w:rFonts w:ascii="ＭＳ 明朝" w:hAnsi="ＭＳ 明朝" w:hint="eastAsia"/>
                <w:sz w:val="18"/>
                <w:szCs w:val="20"/>
              </w:rPr>
              <w:t>指導し、相互の気づきにつなげる。</w:t>
            </w:r>
          </w:p>
          <w:p w14:paraId="67EF2386" w14:textId="77777777" w:rsidR="002A45C6" w:rsidRPr="009F662A" w:rsidRDefault="002A45C6" w:rsidP="00F52661">
            <w:pPr>
              <w:spacing w:line="220" w:lineRule="exact"/>
              <w:rPr>
                <w:rFonts w:ascii="ＭＳ 明朝" w:hAnsi="ＭＳ 明朝"/>
                <w:color w:val="FF0000"/>
                <w:sz w:val="18"/>
                <w:szCs w:val="20"/>
              </w:rPr>
            </w:pPr>
          </w:p>
          <w:p w14:paraId="5C32AFB5" w14:textId="77777777" w:rsidR="003D3DB7" w:rsidRPr="009F662A" w:rsidRDefault="003D3DB7" w:rsidP="00F52661">
            <w:pPr>
              <w:spacing w:line="220" w:lineRule="exact"/>
              <w:ind w:left="270" w:hangingChars="150" w:hanging="270"/>
              <w:rPr>
                <w:rFonts w:ascii="ＭＳ 明朝" w:hAnsi="ＭＳ 明朝"/>
                <w:sz w:val="18"/>
                <w:szCs w:val="20"/>
              </w:rPr>
            </w:pPr>
          </w:p>
          <w:p w14:paraId="1F8B9F67" w14:textId="77777777" w:rsidR="002A45C6" w:rsidRPr="009F662A" w:rsidRDefault="002A45C6" w:rsidP="00F52661">
            <w:pPr>
              <w:spacing w:line="220" w:lineRule="exact"/>
              <w:ind w:left="270" w:hangingChars="150" w:hanging="270"/>
              <w:rPr>
                <w:rFonts w:ascii="ＭＳ 明朝" w:hAnsi="ＭＳ 明朝"/>
                <w:sz w:val="18"/>
                <w:szCs w:val="20"/>
              </w:rPr>
            </w:pPr>
            <w:r w:rsidRPr="009F662A">
              <w:rPr>
                <w:rFonts w:ascii="ＭＳ 明朝" w:hAnsi="ＭＳ 明朝" w:hint="eastAsia"/>
                <w:sz w:val="18"/>
                <w:szCs w:val="20"/>
              </w:rPr>
              <w:t>イ・企画会議、運営委員会などを通して研修の精選や学校のニーズに合う研修の計画を行う。</w:t>
            </w:r>
          </w:p>
          <w:p w14:paraId="4A6EF46E" w14:textId="77777777" w:rsidR="002A45C6" w:rsidRPr="009F662A" w:rsidRDefault="002A45C6" w:rsidP="00F52661">
            <w:pPr>
              <w:spacing w:line="220" w:lineRule="exact"/>
              <w:rPr>
                <w:rFonts w:ascii="ＭＳ 明朝" w:hAnsi="ＭＳ 明朝"/>
                <w:sz w:val="18"/>
                <w:szCs w:val="20"/>
              </w:rPr>
            </w:pPr>
          </w:p>
          <w:p w14:paraId="1DA3FAC7" w14:textId="77777777" w:rsidR="002A45C6" w:rsidRPr="009F662A" w:rsidRDefault="002A45C6" w:rsidP="00F52661">
            <w:pPr>
              <w:spacing w:line="220" w:lineRule="exact"/>
              <w:rPr>
                <w:rFonts w:ascii="ＭＳ 明朝" w:hAnsi="ＭＳ 明朝"/>
                <w:sz w:val="18"/>
                <w:szCs w:val="20"/>
              </w:rPr>
            </w:pPr>
          </w:p>
          <w:p w14:paraId="36D85D77" w14:textId="77777777" w:rsidR="00F52661" w:rsidRPr="009F662A" w:rsidRDefault="00F52661" w:rsidP="00F52661">
            <w:pPr>
              <w:spacing w:line="220" w:lineRule="exact"/>
              <w:rPr>
                <w:rFonts w:ascii="ＭＳ 明朝" w:hAnsi="ＭＳ 明朝"/>
                <w:sz w:val="18"/>
                <w:szCs w:val="20"/>
              </w:rPr>
            </w:pPr>
          </w:p>
          <w:p w14:paraId="25866869" w14:textId="77777777" w:rsidR="002A45C6" w:rsidRPr="009F662A" w:rsidRDefault="002A45C6" w:rsidP="00F52661">
            <w:pPr>
              <w:spacing w:line="220" w:lineRule="exact"/>
              <w:rPr>
                <w:rFonts w:ascii="ＭＳ 明朝" w:hAnsi="ＭＳ 明朝"/>
                <w:sz w:val="18"/>
                <w:szCs w:val="20"/>
              </w:rPr>
            </w:pPr>
            <w:r w:rsidRPr="009F662A">
              <w:rPr>
                <w:rFonts w:ascii="ＭＳ 明朝" w:hAnsi="ＭＳ 明朝" w:hint="eastAsia"/>
                <w:sz w:val="18"/>
                <w:szCs w:val="20"/>
              </w:rPr>
              <w:t>(</w:t>
            </w:r>
            <w:r w:rsidR="009D4D57" w:rsidRPr="009F662A">
              <w:rPr>
                <w:rFonts w:ascii="ＭＳ 明朝" w:hAnsi="ＭＳ 明朝" w:hint="eastAsia"/>
                <w:sz w:val="18"/>
                <w:szCs w:val="20"/>
              </w:rPr>
              <w:t>３</w:t>
            </w:r>
            <w:r w:rsidRPr="009F662A">
              <w:rPr>
                <w:rFonts w:ascii="ＭＳ 明朝" w:hAnsi="ＭＳ 明朝" w:hint="eastAsia"/>
                <w:sz w:val="18"/>
                <w:szCs w:val="20"/>
              </w:rPr>
              <w:t>)</w:t>
            </w:r>
          </w:p>
          <w:p w14:paraId="3060573E" w14:textId="77777777" w:rsidR="00F52661" w:rsidRPr="009F662A" w:rsidRDefault="00F52661" w:rsidP="00F52661">
            <w:pPr>
              <w:spacing w:line="220" w:lineRule="exact"/>
              <w:rPr>
                <w:rFonts w:ascii="ＭＳ 明朝" w:hAnsi="ＭＳ 明朝"/>
                <w:sz w:val="18"/>
                <w:szCs w:val="20"/>
              </w:rPr>
            </w:pPr>
          </w:p>
          <w:p w14:paraId="7AFFA9DB" w14:textId="77777777" w:rsidR="00F52661" w:rsidRPr="009F662A" w:rsidRDefault="00F52661" w:rsidP="00F52661">
            <w:pPr>
              <w:spacing w:line="220" w:lineRule="exact"/>
              <w:rPr>
                <w:rFonts w:ascii="ＭＳ 明朝" w:hAnsi="ＭＳ 明朝"/>
                <w:sz w:val="18"/>
                <w:szCs w:val="20"/>
              </w:rPr>
            </w:pPr>
          </w:p>
          <w:p w14:paraId="3D242993" w14:textId="77777777" w:rsidR="0038041A" w:rsidRPr="009F662A" w:rsidRDefault="002A45C6" w:rsidP="0038041A">
            <w:pPr>
              <w:spacing w:line="220" w:lineRule="exact"/>
              <w:rPr>
                <w:rFonts w:ascii="ＭＳ 明朝" w:hAnsi="ＭＳ 明朝"/>
                <w:sz w:val="18"/>
                <w:szCs w:val="20"/>
              </w:rPr>
            </w:pPr>
            <w:r w:rsidRPr="009F662A">
              <w:rPr>
                <w:rFonts w:ascii="ＭＳ 明朝" w:hAnsi="ＭＳ 明朝" w:hint="eastAsia"/>
                <w:sz w:val="18"/>
                <w:szCs w:val="20"/>
              </w:rPr>
              <w:t>ア</w:t>
            </w:r>
            <w:r w:rsidR="004C48EB" w:rsidRPr="009F662A">
              <w:rPr>
                <w:rFonts w:ascii="ＭＳ 明朝" w:hAnsi="ＭＳ 明朝" w:hint="eastAsia"/>
                <w:sz w:val="18"/>
                <w:szCs w:val="20"/>
              </w:rPr>
              <w:t>・全校一斉定時退庁日の確認</w:t>
            </w:r>
            <w:r w:rsidR="00AD4DD4" w:rsidRPr="009F662A">
              <w:rPr>
                <w:rFonts w:ascii="ＭＳ 明朝" w:hAnsi="ＭＳ 明朝" w:hint="eastAsia"/>
                <w:sz w:val="18"/>
                <w:szCs w:val="20"/>
              </w:rPr>
              <w:t>、</w:t>
            </w:r>
            <w:r w:rsidR="004C48EB" w:rsidRPr="009F662A">
              <w:rPr>
                <w:rFonts w:ascii="ＭＳ 明朝" w:hAnsi="ＭＳ 明朝" w:hint="eastAsia"/>
                <w:sz w:val="18"/>
                <w:szCs w:val="20"/>
              </w:rPr>
              <w:t>学校閉庁日の設定の意</w:t>
            </w:r>
          </w:p>
          <w:p w14:paraId="2F5BBF59" w14:textId="77777777" w:rsidR="00AD4DD4" w:rsidRPr="009F662A" w:rsidRDefault="004C48EB" w:rsidP="0038041A">
            <w:pPr>
              <w:spacing w:line="220" w:lineRule="exact"/>
              <w:ind w:leftChars="150" w:left="315"/>
              <w:rPr>
                <w:rFonts w:ascii="ＭＳ 明朝" w:hAnsi="ＭＳ 明朝"/>
                <w:sz w:val="18"/>
                <w:szCs w:val="20"/>
              </w:rPr>
            </w:pPr>
            <w:r w:rsidRPr="009F662A">
              <w:rPr>
                <w:rFonts w:ascii="ＭＳ 明朝" w:hAnsi="ＭＳ 明朝" w:hint="eastAsia"/>
                <w:sz w:val="18"/>
                <w:szCs w:val="20"/>
              </w:rPr>
              <w:t>義などについて</w:t>
            </w:r>
            <w:r w:rsidR="001C35B2" w:rsidRPr="009F662A">
              <w:rPr>
                <w:rFonts w:ascii="ＭＳ 明朝" w:hAnsi="ＭＳ 明朝" w:hint="eastAsia"/>
                <w:sz w:val="18"/>
                <w:szCs w:val="20"/>
              </w:rPr>
              <w:t>教職員</w:t>
            </w:r>
            <w:r w:rsidRPr="009F662A">
              <w:rPr>
                <w:rFonts w:ascii="ＭＳ 明朝" w:hAnsi="ＭＳ 明朝" w:hint="eastAsia"/>
                <w:sz w:val="18"/>
                <w:szCs w:val="20"/>
              </w:rPr>
              <w:t>の意識改革を進める。</w:t>
            </w:r>
            <w:r w:rsidR="00AD4DD4" w:rsidRPr="009F662A">
              <w:rPr>
                <w:rFonts w:ascii="ＭＳ 明朝" w:hAnsi="ＭＳ 明朝" w:hint="eastAsia"/>
                <w:sz w:val="18"/>
                <w:szCs w:val="20"/>
              </w:rPr>
              <w:t>計画的に校務を遂行するとともに、</w:t>
            </w:r>
            <w:r w:rsidR="009C0DD4" w:rsidRPr="009F662A">
              <w:rPr>
                <w:rFonts w:ascii="ＭＳ 明朝" w:hAnsi="ＭＳ 明朝" w:hint="eastAsia"/>
                <w:sz w:val="18"/>
                <w:szCs w:val="20"/>
              </w:rPr>
              <w:t>教職員</w:t>
            </w:r>
            <w:r w:rsidR="00AD4DD4" w:rsidRPr="009F662A">
              <w:rPr>
                <w:rFonts w:ascii="ＭＳ 明朝" w:hAnsi="ＭＳ 明朝" w:hint="eastAsia"/>
                <w:sz w:val="18"/>
                <w:szCs w:val="20"/>
              </w:rPr>
              <w:t>間の連携を図</w:t>
            </w:r>
            <w:r w:rsidRPr="009F662A">
              <w:rPr>
                <w:rFonts w:ascii="ＭＳ 明朝" w:hAnsi="ＭＳ 明朝" w:hint="eastAsia"/>
                <w:sz w:val="18"/>
                <w:szCs w:val="20"/>
              </w:rPr>
              <w:t>り、時間外勤務の削減に向けて取り組む</w:t>
            </w:r>
            <w:r w:rsidR="00AD4DD4" w:rsidRPr="009F662A">
              <w:rPr>
                <w:rFonts w:ascii="ＭＳ 明朝" w:hAnsi="ＭＳ 明朝" w:hint="eastAsia"/>
                <w:sz w:val="18"/>
                <w:szCs w:val="20"/>
              </w:rPr>
              <w:t>。</w:t>
            </w:r>
          </w:p>
          <w:p w14:paraId="6DC89617" w14:textId="77777777" w:rsidR="00BF0B06" w:rsidRPr="009F662A" w:rsidRDefault="00BF0B06" w:rsidP="00F52661">
            <w:pPr>
              <w:spacing w:line="220" w:lineRule="exact"/>
              <w:ind w:left="270" w:hangingChars="150" w:hanging="270"/>
              <w:rPr>
                <w:rFonts w:ascii="ＭＳ 明朝" w:hAnsi="ＭＳ 明朝"/>
                <w:sz w:val="18"/>
                <w:szCs w:val="20"/>
              </w:rPr>
            </w:pPr>
          </w:p>
          <w:p w14:paraId="4332EB9D" w14:textId="77777777" w:rsidR="002A45C6" w:rsidRPr="009F662A" w:rsidRDefault="00AD4DD4" w:rsidP="00456516">
            <w:pPr>
              <w:spacing w:line="220" w:lineRule="exact"/>
              <w:ind w:left="270" w:hangingChars="150" w:hanging="270"/>
              <w:rPr>
                <w:rFonts w:ascii="ＭＳ 明朝" w:hAnsi="ＭＳ 明朝"/>
                <w:sz w:val="20"/>
                <w:szCs w:val="20"/>
              </w:rPr>
            </w:pPr>
            <w:r w:rsidRPr="009F662A">
              <w:rPr>
                <w:rFonts w:ascii="ＭＳ 明朝" w:hAnsi="ＭＳ 明朝" w:hint="eastAsia"/>
                <w:sz w:val="18"/>
                <w:szCs w:val="20"/>
              </w:rPr>
              <w:t>イ</w:t>
            </w:r>
            <w:r w:rsidR="00456516" w:rsidRPr="009F662A">
              <w:rPr>
                <w:rFonts w:ascii="ＭＳ 明朝" w:hAnsi="ＭＳ 明朝" w:hint="eastAsia"/>
                <w:sz w:val="18"/>
                <w:szCs w:val="20"/>
              </w:rPr>
              <w:t>・会議の開催を最小限にし、</w:t>
            </w:r>
            <w:r w:rsidR="004C48EB" w:rsidRPr="009F662A">
              <w:rPr>
                <w:rFonts w:ascii="ＭＳ 明朝" w:hAnsi="ＭＳ 明朝" w:hint="eastAsia"/>
                <w:sz w:val="18"/>
                <w:szCs w:val="20"/>
              </w:rPr>
              <w:t>職務の</w:t>
            </w:r>
            <w:r w:rsidR="002A45C6" w:rsidRPr="009F662A">
              <w:rPr>
                <w:rFonts w:ascii="ＭＳ 明朝" w:hAnsi="ＭＳ 明朝" w:hint="eastAsia"/>
                <w:sz w:val="18"/>
                <w:szCs w:val="20"/>
              </w:rPr>
              <w:t xml:space="preserve">効率化や機能の充実を図る。　　</w:t>
            </w:r>
          </w:p>
        </w:tc>
        <w:tc>
          <w:tcPr>
            <w:tcW w:w="2693" w:type="dxa"/>
            <w:tcBorders>
              <w:right w:val="dashed" w:sz="4" w:space="0" w:color="auto"/>
            </w:tcBorders>
            <w:tcMar>
              <w:top w:w="85" w:type="dxa"/>
              <w:left w:w="85" w:type="dxa"/>
              <w:bottom w:w="85" w:type="dxa"/>
              <w:right w:w="85" w:type="dxa"/>
            </w:tcMar>
          </w:tcPr>
          <w:p w14:paraId="1385B83C" w14:textId="77777777" w:rsidR="002A45C6" w:rsidRPr="009F662A" w:rsidRDefault="002A45C6" w:rsidP="00F52661">
            <w:pPr>
              <w:spacing w:line="220" w:lineRule="exact"/>
              <w:rPr>
                <w:rFonts w:ascii="ＭＳ 明朝" w:hAnsi="ＭＳ 明朝"/>
                <w:sz w:val="18"/>
                <w:szCs w:val="18"/>
              </w:rPr>
            </w:pPr>
            <w:r w:rsidRPr="009F662A">
              <w:rPr>
                <w:rFonts w:ascii="ＭＳ 明朝" w:hAnsi="ＭＳ 明朝" w:hint="eastAsia"/>
                <w:sz w:val="18"/>
                <w:szCs w:val="18"/>
              </w:rPr>
              <w:t>(</w:t>
            </w:r>
            <w:r w:rsidR="009D4D57" w:rsidRPr="009F662A">
              <w:rPr>
                <w:rFonts w:ascii="ＭＳ 明朝" w:hAnsi="ＭＳ 明朝" w:hint="eastAsia"/>
                <w:sz w:val="18"/>
                <w:szCs w:val="18"/>
              </w:rPr>
              <w:t>１</w:t>
            </w:r>
            <w:r w:rsidRPr="009F662A">
              <w:rPr>
                <w:rFonts w:ascii="ＭＳ 明朝" w:hAnsi="ＭＳ 明朝" w:hint="eastAsia"/>
                <w:sz w:val="18"/>
                <w:szCs w:val="18"/>
              </w:rPr>
              <w:t>)</w:t>
            </w:r>
          </w:p>
          <w:p w14:paraId="0BF9933E" w14:textId="77777777" w:rsidR="00F52661" w:rsidRPr="009F662A" w:rsidRDefault="00F52661" w:rsidP="00F52661">
            <w:pPr>
              <w:spacing w:line="220" w:lineRule="exact"/>
              <w:rPr>
                <w:rFonts w:ascii="ＭＳ 明朝" w:hAnsi="ＭＳ 明朝"/>
                <w:sz w:val="18"/>
                <w:szCs w:val="18"/>
              </w:rPr>
            </w:pPr>
          </w:p>
          <w:p w14:paraId="009262E8" w14:textId="77777777" w:rsidR="00F52661" w:rsidRPr="009F662A" w:rsidRDefault="00F52661" w:rsidP="00F52661">
            <w:pPr>
              <w:spacing w:line="220" w:lineRule="exact"/>
              <w:rPr>
                <w:rFonts w:ascii="ＭＳ 明朝" w:hAnsi="ＭＳ 明朝"/>
                <w:sz w:val="18"/>
                <w:szCs w:val="18"/>
              </w:rPr>
            </w:pPr>
          </w:p>
          <w:p w14:paraId="0AE9064C" w14:textId="77777777" w:rsidR="00F52661" w:rsidRPr="009F662A" w:rsidRDefault="00F52661" w:rsidP="00F52661">
            <w:pPr>
              <w:spacing w:line="220" w:lineRule="exact"/>
              <w:rPr>
                <w:rFonts w:ascii="ＭＳ 明朝" w:hAnsi="ＭＳ 明朝"/>
                <w:sz w:val="18"/>
                <w:szCs w:val="18"/>
              </w:rPr>
            </w:pPr>
          </w:p>
          <w:p w14:paraId="28A344F0" w14:textId="77777777" w:rsidR="002A45C6" w:rsidRPr="009F662A" w:rsidRDefault="002A45C6" w:rsidP="00F52661">
            <w:pPr>
              <w:spacing w:line="220" w:lineRule="exact"/>
              <w:rPr>
                <w:rFonts w:ascii="ＭＳ 明朝" w:hAnsi="ＭＳ 明朝"/>
                <w:sz w:val="18"/>
                <w:szCs w:val="18"/>
              </w:rPr>
            </w:pPr>
            <w:r w:rsidRPr="009F662A">
              <w:rPr>
                <w:rFonts w:ascii="ＭＳ 明朝" w:hAnsi="ＭＳ 明朝" w:hint="eastAsia"/>
                <w:sz w:val="18"/>
                <w:szCs w:val="18"/>
              </w:rPr>
              <w:t>ア・教職員学校教育自己診断</w:t>
            </w:r>
          </w:p>
          <w:p w14:paraId="1A987A6D" w14:textId="77777777" w:rsidR="002A45C6" w:rsidRPr="009F662A" w:rsidRDefault="002A45C6" w:rsidP="00F52661">
            <w:pPr>
              <w:spacing w:line="220" w:lineRule="exact"/>
              <w:rPr>
                <w:rFonts w:ascii="ＭＳ 明朝" w:hAnsi="ＭＳ 明朝"/>
                <w:sz w:val="18"/>
                <w:szCs w:val="18"/>
              </w:rPr>
            </w:pPr>
            <w:r w:rsidRPr="009F662A">
              <w:rPr>
                <w:rFonts w:ascii="ＭＳ 明朝" w:hAnsi="ＭＳ 明朝" w:hint="eastAsia"/>
                <w:sz w:val="18"/>
                <w:szCs w:val="18"/>
              </w:rPr>
              <w:t xml:space="preserve">　　「各分掌や各学年の連携」</w:t>
            </w:r>
          </w:p>
          <w:p w14:paraId="669D7183" w14:textId="77777777" w:rsidR="002A45C6" w:rsidRPr="009F662A" w:rsidRDefault="002A45C6" w:rsidP="00B95FF6">
            <w:pPr>
              <w:spacing w:line="220" w:lineRule="exact"/>
              <w:ind w:left="540" w:hangingChars="300" w:hanging="540"/>
              <w:rPr>
                <w:rFonts w:ascii="ＭＳ 明朝" w:hAnsi="ＭＳ 明朝"/>
                <w:sz w:val="18"/>
                <w:szCs w:val="18"/>
              </w:rPr>
            </w:pPr>
            <w:r w:rsidRPr="009F662A">
              <w:rPr>
                <w:rFonts w:ascii="ＭＳ 明朝" w:hAnsi="ＭＳ 明朝" w:hint="eastAsia"/>
                <w:sz w:val="18"/>
                <w:szCs w:val="18"/>
              </w:rPr>
              <w:t xml:space="preserve">　　肯定率</w:t>
            </w:r>
            <w:r w:rsidR="00B95FF6" w:rsidRPr="009F662A">
              <w:rPr>
                <w:rFonts w:ascii="ＭＳ 明朝" w:hAnsi="ＭＳ 明朝" w:hint="eastAsia"/>
                <w:sz w:val="18"/>
                <w:szCs w:val="18"/>
              </w:rPr>
              <w:t>8</w:t>
            </w:r>
            <w:r w:rsidR="009D4D57" w:rsidRPr="009F662A">
              <w:rPr>
                <w:rFonts w:ascii="ＭＳ 明朝" w:hAnsi="ＭＳ 明朝"/>
                <w:sz w:val="18"/>
                <w:szCs w:val="18"/>
              </w:rPr>
              <w:t>0</w:t>
            </w:r>
            <w:r w:rsidRPr="009F662A">
              <w:rPr>
                <w:rFonts w:ascii="ＭＳ 明朝" w:hAnsi="ＭＳ 明朝" w:hint="eastAsia"/>
                <w:sz w:val="18"/>
                <w:szCs w:val="18"/>
              </w:rPr>
              <w:t>％</w:t>
            </w:r>
            <w:r w:rsidR="00B95FF6" w:rsidRPr="009F662A">
              <w:rPr>
                <w:rFonts w:ascii="ＭＳ 明朝" w:hAnsi="ＭＳ 明朝" w:hint="eastAsia"/>
                <w:sz w:val="18"/>
                <w:szCs w:val="18"/>
              </w:rPr>
              <w:t>以上維持</w:t>
            </w:r>
            <w:r w:rsidRPr="009F662A">
              <w:rPr>
                <w:rFonts w:ascii="ＭＳ 明朝" w:hAnsi="ＭＳ 明朝" w:hint="eastAsia"/>
                <w:sz w:val="18"/>
                <w:szCs w:val="18"/>
              </w:rPr>
              <w:t xml:space="preserve"> [</w:t>
            </w:r>
            <w:r w:rsidR="00B95FF6" w:rsidRPr="009F662A">
              <w:rPr>
                <w:rFonts w:ascii="ＭＳ 明朝" w:hAnsi="ＭＳ 明朝" w:hint="eastAsia"/>
                <w:sz w:val="18"/>
                <w:szCs w:val="18"/>
              </w:rPr>
              <w:t>82</w:t>
            </w:r>
            <w:r w:rsidR="009D4D57" w:rsidRPr="009F662A">
              <w:rPr>
                <w:rFonts w:ascii="ＭＳ 明朝" w:hAnsi="ＭＳ 明朝"/>
                <w:sz w:val="18"/>
                <w:szCs w:val="18"/>
              </w:rPr>
              <w:t>.</w:t>
            </w:r>
            <w:r w:rsidR="00B95FF6" w:rsidRPr="009F662A">
              <w:rPr>
                <w:rFonts w:ascii="ＭＳ 明朝" w:hAnsi="ＭＳ 明朝" w:hint="eastAsia"/>
                <w:sz w:val="18"/>
                <w:szCs w:val="18"/>
              </w:rPr>
              <w:t>4</w:t>
            </w:r>
            <w:r w:rsidRPr="009F662A">
              <w:rPr>
                <w:rFonts w:ascii="ＭＳ 明朝" w:hAnsi="ＭＳ 明朝" w:hint="eastAsia"/>
                <w:sz w:val="18"/>
                <w:szCs w:val="18"/>
              </w:rPr>
              <w:t>％]</w:t>
            </w:r>
          </w:p>
          <w:p w14:paraId="4118A2D7" w14:textId="77777777" w:rsidR="00F52661" w:rsidRPr="009F662A" w:rsidRDefault="00B55DA3" w:rsidP="00F52661">
            <w:pPr>
              <w:spacing w:line="220" w:lineRule="exact"/>
              <w:rPr>
                <w:rFonts w:ascii="ＭＳ 明朝" w:hAnsi="ＭＳ 明朝"/>
                <w:sz w:val="18"/>
                <w:szCs w:val="18"/>
              </w:rPr>
            </w:pPr>
            <w:r w:rsidRPr="009F662A">
              <w:rPr>
                <w:rFonts w:ascii="ＭＳ 明朝" w:hAnsi="ＭＳ 明朝" w:hint="eastAsia"/>
                <w:sz w:val="18"/>
                <w:szCs w:val="18"/>
              </w:rPr>
              <w:t xml:space="preserve">　　</w:t>
            </w:r>
          </w:p>
          <w:p w14:paraId="692BF801" w14:textId="77777777" w:rsidR="002A45C6" w:rsidRPr="009F662A" w:rsidRDefault="002A45C6" w:rsidP="00F52661">
            <w:pPr>
              <w:spacing w:line="220" w:lineRule="exact"/>
              <w:rPr>
                <w:rFonts w:ascii="ＭＳ 明朝" w:hAnsi="ＭＳ 明朝"/>
                <w:sz w:val="18"/>
                <w:szCs w:val="18"/>
              </w:rPr>
            </w:pPr>
            <w:r w:rsidRPr="009F662A">
              <w:rPr>
                <w:rFonts w:ascii="ＭＳ 明朝" w:hAnsi="ＭＳ 明朝" w:hint="eastAsia"/>
                <w:sz w:val="18"/>
                <w:szCs w:val="18"/>
              </w:rPr>
              <w:t>イ・教職員学校教育自己診断</w:t>
            </w:r>
          </w:p>
          <w:p w14:paraId="56D63FC3" w14:textId="77777777" w:rsidR="002A45C6" w:rsidRPr="009F662A" w:rsidRDefault="002A45C6" w:rsidP="00F52661">
            <w:pPr>
              <w:spacing w:line="220" w:lineRule="exact"/>
              <w:rPr>
                <w:rFonts w:ascii="ＭＳ 明朝" w:hAnsi="ＭＳ 明朝"/>
                <w:sz w:val="18"/>
                <w:szCs w:val="18"/>
              </w:rPr>
            </w:pPr>
            <w:r w:rsidRPr="009F662A">
              <w:rPr>
                <w:rFonts w:ascii="ＭＳ 明朝" w:hAnsi="ＭＳ 明朝" w:hint="eastAsia"/>
                <w:sz w:val="18"/>
                <w:szCs w:val="18"/>
              </w:rPr>
              <w:t xml:space="preserve">　　「教職員の適性・能力に</w:t>
            </w:r>
          </w:p>
          <w:p w14:paraId="74591047" w14:textId="77777777" w:rsidR="002A45C6" w:rsidRPr="009F662A" w:rsidRDefault="002A45C6" w:rsidP="00F52661">
            <w:pPr>
              <w:spacing w:line="220" w:lineRule="exact"/>
              <w:rPr>
                <w:rFonts w:ascii="ＭＳ 明朝" w:hAnsi="ＭＳ 明朝"/>
                <w:sz w:val="18"/>
                <w:szCs w:val="18"/>
              </w:rPr>
            </w:pPr>
            <w:r w:rsidRPr="009F662A">
              <w:rPr>
                <w:rFonts w:ascii="ＭＳ 明朝" w:hAnsi="ＭＳ 明朝" w:hint="eastAsia"/>
                <w:sz w:val="18"/>
                <w:szCs w:val="18"/>
              </w:rPr>
              <w:t xml:space="preserve">　　応じた校内人事や校務分</w:t>
            </w:r>
          </w:p>
          <w:p w14:paraId="17D257FA" w14:textId="77777777" w:rsidR="002A45C6" w:rsidRPr="009F662A" w:rsidRDefault="002A45C6" w:rsidP="00F52661">
            <w:pPr>
              <w:spacing w:line="220" w:lineRule="exact"/>
              <w:rPr>
                <w:rFonts w:ascii="ＭＳ 明朝" w:hAnsi="ＭＳ 明朝"/>
                <w:sz w:val="18"/>
                <w:szCs w:val="18"/>
              </w:rPr>
            </w:pPr>
            <w:r w:rsidRPr="009F662A">
              <w:rPr>
                <w:rFonts w:ascii="ＭＳ 明朝" w:hAnsi="ＭＳ 明朝" w:hint="eastAsia"/>
                <w:sz w:val="18"/>
                <w:szCs w:val="18"/>
              </w:rPr>
              <w:t xml:space="preserve">　　掌の分担」</w:t>
            </w:r>
          </w:p>
          <w:p w14:paraId="7B85BFC0" w14:textId="77777777" w:rsidR="002A45C6" w:rsidRPr="009F662A" w:rsidRDefault="002A45C6" w:rsidP="00F52661">
            <w:pPr>
              <w:spacing w:line="220" w:lineRule="exact"/>
              <w:rPr>
                <w:rFonts w:ascii="ＭＳ 明朝" w:hAnsi="ＭＳ 明朝"/>
                <w:sz w:val="18"/>
                <w:szCs w:val="18"/>
              </w:rPr>
            </w:pPr>
            <w:r w:rsidRPr="009F662A">
              <w:rPr>
                <w:rFonts w:ascii="ＭＳ 明朝" w:hAnsi="ＭＳ 明朝" w:hint="eastAsia"/>
                <w:sz w:val="18"/>
                <w:szCs w:val="18"/>
              </w:rPr>
              <w:t xml:space="preserve">　　肯定率</w:t>
            </w:r>
            <w:r w:rsidR="009D4D57" w:rsidRPr="009F662A">
              <w:rPr>
                <w:rFonts w:ascii="ＭＳ 明朝" w:hAnsi="ＭＳ 明朝"/>
                <w:sz w:val="18"/>
                <w:szCs w:val="18"/>
              </w:rPr>
              <w:t>6</w:t>
            </w:r>
            <w:r w:rsidR="00FC1342" w:rsidRPr="009F662A">
              <w:rPr>
                <w:rFonts w:ascii="ＭＳ 明朝" w:hAnsi="ＭＳ 明朝" w:hint="eastAsia"/>
                <w:sz w:val="18"/>
                <w:szCs w:val="18"/>
              </w:rPr>
              <w:t>2</w:t>
            </w:r>
            <w:r w:rsidRPr="009F662A">
              <w:rPr>
                <w:rFonts w:ascii="ＭＳ 明朝" w:hAnsi="ＭＳ 明朝" w:hint="eastAsia"/>
                <w:sz w:val="18"/>
                <w:szCs w:val="18"/>
              </w:rPr>
              <w:t>％</w:t>
            </w:r>
            <w:r w:rsidR="009A0987" w:rsidRPr="009F662A">
              <w:rPr>
                <w:rFonts w:ascii="ＭＳ 明朝" w:hAnsi="ＭＳ 明朝" w:hint="eastAsia"/>
                <w:sz w:val="18"/>
                <w:szCs w:val="18"/>
              </w:rPr>
              <w:t>以上</w:t>
            </w:r>
            <w:r w:rsidRPr="009F662A">
              <w:rPr>
                <w:rFonts w:ascii="ＭＳ 明朝" w:hAnsi="ＭＳ 明朝" w:hint="eastAsia"/>
                <w:sz w:val="18"/>
                <w:szCs w:val="18"/>
              </w:rPr>
              <w:t xml:space="preserve"> [</w:t>
            </w:r>
            <w:r w:rsidR="00FC1342" w:rsidRPr="009F662A">
              <w:rPr>
                <w:rFonts w:ascii="ＭＳ 明朝" w:hAnsi="ＭＳ 明朝" w:hint="eastAsia"/>
                <w:sz w:val="18"/>
                <w:szCs w:val="18"/>
              </w:rPr>
              <w:t>58</w:t>
            </w:r>
            <w:r w:rsidR="009D4D57" w:rsidRPr="009F662A">
              <w:rPr>
                <w:rFonts w:ascii="ＭＳ 明朝" w:hAnsi="ＭＳ 明朝"/>
                <w:sz w:val="18"/>
                <w:szCs w:val="18"/>
              </w:rPr>
              <w:t>.</w:t>
            </w:r>
            <w:r w:rsidR="00FC1342" w:rsidRPr="009F662A">
              <w:rPr>
                <w:rFonts w:ascii="ＭＳ 明朝" w:hAnsi="ＭＳ 明朝" w:hint="eastAsia"/>
                <w:sz w:val="18"/>
                <w:szCs w:val="18"/>
              </w:rPr>
              <w:t>8</w:t>
            </w:r>
            <w:r w:rsidRPr="009F662A">
              <w:rPr>
                <w:rFonts w:ascii="ＭＳ 明朝" w:hAnsi="ＭＳ 明朝" w:hint="eastAsia"/>
                <w:sz w:val="18"/>
                <w:szCs w:val="18"/>
              </w:rPr>
              <w:t>％]</w:t>
            </w:r>
          </w:p>
          <w:p w14:paraId="551A0FDA" w14:textId="77777777" w:rsidR="002A45C6" w:rsidRPr="009F662A" w:rsidRDefault="002A45C6" w:rsidP="00F52661">
            <w:pPr>
              <w:spacing w:line="220" w:lineRule="exact"/>
              <w:rPr>
                <w:rFonts w:ascii="ＭＳ 明朝" w:hAnsi="ＭＳ 明朝"/>
                <w:sz w:val="18"/>
                <w:szCs w:val="18"/>
              </w:rPr>
            </w:pPr>
          </w:p>
          <w:p w14:paraId="63DEF5A3" w14:textId="77777777" w:rsidR="00324C47" w:rsidRPr="009F662A" w:rsidRDefault="00324C47" w:rsidP="00F52661">
            <w:pPr>
              <w:spacing w:line="220" w:lineRule="exact"/>
              <w:rPr>
                <w:rFonts w:ascii="ＭＳ 明朝" w:hAnsi="ＭＳ 明朝"/>
                <w:sz w:val="18"/>
                <w:szCs w:val="18"/>
              </w:rPr>
            </w:pPr>
          </w:p>
          <w:p w14:paraId="7B824714" w14:textId="77777777" w:rsidR="002A45C6" w:rsidRPr="009F662A" w:rsidRDefault="002A45C6" w:rsidP="00F52661">
            <w:pPr>
              <w:spacing w:line="220" w:lineRule="exact"/>
              <w:rPr>
                <w:rFonts w:ascii="ＭＳ 明朝" w:hAnsi="ＭＳ 明朝"/>
                <w:sz w:val="18"/>
                <w:szCs w:val="18"/>
              </w:rPr>
            </w:pPr>
            <w:r w:rsidRPr="009F662A">
              <w:rPr>
                <w:rFonts w:ascii="ＭＳ 明朝" w:hAnsi="ＭＳ 明朝" w:hint="eastAsia"/>
                <w:sz w:val="18"/>
                <w:szCs w:val="18"/>
              </w:rPr>
              <w:t>ウ・教職員学校教育自己診断</w:t>
            </w:r>
          </w:p>
          <w:p w14:paraId="4FEDB470" w14:textId="77777777" w:rsidR="002A45C6" w:rsidRPr="009F662A" w:rsidRDefault="002A45C6" w:rsidP="00F52661">
            <w:pPr>
              <w:spacing w:line="220" w:lineRule="exact"/>
              <w:rPr>
                <w:rFonts w:ascii="ＭＳ 明朝" w:hAnsi="ＭＳ 明朝"/>
                <w:sz w:val="18"/>
                <w:szCs w:val="18"/>
              </w:rPr>
            </w:pPr>
            <w:r w:rsidRPr="009F662A">
              <w:rPr>
                <w:rFonts w:ascii="ＭＳ 明朝" w:hAnsi="ＭＳ 明朝" w:hint="eastAsia"/>
                <w:sz w:val="18"/>
                <w:szCs w:val="18"/>
              </w:rPr>
              <w:t xml:space="preserve">　　「学校運営に教職員の意</w:t>
            </w:r>
          </w:p>
          <w:p w14:paraId="6D30155C" w14:textId="77777777" w:rsidR="002A45C6" w:rsidRPr="009F662A" w:rsidRDefault="002A45C6" w:rsidP="00F52661">
            <w:pPr>
              <w:spacing w:line="220" w:lineRule="exact"/>
              <w:rPr>
                <w:rFonts w:ascii="ＭＳ 明朝" w:hAnsi="ＭＳ 明朝"/>
                <w:sz w:val="18"/>
                <w:szCs w:val="18"/>
              </w:rPr>
            </w:pPr>
            <w:r w:rsidRPr="009F662A">
              <w:rPr>
                <w:rFonts w:ascii="ＭＳ 明朝" w:hAnsi="ＭＳ 明朝" w:hint="eastAsia"/>
                <w:sz w:val="18"/>
                <w:szCs w:val="18"/>
              </w:rPr>
              <w:t xml:space="preserve">　　見が反映されている」</w:t>
            </w:r>
          </w:p>
          <w:p w14:paraId="68B0611B" w14:textId="77777777" w:rsidR="002A45C6" w:rsidRPr="009F662A" w:rsidRDefault="002A45C6" w:rsidP="00F52661">
            <w:pPr>
              <w:spacing w:line="220" w:lineRule="exact"/>
              <w:rPr>
                <w:rFonts w:ascii="ＭＳ 明朝" w:hAnsi="ＭＳ 明朝"/>
                <w:sz w:val="18"/>
                <w:szCs w:val="18"/>
              </w:rPr>
            </w:pPr>
            <w:r w:rsidRPr="009F662A">
              <w:rPr>
                <w:rFonts w:ascii="ＭＳ 明朝" w:hAnsi="ＭＳ 明朝" w:hint="eastAsia"/>
                <w:sz w:val="18"/>
                <w:szCs w:val="18"/>
              </w:rPr>
              <w:t xml:space="preserve">　　肯定率</w:t>
            </w:r>
            <w:r w:rsidR="009D4D57" w:rsidRPr="009F662A">
              <w:rPr>
                <w:rFonts w:ascii="ＭＳ 明朝" w:hAnsi="ＭＳ 明朝"/>
                <w:sz w:val="18"/>
                <w:szCs w:val="18"/>
              </w:rPr>
              <w:t>60</w:t>
            </w:r>
            <w:r w:rsidRPr="009F662A">
              <w:rPr>
                <w:rFonts w:ascii="ＭＳ 明朝" w:hAnsi="ＭＳ 明朝" w:hint="eastAsia"/>
                <w:sz w:val="18"/>
                <w:szCs w:val="18"/>
              </w:rPr>
              <w:t>％</w:t>
            </w:r>
            <w:r w:rsidR="009A0987" w:rsidRPr="009F662A">
              <w:rPr>
                <w:rFonts w:ascii="ＭＳ 明朝" w:hAnsi="ＭＳ 明朝" w:hint="eastAsia"/>
                <w:sz w:val="18"/>
                <w:szCs w:val="18"/>
              </w:rPr>
              <w:t>以上</w:t>
            </w:r>
            <w:r w:rsidRPr="009F662A">
              <w:rPr>
                <w:rFonts w:ascii="ＭＳ 明朝" w:hAnsi="ＭＳ 明朝" w:hint="eastAsia"/>
                <w:sz w:val="18"/>
                <w:szCs w:val="18"/>
              </w:rPr>
              <w:t xml:space="preserve"> [</w:t>
            </w:r>
            <w:r w:rsidR="00FC1342" w:rsidRPr="009F662A">
              <w:rPr>
                <w:rFonts w:ascii="ＭＳ 明朝" w:hAnsi="ＭＳ 明朝" w:hint="eastAsia"/>
                <w:sz w:val="18"/>
                <w:szCs w:val="18"/>
              </w:rPr>
              <w:t>47</w:t>
            </w:r>
            <w:r w:rsidR="009D4D57" w:rsidRPr="009F662A">
              <w:rPr>
                <w:rFonts w:ascii="ＭＳ 明朝" w:hAnsi="ＭＳ 明朝"/>
                <w:sz w:val="18"/>
                <w:szCs w:val="18"/>
              </w:rPr>
              <w:t>.</w:t>
            </w:r>
            <w:r w:rsidR="00FC1342" w:rsidRPr="009F662A">
              <w:rPr>
                <w:rFonts w:ascii="ＭＳ 明朝" w:hAnsi="ＭＳ 明朝" w:hint="eastAsia"/>
                <w:sz w:val="18"/>
                <w:szCs w:val="18"/>
              </w:rPr>
              <w:t>1</w:t>
            </w:r>
            <w:r w:rsidRPr="009F662A">
              <w:rPr>
                <w:rFonts w:ascii="ＭＳ 明朝" w:hAnsi="ＭＳ 明朝" w:hint="eastAsia"/>
                <w:sz w:val="18"/>
                <w:szCs w:val="18"/>
              </w:rPr>
              <w:t>％]</w:t>
            </w:r>
          </w:p>
          <w:p w14:paraId="518A3E38" w14:textId="77777777" w:rsidR="009845FF" w:rsidRPr="009F662A" w:rsidRDefault="009845FF" w:rsidP="00B808E1">
            <w:pPr>
              <w:spacing w:line="220" w:lineRule="exact"/>
              <w:rPr>
                <w:rFonts w:ascii="ＭＳ 明朝" w:hAnsi="ＭＳ 明朝"/>
                <w:sz w:val="18"/>
                <w:szCs w:val="18"/>
              </w:rPr>
            </w:pPr>
          </w:p>
          <w:p w14:paraId="3F81DC63" w14:textId="77777777" w:rsidR="00B808E1" w:rsidRPr="009F662A" w:rsidRDefault="00D87910" w:rsidP="00B808E1">
            <w:pPr>
              <w:spacing w:line="220" w:lineRule="exact"/>
              <w:rPr>
                <w:rFonts w:ascii="ＭＳ 明朝" w:hAnsi="ＭＳ 明朝"/>
                <w:sz w:val="18"/>
                <w:szCs w:val="18"/>
              </w:rPr>
            </w:pPr>
            <w:r w:rsidRPr="009F662A">
              <w:rPr>
                <w:rFonts w:ascii="ＭＳ 明朝" w:hAnsi="ＭＳ 明朝" w:hint="eastAsia"/>
                <w:sz w:val="18"/>
                <w:szCs w:val="18"/>
              </w:rPr>
              <w:t>エ</w:t>
            </w:r>
            <w:r w:rsidR="00B808E1" w:rsidRPr="009F662A">
              <w:rPr>
                <w:rFonts w:ascii="ＭＳ 明朝" w:hAnsi="ＭＳ 明朝" w:hint="eastAsia"/>
                <w:sz w:val="18"/>
                <w:szCs w:val="18"/>
              </w:rPr>
              <w:t>・教職員学校教育自己診断</w:t>
            </w:r>
          </w:p>
          <w:p w14:paraId="73F086F9" w14:textId="77777777" w:rsidR="002A45C6" w:rsidRPr="009F662A" w:rsidRDefault="00B808E1" w:rsidP="00B808E1">
            <w:pPr>
              <w:spacing w:line="220" w:lineRule="exact"/>
              <w:ind w:left="360" w:hangingChars="200" w:hanging="360"/>
              <w:rPr>
                <w:rFonts w:ascii="ＭＳ 明朝" w:hAnsi="ＭＳ 明朝"/>
                <w:sz w:val="18"/>
                <w:szCs w:val="18"/>
              </w:rPr>
            </w:pPr>
            <w:r w:rsidRPr="009F662A">
              <w:rPr>
                <w:rFonts w:ascii="ＭＳ 明朝" w:hAnsi="ＭＳ 明朝" w:hint="eastAsia"/>
                <w:sz w:val="18"/>
                <w:szCs w:val="18"/>
              </w:rPr>
              <w:t xml:space="preserve">　　「相互理解がなされ、信頼関係に基づいて教育活動の実施」肯定率68％</w:t>
            </w:r>
            <w:r w:rsidR="009A279A" w:rsidRPr="009F662A">
              <w:rPr>
                <w:rFonts w:ascii="ＭＳ 明朝" w:hAnsi="ＭＳ 明朝" w:hint="eastAsia"/>
                <w:sz w:val="18"/>
                <w:szCs w:val="18"/>
              </w:rPr>
              <w:t>以上</w:t>
            </w:r>
            <w:r w:rsidR="00FF1E27" w:rsidRPr="009F662A">
              <w:rPr>
                <w:rFonts w:ascii="ＭＳ 明朝" w:hAnsi="ＭＳ 明朝" w:hint="eastAsia"/>
                <w:sz w:val="18"/>
                <w:szCs w:val="18"/>
              </w:rPr>
              <w:t>[64.7％]</w:t>
            </w:r>
            <w:r w:rsidRPr="009F662A">
              <w:rPr>
                <w:rFonts w:ascii="ＭＳ 明朝" w:hAnsi="ＭＳ 明朝" w:hint="eastAsia"/>
                <w:sz w:val="18"/>
                <w:szCs w:val="18"/>
              </w:rPr>
              <w:t>（新規）</w:t>
            </w:r>
          </w:p>
          <w:p w14:paraId="6D76E375" w14:textId="77777777" w:rsidR="00D87910" w:rsidRPr="009F662A" w:rsidRDefault="00D87910" w:rsidP="00F52661">
            <w:pPr>
              <w:spacing w:line="220" w:lineRule="exact"/>
              <w:rPr>
                <w:rFonts w:ascii="ＭＳ 明朝" w:hAnsi="ＭＳ 明朝"/>
                <w:sz w:val="18"/>
                <w:szCs w:val="18"/>
              </w:rPr>
            </w:pPr>
          </w:p>
          <w:p w14:paraId="0500FA04" w14:textId="77777777" w:rsidR="002A45C6" w:rsidRPr="009F662A" w:rsidRDefault="002A45C6" w:rsidP="00F52661">
            <w:pPr>
              <w:spacing w:line="220" w:lineRule="exact"/>
              <w:rPr>
                <w:rFonts w:ascii="ＭＳ 明朝" w:hAnsi="ＭＳ 明朝"/>
                <w:sz w:val="18"/>
                <w:szCs w:val="18"/>
              </w:rPr>
            </w:pPr>
            <w:r w:rsidRPr="009F662A">
              <w:rPr>
                <w:rFonts w:ascii="ＭＳ 明朝" w:hAnsi="ＭＳ 明朝" w:hint="eastAsia"/>
                <w:sz w:val="18"/>
                <w:szCs w:val="18"/>
              </w:rPr>
              <w:t>(</w:t>
            </w:r>
            <w:r w:rsidR="009D4D57" w:rsidRPr="009F662A">
              <w:rPr>
                <w:rFonts w:ascii="ＭＳ 明朝" w:hAnsi="ＭＳ 明朝" w:hint="eastAsia"/>
                <w:sz w:val="18"/>
                <w:szCs w:val="18"/>
              </w:rPr>
              <w:t>２</w:t>
            </w:r>
            <w:r w:rsidRPr="009F662A">
              <w:rPr>
                <w:rFonts w:ascii="ＭＳ 明朝" w:hAnsi="ＭＳ 明朝" w:hint="eastAsia"/>
                <w:sz w:val="18"/>
                <w:szCs w:val="18"/>
              </w:rPr>
              <w:t>)</w:t>
            </w:r>
          </w:p>
          <w:p w14:paraId="11841E55" w14:textId="77777777" w:rsidR="00F52661" w:rsidRPr="009F662A" w:rsidRDefault="00F52661" w:rsidP="00F52661">
            <w:pPr>
              <w:spacing w:line="220" w:lineRule="exact"/>
              <w:rPr>
                <w:rFonts w:ascii="ＭＳ 明朝" w:hAnsi="ＭＳ 明朝"/>
                <w:sz w:val="18"/>
                <w:szCs w:val="18"/>
              </w:rPr>
            </w:pPr>
          </w:p>
          <w:p w14:paraId="148C632C" w14:textId="77777777" w:rsidR="00F52661" w:rsidRPr="009F662A" w:rsidRDefault="00F52661" w:rsidP="00F52661">
            <w:pPr>
              <w:spacing w:line="220" w:lineRule="exact"/>
              <w:rPr>
                <w:rFonts w:ascii="ＭＳ 明朝" w:hAnsi="ＭＳ 明朝"/>
                <w:sz w:val="18"/>
                <w:szCs w:val="18"/>
              </w:rPr>
            </w:pPr>
          </w:p>
          <w:p w14:paraId="68C53C9D" w14:textId="036DCFB2" w:rsidR="00C117DF" w:rsidRPr="009F662A" w:rsidRDefault="002A45C6" w:rsidP="00F52661">
            <w:pPr>
              <w:spacing w:line="220" w:lineRule="exact"/>
              <w:rPr>
                <w:rFonts w:ascii="ＭＳ 明朝" w:hAnsi="ＭＳ 明朝"/>
                <w:sz w:val="18"/>
                <w:szCs w:val="18"/>
              </w:rPr>
            </w:pPr>
            <w:r w:rsidRPr="009F662A">
              <w:rPr>
                <w:rFonts w:ascii="ＭＳ 明朝" w:hAnsi="ＭＳ 明朝" w:hint="eastAsia"/>
                <w:sz w:val="18"/>
                <w:szCs w:val="18"/>
              </w:rPr>
              <w:t>ア</w:t>
            </w:r>
            <w:r w:rsidR="00C117DF" w:rsidRPr="009F662A">
              <w:rPr>
                <w:rFonts w:ascii="ＭＳ 明朝" w:hAnsi="ＭＳ 明朝" w:hint="eastAsia"/>
                <w:sz w:val="18"/>
                <w:szCs w:val="18"/>
              </w:rPr>
              <w:t>・「若手教師塾」の実施（</w:t>
            </w:r>
            <w:r w:rsidR="00486B2E" w:rsidRPr="009F662A">
              <w:rPr>
                <w:rFonts w:ascii="ＭＳ 明朝" w:hAnsi="ＭＳ 明朝" w:hint="eastAsia"/>
                <w:sz w:val="18"/>
                <w:szCs w:val="18"/>
              </w:rPr>
              <w:t>10</w:t>
            </w:r>
            <w:r w:rsidR="00C117DF" w:rsidRPr="009F662A">
              <w:rPr>
                <w:rFonts w:ascii="ＭＳ 明朝" w:hAnsi="ＭＳ 明朝" w:hint="eastAsia"/>
                <w:sz w:val="18"/>
                <w:szCs w:val="18"/>
              </w:rPr>
              <w:t>回</w:t>
            </w:r>
          </w:p>
          <w:p w14:paraId="71B344A0" w14:textId="7C741DC5" w:rsidR="00C117DF" w:rsidRPr="009F662A" w:rsidRDefault="00C117DF" w:rsidP="00C117DF">
            <w:pPr>
              <w:spacing w:line="220" w:lineRule="exact"/>
              <w:ind w:firstLineChars="200" w:firstLine="360"/>
              <w:rPr>
                <w:rFonts w:ascii="ＭＳ 明朝" w:hAnsi="ＭＳ 明朝"/>
                <w:sz w:val="18"/>
                <w:szCs w:val="18"/>
              </w:rPr>
            </w:pPr>
            <w:r w:rsidRPr="009F662A">
              <w:rPr>
                <w:rFonts w:ascii="ＭＳ 明朝" w:hAnsi="ＭＳ 明朝" w:hint="eastAsia"/>
                <w:sz w:val="18"/>
                <w:szCs w:val="18"/>
              </w:rPr>
              <w:t>以上）</w:t>
            </w:r>
            <w:r w:rsidR="00276730" w:rsidRPr="009F662A">
              <w:rPr>
                <w:rFonts w:ascii="ＭＳ 明朝" w:hAnsi="ＭＳ 明朝" w:hint="eastAsia"/>
                <w:sz w:val="18"/>
                <w:szCs w:val="18"/>
              </w:rPr>
              <w:t>[</w:t>
            </w:r>
            <w:r w:rsidR="00B4543D" w:rsidRPr="009F662A">
              <w:rPr>
                <w:rFonts w:ascii="ＭＳ 明朝" w:hAnsi="ＭＳ 明朝" w:hint="eastAsia"/>
                <w:sz w:val="18"/>
                <w:szCs w:val="18"/>
              </w:rPr>
              <w:t>12</w:t>
            </w:r>
            <w:r w:rsidR="00276730" w:rsidRPr="009F662A">
              <w:rPr>
                <w:rFonts w:ascii="ＭＳ 明朝" w:hAnsi="ＭＳ 明朝" w:hint="eastAsia"/>
                <w:sz w:val="18"/>
                <w:szCs w:val="18"/>
              </w:rPr>
              <w:t>回]</w:t>
            </w:r>
          </w:p>
          <w:p w14:paraId="055C960E" w14:textId="77777777" w:rsidR="00436AB9" w:rsidRPr="009F662A" w:rsidRDefault="00436AB9" w:rsidP="00436AB9">
            <w:pPr>
              <w:spacing w:line="220" w:lineRule="exact"/>
              <w:ind w:leftChars="100" w:left="390" w:hangingChars="100" w:hanging="180"/>
              <w:rPr>
                <w:rFonts w:ascii="ＭＳ 明朝" w:hAnsi="ＭＳ 明朝"/>
                <w:sz w:val="18"/>
                <w:szCs w:val="18"/>
              </w:rPr>
            </w:pPr>
            <w:r w:rsidRPr="009F662A">
              <w:rPr>
                <w:rFonts w:ascii="ＭＳ 明朝" w:hAnsi="ＭＳ 明朝" w:hint="eastAsia"/>
                <w:sz w:val="18"/>
                <w:szCs w:val="18"/>
              </w:rPr>
              <w:t>・職員会議</w:t>
            </w:r>
            <w:r w:rsidR="00500685" w:rsidRPr="009F662A">
              <w:rPr>
                <w:rFonts w:ascii="ＭＳ 明朝" w:hAnsi="ＭＳ 明朝" w:hint="eastAsia"/>
                <w:sz w:val="18"/>
                <w:szCs w:val="18"/>
              </w:rPr>
              <w:t>等</w:t>
            </w:r>
            <w:r w:rsidRPr="009F662A">
              <w:rPr>
                <w:rFonts w:ascii="ＭＳ 明朝" w:hAnsi="ＭＳ 明朝" w:hint="eastAsia"/>
                <w:sz w:val="18"/>
                <w:szCs w:val="18"/>
              </w:rPr>
              <w:t>で</w:t>
            </w:r>
            <w:r w:rsidR="00500685" w:rsidRPr="009F662A">
              <w:rPr>
                <w:rFonts w:ascii="ＭＳ 明朝" w:hAnsi="ＭＳ 明朝" w:hint="eastAsia"/>
                <w:sz w:val="18"/>
                <w:szCs w:val="18"/>
              </w:rPr>
              <w:t>の</w:t>
            </w:r>
            <w:r w:rsidRPr="009F662A">
              <w:rPr>
                <w:rFonts w:ascii="ＭＳ 明朝" w:hAnsi="ＭＳ 明朝" w:hint="eastAsia"/>
                <w:sz w:val="18"/>
                <w:szCs w:val="18"/>
              </w:rPr>
              <w:t>伝達</w:t>
            </w:r>
            <w:r w:rsidR="00500685" w:rsidRPr="009F662A">
              <w:rPr>
                <w:rFonts w:ascii="ＭＳ 明朝" w:hAnsi="ＭＳ 明朝" w:hint="eastAsia"/>
                <w:sz w:val="18"/>
                <w:szCs w:val="18"/>
              </w:rPr>
              <w:t>研修の</w:t>
            </w:r>
            <w:r w:rsidR="004C549E" w:rsidRPr="009F662A">
              <w:rPr>
                <w:rFonts w:ascii="ＭＳ 明朝" w:hAnsi="ＭＳ 明朝" w:hint="eastAsia"/>
                <w:sz w:val="18"/>
                <w:szCs w:val="18"/>
              </w:rPr>
              <w:t>年間</w:t>
            </w:r>
            <w:r w:rsidR="00500685" w:rsidRPr="009F662A">
              <w:rPr>
                <w:rFonts w:ascii="ＭＳ 明朝" w:hAnsi="ＭＳ 明朝" w:hint="eastAsia"/>
                <w:sz w:val="18"/>
                <w:szCs w:val="18"/>
              </w:rPr>
              <w:t>回数</w:t>
            </w:r>
            <w:r w:rsidR="004C549E" w:rsidRPr="009F662A">
              <w:rPr>
                <w:rFonts w:ascii="ＭＳ 明朝" w:hAnsi="ＭＳ 明朝" w:hint="eastAsia"/>
                <w:sz w:val="18"/>
                <w:szCs w:val="18"/>
              </w:rPr>
              <w:t>５回以上</w:t>
            </w:r>
            <w:r w:rsidR="00463F40" w:rsidRPr="009F662A">
              <w:rPr>
                <w:rFonts w:ascii="ＭＳ 明朝" w:hAnsi="ＭＳ 明朝" w:hint="eastAsia"/>
                <w:sz w:val="18"/>
                <w:szCs w:val="18"/>
              </w:rPr>
              <w:t>[７回]</w:t>
            </w:r>
          </w:p>
          <w:p w14:paraId="4BF5482A" w14:textId="77777777" w:rsidR="002A45C6" w:rsidRPr="009F662A" w:rsidRDefault="002A45C6" w:rsidP="00C117DF">
            <w:pPr>
              <w:spacing w:line="220" w:lineRule="exact"/>
              <w:ind w:firstLineChars="100" w:firstLine="180"/>
              <w:rPr>
                <w:rFonts w:ascii="ＭＳ 明朝" w:hAnsi="ＭＳ 明朝"/>
                <w:sz w:val="18"/>
                <w:szCs w:val="18"/>
              </w:rPr>
            </w:pPr>
            <w:r w:rsidRPr="009F662A">
              <w:rPr>
                <w:rFonts w:ascii="ＭＳ 明朝" w:hAnsi="ＭＳ 明朝" w:hint="eastAsia"/>
                <w:sz w:val="18"/>
                <w:szCs w:val="18"/>
              </w:rPr>
              <w:t>・教職員学校教育自己診断</w:t>
            </w:r>
          </w:p>
          <w:p w14:paraId="1BDE4C20" w14:textId="77777777" w:rsidR="002A45C6" w:rsidRPr="009F662A" w:rsidRDefault="002A45C6" w:rsidP="00F52661">
            <w:pPr>
              <w:spacing w:line="220" w:lineRule="exact"/>
              <w:rPr>
                <w:rFonts w:ascii="ＭＳ 明朝" w:hAnsi="ＭＳ 明朝"/>
                <w:sz w:val="18"/>
                <w:szCs w:val="18"/>
              </w:rPr>
            </w:pPr>
            <w:r w:rsidRPr="009F662A">
              <w:rPr>
                <w:rFonts w:ascii="ＭＳ 明朝" w:hAnsi="ＭＳ 明朝" w:hint="eastAsia"/>
                <w:sz w:val="18"/>
                <w:szCs w:val="18"/>
              </w:rPr>
              <w:t xml:space="preserve">　　「経験年数の少ない教員を　</w:t>
            </w:r>
          </w:p>
          <w:p w14:paraId="3A1B2B70" w14:textId="77777777" w:rsidR="002A45C6" w:rsidRPr="009F662A" w:rsidRDefault="002A45C6" w:rsidP="00F52661">
            <w:pPr>
              <w:spacing w:line="220" w:lineRule="exact"/>
              <w:rPr>
                <w:rFonts w:ascii="ＭＳ 明朝" w:hAnsi="ＭＳ 明朝"/>
                <w:sz w:val="18"/>
                <w:szCs w:val="18"/>
              </w:rPr>
            </w:pPr>
            <w:r w:rsidRPr="009F662A">
              <w:rPr>
                <w:rFonts w:ascii="ＭＳ 明朝" w:hAnsi="ＭＳ 明朝" w:hint="eastAsia"/>
                <w:sz w:val="18"/>
                <w:szCs w:val="18"/>
              </w:rPr>
              <w:t xml:space="preserve">　　学校全体で育成」</w:t>
            </w:r>
          </w:p>
          <w:p w14:paraId="3F5E29ED" w14:textId="77777777" w:rsidR="002A45C6" w:rsidRPr="009F662A" w:rsidRDefault="002A45C6" w:rsidP="00F52661">
            <w:pPr>
              <w:spacing w:line="220" w:lineRule="exact"/>
              <w:rPr>
                <w:rFonts w:ascii="ＭＳ 明朝" w:hAnsi="ＭＳ 明朝"/>
                <w:sz w:val="18"/>
                <w:szCs w:val="18"/>
              </w:rPr>
            </w:pPr>
            <w:r w:rsidRPr="009F662A">
              <w:rPr>
                <w:rFonts w:ascii="ＭＳ 明朝" w:hAnsi="ＭＳ 明朝" w:hint="eastAsia"/>
                <w:sz w:val="18"/>
                <w:szCs w:val="18"/>
              </w:rPr>
              <w:t xml:space="preserve">　　肯定率</w:t>
            </w:r>
            <w:r w:rsidR="006F04D4" w:rsidRPr="009F662A">
              <w:rPr>
                <w:rFonts w:ascii="ＭＳ 明朝" w:hAnsi="ＭＳ 明朝" w:hint="eastAsia"/>
                <w:sz w:val="18"/>
                <w:szCs w:val="18"/>
              </w:rPr>
              <w:t>55</w:t>
            </w:r>
            <w:r w:rsidRPr="009F662A">
              <w:rPr>
                <w:rFonts w:ascii="ＭＳ 明朝" w:hAnsi="ＭＳ 明朝" w:hint="eastAsia"/>
                <w:sz w:val="18"/>
                <w:szCs w:val="18"/>
              </w:rPr>
              <w:t>％</w:t>
            </w:r>
            <w:r w:rsidR="009A0987" w:rsidRPr="009F662A">
              <w:rPr>
                <w:rFonts w:ascii="ＭＳ 明朝" w:hAnsi="ＭＳ 明朝" w:hint="eastAsia"/>
                <w:sz w:val="18"/>
                <w:szCs w:val="18"/>
              </w:rPr>
              <w:t>以上</w:t>
            </w:r>
            <w:r w:rsidRPr="009F662A">
              <w:rPr>
                <w:rFonts w:ascii="ＭＳ 明朝" w:hAnsi="ＭＳ 明朝" w:hint="eastAsia"/>
                <w:sz w:val="18"/>
                <w:szCs w:val="18"/>
              </w:rPr>
              <w:t xml:space="preserve"> [</w:t>
            </w:r>
            <w:r w:rsidR="00FC1342" w:rsidRPr="009F662A">
              <w:rPr>
                <w:rFonts w:ascii="ＭＳ 明朝" w:hAnsi="ＭＳ 明朝" w:hint="eastAsia"/>
                <w:sz w:val="18"/>
                <w:szCs w:val="18"/>
              </w:rPr>
              <w:t>41</w:t>
            </w:r>
            <w:r w:rsidR="009D4D57" w:rsidRPr="009F662A">
              <w:rPr>
                <w:rFonts w:ascii="ＭＳ 明朝" w:hAnsi="ＭＳ 明朝"/>
                <w:sz w:val="18"/>
                <w:szCs w:val="18"/>
              </w:rPr>
              <w:t>.</w:t>
            </w:r>
            <w:r w:rsidR="00FC1342" w:rsidRPr="009F662A">
              <w:rPr>
                <w:rFonts w:ascii="ＭＳ 明朝" w:hAnsi="ＭＳ 明朝" w:hint="eastAsia"/>
                <w:sz w:val="18"/>
                <w:szCs w:val="18"/>
              </w:rPr>
              <w:t>2</w:t>
            </w:r>
            <w:r w:rsidRPr="009F662A">
              <w:rPr>
                <w:rFonts w:ascii="ＭＳ 明朝" w:hAnsi="ＭＳ 明朝" w:hint="eastAsia"/>
                <w:sz w:val="18"/>
                <w:szCs w:val="18"/>
              </w:rPr>
              <w:t>％]</w:t>
            </w:r>
          </w:p>
          <w:p w14:paraId="1A7B3274" w14:textId="77777777" w:rsidR="002A45C6" w:rsidRPr="009F662A" w:rsidRDefault="00C117DF" w:rsidP="00444FF9">
            <w:pPr>
              <w:spacing w:line="220" w:lineRule="exact"/>
              <w:ind w:left="360" w:hangingChars="200" w:hanging="360"/>
              <w:rPr>
                <w:rFonts w:ascii="ＭＳ 明朝" w:hAnsi="ＭＳ 明朝"/>
                <w:sz w:val="18"/>
                <w:szCs w:val="18"/>
              </w:rPr>
            </w:pPr>
            <w:r w:rsidRPr="009F662A">
              <w:rPr>
                <w:rFonts w:ascii="ＭＳ 明朝" w:hAnsi="ＭＳ 明朝" w:hint="eastAsia"/>
                <w:sz w:val="18"/>
                <w:szCs w:val="18"/>
              </w:rPr>
              <w:t xml:space="preserve">　</w:t>
            </w:r>
          </w:p>
          <w:p w14:paraId="034B5F51" w14:textId="77777777" w:rsidR="002A45C6" w:rsidRPr="009F662A" w:rsidRDefault="002A45C6" w:rsidP="00F52661">
            <w:pPr>
              <w:spacing w:line="220" w:lineRule="exact"/>
              <w:rPr>
                <w:rFonts w:ascii="ＭＳ 明朝" w:hAnsi="ＭＳ 明朝"/>
                <w:sz w:val="18"/>
                <w:szCs w:val="18"/>
              </w:rPr>
            </w:pPr>
            <w:r w:rsidRPr="009F662A">
              <w:rPr>
                <w:rFonts w:ascii="ＭＳ 明朝" w:hAnsi="ＭＳ 明朝" w:hint="eastAsia"/>
                <w:sz w:val="18"/>
                <w:szCs w:val="18"/>
              </w:rPr>
              <w:t>イ・教職員学校教育自己診断</w:t>
            </w:r>
          </w:p>
          <w:p w14:paraId="7D944B5D" w14:textId="77777777" w:rsidR="002A45C6" w:rsidRPr="009F662A" w:rsidRDefault="002A45C6" w:rsidP="00F52661">
            <w:pPr>
              <w:spacing w:line="220" w:lineRule="exact"/>
              <w:rPr>
                <w:rFonts w:ascii="ＭＳ 明朝" w:hAnsi="ＭＳ 明朝"/>
                <w:sz w:val="18"/>
                <w:szCs w:val="18"/>
              </w:rPr>
            </w:pPr>
            <w:r w:rsidRPr="009F662A">
              <w:rPr>
                <w:rFonts w:ascii="ＭＳ 明朝" w:hAnsi="ＭＳ 明朝" w:hint="eastAsia"/>
                <w:sz w:val="18"/>
                <w:szCs w:val="18"/>
              </w:rPr>
              <w:t xml:space="preserve">　　「校内研修の計画的実施」</w:t>
            </w:r>
          </w:p>
          <w:p w14:paraId="3D1C1DAF" w14:textId="77777777" w:rsidR="002A45C6" w:rsidRPr="009F662A" w:rsidRDefault="002A45C6" w:rsidP="00F52661">
            <w:pPr>
              <w:spacing w:line="220" w:lineRule="exact"/>
              <w:rPr>
                <w:rFonts w:ascii="ＭＳ 明朝" w:hAnsi="ＭＳ 明朝"/>
                <w:sz w:val="18"/>
                <w:szCs w:val="18"/>
              </w:rPr>
            </w:pPr>
            <w:r w:rsidRPr="009F662A">
              <w:rPr>
                <w:rFonts w:ascii="ＭＳ 明朝" w:hAnsi="ＭＳ 明朝" w:hint="eastAsia"/>
                <w:sz w:val="18"/>
                <w:szCs w:val="18"/>
              </w:rPr>
              <w:t xml:space="preserve">　　肯定率</w:t>
            </w:r>
            <w:r w:rsidR="00FC1342" w:rsidRPr="009F662A">
              <w:rPr>
                <w:rFonts w:ascii="ＭＳ 明朝" w:hAnsi="ＭＳ 明朝" w:hint="eastAsia"/>
                <w:sz w:val="18"/>
                <w:szCs w:val="18"/>
              </w:rPr>
              <w:t>73</w:t>
            </w:r>
            <w:r w:rsidRPr="009F662A">
              <w:rPr>
                <w:rFonts w:ascii="ＭＳ 明朝" w:hAnsi="ＭＳ 明朝" w:hint="eastAsia"/>
                <w:sz w:val="18"/>
                <w:szCs w:val="18"/>
              </w:rPr>
              <w:t>％</w:t>
            </w:r>
            <w:r w:rsidR="009A0987" w:rsidRPr="009F662A">
              <w:rPr>
                <w:rFonts w:ascii="ＭＳ 明朝" w:hAnsi="ＭＳ 明朝" w:hint="eastAsia"/>
                <w:sz w:val="18"/>
                <w:szCs w:val="18"/>
              </w:rPr>
              <w:t>以上</w:t>
            </w:r>
            <w:r w:rsidRPr="009F662A">
              <w:rPr>
                <w:rFonts w:ascii="ＭＳ 明朝" w:hAnsi="ＭＳ 明朝" w:hint="eastAsia"/>
                <w:sz w:val="18"/>
                <w:szCs w:val="18"/>
              </w:rPr>
              <w:t xml:space="preserve"> [</w:t>
            </w:r>
            <w:r w:rsidR="00FC1342" w:rsidRPr="009F662A">
              <w:rPr>
                <w:rFonts w:ascii="ＭＳ 明朝" w:hAnsi="ＭＳ 明朝" w:hint="eastAsia"/>
                <w:sz w:val="18"/>
                <w:szCs w:val="18"/>
              </w:rPr>
              <w:t>70</w:t>
            </w:r>
            <w:r w:rsidR="009D4D57" w:rsidRPr="009F662A">
              <w:rPr>
                <w:rFonts w:ascii="ＭＳ 明朝" w:hAnsi="ＭＳ 明朝"/>
                <w:sz w:val="18"/>
                <w:szCs w:val="18"/>
              </w:rPr>
              <w:t>.</w:t>
            </w:r>
            <w:r w:rsidR="00FC1342" w:rsidRPr="009F662A">
              <w:rPr>
                <w:rFonts w:ascii="ＭＳ 明朝" w:hAnsi="ＭＳ 明朝" w:hint="eastAsia"/>
                <w:sz w:val="18"/>
                <w:szCs w:val="18"/>
              </w:rPr>
              <w:t>6</w:t>
            </w:r>
            <w:r w:rsidRPr="009F662A">
              <w:rPr>
                <w:rFonts w:ascii="ＭＳ 明朝" w:hAnsi="ＭＳ 明朝" w:hint="eastAsia"/>
                <w:sz w:val="18"/>
                <w:szCs w:val="18"/>
              </w:rPr>
              <w:t>％]</w:t>
            </w:r>
          </w:p>
          <w:p w14:paraId="7AAB8688" w14:textId="77777777" w:rsidR="002A45C6" w:rsidRPr="009F662A" w:rsidRDefault="002A45C6" w:rsidP="00F52661">
            <w:pPr>
              <w:spacing w:line="220" w:lineRule="exact"/>
              <w:rPr>
                <w:rFonts w:ascii="ＭＳ 明朝" w:hAnsi="ＭＳ 明朝"/>
                <w:sz w:val="18"/>
                <w:szCs w:val="18"/>
              </w:rPr>
            </w:pPr>
          </w:p>
          <w:p w14:paraId="215505F2" w14:textId="77777777" w:rsidR="00663B39" w:rsidRPr="009F662A" w:rsidRDefault="00663B39" w:rsidP="00F52661">
            <w:pPr>
              <w:spacing w:line="220" w:lineRule="exact"/>
              <w:rPr>
                <w:rFonts w:ascii="ＭＳ 明朝" w:hAnsi="ＭＳ 明朝"/>
                <w:sz w:val="18"/>
                <w:szCs w:val="18"/>
              </w:rPr>
            </w:pPr>
          </w:p>
          <w:p w14:paraId="55D1D62D" w14:textId="77777777" w:rsidR="002A45C6" w:rsidRPr="009F662A" w:rsidRDefault="002A45C6" w:rsidP="00F52661">
            <w:pPr>
              <w:spacing w:line="220" w:lineRule="exact"/>
              <w:rPr>
                <w:rFonts w:ascii="ＭＳ 明朝" w:hAnsi="ＭＳ 明朝"/>
                <w:sz w:val="18"/>
                <w:szCs w:val="18"/>
              </w:rPr>
            </w:pPr>
            <w:r w:rsidRPr="009F662A">
              <w:rPr>
                <w:rFonts w:ascii="ＭＳ 明朝" w:hAnsi="ＭＳ 明朝" w:hint="eastAsia"/>
                <w:sz w:val="18"/>
                <w:szCs w:val="18"/>
              </w:rPr>
              <w:t>(</w:t>
            </w:r>
            <w:r w:rsidR="009D4D57" w:rsidRPr="009F662A">
              <w:rPr>
                <w:rFonts w:ascii="ＭＳ 明朝" w:hAnsi="ＭＳ 明朝" w:hint="eastAsia"/>
                <w:sz w:val="18"/>
                <w:szCs w:val="18"/>
              </w:rPr>
              <w:t>３</w:t>
            </w:r>
            <w:r w:rsidRPr="009F662A">
              <w:rPr>
                <w:rFonts w:ascii="ＭＳ 明朝" w:hAnsi="ＭＳ 明朝" w:hint="eastAsia"/>
                <w:sz w:val="18"/>
                <w:szCs w:val="18"/>
              </w:rPr>
              <w:t>)</w:t>
            </w:r>
          </w:p>
          <w:p w14:paraId="6E125E34" w14:textId="77777777" w:rsidR="00F52661" w:rsidRPr="009F662A" w:rsidRDefault="00F52661" w:rsidP="00F52661">
            <w:pPr>
              <w:spacing w:line="220" w:lineRule="exact"/>
              <w:rPr>
                <w:rFonts w:ascii="ＭＳ 明朝" w:hAnsi="ＭＳ 明朝"/>
                <w:sz w:val="18"/>
                <w:szCs w:val="18"/>
              </w:rPr>
            </w:pPr>
          </w:p>
          <w:p w14:paraId="51B4D345" w14:textId="77777777" w:rsidR="00444FF9" w:rsidRPr="009F662A" w:rsidRDefault="00444FF9" w:rsidP="00F52661">
            <w:pPr>
              <w:spacing w:line="220" w:lineRule="exact"/>
              <w:rPr>
                <w:rFonts w:ascii="ＭＳ 明朝" w:hAnsi="ＭＳ 明朝"/>
                <w:sz w:val="18"/>
                <w:szCs w:val="18"/>
              </w:rPr>
            </w:pPr>
          </w:p>
          <w:p w14:paraId="2119EAF0" w14:textId="70512F0A" w:rsidR="002A45C6" w:rsidRPr="009F662A" w:rsidRDefault="002A45C6" w:rsidP="0038041A">
            <w:pPr>
              <w:spacing w:line="220" w:lineRule="exact"/>
              <w:ind w:left="270" w:hangingChars="150" w:hanging="270"/>
              <w:rPr>
                <w:rFonts w:ascii="ＭＳ 明朝" w:hAnsi="ＭＳ 明朝"/>
                <w:sz w:val="18"/>
                <w:szCs w:val="18"/>
              </w:rPr>
            </w:pPr>
            <w:r w:rsidRPr="009F662A">
              <w:rPr>
                <w:rFonts w:ascii="ＭＳ 明朝" w:hAnsi="ＭＳ 明朝" w:hint="eastAsia"/>
                <w:sz w:val="18"/>
                <w:szCs w:val="18"/>
              </w:rPr>
              <w:t>ア・</w:t>
            </w:r>
            <w:r w:rsidR="00AD4DD4" w:rsidRPr="009F662A">
              <w:rPr>
                <w:rFonts w:ascii="ＭＳ 明朝" w:hAnsi="ＭＳ 明朝" w:hint="eastAsia"/>
                <w:sz w:val="18"/>
                <w:szCs w:val="18"/>
              </w:rPr>
              <w:t>時間外勤務（平均）</w:t>
            </w:r>
            <w:r w:rsidRPr="009F662A">
              <w:rPr>
                <w:rFonts w:ascii="ＭＳ 明朝" w:hAnsi="ＭＳ 明朝" w:hint="eastAsia"/>
                <w:sz w:val="18"/>
                <w:szCs w:val="18"/>
              </w:rPr>
              <w:t>年間</w:t>
            </w:r>
            <w:r w:rsidR="003B13EF" w:rsidRPr="009F662A">
              <w:rPr>
                <w:rFonts w:ascii="ＭＳ 明朝" w:hAnsi="ＭＳ 明朝" w:hint="eastAsia"/>
                <w:sz w:val="18"/>
                <w:szCs w:val="18"/>
              </w:rPr>
              <w:t>1</w:t>
            </w:r>
            <w:r w:rsidR="00F61096" w:rsidRPr="009F662A">
              <w:rPr>
                <w:rFonts w:ascii="ＭＳ 明朝" w:hAnsi="ＭＳ 明朝" w:hint="eastAsia"/>
                <w:sz w:val="18"/>
                <w:szCs w:val="18"/>
              </w:rPr>
              <w:t>5</w:t>
            </w:r>
            <w:r w:rsidR="0038041A" w:rsidRPr="009F662A">
              <w:rPr>
                <w:rFonts w:ascii="ＭＳ 明朝" w:hAnsi="ＭＳ 明朝"/>
                <w:sz w:val="18"/>
                <w:szCs w:val="18"/>
              </w:rPr>
              <w:t>0h</w:t>
            </w:r>
            <w:r w:rsidRPr="009F662A">
              <w:rPr>
                <w:rFonts w:ascii="ＭＳ 明朝" w:hAnsi="ＭＳ 明朝" w:hint="eastAsia"/>
                <w:sz w:val="18"/>
                <w:szCs w:val="18"/>
              </w:rPr>
              <w:t>以内</w:t>
            </w:r>
            <w:r w:rsidR="00EF3990" w:rsidRPr="009F662A">
              <w:rPr>
                <w:rFonts w:ascii="ＭＳ 明朝" w:hAnsi="ＭＳ 明朝" w:hint="eastAsia"/>
                <w:sz w:val="18"/>
                <w:szCs w:val="18"/>
              </w:rPr>
              <w:t>[</w:t>
            </w:r>
            <w:r w:rsidR="00A824D5" w:rsidRPr="009F662A">
              <w:rPr>
                <w:rFonts w:ascii="ＭＳ 明朝" w:hAnsi="ＭＳ 明朝" w:hint="eastAsia"/>
                <w:sz w:val="18"/>
                <w:szCs w:val="18"/>
              </w:rPr>
              <w:t>1</w:t>
            </w:r>
            <w:r w:rsidR="00596DCC" w:rsidRPr="009F662A">
              <w:rPr>
                <w:rFonts w:ascii="ＭＳ 明朝" w:hAnsi="ＭＳ 明朝" w:hint="eastAsia"/>
                <w:sz w:val="18"/>
                <w:szCs w:val="18"/>
              </w:rPr>
              <w:t>2</w:t>
            </w:r>
            <w:r w:rsidR="00F61096" w:rsidRPr="009F662A">
              <w:rPr>
                <w:rFonts w:ascii="ＭＳ 明朝" w:hAnsi="ＭＳ 明朝" w:hint="eastAsia"/>
                <w:sz w:val="18"/>
                <w:szCs w:val="18"/>
              </w:rPr>
              <w:t>7</w:t>
            </w:r>
            <w:r w:rsidR="00A824D5" w:rsidRPr="009F662A">
              <w:rPr>
                <w:rFonts w:ascii="ＭＳ 明朝" w:hAnsi="ＭＳ 明朝" w:hint="eastAsia"/>
                <w:sz w:val="18"/>
                <w:szCs w:val="18"/>
              </w:rPr>
              <w:t>.</w:t>
            </w:r>
            <w:r w:rsidR="00F61096" w:rsidRPr="009F662A">
              <w:rPr>
                <w:rFonts w:ascii="ＭＳ 明朝" w:hAnsi="ＭＳ 明朝" w:hint="eastAsia"/>
                <w:sz w:val="18"/>
                <w:szCs w:val="18"/>
              </w:rPr>
              <w:t>0</w:t>
            </w:r>
            <w:r w:rsidR="009D4D57" w:rsidRPr="009F662A">
              <w:rPr>
                <w:rFonts w:ascii="ＭＳ 明朝" w:hAnsi="ＭＳ 明朝"/>
                <w:sz w:val="18"/>
                <w:szCs w:val="18"/>
              </w:rPr>
              <w:t>h</w:t>
            </w:r>
            <w:r w:rsidR="00EF3990" w:rsidRPr="009F662A">
              <w:rPr>
                <w:rFonts w:ascii="ＭＳ 明朝" w:hAnsi="ＭＳ 明朝" w:hint="eastAsia"/>
                <w:sz w:val="18"/>
                <w:szCs w:val="18"/>
              </w:rPr>
              <w:t>]</w:t>
            </w:r>
            <w:r w:rsidR="00B4543D" w:rsidRPr="009F662A">
              <w:rPr>
                <w:rFonts w:ascii="ＭＳ 明朝" w:hAnsi="ＭＳ 明朝" w:hint="eastAsia"/>
                <w:sz w:val="18"/>
                <w:szCs w:val="18"/>
              </w:rPr>
              <w:t>（</w:t>
            </w:r>
            <w:r w:rsidR="00596DCC" w:rsidRPr="009F662A">
              <w:rPr>
                <w:rFonts w:ascii="ＭＳ 明朝" w:hAnsi="ＭＳ 明朝" w:hint="eastAsia"/>
                <w:sz w:val="18"/>
                <w:szCs w:val="18"/>
              </w:rPr>
              <w:t>２</w:t>
            </w:r>
            <w:r w:rsidR="00B4543D" w:rsidRPr="009F662A">
              <w:rPr>
                <w:rFonts w:ascii="ＭＳ 明朝" w:hAnsi="ＭＳ 明朝" w:hint="eastAsia"/>
                <w:sz w:val="18"/>
                <w:szCs w:val="18"/>
              </w:rPr>
              <w:t>月末）</w:t>
            </w:r>
          </w:p>
          <w:p w14:paraId="7A56D01A" w14:textId="77777777" w:rsidR="002A45C6" w:rsidRPr="009F662A" w:rsidRDefault="00AD4DD4" w:rsidP="00F52661">
            <w:pPr>
              <w:spacing w:line="220" w:lineRule="exact"/>
              <w:ind w:left="360" w:hangingChars="200" w:hanging="360"/>
              <w:rPr>
                <w:rFonts w:ascii="ＭＳ 明朝" w:hAnsi="ＭＳ 明朝"/>
                <w:b/>
                <w:sz w:val="18"/>
                <w:szCs w:val="18"/>
              </w:rPr>
            </w:pPr>
            <w:r w:rsidRPr="009F662A">
              <w:rPr>
                <w:rFonts w:ascii="ＭＳ 明朝" w:hAnsi="ＭＳ 明朝" w:hint="eastAsia"/>
                <w:sz w:val="18"/>
                <w:szCs w:val="18"/>
              </w:rPr>
              <w:t xml:space="preserve">　</w:t>
            </w:r>
            <w:r w:rsidR="002A45C6" w:rsidRPr="009F662A">
              <w:rPr>
                <w:rFonts w:ascii="ＭＳ 明朝" w:hAnsi="ＭＳ 明朝" w:hint="eastAsia"/>
                <w:b/>
                <w:sz w:val="18"/>
                <w:szCs w:val="18"/>
              </w:rPr>
              <w:t xml:space="preserve">　</w:t>
            </w:r>
          </w:p>
          <w:p w14:paraId="6F7A6A42" w14:textId="77777777" w:rsidR="004C48EB" w:rsidRPr="009F662A" w:rsidRDefault="004C48EB" w:rsidP="00F52661">
            <w:pPr>
              <w:spacing w:line="220" w:lineRule="exact"/>
              <w:ind w:left="360" w:hangingChars="200" w:hanging="360"/>
              <w:rPr>
                <w:rFonts w:ascii="ＭＳ 明朝" w:hAnsi="ＭＳ 明朝"/>
                <w:sz w:val="18"/>
                <w:szCs w:val="18"/>
              </w:rPr>
            </w:pPr>
          </w:p>
          <w:p w14:paraId="464B46B5" w14:textId="77777777" w:rsidR="004C48EB" w:rsidRPr="009F662A" w:rsidRDefault="004C48EB" w:rsidP="00F52661">
            <w:pPr>
              <w:spacing w:line="220" w:lineRule="exact"/>
              <w:ind w:left="360" w:hangingChars="200" w:hanging="360"/>
              <w:rPr>
                <w:rFonts w:ascii="ＭＳ 明朝" w:hAnsi="ＭＳ 明朝"/>
                <w:sz w:val="18"/>
                <w:szCs w:val="18"/>
              </w:rPr>
            </w:pPr>
          </w:p>
          <w:p w14:paraId="50E47AC6" w14:textId="77777777" w:rsidR="002A45C6" w:rsidRPr="009F662A" w:rsidRDefault="00AD4DD4" w:rsidP="00F52661">
            <w:pPr>
              <w:spacing w:line="220" w:lineRule="exact"/>
              <w:ind w:left="360" w:hangingChars="200" w:hanging="360"/>
              <w:rPr>
                <w:rFonts w:ascii="ＭＳ 明朝" w:hAnsi="ＭＳ 明朝"/>
                <w:sz w:val="18"/>
                <w:szCs w:val="18"/>
              </w:rPr>
            </w:pPr>
            <w:r w:rsidRPr="009F662A">
              <w:rPr>
                <w:rFonts w:ascii="ＭＳ 明朝" w:hAnsi="ＭＳ 明朝" w:hint="eastAsia"/>
                <w:sz w:val="18"/>
                <w:szCs w:val="18"/>
              </w:rPr>
              <w:t>イ</w:t>
            </w:r>
            <w:r w:rsidR="002A45C6" w:rsidRPr="009F662A">
              <w:rPr>
                <w:rFonts w:ascii="ＭＳ 明朝" w:hAnsi="ＭＳ 明朝" w:hint="eastAsia"/>
                <w:sz w:val="18"/>
                <w:szCs w:val="18"/>
              </w:rPr>
              <w:t>・会議の</w:t>
            </w:r>
            <w:r w:rsidR="009C219D" w:rsidRPr="009F662A">
              <w:rPr>
                <w:rFonts w:ascii="ＭＳ 明朝" w:hAnsi="ＭＳ 明朝" w:hint="eastAsia"/>
                <w:sz w:val="18"/>
                <w:szCs w:val="18"/>
              </w:rPr>
              <w:t>ペーパーレス化</w:t>
            </w:r>
            <w:r w:rsidR="004C78E2" w:rsidRPr="009F662A">
              <w:rPr>
                <w:rFonts w:ascii="ＭＳ 明朝" w:hAnsi="ＭＳ 明朝" w:hint="eastAsia"/>
                <w:sz w:val="18"/>
                <w:szCs w:val="18"/>
              </w:rPr>
              <w:t>の</w:t>
            </w:r>
            <w:r w:rsidR="00456516" w:rsidRPr="009F662A">
              <w:rPr>
                <w:rFonts w:ascii="ＭＳ 明朝" w:hAnsi="ＭＳ 明朝" w:hint="eastAsia"/>
                <w:sz w:val="18"/>
                <w:szCs w:val="18"/>
              </w:rPr>
              <w:t>促進</w:t>
            </w:r>
          </w:p>
          <w:p w14:paraId="6846E2C8" w14:textId="1BE3D000" w:rsidR="009C219D" w:rsidRPr="009F662A" w:rsidRDefault="009C219D" w:rsidP="00EA63F2">
            <w:pPr>
              <w:spacing w:line="220" w:lineRule="exact"/>
              <w:ind w:left="360" w:hangingChars="200" w:hanging="360"/>
              <w:rPr>
                <w:rFonts w:ascii="ＭＳ 明朝" w:hAnsi="ＭＳ 明朝"/>
                <w:color w:val="FF0000"/>
                <w:sz w:val="18"/>
                <w:szCs w:val="18"/>
              </w:rPr>
            </w:pPr>
            <w:r w:rsidRPr="009F662A">
              <w:rPr>
                <w:rFonts w:ascii="ＭＳ 明朝" w:hAnsi="ＭＳ 明朝" w:hint="eastAsia"/>
                <w:sz w:val="18"/>
                <w:szCs w:val="18"/>
              </w:rPr>
              <w:t xml:space="preserve">　・</w:t>
            </w:r>
            <w:r w:rsidR="00EA63F2" w:rsidRPr="009F662A">
              <w:rPr>
                <w:rFonts w:ascii="ＭＳ 明朝" w:hAnsi="ＭＳ 明朝" w:hint="eastAsia"/>
                <w:sz w:val="18"/>
                <w:szCs w:val="18"/>
              </w:rPr>
              <w:t>会議は</w:t>
            </w:r>
            <w:r w:rsidR="009D4D57" w:rsidRPr="009F662A">
              <w:rPr>
                <w:rFonts w:ascii="ＭＳ 明朝" w:hAnsi="ＭＳ 明朝" w:hint="eastAsia"/>
                <w:sz w:val="18"/>
                <w:szCs w:val="18"/>
              </w:rPr>
              <w:t>１</w:t>
            </w:r>
            <w:r w:rsidR="00906515" w:rsidRPr="009F662A">
              <w:rPr>
                <w:rFonts w:ascii="ＭＳ 明朝" w:hAnsi="ＭＳ 明朝" w:hint="eastAsia"/>
                <w:sz w:val="18"/>
                <w:szCs w:val="18"/>
              </w:rPr>
              <w:t>時間</w:t>
            </w:r>
            <w:r w:rsidRPr="009F662A">
              <w:rPr>
                <w:rFonts w:ascii="ＭＳ 明朝" w:hAnsi="ＭＳ 明朝" w:hint="eastAsia"/>
                <w:sz w:val="18"/>
                <w:szCs w:val="18"/>
              </w:rPr>
              <w:t>以内での実施</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276FF3B" w14:textId="77777777" w:rsidR="002A45C6" w:rsidRPr="009F662A" w:rsidRDefault="002A45C6" w:rsidP="002A45C6">
            <w:pPr>
              <w:spacing w:line="300" w:lineRule="exact"/>
              <w:rPr>
                <w:rFonts w:ascii="ＭＳ 明朝" w:hAnsi="ＭＳ 明朝"/>
                <w:sz w:val="20"/>
                <w:szCs w:val="20"/>
              </w:rPr>
            </w:pPr>
          </w:p>
          <w:p w14:paraId="2A2A357B" w14:textId="77777777" w:rsidR="002A45C6" w:rsidRPr="009F662A" w:rsidRDefault="002A45C6" w:rsidP="002A45C6">
            <w:pPr>
              <w:spacing w:line="300" w:lineRule="exact"/>
              <w:rPr>
                <w:rFonts w:ascii="ＭＳ 明朝" w:hAnsi="ＭＳ 明朝"/>
                <w:sz w:val="20"/>
                <w:szCs w:val="20"/>
              </w:rPr>
            </w:pPr>
          </w:p>
          <w:p w14:paraId="30526842" w14:textId="77777777" w:rsidR="002A45C6" w:rsidRPr="009F662A" w:rsidRDefault="002A45C6" w:rsidP="002A45C6">
            <w:pPr>
              <w:spacing w:line="300" w:lineRule="exact"/>
              <w:rPr>
                <w:rFonts w:ascii="ＭＳ 明朝" w:hAnsi="ＭＳ 明朝"/>
                <w:sz w:val="20"/>
                <w:szCs w:val="20"/>
              </w:rPr>
            </w:pPr>
          </w:p>
          <w:p w14:paraId="64767BC6" w14:textId="02B27A9C" w:rsidR="002A45C6" w:rsidRPr="009F662A" w:rsidRDefault="00C4639D" w:rsidP="00C4639D">
            <w:pPr>
              <w:spacing w:line="220" w:lineRule="exact"/>
              <w:rPr>
                <w:rFonts w:ascii="ＭＳ 明朝" w:hAnsi="ＭＳ 明朝"/>
                <w:sz w:val="20"/>
                <w:szCs w:val="20"/>
              </w:rPr>
            </w:pPr>
            <w:r w:rsidRPr="009F662A">
              <w:rPr>
                <w:rFonts w:ascii="ＭＳ 明朝" w:hAnsi="ＭＳ 明朝" w:hint="eastAsia"/>
                <w:sz w:val="18"/>
                <w:szCs w:val="18"/>
              </w:rPr>
              <w:t>「各分掌や各学年の連携」肯定率</w:t>
            </w:r>
            <w:r w:rsidR="00131972" w:rsidRPr="009F662A">
              <w:rPr>
                <w:rFonts w:ascii="ＭＳ 明朝" w:hAnsi="ＭＳ 明朝" w:hint="eastAsia"/>
                <w:sz w:val="20"/>
                <w:szCs w:val="20"/>
              </w:rPr>
              <w:t>82.4％</w:t>
            </w:r>
            <w:r w:rsidR="00482A29" w:rsidRPr="009F662A">
              <w:rPr>
                <w:rFonts w:ascii="ＭＳ 明朝" w:hAnsi="ＭＳ 明朝" w:hint="eastAsia"/>
                <w:sz w:val="20"/>
                <w:szCs w:val="20"/>
              </w:rPr>
              <w:t>（〇）</w:t>
            </w:r>
          </w:p>
          <w:p w14:paraId="307745EE" w14:textId="77777777" w:rsidR="002A45C6" w:rsidRPr="009F662A" w:rsidRDefault="002A45C6" w:rsidP="002A45C6">
            <w:pPr>
              <w:spacing w:line="300" w:lineRule="exact"/>
              <w:rPr>
                <w:rFonts w:ascii="ＭＳ 明朝" w:hAnsi="ＭＳ 明朝"/>
                <w:sz w:val="20"/>
                <w:szCs w:val="20"/>
              </w:rPr>
            </w:pPr>
          </w:p>
          <w:p w14:paraId="6AC27D9F" w14:textId="77777777" w:rsidR="002A45C6" w:rsidRPr="009F662A" w:rsidRDefault="002A45C6" w:rsidP="002A45C6">
            <w:pPr>
              <w:spacing w:line="300" w:lineRule="exact"/>
              <w:rPr>
                <w:rFonts w:ascii="ＭＳ 明朝" w:hAnsi="ＭＳ 明朝"/>
                <w:sz w:val="20"/>
                <w:szCs w:val="20"/>
              </w:rPr>
            </w:pPr>
          </w:p>
          <w:p w14:paraId="425A2583" w14:textId="77777777" w:rsidR="002A45C6" w:rsidRPr="009F662A" w:rsidRDefault="002A45C6" w:rsidP="002A45C6">
            <w:pPr>
              <w:spacing w:line="300" w:lineRule="exact"/>
              <w:rPr>
                <w:rFonts w:ascii="ＭＳ 明朝" w:hAnsi="ＭＳ 明朝"/>
                <w:sz w:val="20"/>
                <w:szCs w:val="20"/>
              </w:rPr>
            </w:pPr>
          </w:p>
          <w:p w14:paraId="175DE9E2" w14:textId="21374252" w:rsidR="002A45C6" w:rsidRPr="009F662A" w:rsidRDefault="00C4639D" w:rsidP="00C4639D">
            <w:pPr>
              <w:spacing w:line="220" w:lineRule="exact"/>
              <w:rPr>
                <w:rFonts w:ascii="ＭＳ 明朝" w:hAnsi="ＭＳ 明朝"/>
                <w:sz w:val="20"/>
                <w:szCs w:val="20"/>
              </w:rPr>
            </w:pPr>
            <w:r w:rsidRPr="009F662A">
              <w:rPr>
                <w:rFonts w:ascii="ＭＳ 明朝" w:hAnsi="ＭＳ 明朝" w:hint="eastAsia"/>
                <w:sz w:val="18"/>
                <w:szCs w:val="18"/>
              </w:rPr>
              <w:t>「教職員の適性・能力に応じた校内人事や校務分掌の分担」肯定率</w:t>
            </w:r>
            <w:r w:rsidR="007F1A8C" w:rsidRPr="009F662A">
              <w:rPr>
                <w:rFonts w:ascii="ＭＳ 明朝" w:hAnsi="ＭＳ 明朝" w:hint="eastAsia"/>
                <w:sz w:val="20"/>
                <w:szCs w:val="20"/>
              </w:rPr>
              <w:t>82.4％（◎）</w:t>
            </w:r>
          </w:p>
          <w:p w14:paraId="08E24E09" w14:textId="77777777" w:rsidR="002A45C6" w:rsidRPr="009F662A" w:rsidRDefault="002A45C6" w:rsidP="002A45C6">
            <w:pPr>
              <w:spacing w:line="300" w:lineRule="exact"/>
              <w:rPr>
                <w:rFonts w:ascii="ＭＳ 明朝" w:hAnsi="ＭＳ 明朝"/>
                <w:sz w:val="20"/>
                <w:szCs w:val="20"/>
              </w:rPr>
            </w:pPr>
          </w:p>
          <w:p w14:paraId="6CD854F5" w14:textId="77777777" w:rsidR="002A45C6" w:rsidRPr="009F662A" w:rsidRDefault="002A45C6" w:rsidP="002A45C6">
            <w:pPr>
              <w:spacing w:line="300" w:lineRule="exact"/>
              <w:rPr>
                <w:rFonts w:ascii="ＭＳ 明朝" w:hAnsi="ＭＳ 明朝"/>
                <w:sz w:val="20"/>
                <w:szCs w:val="20"/>
              </w:rPr>
            </w:pPr>
          </w:p>
          <w:p w14:paraId="424022DB" w14:textId="77777777" w:rsidR="002A45C6" w:rsidRPr="009F662A" w:rsidRDefault="002A45C6" w:rsidP="002A45C6">
            <w:pPr>
              <w:spacing w:line="300" w:lineRule="exact"/>
              <w:rPr>
                <w:rFonts w:ascii="ＭＳ 明朝" w:hAnsi="ＭＳ 明朝"/>
                <w:sz w:val="20"/>
                <w:szCs w:val="20"/>
              </w:rPr>
            </w:pPr>
          </w:p>
          <w:p w14:paraId="3185FC1C" w14:textId="77777777" w:rsidR="002A45C6" w:rsidRPr="009F662A" w:rsidRDefault="002A45C6" w:rsidP="002A45C6">
            <w:pPr>
              <w:spacing w:line="300" w:lineRule="exact"/>
              <w:rPr>
                <w:rFonts w:ascii="ＭＳ 明朝" w:hAnsi="ＭＳ 明朝"/>
                <w:sz w:val="20"/>
                <w:szCs w:val="20"/>
              </w:rPr>
            </w:pPr>
          </w:p>
          <w:p w14:paraId="7C257BC2" w14:textId="24A47DCB" w:rsidR="002A45C6" w:rsidRPr="009F662A" w:rsidRDefault="00C4639D" w:rsidP="00C4639D">
            <w:pPr>
              <w:spacing w:line="220" w:lineRule="exact"/>
              <w:rPr>
                <w:rFonts w:ascii="ＭＳ 明朝" w:hAnsi="ＭＳ 明朝"/>
                <w:sz w:val="20"/>
                <w:szCs w:val="20"/>
              </w:rPr>
            </w:pPr>
            <w:r w:rsidRPr="009F662A">
              <w:rPr>
                <w:rFonts w:ascii="ＭＳ 明朝" w:hAnsi="ＭＳ 明朝" w:hint="eastAsia"/>
                <w:sz w:val="18"/>
                <w:szCs w:val="18"/>
              </w:rPr>
              <w:t>「学校運営に教職員の意見が反映されている」肯定率</w:t>
            </w:r>
            <w:r w:rsidR="007F1A8C" w:rsidRPr="009F662A">
              <w:rPr>
                <w:rFonts w:ascii="ＭＳ 明朝" w:hAnsi="ＭＳ 明朝" w:hint="eastAsia"/>
                <w:sz w:val="20"/>
                <w:szCs w:val="20"/>
              </w:rPr>
              <w:t>94.1％（◎）</w:t>
            </w:r>
          </w:p>
          <w:p w14:paraId="4509CD84" w14:textId="77777777" w:rsidR="002A45C6" w:rsidRPr="009F662A" w:rsidRDefault="002A45C6" w:rsidP="002A45C6">
            <w:pPr>
              <w:spacing w:line="300" w:lineRule="exact"/>
              <w:rPr>
                <w:rFonts w:ascii="ＭＳ 明朝" w:hAnsi="ＭＳ 明朝"/>
                <w:sz w:val="20"/>
                <w:szCs w:val="20"/>
              </w:rPr>
            </w:pPr>
          </w:p>
          <w:p w14:paraId="241E2D87" w14:textId="77777777" w:rsidR="002A45C6" w:rsidRPr="009F662A" w:rsidRDefault="002A45C6" w:rsidP="002A45C6">
            <w:pPr>
              <w:spacing w:line="300" w:lineRule="exact"/>
              <w:rPr>
                <w:rFonts w:ascii="ＭＳ 明朝" w:hAnsi="ＭＳ 明朝"/>
                <w:sz w:val="20"/>
                <w:szCs w:val="20"/>
              </w:rPr>
            </w:pPr>
          </w:p>
          <w:p w14:paraId="1077DDEE" w14:textId="6C76E5C0" w:rsidR="002A45C6" w:rsidRPr="009F662A" w:rsidRDefault="00C4639D" w:rsidP="002A45C6">
            <w:pPr>
              <w:spacing w:line="300" w:lineRule="exact"/>
              <w:rPr>
                <w:rFonts w:ascii="ＭＳ 明朝" w:hAnsi="ＭＳ 明朝"/>
                <w:sz w:val="20"/>
                <w:szCs w:val="20"/>
              </w:rPr>
            </w:pPr>
            <w:r w:rsidRPr="009F662A">
              <w:rPr>
                <w:rFonts w:ascii="ＭＳ 明朝" w:hAnsi="ＭＳ 明朝" w:hint="eastAsia"/>
                <w:sz w:val="18"/>
                <w:szCs w:val="18"/>
              </w:rPr>
              <w:t>「相互理解がなされ、信頼関係に基づいて教育活動の実施」肯定率</w:t>
            </w:r>
            <w:r w:rsidR="007F1A8C" w:rsidRPr="009F662A">
              <w:rPr>
                <w:rFonts w:ascii="ＭＳ 明朝" w:hAnsi="ＭＳ 明朝" w:hint="eastAsia"/>
                <w:sz w:val="20"/>
                <w:szCs w:val="20"/>
              </w:rPr>
              <w:t>76.5％</w:t>
            </w:r>
            <w:r w:rsidR="00F31C16" w:rsidRPr="009F662A">
              <w:rPr>
                <w:rFonts w:ascii="ＭＳ 明朝" w:hAnsi="ＭＳ 明朝" w:hint="eastAsia"/>
                <w:sz w:val="20"/>
                <w:szCs w:val="20"/>
              </w:rPr>
              <w:t>（〇）</w:t>
            </w:r>
          </w:p>
          <w:p w14:paraId="6189AC41" w14:textId="77777777" w:rsidR="002A45C6" w:rsidRPr="009F662A" w:rsidRDefault="002A45C6" w:rsidP="002A45C6">
            <w:pPr>
              <w:spacing w:line="300" w:lineRule="exact"/>
              <w:rPr>
                <w:rFonts w:ascii="ＭＳ 明朝" w:hAnsi="ＭＳ 明朝"/>
                <w:sz w:val="20"/>
                <w:szCs w:val="20"/>
              </w:rPr>
            </w:pPr>
          </w:p>
          <w:p w14:paraId="79A22DAD" w14:textId="77777777" w:rsidR="002A45C6" w:rsidRPr="009F662A" w:rsidRDefault="002A45C6" w:rsidP="002A45C6">
            <w:pPr>
              <w:spacing w:line="300" w:lineRule="exact"/>
              <w:rPr>
                <w:rFonts w:ascii="ＭＳ 明朝" w:hAnsi="ＭＳ 明朝"/>
                <w:sz w:val="20"/>
                <w:szCs w:val="20"/>
              </w:rPr>
            </w:pPr>
          </w:p>
          <w:p w14:paraId="126AB711" w14:textId="77777777" w:rsidR="002A45C6" w:rsidRPr="009F662A" w:rsidRDefault="002A45C6" w:rsidP="002A45C6">
            <w:pPr>
              <w:spacing w:line="300" w:lineRule="exact"/>
              <w:rPr>
                <w:rFonts w:ascii="ＭＳ 明朝" w:hAnsi="ＭＳ 明朝"/>
                <w:sz w:val="20"/>
                <w:szCs w:val="20"/>
              </w:rPr>
            </w:pPr>
          </w:p>
          <w:p w14:paraId="7EC57E1B" w14:textId="77777777" w:rsidR="007F1A8C" w:rsidRPr="009F662A" w:rsidRDefault="007F1A8C" w:rsidP="002A45C6">
            <w:pPr>
              <w:spacing w:line="300" w:lineRule="exact"/>
              <w:rPr>
                <w:rFonts w:ascii="ＭＳ 明朝" w:hAnsi="ＭＳ 明朝"/>
                <w:sz w:val="20"/>
                <w:szCs w:val="20"/>
              </w:rPr>
            </w:pPr>
          </w:p>
          <w:p w14:paraId="528C7E48" w14:textId="77777777" w:rsidR="007F1A8C" w:rsidRPr="009F662A" w:rsidRDefault="007F1A8C" w:rsidP="002A45C6">
            <w:pPr>
              <w:spacing w:line="300" w:lineRule="exact"/>
              <w:rPr>
                <w:rFonts w:ascii="ＭＳ 明朝" w:hAnsi="ＭＳ 明朝"/>
                <w:sz w:val="20"/>
                <w:szCs w:val="20"/>
              </w:rPr>
            </w:pPr>
          </w:p>
          <w:p w14:paraId="02BD1161" w14:textId="11E9BD37" w:rsidR="007F1A8C" w:rsidRPr="009F662A" w:rsidRDefault="00C4639D" w:rsidP="002A45C6">
            <w:pPr>
              <w:spacing w:line="300" w:lineRule="exact"/>
              <w:rPr>
                <w:rFonts w:ascii="ＭＳ 明朝" w:hAnsi="ＭＳ 明朝"/>
                <w:sz w:val="20"/>
                <w:szCs w:val="20"/>
              </w:rPr>
            </w:pPr>
            <w:r w:rsidRPr="009F662A">
              <w:rPr>
                <w:rFonts w:ascii="ＭＳ 明朝" w:hAnsi="ＭＳ 明朝" w:hint="eastAsia"/>
                <w:sz w:val="18"/>
                <w:szCs w:val="18"/>
              </w:rPr>
              <w:t>「若手教師塾」</w:t>
            </w:r>
            <w:r w:rsidR="00CF2339" w:rsidRPr="009F662A">
              <w:rPr>
                <w:rFonts w:ascii="ＭＳ 明朝" w:hAnsi="ＭＳ 明朝" w:hint="eastAsia"/>
                <w:sz w:val="18"/>
                <w:szCs w:val="18"/>
              </w:rPr>
              <w:t>（全教員が参加）</w:t>
            </w:r>
            <w:r w:rsidRPr="009F662A">
              <w:rPr>
                <w:rFonts w:ascii="ＭＳ 明朝" w:hAnsi="ＭＳ 明朝" w:hint="eastAsia"/>
                <w:sz w:val="18"/>
                <w:szCs w:val="18"/>
              </w:rPr>
              <w:t>の実施</w:t>
            </w:r>
            <w:r w:rsidR="007F1A8C" w:rsidRPr="009F662A">
              <w:rPr>
                <w:rFonts w:ascii="ＭＳ 明朝" w:hAnsi="ＭＳ 明朝" w:hint="eastAsia"/>
                <w:sz w:val="20"/>
                <w:szCs w:val="20"/>
              </w:rPr>
              <w:t>12回</w:t>
            </w:r>
            <w:r w:rsidR="00CA7995" w:rsidRPr="009F662A">
              <w:rPr>
                <w:rFonts w:ascii="ＭＳ 明朝" w:hAnsi="ＭＳ 明朝" w:hint="eastAsia"/>
                <w:sz w:val="20"/>
                <w:szCs w:val="20"/>
              </w:rPr>
              <w:t>（〇）</w:t>
            </w:r>
          </w:p>
          <w:p w14:paraId="4B143198" w14:textId="68330065" w:rsidR="00CA7995" w:rsidRPr="009F662A" w:rsidRDefault="00CF2339" w:rsidP="002A45C6">
            <w:pPr>
              <w:spacing w:line="300" w:lineRule="exact"/>
              <w:rPr>
                <w:rFonts w:ascii="ＭＳ 明朝" w:hAnsi="ＭＳ 明朝"/>
                <w:sz w:val="20"/>
                <w:szCs w:val="20"/>
              </w:rPr>
            </w:pPr>
            <w:r w:rsidRPr="009F662A">
              <w:rPr>
                <w:rFonts w:ascii="ＭＳ 明朝" w:hAnsi="ＭＳ 明朝" w:hint="eastAsia"/>
                <w:sz w:val="18"/>
                <w:szCs w:val="18"/>
              </w:rPr>
              <w:t>職員会議等での伝達研修</w:t>
            </w:r>
            <w:r w:rsidR="00806A15" w:rsidRPr="009F662A">
              <w:rPr>
                <w:rFonts w:ascii="ＭＳ 明朝" w:hAnsi="ＭＳ 明朝" w:hint="eastAsia"/>
                <w:sz w:val="20"/>
                <w:szCs w:val="20"/>
              </w:rPr>
              <w:t>４</w:t>
            </w:r>
            <w:r w:rsidR="00CA7995" w:rsidRPr="009F662A">
              <w:rPr>
                <w:rFonts w:ascii="ＭＳ 明朝" w:hAnsi="ＭＳ 明朝" w:hint="eastAsia"/>
                <w:sz w:val="20"/>
                <w:szCs w:val="20"/>
              </w:rPr>
              <w:t>回</w:t>
            </w:r>
            <w:r w:rsidR="00F31C16" w:rsidRPr="009F662A">
              <w:rPr>
                <w:rFonts w:ascii="ＭＳ 明朝" w:hAnsi="ＭＳ 明朝" w:hint="eastAsia"/>
                <w:sz w:val="20"/>
                <w:szCs w:val="20"/>
              </w:rPr>
              <w:t>（△）</w:t>
            </w:r>
          </w:p>
          <w:p w14:paraId="2D7A89C4" w14:textId="77777777" w:rsidR="00CA7995" w:rsidRPr="009F662A" w:rsidRDefault="00CA7995" w:rsidP="002A45C6">
            <w:pPr>
              <w:spacing w:line="300" w:lineRule="exact"/>
              <w:rPr>
                <w:rFonts w:ascii="ＭＳ 明朝" w:hAnsi="ＭＳ 明朝"/>
                <w:sz w:val="20"/>
                <w:szCs w:val="20"/>
              </w:rPr>
            </w:pPr>
          </w:p>
          <w:p w14:paraId="1EEE37EC" w14:textId="3CA77CB7" w:rsidR="00CA7995" w:rsidRPr="009F662A" w:rsidRDefault="00CF2339" w:rsidP="00CF2339">
            <w:pPr>
              <w:spacing w:line="220" w:lineRule="exact"/>
              <w:rPr>
                <w:rFonts w:ascii="ＭＳ 明朝" w:hAnsi="ＭＳ 明朝"/>
                <w:sz w:val="20"/>
                <w:szCs w:val="20"/>
              </w:rPr>
            </w:pPr>
            <w:r w:rsidRPr="009F662A">
              <w:rPr>
                <w:rFonts w:ascii="ＭＳ 明朝" w:hAnsi="ＭＳ 明朝" w:hint="eastAsia"/>
                <w:sz w:val="18"/>
                <w:szCs w:val="18"/>
              </w:rPr>
              <w:t>「経験年数の少ない教員を学校全体で育成」肯定率</w:t>
            </w:r>
            <w:r w:rsidR="00C65C9A" w:rsidRPr="009F662A">
              <w:rPr>
                <w:rFonts w:ascii="ＭＳ 明朝" w:hAnsi="ＭＳ 明朝" w:hint="eastAsia"/>
                <w:sz w:val="20"/>
                <w:szCs w:val="20"/>
              </w:rPr>
              <w:t>64.7％（◎）</w:t>
            </w:r>
          </w:p>
          <w:p w14:paraId="534730A7" w14:textId="77777777" w:rsidR="00CA7995" w:rsidRPr="009F662A" w:rsidRDefault="00CA7995" w:rsidP="002A45C6">
            <w:pPr>
              <w:spacing w:line="300" w:lineRule="exact"/>
              <w:rPr>
                <w:rFonts w:ascii="ＭＳ 明朝" w:hAnsi="ＭＳ 明朝"/>
                <w:sz w:val="20"/>
                <w:szCs w:val="20"/>
              </w:rPr>
            </w:pPr>
          </w:p>
          <w:p w14:paraId="5A012B2E" w14:textId="77777777" w:rsidR="00CA7995" w:rsidRPr="009F662A" w:rsidRDefault="00CA7995" w:rsidP="002A45C6">
            <w:pPr>
              <w:spacing w:line="300" w:lineRule="exact"/>
              <w:rPr>
                <w:rFonts w:ascii="ＭＳ 明朝" w:hAnsi="ＭＳ 明朝"/>
                <w:sz w:val="20"/>
                <w:szCs w:val="20"/>
              </w:rPr>
            </w:pPr>
          </w:p>
          <w:p w14:paraId="7DBE29C9" w14:textId="2AD7EE07" w:rsidR="00CA7995" w:rsidRPr="009F662A" w:rsidRDefault="00CF2339" w:rsidP="00CF2339">
            <w:pPr>
              <w:spacing w:line="220" w:lineRule="exact"/>
              <w:rPr>
                <w:rFonts w:ascii="ＭＳ 明朝" w:hAnsi="ＭＳ 明朝"/>
                <w:sz w:val="20"/>
                <w:szCs w:val="20"/>
              </w:rPr>
            </w:pPr>
            <w:r w:rsidRPr="009F662A">
              <w:rPr>
                <w:rFonts w:ascii="ＭＳ 明朝" w:hAnsi="ＭＳ 明朝" w:hint="eastAsia"/>
                <w:sz w:val="18"/>
                <w:szCs w:val="18"/>
              </w:rPr>
              <w:t>「校内研修の計画的実施」肯定率</w:t>
            </w:r>
            <w:r w:rsidR="00C65C9A" w:rsidRPr="009F662A">
              <w:rPr>
                <w:rFonts w:ascii="ＭＳ 明朝" w:hAnsi="ＭＳ 明朝" w:hint="eastAsia"/>
                <w:sz w:val="20"/>
                <w:szCs w:val="20"/>
              </w:rPr>
              <w:t>64.7％</w:t>
            </w:r>
            <w:r w:rsidR="00F31C16" w:rsidRPr="009F662A">
              <w:rPr>
                <w:rFonts w:ascii="ＭＳ 明朝" w:hAnsi="ＭＳ 明朝" w:hint="eastAsia"/>
                <w:sz w:val="20"/>
                <w:szCs w:val="20"/>
              </w:rPr>
              <w:t>（△）</w:t>
            </w:r>
          </w:p>
          <w:p w14:paraId="75FA5153" w14:textId="77777777" w:rsidR="00C65C9A" w:rsidRPr="009F662A" w:rsidRDefault="00C65C9A" w:rsidP="002A45C6">
            <w:pPr>
              <w:spacing w:line="300" w:lineRule="exact"/>
              <w:rPr>
                <w:rFonts w:ascii="ＭＳ 明朝" w:hAnsi="ＭＳ 明朝"/>
                <w:sz w:val="20"/>
                <w:szCs w:val="20"/>
              </w:rPr>
            </w:pPr>
          </w:p>
          <w:p w14:paraId="143B4CAE" w14:textId="77777777" w:rsidR="00C65C9A" w:rsidRPr="009F662A" w:rsidRDefault="00C65C9A" w:rsidP="002A45C6">
            <w:pPr>
              <w:spacing w:line="300" w:lineRule="exact"/>
              <w:rPr>
                <w:rFonts w:ascii="ＭＳ 明朝" w:hAnsi="ＭＳ 明朝"/>
                <w:sz w:val="20"/>
                <w:szCs w:val="20"/>
              </w:rPr>
            </w:pPr>
          </w:p>
          <w:p w14:paraId="1731ECC7" w14:textId="77777777" w:rsidR="00C65C9A" w:rsidRPr="009F662A" w:rsidRDefault="00C65C9A" w:rsidP="002A45C6">
            <w:pPr>
              <w:spacing w:line="300" w:lineRule="exact"/>
              <w:rPr>
                <w:rFonts w:ascii="ＭＳ 明朝" w:hAnsi="ＭＳ 明朝"/>
                <w:sz w:val="20"/>
                <w:szCs w:val="20"/>
              </w:rPr>
            </w:pPr>
          </w:p>
          <w:p w14:paraId="6E86D736" w14:textId="77777777" w:rsidR="00C65C9A" w:rsidRPr="009F662A" w:rsidRDefault="00C65C9A" w:rsidP="002A45C6">
            <w:pPr>
              <w:spacing w:line="300" w:lineRule="exact"/>
              <w:rPr>
                <w:rFonts w:ascii="ＭＳ 明朝" w:hAnsi="ＭＳ 明朝"/>
                <w:sz w:val="20"/>
                <w:szCs w:val="20"/>
              </w:rPr>
            </w:pPr>
          </w:p>
          <w:p w14:paraId="4DC017BB" w14:textId="77777777" w:rsidR="00C65C9A" w:rsidRPr="009F662A" w:rsidRDefault="00C65C9A" w:rsidP="002A45C6">
            <w:pPr>
              <w:spacing w:line="300" w:lineRule="exact"/>
              <w:rPr>
                <w:rFonts w:ascii="ＭＳ 明朝" w:hAnsi="ＭＳ 明朝"/>
                <w:sz w:val="20"/>
                <w:szCs w:val="20"/>
              </w:rPr>
            </w:pPr>
          </w:p>
          <w:p w14:paraId="0EDF3BA2" w14:textId="35FAD219" w:rsidR="00C65C9A" w:rsidRPr="009F662A" w:rsidRDefault="00FA4E35" w:rsidP="002A45C6">
            <w:pPr>
              <w:spacing w:line="300" w:lineRule="exact"/>
              <w:rPr>
                <w:rFonts w:ascii="ＭＳ 明朝" w:hAnsi="ＭＳ 明朝"/>
                <w:sz w:val="20"/>
                <w:szCs w:val="20"/>
              </w:rPr>
            </w:pPr>
            <w:r w:rsidRPr="009F662A">
              <w:rPr>
                <w:rFonts w:ascii="ＭＳ 明朝" w:hAnsi="ＭＳ 明朝" w:hint="eastAsia"/>
                <w:sz w:val="18"/>
                <w:szCs w:val="18"/>
              </w:rPr>
              <w:t>時間外勤務（平均）</w:t>
            </w:r>
            <w:r w:rsidR="000A5B1E" w:rsidRPr="009F662A">
              <w:rPr>
                <w:rFonts w:ascii="ＭＳ 明朝" w:hAnsi="ＭＳ 明朝" w:hint="eastAsia"/>
                <w:sz w:val="20"/>
                <w:szCs w:val="20"/>
              </w:rPr>
              <w:t>90.0ｈ（</w:t>
            </w:r>
            <w:r w:rsidRPr="009F662A">
              <w:rPr>
                <w:rFonts w:ascii="ＭＳ 明朝" w:hAnsi="ＭＳ 明朝" w:hint="eastAsia"/>
                <w:sz w:val="20"/>
                <w:szCs w:val="20"/>
              </w:rPr>
              <w:t xml:space="preserve">平均11.3ｈ　</w:t>
            </w:r>
            <w:r w:rsidR="000A5B1E" w:rsidRPr="009F662A">
              <w:rPr>
                <w:rFonts w:ascii="ＭＳ 明朝" w:hAnsi="ＭＳ 明朝" w:hint="eastAsia"/>
                <w:sz w:val="20"/>
                <w:szCs w:val="20"/>
              </w:rPr>
              <w:t>11月末</w:t>
            </w:r>
            <w:r w:rsidRPr="009F662A">
              <w:rPr>
                <w:rFonts w:ascii="ＭＳ 明朝" w:hAnsi="ＭＳ 明朝" w:hint="eastAsia"/>
                <w:sz w:val="20"/>
                <w:szCs w:val="20"/>
              </w:rPr>
              <w:t>実績</w:t>
            </w:r>
            <w:r w:rsidR="00660CDE" w:rsidRPr="009F662A">
              <w:rPr>
                <w:rFonts w:ascii="ＭＳ 明朝" w:hAnsi="ＭＳ 明朝" w:hint="eastAsia"/>
                <w:sz w:val="20"/>
                <w:szCs w:val="20"/>
              </w:rPr>
              <w:t>）</w:t>
            </w:r>
          </w:p>
          <w:p w14:paraId="35687829" w14:textId="40E95BC8" w:rsidR="00C65C9A" w:rsidRPr="009F662A" w:rsidRDefault="0014048C" w:rsidP="002A45C6">
            <w:pPr>
              <w:spacing w:line="300" w:lineRule="exact"/>
              <w:rPr>
                <w:rFonts w:ascii="ＭＳ 明朝" w:hAnsi="ＭＳ 明朝"/>
                <w:sz w:val="18"/>
                <w:szCs w:val="18"/>
              </w:rPr>
            </w:pPr>
            <w:r w:rsidRPr="009F662A">
              <w:rPr>
                <w:rFonts w:ascii="ＭＳ 明朝" w:hAnsi="ＭＳ 明朝" w:hint="eastAsia"/>
                <w:sz w:val="18"/>
                <w:szCs w:val="18"/>
              </w:rPr>
              <w:t>（〇）</w:t>
            </w:r>
          </w:p>
          <w:p w14:paraId="4D5D8BF4" w14:textId="77777777" w:rsidR="001F467C" w:rsidRPr="009F662A" w:rsidRDefault="001F467C" w:rsidP="002A45C6">
            <w:pPr>
              <w:spacing w:line="300" w:lineRule="exact"/>
              <w:rPr>
                <w:rFonts w:ascii="ＭＳ 明朝" w:hAnsi="ＭＳ 明朝"/>
                <w:sz w:val="18"/>
                <w:szCs w:val="18"/>
              </w:rPr>
            </w:pPr>
          </w:p>
          <w:p w14:paraId="5A6CFB73" w14:textId="7F314A52" w:rsidR="00C65C9A" w:rsidRPr="009F662A" w:rsidRDefault="005E0097" w:rsidP="002A45C6">
            <w:pPr>
              <w:spacing w:line="300" w:lineRule="exact"/>
              <w:rPr>
                <w:rFonts w:ascii="ＭＳ 明朝" w:hAnsi="ＭＳ 明朝"/>
                <w:sz w:val="18"/>
                <w:szCs w:val="18"/>
              </w:rPr>
            </w:pPr>
            <w:r w:rsidRPr="009F662A">
              <w:rPr>
                <w:rFonts w:ascii="ＭＳ 明朝" w:hAnsi="ＭＳ 明朝" w:hint="eastAsia"/>
                <w:sz w:val="18"/>
                <w:szCs w:val="18"/>
              </w:rPr>
              <w:t>すべての会議で各自が端末を活用し、ペーパーレス化できている</w:t>
            </w:r>
            <w:r w:rsidR="0014048C" w:rsidRPr="009F662A">
              <w:rPr>
                <w:rFonts w:ascii="ＭＳ 明朝" w:hAnsi="ＭＳ 明朝" w:hint="eastAsia"/>
                <w:sz w:val="18"/>
                <w:szCs w:val="18"/>
              </w:rPr>
              <w:t>。（〇）</w:t>
            </w:r>
          </w:p>
          <w:p w14:paraId="5DBF2D8C" w14:textId="59AE1204" w:rsidR="007F1A8C" w:rsidRPr="00E50B6C" w:rsidRDefault="005E0097" w:rsidP="002A45C6">
            <w:pPr>
              <w:spacing w:line="300" w:lineRule="exact"/>
              <w:rPr>
                <w:rFonts w:ascii="ＭＳ 明朝" w:hAnsi="ＭＳ 明朝"/>
                <w:sz w:val="20"/>
                <w:szCs w:val="20"/>
              </w:rPr>
            </w:pPr>
            <w:r w:rsidRPr="009F662A">
              <w:rPr>
                <w:rFonts w:ascii="ＭＳ 明朝" w:hAnsi="ＭＳ 明朝" w:hint="eastAsia"/>
                <w:sz w:val="18"/>
                <w:szCs w:val="18"/>
              </w:rPr>
              <w:t>おおむね１時間以内で会議を実施できている</w:t>
            </w:r>
            <w:r w:rsidR="0014048C" w:rsidRPr="009F662A">
              <w:rPr>
                <w:rFonts w:ascii="ＭＳ 明朝" w:hAnsi="ＭＳ 明朝" w:hint="eastAsia"/>
                <w:sz w:val="18"/>
                <w:szCs w:val="18"/>
              </w:rPr>
              <w:t>。（〇）</w:t>
            </w:r>
          </w:p>
        </w:tc>
      </w:tr>
    </w:tbl>
    <w:p w14:paraId="507BE3D5" w14:textId="77777777" w:rsidR="00844E39" w:rsidRPr="00844E39" w:rsidRDefault="00844E39" w:rsidP="006206CE">
      <w:pPr>
        <w:spacing w:line="120" w:lineRule="exact"/>
      </w:pPr>
    </w:p>
    <w:sectPr w:rsidR="00844E39" w:rsidRPr="00844E39"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94BD4" w14:textId="77777777" w:rsidR="00062C4C" w:rsidRDefault="00062C4C">
      <w:r>
        <w:separator/>
      </w:r>
    </w:p>
  </w:endnote>
  <w:endnote w:type="continuationSeparator" w:id="0">
    <w:p w14:paraId="5C4E68CC" w14:textId="77777777" w:rsidR="00062C4C" w:rsidRDefault="0006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4F8EF" w14:textId="77777777" w:rsidR="00062C4C" w:rsidRDefault="00062C4C">
      <w:r>
        <w:separator/>
      </w:r>
    </w:p>
  </w:footnote>
  <w:footnote w:type="continuationSeparator" w:id="0">
    <w:p w14:paraId="33F44B02" w14:textId="77777777" w:rsidR="00062C4C" w:rsidRDefault="00062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4D965" w14:textId="77777777" w:rsidR="00500685" w:rsidRDefault="00500685"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Pr="00204F96">
      <w:rPr>
        <w:rFonts w:ascii="ＭＳ ゴシック" w:eastAsia="ＭＳ ゴシック" w:hAnsi="ＭＳ ゴシック" w:hint="eastAsia"/>
        <w:sz w:val="20"/>
      </w:rPr>
      <w:t>Ｔ０３１５</w:t>
    </w:r>
  </w:p>
  <w:p w14:paraId="0DD4A34E" w14:textId="77777777" w:rsidR="00500685" w:rsidRDefault="00500685" w:rsidP="00225A63">
    <w:pPr>
      <w:spacing w:line="360" w:lineRule="exact"/>
      <w:ind w:rightChars="100" w:right="210"/>
      <w:jc w:val="right"/>
      <w:rPr>
        <w:rFonts w:ascii="ＭＳ ゴシック" w:eastAsia="ＭＳ ゴシック" w:hAnsi="ＭＳ ゴシック"/>
        <w:sz w:val="20"/>
        <w:szCs w:val="20"/>
      </w:rPr>
    </w:pPr>
  </w:p>
  <w:p w14:paraId="31898FE0" w14:textId="77777777" w:rsidR="00500685" w:rsidRPr="003A3356" w:rsidRDefault="00500685" w:rsidP="00352A75">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布施高等学校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7186"/>
    <w:rsid w:val="000074FA"/>
    <w:rsid w:val="00007AFD"/>
    <w:rsid w:val="00011AB8"/>
    <w:rsid w:val="00013C0C"/>
    <w:rsid w:val="00014126"/>
    <w:rsid w:val="00014961"/>
    <w:rsid w:val="000156EF"/>
    <w:rsid w:val="00015FBC"/>
    <w:rsid w:val="00022CA3"/>
    <w:rsid w:val="00031A86"/>
    <w:rsid w:val="000354D4"/>
    <w:rsid w:val="00035784"/>
    <w:rsid w:val="00041459"/>
    <w:rsid w:val="00045480"/>
    <w:rsid w:val="00045624"/>
    <w:rsid w:val="00047468"/>
    <w:rsid w:val="00051F32"/>
    <w:rsid w:val="000524AE"/>
    <w:rsid w:val="00055030"/>
    <w:rsid w:val="00055A5F"/>
    <w:rsid w:val="00055CB3"/>
    <w:rsid w:val="00061D45"/>
    <w:rsid w:val="00062C4C"/>
    <w:rsid w:val="0006622A"/>
    <w:rsid w:val="000706B7"/>
    <w:rsid w:val="00071ECD"/>
    <w:rsid w:val="000724B0"/>
    <w:rsid w:val="00075BC6"/>
    <w:rsid w:val="00076753"/>
    <w:rsid w:val="00080888"/>
    <w:rsid w:val="00082945"/>
    <w:rsid w:val="00083601"/>
    <w:rsid w:val="000838CF"/>
    <w:rsid w:val="00084798"/>
    <w:rsid w:val="00085F69"/>
    <w:rsid w:val="00091587"/>
    <w:rsid w:val="0009219A"/>
    <w:rsid w:val="0009658C"/>
    <w:rsid w:val="000967CE"/>
    <w:rsid w:val="000A1890"/>
    <w:rsid w:val="000A19E5"/>
    <w:rsid w:val="000A2877"/>
    <w:rsid w:val="000A5B1E"/>
    <w:rsid w:val="000A5FFF"/>
    <w:rsid w:val="000B0B83"/>
    <w:rsid w:val="000B0C54"/>
    <w:rsid w:val="000B1EC3"/>
    <w:rsid w:val="000B395F"/>
    <w:rsid w:val="000B7C20"/>
    <w:rsid w:val="000B7F10"/>
    <w:rsid w:val="000C0CDB"/>
    <w:rsid w:val="000D162D"/>
    <w:rsid w:val="000D1B70"/>
    <w:rsid w:val="000D44E9"/>
    <w:rsid w:val="000D6692"/>
    <w:rsid w:val="000D7707"/>
    <w:rsid w:val="000D7C02"/>
    <w:rsid w:val="000E06EB"/>
    <w:rsid w:val="000E1F4D"/>
    <w:rsid w:val="000E3307"/>
    <w:rsid w:val="000E3D5B"/>
    <w:rsid w:val="000E3E2A"/>
    <w:rsid w:val="000E46CD"/>
    <w:rsid w:val="000E5470"/>
    <w:rsid w:val="000E5510"/>
    <w:rsid w:val="000E6B9D"/>
    <w:rsid w:val="000F7917"/>
    <w:rsid w:val="000F7B2E"/>
    <w:rsid w:val="00100533"/>
    <w:rsid w:val="00100CC5"/>
    <w:rsid w:val="00101DD5"/>
    <w:rsid w:val="00103546"/>
    <w:rsid w:val="00105F37"/>
    <w:rsid w:val="001112AC"/>
    <w:rsid w:val="00112A5C"/>
    <w:rsid w:val="00112F50"/>
    <w:rsid w:val="00113D57"/>
    <w:rsid w:val="001154D3"/>
    <w:rsid w:val="00116177"/>
    <w:rsid w:val="001218A7"/>
    <w:rsid w:val="00121B4E"/>
    <w:rsid w:val="00122369"/>
    <w:rsid w:val="00123F82"/>
    <w:rsid w:val="001255F3"/>
    <w:rsid w:val="00127BB5"/>
    <w:rsid w:val="00131972"/>
    <w:rsid w:val="0013226B"/>
    <w:rsid w:val="00132D6F"/>
    <w:rsid w:val="00134824"/>
    <w:rsid w:val="00135CE9"/>
    <w:rsid w:val="0013623D"/>
    <w:rsid w:val="00136559"/>
    <w:rsid w:val="00137359"/>
    <w:rsid w:val="0014048C"/>
    <w:rsid w:val="00141E6F"/>
    <w:rsid w:val="00143656"/>
    <w:rsid w:val="00145D50"/>
    <w:rsid w:val="00146785"/>
    <w:rsid w:val="00154B33"/>
    <w:rsid w:val="00154D90"/>
    <w:rsid w:val="00157860"/>
    <w:rsid w:val="00157A5E"/>
    <w:rsid w:val="0016563F"/>
    <w:rsid w:val="00167E1B"/>
    <w:rsid w:val="00175918"/>
    <w:rsid w:val="0018261A"/>
    <w:rsid w:val="001829EB"/>
    <w:rsid w:val="00184B1B"/>
    <w:rsid w:val="00185DCB"/>
    <w:rsid w:val="00186876"/>
    <w:rsid w:val="00192419"/>
    <w:rsid w:val="00193569"/>
    <w:rsid w:val="00195B96"/>
    <w:rsid w:val="00195DCF"/>
    <w:rsid w:val="001A4539"/>
    <w:rsid w:val="001A4CB2"/>
    <w:rsid w:val="001A5430"/>
    <w:rsid w:val="001B2138"/>
    <w:rsid w:val="001B38EB"/>
    <w:rsid w:val="001B6B15"/>
    <w:rsid w:val="001C0509"/>
    <w:rsid w:val="001C35B2"/>
    <w:rsid w:val="001C4590"/>
    <w:rsid w:val="001C6B84"/>
    <w:rsid w:val="001C7FE4"/>
    <w:rsid w:val="001D1783"/>
    <w:rsid w:val="001D401B"/>
    <w:rsid w:val="001D44D9"/>
    <w:rsid w:val="001D4BEF"/>
    <w:rsid w:val="001D5135"/>
    <w:rsid w:val="001E22E7"/>
    <w:rsid w:val="001E4FDA"/>
    <w:rsid w:val="001F359F"/>
    <w:rsid w:val="001F467C"/>
    <w:rsid w:val="001F472F"/>
    <w:rsid w:val="001F75DF"/>
    <w:rsid w:val="00200FBE"/>
    <w:rsid w:val="00201A51"/>
    <w:rsid w:val="00201C86"/>
    <w:rsid w:val="00202B98"/>
    <w:rsid w:val="002034A6"/>
    <w:rsid w:val="00204F96"/>
    <w:rsid w:val="00210467"/>
    <w:rsid w:val="0021285A"/>
    <w:rsid w:val="002145DD"/>
    <w:rsid w:val="00214AE7"/>
    <w:rsid w:val="0021586F"/>
    <w:rsid w:val="00216192"/>
    <w:rsid w:val="0022073E"/>
    <w:rsid w:val="00220786"/>
    <w:rsid w:val="00220AE7"/>
    <w:rsid w:val="00221AA2"/>
    <w:rsid w:val="00222D87"/>
    <w:rsid w:val="00224526"/>
    <w:rsid w:val="00224AB0"/>
    <w:rsid w:val="00225A63"/>
    <w:rsid w:val="00225C70"/>
    <w:rsid w:val="00230487"/>
    <w:rsid w:val="00230519"/>
    <w:rsid w:val="00230B49"/>
    <w:rsid w:val="00231E2E"/>
    <w:rsid w:val="0023425E"/>
    <w:rsid w:val="00235785"/>
    <w:rsid w:val="00235B86"/>
    <w:rsid w:val="0024006D"/>
    <w:rsid w:val="0024336E"/>
    <w:rsid w:val="002439A4"/>
    <w:rsid w:val="002453BD"/>
    <w:rsid w:val="002457DD"/>
    <w:rsid w:val="00246929"/>
    <w:rsid w:val="002479D4"/>
    <w:rsid w:val="002515C4"/>
    <w:rsid w:val="00255B18"/>
    <w:rsid w:val="0025686C"/>
    <w:rsid w:val="00256EB0"/>
    <w:rsid w:val="002575A2"/>
    <w:rsid w:val="00262794"/>
    <w:rsid w:val="00262D0F"/>
    <w:rsid w:val="00264AE0"/>
    <w:rsid w:val="00267D3C"/>
    <w:rsid w:val="00271252"/>
    <w:rsid w:val="0027129F"/>
    <w:rsid w:val="00274761"/>
    <w:rsid w:val="00274864"/>
    <w:rsid w:val="00276730"/>
    <w:rsid w:val="00277476"/>
    <w:rsid w:val="00277761"/>
    <w:rsid w:val="00277D32"/>
    <w:rsid w:val="00290133"/>
    <w:rsid w:val="00293CA6"/>
    <w:rsid w:val="00294271"/>
    <w:rsid w:val="00295EB2"/>
    <w:rsid w:val="00296D14"/>
    <w:rsid w:val="0029712A"/>
    <w:rsid w:val="002A0AA7"/>
    <w:rsid w:val="002A148E"/>
    <w:rsid w:val="002A29A6"/>
    <w:rsid w:val="002A3518"/>
    <w:rsid w:val="002A45C6"/>
    <w:rsid w:val="002A5F31"/>
    <w:rsid w:val="002A766F"/>
    <w:rsid w:val="002B0BC8"/>
    <w:rsid w:val="002B2365"/>
    <w:rsid w:val="002B2673"/>
    <w:rsid w:val="002B3BE1"/>
    <w:rsid w:val="002B52C3"/>
    <w:rsid w:val="002B690B"/>
    <w:rsid w:val="002C1389"/>
    <w:rsid w:val="002C2163"/>
    <w:rsid w:val="002C404C"/>
    <w:rsid w:val="002C40DD"/>
    <w:rsid w:val="002C423D"/>
    <w:rsid w:val="002C4F40"/>
    <w:rsid w:val="002C50F5"/>
    <w:rsid w:val="002C522A"/>
    <w:rsid w:val="002C7DDD"/>
    <w:rsid w:val="002D2980"/>
    <w:rsid w:val="002E007F"/>
    <w:rsid w:val="002E0336"/>
    <w:rsid w:val="002E0F0D"/>
    <w:rsid w:val="002E6C12"/>
    <w:rsid w:val="002F18DF"/>
    <w:rsid w:val="002F470B"/>
    <w:rsid w:val="002F4B76"/>
    <w:rsid w:val="002F5260"/>
    <w:rsid w:val="002F608A"/>
    <w:rsid w:val="002F62DD"/>
    <w:rsid w:val="002F6E1B"/>
    <w:rsid w:val="003010ED"/>
    <w:rsid w:val="00301498"/>
    <w:rsid w:val="00301B59"/>
    <w:rsid w:val="003028BA"/>
    <w:rsid w:val="003029E3"/>
    <w:rsid w:val="00302EB2"/>
    <w:rsid w:val="0030555A"/>
    <w:rsid w:val="00305D0E"/>
    <w:rsid w:val="00310034"/>
    <w:rsid w:val="00310645"/>
    <w:rsid w:val="0031379F"/>
    <w:rsid w:val="0031492C"/>
    <w:rsid w:val="00314AB4"/>
    <w:rsid w:val="00320F22"/>
    <w:rsid w:val="0032240F"/>
    <w:rsid w:val="00324B67"/>
    <w:rsid w:val="00324C47"/>
    <w:rsid w:val="0032538A"/>
    <w:rsid w:val="00334F83"/>
    <w:rsid w:val="00336089"/>
    <w:rsid w:val="0033609F"/>
    <w:rsid w:val="00341B68"/>
    <w:rsid w:val="00341C90"/>
    <w:rsid w:val="0034617D"/>
    <w:rsid w:val="0034779D"/>
    <w:rsid w:val="00352A75"/>
    <w:rsid w:val="00353569"/>
    <w:rsid w:val="003547EB"/>
    <w:rsid w:val="003551CD"/>
    <w:rsid w:val="00361497"/>
    <w:rsid w:val="0036174C"/>
    <w:rsid w:val="00364F35"/>
    <w:rsid w:val="00365BC5"/>
    <w:rsid w:val="003722F4"/>
    <w:rsid w:val="00372527"/>
    <w:rsid w:val="003730D3"/>
    <w:rsid w:val="0037367C"/>
    <w:rsid w:val="0037506F"/>
    <w:rsid w:val="00375E13"/>
    <w:rsid w:val="0038041A"/>
    <w:rsid w:val="0038328D"/>
    <w:rsid w:val="00383366"/>
    <w:rsid w:val="00384C02"/>
    <w:rsid w:val="00386133"/>
    <w:rsid w:val="00387D41"/>
    <w:rsid w:val="003918D8"/>
    <w:rsid w:val="00391C2E"/>
    <w:rsid w:val="003A2359"/>
    <w:rsid w:val="003A3356"/>
    <w:rsid w:val="003A612E"/>
    <w:rsid w:val="003A62E8"/>
    <w:rsid w:val="003A798A"/>
    <w:rsid w:val="003B13EF"/>
    <w:rsid w:val="003C287F"/>
    <w:rsid w:val="003C3C06"/>
    <w:rsid w:val="003C503E"/>
    <w:rsid w:val="003C65B4"/>
    <w:rsid w:val="003D068F"/>
    <w:rsid w:val="003D288C"/>
    <w:rsid w:val="003D2C9D"/>
    <w:rsid w:val="003D2FBF"/>
    <w:rsid w:val="003D3DB7"/>
    <w:rsid w:val="003D71A7"/>
    <w:rsid w:val="003D7473"/>
    <w:rsid w:val="003E2E93"/>
    <w:rsid w:val="003E55A0"/>
    <w:rsid w:val="003E7F17"/>
    <w:rsid w:val="003F54CF"/>
    <w:rsid w:val="003F7200"/>
    <w:rsid w:val="00400648"/>
    <w:rsid w:val="00406849"/>
    <w:rsid w:val="00407905"/>
    <w:rsid w:val="0041252C"/>
    <w:rsid w:val="00414618"/>
    <w:rsid w:val="00416A59"/>
    <w:rsid w:val="004234C5"/>
    <w:rsid w:val="0042374A"/>
    <w:rsid w:val="004243CF"/>
    <w:rsid w:val="004245A1"/>
    <w:rsid w:val="00427E0B"/>
    <w:rsid w:val="00430B31"/>
    <w:rsid w:val="004312A4"/>
    <w:rsid w:val="004312EE"/>
    <w:rsid w:val="00433BA0"/>
    <w:rsid w:val="004368AD"/>
    <w:rsid w:val="00436AB9"/>
    <w:rsid w:val="00436BBA"/>
    <w:rsid w:val="00441743"/>
    <w:rsid w:val="00444FF9"/>
    <w:rsid w:val="00445E74"/>
    <w:rsid w:val="00446F35"/>
    <w:rsid w:val="00454AF4"/>
    <w:rsid w:val="004552E5"/>
    <w:rsid w:val="00456516"/>
    <w:rsid w:val="00460710"/>
    <w:rsid w:val="00460DAE"/>
    <w:rsid w:val="00460F8E"/>
    <w:rsid w:val="00461BC9"/>
    <w:rsid w:val="00462F62"/>
    <w:rsid w:val="004632FA"/>
    <w:rsid w:val="00463F40"/>
    <w:rsid w:val="004649D2"/>
    <w:rsid w:val="00465818"/>
    <w:rsid w:val="00465B85"/>
    <w:rsid w:val="00466266"/>
    <w:rsid w:val="00467C11"/>
    <w:rsid w:val="00473388"/>
    <w:rsid w:val="0048087F"/>
    <w:rsid w:val="00480EB4"/>
    <w:rsid w:val="00482A29"/>
    <w:rsid w:val="00483B9E"/>
    <w:rsid w:val="00486B2E"/>
    <w:rsid w:val="00491C78"/>
    <w:rsid w:val="004930C6"/>
    <w:rsid w:val="004949CC"/>
    <w:rsid w:val="00496879"/>
    <w:rsid w:val="00497ABE"/>
    <w:rsid w:val="004A1605"/>
    <w:rsid w:val="004A32E8"/>
    <w:rsid w:val="004A7442"/>
    <w:rsid w:val="004A7940"/>
    <w:rsid w:val="004B0F73"/>
    <w:rsid w:val="004B41DE"/>
    <w:rsid w:val="004B7522"/>
    <w:rsid w:val="004C0538"/>
    <w:rsid w:val="004C1B92"/>
    <w:rsid w:val="004C2F46"/>
    <w:rsid w:val="004C48EB"/>
    <w:rsid w:val="004C4D1F"/>
    <w:rsid w:val="004C549E"/>
    <w:rsid w:val="004C5A47"/>
    <w:rsid w:val="004C6D4A"/>
    <w:rsid w:val="004C78E2"/>
    <w:rsid w:val="004D0540"/>
    <w:rsid w:val="004D143D"/>
    <w:rsid w:val="004D1BCF"/>
    <w:rsid w:val="004D28A8"/>
    <w:rsid w:val="004D2CE8"/>
    <w:rsid w:val="004D39FA"/>
    <w:rsid w:val="004D427E"/>
    <w:rsid w:val="004D70F9"/>
    <w:rsid w:val="004D75D9"/>
    <w:rsid w:val="004D7FA7"/>
    <w:rsid w:val="004E02C7"/>
    <w:rsid w:val="004E08FB"/>
    <w:rsid w:val="004E1D47"/>
    <w:rsid w:val="004E1E95"/>
    <w:rsid w:val="004E4703"/>
    <w:rsid w:val="004E48C4"/>
    <w:rsid w:val="004E4D5E"/>
    <w:rsid w:val="004F0310"/>
    <w:rsid w:val="004F2B87"/>
    <w:rsid w:val="004F2D19"/>
    <w:rsid w:val="004F339C"/>
    <w:rsid w:val="004F3627"/>
    <w:rsid w:val="004F53A2"/>
    <w:rsid w:val="00500685"/>
    <w:rsid w:val="00500AF9"/>
    <w:rsid w:val="00501DEF"/>
    <w:rsid w:val="00502EF2"/>
    <w:rsid w:val="0050332B"/>
    <w:rsid w:val="005111E3"/>
    <w:rsid w:val="00514943"/>
    <w:rsid w:val="0051579A"/>
    <w:rsid w:val="0051706C"/>
    <w:rsid w:val="00524F55"/>
    <w:rsid w:val="0052580C"/>
    <w:rsid w:val="005261C4"/>
    <w:rsid w:val="00526530"/>
    <w:rsid w:val="00526F2F"/>
    <w:rsid w:val="00530E8E"/>
    <w:rsid w:val="00531BE0"/>
    <w:rsid w:val="00533D5B"/>
    <w:rsid w:val="00533FE6"/>
    <w:rsid w:val="0054654F"/>
    <w:rsid w:val="0054712D"/>
    <w:rsid w:val="00550AB8"/>
    <w:rsid w:val="005535DC"/>
    <w:rsid w:val="00554CB5"/>
    <w:rsid w:val="005555C9"/>
    <w:rsid w:val="00556E1B"/>
    <w:rsid w:val="005628C4"/>
    <w:rsid w:val="005650B4"/>
    <w:rsid w:val="005659FC"/>
    <w:rsid w:val="00565B55"/>
    <w:rsid w:val="005719EB"/>
    <w:rsid w:val="00571EB9"/>
    <w:rsid w:val="00574ABB"/>
    <w:rsid w:val="00575298"/>
    <w:rsid w:val="00577DE4"/>
    <w:rsid w:val="005807A3"/>
    <w:rsid w:val="005814E0"/>
    <w:rsid w:val="005846E8"/>
    <w:rsid w:val="00584B66"/>
    <w:rsid w:val="0058557C"/>
    <w:rsid w:val="00585D6A"/>
    <w:rsid w:val="00586254"/>
    <w:rsid w:val="0058680C"/>
    <w:rsid w:val="005875B4"/>
    <w:rsid w:val="005905FE"/>
    <w:rsid w:val="0059472B"/>
    <w:rsid w:val="005964F2"/>
    <w:rsid w:val="00596DCC"/>
    <w:rsid w:val="00597E7D"/>
    <w:rsid w:val="00597FBA"/>
    <w:rsid w:val="005A1E9F"/>
    <w:rsid w:val="005A2C72"/>
    <w:rsid w:val="005B0FAD"/>
    <w:rsid w:val="005B45E6"/>
    <w:rsid w:val="005B66F8"/>
    <w:rsid w:val="005B6E73"/>
    <w:rsid w:val="005C115A"/>
    <w:rsid w:val="005C2C84"/>
    <w:rsid w:val="005C3EC5"/>
    <w:rsid w:val="005C3FCF"/>
    <w:rsid w:val="005C4574"/>
    <w:rsid w:val="005C5455"/>
    <w:rsid w:val="005D2A88"/>
    <w:rsid w:val="005D41A3"/>
    <w:rsid w:val="005D4B06"/>
    <w:rsid w:val="005D4DD8"/>
    <w:rsid w:val="005E0097"/>
    <w:rsid w:val="005E0821"/>
    <w:rsid w:val="005E1521"/>
    <w:rsid w:val="005E218B"/>
    <w:rsid w:val="005E3C2A"/>
    <w:rsid w:val="005E535C"/>
    <w:rsid w:val="005E6304"/>
    <w:rsid w:val="005E68D3"/>
    <w:rsid w:val="005E71AD"/>
    <w:rsid w:val="005F2971"/>
    <w:rsid w:val="005F2C9F"/>
    <w:rsid w:val="005F3CBA"/>
    <w:rsid w:val="005F61FD"/>
    <w:rsid w:val="0060073D"/>
    <w:rsid w:val="006009A0"/>
    <w:rsid w:val="006009BC"/>
    <w:rsid w:val="00604B7F"/>
    <w:rsid w:val="0060610C"/>
    <w:rsid w:val="00606705"/>
    <w:rsid w:val="0061051D"/>
    <w:rsid w:val="006113E4"/>
    <w:rsid w:val="00611B70"/>
    <w:rsid w:val="00615C00"/>
    <w:rsid w:val="006206CE"/>
    <w:rsid w:val="00621897"/>
    <w:rsid w:val="00622079"/>
    <w:rsid w:val="00623317"/>
    <w:rsid w:val="00624A4E"/>
    <w:rsid w:val="00626158"/>
    <w:rsid w:val="00626AE2"/>
    <w:rsid w:val="00627124"/>
    <w:rsid w:val="00630EC1"/>
    <w:rsid w:val="00631815"/>
    <w:rsid w:val="0063347C"/>
    <w:rsid w:val="00634F9A"/>
    <w:rsid w:val="006360F5"/>
    <w:rsid w:val="00636E31"/>
    <w:rsid w:val="00637161"/>
    <w:rsid w:val="006372F0"/>
    <w:rsid w:val="00644AE0"/>
    <w:rsid w:val="00645DD1"/>
    <w:rsid w:val="006461D9"/>
    <w:rsid w:val="0064697B"/>
    <w:rsid w:val="00647631"/>
    <w:rsid w:val="006478E9"/>
    <w:rsid w:val="00647B3F"/>
    <w:rsid w:val="0065302E"/>
    <w:rsid w:val="006567B2"/>
    <w:rsid w:val="00656B78"/>
    <w:rsid w:val="00660CDE"/>
    <w:rsid w:val="00663113"/>
    <w:rsid w:val="006632F1"/>
    <w:rsid w:val="00663B39"/>
    <w:rsid w:val="00665EB2"/>
    <w:rsid w:val="00666031"/>
    <w:rsid w:val="00672F30"/>
    <w:rsid w:val="00673CD5"/>
    <w:rsid w:val="006768FD"/>
    <w:rsid w:val="006833C6"/>
    <w:rsid w:val="00690A0D"/>
    <w:rsid w:val="006964C7"/>
    <w:rsid w:val="00696CC5"/>
    <w:rsid w:val="006971F3"/>
    <w:rsid w:val="00697733"/>
    <w:rsid w:val="006A50F9"/>
    <w:rsid w:val="006A6F0E"/>
    <w:rsid w:val="006A72D6"/>
    <w:rsid w:val="006B1882"/>
    <w:rsid w:val="006B283A"/>
    <w:rsid w:val="006B32EE"/>
    <w:rsid w:val="006B4752"/>
    <w:rsid w:val="006B4E60"/>
    <w:rsid w:val="006B5B51"/>
    <w:rsid w:val="006B5DE8"/>
    <w:rsid w:val="006B70EB"/>
    <w:rsid w:val="006B7136"/>
    <w:rsid w:val="006B7C65"/>
    <w:rsid w:val="006C022A"/>
    <w:rsid w:val="006C0A16"/>
    <w:rsid w:val="006C0B64"/>
    <w:rsid w:val="006C220F"/>
    <w:rsid w:val="006C5797"/>
    <w:rsid w:val="006C5FA7"/>
    <w:rsid w:val="006C7FE6"/>
    <w:rsid w:val="006C7FE8"/>
    <w:rsid w:val="006D2EDF"/>
    <w:rsid w:val="006D4113"/>
    <w:rsid w:val="006D4F17"/>
    <w:rsid w:val="006D54AE"/>
    <w:rsid w:val="006D5A31"/>
    <w:rsid w:val="006D784C"/>
    <w:rsid w:val="006E3C0B"/>
    <w:rsid w:val="006E5775"/>
    <w:rsid w:val="006E7205"/>
    <w:rsid w:val="006F04D4"/>
    <w:rsid w:val="006F4599"/>
    <w:rsid w:val="006F583D"/>
    <w:rsid w:val="006F6322"/>
    <w:rsid w:val="0070195F"/>
    <w:rsid w:val="00701AD6"/>
    <w:rsid w:val="00703386"/>
    <w:rsid w:val="00705BA9"/>
    <w:rsid w:val="00714F04"/>
    <w:rsid w:val="007155DB"/>
    <w:rsid w:val="007157D9"/>
    <w:rsid w:val="0071748A"/>
    <w:rsid w:val="00717CB5"/>
    <w:rsid w:val="00717D96"/>
    <w:rsid w:val="00717E8E"/>
    <w:rsid w:val="00720E39"/>
    <w:rsid w:val="0072763C"/>
    <w:rsid w:val="00727B59"/>
    <w:rsid w:val="00734EEE"/>
    <w:rsid w:val="00735E63"/>
    <w:rsid w:val="00737087"/>
    <w:rsid w:val="00737DEC"/>
    <w:rsid w:val="0074118C"/>
    <w:rsid w:val="007450FA"/>
    <w:rsid w:val="00751CB3"/>
    <w:rsid w:val="007520A2"/>
    <w:rsid w:val="00753A4F"/>
    <w:rsid w:val="007541E8"/>
    <w:rsid w:val="007547FA"/>
    <w:rsid w:val="00754F5A"/>
    <w:rsid w:val="0075612D"/>
    <w:rsid w:val="007578CC"/>
    <w:rsid w:val="007606A0"/>
    <w:rsid w:val="0076074A"/>
    <w:rsid w:val="0076211C"/>
    <w:rsid w:val="007652C6"/>
    <w:rsid w:val="007656CA"/>
    <w:rsid w:val="00770F70"/>
    <w:rsid w:val="00772559"/>
    <w:rsid w:val="00775D41"/>
    <w:rsid w:val="00775EE3"/>
    <w:rsid w:val="007765E0"/>
    <w:rsid w:val="007801C8"/>
    <w:rsid w:val="00781F22"/>
    <w:rsid w:val="00786F0E"/>
    <w:rsid w:val="007922A7"/>
    <w:rsid w:val="00792B44"/>
    <w:rsid w:val="00795C88"/>
    <w:rsid w:val="00796024"/>
    <w:rsid w:val="007A003F"/>
    <w:rsid w:val="007A2940"/>
    <w:rsid w:val="007A3258"/>
    <w:rsid w:val="007A3565"/>
    <w:rsid w:val="007A3E54"/>
    <w:rsid w:val="007A47FF"/>
    <w:rsid w:val="007A4D86"/>
    <w:rsid w:val="007A5C13"/>
    <w:rsid w:val="007A69E8"/>
    <w:rsid w:val="007B08A8"/>
    <w:rsid w:val="007B1DB6"/>
    <w:rsid w:val="007B4BDB"/>
    <w:rsid w:val="007B70EA"/>
    <w:rsid w:val="007C2057"/>
    <w:rsid w:val="007C39D4"/>
    <w:rsid w:val="007C540D"/>
    <w:rsid w:val="007C6070"/>
    <w:rsid w:val="007C63C6"/>
    <w:rsid w:val="007D09BA"/>
    <w:rsid w:val="007D2295"/>
    <w:rsid w:val="007D33D2"/>
    <w:rsid w:val="007D6241"/>
    <w:rsid w:val="007E0417"/>
    <w:rsid w:val="007E5D91"/>
    <w:rsid w:val="007E6773"/>
    <w:rsid w:val="007E7301"/>
    <w:rsid w:val="007E7A45"/>
    <w:rsid w:val="007F106D"/>
    <w:rsid w:val="007F1A8C"/>
    <w:rsid w:val="007F4C68"/>
    <w:rsid w:val="007F5A7B"/>
    <w:rsid w:val="007F6D8A"/>
    <w:rsid w:val="007F7499"/>
    <w:rsid w:val="00800A5A"/>
    <w:rsid w:val="00801031"/>
    <w:rsid w:val="008037EA"/>
    <w:rsid w:val="00805A44"/>
    <w:rsid w:val="00806A15"/>
    <w:rsid w:val="00806F70"/>
    <w:rsid w:val="00807CFA"/>
    <w:rsid w:val="008101A4"/>
    <w:rsid w:val="00813FAD"/>
    <w:rsid w:val="00815B3A"/>
    <w:rsid w:val="00816358"/>
    <w:rsid w:val="008211BC"/>
    <w:rsid w:val="00822DEB"/>
    <w:rsid w:val="008234D3"/>
    <w:rsid w:val="008239F1"/>
    <w:rsid w:val="00823BEC"/>
    <w:rsid w:val="0082479B"/>
    <w:rsid w:val="008249B2"/>
    <w:rsid w:val="00824EE3"/>
    <w:rsid w:val="00827C74"/>
    <w:rsid w:val="008333AC"/>
    <w:rsid w:val="00835F41"/>
    <w:rsid w:val="00841983"/>
    <w:rsid w:val="00844E39"/>
    <w:rsid w:val="008455F4"/>
    <w:rsid w:val="008460A6"/>
    <w:rsid w:val="00853545"/>
    <w:rsid w:val="008563E0"/>
    <w:rsid w:val="00861685"/>
    <w:rsid w:val="0086301A"/>
    <w:rsid w:val="00866790"/>
    <w:rsid w:val="0086696C"/>
    <w:rsid w:val="008678F7"/>
    <w:rsid w:val="0087170D"/>
    <w:rsid w:val="00871921"/>
    <w:rsid w:val="00872197"/>
    <w:rsid w:val="008741C2"/>
    <w:rsid w:val="008800C1"/>
    <w:rsid w:val="0088259C"/>
    <w:rsid w:val="00884057"/>
    <w:rsid w:val="00884DBD"/>
    <w:rsid w:val="00885FB9"/>
    <w:rsid w:val="00886749"/>
    <w:rsid w:val="008875C3"/>
    <w:rsid w:val="00887722"/>
    <w:rsid w:val="008912ED"/>
    <w:rsid w:val="00891DEB"/>
    <w:rsid w:val="0089387E"/>
    <w:rsid w:val="00896C83"/>
    <w:rsid w:val="00897430"/>
    <w:rsid w:val="00897939"/>
    <w:rsid w:val="008A315D"/>
    <w:rsid w:val="008A3429"/>
    <w:rsid w:val="008A4ADE"/>
    <w:rsid w:val="008A5C1F"/>
    <w:rsid w:val="008A5D1C"/>
    <w:rsid w:val="008A63F1"/>
    <w:rsid w:val="008B091B"/>
    <w:rsid w:val="008B2FE8"/>
    <w:rsid w:val="008B7023"/>
    <w:rsid w:val="008C3240"/>
    <w:rsid w:val="008C533F"/>
    <w:rsid w:val="008C5F60"/>
    <w:rsid w:val="008C6685"/>
    <w:rsid w:val="008C6740"/>
    <w:rsid w:val="008D3A0E"/>
    <w:rsid w:val="008D3E85"/>
    <w:rsid w:val="008D5DEB"/>
    <w:rsid w:val="008D67ED"/>
    <w:rsid w:val="008E1182"/>
    <w:rsid w:val="008E17B9"/>
    <w:rsid w:val="008E2B09"/>
    <w:rsid w:val="008E38EB"/>
    <w:rsid w:val="008E43DE"/>
    <w:rsid w:val="008E5133"/>
    <w:rsid w:val="008E62B7"/>
    <w:rsid w:val="008E6B4D"/>
    <w:rsid w:val="008E72B0"/>
    <w:rsid w:val="008E7F62"/>
    <w:rsid w:val="008F1034"/>
    <w:rsid w:val="008F272C"/>
    <w:rsid w:val="008F317E"/>
    <w:rsid w:val="008F530D"/>
    <w:rsid w:val="008F6970"/>
    <w:rsid w:val="00901B3D"/>
    <w:rsid w:val="0090254D"/>
    <w:rsid w:val="00904A62"/>
    <w:rsid w:val="00906515"/>
    <w:rsid w:val="00910911"/>
    <w:rsid w:val="009116A4"/>
    <w:rsid w:val="009206A2"/>
    <w:rsid w:val="0092332D"/>
    <w:rsid w:val="00923574"/>
    <w:rsid w:val="00923FF9"/>
    <w:rsid w:val="00931953"/>
    <w:rsid w:val="00931FFD"/>
    <w:rsid w:val="00942112"/>
    <w:rsid w:val="0094406D"/>
    <w:rsid w:val="00945419"/>
    <w:rsid w:val="009470D0"/>
    <w:rsid w:val="00947184"/>
    <w:rsid w:val="00947C4F"/>
    <w:rsid w:val="00953790"/>
    <w:rsid w:val="00954E17"/>
    <w:rsid w:val="00960D97"/>
    <w:rsid w:val="00963666"/>
    <w:rsid w:val="00964132"/>
    <w:rsid w:val="009650B9"/>
    <w:rsid w:val="00966482"/>
    <w:rsid w:val="0096649A"/>
    <w:rsid w:val="00966883"/>
    <w:rsid w:val="00966CDD"/>
    <w:rsid w:val="00971A46"/>
    <w:rsid w:val="00971FFB"/>
    <w:rsid w:val="00977DB1"/>
    <w:rsid w:val="009807C6"/>
    <w:rsid w:val="009817F2"/>
    <w:rsid w:val="009835B8"/>
    <w:rsid w:val="009845FF"/>
    <w:rsid w:val="00984C6A"/>
    <w:rsid w:val="009859DA"/>
    <w:rsid w:val="009870A5"/>
    <w:rsid w:val="009919BC"/>
    <w:rsid w:val="009967E8"/>
    <w:rsid w:val="00997D01"/>
    <w:rsid w:val="009A0987"/>
    <w:rsid w:val="009A1572"/>
    <w:rsid w:val="009A279A"/>
    <w:rsid w:val="009A3149"/>
    <w:rsid w:val="009A40EC"/>
    <w:rsid w:val="009A6B55"/>
    <w:rsid w:val="009B1C3D"/>
    <w:rsid w:val="009B365C"/>
    <w:rsid w:val="009B436C"/>
    <w:rsid w:val="009B4DEB"/>
    <w:rsid w:val="009B5AD2"/>
    <w:rsid w:val="009B6976"/>
    <w:rsid w:val="009C0DD4"/>
    <w:rsid w:val="009C219D"/>
    <w:rsid w:val="009C224D"/>
    <w:rsid w:val="009C460C"/>
    <w:rsid w:val="009D30BF"/>
    <w:rsid w:val="009D31EC"/>
    <w:rsid w:val="009D38D7"/>
    <w:rsid w:val="009D4698"/>
    <w:rsid w:val="009D469C"/>
    <w:rsid w:val="009D4D57"/>
    <w:rsid w:val="009D4FBC"/>
    <w:rsid w:val="009D5592"/>
    <w:rsid w:val="009D5A94"/>
    <w:rsid w:val="009D6553"/>
    <w:rsid w:val="009D6BE7"/>
    <w:rsid w:val="009D6F74"/>
    <w:rsid w:val="009E0060"/>
    <w:rsid w:val="009E292B"/>
    <w:rsid w:val="009E302A"/>
    <w:rsid w:val="009E41AD"/>
    <w:rsid w:val="009E4908"/>
    <w:rsid w:val="009E4CF3"/>
    <w:rsid w:val="009E6251"/>
    <w:rsid w:val="009E6B2F"/>
    <w:rsid w:val="009F2895"/>
    <w:rsid w:val="009F3797"/>
    <w:rsid w:val="009F662A"/>
    <w:rsid w:val="00A0371E"/>
    <w:rsid w:val="00A03D12"/>
    <w:rsid w:val="00A07A63"/>
    <w:rsid w:val="00A10E50"/>
    <w:rsid w:val="00A12A53"/>
    <w:rsid w:val="00A14646"/>
    <w:rsid w:val="00A163D5"/>
    <w:rsid w:val="00A16862"/>
    <w:rsid w:val="00A169E2"/>
    <w:rsid w:val="00A16E26"/>
    <w:rsid w:val="00A204E1"/>
    <w:rsid w:val="00A225C1"/>
    <w:rsid w:val="00A275C6"/>
    <w:rsid w:val="00A27CA0"/>
    <w:rsid w:val="00A33ACC"/>
    <w:rsid w:val="00A366F6"/>
    <w:rsid w:val="00A37FDC"/>
    <w:rsid w:val="00A467A8"/>
    <w:rsid w:val="00A47ADC"/>
    <w:rsid w:val="00A55623"/>
    <w:rsid w:val="00A556CC"/>
    <w:rsid w:val="00A57F44"/>
    <w:rsid w:val="00A64077"/>
    <w:rsid w:val="00A64372"/>
    <w:rsid w:val="00A653FF"/>
    <w:rsid w:val="00A661DD"/>
    <w:rsid w:val="00A67135"/>
    <w:rsid w:val="00A71B77"/>
    <w:rsid w:val="00A72636"/>
    <w:rsid w:val="00A81BA8"/>
    <w:rsid w:val="00A824D5"/>
    <w:rsid w:val="00A83AD7"/>
    <w:rsid w:val="00A83FFE"/>
    <w:rsid w:val="00A87AEC"/>
    <w:rsid w:val="00A90FCE"/>
    <w:rsid w:val="00A920A8"/>
    <w:rsid w:val="00A9400C"/>
    <w:rsid w:val="00A95E96"/>
    <w:rsid w:val="00A96C42"/>
    <w:rsid w:val="00A97BA7"/>
    <w:rsid w:val="00AA15BC"/>
    <w:rsid w:val="00AA4BF8"/>
    <w:rsid w:val="00AA540D"/>
    <w:rsid w:val="00AB00E6"/>
    <w:rsid w:val="00AB0C2A"/>
    <w:rsid w:val="00AB130E"/>
    <w:rsid w:val="00AB2518"/>
    <w:rsid w:val="00AB2E00"/>
    <w:rsid w:val="00AB30C6"/>
    <w:rsid w:val="00AB62AB"/>
    <w:rsid w:val="00AC3438"/>
    <w:rsid w:val="00AC3902"/>
    <w:rsid w:val="00AC4B66"/>
    <w:rsid w:val="00AC7BF0"/>
    <w:rsid w:val="00AD0C56"/>
    <w:rsid w:val="00AD123A"/>
    <w:rsid w:val="00AD3212"/>
    <w:rsid w:val="00AD4DD4"/>
    <w:rsid w:val="00AD64C2"/>
    <w:rsid w:val="00AD6CC7"/>
    <w:rsid w:val="00AD6E89"/>
    <w:rsid w:val="00AE0326"/>
    <w:rsid w:val="00AE0DFA"/>
    <w:rsid w:val="00AE2843"/>
    <w:rsid w:val="00AE5E7B"/>
    <w:rsid w:val="00AE6E97"/>
    <w:rsid w:val="00AE7446"/>
    <w:rsid w:val="00AF1B78"/>
    <w:rsid w:val="00AF2BC7"/>
    <w:rsid w:val="00AF4277"/>
    <w:rsid w:val="00AF7084"/>
    <w:rsid w:val="00AF7245"/>
    <w:rsid w:val="00B00840"/>
    <w:rsid w:val="00B008B1"/>
    <w:rsid w:val="00B01077"/>
    <w:rsid w:val="00B02D5E"/>
    <w:rsid w:val="00B03C83"/>
    <w:rsid w:val="00B0442F"/>
    <w:rsid w:val="00B05652"/>
    <w:rsid w:val="00B05D1A"/>
    <w:rsid w:val="00B063A9"/>
    <w:rsid w:val="00B065A5"/>
    <w:rsid w:val="00B11D72"/>
    <w:rsid w:val="00B13077"/>
    <w:rsid w:val="00B131DD"/>
    <w:rsid w:val="00B1445B"/>
    <w:rsid w:val="00B1587C"/>
    <w:rsid w:val="00B20620"/>
    <w:rsid w:val="00B207CC"/>
    <w:rsid w:val="00B24BA4"/>
    <w:rsid w:val="00B25096"/>
    <w:rsid w:val="00B261F2"/>
    <w:rsid w:val="00B27B3C"/>
    <w:rsid w:val="00B3243C"/>
    <w:rsid w:val="00B34304"/>
    <w:rsid w:val="00B34710"/>
    <w:rsid w:val="00B350E4"/>
    <w:rsid w:val="00B3726B"/>
    <w:rsid w:val="00B409E6"/>
    <w:rsid w:val="00B42334"/>
    <w:rsid w:val="00B42CBA"/>
    <w:rsid w:val="00B43DB1"/>
    <w:rsid w:val="00B44397"/>
    <w:rsid w:val="00B44AFE"/>
    <w:rsid w:val="00B44B20"/>
    <w:rsid w:val="00B4543D"/>
    <w:rsid w:val="00B466D8"/>
    <w:rsid w:val="00B468BB"/>
    <w:rsid w:val="00B520AA"/>
    <w:rsid w:val="00B52986"/>
    <w:rsid w:val="00B52BB6"/>
    <w:rsid w:val="00B53DA8"/>
    <w:rsid w:val="00B55901"/>
    <w:rsid w:val="00B55DA3"/>
    <w:rsid w:val="00B60F44"/>
    <w:rsid w:val="00B624B5"/>
    <w:rsid w:val="00B6294D"/>
    <w:rsid w:val="00B66ED2"/>
    <w:rsid w:val="00B7090D"/>
    <w:rsid w:val="00B738C8"/>
    <w:rsid w:val="00B75528"/>
    <w:rsid w:val="00B77099"/>
    <w:rsid w:val="00B8044F"/>
    <w:rsid w:val="00B808E1"/>
    <w:rsid w:val="00B814A7"/>
    <w:rsid w:val="00B850FE"/>
    <w:rsid w:val="00B854CE"/>
    <w:rsid w:val="00B871D0"/>
    <w:rsid w:val="00B90CDA"/>
    <w:rsid w:val="00B93C33"/>
    <w:rsid w:val="00B94DEA"/>
    <w:rsid w:val="00B94E86"/>
    <w:rsid w:val="00B95FF6"/>
    <w:rsid w:val="00B96117"/>
    <w:rsid w:val="00BA7C3C"/>
    <w:rsid w:val="00BB1121"/>
    <w:rsid w:val="00BB181F"/>
    <w:rsid w:val="00BB21B6"/>
    <w:rsid w:val="00BB37FE"/>
    <w:rsid w:val="00BB52B1"/>
    <w:rsid w:val="00BB5396"/>
    <w:rsid w:val="00BB5B76"/>
    <w:rsid w:val="00BC2CE1"/>
    <w:rsid w:val="00BC40F4"/>
    <w:rsid w:val="00BC55F6"/>
    <w:rsid w:val="00BC567D"/>
    <w:rsid w:val="00BC6C2D"/>
    <w:rsid w:val="00BD5B5F"/>
    <w:rsid w:val="00BD6470"/>
    <w:rsid w:val="00BD69B1"/>
    <w:rsid w:val="00BE0422"/>
    <w:rsid w:val="00BE1991"/>
    <w:rsid w:val="00BE2A3C"/>
    <w:rsid w:val="00BE3646"/>
    <w:rsid w:val="00BE47DD"/>
    <w:rsid w:val="00BE49F0"/>
    <w:rsid w:val="00BE502B"/>
    <w:rsid w:val="00BE62AE"/>
    <w:rsid w:val="00BF0B06"/>
    <w:rsid w:val="00BF1CBF"/>
    <w:rsid w:val="00BF37D3"/>
    <w:rsid w:val="00BF3A51"/>
    <w:rsid w:val="00BF432C"/>
    <w:rsid w:val="00C0026F"/>
    <w:rsid w:val="00C01801"/>
    <w:rsid w:val="00C02630"/>
    <w:rsid w:val="00C03CE3"/>
    <w:rsid w:val="00C0740C"/>
    <w:rsid w:val="00C112D2"/>
    <w:rsid w:val="00C117DF"/>
    <w:rsid w:val="00C12E20"/>
    <w:rsid w:val="00C158A6"/>
    <w:rsid w:val="00C17F2E"/>
    <w:rsid w:val="00C2035F"/>
    <w:rsid w:val="00C2112E"/>
    <w:rsid w:val="00C32EE2"/>
    <w:rsid w:val="00C33FF4"/>
    <w:rsid w:val="00C37416"/>
    <w:rsid w:val="00C43728"/>
    <w:rsid w:val="00C45233"/>
    <w:rsid w:val="00C4635D"/>
    <w:rsid w:val="00C4639D"/>
    <w:rsid w:val="00C54F82"/>
    <w:rsid w:val="00C5503D"/>
    <w:rsid w:val="00C5669C"/>
    <w:rsid w:val="00C56ED6"/>
    <w:rsid w:val="00C5718F"/>
    <w:rsid w:val="00C6346A"/>
    <w:rsid w:val="00C65C9A"/>
    <w:rsid w:val="00C75996"/>
    <w:rsid w:val="00C778D5"/>
    <w:rsid w:val="00C809FD"/>
    <w:rsid w:val="00C81CD5"/>
    <w:rsid w:val="00C8442F"/>
    <w:rsid w:val="00C86F63"/>
    <w:rsid w:val="00C87770"/>
    <w:rsid w:val="00C93FAB"/>
    <w:rsid w:val="00C96785"/>
    <w:rsid w:val="00C97C29"/>
    <w:rsid w:val="00CA1033"/>
    <w:rsid w:val="00CA25CC"/>
    <w:rsid w:val="00CA5929"/>
    <w:rsid w:val="00CA6E2C"/>
    <w:rsid w:val="00CA70DE"/>
    <w:rsid w:val="00CA7995"/>
    <w:rsid w:val="00CB1DF7"/>
    <w:rsid w:val="00CB2D93"/>
    <w:rsid w:val="00CB4BC6"/>
    <w:rsid w:val="00CB5D88"/>
    <w:rsid w:val="00CB5DEC"/>
    <w:rsid w:val="00CB6636"/>
    <w:rsid w:val="00CB6A47"/>
    <w:rsid w:val="00CC03B1"/>
    <w:rsid w:val="00CC19D9"/>
    <w:rsid w:val="00CC232E"/>
    <w:rsid w:val="00CD3940"/>
    <w:rsid w:val="00CD4A9E"/>
    <w:rsid w:val="00CD7A30"/>
    <w:rsid w:val="00CE2B79"/>
    <w:rsid w:val="00CE2D05"/>
    <w:rsid w:val="00CE323E"/>
    <w:rsid w:val="00CE4425"/>
    <w:rsid w:val="00CE5ADB"/>
    <w:rsid w:val="00CE6CBD"/>
    <w:rsid w:val="00CE718C"/>
    <w:rsid w:val="00CF0218"/>
    <w:rsid w:val="00CF132A"/>
    <w:rsid w:val="00CF1922"/>
    <w:rsid w:val="00CF2339"/>
    <w:rsid w:val="00CF2FD9"/>
    <w:rsid w:val="00CF33FF"/>
    <w:rsid w:val="00D0467C"/>
    <w:rsid w:val="00D07F2D"/>
    <w:rsid w:val="00D1028C"/>
    <w:rsid w:val="00D12300"/>
    <w:rsid w:val="00D12E43"/>
    <w:rsid w:val="00D15BAF"/>
    <w:rsid w:val="00D1608B"/>
    <w:rsid w:val="00D23660"/>
    <w:rsid w:val="00D23A57"/>
    <w:rsid w:val="00D350C4"/>
    <w:rsid w:val="00D37257"/>
    <w:rsid w:val="00D40CB0"/>
    <w:rsid w:val="00D40CCD"/>
    <w:rsid w:val="00D41C37"/>
    <w:rsid w:val="00D4391E"/>
    <w:rsid w:val="00D51AA8"/>
    <w:rsid w:val="00D54688"/>
    <w:rsid w:val="00D600CC"/>
    <w:rsid w:val="00D62464"/>
    <w:rsid w:val="00D64A6D"/>
    <w:rsid w:val="00D6734A"/>
    <w:rsid w:val="00D726CB"/>
    <w:rsid w:val="00D75F93"/>
    <w:rsid w:val="00D77C73"/>
    <w:rsid w:val="00D8247A"/>
    <w:rsid w:val="00D82E26"/>
    <w:rsid w:val="00D84CC8"/>
    <w:rsid w:val="00D87910"/>
    <w:rsid w:val="00D8792B"/>
    <w:rsid w:val="00D91F10"/>
    <w:rsid w:val="00D926BB"/>
    <w:rsid w:val="00D930DE"/>
    <w:rsid w:val="00D940A7"/>
    <w:rsid w:val="00DA13D1"/>
    <w:rsid w:val="00DA34D6"/>
    <w:rsid w:val="00DA440A"/>
    <w:rsid w:val="00DA5654"/>
    <w:rsid w:val="00DB0B36"/>
    <w:rsid w:val="00DB1858"/>
    <w:rsid w:val="00DB2864"/>
    <w:rsid w:val="00DB3D1A"/>
    <w:rsid w:val="00DB64A4"/>
    <w:rsid w:val="00DC0EC2"/>
    <w:rsid w:val="00DC1360"/>
    <w:rsid w:val="00DC1444"/>
    <w:rsid w:val="00DC2FCD"/>
    <w:rsid w:val="00DC79BD"/>
    <w:rsid w:val="00DD1A25"/>
    <w:rsid w:val="00DD1CAD"/>
    <w:rsid w:val="00DD23F6"/>
    <w:rsid w:val="00DD5ADC"/>
    <w:rsid w:val="00DE27FC"/>
    <w:rsid w:val="00DE626E"/>
    <w:rsid w:val="00DE64EF"/>
    <w:rsid w:val="00DE744C"/>
    <w:rsid w:val="00DF1766"/>
    <w:rsid w:val="00DF1FA5"/>
    <w:rsid w:val="00DF3B21"/>
    <w:rsid w:val="00DF49F3"/>
    <w:rsid w:val="00DF5C96"/>
    <w:rsid w:val="00E00B74"/>
    <w:rsid w:val="00E00E2F"/>
    <w:rsid w:val="00E01DB5"/>
    <w:rsid w:val="00E02254"/>
    <w:rsid w:val="00E02C46"/>
    <w:rsid w:val="00E05623"/>
    <w:rsid w:val="00E140C0"/>
    <w:rsid w:val="00E15291"/>
    <w:rsid w:val="00E1683E"/>
    <w:rsid w:val="00E2104D"/>
    <w:rsid w:val="00E2252E"/>
    <w:rsid w:val="00E231D8"/>
    <w:rsid w:val="00E265B6"/>
    <w:rsid w:val="00E331F1"/>
    <w:rsid w:val="00E33890"/>
    <w:rsid w:val="00E34C87"/>
    <w:rsid w:val="00E43A08"/>
    <w:rsid w:val="00E4629A"/>
    <w:rsid w:val="00E50B6C"/>
    <w:rsid w:val="00E53EE3"/>
    <w:rsid w:val="00E56A95"/>
    <w:rsid w:val="00E600AD"/>
    <w:rsid w:val="00E627C7"/>
    <w:rsid w:val="00E62AB7"/>
    <w:rsid w:val="00E65A60"/>
    <w:rsid w:val="00E67370"/>
    <w:rsid w:val="00E72813"/>
    <w:rsid w:val="00E73DA5"/>
    <w:rsid w:val="00E74B88"/>
    <w:rsid w:val="00E754E9"/>
    <w:rsid w:val="00E838A6"/>
    <w:rsid w:val="00E8539D"/>
    <w:rsid w:val="00E868D5"/>
    <w:rsid w:val="00E87E7A"/>
    <w:rsid w:val="00E90B42"/>
    <w:rsid w:val="00E92928"/>
    <w:rsid w:val="00E93A06"/>
    <w:rsid w:val="00E93DCC"/>
    <w:rsid w:val="00E94F17"/>
    <w:rsid w:val="00E97308"/>
    <w:rsid w:val="00EA05FD"/>
    <w:rsid w:val="00EA0F02"/>
    <w:rsid w:val="00EA2B01"/>
    <w:rsid w:val="00EA39CA"/>
    <w:rsid w:val="00EA5C58"/>
    <w:rsid w:val="00EA5FF0"/>
    <w:rsid w:val="00EA63F2"/>
    <w:rsid w:val="00EA6BCB"/>
    <w:rsid w:val="00EA7B0B"/>
    <w:rsid w:val="00EB3DB7"/>
    <w:rsid w:val="00EB4A00"/>
    <w:rsid w:val="00EB525D"/>
    <w:rsid w:val="00EB6CDC"/>
    <w:rsid w:val="00EC1FC1"/>
    <w:rsid w:val="00EC234E"/>
    <w:rsid w:val="00EC436A"/>
    <w:rsid w:val="00EC5FAE"/>
    <w:rsid w:val="00ED179F"/>
    <w:rsid w:val="00ED2AB2"/>
    <w:rsid w:val="00ED39A5"/>
    <w:rsid w:val="00ED4964"/>
    <w:rsid w:val="00ED5214"/>
    <w:rsid w:val="00EE60F9"/>
    <w:rsid w:val="00EE66EE"/>
    <w:rsid w:val="00EE74A1"/>
    <w:rsid w:val="00EE7E25"/>
    <w:rsid w:val="00EF1275"/>
    <w:rsid w:val="00EF14FE"/>
    <w:rsid w:val="00EF3990"/>
    <w:rsid w:val="00EF69A0"/>
    <w:rsid w:val="00EF7E38"/>
    <w:rsid w:val="00F015CF"/>
    <w:rsid w:val="00F01768"/>
    <w:rsid w:val="00F0238C"/>
    <w:rsid w:val="00F035F3"/>
    <w:rsid w:val="00F070B8"/>
    <w:rsid w:val="00F0750B"/>
    <w:rsid w:val="00F07BA1"/>
    <w:rsid w:val="00F10BEE"/>
    <w:rsid w:val="00F11DC7"/>
    <w:rsid w:val="00F14B82"/>
    <w:rsid w:val="00F15269"/>
    <w:rsid w:val="00F15844"/>
    <w:rsid w:val="00F167C4"/>
    <w:rsid w:val="00F21EF0"/>
    <w:rsid w:val="00F2332E"/>
    <w:rsid w:val="00F2336A"/>
    <w:rsid w:val="00F23EC2"/>
    <w:rsid w:val="00F24590"/>
    <w:rsid w:val="00F30483"/>
    <w:rsid w:val="00F304BF"/>
    <w:rsid w:val="00F31C16"/>
    <w:rsid w:val="00F32283"/>
    <w:rsid w:val="00F322BB"/>
    <w:rsid w:val="00F33B2B"/>
    <w:rsid w:val="00F36095"/>
    <w:rsid w:val="00F44556"/>
    <w:rsid w:val="00F45118"/>
    <w:rsid w:val="00F46047"/>
    <w:rsid w:val="00F46AC1"/>
    <w:rsid w:val="00F50FC1"/>
    <w:rsid w:val="00F516CE"/>
    <w:rsid w:val="00F520C7"/>
    <w:rsid w:val="00F52661"/>
    <w:rsid w:val="00F533A5"/>
    <w:rsid w:val="00F53A55"/>
    <w:rsid w:val="00F55217"/>
    <w:rsid w:val="00F56CEA"/>
    <w:rsid w:val="00F61096"/>
    <w:rsid w:val="00F64846"/>
    <w:rsid w:val="00F65096"/>
    <w:rsid w:val="00F65F11"/>
    <w:rsid w:val="00F6686B"/>
    <w:rsid w:val="00F71540"/>
    <w:rsid w:val="00F71E78"/>
    <w:rsid w:val="00F7271C"/>
    <w:rsid w:val="00F72C7A"/>
    <w:rsid w:val="00F73514"/>
    <w:rsid w:val="00F73A1A"/>
    <w:rsid w:val="00F74798"/>
    <w:rsid w:val="00F7539D"/>
    <w:rsid w:val="00F76B28"/>
    <w:rsid w:val="00F76EE5"/>
    <w:rsid w:val="00F77F28"/>
    <w:rsid w:val="00F80DBA"/>
    <w:rsid w:val="00F80E7E"/>
    <w:rsid w:val="00F80F97"/>
    <w:rsid w:val="00F81A35"/>
    <w:rsid w:val="00F84E81"/>
    <w:rsid w:val="00F85189"/>
    <w:rsid w:val="00F85985"/>
    <w:rsid w:val="00F922A1"/>
    <w:rsid w:val="00F92718"/>
    <w:rsid w:val="00F93090"/>
    <w:rsid w:val="00F93F04"/>
    <w:rsid w:val="00F941AE"/>
    <w:rsid w:val="00F9425F"/>
    <w:rsid w:val="00F97157"/>
    <w:rsid w:val="00F974C2"/>
    <w:rsid w:val="00F978AB"/>
    <w:rsid w:val="00FA0E66"/>
    <w:rsid w:val="00FA3DCD"/>
    <w:rsid w:val="00FA4E35"/>
    <w:rsid w:val="00FB108B"/>
    <w:rsid w:val="00FB1DF7"/>
    <w:rsid w:val="00FB29C9"/>
    <w:rsid w:val="00FB4596"/>
    <w:rsid w:val="00FC1342"/>
    <w:rsid w:val="00FC2FCA"/>
    <w:rsid w:val="00FC56F5"/>
    <w:rsid w:val="00FC5FA0"/>
    <w:rsid w:val="00FC71A1"/>
    <w:rsid w:val="00FD16A6"/>
    <w:rsid w:val="00FD4690"/>
    <w:rsid w:val="00FD4BB2"/>
    <w:rsid w:val="00FD5C8E"/>
    <w:rsid w:val="00FD7E65"/>
    <w:rsid w:val="00FE0692"/>
    <w:rsid w:val="00FE07B4"/>
    <w:rsid w:val="00FE11A5"/>
    <w:rsid w:val="00FE4763"/>
    <w:rsid w:val="00FE512D"/>
    <w:rsid w:val="00FE606E"/>
    <w:rsid w:val="00FF1E27"/>
    <w:rsid w:val="00FF70ED"/>
    <w:rsid w:val="00FF790B"/>
    <w:rsid w:val="0E4C25B6"/>
    <w:rsid w:val="2D2BA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1003EB"/>
  <w15:chartTrackingRefBased/>
  <w15:docId w15:val="{16A5D78A-6EBF-46C2-8D02-C4E9ADAAD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69508-DC54-42F4-BF3C-E80274E03C9A}">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Privilege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329</TotalTime>
  <Pages>6</Pages>
  <Words>12229</Words>
  <Characters>2326</Characters>
  <Application>Microsoft Office Word</Application>
  <DocSecurity>0</DocSecurity>
  <Lines>19</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cp:lastModifiedBy>橋本　公貴</cp:lastModifiedBy>
  <cp:revision>3</cp:revision>
  <cp:lastPrinted>2025-01-22T12:07:00Z</cp:lastPrinted>
  <dcterms:created xsi:type="dcterms:W3CDTF">2025-04-22T01:23:00Z</dcterms:created>
  <dcterms:modified xsi:type="dcterms:W3CDTF">2025-04-30T05:39:00Z</dcterms:modified>
</cp:coreProperties>
</file>