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6498" w14:textId="0F5F7C33" w:rsidR="00A8651B" w:rsidRPr="004B47B2" w:rsidRDefault="00A87A16" w:rsidP="00A8651B">
      <w:pPr>
        <w:jc w:val="center"/>
        <w:rPr>
          <w:rFonts w:ascii="ＭＳ ゴシック" w:eastAsia="ＭＳ ゴシック" w:hAnsi="ＭＳ ゴシック"/>
          <w:b/>
          <w:kern w:val="0"/>
          <w:sz w:val="24"/>
          <w:szCs w:val="24"/>
        </w:rPr>
      </w:pPr>
      <w:r w:rsidRPr="004B47B2">
        <w:rPr>
          <w:rFonts w:ascii="ＭＳ ゴシック" w:eastAsia="ＭＳ ゴシック" w:hAnsi="ＭＳ ゴシック" w:hint="eastAsia"/>
          <w:b/>
          <w:sz w:val="24"/>
        </w:rPr>
        <w:t>令和</w:t>
      </w:r>
      <w:r w:rsidR="00A8651B" w:rsidRPr="004B47B2">
        <w:rPr>
          <w:rFonts w:ascii="ＭＳ ゴシック" w:eastAsia="ＭＳ ゴシック" w:hAnsi="ＭＳ ゴシック" w:hint="eastAsia"/>
          <w:b/>
          <w:sz w:val="24"/>
        </w:rPr>
        <w:t>６</w:t>
      </w:r>
      <w:r w:rsidR="00BD6D22" w:rsidRPr="004B47B2">
        <w:rPr>
          <w:rFonts w:ascii="ＭＳ ゴシック" w:eastAsia="ＭＳ ゴシック" w:hAnsi="ＭＳ ゴシック" w:hint="eastAsia"/>
          <w:b/>
          <w:sz w:val="24"/>
        </w:rPr>
        <w:t>年度</w:t>
      </w:r>
      <w:r w:rsidR="00541FA2" w:rsidRPr="004B47B2">
        <w:rPr>
          <w:rFonts w:ascii="ＭＳ ゴシック" w:eastAsia="ＭＳ ゴシック" w:hAnsi="ＭＳ ゴシック" w:hint="eastAsia"/>
          <w:b/>
          <w:sz w:val="24"/>
        </w:rPr>
        <w:t xml:space="preserve">　</w:t>
      </w:r>
      <w:r w:rsidR="00A8651B" w:rsidRPr="004B47B2">
        <w:rPr>
          <w:rFonts w:ascii="ＭＳ ゴシック" w:eastAsia="ＭＳ ゴシック" w:hAnsi="ＭＳ ゴシック" w:hint="eastAsia"/>
          <w:b/>
          <w:kern w:val="0"/>
          <w:sz w:val="24"/>
          <w:szCs w:val="24"/>
        </w:rPr>
        <w:t>第１回大阪府部活動の在り方に関する研修会 実施要項</w:t>
      </w:r>
      <w:r w:rsidR="004E117B" w:rsidRPr="004B47B2">
        <w:rPr>
          <w:rFonts w:ascii="ＭＳ ゴシック" w:eastAsia="ＭＳ ゴシック" w:hAnsi="ＭＳ ゴシック" w:hint="eastAsia"/>
          <w:b/>
          <w:kern w:val="0"/>
          <w:sz w:val="24"/>
          <w:szCs w:val="24"/>
        </w:rPr>
        <w:t>（素案）</w:t>
      </w:r>
    </w:p>
    <w:p w14:paraId="33006FEB" w14:textId="77777777" w:rsidR="004F28C4" w:rsidRPr="004B47B2" w:rsidRDefault="004F28C4">
      <w:pPr>
        <w:rPr>
          <w:rFonts w:ascii="ＭＳ ゴシック" w:eastAsia="ＭＳ ゴシック" w:hAnsi="ＭＳ ゴシック"/>
        </w:rPr>
      </w:pPr>
    </w:p>
    <w:p w14:paraId="6D49298C" w14:textId="41C7467C" w:rsidR="00A8651B" w:rsidRPr="004B47B2" w:rsidRDefault="004F28C4" w:rsidP="00A8651B">
      <w:pPr>
        <w:ind w:leftChars="100" w:left="1713" w:hangingChars="700" w:hanging="1499"/>
        <w:rPr>
          <w:rFonts w:ascii="ＭＳ ゴシック" w:eastAsia="ＭＳ ゴシック" w:hAnsi="ＭＳ ゴシック"/>
        </w:rPr>
      </w:pPr>
      <w:r w:rsidRPr="004B47B2">
        <w:rPr>
          <w:rFonts w:ascii="ＭＳ ゴシック" w:eastAsia="ＭＳ ゴシック" w:hAnsi="ＭＳ ゴシック" w:hint="eastAsia"/>
        </w:rPr>
        <w:t>１</w:t>
      </w:r>
      <w:r w:rsidR="007217C0" w:rsidRPr="004B47B2">
        <w:rPr>
          <w:rFonts w:ascii="ＭＳ ゴシック" w:eastAsia="ＭＳ ゴシック" w:hAnsi="ＭＳ ゴシック" w:hint="eastAsia"/>
        </w:rPr>
        <w:t xml:space="preserve">　</w:t>
      </w:r>
      <w:r w:rsidRPr="004B47B2">
        <w:rPr>
          <w:rFonts w:ascii="ＭＳ ゴシック" w:eastAsia="ＭＳ ゴシック" w:hAnsi="ＭＳ ゴシック" w:hint="eastAsia"/>
        </w:rPr>
        <w:t>目</w:t>
      </w:r>
      <w:r w:rsidR="00A8651B" w:rsidRPr="004B47B2">
        <w:rPr>
          <w:rFonts w:ascii="ＭＳ ゴシック" w:eastAsia="ＭＳ ゴシック" w:hAnsi="ＭＳ ゴシック" w:hint="eastAsia"/>
        </w:rPr>
        <w:t xml:space="preserve">　</w:t>
      </w:r>
      <w:r w:rsidRPr="004B47B2">
        <w:rPr>
          <w:rFonts w:ascii="ＭＳ ゴシック" w:eastAsia="ＭＳ ゴシック" w:hAnsi="ＭＳ ゴシック" w:hint="eastAsia"/>
        </w:rPr>
        <w:t>的</w:t>
      </w:r>
      <w:r w:rsidR="00541FA2" w:rsidRPr="004B47B2">
        <w:rPr>
          <w:rFonts w:ascii="ＭＳ ゴシック" w:eastAsia="ＭＳ ゴシック" w:hAnsi="ＭＳ ゴシック" w:hint="eastAsia"/>
        </w:rPr>
        <w:t xml:space="preserve">　</w:t>
      </w:r>
      <w:bookmarkStart w:id="0" w:name="OLE_LINK1"/>
      <w:r w:rsidR="00A8651B" w:rsidRPr="004B47B2">
        <w:rPr>
          <w:rFonts w:ascii="ＭＳ ゴシック" w:eastAsia="ＭＳ ゴシック" w:hAnsi="ＭＳ ゴシック" w:hint="eastAsia"/>
        </w:rPr>
        <w:t xml:space="preserve">　　令和５年８月に策定した「大阪府における部活動等の在り方に関する方針」の趣旨を踏まえ、より一層、生徒の満足度の向上及び教員の負担軽減の両立をめざしていく必要がある。</w:t>
      </w:r>
    </w:p>
    <w:p w14:paraId="358744FB" w14:textId="77777777" w:rsidR="00A8651B" w:rsidRPr="004B47B2" w:rsidRDefault="00A8651B" w:rsidP="00A8651B">
      <w:pPr>
        <w:ind w:leftChars="800" w:left="1713" w:firstLineChars="100" w:firstLine="214"/>
        <w:rPr>
          <w:rFonts w:ascii="ＭＳ ゴシック" w:eastAsia="ＭＳ ゴシック" w:hAnsi="ＭＳ ゴシック"/>
        </w:rPr>
      </w:pPr>
      <w:r w:rsidRPr="004B47B2">
        <w:rPr>
          <w:rFonts w:ascii="ＭＳ ゴシック" w:eastAsia="ＭＳ ゴシック" w:hAnsi="ＭＳ ゴシック" w:hint="eastAsia"/>
        </w:rPr>
        <w:t>本研修会では、今後の部活動の在り方を考えるとともに部活動顧問及び部活動指導員の資質と指導力の向上を図ることを目的とする。</w:t>
      </w:r>
    </w:p>
    <w:bookmarkEnd w:id="0"/>
    <w:p w14:paraId="0A64AE74" w14:textId="1FE64D0F" w:rsidR="00B84558" w:rsidRPr="004B47B2" w:rsidRDefault="00B84558">
      <w:pPr>
        <w:rPr>
          <w:rFonts w:ascii="ＭＳ ゴシック" w:eastAsia="ＭＳ ゴシック" w:hAnsi="ＭＳ ゴシック"/>
        </w:rPr>
      </w:pPr>
    </w:p>
    <w:p w14:paraId="05AF7C53" w14:textId="35BB737A" w:rsidR="00A8651B" w:rsidRPr="004B47B2" w:rsidRDefault="00A8651B" w:rsidP="00A8651B">
      <w:pPr>
        <w:ind w:firstLineChars="100" w:firstLine="214"/>
        <w:rPr>
          <w:rFonts w:ascii="ＭＳ ゴシック" w:eastAsia="ＭＳ ゴシック" w:hAnsi="ＭＳ ゴシック"/>
        </w:rPr>
      </w:pPr>
      <w:r w:rsidRPr="004B47B2">
        <w:rPr>
          <w:rFonts w:ascii="ＭＳ ゴシック" w:eastAsia="ＭＳ ゴシック" w:hAnsi="ＭＳ ゴシック" w:hint="eastAsia"/>
        </w:rPr>
        <w:t>２　主　催　　大阪府教育委員会　大阪弁護士会スポーツ・エンターテインメント法実務研究会</w:t>
      </w:r>
    </w:p>
    <w:p w14:paraId="38412CDB" w14:textId="77777777" w:rsidR="00A8651B" w:rsidRPr="004B47B2" w:rsidRDefault="00A8651B" w:rsidP="00A8651B">
      <w:pPr>
        <w:rPr>
          <w:rFonts w:ascii="ＭＳ ゴシック" w:eastAsia="ＭＳ ゴシック" w:hAnsi="ＭＳ ゴシック"/>
        </w:rPr>
      </w:pPr>
    </w:p>
    <w:p w14:paraId="3762A9F2" w14:textId="293D8F9A" w:rsidR="00A8651B" w:rsidRPr="004B47B2" w:rsidRDefault="00A8651B" w:rsidP="00F17C91">
      <w:pPr>
        <w:ind w:firstLineChars="100" w:firstLine="214"/>
        <w:rPr>
          <w:rFonts w:ascii="ＭＳ ゴシック" w:eastAsia="ＭＳ ゴシック" w:hAnsi="ＭＳ ゴシック"/>
        </w:rPr>
      </w:pPr>
      <w:r w:rsidRPr="004B47B2">
        <w:rPr>
          <w:rFonts w:ascii="ＭＳ ゴシック" w:eastAsia="ＭＳ ゴシック" w:hAnsi="ＭＳ ゴシック" w:hint="eastAsia"/>
        </w:rPr>
        <w:t>３　日　時　　令和６年</w:t>
      </w:r>
      <w:r w:rsidR="007F65C3" w:rsidRPr="004B47B2">
        <w:rPr>
          <w:rFonts w:ascii="ＭＳ ゴシック" w:eastAsia="ＭＳ ゴシック" w:hAnsi="ＭＳ ゴシック" w:hint="eastAsia"/>
        </w:rPr>
        <w:t>11</w:t>
      </w:r>
      <w:r w:rsidRPr="004B47B2">
        <w:rPr>
          <w:rFonts w:ascii="ＭＳ ゴシック" w:eastAsia="ＭＳ ゴシック" w:hAnsi="ＭＳ ゴシック" w:hint="eastAsia"/>
        </w:rPr>
        <w:t>月</w:t>
      </w:r>
      <w:r w:rsidR="007F65C3" w:rsidRPr="004B47B2">
        <w:rPr>
          <w:rFonts w:ascii="ＭＳ ゴシック" w:eastAsia="ＭＳ ゴシック" w:hAnsi="ＭＳ ゴシック" w:hint="eastAsia"/>
        </w:rPr>
        <w:t>20</w:t>
      </w:r>
      <w:r w:rsidRPr="004B47B2">
        <w:rPr>
          <w:rFonts w:ascii="ＭＳ ゴシック" w:eastAsia="ＭＳ ゴシック" w:hAnsi="ＭＳ ゴシック" w:hint="eastAsia"/>
        </w:rPr>
        <w:t>日（</w:t>
      </w:r>
      <w:r w:rsidR="007F65C3" w:rsidRPr="004B47B2">
        <w:rPr>
          <w:rFonts w:ascii="ＭＳ ゴシック" w:eastAsia="ＭＳ ゴシック" w:hAnsi="ＭＳ ゴシック" w:hint="eastAsia"/>
        </w:rPr>
        <w:t>水</w:t>
      </w:r>
      <w:r w:rsidRPr="004B47B2">
        <w:rPr>
          <w:rFonts w:ascii="ＭＳ ゴシック" w:eastAsia="ＭＳ ゴシック" w:hAnsi="ＭＳ ゴシック" w:hint="eastAsia"/>
        </w:rPr>
        <w:t xml:space="preserve">）　</w:t>
      </w:r>
      <w:r w:rsidR="00740C5F" w:rsidRPr="004B47B2">
        <w:rPr>
          <w:rFonts w:ascii="ＭＳ ゴシック" w:eastAsia="ＭＳ ゴシック" w:hAnsi="ＭＳ ゴシック" w:hint="eastAsia"/>
        </w:rPr>
        <w:t>13：4</w:t>
      </w:r>
      <w:r w:rsidR="00F17C91">
        <w:rPr>
          <w:rFonts w:ascii="ＭＳ ゴシック" w:eastAsia="ＭＳ ゴシック" w:hAnsi="ＭＳ ゴシック"/>
        </w:rPr>
        <w:t>0</w:t>
      </w:r>
      <w:r w:rsidRPr="004B47B2">
        <w:rPr>
          <w:rFonts w:ascii="ＭＳ ゴシック" w:eastAsia="ＭＳ ゴシック" w:hAnsi="ＭＳ ゴシック" w:hint="eastAsia"/>
        </w:rPr>
        <w:t>～</w:t>
      </w:r>
      <w:r w:rsidR="00D175DE" w:rsidRPr="004B47B2">
        <w:rPr>
          <w:rFonts w:ascii="ＭＳ ゴシック" w:eastAsia="ＭＳ ゴシック" w:hAnsi="ＭＳ ゴシック" w:hint="eastAsia"/>
        </w:rPr>
        <w:t>16</w:t>
      </w:r>
      <w:r w:rsidRPr="004B47B2">
        <w:rPr>
          <w:rFonts w:ascii="ＭＳ ゴシック" w:eastAsia="ＭＳ ゴシック" w:hAnsi="ＭＳ ゴシック" w:hint="eastAsia"/>
        </w:rPr>
        <w:t>：</w:t>
      </w:r>
      <w:r w:rsidR="00740C5F" w:rsidRPr="004B47B2">
        <w:rPr>
          <w:rFonts w:ascii="ＭＳ ゴシック" w:eastAsia="ＭＳ ゴシック" w:hAnsi="ＭＳ ゴシック" w:hint="eastAsia"/>
        </w:rPr>
        <w:t>3</w:t>
      </w:r>
      <w:r w:rsidR="00D175DE" w:rsidRPr="004B47B2">
        <w:rPr>
          <w:rFonts w:ascii="ＭＳ ゴシック" w:eastAsia="ＭＳ ゴシック" w:hAnsi="ＭＳ ゴシック" w:hint="eastAsia"/>
        </w:rPr>
        <w:t>0</w:t>
      </w:r>
      <w:r w:rsidRPr="004B47B2">
        <w:rPr>
          <w:rFonts w:ascii="ＭＳ ゴシック" w:eastAsia="ＭＳ ゴシック" w:hAnsi="ＭＳ ゴシック" w:hint="eastAsia"/>
        </w:rPr>
        <w:t>（13：</w:t>
      </w:r>
      <w:r w:rsidR="00D175DE" w:rsidRPr="004B47B2">
        <w:rPr>
          <w:rFonts w:ascii="ＭＳ ゴシック" w:eastAsia="ＭＳ ゴシック" w:hAnsi="ＭＳ ゴシック" w:hint="eastAsia"/>
        </w:rPr>
        <w:t>15</w:t>
      </w:r>
      <w:r w:rsidRPr="004B47B2">
        <w:rPr>
          <w:rFonts w:ascii="ＭＳ ゴシック" w:eastAsia="ＭＳ ゴシック" w:hAnsi="ＭＳ ゴシック" w:hint="eastAsia"/>
        </w:rPr>
        <w:t>から入室可能）</w:t>
      </w:r>
    </w:p>
    <w:p w14:paraId="09C81A2C" w14:textId="3CEBD74C" w:rsidR="00A8651B" w:rsidRPr="004B47B2" w:rsidRDefault="00A8651B">
      <w:pPr>
        <w:rPr>
          <w:rFonts w:ascii="ＭＳ ゴシック" w:eastAsia="ＭＳ ゴシック" w:hAnsi="ＭＳ ゴシック"/>
        </w:rPr>
      </w:pPr>
    </w:p>
    <w:p w14:paraId="644CF705" w14:textId="0CC52494" w:rsidR="00B60FDA" w:rsidRPr="004B47B2" w:rsidRDefault="00B60FDA" w:rsidP="00B60FDA">
      <w:pPr>
        <w:ind w:firstLineChars="100" w:firstLine="214"/>
        <w:rPr>
          <w:rFonts w:ascii="ＭＳ ゴシック" w:eastAsia="ＭＳ ゴシック" w:hAnsi="ＭＳ ゴシック"/>
        </w:rPr>
      </w:pPr>
      <w:r w:rsidRPr="004B47B2">
        <w:rPr>
          <w:rFonts w:ascii="ＭＳ ゴシック" w:eastAsia="ＭＳ ゴシック" w:hAnsi="ＭＳ ゴシック" w:hint="eastAsia"/>
        </w:rPr>
        <w:t xml:space="preserve">４　会　場　　</w:t>
      </w:r>
      <w:r w:rsidR="007F65C3" w:rsidRPr="004B47B2">
        <w:rPr>
          <w:rFonts w:ascii="ＭＳ ゴシック" w:eastAsia="ＭＳ ゴシック" w:hAnsi="ＭＳ ゴシック" w:hint="eastAsia"/>
        </w:rPr>
        <w:t>大阪府立男女共同参画・青少年センター（ドーンセンター）</w:t>
      </w:r>
    </w:p>
    <w:p w14:paraId="77AD6BE1" w14:textId="2ADA4DF1" w:rsidR="00B60FDA" w:rsidRPr="004B47B2" w:rsidRDefault="007F65C3" w:rsidP="00B60FDA">
      <w:pPr>
        <w:ind w:firstLineChars="900" w:firstLine="1928"/>
        <w:rPr>
          <w:rFonts w:ascii="ＭＳ ゴシック" w:eastAsia="ＭＳ ゴシック" w:hAnsi="ＭＳ ゴシック"/>
        </w:rPr>
      </w:pPr>
      <w:r w:rsidRPr="004B47B2">
        <w:rPr>
          <w:rFonts w:ascii="ＭＳ ゴシック" w:eastAsia="ＭＳ ゴシック" w:hAnsi="ＭＳ ゴシック" w:hint="eastAsia"/>
        </w:rPr>
        <w:t>〒540-0008 大阪市中央区大手前１丁目３番49号</w:t>
      </w:r>
    </w:p>
    <w:p w14:paraId="34C96232" w14:textId="476CB102" w:rsidR="00B60FDA" w:rsidRPr="004B47B2" w:rsidRDefault="007F65C3" w:rsidP="00B60FDA">
      <w:pPr>
        <w:ind w:firstLineChars="900" w:firstLine="1928"/>
        <w:rPr>
          <w:rFonts w:ascii="ＭＳ ゴシック" w:eastAsia="ＭＳ ゴシック" w:hAnsi="ＭＳ ゴシック"/>
        </w:rPr>
      </w:pPr>
      <w:proofErr w:type="spellStart"/>
      <w:r w:rsidRPr="004B47B2">
        <w:rPr>
          <w:rFonts w:ascii="ＭＳ ゴシック" w:eastAsia="ＭＳ ゴシック" w:hAnsi="ＭＳ ゴシック" w:hint="eastAsia"/>
        </w:rPr>
        <w:t>OsakaMetro</w:t>
      </w:r>
      <w:proofErr w:type="spellEnd"/>
      <w:r w:rsidRPr="004B47B2">
        <w:rPr>
          <w:rFonts w:ascii="ＭＳ ゴシック" w:eastAsia="ＭＳ ゴシック" w:hAnsi="ＭＳ ゴシック" w:hint="eastAsia"/>
        </w:rPr>
        <w:t>谷町線天満橋駅・京阪電鉄天満橋駅から約350ｍ</w:t>
      </w:r>
    </w:p>
    <w:p w14:paraId="305A3B41" w14:textId="77777777" w:rsidR="00B60FDA" w:rsidRPr="004B47B2" w:rsidRDefault="00B60FDA">
      <w:pPr>
        <w:rPr>
          <w:rFonts w:ascii="ＭＳ ゴシック" w:eastAsia="ＭＳ ゴシック" w:hAnsi="ＭＳ ゴシック"/>
        </w:rPr>
      </w:pPr>
    </w:p>
    <w:p w14:paraId="187EDC5E" w14:textId="45940DC3" w:rsidR="00C4423C" w:rsidRPr="004B47B2" w:rsidRDefault="002917D2" w:rsidP="00C4423C">
      <w:pPr>
        <w:ind w:firstLineChars="100" w:firstLine="214"/>
        <w:rPr>
          <w:rFonts w:ascii="ＭＳ ゴシック" w:eastAsia="ＭＳ ゴシック" w:hAnsi="ＭＳ ゴシック"/>
        </w:rPr>
      </w:pPr>
      <w:r w:rsidRPr="004B47B2">
        <w:rPr>
          <w:rFonts w:ascii="ＭＳ ゴシック" w:eastAsia="ＭＳ ゴシック" w:hAnsi="ＭＳ ゴシック" w:hint="eastAsia"/>
        </w:rPr>
        <w:t>５</w:t>
      </w:r>
      <w:r w:rsidR="00541FA2" w:rsidRPr="004B47B2">
        <w:rPr>
          <w:rFonts w:ascii="ＭＳ ゴシック" w:eastAsia="ＭＳ ゴシック" w:hAnsi="ＭＳ ゴシック" w:hint="eastAsia"/>
        </w:rPr>
        <w:t xml:space="preserve">　</w:t>
      </w:r>
      <w:r w:rsidR="00AA2456" w:rsidRPr="004B47B2">
        <w:rPr>
          <w:rFonts w:ascii="ＭＳ ゴシック" w:eastAsia="ＭＳ ゴシック" w:hAnsi="ＭＳ ゴシック" w:hint="eastAsia"/>
        </w:rPr>
        <w:t>対象者</w:t>
      </w:r>
      <w:r w:rsidR="00541FA2" w:rsidRPr="004B47B2">
        <w:rPr>
          <w:rFonts w:ascii="ＭＳ ゴシック" w:eastAsia="ＭＳ ゴシック" w:hAnsi="ＭＳ ゴシック" w:hint="eastAsia"/>
        </w:rPr>
        <w:t xml:space="preserve">　</w:t>
      </w:r>
      <w:r w:rsidR="00C4423C" w:rsidRPr="004B47B2">
        <w:rPr>
          <w:rFonts w:ascii="ＭＳ ゴシック" w:eastAsia="ＭＳ ゴシック" w:hAnsi="ＭＳ ゴシック" w:hint="eastAsia"/>
        </w:rPr>
        <w:t xml:space="preserve">　・府立学校の管理職</w:t>
      </w:r>
    </w:p>
    <w:p w14:paraId="30B4BCEE" w14:textId="610A22F5" w:rsidR="00C4423C" w:rsidRPr="004B47B2" w:rsidRDefault="00C4423C" w:rsidP="00C4423C">
      <w:pPr>
        <w:ind w:firstLineChars="800" w:firstLine="1713"/>
        <w:rPr>
          <w:rFonts w:ascii="ＭＳ ゴシック" w:eastAsia="ＭＳ ゴシック" w:hAnsi="ＭＳ ゴシック"/>
        </w:rPr>
      </w:pPr>
      <w:r w:rsidRPr="004B47B2">
        <w:rPr>
          <w:rFonts w:ascii="ＭＳ ゴシック" w:eastAsia="ＭＳ ゴシック" w:hAnsi="ＭＳ ゴシック" w:hint="eastAsia"/>
        </w:rPr>
        <w:t>・府立学校の部活動顧問</w:t>
      </w:r>
      <w:r w:rsidR="00D175DE" w:rsidRPr="004B47B2">
        <w:rPr>
          <w:rFonts w:ascii="ＭＳ ゴシック" w:eastAsia="ＭＳ ゴシック" w:hAnsi="ＭＳ ゴシック" w:hint="eastAsia"/>
        </w:rPr>
        <w:t>（教員）</w:t>
      </w:r>
    </w:p>
    <w:p w14:paraId="20C0D65F" w14:textId="77777777" w:rsidR="00C4423C" w:rsidRPr="004B47B2" w:rsidRDefault="00C4423C" w:rsidP="00C4423C">
      <w:pPr>
        <w:rPr>
          <w:rFonts w:ascii="ＭＳ ゴシック" w:eastAsia="ＭＳ ゴシック" w:hAnsi="ＭＳ ゴシック"/>
        </w:rPr>
      </w:pPr>
      <w:r w:rsidRPr="004B47B2">
        <w:rPr>
          <w:rFonts w:ascii="ＭＳ ゴシック" w:eastAsia="ＭＳ ゴシック" w:hAnsi="ＭＳ ゴシック" w:hint="eastAsia"/>
        </w:rPr>
        <w:t xml:space="preserve">　　　　　　　　・府立学校の部活動指導員</w:t>
      </w:r>
    </w:p>
    <w:p w14:paraId="27A05373" w14:textId="020015CF" w:rsidR="00C4423C" w:rsidRPr="004B47B2" w:rsidRDefault="00C4423C" w:rsidP="00C4423C">
      <w:pPr>
        <w:ind w:firstLineChars="800" w:firstLine="1713"/>
        <w:rPr>
          <w:rFonts w:ascii="ＭＳ ゴシック" w:eastAsia="ＭＳ ゴシック" w:hAnsi="ＭＳ ゴシック"/>
        </w:rPr>
      </w:pPr>
      <w:r w:rsidRPr="004B47B2">
        <w:rPr>
          <w:rFonts w:ascii="ＭＳ ゴシック" w:eastAsia="ＭＳ ゴシック" w:hAnsi="ＭＳ ゴシック" w:hint="eastAsia"/>
        </w:rPr>
        <w:t>・各市町村教育委員会保健体育担当指導主事および部活動指導員</w:t>
      </w:r>
    </w:p>
    <w:p w14:paraId="3458EDD1" w14:textId="4919E8AD" w:rsidR="00C0302B" w:rsidRPr="004B47B2" w:rsidRDefault="00C0302B" w:rsidP="00C0302B">
      <w:pPr>
        <w:pStyle w:val="af3"/>
        <w:numPr>
          <w:ilvl w:val="0"/>
          <w:numId w:val="9"/>
        </w:numPr>
        <w:ind w:leftChars="800" w:left="2133"/>
        <w:jc w:val="left"/>
        <w:rPr>
          <w:rFonts w:ascii="ＭＳ ゴシック" w:eastAsia="ＭＳ ゴシック" w:hAnsi="ＭＳ ゴシック"/>
        </w:rPr>
      </w:pPr>
      <w:r w:rsidRPr="004B47B2">
        <w:rPr>
          <w:rFonts w:ascii="ＭＳ ゴシック" w:eastAsia="ＭＳ ゴシック" w:hAnsi="ＭＳ ゴシック" w:hint="eastAsia"/>
        </w:rPr>
        <w:t>府立学校における</w:t>
      </w:r>
      <w:r w:rsidR="00C4423C" w:rsidRPr="004B47B2">
        <w:rPr>
          <w:rFonts w:ascii="ＭＳ ゴシック" w:eastAsia="ＭＳ ゴシック" w:hAnsi="ＭＳ ゴシック" w:hint="eastAsia"/>
        </w:rPr>
        <w:t>今年度部活動指導員配置校及び外部指導者派遣校</w:t>
      </w:r>
      <w:r w:rsidRPr="004B47B2">
        <w:rPr>
          <w:rFonts w:ascii="ＭＳ ゴシック" w:eastAsia="ＭＳ ゴシック" w:hAnsi="ＭＳ ゴシック" w:hint="eastAsia"/>
        </w:rPr>
        <w:t>については</w:t>
      </w:r>
      <w:r w:rsidR="00C4423C" w:rsidRPr="004B47B2">
        <w:rPr>
          <w:rFonts w:ascii="ＭＳ ゴシック" w:eastAsia="ＭＳ ゴシック" w:hAnsi="ＭＳ ゴシック" w:hint="eastAsia"/>
        </w:rPr>
        <w:t>悉皆研修と</w:t>
      </w:r>
      <w:r w:rsidRPr="004B47B2">
        <w:rPr>
          <w:rFonts w:ascii="ＭＳ ゴシック" w:eastAsia="ＭＳ ゴシック" w:hAnsi="ＭＳ ゴシック" w:hint="eastAsia"/>
        </w:rPr>
        <w:t>しますので、１名以上の出席をお願いいたします。</w:t>
      </w:r>
    </w:p>
    <w:p w14:paraId="446B7B8E" w14:textId="42FC21A7" w:rsidR="00C4423C" w:rsidRPr="004B47B2" w:rsidRDefault="00C4423C" w:rsidP="00C0302B">
      <w:pPr>
        <w:pStyle w:val="af3"/>
        <w:numPr>
          <w:ilvl w:val="0"/>
          <w:numId w:val="9"/>
        </w:numPr>
        <w:ind w:leftChars="800" w:left="2133"/>
        <w:jc w:val="left"/>
        <w:rPr>
          <w:rFonts w:ascii="ＭＳ ゴシック" w:eastAsia="ＭＳ ゴシック" w:hAnsi="ＭＳ ゴシック"/>
        </w:rPr>
      </w:pPr>
      <w:r w:rsidRPr="004B47B2">
        <w:rPr>
          <w:rFonts w:ascii="ＭＳ ゴシック" w:eastAsia="ＭＳ ゴシック" w:hAnsi="ＭＳ ゴシック" w:hint="eastAsia"/>
        </w:rPr>
        <w:t>市町村教育委員会は１名以上の出席をお願いいたします。</w:t>
      </w:r>
    </w:p>
    <w:p w14:paraId="3C27FD6A" w14:textId="6C6B0224" w:rsidR="00AA2456" w:rsidRPr="004B47B2" w:rsidRDefault="00C0302B" w:rsidP="00B84558">
      <w:pPr>
        <w:jc w:val="right"/>
        <w:rPr>
          <w:rFonts w:ascii="ＭＳ ゴシック" w:eastAsia="ＭＳ ゴシック" w:hAnsi="ＭＳ ゴシック"/>
        </w:rPr>
      </w:pPr>
      <w:r w:rsidRPr="004B47B2">
        <w:rPr>
          <w:rFonts w:ascii="ＭＳ ゴシック" w:eastAsia="ＭＳ ゴシック" w:hAnsi="ＭＳ ゴシック" w:hint="eastAsia"/>
        </w:rPr>
        <w:t>（</w:t>
      </w:r>
      <w:r w:rsidR="00AA2456" w:rsidRPr="004B47B2">
        <w:rPr>
          <w:rFonts w:ascii="ＭＳ ゴシック" w:eastAsia="ＭＳ ゴシック" w:hAnsi="ＭＳ ゴシック" w:hint="eastAsia"/>
        </w:rPr>
        <w:t>募集人数</w:t>
      </w:r>
      <w:r w:rsidR="00541FA2" w:rsidRPr="004B47B2">
        <w:rPr>
          <w:rFonts w:ascii="ＭＳ ゴシック" w:eastAsia="ＭＳ ゴシック" w:hAnsi="ＭＳ ゴシック" w:hint="eastAsia"/>
        </w:rPr>
        <w:t xml:space="preserve">　</w:t>
      </w:r>
      <w:r w:rsidR="00D516C4" w:rsidRPr="004B47B2">
        <w:rPr>
          <w:rFonts w:ascii="ＭＳ ゴシック" w:eastAsia="ＭＳ ゴシック" w:hAnsi="ＭＳ ゴシック" w:hint="eastAsia"/>
        </w:rPr>
        <w:t>250</w:t>
      </w:r>
      <w:r w:rsidR="00AA2456" w:rsidRPr="004B47B2">
        <w:rPr>
          <w:rFonts w:ascii="ＭＳ ゴシック" w:eastAsia="ＭＳ ゴシック" w:hAnsi="ＭＳ ゴシック" w:hint="eastAsia"/>
        </w:rPr>
        <w:t>名</w:t>
      </w:r>
      <w:r w:rsidRPr="004B47B2">
        <w:rPr>
          <w:rFonts w:ascii="ＭＳ ゴシック" w:eastAsia="ＭＳ ゴシック" w:hAnsi="ＭＳ ゴシック" w:hint="eastAsia"/>
        </w:rPr>
        <w:t>）</w:t>
      </w:r>
    </w:p>
    <w:p w14:paraId="6531AD5D" w14:textId="543AB3EC" w:rsidR="00AA2456" w:rsidRPr="004B47B2" w:rsidRDefault="00AA2456">
      <w:pPr>
        <w:rPr>
          <w:rFonts w:ascii="ＭＳ ゴシック" w:eastAsia="ＭＳ ゴシック" w:hAnsi="ＭＳ ゴシック"/>
        </w:rPr>
      </w:pPr>
    </w:p>
    <w:p w14:paraId="6B155A72" w14:textId="46D64E31" w:rsidR="00C0302B" w:rsidRPr="004B47B2" w:rsidRDefault="00C0302B">
      <w:pPr>
        <w:rPr>
          <w:rFonts w:ascii="ＭＳ ゴシック" w:eastAsia="ＭＳ ゴシック" w:hAnsi="ＭＳ ゴシック"/>
        </w:rPr>
      </w:pPr>
      <w:r w:rsidRPr="004B47B2">
        <w:rPr>
          <w:rFonts w:ascii="ＭＳ ゴシック" w:eastAsia="ＭＳ ゴシック" w:hAnsi="ＭＳ ゴシック" w:hint="eastAsia"/>
        </w:rPr>
        <w:t xml:space="preserve">　</w:t>
      </w:r>
      <w:r w:rsidR="002917D2" w:rsidRPr="004B47B2">
        <w:rPr>
          <w:rFonts w:ascii="ＭＳ ゴシック" w:eastAsia="ＭＳ ゴシック" w:hAnsi="ＭＳ ゴシック" w:hint="eastAsia"/>
        </w:rPr>
        <w:t>６</w:t>
      </w:r>
      <w:r w:rsidRPr="004B47B2">
        <w:rPr>
          <w:rFonts w:ascii="ＭＳ ゴシック" w:eastAsia="ＭＳ ゴシック" w:hAnsi="ＭＳ ゴシック" w:hint="eastAsia"/>
        </w:rPr>
        <w:t xml:space="preserve">　時　程</w:t>
      </w:r>
    </w:p>
    <w:tbl>
      <w:tblPr>
        <w:tblStyle w:val="a9"/>
        <w:tblW w:w="0" w:type="auto"/>
        <w:jc w:val="right"/>
        <w:tblLook w:val="04A0" w:firstRow="1" w:lastRow="0" w:firstColumn="1" w:lastColumn="0" w:noHBand="0" w:noVBand="1"/>
      </w:tblPr>
      <w:tblGrid>
        <w:gridCol w:w="988"/>
        <w:gridCol w:w="3827"/>
        <w:gridCol w:w="709"/>
        <w:gridCol w:w="3443"/>
      </w:tblGrid>
      <w:tr w:rsidR="00F17C91" w:rsidRPr="00E45D83" w14:paraId="7A97AB2D" w14:textId="77777777" w:rsidTr="00F17C91">
        <w:trPr>
          <w:jc w:val="right"/>
        </w:trPr>
        <w:tc>
          <w:tcPr>
            <w:tcW w:w="8967" w:type="dxa"/>
            <w:gridSpan w:val="4"/>
            <w:tcMar>
              <w:left w:w="0" w:type="dxa"/>
              <w:right w:w="0" w:type="dxa"/>
            </w:tcMar>
          </w:tcPr>
          <w:p w14:paraId="63B38F91" w14:textId="1F15D4CA" w:rsidR="00F17C91" w:rsidRPr="00E45D83" w:rsidRDefault="00F17C91" w:rsidP="006D427A">
            <w:pPr>
              <w:spacing w:line="0" w:lineRule="atLeast"/>
              <w:ind w:rightChars="-179" w:right="-383"/>
              <w:jc w:val="left"/>
              <w:rPr>
                <w:rFonts w:ascii="ＭＳ ゴシック" w:eastAsia="ＭＳ ゴシック" w:hAnsi="ＭＳ ゴシック"/>
              </w:rPr>
            </w:pPr>
            <w:r>
              <w:rPr>
                <w:rFonts w:ascii="ＭＳ ゴシック" w:eastAsia="ＭＳ ゴシック" w:hAnsi="ＭＳ ゴシック" w:hint="eastAsia"/>
              </w:rPr>
              <w:t>13</w:t>
            </w:r>
            <w:r>
              <w:rPr>
                <w:rFonts w:ascii="ＭＳ ゴシック" w:eastAsia="ＭＳ ゴシック" w:hAnsi="ＭＳ ゴシック" w:hint="eastAsia"/>
              </w:rPr>
              <w:t>:1</w:t>
            </w:r>
            <w:r>
              <w:rPr>
                <w:rFonts w:ascii="ＭＳ ゴシック" w:eastAsia="ＭＳ ゴシック" w:hAnsi="ＭＳ ゴシック"/>
              </w:rPr>
              <w:t>5</w:t>
            </w:r>
            <w:r>
              <w:rPr>
                <w:rFonts w:ascii="ＭＳ ゴシック" w:eastAsia="ＭＳ ゴシック" w:hAnsi="ＭＳ ゴシック" w:hint="eastAsia"/>
              </w:rPr>
              <w:t xml:space="preserve">　</w:t>
            </w:r>
            <w:r w:rsidR="006D427A">
              <w:rPr>
                <w:rFonts w:ascii="ＭＳ ゴシック" w:eastAsia="ＭＳ ゴシック" w:hAnsi="ＭＳ ゴシック" w:hint="eastAsia"/>
              </w:rPr>
              <w:t xml:space="preserve"> </w:t>
            </w:r>
            <w:r w:rsidR="006D427A">
              <w:rPr>
                <w:rFonts w:ascii="ＭＳ ゴシック" w:eastAsia="ＭＳ ゴシック" w:hAnsi="ＭＳ ゴシック"/>
              </w:rPr>
              <w:t xml:space="preserve"> </w:t>
            </w:r>
            <w:r>
              <w:rPr>
                <w:rFonts w:ascii="ＭＳ ゴシック" w:eastAsia="ＭＳ ゴシック" w:hAnsi="ＭＳ ゴシック" w:hint="eastAsia"/>
              </w:rPr>
              <w:t>1</w:t>
            </w:r>
            <w:r>
              <w:rPr>
                <w:rFonts w:ascii="ＭＳ ゴシック" w:eastAsia="ＭＳ ゴシック" w:hAnsi="ＭＳ ゴシック" w:hint="eastAsia"/>
              </w:rPr>
              <w:t>3:4</w:t>
            </w:r>
            <w:r>
              <w:rPr>
                <w:rFonts w:ascii="ＭＳ ゴシック" w:eastAsia="ＭＳ ゴシック" w:hAnsi="ＭＳ ゴシック" w:hint="eastAsia"/>
              </w:rPr>
              <w:t xml:space="preserve">0　　　　　　　　　　　</w:t>
            </w:r>
            <w:r w:rsidR="006D427A">
              <w:rPr>
                <w:rFonts w:ascii="ＭＳ ゴシック" w:eastAsia="ＭＳ ゴシック" w:hAnsi="ＭＳ ゴシック" w:hint="eastAsia"/>
              </w:rPr>
              <w:t xml:space="preserve"> </w:t>
            </w:r>
            <w:r w:rsidR="006D427A">
              <w:rPr>
                <w:rFonts w:ascii="ＭＳ ゴシック" w:eastAsia="ＭＳ ゴシック" w:hAnsi="ＭＳ ゴシック"/>
              </w:rPr>
              <w:t xml:space="preserve">  </w:t>
            </w:r>
            <w:r w:rsidRPr="00D473FA">
              <w:rPr>
                <w:rFonts w:ascii="ＭＳ ゴシック" w:eastAsia="ＭＳ ゴシック" w:hAnsi="ＭＳ ゴシック" w:hint="eastAsia"/>
                <w:sz w:val="8"/>
                <w:szCs w:val="10"/>
              </w:rPr>
              <w:t xml:space="preserve">　</w:t>
            </w:r>
            <w:r>
              <w:rPr>
                <w:rFonts w:ascii="ＭＳ ゴシック" w:eastAsia="ＭＳ ゴシック" w:hAnsi="ＭＳ ゴシック" w:hint="eastAsia"/>
              </w:rPr>
              <w:t>15</w:t>
            </w:r>
            <w:r>
              <w:rPr>
                <w:rFonts w:ascii="ＭＳ ゴシック" w:eastAsia="ＭＳ ゴシック" w:hAnsi="ＭＳ ゴシック" w:hint="eastAsia"/>
              </w:rPr>
              <w:t>:1</w:t>
            </w:r>
            <w:r>
              <w:rPr>
                <w:rFonts w:ascii="ＭＳ ゴシック" w:eastAsia="ＭＳ ゴシック" w:hAnsi="ＭＳ ゴシック" w:hint="eastAsia"/>
              </w:rPr>
              <w:t>5</w:t>
            </w:r>
            <w:r w:rsidRPr="00D473FA">
              <w:rPr>
                <w:rFonts w:ascii="ＭＳ ゴシック" w:eastAsia="ＭＳ ゴシック" w:hAnsi="ＭＳ ゴシック" w:hint="eastAsia"/>
                <w:sz w:val="18"/>
                <w:szCs w:val="20"/>
              </w:rPr>
              <w:t xml:space="preserve">　</w:t>
            </w:r>
            <w:r w:rsidR="006D427A">
              <w:rPr>
                <w:rFonts w:ascii="ＭＳ ゴシック" w:eastAsia="ＭＳ ゴシック" w:hAnsi="ＭＳ ゴシック" w:hint="eastAsia"/>
                <w:sz w:val="18"/>
                <w:szCs w:val="20"/>
              </w:rPr>
              <w:t xml:space="preserve"> </w:t>
            </w:r>
            <w:r w:rsidR="006D427A">
              <w:rPr>
                <w:rFonts w:ascii="ＭＳ ゴシック" w:eastAsia="ＭＳ ゴシック" w:hAnsi="ＭＳ ゴシック"/>
                <w:sz w:val="18"/>
                <w:szCs w:val="20"/>
              </w:rPr>
              <w:t xml:space="preserve">     </w:t>
            </w:r>
            <w:r>
              <w:rPr>
                <w:rFonts w:ascii="ＭＳ ゴシック" w:eastAsia="ＭＳ ゴシック" w:hAnsi="ＭＳ ゴシック" w:hint="eastAsia"/>
              </w:rPr>
              <w:t>15</w:t>
            </w:r>
            <w:r>
              <w:rPr>
                <w:rFonts w:ascii="ＭＳ ゴシック" w:eastAsia="ＭＳ ゴシック" w:hAnsi="ＭＳ ゴシック" w:hint="eastAsia"/>
              </w:rPr>
              <w:t>:2</w:t>
            </w:r>
            <w:r>
              <w:rPr>
                <w:rFonts w:ascii="ＭＳ ゴシック" w:eastAsia="ＭＳ ゴシック" w:hAnsi="ＭＳ ゴシック" w:hint="eastAsia"/>
              </w:rPr>
              <w:t>5</w:t>
            </w:r>
            <w:r>
              <w:rPr>
                <w:rFonts w:ascii="ＭＳ ゴシック" w:eastAsia="ＭＳ ゴシック" w:hAnsi="ＭＳ ゴシック" w:hint="eastAsia"/>
              </w:rPr>
              <w:t xml:space="preserve">　</w:t>
            </w:r>
            <w:r w:rsidR="006D427A">
              <w:rPr>
                <w:rFonts w:ascii="ＭＳ ゴシック" w:eastAsia="ＭＳ ゴシック" w:hAnsi="ＭＳ ゴシック" w:hint="eastAsia"/>
              </w:rPr>
              <w:t xml:space="preserve"> </w:t>
            </w:r>
            <w:r w:rsidR="006D427A">
              <w:rPr>
                <w:rFonts w:ascii="ＭＳ ゴシック" w:eastAsia="ＭＳ ゴシック" w:hAnsi="ＭＳ ゴシック"/>
              </w:rPr>
              <w:t xml:space="preserve">                 </w:t>
            </w:r>
            <w:r w:rsidR="006D427A">
              <w:rPr>
                <w:rFonts w:ascii="ＭＳ ゴシック" w:eastAsia="ＭＳ ゴシック" w:hAnsi="ＭＳ ゴシック" w:hint="eastAsia"/>
              </w:rPr>
              <w:t xml:space="preserve">　</w:t>
            </w:r>
            <w:r>
              <w:rPr>
                <w:rFonts w:ascii="ＭＳ ゴシック" w:eastAsia="ＭＳ ゴシック" w:hAnsi="ＭＳ ゴシック" w:hint="eastAsia"/>
              </w:rPr>
              <w:t>16:30</w:t>
            </w:r>
          </w:p>
        </w:tc>
      </w:tr>
      <w:tr w:rsidR="00F17C91" w:rsidRPr="00E45D83" w14:paraId="33221472" w14:textId="77777777" w:rsidTr="00F17C91">
        <w:trPr>
          <w:jc w:val="right"/>
        </w:trPr>
        <w:tc>
          <w:tcPr>
            <w:tcW w:w="988" w:type="dxa"/>
            <w:vAlign w:val="center"/>
          </w:tcPr>
          <w:p w14:paraId="278EE711" w14:textId="77777777" w:rsidR="00F17C91" w:rsidRPr="00E45D83" w:rsidRDefault="00F17C91" w:rsidP="007F771A">
            <w:pPr>
              <w:jc w:val="center"/>
              <w:rPr>
                <w:rFonts w:ascii="ＭＳ ゴシック" w:eastAsia="ＭＳ ゴシック" w:hAnsi="ＭＳ ゴシック"/>
              </w:rPr>
            </w:pPr>
            <w:r w:rsidRPr="00E45D83">
              <w:rPr>
                <w:rFonts w:ascii="ＭＳ ゴシック" w:eastAsia="ＭＳ ゴシック" w:hAnsi="ＭＳ ゴシック" w:hint="eastAsia"/>
              </w:rPr>
              <w:t>受付</w:t>
            </w:r>
          </w:p>
        </w:tc>
        <w:tc>
          <w:tcPr>
            <w:tcW w:w="3827" w:type="dxa"/>
            <w:vAlign w:val="center"/>
          </w:tcPr>
          <w:p w14:paraId="30434B9F" w14:textId="601C2BDB" w:rsidR="00F17C91" w:rsidRPr="00E45D83" w:rsidRDefault="00F17C91" w:rsidP="007F771A">
            <w:pPr>
              <w:spacing w:line="0" w:lineRule="atLeast"/>
              <w:jc w:val="center"/>
              <w:rPr>
                <w:rFonts w:ascii="ＭＳ ゴシック" w:eastAsia="ＭＳ ゴシック" w:hAnsi="ＭＳ ゴシック"/>
              </w:rPr>
            </w:pPr>
            <w:r w:rsidRPr="00E45D83">
              <w:rPr>
                <w:rFonts w:ascii="ＭＳ ゴシック" w:eastAsia="ＭＳ ゴシック" w:hAnsi="ＭＳ ゴシック" w:hint="eastAsia"/>
              </w:rPr>
              <w:t xml:space="preserve">Ⅰ　</w:t>
            </w:r>
            <w:r w:rsidR="00E02AFD">
              <w:rPr>
                <w:rFonts w:ascii="ＭＳ ゴシック" w:eastAsia="ＭＳ ゴシック" w:hAnsi="ＭＳ ゴシック" w:hint="eastAsia"/>
              </w:rPr>
              <w:t>講義・</w:t>
            </w:r>
            <w:r w:rsidRPr="00E45D83">
              <w:rPr>
                <w:rFonts w:ascii="ＭＳ ゴシック" w:eastAsia="ＭＳ ゴシック" w:hAnsi="ＭＳ ゴシック" w:hint="eastAsia"/>
              </w:rPr>
              <w:t>講演</w:t>
            </w:r>
          </w:p>
          <w:p w14:paraId="20B8E170" w14:textId="77777777" w:rsidR="00F17C91" w:rsidRPr="00E45D83" w:rsidRDefault="00F17C91" w:rsidP="007F771A">
            <w:pPr>
              <w:spacing w:line="0" w:lineRule="atLeast"/>
              <w:jc w:val="center"/>
              <w:rPr>
                <w:rFonts w:ascii="ＭＳ ゴシック" w:eastAsia="ＭＳ ゴシック" w:hAnsi="ＭＳ ゴシック"/>
              </w:rPr>
            </w:pPr>
            <w:r w:rsidRPr="00E45D83">
              <w:rPr>
                <w:rFonts w:ascii="ＭＳ ゴシック" w:eastAsia="ＭＳ ゴシック" w:hAnsi="ＭＳ ゴシック" w:hint="eastAsia"/>
              </w:rPr>
              <w:t>（質疑応答含）</w:t>
            </w:r>
          </w:p>
        </w:tc>
        <w:tc>
          <w:tcPr>
            <w:tcW w:w="709" w:type="dxa"/>
            <w:vAlign w:val="center"/>
          </w:tcPr>
          <w:p w14:paraId="6FAD54E2" w14:textId="77777777" w:rsidR="00F17C91" w:rsidRPr="00E45D83" w:rsidRDefault="00F17C91" w:rsidP="007F771A">
            <w:pPr>
              <w:spacing w:line="0" w:lineRule="atLeast"/>
              <w:jc w:val="center"/>
              <w:rPr>
                <w:rFonts w:ascii="ＭＳ ゴシック" w:eastAsia="ＭＳ ゴシック" w:hAnsi="ＭＳ ゴシック"/>
              </w:rPr>
            </w:pPr>
            <w:r w:rsidRPr="00E45D83">
              <w:rPr>
                <w:rFonts w:ascii="ＭＳ ゴシック" w:eastAsia="ＭＳ ゴシック" w:hAnsi="ＭＳ ゴシック" w:hint="eastAsia"/>
              </w:rPr>
              <w:t>休憩</w:t>
            </w:r>
          </w:p>
        </w:tc>
        <w:tc>
          <w:tcPr>
            <w:tcW w:w="3443" w:type="dxa"/>
            <w:vAlign w:val="center"/>
          </w:tcPr>
          <w:p w14:paraId="679E6214" w14:textId="77777777" w:rsidR="00F17C91" w:rsidRPr="00E45D83" w:rsidRDefault="00F17C91" w:rsidP="007F771A">
            <w:pPr>
              <w:spacing w:line="0" w:lineRule="atLeast"/>
              <w:jc w:val="center"/>
              <w:rPr>
                <w:rFonts w:ascii="ＭＳ ゴシック" w:eastAsia="ＭＳ ゴシック" w:hAnsi="ＭＳ ゴシック"/>
              </w:rPr>
            </w:pPr>
            <w:r w:rsidRPr="00E45D83">
              <w:rPr>
                <w:rFonts w:ascii="ＭＳ ゴシック" w:eastAsia="ＭＳ ゴシック" w:hAnsi="ＭＳ ゴシック" w:hint="eastAsia"/>
              </w:rPr>
              <w:t>Ⅱ　パネルディスカッション</w:t>
            </w:r>
          </w:p>
          <w:p w14:paraId="42257C65" w14:textId="77777777" w:rsidR="00F17C91" w:rsidRPr="00E45D83" w:rsidRDefault="00F17C91" w:rsidP="007F771A">
            <w:pPr>
              <w:spacing w:line="0" w:lineRule="atLeast"/>
              <w:jc w:val="center"/>
              <w:rPr>
                <w:rFonts w:ascii="ＭＳ ゴシック" w:eastAsia="ＭＳ ゴシック" w:hAnsi="ＭＳ ゴシック"/>
              </w:rPr>
            </w:pPr>
            <w:r w:rsidRPr="00E45D83">
              <w:rPr>
                <w:rFonts w:ascii="ＭＳ ゴシック" w:eastAsia="ＭＳ ゴシック" w:hAnsi="ＭＳ ゴシック" w:hint="eastAsia"/>
              </w:rPr>
              <w:t>（質疑応答含）</w:t>
            </w:r>
          </w:p>
        </w:tc>
      </w:tr>
    </w:tbl>
    <w:p w14:paraId="3016B0B2" w14:textId="71857CCB" w:rsidR="00C0302B" w:rsidRPr="004B47B2" w:rsidRDefault="00C0302B">
      <w:pPr>
        <w:rPr>
          <w:rFonts w:ascii="ＭＳ ゴシック" w:eastAsia="ＭＳ ゴシック" w:hAnsi="ＭＳ ゴシック"/>
        </w:rPr>
      </w:pPr>
    </w:p>
    <w:p w14:paraId="3DD4AB2B" w14:textId="6D769468" w:rsidR="00AA2456" w:rsidRPr="004B47B2" w:rsidRDefault="002917D2" w:rsidP="002917D2">
      <w:pPr>
        <w:ind w:right="856" w:firstLineChars="100" w:firstLine="214"/>
        <w:rPr>
          <w:rFonts w:ascii="ＭＳ ゴシック" w:eastAsia="ＭＳ ゴシック" w:hAnsi="ＭＳ ゴシック"/>
        </w:rPr>
      </w:pPr>
      <w:r w:rsidRPr="004B47B2">
        <w:rPr>
          <w:rFonts w:ascii="ＭＳ ゴシック" w:eastAsia="ＭＳ ゴシック" w:hAnsi="ＭＳ ゴシック" w:hint="eastAsia"/>
        </w:rPr>
        <w:t>７</w:t>
      </w:r>
      <w:r w:rsidR="00B60FDA" w:rsidRPr="004B47B2">
        <w:rPr>
          <w:rFonts w:ascii="ＭＳ ゴシック" w:eastAsia="ＭＳ ゴシック" w:hAnsi="ＭＳ ゴシック" w:hint="eastAsia"/>
        </w:rPr>
        <w:t xml:space="preserve">　内</w:t>
      </w:r>
      <w:r w:rsidRPr="004B47B2">
        <w:rPr>
          <w:rFonts w:ascii="ＭＳ ゴシック" w:eastAsia="ＭＳ ゴシック" w:hAnsi="ＭＳ ゴシック" w:hint="eastAsia"/>
        </w:rPr>
        <w:t xml:space="preserve">　</w:t>
      </w:r>
      <w:r w:rsidR="00B60FDA" w:rsidRPr="004B47B2">
        <w:rPr>
          <w:rFonts w:ascii="ＭＳ ゴシック" w:eastAsia="ＭＳ ゴシック" w:hAnsi="ＭＳ ゴシック" w:hint="eastAsia"/>
        </w:rPr>
        <w:t>容</w:t>
      </w:r>
    </w:p>
    <w:tbl>
      <w:tblPr>
        <w:tblW w:w="90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14"/>
      </w:tblGrid>
      <w:tr w:rsidR="004B47B2" w:rsidRPr="004B47B2" w14:paraId="28F38E35" w14:textId="77777777" w:rsidTr="00721D82">
        <w:trPr>
          <w:jc w:val="right"/>
        </w:trPr>
        <w:tc>
          <w:tcPr>
            <w:tcW w:w="5098" w:type="dxa"/>
            <w:shd w:val="clear" w:color="auto" w:fill="auto"/>
            <w:vAlign w:val="center"/>
          </w:tcPr>
          <w:p w14:paraId="2C3D1FD8" w14:textId="0C977D77" w:rsidR="00B60FDA" w:rsidRPr="004B47B2" w:rsidRDefault="00E02AFD" w:rsidP="009D5931">
            <w:pPr>
              <w:spacing w:line="0" w:lineRule="atLeast"/>
              <w:jc w:val="center"/>
              <w:rPr>
                <w:rFonts w:ascii="ＭＳ ゴシック" w:eastAsia="ＭＳ ゴシック" w:hAnsi="ＭＳ ゴシック"/>
              </w:rPr>
            </w:pPr>
            <w:r>
              <w:rPr>
                <w:rFonts w:ascii="ＭＳ ゴシック" w:eastAsia="ＭＳ ゴシック" w:hAnsi="ＭＳ ゴシック" w:hint="eastAsia"/>
              </w:rPr>
              <w:t>講義・講演</w:t>
            </w:r>
          </w:p>
        </w:tc>
        <w:tc>
          <w:tcPr>
            <w:tcW w:w="3914" w:type="dxa"/>
            <w:shd w:val="clear" w:color="auto" w:fill="auto"/>
            <w:vAlign w:val="center"/>
          </w:tcPr>
          <w:p w14:paraId="3FFB5B8A" w14:textId="77777777" w:rsidR="00B60FDA" w:rsidRPr="004B47B2" w:rsidRDefault="00B60FDA" w:rsidP="009D5931">
            <w:pPr>
              <w:spacing w:line="0" w:lineRule="atLeast"/>
              <w:jc w:val="center"/>
              <w:rPr>
                <w:rFonts w:ascii="ＭＳ ゴシック" w:eastAsia="ＭＳ ゴシック" w:hAnsi="ＭＳ ゴシック"/>
              </w:rPr>
            </w:pPr>
            <w:r w:rsidRPr="004B47B2">
              <w:rPr>
                <w:rFonts w:ascii="ＭＳ ゴシック" w:eastAsia="ＭＳ ゴシック" w:hAnsi="ＭＳ ゴシック" w:hint="eastAsia"/>
              </w:rPr>
              <w:t>講師等</w:t>
            </w:r>
          </w:p>
        </w:tc>
      </w:tr>
      <w:tr w:rsidR="00B60FDA" w:rsidRPr="004B47B2" w14:paraId="5D0FC53B" w14:textId="77777777" w:rsidTr="00721D82">
        <w:trPr>
          <w:jc w:val="right"/>
        </w:trPr>
        <w:tc>
          <w:tcPr>
            <w:tcW w:w="5098" w:type="dxa"/>
            <w:shd w:val="clear" w:color="auto" w:fill="auto"/>
          </w:tcPr>
          <w:p w14:paraId="1F518CBC" w14:textId="55C8514F" w:rsidR="00721D82" w:rsidRPr="004B47B2" w:rsidRDefault="00721D82" w:rsidP="00674EA4">
            <w:pPr>
              <w:pStyle w:val="ac"/>
              <w:framePr w:hSpace="0" w:wrap="auto" w:vAnchor="margin" w:hAnchor="text" w:xAlign="left" w:yAlign="inline"/>
              <w:spacing w:line="0" w:lineRule="atLeast"/>
              <w:ind w:left="214" w:hangingChars="100" w:hanging="214"/>
              <w:rPr>
                <w:b w:val="0"/>
                <w:bCs w:val="0"/>
                <w:szCs w:val="21"/>
              </w:rPr>
            </w:pPr>
            <w:r w:rsidRPr="004B47B2">
              <w:rPr>
                <w:rFonts w:hint="eastAsia"/>
                <w:b w:val="0"/>
                <w:bCs w:val="0"/>
                <w:szCs w:val="21"/>
              </w:rPr>
              <w:t>（仮）</w:t>
            </w:r>
            <w:r w:rsidR="00674EA4" w:rsidRPr="004B47B2">
              <w:rPr>
                <w:rFonts w:hint="eastAsia"/>
                <w:b w:val="0"/>
                <w:bCs w:val="0"/>
                <w:szCs w:val="21"/>
              </w:rPr>
              <w:t>「</w:t>
            </w:r>
            <w:r w:rsidRPr="004B47B2">
              <w:rPr>
                <w:rFonts w:hint="eastAsia"/>
                <w:b w:val="0"/>
                <w:bCs w:val="0"/>
                <w:szCs w:val="21"/>
              </w:rPr>
              <w:t>学校部活動・地域クラブ活動に関する施策について</w:t>
            </w:r>
            <w:r w:rsidR="00674EA4" w:rsidRPr="004B47B2">
              <w:rPr>
                <w:rFonts w:hint="eastAsia"/>
                <w:b w:val="0"/>
                <w:bCs w:val="0"/>
                <w:szCs w:val="21"/>
              </w:rPr>
              <w:t>」</w:t>
            </w:r>
          </w:p>
          <w:p w14:paraId="1F6EAE62" w14:textId="77777777" w:rsidR="00B60FDA" w:rsidRPr="004B47B2" w:rsidRDefault="00B60FDA" w:rsidP="009D5931">
            <w:pPr>
              <w:pStyle w:val="ac"/>
              <w:framePr w:hSpace="0" w:wrap="auto" w:vAnchor="margin" w:hAnchor="text" w:xAlign="left" w:yAlign="inline"/>
              <w:spacing w:line="0" w:lineRule="atLeast"/>
              <w:rPr>
                <w:b w:val="0"/>
                <w:bCs w:val="0"/>
                <w:sz w:val="12"/>
                <w:szCs w:val="12"/>
              </w:rPr>
            </w:pPr>
          </w:p>
          <w:p w14:paraId="7424AF07" w14:textId="2C6486DB" w:rsidR="00B60FDA" w:rsidRPr="004B47B2" w:rsidRDefault="009D5931" w:rsidP="009D5931">
            <w:pPr>
              <w:pStyle w:val="ac"/>
              <w:framePr w:hSpace="0" w:wrap="auto" w:vAnchor="margin" w:hAnchor="text" w:xAlign="left" w:yAlign="inline"/>
              <w:spacing w:line="0" w:lineRule="atLeast"/>
              <w:ind w:left="214" w:hangingChars="100" w:hanging="214"/>
              <w:rPr>
                <w:b w:val="0"/>
                <w:bCs w:val="0"/>
                <w:szCs w:val="21"/>
              </w:rPr>
            </w:pPr>
            <w:r w:rsidRPr="004B47B2">
              <w:rPr>
                <w:rFonts w:hint="eastAsia"/>
                <w:b w:val="0"/>
                <w:bCs w:val="0"/>
                <w:szCs w:val="21"/>
              </w:rPr>
              <w:t>「福知山における部活動の地域連携の取組み・起業からの支援に関する事例紹介等」</w:t>
            </w:r>
          </w:p>
          <w:p w14:paraId="41F609C7" w14:textId="16E1FE9F" w:rsidR="00B60FDA" w:rsidRPr="004B47B2" w:rsidRDefault="00B60FDA" w:rsidP="009D5931">
            <w:pPr>
              <w:pStyle w:val="ac"/>
              <w:framePr w:hSpace="0" w:wrap="auto" w:vAnchor="margin" w:hAnchor="text" w:xAlign="left" w:yAlign="inline"/>
              <w:spacing w:line="0" w:lineRule="atLeast"/>
              <w:rPr>
                <w:b w:val="0"/>
                <w:bCs w:val="0"/>
                <w:sz w:val="12"/>
                <w:szCs w:val="12"/>
              </w:rPr>
            </w:pPr>
          </w:p>
          <w:p w14:paraId="2DC2B670" w14:textId="77777777" w:rsidR="00B60FDA" w:rsidRPr="004B47B2" w:rsidRDefault="009D5931" w:rsidP="009D5931">
            <w:pPr>
              <w:pStyle w:val="ac"/>
              <w:framePr w:hSpace="0" w:wrap="auto" w:vAnchor="margin" w:hAnchor="text" w:xAlign="left" w:yAlign="inline"/>
              <w:spacing w:line="0" w:lineRule="atLeast"/>
              <w:ind w:left="214" w:hangingChars="100" w:hanging="214"/>
              <w:rPr>
                <w:b w:val="0"/>
                <w:bCs w:val="0"/>
                <w:szCs w:val="21"/>
              </w:rPr>
            </w:pPr>
            <w:r w:rsidRPr="004B47B2">
              <w:rPr>
                <w:rFonts w:hint="eastAsia"/>
                <w:b w:val="0"/>
                <w:bCs w:val="0"/>
                <w:szCs w:val="21"/>
              </w:rPr>
              <w:t>「部活動におけるコンプライアンスとガバナンス・地域スポーツとの連携時の法的問題等」</w:t>
            </w:r>
          </w:p>
          <w:p w14:paraId="21DDA52E" w14:textId="77777777" w:rsidR="00674EA4" w:rsidRPr="004B47B2" w:rsidRDefault="00674EA4" w:rsidP="00674EA4">
            <w:pPr>
              <w:pStyle w:val="ac"/>
              <w:framePr w:hSpace="0" w:wrap="auto" w:vAnchor="margin" w:hAnchor="text" w:xAlign="left" w:yAlign="inline"/>
              <w:spacing w:line="0" w:lineRule="atLeast"/>
              <w:rPr>
                <w:b w:val="0"/>
                <w:bCs w:val="0"/>
                <w:sz w:val="12"/>
                <w:szCs w:val="12"/>
              </w:rPr>
            </w:pPr>
          </w:p>
          <w:p w14:paraId="5C17B39D" w14:textId="77D2A2EE" w:rsidR="00674EA4" w:rsidRPr="004B47B2" w:rsidRDefault="00674EA4" w:rsidP="00674EA4">
            <w:pPr>
              <w:pStyle w:val="ac"/>
              <w:framePr w:hSpace="0" w:wrap="auto" w:vAnchor="margin" w:hAnchor="text" w:xAlign="left" w:yAlign="inline"/>
              <w:spacing w:line="0" w:lineRule="atLeast"/>
              <w:ind w:left="214" w:hangingChars="100" w:hanging="214"/>
              <w:rPr>
                <w:b w:val="0"/>
                <w:bCs w:val="0"/>
                <w:szCs w:val="21"/>
              </w:rPr>
            </w:pPr>
            <w:r w:rsidRPr="004B47B2">
              <w:rPr>
                <w:rFonts w:hint="eastAsia"/>
                <w:b w:val="0"/>
                <w:bCs w:val="0"/>
                <w:szCs w:val="21"/>
              </w:rPr>
              <w:t>（仮）「アメリカのカレッジ・海外スポーツを踏まえ今後の日本部活動のビジネス的課題と地域スポーツとの連携の可能性」</w:t>
            </w:r>
          </w:p>
        </w:tc>
        <w:tc>
          <w:tcPr>
            <w:tcW w:w="3914" w:type="dxa"/>
            <w:shd w:val="clear" w:color="auto" w:fill="auto"/>
          </w:tcPr>
          <w:p w14:paraId="6BA72940" w14:textId="77777777" w:rsidR="00721D82" w:rsidRPr="004B47B2" w:rsidRDefault="00721D82" w:rsidP="009D5931">
            <w:pPr>
              <w:spacing w:line="0" w:lineRule="atLeast"/>
              <w:rPr>
                <w:rFonts w:ascii="ＭＳ ゴシック" w:eastAsia="ＭＳ ゴシック" w:hAnsi="ＭＳ ゴシック"/>
              </w:rPr>
            </w:pPr>
            <w:r w:rsidRPr="004B47B2">
              <w:rPr>
                <w:rFonts w:ascii="ＭＳ ゴシック" w:eastAsia="ＭＳ ゴシック" w:hAnsi="ＭＳ ゴシック" w:hint="eastAsia"/>
              </w:rPr>
              <w:t>大阪府教育庁</w:t>
            </w:r>
          </w:p>
          <w:p w14:paraId="676A8DDF" w14:textId="06E65A24" w:rsidR="00721D82" w:rsidRPr="004B47B2" w:rsidRDefault="00721D82" w:rsidP="004B47B2">
            <w:pPr>
              <w:spacing w:line="0" w:lineRule="atLeast"/>
              <w:ind w:firstLineChars="100" w:firstLine="214"/>
              <w:rPr>
                <w:rFonts w:ascii="ＭＳ ゴシック" w:eastAsia="ＭＳ ゴシック" w:hAnsi="ＭＳ ゴシック"/>
              </w:rPr>
            </w:pPr>
            <w:r w:rsidRPr="004B47B2">
              <w:rPr>
                <w:rFonts w:ascii="ＭＳ ゴシック" w:eastAsia="ＭＳ ゴシック" w:hAnsi="ＭＳ ゴシック" w:hint="eastAsia"/>
              </w:rPr>
              <w:t>指導主事　●●　●●</w:t>
            </w:r>
          </w:p>
          <w:p w14:paraId="65A52B76" w14:textId="77777777" w:rsidR="009D5931" w:rsidRPr="004B47B2" w:rsidRDefault="009D5931" w:rsidP="009D5931">
            <w:pPr>
              <w:spacing w:line="0" w:lineRule="atLeast"/>
              <w:rPr>
                <w:rFonts w:ascii="ＭＳ ゴシック" w:eastAsia="ＭＳ ゴシック" w:hAnsi="ＭＳ ゴシック"/>
                <w:sz w:val="12"/>
                <w:szCs w:val="14"/>
              </w:rPr>
            </w:pPr>
          </w:p>
          <w:p w14:paraId="1B85156D" w14:textId="13A7D027" w:rsidR="00B60FDA" w:rsidRPr="004B47B2" w:rsidRDefault="00B60FDA" w:rsidP="009D5931">
            <w:pPr>
              <w:spacing w:line="0" w:lineRule="atLeast"/>
              <w:rPr>
                <w:rFonts w:ascii="ＭＳ ゴシック" w:eastAsia="ＭＳ ゴシック" w:hAnsi="ＭＳ ゴシック"/>
              </w:rPr>
            </w:pPr>
            <w:r w:rsidRPr="004B47B2">
              <w:rPr>
                <w:rFonts w:ascii="ＭＳ ゴシック" w:eastAsia="ＭＳ ゴシック" w:hAnsi="ＭＳ ゴシック" w:hint="eastAsia"/>
              </w:rPr>
              <w:t>一般社団法人福知山ユナイテッド</w:t>
            </w:r>
          </w:p>
          <w:p w14:paraId="5B93ACEB" w14:textId="5D5A54DC" w:rsidR="00B60FDA" w:rsidRPr="004B47B2" w:rsidRDefault="00B60FDA" w:rsidP="009D5931">
            <w:pPr>
              <w:spacing w:line="0" w:lineRule="atLeast"/>
              <w:rPr>
                <w:rFonts w:ascii="ＭＳ ゴシック" w:eastAsia="ＭＳ ゴシック" w:hAnsi="ＭＳ ゴシック"/>
              </w:rPr>
            </w:pPr>
            <w:r w:rsidRPr="004B47B2">
              <w:rPr>
                <w:rFonts w:ascii="ＭＳ ゴシック" w:eastAsia="ＭＳ ゴシック" w:hAnsi="ＭＳ ゴシック" w:hint="eastAsia"/>
              </w:rPr>
              <w:t xml:space="preserve">　</w:t>
            </w:r>
            <w:r w:rsidR="009D5931" w:rsidRPr="004B47B2">
              <w:rPr>
                <w:rFonts w:ascii="ＭＳ ゴシック" w:eastAsia="ＭＳ ゴシック" w:hAnsi="ＭＳ ゴシック" w:hint="eastAsia"/>
              </w:rPr>
              <w:t>代表</w:t>
            </w:r>
            <w:r w:rsidRPr="004B47B2">
              <w:rPr>
                <w:rFonts w:ascii="ＭＳ ゴシック" w:eastAsia="ＭＳ ゴシック" w:hAnsi="ＭＳ ゴシック" w:hint="eastAsia"/>
              </w:rPr>
              <w:t xml:space="preserve">　片野　翔大　氏</w:t>
            </w:r>
          </w:p>
          <w:p w14:paraId="4B5DA7A9" w14:textId="77777777" w:rsidR="00B60FDA" w:rsidRPr="004B47B2" w:rsidRDefault="00B60FDA" w:rsidP="009D5931">
            <w:pPr>
              <w:spacing w:line="0" w:lineRule="atLeast"/>
              <w:rPr>
                <w:rFonts w:ascii="ＭＳ ゴシック" w:eastAsia="ＭＳ ゴシック" w:hAnsi="ＭＳ ゴシック"/>
                <w:sz w:val="12"/>
                <w:szCs w:val="14"/>
              </w:rPr>
            </w:pPr>
          </w:p>
          <w:p w14:paraId="41BA5C5A" w14:textId="04259EEF" w:rsidR="00B60FDA" w:rsidRPr="004B47B2" w:rsidRDefault="00B60FDA" w:rsidP="009D5931">
            <w:pPr>
              <w:spacing w:line="0" w:lineRule="atLeast"/>
              <w:rPr>
                <w:rFonts w:ascii="ＭＳ ゴシック" w:eastAsia="ＭＳ ゴシック" w:hAnsi="ＭＳ ゴシック"/>
              </w:rPr>
            </w:pPr>
            <w:r w:rsidRPr="004B47B2">
              <w:rPr>
                <w:rFonts w:ascii="ＭＳ ゴシック" w:eastAsia="ＭＳ ゴシック" w:hAnsi="ＭＳ ゴシック" w:hint="eastAsia"/>
              </w:rPr>
              <w:t>大阪弁護士会</w:t>
            </w:r>
          </w:p>
          <w:p w14:paraId="6999F702" w14:textId="77777777" w:rsidR="00B60FDA" w:rsidRPr="004B47B2" w:rsidRDefault="00B60FDA" w:rsidP="009D5931">
            <w:pPr>
              <w:spacing w:line="0" w:lineRule="atLeast"/>
              <w:rPr>
                <w:rFonts w:ascii="ＭＳ ゴシック" w:eastAsia="ＭＳ ゴシック" w:hAnsi="ＭＳ ゴシック"/>
              </w:rPr>
            </w:pPr>
            <w:r w:rsidRPr="004B47B2">
              <w:rPr>
                <w:rFonts w:ascii="ＭＳ ゴシック" w:eastAsia="ＭＳ ゴシック" w:hAnsi="ＭＳ ゴシック" w:hint="eastAsia"/>
              </w:rPr>
              <w:t xml:space="preserve">　弁護士　</w:t>
            </w:r>
            <w:r w:rsidR="009D5931" w:rsidRPr="004B47B2">
              <w:rPr>
                <w:rFonts w:ascii="ＭＳ ゴシック" w:eastAsia="ＭＳ ゴシック" w:hAnsi="ＭＳ ゴシック" w:hint="eastAsia"/>
              </w:rPr>
              <w:t>坂　房和</w:t>
            </w:r>
            <w:r w:rsidRPr="004B47B2">
              <w:rPr>
                <w:rFonts w:ascii="ＭＳ ゴシック" w:eastAsia="ＭＳ ゴシック" w:hAnsi="ＭＳ ゴシック" w:hint="eastAsia"/>
              </w:rPr>
              <w:t xml:space="preserve">　氏</w:t>
            </w:r>
          </w:p>
          <w:p w14:paraId="52A607C7" w14:textId="77777777" w:rsidR="00674EA4" w:rsidRPr="004B47B2" w:rsidRDefault="00674EA4" w:rsidP="00674EA4">
            <w:pPr>
              <w:spacing w:line="0" w:lineRule="atLeast"/>
              <w:rPr>
                <w:rFonts w:ascii="ＭＳ ゴシック" w:eastAsia="ＭＳ ゴシック" w:hAnsi="ＭＳ ゴシック"/>
                <w:sz w:val="12"/>
                <w:szCs w:val="14"/>
              </w:rPr>
            </w:pPr>
          </w:p>
          <w:p w14:paraId="46854764" w14:textId="77777777" w:rsidR="00674EA4" w:rsidRPr="004B47B2" w:rsidRDefault="00674EA4" w:rsidP="00674EA4">
            <w:pPr>
              <w:spacing w:line="0" w:lineRule="atLeast"/>
              <w:rPr>
                <w:rFonts w:ascii="ＭＳ ゴシック" w:eastAsia="ＭＳ ゴシック" w:hAnsi="ＭＳ ゴシック"/>
              </w:rPr>
            </w:pPr>
            <w:r w:rsidRPr="004B47B2">
              <w:rPr>
                <w:rFonts w:ascii="ＭＳ ゴシック" w:eastAsia="ＭＳ ゴシック" w:hAnsi="ＭＳ ゴシック" w:hint="eastAsia"/>
              </w:rPr>
              <w:t>株式会社スポーツバックス</w:t>
            </w:r>
          </w:p>
          <w:p w14:paraId="0BEB4DAE" w14:textId="1E8FDB45" w:rsidR="00674EA4" w:rsidRPr="004B47B2" w:rsidRDefault="00674EA4" w:rsidP="00674EA4">
            <w:pPr>
              <w:spacing w:line="0" w:lineRule="atLeast"/>
              <w:ind w:firstLineChars="100" w:firstLine="214"/>
              <w:rPr>
                <w:rFonts w:ascii="ＭＳ ゴシック" w:eastAsia="ＭＳ ゴシック" w:hAnsi="ＭＳ ゴシック"/>
              </w:rPr>
            </w:pPr>
            <w:r w:rsidRPr="004B47B2">
              <w:rPr>
                <w:rFonts w:ascii="ＭＳ ゴシック" w:eastAsia="ＭＳ ゴシック" w:hAnsi="ＭＳ ゴシック" w:hint="eastAsia"/>
              </w:rPr>
              <w:t>代表取締役　澤井　芳信　氏</w:t>
            </w:r>
          </w:p>
        </w:tc>
      </w:tr>
    </w:tbl>
    <w:p w14:paraId="3CE179B7" w14:textId="77777777" w:rsidR="002917D2" w:rsidRPr="004B47B2" w:rsidRDefault="002917D2" w:rsidP="002917D2">
      <w:pPr>
        <w:jc w:val="left"/>
        <w:rPr>
          <w:rFonts w:ascii="ＭＳ ゴシック" w:eastAsia="ＭＳ ゴシック" w:hAnsi="ＭＳ ゴシック"/>
        </w:rPr>
      </w:pPr>
    </w:p>
    <w:p w14:paraId="31073B52" w14:textId="52F7EC36" w:rsidR="002917D2" w:rsidRPr="004B47B2" w:rsidRDefault="002917D2" w:rsidP="002917D2">
      <w:pPr>
        <w:ind w:firstLineChars="100" w:firstLine="214"/>
        <w:jc w:val="left"/>
        <w:rPr>
          <w:rFonts w:ascii="ＭＳ ゴシック" w:eastAsia="ＭＳ ゴシック" w:hAnsi="ＭＳ ゴシック"/>
        </w:rPr>
      </w:pPr>
      <w:r w:rsidRPr="004B47B2">
        <w:rPr>
          <w:rFonts w:ascii="ＭＳ ゴシック" w:eastAsia="ＭＳ ゴシック" w:hAnsi="ＭＳ ゴシック" w:hint="eastAsia"/>
        </w:rPr>
        <w:t>８　その他　　・参加を希望される場合は、別添「研修会申込書」をご提出ください。</w:t>
      </w:r>
    </w:p>
    <w:p w14:paraId="3AE0B54C" w14:textId="4D6435AD" w:rsidR="009F43EF" w:rsidRPr="004B47B2" w:rsidRDefault="002917D2" w:rsidP="00D473FA">
      <w:pPr>
        <w:spacing w:line="0" w:lineRule="atLeast"/>
        <w:ind w:firstLineChars="800" w:firstLine="1713"/>
        <w:jc w:val="left"/>
        <w:rPr>
          <w:rFonts w:ascii="ＭＳ ゴシック" w:eastAsia="ＭＳ ゴシック" w:hAnsi="ＭＳ ゴシック"/>
        </w:rPr>
      </w:pPr>
      <w:r w:rsidRPr="004B47B2">
        <w:rPr>
          <w:rFonts w:ascii="ＭＳ ゴシック" w:eastAsia="ＭＳ ゴシック" w:hAnsi="ＭＳ ゴシック" w:hint="eastAsia"/>
        </w:rPr>
        <w:t>・本研修は、研修受講履歴の対象となります(府立学校管理職・部活動顧問のみ)。</w:t>
      </w:r>
    </w:p>
    <w:p w14:paraId="186C1434" w14:textId="7AAFE4EF" w:rsidR="00D473FA" w:rsidRPr="004B47B2" w:rsidRDefault="00D473FA" w:rsidP="00D473FA">
      <w:pPr>
        <w:spacing w:line="0" w:lineRule="atLeast"/>
        <w:ind w:leftChars="900" w:left="1928"/>
        <w:jc w:val="left"/>
        <w:rPr>
          <w:rFonts w:ascii="ＭＳ ゴシック" w:eastAsia="ＭＳ ゴシック" w:hAnsi="ＭＳ ゴシック"/>
        </w:rPr>
      </w:pPr>
      <w:r w:rsidRPr="004B47B2">
        <w:rPr>
          <w:rFonts w:ascii="ＭＳ ゴシック" w:eastAsia="ＭＳ ゴシック" w:hAnsi="ＭＳ ゴシック" w:hint="eastAsia"/>
        </w:rPr>
        <w:t>また、大阪弁護士会スポーツ・エンターテインメント法実務研究会による「大阪府部活動の在り方・地域社会との連携（地域移行）を踏まえた日本型部活動発展の可能性に関する研修会兼シンポジウム」との共催となります。</w:t>
      </w:r>
    </w:p>
    <w:sectPr w:rsidR="00D473FA" w:rsidRPr="004B47B2" w:rsidSect="004B47B2">
      <w:headerReference w:type="default" r:id="rId8"/>
      <w:footerReference w:type="default" r:id="rId9"/>
      <w:pgSz w:w="11906" w:h="16838" w:code="9"/>
      <w:pgMar w:top="1134" w:right="1134" w:bottom="567" w:left="1134" w:header="567" w:footer="340"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C4AA" w14:textId="77777777" w:rsidR="007F5A05" w:rsidRDefault="007F5A05" w:rsidP="004F28C4">
      <w:r>
        <w:separator/>
      </w:r>
    </w:p>
  </w:endnote>
  <w:endnote w:type="continuationSeparator" w:id="0">
    <w:p w14:paraId="5BFFF097" w14:textId="77777777" w:rsidR="007F5A05" w:rsidRDefault="007F5A05" w:rsidP="004F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ADC3" w14:textId="77777777" w:rsidR="003E6C2D" w:rsidRPr="008A12C1" w:rsidRDefault="003E6C2D" w:rsidP="003E6C2D">
    <w:pPr>
      <w:pStyle w:val="a5"/>
      <w:jc w:val="center"/>
      <w:rPr>
        <w:rFonts w:ascii="ＭＳ ゴシック" w:eastAsia="ＭＳ ゴシック" w:hAnsi="ＭＳ ゴシック"/>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9CD8" w14:textId="77777777" w:rsidR="007F5A05" w:rsidRDefault="007F5A05" w:rsidP="004F28C4">
      <w:r>
        <w:separator/>
      </w:r>
    </w:p>
  </w:footnote>
  <w:footnote w:type="continuationSeparator" w:id="0">
    <w:p w14:paraId="195E2970" w14:textId="77777777" w:rsidR="007F5A05" w:rsidRDefault="007F5A05" w:rsidP="004F2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45AF" w14:textId="7683BAE3" w:rsidR="004B47B2" w:rsidRPr="004B47B2" w:rsidRDefault="004B47B2" w:rsidP="004B47B2">
    <w:pPr>
      <w:pStyle w:val="a3"/>
      <w:jc w:val="right"/>
      <w:rPr>
        <w:rFonts w:ascii="ＭＳ ゴシック" w:eastAsia="ＭＳ ゴシック" w:hAnsi="ＭＳ ゴシック"/>
      </w:rPr>
    </w:pPr>
    <w:r w:rsidRPr="004B47B2">
      <w:rPr>
        <w:rFonts w:ascii="ＭＳ ゴシック" w:eastAsia="ＭＳ ゴシック" w:hAnsi="ＭＳ ゴシック" w:hint="eastAsia"/>
      </w:rPr>
      <w:t>【参考資料３】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3FD"/>
    <w:multiLevelType w:val="hybridMultilevel"/>
    <w:tmpl w:val="4670A0B4"/>
    <w:lvl w:ilvl="0" w:tplc="F8B281E8">
      <w:numFmt w:val="bullet"/>
      <w:lvlText w:val="※"/>
      <w:lvlJc w:val="left"/>
      <w:pPr>
        <w:ind w:left="2348" w:hanging="420"/>
      </w:pPr>
      <w:rPr>
        <w:rFonts w:ascii="ＭＳ 明朝" w:eastAsia="ＭＳ 明朝" w:hAnsi="ＭＳ 明朝" w:cstheme="minorBidi" w:hint="eastAsia"/>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1" w15:restartNumberingAfterBreak="0">
    <w:nsid w:val="07E62A73"/>
    <w:multiLevelType w:val="hybridMultilevel"/>
    <w:tmpl w:val="61928772"/>
    <w:lvl w:ilvl="0" w:tplc="C584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3814D1"/>
    <w:multiLevelType w:val="hybridMultilevel"/>
    <w:tmpl w:val="F6245140"/>
    <w:lvl w:ilvl="0" w:tplc="6902CF16">
      <w:numFmt w:val="bullet"/>
      <w:lvlText w:val="※"/>
      <w:lvlJc w:val="left"/>
      <w:pPr>
        <w:ind w:left="2288" w:hanging="360"/>
      </w:pPr>
      <w:rPr>
        <w:rFonts w:ascii="ＭＳ 明朝" w:eastAsia="ＭＳ 明朝" w:hAnsi="ＭＳ 明朝" w:cs="Times New Roman" w:hint="eastAsia"/>
      </w:rPr>
    </w:lvl>
    <w:lvl w:ilvl="1" w:tplc="0409000B" w:tentative="1">
      <w:start w:val="1"/>
      <w:numFmt w:val="bullet"/>
      <w:lvlText w:val=""/>
      <w:lvlJc w:val="left"/>
      <w:pPr>
        <w:ind w:left="2768" w:hanging="420"/>
      </w:pPr>
      <w:rPr>
        <w:rFonts w:ascii="Wingdings" w:hAnsi="Wingdings" w:hint="default"/>
      </w:rPr>
    </w:lvl>
    <w:lvl w:ilvl="2" w:tplc="0409000D" w:tentative="1">
      <w:start w:val="1"/>
      <w:numFmt w:val="bullet"/>
      <w:lvlText w:val=""/>
      <w:lvlJc w:val="left"/>
      <w:pPr>
        <w:ind w:left="3188" w:hanging="420"/>
      </w:pPr>
      <w:rPr>
        <w:rFonts w:ascii="Wingdings" w:hAnsi="Wingdings" w:hint="default"/>
      </w:rPr>
    </w:lvl>
    <w:lvl w:ilvl="3" w:tplc="04090001" w:tentative="1">
      <w:start w:val="1"/>
      <w:numFmt w:val="bullet"/>
      <w:lvlText w:val=""/>
      <w:lvlJc w:val="left"/>
      <w:pPr>
        <w:ind w:left="3608" w:hanging="420"/>
      </w:pPr>
      <w:rPr>
        <w:rFonts w:ascii="Wingdings" w:hAnsi="Wingdings" w:hint="default"/>
      </w:rPr>
    </w:lvl>
    <w:lvl w:ilvl="4" w:tplc="0409000B" w:tentative="1">
      <w:start w:val="1"/>
      <w:numFmt w:val="bullet"/>
      <w:lvlText w:val=""/>
      <w:lvlJc w:val="left"/>
      <w:pPr>
        <w:ind w:left="4028" w:hanging="420"/>
      </w:pPr>
      <w:rPr>
        <w:rFonts w:ascii="Wingdings" w:hAnsi="Wingdings" w:hint="default"/>
      </w:rPr>
    </w:lvl>
    <w:lvl w:ilvl="5" w:tplc="0409000D" w:tentative="1">
      <w:start w:val="1"/>
      <w:numFmt w:val="bullet"/>
      <w:lvlText w:val=""/>
      <w:lvlJc w:val="left"/>
      <w:pPr>
        <w:ind w:left="4448" w:hanging="420"/>
      </w:pPr>
      <w:rPr>
        <w:rFonts w:ascii="Wingdings" w:hAnsi="Wingdings" w:hint="default"/>
      </w:rPr>
    </w:lvl>
    <w:lvl w:ilvl="6" w:tplc="04090001" w:tentative="1">
      <w:start w:val="1"/>
      <w:numFmt w:val="bullet"/>
      <w:lvlText w:val=""/>
      <w:lvlJc w:val="left"/>
      <w:pPr>
        <w:ind w:left="4868" w:hanging="420"/>
      </w:pPr>
      <w:rPr>
        <w:rFonts w:ascii="Wingdings" w:hAnsi="Wingdings" w:hint="default"/>
      </w:rPr>
    </w:lvl>
    <w:lvl w:ilvl="7" w:tplc="0409000B" w:tentative="1">
      <w:start w:val="1"/>
      <w:numFmt w:val="bullet"/>
      <w:lvlText w:val=""/>
      <w:lvlJc w:val="left"/>
      <w:pPr>
        <w:ind w:left="5288" w:hanging="420"/>
      </w:pPr>
      <w:rPr>
        <w:rFonts w:ascii="Wingdings" w:hAnsi="Wingdings" w:hint="default"/>
      </w:rPr>
    </w:lvl>
    <w:lvl w:ilvl="8" w:tplc="0409000D" w:tentative="1">
      <w:start w:val="1"/>
      <w:numFmt w:val="bullet"/>
      <w:lvlText w:val=""/>
      <w:lvlJc w:val="left"/>
      <w:pPr>
        <w:ind w:left="5708" w:hanging="420"/>
      </w:pPr>
      <w:rPr>
        <w:rFonts w:ascii="Wingdings" w:hAnsi="Wingdings" w:hint="default"/>
      </w:rPr>
    </w:lvl>
  </w:abstractNum>
  <w:abstractNum w:abstractNumId="3" w15:restartNumberingAfterBreak="0">
    <w:nsid w:val="12253EBB"/>
    <w:multiLevelType w:val="hybridMultilevel"/>
    <w:tmpl w:val="8F24D2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25DFD"/>
    <w:multiLevelType w:val="hybridMultilevel"/>
    <w:tmpl w:val="5B345AC4"/>
    <w:lvl w:ilvl="0" w:tplc="1ABE2D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D17015"/>
    <w:multiLevelType w:val="hybridMultilevel"/>
    <w:tmpl w:val="54B653C6"/>
    <w:lvl w:ilvl="0" w:tplc="A3FEEA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9840BE"/>
    <w:multiLevelType w:val="hybridMultilevel"/>
    <w:tmpl w:val="134E0D92"/>
    <w:lvl w:ilvl="0" w:tplc="54801488">
      <w:start w:val="1"/>
      <w:numFmt w:val="bullet"/>
      <w:suff w:val="space"/>
      <w:lvlText w:val=""/>
      <w:lvlJc w:val="left"/>
      <w:pPr>
        <w:ind w:left="113" w:hanging="113"/>
      </w:pPr>
      <w:rPr>
        <w:rFonts w:ascii="Wingdings" w:hAnsi="Wingdings" w:hint="default"/>
      </w:rPr>
    </w:lvl>
    <w:lvl w:ilvl="1" w:tplc="C9E86A1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59C0E9F"/>
    <w:multiLevelType w:val="hybridMultilevel"/>
    <w:tmpl w:val="1B1692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CF3DD1"/>
    <w:multiLevelType w:val="hybridMultilevel"/>
    <w:tmpl w:val="5D309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6D4658"/>
    <w:multiLevelType w:val="hybridMultilevel"/>
    <w:tmpl w:val="4AFE6500"/>
    <w:lvl w:ilvl="0" w:tplc="82AEF6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6"/>
  </w:num>
  <w:num w:numId="4">
    <w:abstractNumId w:val="9"/>
  </w:num>
  <w:num w:numId="5">
    <w:abstractNumId w:val="3"/>
  </w:num>
  <w:num w:numId="6">
    <w:abstractNumId w:val="1"/>
  </w:num>
  <w:num w:numId="7">
    <w:abstractNumId w:val="8"/>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8C4"/>
    <w:rsid w:val="0001640F"/>
    <w:rsid w:val="00035AF2"/>
    <w:rsid w:val="00047077"/>
    <w:rsid w:val="00055FFE"/>
    <w:rsid w:val="00091B26"/>
    <w:rsid w:val="000A0555"/>
    <w:rsid w:val="000A2598"/>
    <w:rsid w:val="000C191B"/>
    <w:rsid w:val="000D5AED"/>
    <w:rsid w:val="0011230E"/>
    <w:rsid w:val="0013435E"/>
    <w:rsid w:val="00146528"/>
    <w:rsid w:val="00147A04"/>
    <w:rsid w:val="00152001"/>
    <w:rsid w:val="0015487A"/>
    <w:rsid w:val="00161BBF"/>
    <w:rsid w:val="00165AA2"/>
    <w:rsid w:val="00193ABD"/>
    <w:rsid w:val="001A5B9E"/>
    <w:rsid w:val="001A6442"/>
    <w:rsid w:val="001D5681"/>
    <w:rsid w:val="001F4AA8"/>
    <w:rsid w:val="00222485"/>
    <w:rsid w:val="00255D67"/>
    <w:rsid w:val="002613D7"/>
    <w:rsid w:val="00270E92"/>
    <w:rsid w:val="00275D73"/>
    <w:rsid w:val="00276321"/>
    <w:rsid w:val="00283B23"/>
    <w:rsid w:val="002917D2"/>
    <w:rsid w:val="00293A5B"/>
    <w:rsid w:val="002D1FBF"/>
    <w:rsid w:val="002D23DE"/>
    <w:rsid w:val="002D5EBC"/>
    <w:rsid w:val="00314817"/>
    <w:rsid w:val="00314F85"/>
    <w:rsid w:val="00325706"/>
    <w:rsid w:val="0037555F"/>
    <w:rsid w:val="003920FC"/>
    <w:rsid w:val="003977CD"/>
    <w:rsid w:val="003A67C3"/>
    <w:rsid w:val="003D2DDB"/>
    <w:rsid w:val="003D6687"/>
    <w:rsid w:val="003E6C2D"/>
    <w:rsid w:val="003F5B33"/>
    <w:rsid w:val="003F5D73"/>
    <w:rsid w:val="004050E9"/>
    <w:rsid w:val="004105BB"/>
    <w:rsid w:val="00421506"/>
    <w:rsid w:val="00445FF4"/>
    <w:rsid w:val="00453D75"/>
    <w:rsid w:val="00461370"/>
    <w:rsid w:val="00494F4A"/>
    <w:rsid w:val="004B47B2"/>
    <w:rsid w:val="004D3D7E"/>
    <w:rsid w:val="004D7C60"/>
    <w:rsid w:val="004E117B"/>
    <w:rsid w:val="004F28C4"/>
    <w:rsid w:val="004F7B7D"/>
    <w:rsid w:val="005005FF"/>
    <w:rsid w:val="005016B2"/>
    <w:rsid w:val="00513D7C"/>
    <w:rsid w:val="005141CF"/>
    <w:rsid w:val="00524FF1"/>
    <w:rsid w:val="0053237A"/>
    <w:rsid w:val="00537403"/>
    <w:rsid w:val="00541FA2"/>
    <w:rsid w:val="00560240"/>
    <w:rsid w:val="005822D3"/>
    <w:rsid w:val="00586AB1"/>
    <w:rsid w:val="00604AF0"/>
    <w:rsid w:val="006106B6"/>
    <w:rsid w:val="006602D7"/>
    <w:rsid w:val="006729DC"/>
    <w:rsid w:val="00674EA4"/>
    <w:rsid w:val="00675709"/>
    <w:rsid w:val="00682F1C"/>
    <w:rsid w:val="00695294"/>
    <w:rsid w:val="006A2376"/>
    <w:rsid w:val="006A35CD"/>
    <w:rsid w:val="006C4434"/>
    <w:rsid w:val="006D427A"/>
    <w:rsid w:val="007217C0"/>
    <w:rsid w:val="00721D82"/>
    <w:rsid w:val="007306A7"/>
    <w:rsid w:val="0073678B"/>
    <w:rsid w:val="00740C5F"/>
    <w:rsid w:val="007616D3"/>
    <w:rsid w:val="00783344"/>
    <w:rsid w:val="007A18BB"/>
    <w:rsid w:val="007A42EA"/>
    <w:rsid w:val="007D6A7F"/>
    <w:rsid w:val="007E6B22"/>
    <w:rsid w:val="007F5A05"/>
    <w:rsid w:val="007F65C3"/>
    <w:rsid w:val="0080147A"/>
    <w:rsid w:val="008222B0"/>
    <w:rsid w:val="00825E0B"/>
    <w:rsid w:val="00842C51"/>
    <w:rsid w:val="0087300A"/>
    <w:rsid w:val="00891FB4"/>
    <w:rsid w:val="008A12C1"/>
    <w:rsid w:val="008B421F"/>
    <w:rsid w:val="008B44F9"/>
    <w:rsid w:val="008B57C0"/>
    <w:rsid w:val="008D36E0"/>
    <w:rsid w:val="008E7392"/>
    <w:rsid w:val="00913EA7"/>
    <w:rsid w:val="009162CB"/>
    <w:rsid w:val="0092029D"/>
    <w:rsid w:val="00921C7F"/>
    <w:rsid w:val="00976F2F"/>
    <w:rsid w:val="00977F6F"/>
    <w:rsid w:val="00985FF8"/>
    <w:rsid w:val="009B5617"/>
    <w:rsid w:val="009D07D0"/>
    <w:rsid w:val="009D5931"/>
    <w:rsid w:val="009E2136"/>
    <w:rsid w:val="009E7E2C"/>
    <w:rsid w:val="009F43EF"/>
    <w:rsid w:val="00A01323"/>
    <w:rsid w:val="00A0548A"/>
    <w:rsid w:val="00A26930"/>
    <w:rsid w:val="00A70438"/>
    <w:rsid w:val="00A8651B"/>
    <w:rsid w:val="00A87A16"/>
    <w:rsid w:val="00A93BD0"/>
    <w:rsid w:val="00AA2456"/>
    <w:rsid w:val="00AA5433"/>
    <w:rsid w:val="00B00286"/>
    <w:rsid w:val="00B4209F"/>
    <w:rsid w:val="00B52541"/>
    <w:rsid w:val="00B52A89"/>
    <w:rsid w:val="00B60FDA"/>
    <w:rsid w:val="00B76B24"/>
    <w:rsid w:val="00B834F0"/>
    <w:rsid w:val="00B84558"/>
    <w:rsid w:val="00B91CDA"/>
    <w:rsid w:val="00BA0B78"/>
    <w:rsid w:val="00BB02A3"/>
    <w:rsid w:val="00BB0839"/>
    <w:rsid w:val="00BB32B5"/>
    <w:rsid w:val="00BD2C0C"/>
    <w:rsid w:val="00BD6D22"/>
    <w:rsid w:val="00BF6E1B"/>
    <w:rsid w:val="00C0302B"/>
    <w:rsid w:val="00C03783"/>
    <w:rsid w:val="00C05236"/>
    <w:rsid w:val="00C13A83"/>
    <w:rsid w:val="00C17D6F"/>
    <w:rsid w:val="00C24479"/>
    <w:rsid w:val="00C4423C"/>
    <w:rsid w:val="00C540E2"/>
    <w:rsid w:val="00C61CEF"/>
    <w:rsid w:val="00C76478"/>
    <w:rsid w:val="00C92D8F"/>
    <w:rsid w:val="00CE2B46"/>
    <w:rsid w:val="00D05DC6"/>
    <w:rsid w:val="00D14A31"/>
    <w:rsid w:val="00D175DE"/>
    <w:rsid w:val="00D42AF5"/>
    <w:rsid w:val="00D43A2C"/>
    <w:rsid w:val="00D45E26"/>
    <w:rsid w:val="00D473FA"/>
    <w:rsid w:val="00D516C4"/>
    <w:rsid w:val="00D65B65"/>
    <w:rsid w:val="00D75862"/>
    <w:rsid w:val="00D9391D"/>
    <w:rsid w:val="00DA1C9E"/>
    <w:rsid w:val="00DC041B"/>
    <w:rsid w:val="00DC49C4"/>
    <w:rsid w:val="00E02AFD"/>
    <w:rsid w:val="00E06D75"/>
    <w:rsid w:val="00E06E25"/>
    <w:rsid w:val="00E33D3E"/>
    <w:rsid w:val="00E35535"/>
    <w:rsid w:val="00E45D83"/>
    <w:rsid w:val="00E573E2"/>
    <w:rsid w:val="00E57AAF"/>
    <w:rsid w:val="00E74CBF"/>
    <w:rsid w:val="00E97002"/>
    <w:rsid w:val="00EC0A39"/>
    <w:rsid w:val="00F10682"/>
    <w:rsid w:val="00F17C91"/>
    <w:rsid w:val="00F26B20"/>
    <w:rsid w:val="00F4594D"/>
    <w:rsid w:val="00F53206"/>
    <w:rsid w:val="00F621A6"/>
    <w:rsid w:val="00F968B8"/>
    <w:rsid w:val="00FD0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3B957F"/>
  <w15:chartTrackingRefBased/>
  <w15:docId w15:val="{7F49CA95-C233-4439-A9AB-C3C2667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8C4"/>
    <w:pPr>
      <w:tabs>
        <w:tab w:val="center" w:pos="4252"/>
        <w:tab w:val="right" w:pos="8504"/>
      </w:tabs>
      <w:snapToGrid w:val="0"/>
    </w:pPr>
  </w:style>
  <w:style w:type="character" w:customStyle="1" w:styleId="a4">
    <w:name w:val="ヘッダー (文字)"/>
    <w:basedOn w:val="a0"/>
    <w:link w:val="a3"/>
    <w:uiPriority w:val="99"/>
    <w:rsid w:val="004F28C4"/>
  </w:style>
  <w:style w:type="paragraph" w:styleId="a5">
    <w:name w:val="footer"/>
    <w:basedOn w:val="a"/>
    <w:link w:val="a6"/>
    <w:uiPriority w:val="99"/>
    <w:unhideWhenUsed/>
    <w:rsid w:val="004F28C4"/>
    <w:pPr>
      <w:tabs>
        <w:tab w:val="center" w:pos="4252"/>
        <w:tab w:val="right" w:pos="8504"/>
      </w:tabs>
      <w:snapToGrid w:val="0"/>
    </w:pPr>
  </w:style>
  <w:style w:type="character" w:customStyle="1" w:styleId="a6">
    <w:name w:val="フッター (文字)"/>
    <w:basedOn w:val="a0"/>
    <w:link w:val="a5"/>
    <w:uiPriority w:val="99"/>
    <w:rsid w:val="004F28C4"/>
  </w:style>
  <w:style w:type="paragraph" w:styleId="a7">
    <w:name w:val="Balloon Text"/>
    <w:basedOn w:val="a"/>
    <w:link w:val="a8"/>
    <w:uiPriority w:val="99"/>
    <w:semiHidden/>
    <w:unhideWhenUsed/>
    <w:rsid w:val="004F28C4"/>
    <w:rPr>
      <w:rFonts w:ascii="Arial" w:eastAsia="ＭＳ ゴシック" w:hAnsi="Arial"/>
      <w:sz w:val="18"/>
      <w:szCs w:val="18"/>
    </w:rPr>
  </w:style>
  <w:style w:type="character" w:customStyle="1" w:styleId="a8">
    <w:name w:val="吹き出し (文字)"/>
    <w:link w:val="a7"/>
    <w:uiPriority w:val="99"/>
    <w:semiHidden/>
    <w:rsid w:val="004F28C4"/>
    <w:rPr>
      <w:rFonts w:ascii="Arial" w:eastAsia="ＭＳ ゴシック" w:hAnsi="Arial" w:cs="Times New Roman"/>
      <w:sz w:val="18"/>
      <w:szCs w:val="18"/>
    </w:rPr>
  </w:style>
  <w:style w:type="table" w:styleId="a9">
    <w:name w:val="Table Grid"/>
    <w:basedOn w:val="a1"/>
    <w:uiPriority w:val="59"/>
    <w:rsid w:val="00B84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560240"/>
    <w:rPr>
      <w:color w:val="0000FF"/>
      <w:u w:val="single"/>
    </w:rPr>
  </w:style>
  <w:style w:type="paragraph" w:customStyle="1" w:styleId="ab">
    <w:name w:val="一太郎８/９"/>
    <w:rsid w:val="00BF6E1B"/>
    <w:pPr>
      <w:widowControl w:val="0"/>
      <w:wordWrap w:val="0"/>
      <w:autoSpaceDE w:val="0"/>
      <w:autoSpaceDN w:val="0"/>
      <w:adjustRightInd w:val="0"/>
      <w:spacing w:line="220" w:lineRule="atLeast"/>
      <w:jc w:val="both"/>
    </w:pPr>
    <w:rPr>
      <w:rFonts w:ascii="ＭＳ 明朝"/>
      <w:spacing w:val="11"/>
      <w:sz w:val="21"/>
      <w:szCs w:val="21"/>
    </w:rPr>
  </w:style>
  <w:style w:type="paragraph" w:styleId="ac">
    <w:name w:val="Body Text"/>
    <w:basedOn w:val="a"/>
    <w:link w:val="ad"/>
    <w:rsid w:val="00BF6E1B"/>
    <w:pPr>
      <w:framePr w:hSpace="142" w:wrap="notBeside" w:vAnchor="text" w:hAnchor="margin" w:x="-3" w:y="162"/>
      <w:widowControl/>
      <w:autoSpaceDE w:val="0"/>
      <w:autoSpaceDN w:val="0"/>
      <w:adjustRightInd w:val="0"/>
      <w:textAlignment w:val="baseline"/>
    </w:pPr>
    <w:rPr>
      <w:rFonts w:ascii="ＭＳ ゴシック" w:eastAsia="ＭＳ ゴシック" w:hAnsi="ＭＳ ゴシック"/>
      <w:b/>
      <w:bCs/>
      <w:kern w:val="0"/>
      <w:szCs w:val="20"/>
    </w:rPr>
  </w:style>
  <w:style w:type="character" w:customStyle="1" w:styleId="ad">
    <w:name w:val="本文 (文字)"/>
    <w:link w:val="ac"/>
    <w:rsid w:val="00BF6E1B"/>
    <w:rPr>
      <w:rFonts w:ascii="ＭＳ ゴシック" w:eastAsia="ＭＳ ゴシック" w:hAnsi="ＭＳ ゴシック"/>
      <w:b/>
      <w:bCs/>
      <w:sz w:val="21"/>
    </w:rPr>
  </w:style>
  <w:style w:type="character" w:styleId="ae">
    <w:name w:val="annotation reference"/>
    <w:basedOn w:val="a0"/>
    <w:uiPriority w:val="99"/>
    <w:semiHidden/>
    <w:unhideWhenUsed/>
    <w:rsid w:val="000A2598"/>
    <w:rPr>
      <w:sz w:val="18"/>
      <w:szCs w:val="18"/>
    </w:rPr>
  </w:style>
  <w:style w:type="paragraph" w:styleId="af">
    <w:name w:val="annotation text"/>
    <w:basedOn w:val="a"/>
    <w:link w:val="af0"/>
    <w:uiPriority w:val="99"/>
    <w:semiHidden/>
    <w:unhideWhenUsed/>
    <w:rsid w:val="000A2598"/>
    <w:pPr>
      <w:jc w:val="left"/>
    </w:pPr>
  </w:style>
  <w:style w:type="character" w:customStyle="1" w:styleId="af0">
    <w:name w:val="コメント文字列 (文字)"/>
    <w:basedOn w:val="a0"/>
    <w:link w:val="af"/>
    <w:uiPriority w:val="99"/>
    <w:semiHidden/>
    <w:rsid w:val="000A2598"/>
    <w:rPr>
      <w:kern w:val="2"/>
      <w:sz w:val="21"/>
      <w:szCs w:val="22"/>
    </w:rPr>
  </w:style>
  <w:style w:type="paragraph" w:styleId="af1">
    <w:name w:val="annotation subject"/>
    <w:basedOn w:val="af"/>
    <w:next w:val="af"/>
    <w:link w:val="af2"/>
    <w:uiPriority w:val="99"/>
    <w:semiHidden/>
    <w:unhideWhenUsed/>
    <w:rsid w:val="000A2598"/>
    <w:rPr>
      <w:b/>
      <w:bCs/>
    </w:rPr>
  </w:style>
  <w:style w:type="character" w:customStyle="1" w:styleId="af2">
    <w:name w:val="コメント内容 (文字)"/>
    <w:basedOn w:val="af0"/>
    <w:link w:val="af1"/>
    <w:uiPriority w:val="99"/>
    <w:semiHidden/>
    <w:rsid w:val="000A2598"/>
    <w:rPr>
      <w:b/>
      <w:bCs/>
      <w:kern w:val="2"/>
      <w:sz w:val="21"/>
      <w:szCs w:val="22"/>
    </w:rPr>
  </w:style>
  <w:style w:type="paragraph" w:styleId="af3">
    <w:name w:val="List Paragraph"/>
    <w:basedOn w:val="a"/>
    <w:uiPriority w:val="34"/>
    <w:qFormat/>
    <w:rsid w:val="00C030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531297">
      <w:bodyDiv w:val="1"/>
      <w:marLeft w:val="0"/>
      <w:marRight w:val="0"/>
      <w:marTop w:val="0"/>
      <w:marBottom w:val="0"/>
      <w:divBdr>
        <w:top w:val="none" w:sz="0" w:space="0" w:color="auto"/>
        <w:left w:val="none" w:sz="0" w:space="0" w:color="auto"/>
        <w:bottom w:val="none" w:sz="0" w:space="0" w:color="auto"/>
        <w:right w:val="none" w:sz="0" w:space="0" w:color="auto"/>
      </w:divBdr>
    </w:div>
    <w:div w:id="980112907">
      <w:bodyDiv w:val="1"/>
      <w:marLeft w:val="0"/>
      <w:marRight w:val="0"/>
      <w:marTop w:val="0"/>
      <w:marBottom w:val="0"/>
      <w:divBdr>
        <w:top w:val="none" w:sz="0" w:space="0" w:color="auto"/>
        <w:left w:val="none" w:sz="0" w:space="0" w:color="auto"/>
        <w:bottom w:val="none" w:sz="0" w:space="0" w:color="auto"/>
        <w:right w:val="none" w:sz="0" w:space="0" w:color="auto"/>
      </w:divBdr>
    </w:div>
    <w:div w:id="14935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F8EE-329E-434C-92CA-BCF98C5E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坂垣　友裕</cp:lastModifiedBy>
  <cp:revision>8</cp:revision>
  <cp:lastPrinted>2024-09-25T06:16:00Z</cp:lastPrinted>
  <dcterms:created xsi:type="dcterms:W3CDTF">2024-09-18T02:34:00Z</dcterms:created>
  <dcterms:modified xsi:type="dcterms:W3CDTF">2024-09-25T06:18:00Z</dcterms:modified>
</cp:coreProperties>
</file>