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A624C" w14:textId="017DD1E3" w:rsidR="0037367C" w:rsidRPr="00D24D08" w:rsidRDefault="00692B0B" w:rsidP="00225251">
      <w:pPr>
        <w:wordWrap w:val="0"/>
        <w:spacing w:line="360" w:lineRule="exact"/>
        <w:ind w:rightChars="100" w:right="210"/>
        <w:jc w:val="right"/>
        <w:rPr>
          <w:rFonts w:ascii="ＭＳ 明朝" w:hAnsi="ＭＳ 明朝"/>
          <w:b/>
          <w:sz w:val="24"/>
        </w:rPr>
      </w:pPr>
      <w:r w:rsidRPr="00D24D08">
        <w:rPr>
          <w:rFonts w:ascii="ＭＳ 明朝" w:hAnsi="ＭＳ 明朝" w:hint="eastAsia"/>
          <w:b/>
          <w:sz w:val="24"/>
        </w:rPr>
        <w:t>校長　古川　綾子</w:t>
      </w:r>
    </w:p>
    <w:p w14:paraId="2019C23F" w14:textId="77777777" w:rsidR="00D77C73" w:rsidRPr="00D24D08" w:rsidRDefault="00D77C73" w:rsidP="00BB1121">
      <w:pPr>
        <w:spacing w:line="360" w:lineRule="exact"/>
        <w:ind w:rightChars="-326" w:right="-685"/>
        <w:rPr>
          <w:rFonts w:ascii="ＭＳ ゴシック" w:eastAsia="ＭＳ ゴシック" w:hAnsi="ＭＳ ゴシック"/>
          <w:b/>
          <w:sz w:val="28"/>
          <w:szCs w:val="28"/>
        </w:rPr>
      </w:pPr>
    </w:p>
    <w:p w14:paraId="173DAD0D" w14:textId="5EBC91F4" w:rsidR="0037367C" w:rsidRPr="00D24D08" w:rsidRDefault="00C54F82" w:rsidP="009B365C">
      <w:pPr>
        <w:spacing w:line="360" w:lineRule="exact"/>
        <w:ind w:rightChars="-326" w:right="-685"/>
        <w:jc w:val="center"/>
        <w:rPr>
          <w:rFonts w:ascii="ＭＳ ゴシック" w:eastAsia="ＭＳ ゴシック" w:hAnsi="ＭＳ ゴシック"/>
          <w:b/>
          <w:sz w:val="32"/>
          <w:szCs w:val="32"/>
        </w:rPr>
      </w:pPr>
      <w:r w:rsidRPr="00D24D08">
        <w:rPr>
          <w:rFonts w:ascii="ＭＳ ゴシック" w:eastAsia="ＭＳ ゴシック" w:hAnsi="ＭＳ ゴシック" w:hint="eastAsia"/>
          <w:b/>
          <w:sz w:val="32"/>
          <w:szCs w:val="32"/>
        </w:rPr>
        <w:t>令和</w:t>
      </w:r>
      <w:r w:rsidR="00DA4E6B" w:rsidRPr="00D24D08">
        <w:rPr>
          <w:rFonts w:ascii="ＭＳ ゴシック" w:eastAsia="ＭＳ ゴシック" w:hAnsi="ＭＳ ゴシック" w:hint="eastAsia"/>
          <w:b/>
          <w:sz w:val="32"/>
          <w:szCs w:val="32"/>
        </w:rPr>
        <w:t>６</w:t>
      </w:r>
      <w:r w:rsidR="00361497" w:rsidRPr="00D24D08">
        <w:rPr>
          <w:rFonts w:ascii="ＭＳ ゴシック" w:eastAsia="ＭＳ ゴシック" w:hAnsi="ＭＳ ゴシック" w:hint="eastAsia"/>
          <w:b/>
          <w:sz w:val="32"/>
          <w:szCs w:val="32"/>
        </w:rPr>
        <w:t xml:space="preserve">年度　</w:t>
      </w:r>
      <w:r w:rsidR="009B365C" w:rsidRPr="00D24D08">
        <w:rPr>
          <w:rFonts w:ascii="ＭＳ ゴシック" w:eastAsia="ＭＳ ゴシック" w:hAnsi="ＭＳ ゴシック" w:hint="eastAsia"/>
          <w:b/>
          <w:sz w:val="32"/>
          <w:szCs w:val="32"/>
        </w:rPr>
        <w:t>学校経営</w:t>
      </w:r>
      <w:r w:rsidR="00A920A8" w:rsidRPr="00D24D08">
        <w:rPr>
          <w:rFonts w:ascii="ＭＳ ゴシック" w:eastAsia="ＭＳ ゴシック" w:hAnsi="ＭＳ ゴシック" w:hint="eastAsia"/>
          <w:b/>
          <w:sz w:val="32"/>
          <w:szCs w:val="32"/>
        </w:rPr>
        <w:t>計画及び</w:t>
      </w:r>
      <w:r w:rsidR="00225A63" w:rsidRPr="00D24D08">
        <w:rPr>
          <w:rFonts w:ascii="ＭＳ ゴシック" w:eastAsia="ＭＳ ゴシック" w:hAnsi="ＭＳ ゴシック" w:hint="eastAsia"/>
          <w:b/>
          <w:sz w:val="32"/>
          <w:szCs w:val="32"/>
        </w:rPr>
        <w:t>学校</w:t>
      </w:r>
      <w:r w:rsidR="00A920A8" w:rsidRPr="00D24D08">
        <w:rPr>
          <w:rFonts w:ascii="ＭＳ ゴシック" w:eastAsia="ＭＳ ゴシック" w:hAnsi="ＭＳ ゴシック" w:hint="eastAsia"/>
          <w:b/>
          <w:sz w:val="32"/>
          <w:szCs w:val="32"/>
        </w:rPr>
        <w:t>評価</w:t>
      </w:r>
    </w:p>
    <w:p w14:paraId="34248E1C" w14:textId="77777777" w:rsidR="00A920A8" w:rsidRPr="00D24D08" w:rsidRDefault="00A920A8" w:rsidP="009B365C">
      <w:pPr>
        <w:spacing w:line="360" w:lineRule="exact"/>
        <w:ind w:rightChars="-326" w:right="-685"/>
        <w:jc w:val="center"/>
        <w:rPr>
          <w:rFonts w:ascii="ＭＳ ゴシック" w:eastAsia="ＭＳ ゴシック" w:hAnsi="ＭＳ ゴシック"/>
          <w:b/>
          <w:sz w:val="32"/>
          <w:szCs w:val="32"/>
        </w:rPr>
      </w:pPr>
    </w:p>
    <w:p w14:paraId="796C9F76" w14:textId="1180662D" w:rsidR="000F7917" w:rsidRPr="00D24D08" w:rsidRDefault="00877535" w:rsidP="004245A1">
      <w:pPr>
        <w:spacing w:line="300" w:lineRule="exact"/>
        <w:ind w:hanging="187"/>
        <w:jc w:val="left"/>
        <w:rPr>
          <w:rFonts w:ascii="ＭＳ ゴシック" w:eastAsia="ＭＳ ゴシック" w:hAnsi="ＭＳ ゴシック"/>
          <w:szCs w:val="21"/>
        </w:rPr>
      </w:pPr>
      <w:r w:rsidRPr="00D24D08">
        <w:rPr>
          <w:rFonts w:ascii="ＭＳ ゴシック" w:eastAsia="ＭＳ ゴシック" w:hAnsi="ＭＳ ゴシック" w:hint="eastAsia"/>
          <w:szCs w:val="21"/>
        </w:rPr>
        <w:t>１</w:t>
      </w:r>
      <w:r w:rsidR="005846E8" w:rsidRPr="00D24D08">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D24D08" w14:paraId="515D42F6" w14:textId="77777777" w:rsidTr="00AB00E6">
        <w:trPr>
          <w:jc w:val="center"/>
        </w:trPr>
        <w:tc>
          <w:tcPr>
            <w:tcW w:w="14944" w:type="dxa"/>
            <w:shd w:val="clear" w:color="auto" w:fill="auto"/>
            <w:tcMar>
              <w:top w:w="113" w:type="dxa"/>
              <w:left w:w="113" w:type="dxa"/>
              <w:bottom w:w="113" w:type="dxa"/>
              <w:right w:w="113" w:type="dxa"/>
            </w:tcMar>
          </w:tcPr>
          <w:p w14:paraId="572E6328" w14:textId="13195665" w:rsidR="00AB00E6" w:rsidRPr="00D24D08" w:rsidRDefault="00FA1B75" w:rsidP="00AB00E6">
            <w:pPr>
              <w:spacing w:line="300" w:lineRule="exact"/>
              <w:rPr>
                <w:rFonts w:ascii="ＭＳ 明朝" w:hAnsi="ＭＳ 明朝"/>
                <w:b/>
                <w:sz w:val="22"/>
                <w:szCs w:val="22"/>
              </w:rPr>
            </w:pPr>
            <w:r w:rsidRPr="00D24D08">
              <w:rPr>
                <w:rFonts w:ascii="ＭＳ 明朝" w:hAnsi="ＭＳ 明朝" w:hint="eastAsia"/>
                <w:sz w:val="22"/>
                <w:szCs w:val="22"/>
              </w:rPr>
              <w:t>★</w:t>
            </w:r>
            <w:r w:rsidRPr="00D24D08">
              <w:rPr>
                <w:rFonts w:ascii="ＭＳ 明朝" w:hAnsi="ＭＳ 明朝" w:hint="eastAsia"/>
                <w:b/>
                <w:sz w:val="22"/>
                <w:szCs w:val="22"/>
              </w:rPr>
              <w:t>「こころ」と「からだ」を育み、</w:t>
            </w:r>
            <w:r w:rsidR="00DA4E6B" w:rsidRPr="00D24D08">
              <w:rPr>
                <w:rFonts w:ascii="ＭＳ 明朝" w:hAnsi="ＭＳ 明朝" w:hint="eastAsia"/>
                <w:b/>
                <w:sz w:val="22"/>
                <w:szCs w:val="22"/>
              </w:rPr>
              <w:t>「生きる力」を</w:t>
            </w:r>
            <w:r w:rsidRPr="00D24D08">
              <w:rPr>
                <w:rFonts w:ascii="ＭＳ 明朝" w:hAnsi="ＭＳ 明朝" w:hint="eastAsia"/>
                <w:b/>
                <w:sz w:val="22"/>
                <w:szCs w:val="22"/>
              </w:rPr>
              <w:t>のばす</w:t>
            </w:r>
            <w:r w:rsidR="002669B4" w:rsidRPr="00D24D08">
              <w:rPr>
                <w:rFonts w:ascii="ＭＳ 明朝" w:hAnsi="ＭＳ 明朝" w:hint="eastAsia"/>
                <w:b/>
                <w:sz w:val="22"/>
                <w:szCs w:val="22"/>
              </w:rPr>
              <w:t>学校</w:t>
            </w:r>
            <w:r w:rsidRPr="00D24D08">
              <w:rPr>
                <w:rFonts w:ascii="ＭＳ 明朝" w:hAnsi="ＭＳ 明朝" w:hint="eastAsia"/>
                <w:b/>
                <w:sz w:val="22"/>
                <w:szCs w:val="22"/>
              </w:rPr>
              <w:t>。</w:t>
            </w:r>
          </w:p>
          <w:p w14:paraId="63F42515" w14:textId="250C0ACF" w:rsidR="00EE5125" w:rsidRPr="00D24D08" w:rsidRDefault="00DA4E6B" w:rsidP="00DA4E6B">
            <w:pPr>
              <w:spacing w:line="300" w:lineRule="exact"/>
              <w:rPr>
                <w:rFonts w:ascii="ＭＳ 明朝" w:hAnsi="ＭＳ 明朝"/>
                <w:sz w:val="22"/>
                <w:szCs w:val="22"/>
              </w:rPr>
            </w:pPr>
            <w:r w:rsidRPr="00D24D08">
              <w:rPr>
                <w:rFonts w:ascii="ＭＳ 明朝" w:hAnsi="ＭＳ 明朝" w:hint="eastAsia"/>
                <w:sz w:val="22"/>
                <w:szCs w:val="22"/>
              </w:rPr>
              <w:t xml:space="preserve">１　</w:t>
            </w:r>
            <w:r w:rsidR="00EE5125" w:rsidRPr="00D24D08">
              <w:rPr>
                <w:rFonts w:ascii="ＭＳ 明朝" w:hAnsi="ＭＳ 明朝" w:hint="eastAsia"/>
                <w:sz w:val="22"/>
                <w:szCs w:val="22"/>
              </w:rPr>
              <w:t>児童生徒、教職員</w:t>
            </w:r>
            <w:r w:rsidR="005448F4" w:rsidRPr="00D24D08">
              <w:rPr>
                <w:rFonts w:ascii="ＭＳ 明朝" w:hAnsi="ＭＳ 明朝" w:hint="eastAsia"/>
                <w:sz w:val="22"/>
                <w:szCs w:val="22"/>
              </w:rPr>
              <w:t>が安全安心で</w:t>
            </w:r>
            <w:r w:rsidR="00981A8E" w:rsidRPr="00D24D08">
              <w:rPr>
                <w:rFonts w:ascii="ＭＳ 明朝" w:hAnsi="ＭＳ 明朝" w:hint="eastAsia"/>
                <w:sz w:val="22"/>
                <w:szCs w:val="22"/>
              </w:rPr>
              <w:t>生き生きと</w:t>
            </w:r>
            <w:r w:rsidR="00EE5125" w:rsidRPr="00D24D08">
              <w:rPr>
                <w:rFonts w:ascii="ＭＳ 明朝" w:hAnsi="ＭＳ 明朝" w:hint="eastAsia"/>
                <w:sz w:val="22"/>
                <w:szCs w:val="22"/>
              </w:rPr>
              <w:t>過ごせる学校。</w:t>
            </w:r>
          </w:p>
          <w:p w14:paraId="299EE7F3" w14:textId="530D21DF" w:rsidR="00AB00E6" w:rsidRPr="00D24D08" w:rsidRDefault="00EE5125" w:rsidP="00DA4E6B">
            <w:pPr>
              <w:spacing w:line="300" w:lineRule="exact"/>
              <w:rPr>
                <w:rFonts w:ascii="ＭＳ 明朝" w:hAnsi="ＭＳ 明朝"/>
                <w:sz w:val="22"/>
                <w:szCs w:val="22"/>
              </w:rPr>
            </w:pPr>
            <w:r w:rsidRPr="00D24D08">
              <w:rPr>
                <w:rFonts w:ascii="ＭＳ 明朝" w:hAnsi="ＭＳ 明朝" w:hint="eastAsia"/>
                <w:sz w:val="22"/>
                <w:szCs w:val="22"/>
              </w:rPr>
              <w:t xml:space="preserve">２　</w:t>
            </w:r>
            <w:r w:rsidR="00DA4E6B" w:rsidRPr="00D24D08">
              <w:rPr>
                <w:rFonts w:ascii="ＭＳ 明朝" w:hAnsi="ＭＳ 明朝" w:hint="eastAsia"/>
                <w:sz w:val="22"/>
                <w:szCs w:val="22"/>
              </w:rPr>
              <w:t>支援教育における専門性、授業力の向上により、児童生徒一人ひとりの力</w:t>
            </w:r>
            <w:r w:rsidRPr="00D24D08">
              <w:rPr>
                <w:rFonts w:ascii="ＭＳ 明朝" w:hAnsi="ＭＳ 明朝" w:hint="eastAsia"/>
                <w:sz w:val="22"/>
                <w:szCs w:val="22"/>
              </w:rPr>
              <w:t>をのばす学校。</w:t>
            </w:r>
          </w:p>
          <w:p w14:paraId="1FB72D9A" w14:textId="572CF69C" w:rsidR="00201A51" w:rsidRPr="00D24D08" w:rsidRDefault="00EE5125" w:rsidP="005448F4">
            <w:pPr>
              <w:spacing w:line="300" w:lineRule="exact"/>
              <w:rPr>
                <w:rFonts w:ascii="ＭＳ 明朝" w:hAnsi="ＭＳ 明朝"/>
                <w:sz w:val="22"/>
                <w:szCs w:val="22"/>
              </w:rPr>
            </w:pPr>
            <w:r w:rsidRPr="00D24D08">
              <w:rPr>
                <w:rFonts w:ascii="ＭＳ 明朝" w:hAnsi="ＭＳ 明朝" w:hint="eastAsia"/>
                <w:sz w:val="22"/>
                <w:szCs w:val="22"/>
              </w:rPr>
              <w:t>３</w:t>
            </w:r>
            <w:r w:rsidR="00DA4E6B" w:rsidRPr="00D24D08">
              <w:rPr>
                <w:rFonts w:ascii="ＭＳ 明朝" w:hAnsi="ＭＳ 明朝" w:hint="eastAsia"/>
                <w:sz w:val="22"/>
                <w:szCs w:val="22"/>
              </w:rPr>
              <w:t xml:space="preserve">　</w:t>
            </w:r>
            <w:r w:rsidR="002669B4" w:rsidRPr="00D24D08">
              <w:rPr>
                <w:rFonts w:ascii="ＭＳ 明朝" w:hAnsi="ＭＳ 明朝" w:hint="eastAsia"/>
                <w:sz w:val="22"/>
                <w:szCs w:val="22"/>
              </w:rPr>
              <w:t>関係諸機関と連携し、</w:t>
            </w:r>
            <w:r w:rsidR="005448F4" w:rsidRPr="00D24D08">
              <w:rPr>
                <w:rFonts w:ascii="ＭＳ 明朝" w:hAnsi="ＭＳ 明朝" w:hint="eastAsia"/>
                <w:sz w:val="22"/>
                <w:szCs w:val="22"/>
              </w:rPr>
              <w:t>地域の中で支援教育のリーダーとしての役割を担う学校</w:t>
            </w:r>
            <w:r w:rsidRPr="00D24D08">
              <w:rPr>
                <w:rFonts w:ascii="ＭＳ 明朝" w:hAnsi="ＭＳ 明朝" w:hint="eastAsia"/>
                <w:sz w:val="22"/>
                <w:szCs w:val="22"/>
              </w:rPr>
              <w:t>。</w:t>
            </w:r>
          </w:p>
        </w:tc>
      </w:tr>
    </w:tbl>
    <w:p w14:paraId="01DEC54B" w14:textId="77777777" w:rsidR="00324B67" w:rsidRPr="00D24D08" w:rsidRDefault="00324B67" w:rsidP="004245A1">
      <w:pPr>
        <w:spacing w:line="300" w:lineRule="exact"/>
        <w:ind w:hanging="187"/>
        <w:jc w:val="left"/>
        <w:rPr>
          <w:rFonts w:ascii="ＭＳ ゴシック" w:eastAsia="ＭＳ ゴシック" w:hAnsi="ＭＳ ゴシック"/>
          <w:szCs w:val="21"/>
        </w:rPr>
      </w:pPr>
    </w:p>
    <w:p w14:paraId="5A436D44" w14:textId="0ADFA0E9" w:rsidR="009B365C" w:rsidRPr="00D24D08" w:rsidRDefault="00877535" w:rsidP="004245A1">
      <w:pPr>
        <w:spacing w:line="300" w:lineRule="exact"/>
        <w:ind w:hanging="187"/>
        <w:jc w:val="left"/>
        <w:rPr>
          <w:rFonts w:ascii="ＭＳ ゴシック" w:eastAsia="ＭＳ ゴシック" w:hAnsi="ＭＳ ゴシック"/>
          <w:szCs w:val="21"/>
        </w:rPr>
      </w:pPr>
      <w:r w:rsidRPr="00D24D08">
        <w:rPr>
          <w:rFonts w:ascii="ＭＳ ゴシック" w:eastAsia="ＭＳ ゴシック" w:hAnsi="ＭＳ ゴシック" w:hint="eastAsia"/>
          <w:szCs w:val="21"/>
        </w:rPr>
        <w:t>２</w:t>
      </w:r>
      <w:r w:rsidR="009B365C" w:rsidRPr="00D24D08">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D24D08" w14:paraId="354BFDFE" w14:textId="77777777" w:rsidTr="00AB00E6">
        <w:trPr>
          <w:jc w:val="center"/>
        </w:trPr>
        <w:tc>
          <w:tcPr>
            <w:tcW w:w="14944" w:type="dxa"/>
            <w:shd w:val="clear" w:color="auto" w:fill="auto"/>
            <w:tcMar>
              <w:top w:w="113" w:type="dxa"/>
              <w:left w:w="113" w:type="dxa"/>
              <w:bottom w:w="113" w:type="dxa"/>
              <w:right w:w="113" w:type="dxa"/>
            </w:tcMar>
          </w:tcPr>
          <w:p w14:paraId="67C3AB2F" w14:textId="1387C16F" w:rsidR="008662E9" w:rsidRPr="00D24D08" w:rsidRDefault="00877535" w:rsidP="008662E9">
            <w:pPr>
              <w:spacing w:beforeLines="50" w:before="163" w:line="240" w:lineRule="exact"/>
              <w:rPr>
                <w:rFonts w:ascii="ＭＳ 明朝" w:hAnsi="ＭＳ 明朝"/>
                <w:b/>
                <w:sz w:val="22"/>
                <w:szCs w:val="22"/>
              </w:rPr>
            </w:pPr>
            <w:r w:rsidRPr="00D24D08">
              <w:rPr>
                <w:rFonts w:ascii="ＭＳ 明朝" w:hAnsi="ＭＳ 明朝" w:hint="eastAsia"/>
                <w:b/>
                <w:sz w:val="22"/>
                <w:szCs w:val="22"/>
              </w:rPr>
              <w:t>１</w:t>
            </w:r>
            <w:r w:rsidR="008662E9" w:rsidRPr="00D24D08">
              <w:rPr>
                <w:rFonts w:ascii="ＭＳ 明朝" w:hAnsi="ＭＳ 明朝" w:hint="eastAsia"/>
                <w:b/>
                <w:sz w:val="22"/>
                <w:szCs w:val="22"/>
              </w:rPr>
              <w:t xml:space="preserve">　支援教育における専門性及び指導力の向上</w:t>
            </w:r>
          </w:p>
          <w:p w14:paraId="5A146A08" w14:textId="19A87846" w:rsidR="00AE7453" w:rsidRPr="00D24D08" w:rsidRDefault="00AE7453" w:rsidP="008662E9">
            <w:pPr>
              <w:spacing w:beforeLines="50" w:before="163" w:line="240" w:lineRule="exact"/>
              <w:rPr>
                <w:rFonts w:ascii="ＭＳ 明朝" w:hAnsi="ＭＳ 明朝"/>
                <w:sz w:val="22"/>
                <w:szCs w:val="22"/>
              </w:rPr>
            </w:pPr>
            <w:r w:rsidRPr="00D24D08">
              <w:rPr>
                <w:rFonts w:ascii="ＭＳ 明朝" w:hAnsi="ＭＳ 明朝" w:hint="eastAsia"/>
                <w:sz w:val="22"/>
                <w:szCs w:val="22"/>
              </w:rPr>
              <w:t>（１）教員の授業力を向上により、児童生徒の主体的な意欲を引き出す授業を行う。</w:t>
            </w:r>
          </w:p>
          <w:p w14:paraId="6553BE23" w14:textId="61CA48A5" w:rsidR="00B64185" w:rsidRPr="00D24D08" w:rsidRDefault="00AE7453" w:rsidP="00B64185">
            <w:pPr>
              <w:spacing w:line="320" w:lineRule="exact"/>
              <w:rPr>
                <w:rFonts w:ascii="ＭＳ 明朝" w:hAnsi="ＭＳ 明朝"/>
                <w:sz w:val="22"/>
                <w:szCs w:val="22"/>
              </w:rPr>
            </w:pPr>
            <w:r w:rsidRPr="00D24D08">
              <w:rPr>
                <w:rFonts w:ascii="ＭＳ 明朝" w:hAnsi="ＭＳ 明朝" w:hint="eastAsia"/>
                <w:sz w:val="22"/>
                <w:szCs w:val="22"/>
              </w:rPr>
              <w:t>（２）ICT機器の整備を行い、授業での活用を推進する。</w:t>
            </w:r>
          </w:p>
          <w:p w14:paraId="58B23F4C" w14:textId="0C5D4AFF" w:rsidR="00B64185" w:rsidRPr="00D24D08" w:rsidRDefault="00AE7453" w:rsidP="00B64185">
            <w:pPr>
              <w:spacing w:line="320" w:lineRule="exact"/>
              <w:rPr>
                <w:rFonts w:ascii="ＭＳ 明朝" w:hAnsi="ＭＳ 明朝"/>
                <w:sz w:val="22"/>
                <w:szCs w:val="22"/>
              </w:rPr>
            </w:pPr>
            <w:r w:rsidRPr="00D24D08">
              <w:rPr>
                <w:rFonts w:ascii="ＭＳ 明朝" w:hAnsi="ＭＳ 明朝" w:hint="eastAsia"/>
                <w:sz w:val="22"/>
                <w:szCs w:val="22"/>
              </w:rPr>
              <w:t>（３）</w:t>
            </w:r>
            <w:r w:rsidR="008F70A2" w:rsidRPr="00D24D08">
              <w:rPr>
                <w:rFonts w:ascii="ＭＳ 明朝" w:hAnsi="ＭＳ 明朝" w:hint="eastAsia"/>
                <w:sz w:val="22"/>
                <w:szCs w:val="22"/>
              </w:rPr>
              <w:t>「ミドルリーダー」育成のシステムを構築し、次代を担う人材を登用する。</w:t>
            </w:r>
          </w:p>
          <w:p w14:paraId="31D5ACFC" w14:textId="0946AD33" w:rsidR="00B64185" w:rsidRPr="00D24D08" w:rsidRDefault="00AE7453" w:rsidP="001D35DA">
            <w:pPr>
              <w:spacing w:line="320" w:lineRule="exact"/>
              <w:rPr>
                <w:rFonts w:ascii="ＭＳ 明朝" w:hAnsi="ＭＳ 明朝"/>
                <w:sz w:val="22"/>
                <w:szCs w:val="22"/>
              </w:rPr>
            </w:pPr>
            <w:r w:rsidRPr="00D24D08">
              <w:rPr>
                <w:rFonts w:ascii="ＭＳ 明朝" w:hAnsi="ＭＳ 明朝" w:hint="eastAsia"/>
                <w:sz w:val="22"/>
                <w:szCs w:val="22"/>
              </w:rPr>
              <w:t>（４）「初任者」「</w:t>
            </w:r>
            <w:r w:rsidR="008F70A2" w:rsidRPr="00D24D08">
              <w:rPr>
                <w:rFonts w:ascii="ＭＳ 明朝" w:hAnsi="ＭＳ 明朝" w:hint="eastAsia"/>
                <w:sz w:val="22"/>
                <w:szCs w:val="22"/>
              </w:rPr>
              <w:t>経験年数の少ない教職員」</w:t>
            </w:r>
            <w:r w:rsidR="00F93C45" w:rsidRPr="00D24D08">
              <w:rPr>
                <w:rFonts w:ascii="ＭＳ 明朝" w:hAnsi="ＭＳ 明朝" w:hint="eastAsia"/>
                <w:sz w:val="22"/>
                <w:szCs w:val="22"/>
              </w:rPr>
              <w:t>育成の取り組みを</w:t>
            </w:r>
            <w:r w:rsidR="008F70A2" w:rsidRPr="00D24D08">
              <w:rPr>
                <w:rFonts w:ascii="ＭＳ 明朝" w:hAnsi="ＭＳ 明朝" w:hint="eastAsia"/>
                <w:sz w:val="22"/>
                <w:szCs w:val="22"/>
              </w:rPr>
              <w:t>持続的に行う</w:t>
            </w:r>
            <w:r w:rsidR="00F93C45" w:rsidRPr="00D24D08">
              <w:rPr>
                <w:rFonts w:ascii="ＭＳ 明朝" w:hAnsi="ＭＳ 明朝" w:hint="eastAsia"/>
                <w:sz w:val="22"/>
                <w:szCs w:val="22"/>
              </w:rPr>
              <w:t>。</w:t>
            </w:r>
          </w:p>
          <w:p w14:paraId="4E95C1E4" w14:textId="595742AB" w:rsidR="008F70A2" w:rsidRPr="00D24D08" w:rsidRDefault="008F70A2" w:rsidP="008F70A2">
            <w:pPr>
              <w:spacing w:line="320" w:lineRule="exact"/>
              <w:rPr>
                <w:rFonts w:ascii="ＭＳ 明朝" w:hAnsi="ＭＳ 明朝"/>
                <w:sz w:val="22"/>
                <w:szCs w:val="22"/>
              </w:rPr>
            </w:pPr>
          </w:p>
          <w:p w14:paraId="03A58CFD" w14:textId="291BA94B" w:rsidR="008F70A2" w:rsidRPr="00D24D08" w:rsidRDefault="008F70A2" w:rsidP="008F70A2">
            <w:pPr>
              <w:spacing w:line="320" w:lineRule="exact"/>
              <w:rPr>
                <w:rFonts w:ascii="ＭＳ 明朝" w:hAnsi="ＭＳ 明朝"/>
                <w:b/>
                <w:sz w:val="22"/>
                <w:szCs w:val="22"/>
              </w:rPr>
            </w:pPr>
            <w:r w:rsidRPr="00D24D08">
              <w:rPr>
                <w:rFonts w:ascii="ＭＳ 明朝" w:hAnsi="ＭＳ 明朝" w:hint="eastAsia"/>
                <w:b/>
                <w:sz w:val="22"/>
                <w:szCs w:val="22"/>
              </w:rPr>
              <w:t>２　児童生徒</w:t>
            </w:r>
            <w:r w:rsidR="00345373" w:rsidRPr="00D24D08">
              <w:rPr>
                <w:rFonts w:ascii="ＭＳ 明朝" w:hAnsi="ＭＳ 明朝" w:hint="eastAsia"/>
                <w:b/>
                <w:sz w:val="22"/>
                <w:szCs w:val="22"/>
              </w:rPr>
              <w:t>一人ひとり</w:t>
            </w:r>
            <w:r w:rsidRPr="00D24D08">
              <w:rPr>
                <w:rFonts w:ascii="ＭＳ 明朝" w:hAnsi="ＭＳ 明朝" w:hint="eastAsia"/>
                <w:b/>
                <w:sz w:val="22"/>
                <w:szCs w:val="22"/>
              </w:rPr>
              <w:t>の将来をみすえた教育活動の推進</w:t>
            </w:r>
          </w:p>
          <w:p w14:paraId="5E5F96C3" w14:textId="04C9CB84" w:rsidR="008F70A2" w:rsidRPr="00D24D08" w:rsidRDefault="008F70A2" w:rsidP="008F70A2">
            <w:pPr>
              <w:spacing w:line="320" w:lineRule="exact"/>
              <w:rPr>
                <w:rFonts w:ascii="ＭＳ 明朝" w:hAnsi="ＭＳ 明朝"/>
                <w:sz w:val="22"/>
                <w:szCs w:val="22"/>
              </w:rPr>
            </w:pPr>
            <w:r w:rsidRPr="00D24D08">
              <w:rPr>
                <w:rFonts w:ascii="ＭＳ 明朝" w:hAnsi="ＭＳ 明朝" w:hint="eastAsia"/>
                <w:sz w:val="22"/>
                <w:szCs w:val="22"/>
              </w:rPr>
              <w:t>（１）「キャリア教育全体計画」に基づいたキャリア教育を推進する。</w:t>
            </w:r>
          </w:p>
          <w:p w14:paraId="4C9131E3" w14:textId="0A9BD50B" w:rsidR="008F70A2" w:rsidRPr="00D24D08" w:rsidRDefault="008F70A2" w:rsidP="008F70A2">
            <w:pPr>
              <w:spacing w:line="320" w:lineRule="exact"/>
              <w:rPr>
                <w:rFonts w:ascii="ＭＳ 明朝" w:hAnsi="ＭＳ 明朝"/>
                <w:sz w:val="22"/>
                <w:szCs w:val="22"/>
              </w:rPr>
            </w:pPr>
            <w:r w:rsidRPr="00D24D08">
              <w:rPr>
                <w:rFonts w:ascii="ＭＳ 明朝" w:hAnsi="ＭＳ 明朝" w:hint="eastAsia"/>
                <w:sz w:val="22"/>
                <w:szCs w:val="22"/>
              </w:rPr>
              <w:t>（２）児童生徒一人ひとりのニーズに合った</w:t>
            </w:r>
            <w:r w:rsidR="00FE41D7" w:rsidRPr="00D24D08">
              <w:rPr>
                <w:rFonts w:ascii="ＭＳ 明朝" w:hAnsi="ＭＳ 明朝" w:hint="eastAsia"/>
                <w:sz w:val="22"/>
                <w:szCs w:val="22"/>
              </w:rPr>
              <w:t>自立活動の充実を図る。</w:t>
            </w:r>
          </w:p>
          <w:p w14:paraId="1748AF16" w14:textId="7E878BF4" w:rsidR="00FE41D7" w:rsidRPr="00D24D08" w:rsidRDefault="00FE41D7" w:rsidP="008F70A2">
            <w:pPr>
              <w:spacing w:line="320" w:lineRule="exact"/>
              <w:rPr>
                <w:rFonts w:ascii="ＭＳ 明朝" w:hAnsi="ＭＳ 明朝"/>
                <w:sz w:val="22"/>
                <w:szCs w:val="22"/>
              </w:rPr>
            </w:pPr>
            <w:r w:rsidRPr="00D24D08">
              <w:rPr>
                <w:rFonts w:ascii="ＭＳ 明朝" w:hAnsi="ＭＳ 明朝" w:hint="eastAsia"/>
                <w:sz w:val="22"/>
                <w:szCs w:val="22"/>
              </w:rPr>
              <w:t>（３）こころとからだの学習に学校全体で取り組む。</w:t>
            </w:r>
          </w:p>
          <w:p w14:paraId="0DE671E7" w14:textId="72921C82" w:rsidR="00FE41D7" w:rsidRPr="00D24D08" w:rsidRDefault="00FE41D7" w:rsidP="008F70A2">
            <w:pPr>
              <w:spacing w:line="320" w:lineRule="exact"/>
              <w:rPr>
                <w:rFonts w:ascii="ＭＳ 明朝" w:hAnsi="ＭＳ 明朝"/>
                <w:sz w:val="22"/>
                <w:szCs w:val="22"/>
              </w:rPr>
            </w:pPr>
            <w:r w:rsidRPr="00D24D08">
              <w:rPr>
                <w:rFonts w:ascii="ＭＳ 明朝" w:hAnsi="ＭＳ 明朝" w:hint="eastAsia"/>
                <w:sz w:val="22"/>
                <w:szCs w:val="22"/>
              </w:rPr>
              <w:t>（４）中学部の生徒増加、高等部の生徒減少に対応した教育体制を構築する。</w:t>
            </w:r>
          </w:p>
          <w:p w14:paraId="6D5A06E0" w14:textId="56478AF9" w:rsidR="008662E9" w:rsidRPr="00D24D08" w:rsidRDefault="008662E9" w:rsidP="008662E9">
            <w:pPr>
              <w:spacing w:line="320" w:lineRule="exact"/>
              <w:rPr>
                <w:rFonts w:ascii="ＭＳ 明朝" w:hAnsi="ＭＳ 明朝"/>
                <w:sz w:val="22"/>
                <w:szCs w:val="22"/>
              </w:rPr>
            </w:pPr>
          </w:p>
          <w:p w14:paraId="70ADE582" w14:textId="3E7F9B52" w:rsidR="008662E9" w:rsidRPr="00D24D08" w:rsidRDefault="00877535" w:rsidP="008662E9">
            <w:pPr>
              <w:spacing w:line="240" w:lineRule="exact"/>
              <w:rPr>
                <w:rFonts w:ascii="ＭＳ 明朝" w:hAnsi="ＭＳ 明朝"/>
                <w:b/>
                <w:sz w:val="22"/>
                <w:szCs w:val="22"/>
              </w:rPr>
            </w:pPr>
            <w:r w:rsidRPr="00D24D08">
              <w:rPr>
                <w:rFonts w:ascii="ＭＳ 明朝" w:hAnsi="ＭＳ 明朝" w:hint="eastAsia"/>
                <w:b/>
                <w:sz w:val="22"/>
                <w:szCs w:val="22"/>
              </w:rPr>
              <w:t>３</w:t>
            </w:r>
            <w:r w:rsidR="00D60DC9" w:rsidRPr="00D24D08">
              <w:rPr>
                <w:rFonts w:ascii="ＭＳ 明朝" w:hAnsi="ＭＳ 明朝" w:hint="eastAsia"/>
                <w:b/>
                <w:sz w:val="22"/>
                <w:szCs w:val="22"/>
              </w:rPr>
              <w:t xml:space="preserve">　安全安心で</w:t>
            </w:r>
            <w:r w:rsidR="00692B0B" w:rsidRPr="00D24D08">
              <w:rPr>
                <w:rFonts w:ascii="ＭＳ 明朝" w:hAnsi="ＭＳ 明朝" w:hint="eastAsia"/>
                <w:b/>
                <w:sz w:val="22"/>
                <w:szCs w:val="22"/>
              </w:rPr>
              <w:t>活力あふれる学校</w:t>
            </w:r>
            <w:r w:rsidR="001D35DA" w:rsidRPr="00D24D08">
              <w:rPr>
                <w:rFonts w:ascii="ＭＳ 明朝" w:hAnsi="ＭＳ 明朝" w:hint="eastAsia"/>
                <w:b/>
                <w:sz w:val="22"/>
                <w:szCs w:val="22"/>
              </w:rPr>
              <w:t>づくり</w:t>
            </w:r>
          </w:p>
          <w:p w14:paraId="5A4AB2B9" w14:textId="34597BB1" w:rsidR="008662E9" w:rsidRPr="00D24D08" w:rsidRDefault="001D35DA" w:rsidP="001D35DA">
            <w:pPr>
              <w:spacing w:line="340" w:lineRule="exact"/>
              <w:rPr>
                <w:rFonts w:ascii="ＭＳ 明朝" w:hAnsi="ＭＳ 明朝"/>
                <w:sz w:val="22"/>
                <w:szCs w:val="22"/>
              </w:rPr>
            </w:pPr>
            <w:r w:rsidRPr="00D24D08">
              <w:rPr>
                <w:rFonts w:ascii="ＭＳ 明朝" w:hAnsi="ＭＳ 明朝" w:hint="eastAsia"/>
                <w:sz w:val="22"/>
                <w:szCs w:val="22"/>
              </w:rPr>
              <w:t>（１）危機管理体制を</w:t>
            </w:r>
            <w:r w:rsidR="00FE41D7" w:rsidRPr="00D24D08">
              <w:rPr>
                <w:rFonts w:ascii="ＭＳ 明朝" w:hAnsi="ＭＳ 明朝" w:hint="eastAsia"/>
                <w:sz w:val="22"/>
                <w:szCs w:val="22"/>
              </w:rPr>
              <w:t>充実</w:t>
            </w:r>
            <w:r w:rsidRPr="00D24D08">
              <w:rPr>
                <w:rFonts w:ascii="ＭＳ 明朝" w:hAnsi="ＭＳ 明朝" w:hint="eastAsia"/>
                <w:sz w:val="22"/>
                <w:szCs w:val="22"/>
              </w:rPr>
              <w:t>させる</w:t>
            </w:r>
            <w:r w:rsidR="00FE41D7" w:rsidRPr="00D24D08">
              <w:rPr>
                <w:rFonts w:ascii="ＭＳ 明朝" w:hAnsi="ＭＳ 明朝" w:hint="eastAsia"/>
                <w:sz w:val="22"/>
                <w:szCs w:val="22"/>
              </w:rPr>
              <w:t>（マニュアルとBCP</w:t>
            </w:r>
            <w:r w:rsidR="00B320E7" w:rsidRPr="00D24D08">
              <w:rPr>
                <w:rFonts w:ascii="ＭＳ 明朝" w:hAnsi="ＭＳ 明朝" w:hint="eastAsia"/>
                <w:sz w:val="22"/>
                <w:szCs w:val="22"/>
              </w:rPr>
              <w:t>の加筆修正、備蓄用品の充実、保護者</w:t>
            </w:r>
            <w:r w:rsidR="00FE41D7" w:rsidRPr="00D24D08">
              <w:rPr>
                <w:rFonts w:ascii="ＭＳ 明朝" w:hAnsi="ＭＳ 明朝" w:hint="eastAsia"/>
                <w:sz w:val="22"/>
                <w:szCs w:val="22"/>
              </w:rPr>
              <w:t>との連携協力、防災訓練・防災教育の計画的な実施）。</w:t>
            </w:r>
          </w:p>
          <w:p w14:paraId="0A7DD738" w14:textId="3F6E145C" w:rsidR="008662E9" w:rsidRPr="00D24D08" w:rsidRDefault="001D35DA" w:rsidP="008662E9">
            <w:pPr>
              <w:spacing w:line="320" w:lineRule="exact"/>
              <w:rPr>
                <w:rFonts w:ascii="ＭＳ 明朝" w:hAnsi="ＭＳ 明朝"/>
                <w:sz w:val="22"/>
                <w:szCs w:val="22"/>
              </w:rPr>
            </w:pPr>
            <w:r w:rsidRPr="00D24D08">
              <w:rPr>
                <w:rFonts w:ascii="ＭＳ 明朝" w:hAnsi="ＭＳ 明朝" w:hint="eastAsia"/>
                <w:sz w:val="22"/>
                <w:szCs w:val="22"/>
              </w:rPr>
              <w:t>（２）偏見や差別を許さない人権が尊重された教育を</w:t>
            </w:r>
            <w:r w:rsidR="008662E9" w:rsidRPr="00D24D08">
              <w:rPr>
                <w:rFonts w:ascii="ＭＳ 明朝" w:hAnsi="ＭＳ 明朝" w:hint="eastAsia"/>
                <w:sz w:val="22"/>
                <w:szCs w:val="22"/>
              </w:rPr>
              <w:t xml:space="preserve">推進する。 </w:t>
            </w:r>
          </w:p>
          <w:p w14:paraId="7D0FE78F" w14:textId="1B6ABC57" w:rsidR="001D35DA" w:rsidRPr="00D24D08" w:rsidRDefault="001D35DA" w:rsidP="008662E9">
            <w:pPr>
              <w:spacing w:line="320" w:lineRule="exact"/>
              <w:rPr>
                <w:rFonts w:ascii="ＭＳ 明朝" w:hAnsi="ＭＳ 明朝"/>
                <w:sz w:val="22"/>
                <w:szCs w:val="22"/>
              </w:rPr>
            </w:pPr>
            <w:r w:rsidRPr="00D24D08">
              <w:rPr>
                <w:rFonts w:ascii="ＭＳ 明朝" w:hAnsi="ＭＳ 明朝" w:hint="eastAsia"/>
                <w:sz w:val="22"/>
                <w:szCs w:val="22"/>
              </w:rPr>
              <w:t>（３）児童生徒の健康維持・管理と環境整備を行う。</w:t>
            </w:r>
          </w:p>
          <w:p w14:paraId="20529944" w14:textId="0B05E1D4" w:rsidR="004D361E" w:rsidRPr="00D24D08" w:rsidRDefault="001D35DA" w:rsidP="001D35DA">
            <w:pPr>
              <w:spacing w:line="320" w:lineRule="exact"/>
              <w:rPr>
                <w:rFonts w:ascii="ＭＳ 明朝" w:hAnsi="ＭＳ 明朝"/>
                <w:sz w:val="22"/>
                <w:szCs w:val="22"/>
              </w:rPr>
            </w:pPr>
            <w:r w:rsidRPr="00D24D08">
              <w:rPr>
                <w:rFonts w:ascii="ＭＳ 明朝" w:hAnsi="ＭＳ 明朝" w:hint="eastAsia"/>
                <w:sz w:val="22"/>
                <w:szCs w:val="22"/>
              </w:rPr>
              <w:t>（４）業務の効率化を図り、教職員が健康に職務を遂行し</w:t>
            </w:r>
            <w:r w:rsidR="000D2021" w:rsidRPr="00D24D08">
              <w:rPr>
                <w:rFonts w:ascii="ＭＳ 明朝" w:hAnsi="ＭＳ 明朝" w:hint="eastAsia"/>
                <w:sz w:val="22"/>
                <w:szCs w:val="22"/>
              </w:rPr>
              <w:t>、</w:t>
            </w:r>
            <w:r w:rsidRPr="00D24D08">
              <w:rPr>
                <w:rFonts w:ascii="ＭＳ 明朝" w:hAnsi="ＭＳ 明朝" w:hint="eastAsia"/>
                <w:sz w:val="22"/>
                <w:szCs w:val="22"/>
              </w:rPr>
              <w:t>それぞれの力を発揮できる</w:t>
            </w:r>
            <w:r w:rsidR="00DD3359" w:rsidRPr="00D24D08">
              <w:rPr>
                <w:rFonts w:ascii="ＭＳ 明朝" w:hAnsi="ＭＳ 明朝" w:hint="eastAsia"/>
                <w:sz w:val="22"/>
                <w:szCs w:val="22"/>
              </w:rPr>
              <w:t>学校運営体制を</w:t>
            </w:r>
            <w:r w:rsidR="000D2021" w:rsidRPr="00D24D08">
              <w:rPr>
                <w:rFonts w:ascii="ＭＳ 明朝" w:hAnsi="ＭＳ 明朝" w:hint="eastAsia"/>
                <w:sz w:val="22"/>
                <w:szCs w:val="22"/>
              </w:rPr>
              <w:t>構築</w:t>
            </w:r>
            <w:r w:rsidR="00DD3359" w:rsidRPr="00D24D08">
              <w:rPr>
                <w:rFonts w:ascii="ＭＳ 明朝" w:hAnsi="ＭＳ 明朝" w:hint="eastAsia"/>
                <w:sz w:val="22"/>
                <w:szCs w:val="22"/>
              </w:rPr>
              <w:t>する</w:t>
            </w:r>
            <w:r w:rsidR="004D361E" w:rsidRPr="00D24D08">
              <w:rPr>
                <w:rFonts w:ascii="ＭＳ 明朝" w:hAnsi="ＭＳ 明朝" w:hint="eastAsia"/>
                <w:sz w:val="22"/>
                <w:szCs w:val="22"/>
              </w:rPr>
              <w:t>。</w:t>
            </w:r>
          </w:p>
          <w:p w14:paraId="1BCE883E" w14:textId="1231271C" w:rsidR="004D361E" w:rsidRPr="00D24D08" w:rsidRDefault="004D361E" w:rsidP="004D361E">
            <w:pPr>
              <w:spacing w:line="340" w:lineRule="exact"/>
              <w:ind w:left="880" w:hangingChars="400" w:hanging="880"/>
              <w:rPr>
                <w:rFonts w:ascii="ＭＳ 明朝" w:hAnsi="ＭＳ 明朝"/>
                <w:sz w:val="22"/>
                <w:szCs w:val="22"/>
              </w:rPr>
            </w:pPr>
            <w:r w:rsidRPr="00D24D08">
              <w:rPr>
                <w:rFonts w:ascii="ＭＳ 明朝" w:hAnsi="ＭＳ 明朝" w:hint="eastAsia"/>
                <w:sz w:val="22"/>
                <w:szCs w:val="22"/>
              </w:rPr>
              <w:t xml:space="preserve">　　※</w:t>
            </w:r>
            <w:r w:rsidRPr="00D24D08">
              <w:rPr>
                <w:rFonts w:hint="eastAsia"/>
              </w:rPr>
              <w:t>教職員</w:t>
            </w:r>
            <w:r w:rsidRPr="00D24D08">
              <w:t>向け学校教育自己診断における</w:t>
            </w:r>
            <w:r w:rsidRPr="00D24D08">
              <w:rPr>
                <w:rFonts w:ascii="ＭＳ 明朝" w:hAnsi="ＭＳ 明朝" w:hint="eastAsia"/>
                <w:sz w:val="22"/>
                <w:szCs w:val="22"/>
              </w:rPr>
              <w:t>「勤務実態の改善」の項目の肯定的評価を</w:t>
            </w:r>
            <w:r w:rsidR="00F02FF7" w:rsidRPr="00D24D08">
              <w:rPr>
                <w:rFonts w:ascii="ＭＳ 明朝" w:hAnsi="ＭＳ 明朝"/>
                <w:sz w:val="22"/>
                <w:szCs w:val="22"/>
              </w:rPr>
              <w:t>60</w:t>
            </w:r>
            <w:r w:rsidRPr="00D24D08">
              <w:rPr>
                <w:rFonts w:ascii="ＭＳ 明朝" w:hAnsi="ＭＳ 明朝" w:hint="eastAsia"/>
                <w:sz w:val="22"/>
                <w:szCs w:val="22"/>
              </w:rPr>
              <w:t>％以上にする。</w:t>
            </w:r>
          </w:p>
          <w:p w14:paraId="5D4D7163" w14:textId="2A980E58" w:rsidR="004D361E" w:rsidRPr="00D24D08" w:rsidRDefault="004D361E" w:rsidP="00D94644">
            <w:pPr>
              <w:spacing w:line="320" w:lineRule="exact"/>
              <w:ind w:left="480"/>
            </w:pPr>
            <w:r w:rsidRPr="00D24D08">
              <w:t>（</w:t>
            </w:r>
            <w:r w:rsidR="00D94644" w:rsidRPr="00D24D08">
              <w:rPr>
                <w:rFonts w:ascii="ＭＳ 明朝" w:hAnsi="ＭＳ 明朝" w:hint="eastAsia"/>
              </w:rPr>
              <w:t>R６</w:t>
            </w:r>
            <w:r w:rsidRPr="00D24D08">
              <w:t>：</w:t>
            </w:r>
            <w:r w:rsidR="00877535" w:rsidRPr="00D24D08">
              <w:rPr>
                <w:rFonts w:ascii="ＭＳ 明朝" w:hAnsi="ＭＳ 明朝"/>
              </w:rPr>
              <w:t>60</w:t>
            </w:r>
            <w:r w:rsidRPr="00D24D08">
              <w:t>％</w:t>
            </w:r>
            <w:r w:rsidR="00D94644" w:rsidRPr="00D24D08">
              <w:rPr>
                <w:rFonts w:hint="eastAsia"/>
              </w:rPr>
              <w:t>、</w:t>
            </w:r>
            <w:r w:rsidR="00D94644" w:rsidRPr="00D24D08">
              <w:rPr>
                <w:rFonts w:ascii="ＭＳ 明朝" w:hAnsi="ＭＳ 明朝" w:hint="eastAsia"/>
              </w:rPr>
              <w:t>R</w:t>
            </w:r>
            <w:r w:rsidR="00D94644" w:rsidRPr="00D24D08">
              <w:rPr>
                <w:rFonts w:hint="eastAsia"/>
              </w:rPr>
              <w:t>７：</w:t>
            </w:r>
            <w:r w:rsidR="004023DC" w:rsidRPr="00D24D08">
              <w:rPr>
                <w:rFonts w:ascii="ＭＳ 明朝" w:hAnsi="ＭＳ 明朝" w:hint="eastAsia"/>
              </w:rPr>
              <w:t>6</w:t>
            </w:r>
            <w:r w:rsidR="004023DC" w:rsidRPr="00D24D08">
              <w:rPr>
                <w:rFonts w:ascii="ＭＳ 明朝" w:hAnsi="ＭＳ 明朝"/>
              </w:rPr>
              <w:t>2</w:t>
            </w:r>
            <w:r w:rsidR="004023DC" w:rsidRPr="00D24D08">
              <w:rPr>
                <w:rFonts w:ascii="ＭＳ 明朝" w:hAnsi="ＭＳ 明朝" w:hint="eastAsia"/>
              </w:rPr>
              <w:t>％</w:t>
            </w:r>
            <w:r w:rsidR="00D94644" w:rsidRPr="00D24D08">
              <w:rPr>
                <w:rFonts w:hint="eastAsia"/>
              </w:rPr>
              <w:t>、</w:t>
            </w:r>
            <w:r w:rsidR="00D94644" w:rsidRPr="00D24D08">
              <w:rPr>
                <w:rFonts w:ascii="ＭＳ 明朝" w:hAnsi="ＭＳ 明朝" w:hint="eastAsia"/>
              </w:rPr>
              <w:t>R</w:t>
            </w:r>
            <w:r w:rsidR="002B4F69" w:rsidRPr="00D24D08">
              <w:rPr>
                <w:rFonts w:hint="eastAsia"/>
              </w:rPr>
              <w:t>８</w:t>
            </w:r>
            <w:r w:rsidR="00D94644" w:rsidRPr="00D24D08">
              <w:rPr>
                <w:rFonts w:hint="eastAsia"/>
              </w:rPr>
              <w:t>：</w:t>
            </w:r>
            <w:r w:rsidR="004023DC" w:rsidRPr="00D24D08">
              <w:rPr>
                <w:rFonts w:ascii="ＭＳ 明朝" w:hAnsi="ＭＳ 明朝" w:hint="eastAsia"/>
              </w:rPr>
              <w:t>6</w:t>
            </w:r>
            <w:r w:rsidR="004023DC" w:rsidRPr="00D24D08">
              <w:rPr>
                <w:rFonts w:ascii="ＭＳ 明朝" w:hAnsi="ＭＳ 明朝"/>
              </w:rPr>
              <w:t>4</w:t>
            </w:r>
            <w:r w:rsidR="00D94644" w:rsidRPr="00D24D08">
              <w:rPr>
                <w:rFonts w:hint="eastAsia"/>
              </w:rPr>
              <w:t>％</w:t>
            </w:r>
            <w:r w:rsidRPr="00D24D08">
              <w:t>）</w:t>
            </w:r>
            <w:r w:rsidRPr="00D24D08">
              <w:t xml:space="preserve"> </w:t>
            </w:r>
            <w:r w:rsidRPr="00D24D08">
              <w:t>（</w:t>
            </w:r>
            <w:r w:rsidR="000037BE" w:rsidRPr="00D24D08">
              <w:rPr>
                <w:rFonts w:ascii="ＭＳ 明朝" w:hAnsi="ＭＳ 明朝"/>
              </w:rPr>
              <w:t>R</w:t>
            </w:r>
            <w:r w:rsidR="00877535" w:rsidRPr="00D24D08">
              <w:rPr>
                <w:rFonts w:hint="eastAsia"/>
              </w:rPr>
              <w:t>３</w:t>
            </w:r>
            <w:r w:rsidRPr="00D24D08">
              <w:t>：</w:t>
            </w:r>
            <w:r w:rsidR="00877535" w:rsidRPr="00D24D08">
              <w:rPr>
                <w:rFonts w:ascii="ＭＳ 明朝" w:hAnsi="ＭＳ 明朝"/>
              </w:rPr>
              <w:t>44</w:t>
            </w:r>
            <w:r w:rsidRPr="00D24D08">
              <w:t>％、</w:t>
            </w:r>
            <w:r w:rsidR="000037BE" w:rsidRPr="00D24D08">
              <w:rPr>
                <w:rFonts w:ascii="ＭＳ 明朝" w:hAnsi="ＭＳ 明朝"/>
              </w:rPr>
              <w:t>R</w:t>
            </w:r>
            <w:r w:rsidR="00877535" w:rsidRPr="00D24D08">
              <w:rPr>
                <w:rFonts w:hint="eastAsia"/>
              </w:rPr>
              <w:t>４</w:t>
            </w:r>
            <w:r w:rsidRPr="00D24D08">
              <w:t>：</w:t>
            </w:r>
            <w:r w:rsidR="00877535" w:rsidRPr="00D24D08">
              <w:rPr>
                <w:rFonts w:ascii="ＭＳ 明朝" w:hAnsi="ＭＳ 明朝"/>
              </w:rPr>
              <w:t>46</w:t>
            </w:r>
            <w:r w:rsidRPr="00D24D08">
              <w:t>％</w:t>
            </w:r>
            <w:r w:rsidR="001D35DA" w:rsidRPr="00D24D08">
              <w:rPr>
                <w:rFonts w:hint="eastAsia"/>
              </w:rPr>
              <w:t>、</w:t>
            </w:r>
            <w:r w:rsidR="00F02FF7" w:rsidRPr="00D24D08">
              <w:rPr>
                <w:rFonts w:ascii="ＭＳ 明朝" w:hAnsi="ＭＳ 明朝" w:hint="eastAsia"/>
              </w:rPr>
              <w:t>R５：</w:t>
            </w:r>
            <w:r w:rsidR="00F02FF7" w:rsidRPr="00D24D08">
              <w:rPr>
                <w:rFonts w:ascii="ＭＳ 明朝" w:hAnsi="ＭＳ 明朝"/>
              </w:rPr>
              <w:t>57%</w:t>
            </w:r>
            <w:r w:rsidRPr="00D24D08">
              <w:t>）</w:t>
            </w:r>
          </w:p>
          <w:p w14:paraId="7F03CC03" w14:textId="77777777" w:rsidR="008662E9" w:rsidRPr="00D24D08" w:rsidRDefault="008662E9" w:rsidP="008662E9">
            <w:pPr>
              <w:spacing w:line="340" w:lineRule="exact"/>
              <w:ind w:left="880" w:hangingChars="400" w:hanging="880"/>
              <w:rPr>
                <w:rFonts w:ascii="ＭＳ 明朝" w:hAnsi="ＭＳ 明朝"/>
                <w:sz w:val="22"/>
                <w:szCs w:val="22"/>
              </w:rPr>
            </w:pPr>
          </w:p>
          <w:p w14:paraId="4FB68241" w14:textId="18ED4A2D" w:rsidR="008662E9" w:rsidRPr="00D24D08" w:rsidRDefault="00877535" w:rsidP="008662E9">
            <w:pPr>
              <w:spacing w:line="340" w:lineRule="exact"/>
              <w:ind w:left="883" w:hangingChars="400" w:hanging="883"/>
              <w:rPr>
                <w:rFonts w:ascii="ＭＳ 明朝" w:hAnsi="ＭＳ 明朝"/>
                <w:b/>
                <w:sz w:val="22"/>
                <w:szCs w:val="22"/>
              </w:rPr>
            </w:pPr>
            <w:r w:rsidRPr="00D24D08">
              <w:rPr>
                <w:rFonts w:ascii="ＭＳ 明朝" w:hAnsi="ＭＳ 明朝" w:hint="eastAsia"/>
                <w:b/>
                <w:sz w:val="22"/>
                <w:szCs w:val="22"/>
              </w:rPr>
              <w:t>４</w:t>
            </w:r>
            <w:r w:rsidR="00F02FF7" w:rsidRPr="00D24D08">
              <w:rPr>
                <w:rFonts w:ascii="ＭＳ 明朝" w:hAnsi="ＭＳ 明朝" w:hint="eastAsia"/>
                <w:b/>
                <w:sz w:val="22"/>
                <w:szCs w:val="22"/>
              </w:rPr>
              <w:t xml:space="preserve">　</w:t>
            </w:r>
            <w:r w:rsidR="007E064B" w:rsidRPr="00D24D08">
              <w:rPr>
                <w:rFonts w:ascii="ＭＳ 明朝" w:hAnsi="ＭＳ 明朝" w:hint="eastAsia"/>
                <w:b/>
                <w:sz w:val="22"/>
                <w:szCs w:val="22"/>
              </w:rPr>
              <w:t>地域と連携した「ともに学び　ともに育つ」</w:t>
            </w:r>
            <w:r w:rsidR="007E49E0" w:rsidRPr="00D24D08">
              <w:rPr>
                <w:rFonts w:ascii="ＭＳ 明朝" w:hAnsi="ＭＳ 明朝" w:hint="eastAsia"/>
                <w:b/>
                <w:sz w:val="22"/>
                <w:szCs w:val="22"/>
              </w:rPr>
              <w:t>教育の推進</w:t>
            </w:r>
          </w:p>
          <w:p w14:paraId="27AFD87F" w14:textId="3660568B" w:rsidR="000718BB" w:rsidRPr="00D24D08" w:rsidRDefault="007E064B" w:rsidP="006F4CA6">
            <w:pPr>
              <w:spacing w:line="340" w:lineRule="exact"/>
              <w:ind w:left="880" w:hangingChars="400" w:hanging="880"/>
              <w:rPr>
                <w:rFonts w:ascii="ＭＳ 明朝" w:hAnsi="ＭＳ 明朝"/>
                <w:sz w:val="22"/>
                <w:szCs w:val="22"/>
              </w:rPr>
            </w:pPr>
            <w:r w:rsidRPr="00D24D08">
              <w:rPr>
                <w:rFonts w:ascii="ＭＳ 明朝" w:hAnsi="ＭＳ 明朝" w:hint="eastAsia"/>
                <w:sz w:val="22"/>
                <w:szCs w:val="22"/>
              </w:rPr>
              <w:t>（１）</w:t>
            </w:r>
            <w:r w:rsidR="007E49E0" w:rsidRPr="00D24D08">
              <w:rPr>
                <w:rFonts w:ascii="ＭＳ 明朝" w:hAnsi="ＭＳ 明朝" w:hint="eastAsia"/>
                <w:sz w:val="22"/>
                <w:szCs w:val="22"/>
              </w:rPr>
              <w:t>支援教育地域支援整備事業の推進校として中河内地区のリーダーとなり、地域の支援力を向上させる</w:t>
            </w:r>
            <w:r w:rsidR="000718BB" w:rsidRPr="00D24D08">
              <w:rPr>
                <w:rFonts w:ascii="ＭＳ 明朝" w:hAnsi="ＭＳ 明朝" w:hint="eastAsia"/>
                <w:sz w:val="22"/>
                <w:szCs w:val="22"/>
              </w:rPr>
              <w:t>。</w:t>
            </w:r>
          </w:p>
          <w:p w14:paraId="201154A8" w14:textId="7717374A" w:rsidR="008662E9" w:rsidRPr="00D24D08" w:rsidRDefault="006F4CA6" w:rsidP="006F4CA6">
            <w:pPr>
              <w:spacing w:line="340" w:lineRule="exact"/>
              <w:ind w:left="880" w:hangingChars="400" w:hanging="880"/>
              <w:rPr>
                <w:rFonts w:ascii="ＭＳ 明朝" w:hAnsi="ＭＳ 明朝"/>
                <w:sz w:val="22"/>
                <w:szCs w:val="22"/>
              </w:rPr>
            </w:pPr>
            <w:r w:rsidRPr="00D24D08">
              <w:rPr>
                <w:rFonts w:ascii="ＭＳ 明朝" w:hAnsi="ＭＳ 明朝" w:hint="eastAsia"/>
                <w:sz w:val="22"/>
                <w:szCs w:val="22"/>
              </w:rPr>
              <w:t>（２）</w:t>
            </w:r>
            <w:r w:rsidR="008662E9" w:rsidRPr="00D24D08">
              <w:rPr>
                <w:rFonts w:ascii="ＭＳ 明朝" w:hAnsi="ＭＳ 明朝"/>
                <w:sz w:val="22"/>
                <w:szCs w:val="22"/>
              </w:rPr>
              <w:t>交流及び共同学習のより一層の充実を図る。</w:t>
            </w:r>
          </w:p>
          <w:p w14:paraId="53E986AC" w14:textId="5E30D5FC" w:rsidR="004076AC" w:rsidRPr="00D24D08" w:rsidRDefault="00E321DC" w:rsidP="00E321DC">
            <w:pPr>
              <w:spacing w:line="280" w:lineRule="exact"/>
              <w:ind w:leftChars="200" w:left="620" w:hangingChars="100" w:hanging="200"/>
              <w:jc w:val="left"/>
              <w:rPr>
                <w:rFonts w:ascii="ＭＳ 明朝" w:hAnsi="ＭＳ 明朝"/>
                <w:sz w:val="22"/>
                <w:szCs w:val="22"/>
              </w:rPr>
            </w:pPr>
            <w:r w:rsidRPr="00D24D08">
              <w:rPr>
                <w:rFonts w:ascii="ＭＳ 明朝" w:hAnsi="ＭＳ 明朝" w:hint="eastAsia"/>
                <w:sz w:val="20"/>
                <w:szCs w:val="20"/>
              </w:rPr>
              <w:t>※</w:t>
            </w:r>
            <w:r w:rsidRPr="00D24D08">
              <w:rPr>
                <w:rFonts w:ascii="ＭＳ 明朝" w:hAnsi="ＭＳ 明朝" w:hint="eastAsia"/>
                <w:sz w:val="22"/>
                <w:szCs w:val="22"/>
              </w:rPr>
              <w:t>保護者向け学校教育自己診断における「近隣の小学校・中学校との交流（居住地校交流含む）、高等学校との交流の機会を設ける。」を</w:t>
            </w:r>
            <w:r w:rsidR="00A27A54" w:rsidRPr="00D24D08">
              <w:rPr>
                <w:rFonts w:ascii="ＭＳ 明朝" w:hAnsi="ＭＳ 明朝"/>
                <w:sz w:val="22"/>
                <w:szCs w:val="22"/>
              </w:rPr>
              <w:t>75</w:t>
            </w:r>
            <w:r w:rsidRPr="00D24D08">
              <w:rPr>
                <w:rFonts w:ascii="ＭＳ 明朝" w:hAnsi="ＭＳ 明朝" w:hint="eastAsia"/>
                <w:sz w:val="22"/>
                <w:szCs w:val="22"/>
              </w:rPr>
              <w:t>％以上にする。</w:t>
            </w:r>
          </w:p>
          <w:p w14:paraId="7E6E3356" w14:textId="36D4BA08" w:rsidR="006F4CA6" w:rsidRPr="00D24D08" w:rsidRDefault="00E321DC" w:rsidP="00DE15F9">
            <w:pPr>
              <w:spacing w:line="320" w:lineRule="exact"/>
              <w:ind w:left="480"/>
            </w:pPr>
            <w:r w:rsidRPr="00D24D08">
              <w:t>（</w:t>
            </w:r>
            <w:r w:rsidR="000037BE" w:rsidRPr="00D24D08">
              <w:rPr>
                <w:rFonts w:ascii="ＭＳ 明朝" w:hAnsi="ＭＳ 明朝"/>
              </w:rPr>
              <w:t>R</w:t>
            </w:r>
            <w:r w:rsidR="00877535" w:rsidRPr="00D24D08">
              <w:rPr>
                <w:rFonts w:hint="eastAsia"/>
              </w:rPr>
              <w:t>６</w:t>
            </w:r>
            <w:r w:rsidRPr="00D24D08">
              <w:t>：</w:t>
            </w:r>
            <w:r w:rsidR="00877535" w:rsidRPr="00D24D08">
              <w:rPr>
                <w:rFonts w:ascii="ＭＳ 明朝" w:hAnsi="ＭＳ 明朝"/>
              </w:rPr>
              <w:t>75</w:t>
            </w:r>
            <w:r w:rsidR="00A27A54" w:rsidRPr="00D24D08">
              <w:t>％</w:t>
            </w:r>
            <w:r w:rsidR="00DE15F9" w:rsidRPr="00D24D08">
              <w:rPr>
                <w:rFonts w:hint="eastAsia"/>
              </w:rPr>
              <w:t>、</w:t>
            </w:r>
            <w:r w:rsidR="00D94644" w:rsidRPr="00D24D08">
              <w:rPr>
                <w:rFonts w:ascii="ＭＳ 明朝" w:hAnsi="ＭＳ 明朝" w:hint="eastAsia"/>
              </w:rPr>
              <w:t>R</w:t>
            </w:r>
            <w:r w:rsidR="00D94644" w:rsidRPr="00D24D08">
              <w:rPr>
                <w:rFonts w:hint="eastAsia"/>
              </w:rPr>
              <w:t>７</w:t>
            </w:r>
            <w:r w:rsidR="00DE15F9" w:rsidRPr="00D24D08">
              <w:rPr>
                <w:rFonts w:hint="eastAsia"/>
              </w:rPr>
              <w:t>：</w:t>
            </w:r>
            <w:r w:rsidR="004023DC" w:rsidRPr="00D24D08">
              <w:rPr>
                <w:rFonts w:ascii="ＭＳ 明朝" w:hAnsi="ＭＳ 明朝" w:hint="eastAsia"/>
              </w:rPr>
              <w:t>7</w:t>
            </w:r>
            <w:r w:rsidR="004023DC" w:rsidRPr="00D24D08">
              <w:rPr>
                <w:rFonts w:ascii="ＭＳ 明朝" w:hAnsi="ＭＳ 明朝"/>
              </w:rPr>
              <w:t>7</w:t>
            </w:r>
            <w:r w:rsidR="00D94644" w:rsidRPr="00D24D08">
              <w:t>%</w:t>
            </w:r>
            <w:r w:rsidR="00D94644" w:rsidRPr="00D24D08">
              <w:rPr>
                <w:rFonts w:hint="eastAsia"/>
              </w:rPr>
              <w:t>、</w:t>
            </w:r>
            <w:r w:rsidR="00D94644" w:rsidRPr="00D24D08">
              <w:rPr>
                <w:rFonts w:ascii="ＭＳ 明朝" w:hAnsi="ＭＳ 明朝" w:hint="eastAsia"/>
              </w:rPr>
              <w:t>R</w:t>
            </w:r>
            <w:r w:rsidR="00D94644" w:rsidRPr="00D24D08">
              <w:rPr>
                <w:rFonts w:hint="eastAsia"/>
              </w:rPr>
              <w:t>８：</w:t>
            </w:r>
            <w:r w:rsidR="004023DC" w:rsidRPr="00D24D08">
              <w:rPr>
                <w:rFonts w:ascii="ＭＳ 明朝" w:hAnsi="ＭＳ 明朝" w:hint="eastAsia"/>
              </w:rPr>
              <w:t>8</w:t>
            </w:r>
            <w:r w:rsidR="004023DC" w:rsidRPr="00D24D08">
              <w:rPr>
                <w:rFonts w:ascii="ＭＳ 明朝" w:hAnsi="ＭＳ 明朝"/>
              </w:rPr>
              <w:t>0</w:t>
            </w:r>
            <w:r w:rsidR="00D94644" w:rsidRPr="00D24D08">
              <w:rPr>
                <w:rFonts w:hint="eastAsia"/>
              </w:rPr>
              <w:t>％</w:t>
            </w:r>
            <w:r w:rsidRPr="00D24D08">
              <w:t>）</w:t>
            </w:r>
            <w:r w:rsidRPr="00D24D08">
              <w:t xml:space="preserve"> </w:t>
            </w:r>
            <w:r w:rsidRPr="00D24D08">
              <w:t>（</w:t>
            </w:r>
            <w:r w:rsidR="000037BE" w:rsidRPr="00D24D08">
              <w:rPr>
                <w:rFonts w:ascii="ＭＳ 明朝" w:hAnsi="ＭＳ 明朝"/>
              </w:rPr>
              <w:t>R</w:t>
            </w:r>
            <w:r w:rsidR="00877535" w:rsidRPr="00D24D08">
              <w:rPr>
                <w:rFonts w:hint="eastAsia"/>
              </w:rPr>
              <w:t>３</w:t>
            </w:r>
            <w:r w:rsidRPr="00D24D08">
              <w:t>：</w:t>
            </w:r>
            <w:r w:rsidR="00877535" w:rsidRPr="00D24D08">
              <w:rPr>
                <w:rFonts w:ascii="ＭＳ 明朝" w:hAnsi="ＭＳ 明朝"/>
              </w:rPr>
              <w:t>64</w:t>
            </w:r>
            <w:r w:rsidRPr="00D24D08">
              <w:t>％、</w:t>
            </w:r>
            <w:r w:rsidR="000037BE" w:rsidRPr="00D24D08">
              <w:rPr>
                <w:rFonts w:ascii="ＭＳ 明朝" w:hAnsi="ＭＳ 明朝"/>
              </w:rPr>
              <w:t>R</w:t>
            </w:r>
            <w:r w:rsidR="00877535" w:rsidRPr="00D24D08">
              <w:rPr>
                <w:rFonts w:hint="eastAsia"/>
              </w:rPr>
              <w:t>４</w:t>
            </w:r>
            <w:r w:rsidRPr="00D24D08">
              <w:t>：</w:t>
            </w:r>
            <w:r w:rsidR="00877535" w:rsidRPr="00D24D08">
              <w:rPr>
                <w:rFonts w:ascii="ＭＳ 明朝" w:hAnsi="ＭＳ 明朝"/>
              </w:rPr>
              <w:t>68</w:t>
            </w:r>
            <w:r w:rsidRPr="00D24D08">
              <w:t>％</w:t>
            </w:r>
            <w:r w:rsidR="00A27A54" w:rsidRPr="00D24D08">
              <w:rPr>
                <w:rFonts w:hint="eastAsia"/>
              </w:rPr>
              <w:t>、</w:t>
            </w:r>
            <w:r w:rsidR="00A27A54" w:rsidRPr="00D24D08">
              <w:rPr>
                <w:rFonts w:ascii="ＭＳ 明朝" w:hAnsi="ＭＳ 明朝" w:hint="eastAsia"/>
              </w:rPr>
              <w:t>R</w:t>
            </w:r>
            <w:r w:rsidR="002B4F69" w:rsidRPr="00D24D08">
              <w:rPr>
                <w:rFonts w:ascii="ＭＳ 明朝" w:hAnsi="ＭＳ 明朝" w:hint="eastAsia"/>
              </w:rPr>
              <w:t>５</w:t>
            </w:r>
            <w:r w:rsidR="00A27A54" w:rsidRPr="00D24D08">
              <w:rPr>
                <w:rFonts w:ascii="ＭＳ 明朝" w:hAnsi="ＭＳ 明朝" w:hint="eastAsia"/>
              </w:rPr>
              <w:t>：7</w:t>
            </w:r>
            <w:r w:rsidR="00A27A54" w:rsidRPr="00D24D08">
              <w:rPr>
                <w:rFonts w:ascii="ＭＳ 明朝" w:hAnsi="ＭＳ 明朝"/>
              </w:rPr>
              <w:t>4</w:t>
            </w:r>
            <w:r w:rsidR="00A27A54" w:rsidRPr="00D24D08">
              <w:rPr>
                <w:rFonts w:ascii="ＭＳ 明朝" w:hAnsi="ＭＳ 明朝" w:hint="eastAsia"/>
              </w:rPr>
              <w:t>％</w:t>
            </w:r>
            <w:r w:rsidRPr="00D24D08">
              <w:t>）</w:t>
            </w:r>
          </w:p>
          <w:p w14:paraId="7D8CA424" w14:textId="1077EE10" w:rsidR="006F4CA6" w:rsidRPr="00D24D08" w:rsidRDefault="006F4CA6" w:rsidP="006F4CA6">
            <w:pPr>
              <w:spacing w:line="320" w:lineRule="exact"/>
            </w:pPr>
            <w:r w:rsidRPr="00D24D08">
              <w:rPr>
                <w:rFonts w:hint="eastAsia"/>
              </w:rPr>
              <w:t>（３）地域リソースを活用した教育活動</w:t>
            </w:r>
            <w:r w:rsidR="00A27A54" w:rsidRPr="00D24D08">
              <w:rPr>
                <w:rFonts w:hint="eastAsia"/>
              </w:rPr>
              <w:t>により、</w:t>
            </w:r>
            <w:r w:rsidRPr="00D24D08">
              <w:rPr>
                <w:rFonts w:hint="eastAsia"/>
              </w:rPr>
              <w:t>児童生徒の社会参加意識の向上</w:t>
            </w:r>
            <w:r w:rsidR="00C54117" w:rsidRPr="00D24D08">
              <w:rPr>
                <w:rFonts w:ascii="ＭＳ 明朝" w:hAnsi="ＭＳ 明朝" w:hint="eastAsia"/>
                <w:sz w:val="22"/>
                <w:szCs w:val="22"/>
              </w:rPr>
              <w:t>と地域ぐるみの見守り体制の充実を図る。</w:t>
            </w:r>
          </w:p>
          <w:p w14:paraId="3AC0A6B2" w14:textId="560028CE" w:rsidR="009B365C" w:rsidRPr="00D24D08" w:rsidRDefault="006F4CA6" w:rsidP="006F4CA6">
            <w:pPr>
              <w:spacing w:line="320" w:lineRule="exact"/>
            </w:pPr>
            <w:r w:rsidRPr="00D24D08">
              <w:rPr>
                <w:rFonts w:hint="eastAsia"/>
              </w:rPr>
              <w:t>（４）学校の情報</w:t>
            </w:r>
            <w:r w:rsidR="007E49E0" w:rsidRPr="00D24D08">
              <w:rPr>
                <w:rFonts w:hint="eastAsia"/>
              </w:rPr>
              <w:t>発信ツールを最大限に活用し、開かれた学校</w:t>
            </w:r>
            <w:r w:rsidR="00DD3359" w:rsidRPr="00D24D08">
              <w:rPr>
                <w:rFonts w:hint="eastAsia"/>
              </w:rPr>
              <w:t>として地域社会と共存する。</w:t>
            </w:r>
          </w:p>
          <w:p w14:paraId="09058F02" w14:textId="6CF866B3" w:rsidR="00F64FC5" w:rsidRPr="00D24D08" w:rsidRDefault="00F64FC5" w:rsidP="00A27A54">
            <w:pPr>
              <w:spacing w:line="320" w:lineRule="exact"/>
              <w:rPr>
                <w:rFonts w:ascii="ＭＳ 明朝" w:hAnsi="ＭＳ 明朝"/>
                <w:sz w:val="22"/>
                <w:szCs w:val="22"/>
              </w:rPr>
            </w:pPr>
          </w:p>
        </w:tc>
      </w:tr>
    </w:tbl>
    <w:p w14:paraId="3F5BD0F1" w14:textId="77777777" w:rsidR="001D401B" w:rsidRPr="00D24D08" w:rsidRDefault="001D401B" w:rsidP="004245A1">
      <w:pPr>
        <w:spacing w:line="300" w:lineRule="exact"/>
        <w:ind w:leftChars="-342" w:left="-718" w:firstLineChars="250" w:firstLine="525"/>
        <w:rPr>
          <w:rFonts w:ascii="ＭＳ ゴシック" w:eastAsia="ＭＳ ゴシック" w:hAnsi="ＭＳ ゴシック"/>
          <w:szCs w:val="21"/>
        </w:rPr>
      </w:pPr>
    </w:p>
    <w:p w14:paraId="406B74F5" w14:textId="77777777" w:rsidR="00267D3C" w:rsidRPr="00D24D08" w:rsidRDefault="009B365C" w:rsidP="001D401B">
      <w:pPr>
        <w:spacing w:line="300" w:lineRule="exact"/>
        <w:ind w:leftChars="-342" w:left="-718" w:firstLineChars="250" w:firstLine="525"/>
        <w:rPr>
          <w:rFonts w:ascii="ＭＳ ゴシック" w:eastAsia="ＭＳ ゴシック" w:hAnsi="ＭＳ ゴシック"/>
          <w:szCs w:val="21"/>
        </w:rPr>
      </w:pPr>
      <w:r w:rsidRPr="00D24D08">
        <w:rPr>
          <w:rFonts w:ascii="ＭＳ ゴシック" w:eastAsia="ＭＳ ゴシック" w:hAnsi="ＭＳ ゴシック" w:hint="eastAsia"/>
          <w:szCs w:val="21"/>
        </w:rPr>
        <w:t>【</w:t>
      </w:r>
      <w:r w:rsidR="0037367C" w:rsidRPr="00D24D08">
        <w:rPr>
          <w:rFonts w:ascii="ＭＳ ゴシック" w:eastAsia="ＭＳ ゴシック" w:hAnsi="ＭＳ ゴシック" w:hint="eastAsia"/>
          <w:szCs w:val="21"/>
        </w:rPr>
        <w:t>学校教育自己診断</w:t>
      </w:r>
      <w:r w:rsidR="005E3C2A" w:rsidRPr="00D24D08">
        <w:rPr>
          <w:rFonts w:ascii="ＭＳ ゴシック" w:eastAsia="ＭＳ ゴシック" w:hAnsi="ＭＳ ゴシック" w:hint="eastAsia"/>
          <w:szCs w:val="21"/>
        </w:rPr>
        <w:t>の</w:t>
      </w:r>
      <w:r w:rsidR="0037367C" w:rsidRPr="00D24D08">
        <w:rPr>
          <w:rFonts w:ascii="ＭＳ ゴシック" w:eastAsia="ＭＳ ゴシック" w:hAnsi="ＭＳ ゴシック" w:hint="eastAsia"/>
          <w:szCs w:val="21"/>
        </w:rPr>
        <w:t>結果と分析・学校</w:t>
      </w:r>
      <w:r w:rsidR="00C158A6" w:rsidRPr="00D24D08">
        <w:rPr>
          <w:rFonts w:ascii="ＭＳ ゴシック" w:eastAsia="ＭＳ ゴシック" w:hAnsi="ＭＳ ゴシック" w:hint="eastAsia"/>
          <w:szCs w:val="21"/>
        </w:rPr>
        <w:t>運営</w:t>
      </w:r>
      <w:r w:rsidR="0037367C" w:rsidRPr="00D24D08">
        <w:rPr>
          <w:rFonts w:ascii="ＭＳ ゴシック" w:eastAsia="ＭＳ ゴシック" w:hAnsi="ＭＳ ゴシック" w:hint="eastAsia"/>
          <w:szCs w:val="21"/>
        </w:rPr>
        <w:t>協議会</w:t>
      </w:r>
      <w:r w:rsidR="0096649A" w:rsidRPr="00D24D08">
        <w:rPr>
          <w:rFonts w:ascii="ＭＳ ゴシック" w:eastAsia="ＭＳ ゴシック" w:hAnsi="ＭＳ ゴシック" w:hint="eastAsia"/>
          <w:szCs w:val="21"/>
        </w:rPr>
        <w:t>からの意見</w:t>
      </w:r>
      <w:r w:rsidRPr="00D24D08">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2"/>
        <w:gridCol w:w="7200"/>
      </w:tblGrid>
      <w:tr w:rsidR="00267D3C" w:rsidRPr="00D24D08" w14:paraId="3623EEC0" w14:textId="77777777" w:rsidTr="006845EF">
        <w:trPr>
          <w:trHeight w:val="411"/>
          <w:jc w:val="center"/>
        </w:trPr>
        <w:tc>
          <w:tcPr>
            <w:tcW w:w="7792" w:type="dxa"/>
            <w:shd w:val="clear" w:color="auto" w:fill="auto"/>
            <w:tcMar>
              <w:top w:w="85" w:type="dxa"/>
              <w:left w:w="85" w:type="dxa"/>
              <w:bottom w:w="85" w:type="dxa"/>
              <w:right w:w="85" w:type="dxa"/>
            </w:tcMar>
            <w:vAlign w:val="center"/>
          </w:tcPr>
          <w:p w14:paraId="7572B8D0" w14:textId="312A65D7" w:rsidR="00267D3C" w:rsidRPr="00D24D08" w:rsidRDefault="00267D3C" w:rsidP="00DD3359">
            <w:pPr>
              <w:spacing w:line="300" w:lineRule="exact"/>
              <w:jc w:val="center"/>
              <w:rPr>
                <w:rFonts w:ascii="ＭＳ 明朝" w:hAnsi="ＭＳ 明朝"/>
                <w:sz w:val="20"/>
                <w:szCs w:val="20"/>
              </w:rPr>
            </w:pPr>
            <w:r w:rsidRPr="00D24D08">
              <w:rPr>
                <w:rFonts w:ascii="ＭＳ 明朝" w:hAnsi="ＭＳ 明朝" w:hint="eastAsia"/>
                <w:sz w:val="20"/>
                <w:szCs w:val="20"/>
              </w:rPr>
              <w:t>学校教育自己診断の結果と分析［</w:t>
            </w:r>
            <w:r w:rsidR="001C0509" w:rsidRPr="00D24D08">
              <w:rPr>
                <w:rFonts w:ascii="ＭＳ 明朝" w:hAnsi="ＭＳ 明朝" w:hint="eastAsia"/>
                <w:sz w:val="20"/>
                <w:szCs w:val="20"/>
              </w:rPr>
              <w:t xml:space="preserve">令和　</w:t>
            </w:r>
            <w:r w:rsidR="001D401B" w:rsidRPr="00D24D08">
              <w:rPr>
                <w:rFonts w:ascii="ＭＳ 明朝" w:hAnsi="ＭＳ 明朝" w:hint="eastAsia"/>
                <w:sz w:val="20"/>
                <w:szCs w:val="20"/>
              </w:rPr>
              <w:t xml:space="preserve">　</w:t>
            </w:r>
            <w:r w:rsidRPr="00D24D08">
              <w:rPr>
                <w:rFonts w:ascii="ＭＳ 明朝" w:hAnsi="ＭＳ 明朝" w:hint="eastAsia"/>
                <w:sz w:val="20"/>
                <w:szCs w:val="20"/>
              </w:rPr>
              <w:t>年</w:t>
            </w:r>
            <w:r w:rsidR="001D401B" w:rsidRPr="00D24D08">
              <w:rPr>
                <w:rFonts w:ascii="ＭＳ 明朝" w:hAnsi="ＭＳ 明朝" w:hint="eastAsia"/>
                <w:sz w:val="20"/>
                <w:szCs w:val="20"/>
              </w:rPr>
              <w:t xml:space="preserve">　</w:t>
            </w:r>
            <w:r w:rsidRPr="00D24D08">
              <w:rPr>
                <w:rFonts w:ascii="ＭＳ 明朝" w:hAnsi="ＭＳ 明朝" w:hint="eastAsia"/>
                <w:sz w:val="20"/>
                <w:szCs w:val="20"/>
              </w:rPr>
              <w:t>月実施分］</w:t>
            </w:r>
          </w:p>
        </w:tc>
        <w:tc>
          <w:tcPr>
            <w:tcW w:w="7200" w:type="dxa"/>
            <w:shd w:val="clear" w:color="auto" w:fill="auto"/>
            <w:tcMar>
              <w:top w:w="85" w:type="dxa"/>
              <w:left w:w="85" w:type="dxa"/>
              <w:bottom w:w="85" w:type="dxa"/>
              <w:right w:w="85" w:type="dxa"/>
            </w:tcMar>
            <w:vAlign w:val="center"/>
          </w:tcPr>
          <w:p w14:paraId="4D28ED49" w14:textId="77777777" w:rsidR="00267D3C" w:rsidRPr="00D24D08" w:rsidRDefault="00267D3C" w:rsidP="00225A63">
            <w:pPr>
              <w:spacing w:line="300" w:lineRule="exact"/>
              <w:jc w:val="center"/>
              <w:rPr>
                <w:rFonts w:ascii="ＭＳ 明朝" w:hAnsi="ＭＳ 明朝"/>
                <w:sz w:val="20"/>
                <w:szCs w:val="20"/>
              </w:rPr>
            </w:pPr>
            <w:r w:rsidRPr="00D24D08">
              <w:rPr>
                <w:rFonts w:ascii="ＭＳ 明朝" w:hAnsi="ＭＳ 明朝" w:hint="eastAsia"/>
                <w:sz w:val="20"/>
                <w:szCs w:val="20"/>
              </w:rPr>
              <w:t>学校</w:t>
            </w:r>
            <w:r w:rsidR="00B063A9" w:rsidRPr="00D24D08">
              <w:rPr>
                <w:rFonts w:ascii="ＭＳ 明朝" w:hAnsi="ＭＳ 明朝" w:hint="eastAsia"/>
                <w:sz w:val="20"/>
                <w:szCs w:val="20"/>
              </w:rPr>
              <w:t>運営</w:t>
            </w:r>
            <w:r w:rsidRPr="00D24D08">
              <w:rPr>
                <w:rFonts w:ascii="ＭＳ 明朝" w:hAnsi="ＭＳ 明朝" w:hint="eastAsia"/>
                <w:sz w:val="20"/>
                <w:szCs w:val="20"/>
              </w:rPr>
              <w:t>協議会</w:t>
            </w:r>
            <w:r w:rsidR="00225A63" w:rsidRPr="00D24D08">
              <w:rPr>
                <w:rFonts w:ascii="ＭＳ 明朝" w:hAnsi="ＭＳ 明朝" w:hint="eastAsia"/>
                <w:sz w:val="20"/>
                <w:szCs w:val="20"/>
              </w:rPr>
              <w:t>からの意見</w:t>
            </w:r>
          </w:p>
        </w:tc>
      </w:tr>
      <w:tr w:rsidR="0086696C" w:rsidRPr="00D24D08" w14:paraId="18A42B38" w14:textId="77777777" w:rsidTr="006845EF">
        <w:trPr>
          <w:trHeight w:val="981"/>
          <w:jc w:val="center"/>
        </w:trPr>
        <w:tc>
          <w:tcPr>
            <w:tcW w:w="7792" w:type="dxa"/>
            <w:shd w:val="clear" w:color="auto" w:fill="auto"/>
            <w:tcMar>
              <w:top w:w="113" w:type="dxa"/>
              <w:left w:w="113" w:type="dxa"/>
              <w:bottom w:w="113" w:type="dxa"/>
              <w:right w:w="113" w:type="dxa"/>
            </w:tcMar>
          </w:tcPr>
          <w:p w14:paraId="18A67383" w14:textId="77777777" w:rsidR="00DE54E4" w:rsidRPr="00D24D08" w:rsidRDefault="00DE54E4" w:rsidP="00F27F6C">
            <w:pPr>
              <w:spacing w:line="280" w:lineRule="exact"/>
              <w:jc w:val="left"/>
              <w:rPr>
                <w:rFonts w:ascii="ＭＳ 明朝" w:hAnsi="ＭＳ 明朝"/>
                <w:sz w:val="20"/>
                <w:szCs w:val="20"/>
              </w:rPr>
            </w:pPr>
          </w:p>
          <w:p w14:paraId="4CA4AE1D" w14:textId="77777777" w:rsidR="00DD3359" w:rsidRPr="00D24D08" w:rsidRDefault="00DD3359" w:rsidP="00F27F6C">
            <w:pPr>
              <w:spacing w:line="280" w:lineRule="exact"/>
              <w:jc w:val="left"/>
              <w:rPr>
                <w:rFonts w:ascii="ＭＳ 明朝" w:hAnsi="ＭＳ 明朝"/>
                <w:sz w:val="20"/>
                <w:szCs w:val="20"/>
              </w:rPr>
            </w:pPr>
          </w:p>
          <w:p w14:paraId="1499B93E" w14:textId="77777777" w:rsidR="00DD3359" w:rsidRPr="00D24D08" w:rsidRDefault="00DD3359" w:rsidP="00F27F6C">
            <w:pPr>
              <w:spacing w:line="280" w:lineRule="exact"/>
              <w:jc w:val="left"/>
              <w:rPr>
                <w:rFonts w:ascii="ＭＳ 明朝" w:hAnsi="ＭＳ 明朝"/>
                <w:sz w:val="20"/>
                <w:szCs w:val="20"/>
              </w:rPr>
            </w:pPr>
          </w:p>
          <w:p w14:paraId="6AD3CCD4" w14:textId="77777777" w:rsidR="00DD3359" w:rsidRPr="00D24D08" w:rsidRDefault="00DD3359" w:rsidP="00F27F6C">
            <w:pPr>
              <w:spacing w:line="280" w:lineRule="exact"/>
              <w:jc w:val="left"/>
              <w:rPr>
                <w:rFonts w:ascii="ＭＳ 明朝" w:hAnsi="ＭＳ 明朝"/>
                <w:sz w:val="20"/>
                <w:szCs w:val="20"/>
              </w:rPr>
            </w:pPr>
          </w:p>
          <w:p w14:paraId="0F086F57" w14:textId="77777777" w:rsidR="00DD3359" w:rsidRPr="00D24D08" w:rsidRDefault="00DD3359" w:rsidP="00F27F6C">
            <w:pPr>
              <w:spacing w:line="280" w:lineRule="exact"/>
              <w:jc w:val="left"/>
              <w:rPr>
                <w:rFonts w:ascii="ＭＳ 明朝" w:hAnsi="ＭＳ 明朝"/>
                <w:sz w:val="20"/>
                <w:szCs w:val="20"/>
              </w:rPr>
            </w:pPr>
          </w:p>
          <w:p w14:paraId="20FDC54A" w14:textId="77777777" w:rsidR="00DD3359" w:rsidRPr="00D24D08" w:rsidRDefault="00DD3359" w:rsidP="00F27F6C">
            <w:pPr>
              <w:spacing w:line="280" w:lineRule="exact"/>
              <w:jc w:val="left"/>
              <w:rPr>
                <w:rFonts w:ascii="ＭＳ 明朝" w:hAnsi="ＭＳ 明朝"/>
                <w:sz w:val="20"/>
                <w:szCs w:val="20"/>
              </w:rPr>
            </w:pPr>
          </w:p>
          <w:p w14:paraId="3BA75957" w14:textId="77777777" w:rsidR="00DD3359" w:rsidRPr="00D24D08" w:rsidRDefault="00DD3359" w:rsidP="00F27F6C">
            <w:pPr>
              <w:spacing w:line="280" w:lineRule="exact"/>
              <w:jc w:val="left"/>
              <w:rPr>
                <w:rFonts w:ascii="ＭＳ 明朝" w:hAnsi="ＭＳ 明朝"/>
                <w:sz w:val="20"/>
                <w:szCs w:val="20"/>
              </w:rPr>
            </w:pPr>
          </w:p>
          <w:p w14:paraId="126300D8" w14:textId="77777777" w:rsidR="00DD3359" w:rsidRPr="00D24D08" w:rsidRDefault="00DD3359" w:rsidP="00F27F6C">
            <w:pPr>
              <w:spacing w:line="280" w:lineRule="exact"/>
              <w:jc w:val="left"/>
              <w:rPr>
                <w:rFonts w:ascii="ＭＳ 明朝" w:hAnsi="ＭＳ 明朝"/>
                <w:sz w:val="20"/>
                <w:szCs w:val="20"/>
              </w:rPr>
            </w:pPr>
          </w:p>
          <w:p w14:paraId="31F6A0E8" w14:textId="77777777" w:rsidR="00DD3359" w:rsidRPr="00D24D08" w:rsidRDefault="00DD3359" w:rsidP="00F27F6C">
            <w:pPr>
              <w:spacing w:line="280" w:lineRule="exact"/>
              <w:jc w:val="left"/>
              <w:rPr>
                <w:rFonts w:ascii="ＭＳ 明朝" w:hAnsi="ＭＳ 明朝"/>
                <w:sz w:val="20"/>
                <w:szCs w:val="20"/>
              </w:rPr>
            </w:pPr>
          </w:p>
          <w:p w14:paraId="393F97D6" w14:textId="77777777" w:rsidR="00DD3359" w:rsidRPr="00D24D08" w:rsidRDefault="00DD3359" w:rsidP="00F27F6C">
            <w:pPr>
              <w:spacing w:line="280" w:lineRule="exact"/>
              <w:jc w:val="left"/>
              <w:rPr>
                <w:rFonts w:ascii="ＭＳ 明朝" w:hAnsi="ＭＳ 明朝"/>
                <w:sz w:val="20"/>
                <w:szCs w:val="20"/>
              </w:rPr>
            </w:pPr>
          </w:p>
          <w:p w14:paraId="2FE80008" w14:textId="77777777" w:rsidR="00DD3359" w:rsidRPr="00D24D08" w:rsidRDefault="00DD3359" w:rsidP="00F27F6C">
            <w:pPr>
              <w:spacing w:line="280" w:lineRule="exact"/>
              <w:jc w:val="left"/>
              <w:rPr>
                <w:rFonts w:ascii="ＭＳ 明朝" w:hAnsi="ＭＳ 明朝"/>
                <w:sz w:val="20"/>
                <w:szCs w:val="20"/>
              </w:rPr>
            </w:pPr>
          </w:p>
          <w:p w14:paraId="68A15F29" w14:textId="77777777" w:rsidR="00DD3359" w:rsidRPr="00D24D08" w:rsidRDefault="00DD3359" w:rsidP="00F27F6C">
            <w:pPr>
              <w:spacing w:line="280" w:lineRule="exact"/>
              <w:jc w:val="left"/>
              <w:rPr>
                <w:rFonts w:ascii="ＭＳ 明朝" w:hAnsi="ＭＳ 明朝"/>
                <w:sz w:val="20"/>
                <w:szCs w:val="20"/>
              </w:rPr>
            </w:pPr>
          </w:p>
          <w:p w14:paraId="738796AF" w14:textId="77777777" w:rsidR="00DD3359" w:rsidRPr="00D24D08" w:rsidRDefault="00DD3359" w:rsidP="00F27F6C">
            <w:pPr>
              <w:spacing w:line="280" w:lineRule="exact"/>
              <w:jc w:val="left"/>
              <w:rPr>
                <w:rFonts w:ascii="ＭＳ 明朝" w:hAnsi="ＭＳ 明朝"/>
                <w:sz w:val="20"/>
                <w:szCs w:val="20"/>
              </w:rPr>
            </w:pPr>
          </w:p>
          <w:p w14:paraId="7FE00F67" w14:textId="77777777" w:rsidR="00DD3359" w:rsidRPr="00D24D08" w:rsidRDefault="00DD3359" w:rsidP="00F27F6C">
            <w:pPr>
              <w:spacing w:line="280" w:lineRule="exact"/>
              <w:jc w:val="left"/>
              <w:rPr>
                <w:rFonts w:ascii="ＭＳ 明朝" w:hAnsi="ＭＳ 明朝"/>
                <w:sz w:val="20"/>
                <w:szCs w:val="20"/>
              </w:rPr>
            </w:pPr>
          </w:p>
          <w:p w14:paraId="31EE888B" w14:textId="77777777" w:rsidR="00DD3359" w:rsidRPr="00D24D08" w:rsidRDefault="00DD3359" w:rsidP="00F27F6C">
            <w:pPr>
              <w:spacing w:line="280" w:lineRule="exact"/>
              <w:jc w:val="left"/>
              <w:rPr>
                <w:rFonts w:ascii="ＭＳ 明朝" w:hAnsi="ＭＳ 明朝"/>
                <w:sz w:val="20"/>
                <w:szCs w:val="20"/>
              </w:rPr>
            </w:pPr>
          </w:p>
          <w:p w14:paraId="3CB55499" w14:textId="77777777" w:rsidR="00DD3359" w:rsidRPr="00D24D08" w:rsidRDefault="00DD3359" w:rsidP="00F27F6C">
            <w:pPr>
              <w:spacing w:line="280" w:lineRule="exact"/>
              <w:jc w:val="left"/>
              <w:rPr>
                <w:rFonts w:ascii="ＭＳ 明朝" w:hAnsi="ＭＳ 明朝"/>
                <w:sz w:val="20"/>
                <w:szCs w:val="20"/>
              </w:rPr>
            </w:pPr>
          </w:p>
          <w:p w14:paraId="787FC8A4" w14:textId="77777777" w:rsidR="00DD3359" w:rsidRPr="00D24D08" w:rsidRDefault="00DD3359" w:rsidP="00F27F6C">
            <w:pPr>
              <w:spacing w:line="280" w:lineRule="exact"/>
              <w:jc w:val="left"/>
              <w:rPr>
                <w:rFonts w:ascii="ＭＳ 明朝" w:hAnsi="ＭＳ 明朝"/>
                <w:sz w:val="20"/>
                <w:szCs w:val="20"/>
              </w:rPr>
            </w:pPr>
          </w:p>
          <w:p w14:paraId="359F64FD" w14:textId="77777777" w:rsidR="00DD3359" w:rsidRPr="00D24D08" w:rsidRDefault="00DD3359" w:rsidP="00F27F6C">
            <w:pPr>
              <w:spacing w:line="280" w:lineRule="exact"/>
              <w:jc w:val="left"/>
              <w:rPr>
                <w:rFonts w:ascii="ＭＳ 明朝" w:hAnsi="ＭＳ 明朝"/>
                <w:sz w:val="20"/>
                <w:szCs w:val="20"/>
              </w:rPr>
            </w:pPr>
          </w:p>
          <w:p w14:paraId="6804983D" w14:textId="77777777" w:rsidR="00DD3359" w:rsidRPr="00D24D08" w:rsidRDefault="00DD3359" w:rsidP="00F27F6C">
            <w:pPr>
              <w:spacing w:line="280" w:lineRule="exact"/>
              <w:jc w:val="left"/>
              <w:rPr>
                <w:rFonts w:ascii="ＭＳ 明朝" w:hAnsi="ＭＳ 明朝"/>
                <w:sz w:val="20"/>
                <w:szCs w:val="20"/>
              </w:rPr>
            </w:pPr>
          </w:p>
          <w:p w14:paraId="324B993A" w14:textId="77777777" w:rsidR="00DD3359" w:rsidRPr="00D24D08" w:rsidRDefault="00DD3359" w:rsidP="00F27F6C">
            <w:pPr>
              <w:spacing w:line="280" w:lineRule="exact"/>
              <w:jc w:val="left"/>
              <w:rPr>
                <w:rFonts w:ascii="ＭＳ 明朝" w:hAnsi="ＭＳ 明朝"/>
                <w:sz w:val="20"/>
                <w:szCs w:val="20"/>
              </w:rPr>
            </w:pPr>
          </w:p>
          <w:p w14:paraId="1B8AFE70" w14:textId="1351558C" w:rsidR="00DD3359" w:rsidRPr="00D24D08" w:rsidRDefault="00DD3359" w:rsidP="00F27F6C">
            <w:pPr>
              <w:spacing w:line="280" w:lineRule="exact"/>
              <w:jc w:val="left"/>
              <w:rPr>
                <w:rFonts w:ascii="ＭＳ 明朝" w:hAnsi="ＭＳ 明朝"/>
                <w:sz w:val="20"/>
                <w:szCs w:val="20"/>
              </w:rPr>
            </w:pPr>
          </w:p>
        </w:tc>
        <w:tc>
          <w:tcPr>
            <w:tcW w:w="7200" w:type="dxa"/>
            <w:shd w:val="clear" w:color="auto" w:fill="auto"/>
            <w:tcMar>
              <w:top w:w="113" w:type="dxa"/>
              <w:left w:w="113" w:type="dxa"/>
              <w:bottom w:w="113" w:type="dxa"/>
              <w:right w:w="113" w:type="dxa"/>
            </w:tcMar>
          </w:tcPr>
          <w:p w14:paraId="3E4FDB7D" w14:textId="4291C066" w:rsidR="00F84368" w:rsidRPr="00D24D08" w:rsidRDefault="00F84368" w:rsidP="00AB00E6">
            <w:pPr>
              <w:spacing w:line="280" w:lineRule="exact"/>
              <w:rPr>
                <w:rFonts w:ascii="ＭＳ 明朝" w:hAnsi="ＭＳ 明朝"/>
                <w:sz w:val="20"/>
                <w:szCs w:val="20"/>
              </w:rPr>
            </w:pPr>
          </w:p>
        </w:tc>
      </w:tr>
    </w:tbl>
    <w:p w14:paraId="6D1AD0E4" w14:textId="77777777" w:rsidR="0086696C" w:rsidRPr="00D24D08" w:rsidRDefault="0086696C" w:rsidP="0037367C">
      <w:pPr>
        <w:spacing w:line="120" w:lineRule="exact"/>
        <w:ind w:leftChars="-428" w:left="-899"/>
      </w:pPr>
    </w:p>
    <w:p w14:paraId="278CD073" w14:textId="77777777" w:rsidR="001E7AC5" w:rsidRPr="00D24D08" w:rsidRDefault="001E7AC5" w:rsidP="006A6B88">
      <w:pPr>
        <w:jc w:val="left"/>
        <w:rPr>
          <w:rFonts w:ascii="ＭＳ ゴシック" w:eastAsia="ＭＳ ゴシック" w:hAnsi="ＭＳ ゴシック"/>
          <w:szCs w:val="21"/>
        </w:rPr>
      </w:pPr>
    </w:p>
    <w:p w14:paraId="60259881" w14:textId="2DC2601B" w:rsidR="0086696C" w:rsidRPr="00D24D08" w:rsidRDefault="00877535" w:rsidP="00B44397">
      <w:pPr>
        <w:ind w:leftChars="-92" w:left="-4" w:hangingChars="90" w:hanging="189"/>
        <w:jc w:val="left"/>
        <w:rPr>
          <w:rFonts w:ascii="ＭＳ ゴシック" w:eastAsia="ＭＳ ゴシック" w:hAnsi="ＭＳ ゴシック"/>
          <w:szCs w:val="21"/>
        </w:rPr>
      </w:pPr>
      <w:r w:rsidRPr="00D24D08">
        <w:rPr>
          <w:rFonts w:ascii="ＭＳ ゴシック" w:eastAsia="ＭＳ ゴシック" w:hAnsi="ＭＳ ゴシック" w:hint="eastAsia"/>
          <w:szCs w:val="21"/>
        </w:rPr>
        <w:lastRenderedPageBreak/>
        <w:t>３</w:t>
      </w:r>
      <w:r w:rsidR="0037367C" w:rsidRPr="00D24D08">
        <w:rPr>
          <w:rFonts w:ascii="ＭＳ ゴシック" w:eastAsia="ＭＳ ゴシック" w:hAnsi="ＭＳ ゴシック" w:hint="eastAsia"/>
          <w:szCs w:val="21"/>
        </w:rPr>
        <w:t xml:space="preserve">　</w:t>
      </w:r>
      <w:r w:rsidR="0086696C" w:rsidRPr="00D24D08">
        <w:rPr>
          <w:rFonts w:ascii="ＭＳ ゴシック" w:eastAsia="ＭＳ ゴシック" w:hAnsi="ＭＳ ゴシック" w:hint="eastAsia"/>
          <w:szCs w:val="21"/>
        </w:rPr>
        <w:t>本年度の取組</w:t>
      </w:r>
      <w:r w:rsidR="0037367C" w:rsidRPr="00D24D08">
        <w:rPr>
          <w:rFonts w:ascii="ＭＳ ゴシック" w:eastAsia="ＭＳ ゴシック" w:hAnsi="ＭＳ ゴシック" w:hint="eastAsia"/>
          <w:szCs w:val="21"/>
        </w:rPr>
        <w:t>内容</w:t>
      </w:r>
      <w:r w:rsidR="0086696C" w:rsidRPr="00D24D08">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D24D08" w14:paraId="286B4FD3" w14:textId="77777777" w:rsidTr="00AB00E6">
        <w:trPr>
          <w:jc w:val="center"/>
        </w:trPr>
        <w:tc>
          <w:tcPr>
            <w:tcW w:w="881" w:type="dxa"/>
            <w:shd w:val="clear" w:color="auto" w:fill="auto"/>
            <w:tcMar>
              <w:top w:w="85" w:type="dxa"/>
              <w:left w:w="85" w:type="dxa"/>
              <w:bottom w:w="85" w:type="dxa"/>
              <w:right w:w="85" w:type="dxa"/>
            </w:tcMar>
            <w:vAlign w:val="center"/>
          </w:tcPr>
          <w:p w14:paraId="1D5866B4" w14:textId="77777777" w:rsidR="00897939" w:rsidRPr="00D24D08" w:rsidRDefault="00897939" w:rsidP="0054712D">
            <w:pPr>
              <w:spacing w:line="240" w:lineRule="exact"/>
              <w:jc w:val="center"/>
              <w:rPr>
                <w:rFonts w:ascii="ＭＳ 明朝" w:hAnsi="ＭＳ 明朝"/>
                <w:sz w:val="20"/>
                <w:szCs w:val="20"/>
              </w:rPr>
            </w:pPr>
            <w:r w:rsidRPr="00D24D08">
              <w:rPr>
                <w:rFonts w:ascii="ＭＳ 明朝" w:hAnsi="ＭＳ 明朝" w:hint="eastAsia"/>
                <w:sz w:val="20"/>
                <w:szCs w:val="20"/>
              </w:rPr>
              <w:t>中期的</w:t>
            </w:r>
          </w:p>
          <w:p w14:paraId="6368D910" w14:textId="77777777" w:rsidR="00897939" w:rsidRPr="00D24D08" w:rsidRDefault="00897939" w:rsidP="0054712D">
            <w:pPr>
              <w:spacing w:line="240" w:lineRule="exact"/>
              <w:jc w:val="center"/>
              <w:rPr>
                <w:rFonts w:ascii="ＭＳ 明朝" w:hAnsi="ＭＳ 明朝"/>
                <w:spacing w:val="-20"/>
                <w:sz w:val="20"/>
                <w:szCs w:val="20"/>
              </w:rPr>
            </w:pPr>
            <w:r w:rsidRPr="00D24D08">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485C1434" w14:textId="77777777" w:rsidR="00897939" w:rsidRPr="00D24D08" w:rsidRDefault="00897939" w:rsidP="006B5B51">
            <w:pPr>
              <w:spacing w:line="320" w:lineRule="exact"/>
              <w:jc w:val="center"/>
              <w:rPr>
                <w:rFonts w:ascii="ＭＳ 明朝" w:hAnsi="ＭＳ 明朝"/>
                <w:sz w:val="20"/>
                <w:szCs w:val="20"/>
              </w:rPr>
            </w:pPr>
            <w:r w:rsidRPr="00D24D08">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0F7FDD1E" w14:textId="77777777" w:rsidR="00897939" w:rsidRPr="00D24D08" w:rsidRDefault="00897939" w:rsidP="006B5B51">
            <w:pPr>
              <w:spacing w:line="320" w:lineRule="exact"/>
              <w:jc w:val="center"/>
              <w:rPr>
                <w:rFonts w:ascii="ＭＳ 明朝" w:hAnsi="ＭＳ 明朝"/>
                <w:sz w:val="20"/>
                <w:szCs w:val="20"/>
              </w:rPr>
            </w:pPr>
            <w:r w:rsidRPr="00D24D08">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375293A7" w14:textId="30391082" w:rsidR="00897939" w:rsidRPr="00D24D08" w:rsidRDefault="00897939" w:rsidP="006B5B51">
            <w:pPr>
              <w:spacing w:line="320" w:lineRule="exact"/>
              <w:jc w:val="center"/>
              <w:rPr>
                <w:rFonts w:ascii="ＭＳ 明朝" w:hAnsi="ＭＳ 明朝"/>
                <w:sz w:val="20"/>
                <w:szCs w:val="20"/>
              </w:rPr>
            </w:pPr>
            <w:r w:rsidRPr="00D24D08">
              <w:rPr>
                <w:rFonts w:ascii="ＭＳ 明朝" w:hAnsi="ＭＳ 明朝" w:hint="eastAsia"/>
                <w:sz w:val="20"/>
                <w:szCs w:val="20"/>
              </w:rPr>
              <w:t>評価指標</w:t>
            </w:r>
            <w:r w:rsidR="00AB00E6" w:rsidRPr="00D24D08">
              <w:rPr>
                <w:rFonts w:ascii="ＭＳ 明朝" w:hAnsi="ＭＳ 明朝" w:hint="eastAsia"/>
                <w:sz w:val="20"/>
                <w:szCs w:val="20"/>
              </w:rPr>
              <w:t>[</w:t>
            </w:r>
            <w:r w:rsidR="000037BE" w:rsidRPr="00D24D08">
              <w:rPr>
                <w:rFonts w:ascii="ＭＳ 明朝" w:hAnsi="ＭＳ 明朝"/>
                <w:sz w:val="20"/>
                <w:szCs w:val="20"/>
              </w:rPr>
              <w:t>R</w:t>
            </w:r>
            <w:r w:rsidR="00877535" w:rsidRPr="00D24D08">
              <w:rPr>
                <w:rFonts w:ascii="ＭＳ 明朝" w:hAnsi="ＭＳ 明朝" w:hint="eastAsia"/>
                <w:sz w:val="20"/>
                <w:szCs w:val="20"/>
              </w:rPr>
              <w:t>４</w:t>
            </w:r>
            <w:r w:rsidR="00AB00E6" w:rsidRPr="00D24D08">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5F739A4" w14:textId="77777777" w:rsidR="00897939" w:rsidRPr="00D24D08" w:rsidRDefault="00897939" w:rsidP="006B5B51">
            <w:pPr>
              <w:spacing w:line="320" w:lineRule="exact"/>
              <w:jc w:val="center"/>
              <w:rPr>
                <w:rFonts w:ascii="ＭＳ 明朝" w:hAnsi="ＭＳ 明朝"/>
                <w:sz w:val="20"/>
                <w:szCs w:val="20"/>
              </w:rPr>
            </w:pPr>
            <w:r w:rsidRPr="00D24D08">
              <w:rPr>
                <w:rFonts w:ascii="ＭＳ 明朝" w:hAnsi="ＭＳ 明朝" w:hint="eastAsia"/>
                <w:sz w:val="20"/>
                <w:szCs w:val="20"/>
              </w:rPr>
              <w:t>自己評価</w:t>
            </w:r>
          </w:p>
        </w:tc>
      </w:tr>
      <w:tr w:rsidR="001C4AAD" w:rsidRPr="00D24D08" w14:paraId="32A09757" w14:textId="77777777" w:rsidTr="00CC1043">
        <w:trPr>
          <w:jc w:val="center"/>
        </w:trPr>
        <w:tc>
          <w:tcPr>
            <w:tcW w:w="881" w:type="dxa"/>
            <w:shd w:val="clear" w:color="auto" w:fill="auto"/>
            <w:tcMar>
              <w:top w:w="85" w:type="dxa"/>
              <w:left w:w="85" w:type="dxa"/>
              <w:bottom w:w="85" w:type="dxa"/>
              <w:right w:w="85" w:type="dxa"/>
            </w:tcMar>
            <w:textDirection w:val="tbRlV"/>
            <w:vAlign w:val="center"/>
          </w:tcPr>
          <w:p w14:paraId="37E2263F" w14:textId="1CA50967" w:rsidR="001C4AAD" w:rsidRPr="00D24D08" w:rsidRDefault="00877535" w:rsidP="001C4AAD">
            <w:pPr>
              <w:spacing w:line="320" w:lineRule="exact"/>
              <w:ind w:left="113" w:right="113"/>
              <w:jc w:val="center"/>
              <w:rPr>
                <w:rFonts w:ascii="ＭＳ 明朝" w:hAnsi="ＭＳ 明朝"/>
                <w:sz w:val="20"/>
                <w:szCs w:val="20"/>
              </w:rPr>
            </w:pPr>
            <w:r w:rsidRPr="00D24D08">
              <w:rPr>
                <w:rFonts w:ascii="ＭＳ 明朝" w:hAnsi="ＭＳ 明朝" w:hint="eastAsia"/>
                <w:sz w:val="24"/>
              </w:rPr>
              <w:t>１</w:t>
            </w:r>
            <w:r w:rsidR="001C4AAD" w:rsidRPr="00D24D08">
              <w:rPr>
                <w:rFonts w:ascii="ＭＳ 明朝" w:hAnsi="ＭＳ 明朝" w:hint="eastAsia"/>
                <w:sz w:val="24"/>
              </w:rPr>
              <w:t xml:space="preserve">　</w:t>
            </w:r>
            <w:r w:rsidR="001C4AAD" w:rsidRPr="00D24D08">
              <w:rPr>
                <w:rFonts w:ascii="ＭＳ 明朝" w:hAnsi="ＭＳ 明朝" w:hint="eastAsia"/>
                <w:sz w:val="22"/>
              </w:rPr>
              <w:t>支援教育における専門性及び指導力の向上</w:t>
            </w:r>
          </w:p>
        </w:tc>
        <w:tc>
          <w:tcPr>
            <w:tcW w:w="2020" w:type="dxa"/>
            <w:shd w:val="clear" w:color="auto" w:fill="auto"/>
            <w:tcMar>
              <w:top w:w="85" w:type="dxa"/>
              <w:left w:w="85" w:type="dxa"/>
              <w:bottom w:w="85" w:type="dxa"/>
              <w:right w:w="85" w:type="dxa"/>
            </w:tcMar>
          </w:tcPr>
          <w:p w14:paraId="79E21B7F" w14:textId="778919EF" w:rsidR="001C4AAD" w:rsidRPr="00D24D08" w:rsidRDefault="001C4AAD" w:rsidP="00EF27BB">
            <w:pPr>
              <w:spacing w:line="320" w:lineRule="exact"/>
              <w:rPr>
                <w:rFonts w:ascii="ＭＳ 明朝" w:hAnsi="ＭＳ 明朝"/>
                <w:sz w:val="22"/>
                <w:szCs w:val="22"/>
              </w:rPr>
            </w:pPr>
            <w:r w:rsidRPr="00D24D08">
              <w:rPr>
                <w:rFonts w:ascii="ＭＳ 明朝" w:hAnsi="ＭＳ 明朝" w:hint="eastAsia"/>
                <w:sz w:val="22"/>
                <w:szCs w:val="22"/>
              </w:rPr>
              <w:t>(</w:t>
            </w:r>
            <w:r w:rsidR="00877535" w:rsidRPr="00D24D08">
              <w:rPr>
                <w:rFonts w:ascii="ＭＳ 明朝" w:hAnsi="ＭＳ 明朝" w:hint="eastAsia"/>
                <w:sz w:val="22"/>
                <w:szCs w:val="22"/>
              </w:rPr>
              <w:t>１</w:t>
            </w:r>
            <w:r w:rsidRPr="00D24D08">
              <w:rPr>
                <w:rFonts w:ascii="ＭＳ 明朝" w:hAnsi="ＭＳ 明朝" w:hint="eastAsia"/>
                <w:sz w:val="22"/>
                <w:szCs w:val="22"/>
              </w:rPr>
              <w:t>)</w:t>
            </w:r>
            <w:r w:rsidRPr="00D24D08">
              <w:rPr>
                <w:rFonts w:hint="eastAsia"/>
                <w:sz w:val="22"/>
                <w:szCs w:val="22"/>
              </w:rPr>
              <w:t xml:space="preserve"> </w:t>
            </w:r>
            <w:r w:rsidR="00C829C9" w:rsidRPr="00D24D08">
              <w:rPr>
                <w:rFonts w:ascii="ＭＳ 明朝" w:hAnsi="ＭＳ 明朝" w:hint="eastAsia"/>
                <w:sz w:val="22"/>
                <w:szCs w:val="22"/>
              </w:rPr>
              <w:t>教員の授業力を向上により、児童生徒の主体的な意欲を引き出す授業を行う。</w:t>
            </w:r>
          </w:p>
          <w:p w14:paraId="7245C474" w14:textId="77777777" w:rsidR="001C4AAD" w:rsidRPr="00D24D08" w:rsidRDefault="001C4AAD" w:rsidP="00EF27BB">
            <w:pPr>
              <w:spacing w:line="320" w:lineRule="exact"/>
              <w:rPr>
                <w:rFonts w:ascii="ＭＳ 明朝" w:hAnsi="ＭＳ 明朝"/>
                <w:sz w:val="22"/>
                <w:szCs w:val="22"/>
              </w:rPr>
            </w:pPr>
          </w:p>
          <w:p w14:paraId="798E96F0" w14:textId="77777777" w:rsidR="001C4AAD" w:rsidRPr="00D24D08" w:rsidRDefault="001C4AAD" w:rsidP="00EF27BB">
            <w:pPr>
              <w:spacing w:line="320" w:lineRule="exact"/>
              <w:rPr>
                <w:rFonts w:ascii="ＭＳ 明朝" w:hAnsi="ＭＳ 明朝"/>
                <w:sz w:val="22"/>
                <w:szCs w:val="22"/>
              </w:rPr>
            </w:pPr>
          </w:p>
          <w:p w14:paraId="2E9EB6C7" w14:textId="1A5178BC" w:rsidR="00B64185" w:rsidRPr="00D24D08" w:rsidRDefault="00B64185" w:rsidP="00EF27BB">
            <w:pPr>
              <w:spacing w:line="320" w:lineRule="exact"/>
              <w:rPr>
                <w:rFonts w:ascii="ＭＳ 明朝" w:hAnsi="ＭＳ 明朝"/>
                <w:color w:val="00B050"/>
                <w:sz w:val="22"/>
                <w:szCs w:val="22"/>
              </w:rPr>
            </w:pPr>
          </w:p>
          <w:p w14:paraId="5628BA10" w14:textId="77777777" w:rsidR="006C1E86" w:rsidRPr="00D24D08" w:rsidRDefault="006C1E86" w:rsidP="00EF27BB">
            <w:pPr>
              <w:spacing w:line="320" w:lineRule="exact"/>
              <w:rPr>
                <w:rFonts w:ascii="ＭＳ 明朝" w:hAnsi="ＭＳ 明朝"/>
                <w:color w:val="00B050"/>
                <w:sz w:val="22"/>
                <w:szCs w:val="22"/>
              </w:rPr>
            </w:pPr>
          </w:p>
          <w:p w14:paraId="19D6C976" w14:textId="77777777" w:rsidR="00984B91" w:rsidRPr="00D24D08" w:rsidRDefault="00984B91" w:rsidP="00EF27BB">
            <w:pPr>
              <w:spacing w:line="320" w:lineRule="exact"/>
              <w:rPr>
                <w:rFonts w:ascii="ＭＳ 明朝" w:hAnsi="ＭＳ 明朝"/>
                <w:color w:val="00B050"/>
                <w:sz w:val="22"/>
                <w:szCs w:val="22"/>
              </w:rPr>
            </w:pPr>
          </w:p>
          <w:p w14:paraId="5FFB6D30" w14:textId="443C86C2" w:rsidR="001C4AAD" w:rsidRPr="00D24D08" w:rsidRDefault="00B64185" w:rsidP="00EF27BB">
            <w:pPr>
              <w:spacing w:line="320" w:lineRule="exact"/>
              <w:rPr>
                <w:rFonts w:ascii="ＭＳ 明朝" w:hAnsi="ＭＳ 明朝"/>
                <w:sz w:val="22"/>
                <w:szCs w:val="22"/>
              </w:rPr>
            </w:pPr>
            <w:r w:rsidRPr="00D24D08">
              <w:rPr>
                <w:rFonts w:ascii="ＭＳ 明朝" w:hAnsi="ＭＳ 明朝" w:hint="eastAsia"/>
                <w:sz w:val="22"/>
                <w:szCs w:val="22"/>
              </w:rPr>
              <w:t>(</w:t>
            </w:r>
            <w:r w:rsidR="00877535" w:rsidRPr="00D24D08">
              <w:rPr>
                <w:rFonts w:ascii="ＭＳ 明朝" w:hAnsi="ＭＳ 明朝" w:hint="eastAsia"/>
                <w:sz w:val="22"/>
                <w:szCs w:val="22"/>
              </w:rPr>
              <w:t>２</w:t>
            </w:r>
            <w:r w:rsidRPr="00D24D08">
              <w:rPr>
                <w:rFonts w:ascii="ＭＳ 明朝" w:hAnsi="ＭＳ 明朝"/>
                <w:sz w:val="22"/>
                <w:szCs w:val="22"/>
              </w:rPr>
              <w:t>)</w:t>
            </w:r>
            <w:r w:rsidR="00C829C9" w:rsidRPr="00D24D08">
              <w:rPr>
                <w:rFonts w:ascii="ＭＳ 明朝" w:hAnsi="ＭＳ 明朝"/>
                <w:sz w:val="22"/>
                <w:szCs w:val="22"/>
              </w:rPr>
              <w:t xml:space="preserve"> </w:t>
            </w:r>
            <w:r w:rsidR="00C829C9" w:rsidRPr="00D24D08">
              <w:rPr>
                <w:rFonts w:ascii="ＭＳ 明朝" w:hAnsi="ＭＳ 明朝" w:hint="eastAsia"/>
                <w:sz w:val="22"/>
                <w:szCs w:val="22"/>
              </w:rPr>
              <w:t>ICT機器の整備を行い、授業での活用を推進する。</w:t>
            </w:r>
          </w:p>
          <w:p w14:paraId="4B98A28E" w14:textId="77777777" w:rsidR="001C4AAD" w:rsidRPr="00D24D08" w:rsidRDefault="001C4AAD" w:rsidP="00EF27BB">
            <w:pPr>
              <w:spacing w:line="320" w:lineRule="exact"/>
              <w:rPr>
                <w:rFonts w:ascii="ＭＳ 明朝" w:hAnsi="ＭＳ 明朝"/>
                <w:sz w:val="22"/>
                <w:szCs w:val="22"/>
              </w:rPr>
            </w:pPr>
          </w:p>
          <w:p w14:paraId="39A0EC71" w14:textId="29F79EFA" w:rsidR="001C4AAD" w:rsidRPr="00D24D08" w:rsidRDefault="001C4AAD" w:rsidP="00EF27BB">
            <w:pPr>
              <w:spacing w:line="320" w:lineRule="exact"/>
              <w:rPr>
                <w:rFonts w:ascii="ＭＳ 明朝" w:hAnsi="ＭＳ 明朝"/>
                <w:sz w:val="22"/>
                <w:szCs w:val="22"/>
              </w:rPr>
            </w:pPr>
          </w:p>
          <w:p w14:paraId="1B9A95FE" w14:textId="1478FB75" w:rsidR="00646CC8" w:rsidRPr="00D24D08" w:rsidRDefault="00646CC8" w:rsidP="00EF27BB">
            <w:pPr>
              <w:spacing w:line="320" w:lineRule="exact"/>
              <w:rPr>
                <w:rFonts w:ascii="ＭＳ 明朝" w:hAnsi="ＭＳ 明朝"/>
                <w:sz w:val="22"/>
                <w:szCs w:val="22"/>
              </w:rPr>
            </w:pPr>
          </w:p>
          <w:p w14:paraId="7515F109" w14:textId="76ABD247" w:rsidR="003D69D0" w:rsidRPr="00D24D08" w:rsidRDefault="003D69D0" w:rsidP="00EF27BB">
            <w:pPr>
              <w:spacing w:line="320" w:lineRule="exact"/>
              <w:rPr>
                <w:rFonts w:ascii="ＭＳ 明朝" w:hAnsi="ＭＳ 明朝"/>
                <w:sz w:val="22"/>
                <w:szCs w:val="22"/>
              </w:rPr>
            </w:pPr>
          </w:p>
          <w:p w14:paraId="38AEF57D" w14:textId="77777777" w:rsidR="003D69D0" w:rsidRPr="00D24D08" w:rsidRDefault="003D69D0" w:rsidP="00EF27BB">
            <w:pPr>
              <w:spacing w:line="320" w:lineRule="exact"/>
              <w:rPr>
                <w:rFonts w:ascii="ＭＳ 明朝" w:hAnsi="ＭＳ 明朝"/>
                <w:sz w:val="22"/>
                <w:szCs w:val="22"/>
              </w:rPr>
            </w:pPr>
          </w:p>
          <w:p w14:paraId="20D2A0CB" w14:textId="77777777" w:rsidR="00646CC8" w:rsidRPr="00D24D08" w:rsidRDefault="00646CC8" w:rsidP="00EF27BB">
            <w:pPr>
              <w:spacing w:line="320" w:lineRule="exact"/>
              <w:rPr>
                <w:rFonts w:ascii="ＭＳ 明朝" w:hAnsi="ＭＳ 明朝"/>
                <w:sz w:val="22"/>
                <w:szCs w:val="22"/>
              </w:rPr>
            </w:pPr>
          </w:p>
          <w:p w14:paraId="23C2B1B9" w14:textId="77777777" w:rsidR="00C829C9" w:rsidRPr="00D24D08" w:rsidRDefault="001C4AAD" w:rsidP="00C829C9">
            <w:pPr>
              <w:spacing w:line="320" w:lineRule="exact"/>
              <w:rPr>
                <w:rFonts w:ascii="ＭＳ 明朝" w:hAnsi="ＭＳ 明朝"/>
                <w:sz w:val="22"/>
                <w:szCs w:val="22"/>
              </w:rPr>
            </w:pPr>
            <w:r w:rsidRPr="00D24D08">
              <w:rPr>
                <w:rFonts w:ascii="ＭＳ 明朝" w:hAnsi="ＭＳ 明朝" w:hint="eastAsia"/>
                <w:sz w:val="22"/>
                <w:szCs w:val="22"/>
              </w:rPr>
              <w:t>(</w:t>
            </w:r>
            <w:r w:rsidR="00877535" w:rsidRPr="00D24D08">
              <w:rPr>
                <w:rFonts w:ascii="ＭＳ 明朝" w:hAnsi="ＭＳ 明朝" w:hint="eastAsia"/>
                <w:sz w:val="22"/>
                <w:szCs w:val="22"/>
              </w:rPr>
              <w:t>３</w:t>
            </w:r>
            <w:r w:rsidRPr="00D24D08">
              <w:rPr>
                <w:rFonts w:ascii="ＭＳ 明朝" w:hAnsi="ＭＳ 明朝" w:hint="eastAsia"/>
                <w:sz w:val="22"/>
                <w:szCs w:val="22"/>
              </w:rPr>
              <w:t>)</w:t>
            </w:r>
            <w:r w:rsidRPr="00D24D08">
              <w:rPr>
                <w:rFonts w:hint="eastAsia"/>
                <w:sz w:val="22"/>
                <w:szCs w:val="22"/>
              </w:rPr>
              <w:t xml:space="preserve"> </w:t>
            </w:r>
            <w:r w:rsidR="00C829C9" w:rsidRPr="00D24D08">
              <w:rPr>
                <w:rFonts w:ascii="ＭＳ 明朝" w:hAnsi="ＭＳ 明朝" w:hint="eastAsia"/>
                <w:sz w:val="22"/>
                <w:szCs w:val="22"/>
              </w:rPr>
              <w:t>「ミドルリーダー」育成のシステムを構築し、次代を担う人材を登用する。</w:t>
            </w:r>
          </w:p>
          <w:p w14:paraId="7F29B452" w14:textId="610AA40E" w:rsidR="001C4AAD" w:rsidRPr="00D24D08" w:rsidRDefault="001C4AAD" w:rsidP="00EF27BB">
            <w:pPr>
              <w:spacing w:line="320" w:lineRule="exact"/>
              <w:rPr>
                <w:rFonts w:ascii="ＭＳ 明朝" w:hAnsi="ＭＳ 明朝"/>
                <w:sz w:val="22"/>
                <w:szCs w:val="22"/>
              </w:rPr>
            </w:pPr>
          </w:p>
          <w:p w14:paraId="7DF7A43F" w14:textId="6FE5C321" w:rsidR="00B64185" w:rsidRPr="00D24D08" w:rsidRDefault="00B64185" w:rsidP="00EF27BB">
            <w:pPr>
              <w:spacing w:line="320" w:lineRule="exact"/>
              <w:rPr>
                <w:rFonts w:ascii="ＭＳ 明朝" w:hAnsi="ＭＳ 明朝"/>
                <w:color w:val="FF0000"/>
                <w:sz w:val="22"/>
                <w:szCs w:val="22"/>
              </w:rPr>
            </w:pPr>
          </w:p>
          <w:p w14:paraId="5C7BCBA9" w14:textId="361E47CD" w:rsidR="007460DC" w:rsidRPr="00D24D08" w:rsidRDefault="007460DC" w:rsidP="00EF27BB">
            <w:pPr>
              <w:spacing w:line="320" w:lineRule="exact"/>
              <w:rPr>
                <w:rFonts w:ascii="ＭＳ 明朝" w:hAnsi="ＭＳ 明朝"/>
                <w:color w:val="FF0000"/>
                <w:sz w:val="22"/>
                <w:szCs w:val="22"/>
              </w:rPr>
            </w:pPr>
          </w:p>
          <w:p w14:paraId="42B560FC" w14:textId="31484A49" w:rsidR="007C4E4D" w:rsidRPr="00D24D08" w:rsidRDefault="007C4E4D" w:rsidP="00EF27BB">
            <w:pPr>
              <w:spacing w:line="320" w:lineRule="exact"/>
              <w:rPr>
                <w:rFonts w:ascii="ＭＳ 明朝" w:hAnsi="ＭＳ 明朝"/>
                <w:color w:val="FF0000"/>
                <w:sz w:val="22"/>
                <w:szCs w:val="22"/>
              </w:rPr>
            </w:pPr>
          </w:p>
          <w:p w14:paraId="3D56B2A7" w14:textId="77777777" w:rsidR="006D5BC4" w:rsidRPr="00D24D08" w:rsidRDefault="006D5BC4" w:rsidP="00EF27BB">
            <w:pPr>
              <w:spacing w:line="320" w:lineRule="exact"/>
              <w:rPr>
                <w:rFonts w:ascii="ＭＳ 明朝" w:hAnsi="ＭＳ 明朝"/>
                <w:color w:val="FF0000"/>
                <w:sz w:val="22"/>
                <w:szCs w:val="22"/>
              </w:rPr>
            </w:pPr>
          </w:p>
          <w:p w14:paraId="7DA84F8B" w14:textId="3D008D8B" w:rsidR="00F01641" w:rsidRPr="00D24D08" w:rsidRDefault="00F01641" w:rsidP="00EF27BB">
            <w:pPr>
              <w:spacing w:line="320" w:lineRule="exact"/>
              <w:rPr>
                <w:rFonts w:ascii="ＭＳ 明朝" w:hAnsi="ＭＳ 明朝"/>
                <w:color w:val="FF0000"/>
                <w:sz w:val="22"/>
                <w:szCs w:val="22"/>
              </w:rPr>
            </w:pPr>
          </w:p>
          <w:p w14:paraId="5942E5AF" w14:textId="77777777" w:rsidR="00F01641" w:rsidRPr="00D24D08" w:rsidRDefault="00F01641" w:rsidP="00EF27BB">
            <w:pPr>
              <w:spacing w:line="320" w:lineRule="exact"/>
              <w:rPr>
                <w:rFonts w:ascii="ＭＳ 明朝" w:hAnsi="ＭＳ 明朝"/>
                <w:color w:val="FF0000"/>
                <w:sz w:val="22"/>
                <w:szCs w:val="22"/>
              </w:rPr>
            </w:pPr>
          </w:p>
          <w:p w14:paraId="5DD4A0F6" w14:textId="7C511560" w:rsidR="003D5C2A" w:rsidRPr="00D24D08" w:rsidRDefault="00B64185" w:rsidP="00C829C9">
            <w:pPr>
              <w:spacing w:line="320" w:lineRule="exact"/>
              <w:rPr>
                <w:rFonts w:ascii="ＭＳ 明朝" w:hAnsi="ＭＳ 明朝"/>
                <w:sz w:val="22"/>
                <w:szCs w:val="22"/>
              </w:rPr>
            </w:pPr>
            <w:r w:rsidRPr="00D24D08">
              <w:rPr>
                <w:rFonts w:ascii="ＭＳ 明朝" w:hAnsi="ＭＳ 明朝" w:hint="eastAsia"/>
                <w:sz w:val="22"/>
                <w:szCs w:val="22"/>
              </w:rPr>
              <w:t>(</w:t>
            </w:r>
            <w:r w:rsidR="00877535" w:rsidRPr="00D24D08">
              <w:rPr>
                <w:rFonts w:ascii="ＭＳ 明朝" w:hAnsi="ＭＳ 明朝" w:hint="eastAsia"/>
                <w:sz w:val="22"/>
                <w:szCs w:val="22"/>
              </w:rPr>
              <w:t>４</w:t>
            </w:r>
            <w:r w:rsidRPr="00D24D08">
              <w:rPr>
                <w:rFonts w:ascii="ＭＳ 明朝" w:hAnsi="ＭＳ 明朝" w:hint="eastAsia"/>
                <w:sz w:val="22"/>
                <w:szCs w:val="22"/>
              </w:rPr>
              <w:t>)</w:t>
            </w:r>
            <w:r w:rsidR="00C829C9" w:rsidRPr="00D24D08">
              <w:rPr>
                <w:rFonts w:ascii="ＭＳ 明朝" w:hAnsi="ＭＳ 明朝"/>
                <w:sz w:val="22"/>
                <w:szCs w:val="22"/>
              </w:rPr>
              <w:t xml:space="preserve"> </w:t>
            </w:r>
            <w:r w:rsidR="00C829C9" w:rsidRPr="00D24D08">
              <w:rPr>
                <w:rFonts w:ascii="ＭＳ 明朝" w:hAnsi="ＭＳ 明朝" w:hint="eastAsia"/>
                <w:sz w:val="22"/>
                <w:szCs w:val="22"/>
              </w:rPr>
              <w:t>「初任者」「経験年数の少ない教職員」育成の取り組みを持続的に行う。</w:t>
            </w:r>
          </w:p>
        </w:tc>
        <w:tc>
          <w:tcPr>
            <w:tcW w:w="4572" w:type="dxa"/>
            <w:tcBorders>
              <w:right w:val="dashed" w:sz="4" w:space="0" w:color="auto"/>
            </w:tcBorders>
            <w:shd w:val="clear" w:color="auto" w:fill="auto"/>
            <w:tcMar>
              <w:top w:w="85" w:type="dxa"/>
              <w:left w:w="85" w:type="dxa"/>
              <w:bottom w:w="85" w:type="dxa"/>
              <w:right w:w="85" w:type="dxa"/>
            </w:tcMar>
          </w:tcPr>
          <w:p w14:paraId="6E9913CF" w14:textId="06901507" w:rsidR="00C8547B" w:rsidRPr="00D24D08" w:rsidRDefault="001C4AAD" w:rsidP="00EF27BB">
            <w:pPr>
              <w:spacing w:line="320" w:lineRule="exact"/>
              <w:rPr>
                <w:rFonts w:ascii="ＭＳ 明朝" w:hAnsi="ＭＳ 明朝"/>
                <w:sz w:val="22"/>
                <w:szCs w:val="22"/>
              </w:rPr>
            </w:pPr>
            <w:r w:rsidRPr="00D24D08">
              <w:rPr>
                <w:rFonts w:ascii="ＭＳ 明朝" w:hAnsi="ＭＳ 明朝" w:hint="eastAsia"/>
                <w:sz w:val="22"/>
                <w:szCs w:val="22"/>
              </w:rPr>
              <w:t>(</w:t>
            </w:r>
            <w:r w:rsidR="00877535" w:rsidRPr="00D24D08">
              <w:rPr>
                <w:rFonts w:ascii="ＭＳ 明朝" w:hAnsi="ＭＳ 明朝" w:hint="eastAsia"/>
                <w:sz w:val="22"/>
                <w:szCs w:val="22"/>
              </w:rPr>
              <w:t>１</w:t>
            </w:r>
            <w:r w:rsidRPr="00D24D08">
              <w:rPr>
                <w:rFonts w:ascii="ＭＳ 明朝" w:hAnsi="ＭＳ 明朝" w:hint="eastAsia"/>
                <w:sz w:val="22"/>
                <w:szCs w:val="22"/>
              </w:rPr>
              <w:t>)</w:t>
            </w:r>
            <w:r w:rsidR="00C8547B" w:rsidRPr="00D24D08">
              <w:rPr>
                <w:rFonts w:ascii="ＭＳ 明朝" w:hAnsi="ＭＳ 明朝" w:hint="eastAsia"/>
                <w:sz w:val="22"/>
                <w:szCs w:val="22"/>
              </w:rPr>
              <w:t>ア　互いの授業を積極的に見学し、自分の授業に取り入れたり意見を述べたりしやすい環境を作る。</w:t>
            </w:r>
          </w:p>
          <w:p w14:paraId="60836AFC" w14:textId="147C56ED" w:rsidR="00C8547B" w:rsidRPr="00D24D08" w:rsidRDefault="00C8547B" w:rsidP="00EF27BB">
            <w:pPr>
              <w:spacing w:line="320" w:lineRule="exact"/>
              <w:rPr>
                <w:rFonts w:ascii="ＭＳ 明朝" w:hAnsi="ＭＳ 明朝"/>
                <w:sz w:val="22"/>
                <w:szCs w:val="22"/>
              </w:rPr>
            </w:pPr>
          </w:p>
          <w:p w14:paraId="011F7C65" w14:textId="77777777" w:rsidR="00A16351" w:rsidRPr="00D24D08" w:rsidRDefault="00A16351" w:rsidP="00EF27BB">
            <w:pPr>
              <w:spacing w:line="320" w:lineRule="exact"/>
              <w:rPr>
                <w:rFonts w:ascii="ＭＳ 明朝" w:hAnsi="ＭＳ 明朝"/>
                <w:sz w:val="22"/>
                <w:szCs w:val="22"/>
              </w:rPr>
            </w:pPr>
          </w:p>
          <w:p w14:paraId="412FE930" w14:textId="79F25D60" w:rsidR="001C4AAD" w:rsidRPr="00D24D08" w:rsidRDefault="00C8547B" w:rsidP="00EF27BB">
            <w:pPr>
              <w:spacing w:line="320" w:lineRule="exact"/>
              <w:rPr>
                <w:rFonts w:ascii="ＭＳ 明朝" w:hAnsi="ＭＳ 明朝"/>
                <w:sz w:val="22"/>
                <w:szCs w:val="22"/>
              </w:rPr>
            </w:pPr>
            <w:r w:rsidRPr="00D24D08">
              <w:rPr>
                <w:rFonts w:ascii="ＭＳ 明朝" w:hAnsi="ＭＳ 明朝" w:hint="eastAsia"/>
                <w:sz w:val="22"/>
                <w:szCs w:val="22"/>
              </w:rPr>
              <w:t xml:space="preserve">イ　</w:t>
            </w:r>
            <w:r w:rsidR="00000622" w:rsidRPr="00D24D08">
              <w:rPr>
                <w:rFonts w:ascii="ＭＳ 明朝" w:hAnsi="ＭＳ 明朝" w:hint="eastAsia"/>
                <w:sz w:val="22"/>
                <w:szCs w:val="22"/>
              </w:rPr>
              <w:t>教材バンク、授業アーカイブを引用しやすく整理し、活用する。</w:t>
            </w:r>
          </w:p>
          <w:p w14:paraId="278AB47F" w14:textId="77777777" w:rsidR="00000622" w:rsidRPr="00D24D08" w:rsidRDefault="00000622" w:rsidP="00EF27BB">
            <w:pPr>
              <w:spacing w:line="320" w:lineRule="exact"/>
              <w:rPr>
                <w:rFonts w:ascii="ＭＳ 明朝" w:hAnsi="ＭＳ 明朝"/>
                <w:sz w:val="22"/>
                <w:szCs w:val="22"/>
              </w:rPr>
            </w:pPr>
          </w:p>
          <w:p w14:paraId="6611BEE3" w14:textId="77777777" w:rsidR="001C4AAD" w:rsidRPr="00D24D08" w:rsidRDefault="001C4AAD" w:rsidP="00EF27BB">
            <w:pPr>
              <w:spacing w:line="320" w:lineRule="exact"/>
              <w:rPr>
                <w:rFonts w:ascii="ＭＳ 明朝" w:hAnsi="ＭＳ 明朝"/>
                <w:sz w:val="22"/>
                <w:szCs w:val="22"/>
              </w:rPr>
            </w:pPr>
          </w:p>
          <w:p w14:paraId="54173B79" w14:textId="77777777" w:rsidR="00A16351" w:rsidRPr="00D24D08" w:rsidRDefault="00A16351" w:rsidP="00EF27BB">
            <w:pPr>
              <w:spacing w:line="320" w:lineRule="exact"/>
              <w:rPr>
                <w:rFonts w:ascii="ＭＳ 明朝" w:hAnsi="ＭＳ 明朝"/>
                <w:sz w:val="22"/>
                <w:szCs w:val="22"/>
              </w:rPr>
            </w:pPr>
          </w:p>
          <w:p w14:paraId="4A640C38" w14:textId="0B4F60B0" w:rsidR="001C4AAD" w:rsidRPr="00D24D08" w:rsidRDefault="00B64185" w:rsidP="00EF27BB">
            <w:pPr>
              <w:spacing w:line="320" w:lineRule="exact"/>
              <w:rPr>
                <w:rFonts w:ascii="ＭＳ 明朝" w:hAnsi="ＭＳ 明朝"/>
                <w:sz w:val="22"/>
                <w:szCs w:val="22"/>
              </w:rPr>
            </w:pPr>
            <w:r w:rsidRPr="00D24D08">
              <w:rPr>
                <w:rFonts w:ascii="ＭＳ 明朝" w:hAnsi="ＭＳ 明朝" w:hint="eastAsia"/>
                <w:sz w:val="22"/>
                <w:szCs w:val="22"/>
              </w:rPr>
              <w:t>(</w:t>
            </w:r>
            <w:r w:rsidR="00877535" w:rsidRPr="00D24D08">
              <w:rPr>
                <w:rFonts w:ascii="ＭＳ 明朝" w:hAnsi="ＭＳ 明朝" w:hint="eastAsia"/>
                <w:sz w:val="22"/>
                <w:szCs w:val="22"/>
              </w:rPr>
              <w:t>２</w:t>
            </w:r>
            <w:r w:rsidRPr="00D24D08">
              <w:rPr>
                <w:rFonts w:ascii="ＭＳ 明朝" w:hAnsi="ＭＳ 明朝"/>
                <w:sz w:val="22"/>
                <w:szCs w:val="22"/>
              </w:rPr>
              <w:t>)</w:t>
            </w:r>
            <w:r w:rsidR="00A16351" w:rsidRPr="00D24D08">
              <w:rPr>
                <w:rFonts w:ascii="ＭＳ 明朝" w:hAnsi="ＭＳ 明朝" w:hint="eastAsia"/>
                <w:sz w:val="22"/>
                <w:szCs w:val="22"/>
              </w:rPr>
              <w:t xml:space="preserve">ア　</w:t>
            </w:r>
            <w:r w:rsidR="00C8547B" w:rsidRPr="00D24D08">
              <w:rPr>
                <w:rFonts w:ascii="ＭＳ 明朝" w:hAnsi="ＭＳ 明朝" w:hint="eastAsia"/>
                <w:sz w:val="22"/>
                <w:szCs w:val="22"/>
              </w:rPr>
              <w:t>ICT機器を管理する</w:t>
            </w:r>
            <w:r w:rsidR="00646CC8" w:rsidRPr="00D24D08">
              <w:rPr>
                <w:rFonts w:ascii="ＭＳ 明朝" w:hAnsi="ＭＳ 明朝" w:hint="eastAsia"/>
                <w:sz w:val="22"/>
                <w:szCs w:val="22"/>
              </w:rPr>
              <w:t>情報部機器管理グループを新設し、</w:t>
            </w:r>
            <w:r w:rsidR="00C8547B" w:rsidRPr="00D24D08">
              <w:rPr>
                <w:rFonts w:ascii="ＭＳ 明朝" w:hAnsi="ＭＳ 明朝" w:hint="eastAsia"/>
                <w:sz w:val="22"/>
                <w:szCs w:val="22"/>
              </w:rPr>
              <w:t>機器の</w:t>
            </w:r>
            <w:r w:rsidR="00A16351" w:rsidRPr="00D24D08">
              <w:rPr>
                <w:rFonts w:ascii="ＭＳ 明朝" w:hAnsi="ＭＳ 明朝" w:hint="eastAsia"/>
                <w:sz w:val="22"/>
                <w:szCs w:val="22"/>
              </w:rPr>
              <w:t>整理と更新を行いICT環境の向上を図る。</w:t>
            </w:r>
          </w:p>
          <w:p w14:paraId="7B35904A" w14:textId="18387E86" w:rsidR="001C4AAD" w:rsidRPr="00D24D08" w:rsidRDefault="001C4AAD" w:rsidP="00EF27BB">
            <w:pPr>
              <w:spacing w:line="320" w:lineRule="exact"/>
              <w:rPr>
                <w:rFonts w:ascii="ＭＳ 明朝" w:hAnsi="ＭＳ 明朝"/>
                <w:sz w:val="22"/>
                <w:szCs w:val="22"/>
              </w:rPr>
            </w:pPr>
          </w:p>
          <w:p w14:paraId="4A5A9174" w14:textId="77777777" w:rsidR="00000622" w:rsidRPr="00D24D08" w:rsidRDefault="00000622" w:rsidP="00EF27BB">
            <w:pPr>
              <w:spacing w:line="320" w:lineRule="exact"/>
              <w:rPr>
                <w:rFonts w:ascii="ＭＳ 明朝" w:hAnsi="ＭＳ 明朝"/>
                <w:sz w:val="22"/>
                <w:szCs w:val="22"/>
              </w:rPr>
            </w:pPr>
          </w:p>
          <w:p w14:paraId="735ECC37" w14:textId="5614528B" w:rsidR="00646CC8" w:rsidRPr="00D24D08" w:rsidRDefault="00646CC8" w:rsidP="00EF27BB">
            <w:pPr>
              <w:spacing w:line="320" w:lineRule="exact"/>
              <w:rPr>
                <w:rFonts w:ascii="ＭＳ 明朝" w:hAnsi="ＭＳ 明朝"/>
                <w:sz w:val="22"/>
                <w:szCs w:val="22"/>
              </w:rPr>
            </w:pPr>
            <w:r w:rsidRPr="00D24D08">
              <w:rPr>
                <w:rFonts w:ascii="ＭＳ 明朝" w:hAnsi="ＭＳ 明朝" w:hint="eastAsia"/>
                <w:sz w:val="22"/>
                <w:szCs w:val="22"/>
              </w:rPr>
              <w:t>イ　情報部GIGAグループを新設し、ICT機器を教員すべてが活用できるよう機器の使用についての教員向け研修を行う。</w:t>
            </w:r>
          </w:p>
          <w:p w14:paraId="3D81B55C" w14:textId="297596EE" w:rsidR="00B64185" w:rsidRPr="00D24D08" w:rsidRDefault="00B64185" w:rsidP="00EF27BB">
            <w:pPr>
              <w:spacing w:line="320" w:lineRule="exact"/>
              <w:rPr>
                <w:rFonts w:ascii="ＭＳ 明朝" w:hAnsi="ＭＳ 明朝"/>
                <w:color w:val="FF0000"/>
                <w:sz w:val="22"/>
                <w:szCs w:val="22"/>
              </w:rPr>
            </w:pPr>
          </w:p>
          <w:p w14:paraId="1F2C0440" w14:textId="77777777" w:rsidR="003D69D0" w:rsidRPr="00D24D08" w:rsidRDefault="003D69D0" w:rsidP="00EF27BB">
            <w:pPr>
              <w:spacing w:line="320" w:lineRule="exact"/>
              <w:rPr>
                <w:rFonts w:ascii="ＭＳ 明朝" w:hAnsi="ＭＳ 明朝"/>
                <w:color w:val="FF0000"/>
                <w:sz w:val="22"/>
                <w:szCs w:val="22"/>
              </w:rPr>
            </w:pPr>
          </w:p>
          <w:p w14:paraId="349E8684" w14:textId="11AC6B1C" w:rsidR="003D69D0" w:rsidRPr="00D24D08" w:rsidRDefault="003D69D0" w:rsidP="00EF27BB">
            <w:pPr>
              <w:spacing w:line="320" w:lineRule="exact"/>
              <w:rPr>
                <w:rFonts w:ascii="ＭＳ 明朝" w:hAnsi="ＭＳ 明朝"/>
                <w:sz w:val="22"/>
                <w:szCs w:val="22"/>
              </w:rPr>
            </w:pPr>
            <w:r w:rsidRPr="00D24D08">
              <w:rPr>
                <w:rFonts w:ascii="ＭＳ 明朝" w:hAnsi="ＭＳ 明朝" w:hint="eastAsia"/>
                <w:sz w:val="22"/>
                <w:szCs w:val="22"/>
              </w:rPr>
              <w:t>（３）</w:t>
            </w:r>
            <w:r w:rsidR="003151A6" w:rsidRPr="00D24D08">
              <w:rPr>
                <w:rFonts w:ascii="ＭＳ 明朝" w:hAnsi="ＭＳ 明朝" w:hint="eastAsia"/>
                <w:sz w:val="22"/>
                <w:szCs w:val="22"/>
              </w:rPr>
              <w:t xml:space="preserve">ア　</w:t>
            </w:r>
            <w:r w:rsidRPr="00D24D08">
              <w:rPr>
                <w:rFonts w:ascii="ＭＳ 明朝" w:hAnsi="ＭＳ 明朝" w:hint="eastAsia"/>
                <w:sz w:val="22"/>
                <w:szCs w:val="22"/>
              </w:rPr>
              <w:t>校務分掌を改編し、</w:t>
            </w:r>
            <w:r w:rsidR="008005C4" w:rsidRPr="00D24D08">
              <w:rPr>
                <w:rFonts w:ascii="ＭＳ 明朝" w:hAnsi="ＭＳ 明朝" w:hint="eastAsia"/>
                <w:sz w:val="22"/>
                <w:szCs w:val="22"/>
              </w:rPr>
              <w:t>各分掌を２～３グループに分けそれぞれ</w:t>
            </w:r>
            <w:r w:rsidR="003151A6" w:rsidRPr="00D24D08">
              <w:rPr>
                <w:rFonts w:ascii="ＭＳ 明朝" w:hAnsi="ＭＳ 明朝" w:hint="eastAsia"/>
                <w:sz w:val="22"/>
                <w:szCs w:val="22"/>
              </w:rPr>
              <w:t>チーフ</w:t>
            </w:r>
            <w:r w:rsidR="008005C4" w:rsidRPr="00D24D08">
              <w:rPr>
                <w:rFonts w:ascii="ＭＳ 明朝" w:hAnsi="ＭＳ 明朝" w:hint="eastAsia"/>
                <w:sz w:val="22"/>
                <w:szCs w:val="22"/>
              </w:rPr>
              <w:t>を置き、グループをまとめる立場として校務に携わることでミドルリーダーとしての力を付け自覚をもたせる。</w:t>
            </w:r>
          </w:p>
          <w:p w14:paraId="1E95C70C" w14:textId="77777777" w:rsidR="003151A6" w:rsidRPr="00D24D08" w:rsidRDefault="003151A6" w:rsidP="00EF27BB">
            <w:pPr>
              <w:spacing w:line="320" w:lineRule="exact"/>
              <w:rPr>
                <w:rFonts w:ascii="ＭＳ 明朝" w:hAnsi="ＭＳ 明朝"/>
                <w:sz w:val="22"/>
                <w:szCs w:val="22"/>
              </w:rPr>
            </w:pPr>
          </w:p>
          <w:p w14:paraId="42628B15" w14:textId="1F7B4AB0" w:rsidR="003D69D0" w:rsidRPr="00D24D08" w:rsidRDefault="008005C4" w:rsidP="00EF27BB">
            <w:pPr>
              <w:spacing w:line="320" w:lineRule="exact"/>
              <w:rPr>
                <w:rFonts w:ascii="ＭＳ 明朝" w:hAnsi="ＭＳ 明朝"/>
                <w:sz w:val="22"/>
                <w:szCs w:val="22"/>
              </w:rPr>
            </w:pPr>
            <w:r w:rsidRPr="00D24D08">
              <w:rPr>
                <w:rFonts w:ascii="ＭＳ 明朝" w:hAnsi="ＭＳ 明朝" w:hint="eastAsia"/>
                <w:sz w:val="22"/>
                <w:szCs w:val="22"/>
              </w:rPr>
              <w:t>イ　1</w:t>
            </w:r>
            <w:r w:rsidRPr="00D24D08">
              <w:rPr>
                <w:rFonts w:ascii="ＭＳ 明朝" w:hAnsi="ＭＳ 明朝"/>
                <w:sz w:val="22"/>
                <w:szCs w:val="22"/>
              </w:rPr>
              <w:t>0</w:t>
            </w:r>
            <w:r w:rsidRPr="00D24D08">
              <w:rPr>
                <w:rFonts w:ascii="ＭＳ 明朝" w:hAnsi="ＭＳ 明朝" w:hint="eastAsia"/>
                <w:sz w:val="22"/>
                <w:szCs w:val="22"/>
              </w:rPr>
              <w:t>年経験研修者</w:t>
            </w:r>
            <w:r w:rsidR="007C4E4D" w:rsidRPr="00D24D08">
              <w:rPr>
                <w:rFonts w:ascii="ＭＳ 明朝" w:hAnsi="ＭＳ 明朝" w:hint="eastAsia"/>
                <w:sz w:val="22"/>
                <w:szCs w:val="22"/>
              </w:rPr>
              <w:t>やベテラン教員</w:t>
            </w:r>
            <w:r w:rsidRPr="00D24D08">
              <w:rPr>
                <w:rFonts w:ascii="ＭＳ 明朝" w:hAnsi="ＭＳ 明朝" w:hint="eastAsia"/>
                <w:sz w:val="22"/>
                <w:szCs w:val="22"/>
              </w:rPr>
              <w:t>が公開授業を</w:t>
            </w:r>
            <w:r w:rsidR="003151A6" w:rsidRPr="00D24D08">
              <w:rPr>
                <w:rFonts w:ascii="ＭＳ 明朝" w:hAnsi="ＭＳ 明朝" w:hint="eastAsia"/>
                <w:sz w:val="22"/>
                <w:szCs w:val="22"/>
              </w:rPr>
              <w:t>行い、模範的な授業を見せる</w:t>
            </w:r>
            <w:r w:rsidR="007C4E4D" w:rsidRPr="00D24D08">
              <w:rPr>
                <w:rFonts w:ascii="ＭＳ 明朝" w:hAnsi="ＭＳ 明朝" w:hint="eastAsia"/>
                <w:sz w:val="22"/>
                <w:szCs w:val="22"/>
              </w:rPr>
              <w:t>ことで若手育成の</w:t>
            </w:r>
            <w:r w:rsidR="003151A6" w:rsidRPr="00D24D08">
              <w:rPr>
                <w:rFonts w:ascii="ＭＳ 明朝" w:hAnsi="ＭＳ 明朝" w:hint="eastAsia"/>
                <w:sz w:val="22"/>
                <w:szCs w:val="22"/>
              </w:rPr>
              <w:t>責任感をもたせる。</w:t>
            </w:r>
          </w:p>
          <w:p w14:paraId="637EE202" w14:textId="77777777" w:rsidR="003D69D0" w:rsidRPr="00D24D08" w:rsidRDefault="003D69D0" w:rsidP="00EF27BB">
            <w:pPr>
              <w:spacing w:line="320" w:lineRule="exact"/>
              <w:rPr>
                <w:rFonts w:ascii="ＭＳ 明朝" w:hAnsi="ＭＳ 明朝"/>
                <w:sz w:val="22"/>
                <w:szCs w:val="22"/>
              </w:rPr>
            </w:pPr>
          </w:p>
          <w:p w14:paraId="4D5FBCD4" w14:textId="2192903E" w:rsidR="003D69D0" w:rsidRPr="00D24D08" w:rsidRDefault="003D69D0" w:rsidP="00EF27BB">
            <w:pPr>
              <w:spacing w:line="320" w:lineRule="exact"/>
              <w:rPr>
                <w:rFonts w:ascii="ＭＳ 明朝" w:hAnsi="ＭＳ 明朝"/>
                <w:sz w:val="22"/>
                <w:szCs w:val="22"/>
              </w:rPr>
            </w:pPr>
          </w:p>
          <w:p w14:paraId="0EB44DED" w14:textId="77777777" w:rsidR="007C4E4D" w:rsidRPr="00D24D08" w:rsidRDefault="007C4E4D" w:rsidP="00EF27BB">
            <w:pPr>
              <w:spacing w:line="320" w:lineRule="exact"/>
              <w:rPr>
                <w:rFonts w:ascii="ＭＳ 明朝" w:hAnsi="ＭＳ 明朝"/>
                <w:sz w:val="22"/>
                <w:szCs w:val="22"/>
              </w:rPr>
            </w:pPr>
          </w:p>
          <w:p w14:paraId="664EE12F" w14:textId="6C751755" w:rsidR="00B64185" w:rsidRPr="00D24D08" w:rsidRDefault="003151A6" w:rsidP="00EF27BB">
            <w:pPr>
              <w:spacing w:line="320" w:lineRule="exact"/>
              <w:rPr>
                <w:rFonts w:ascii="ＭＳ 明朝" w:hAnsi="ＭＳ 明朝"/>
                <w:sz w:val="22"/>
                <w:szCs w:val="22"/>
              </w:rPr>
            </w:pPr>
            <w:r w:rsidRPr="00D24D08">
              <w:rPr>
                <w:rFonts w:ascii="ＭＳ 明朝" w:hAnsi="ＭＳ 明朝" w:hint="eastAsia"/>
                <w:sz w:val="22"/>
                <w:szCs w:val="22"/>
              </w:rPr>
              <w:t>（４）ア</w:t>
            </w:r>
            <w:r w:rsidR="00030D88" w:rsidRPr="00D24D08">
              <w:rPr>
                <w:rFonts w:ascii="ＭＳ 明朝" w:hAnsi="ＭＳ 明朝" w:hint="eastAsia"/>
                <w:sz w:val="22"/>
                <w:szCs w:val="22"/>
              </w:rPr>
              <w:t xml:space="preserve">　</w:t>
            </w:r>
            <w:r w:rsidR="002B0233" w:rsidRPr="00D24D08">
              <w:rPr>
                <w:rFonts w:ascii="ＭＳ 明朝" w:hAnsi="ＭＳ 明朝" w:hint="eastAsia"/>
                <w:sz w:val="22"/>
                <w:szCs w:val="22"/>
              </w:rPr>
              <w:t>「</w:t>
            </w:r>
            <w:r w:rsidR="00B64185" w:rsidRPr="00D24D08">
              <w:rPr>
                <w:rFonts w:ascii="ＭＳ 明朝" w:hAnsi="ＭＳ 明朝" w:hint="eastAsia"/>
                <w:sz w:val="22"/>
                <w:szCs w:val="22"/>
              </w:rPr>
              <w:t>初任者」</w:t>
            </w:r>
            <w:r w:rsidRPr="00D24D08">
              <w:rPr>
                <w:rFonts w:ascii="ＭＳ 明朝" w:hAnsi="ＭＳ 明朝" w:hint="eastAsia"/>
                <w:sz w:val="22"/>
                <w:szCs w:val="22"/>
              </w:rPr>
              <w:t>「経験年数の少ない教職員」の授業力</w:t>
            </w:r>
            <w:r w:rsidR="007C4E4D" w:rsidRPr="00D24D08">
              <w:rPr>
                <w:rFonts w:ascii="ＭＳ 明朝" w:hAnsi="ＭＳ 明朝" w:hint="eastAsia"/>
                <w:sz w:val="22"/>
                <w:szCs w:val="22"/>
              </w:rPr>
              <w:t>・指導力</w:t>
            </w:r>
            <w:r w:rsidRPr="00D24D08">
              <w:rPr>
                <w:rFonts w:ascii="ＭＳ 明朝" w:hAnsi="ＭＳ 明朝" w:hint="eastAsia"/>
                <w:sz w:val="22"/>
                <w:szCs w:val="22"/>
              </w:rPr>
              <w:t>を高めるため、指導教諭が中心となり</w:t>
            </w:r>
            <w:r w:rsidR="007C4E4D" w:rsidRPr="00D24D08">
              <w:rPr>
                <w:rFonts w:ascii="ＭＳ 明朝" w:hAnsi="ＭＳ 明朝" w:hint="eastAsia"/>
                <w:sz w:val="22"/>
                <w:szCs w:val="22"/>
              </w:rPr>
              <w:t>1</w:t>
            </w:r>
            <w:r w:rsidR="007C4E4D" w:rsidRPr="00D24D08">
              <w:rPr>
                <w:rFonts w:ascii="ＭＳ 明朝" w:hAnsi="ＭＳ 明朝"/>
                <w:sz w:val="22"/>
                <w:szCs w:val="22"/>
              </w:rPr>
              <w:t>0</w:t>
            </w:r>
            <w:r w:rsidR="007C4E4D" w:rsidRPr="00D24D08">
              <w:rPr>
                <w:rFonts w:ascii="ＭＳ 明朝" w:hAnsi="ＭＳ 明朝" w:hint="eastAsia"/>
                <w:sz w:val="22"/>
                <w:szCs w:val="22"/>
              </w:rPr>
              <w:t>年経験研修者をメンター、インターミディエイト研修者をチューター的存在として置き、チームとして初任者をサポートする体制を作る。</w:t>
            </w:r>
          </w:p>
          <w:p w14:paraId="4B3A61FF" w14:textId="77777777" w:rsidR="003D5C2A" w:rsidRPr="00D24D08" w:rsidRDefault="003D5C2A" w:rsidP="00EF27BB">
            <w:pPr>
              <w:spacing w:line="320" w:lineRule="exact"/>
              <w:rPr>
                <w:rFonts w:ascii="ＭＳ 明朝" w:hAnsi="ＭＳ 明朝"/>
                <w:sz w:val="22"/>
                <w:szCs w:val="22"/>
              </w:rPr>
            </w:pPr>
          </w:p>
          <w:p w14:paraId="19CE4C21" w14:textId="6904D41E" w:rsidR="008005C4" w:rsidRPr="00D24D08" w:rsidRDefault="007C4E4D" w:rsidP="008005C4">
            <w:pPr>
              <w:spacing w:line="320" w:lineRule="exact"/>
              <w:rPr>
                <w:rFonts w:ascii="ＭＳ 明朝" w:hAnsi="ＭＳ 明朝"/>
                <w:sz w:val="22"/>
                <w:szCs w:val="22"/>
              </w:rPr>
            </w:pPr>
            <w:r w:rsidRPr="00D24D08">
              <w:rPr>
                <w:rFonts w:ascii="ＭＳ 明朝" w:hAnsi="ＭＳ 明朝" w:hint="eastAsia"/>
                <w:sz w:val="22"/>
                <w:szCs w:val="22"/>
              </w:rPr>
              <w:t>イ　校務分掌改編により、</w:t>
            </w:r>
            <w:r w:rsidR="008005C4" w:rsidRPr="00D24D08">
              <w:rPr>
                <w:rFonts w:ascii="ＭＳ 明朝" w:hAnsi="ＭＳ 明朝" w:hint="eastAsia"/>
                <w:sz w:val="22"/>
                <w:szCs w:val="22"/>
              </w:rPr>
              <w:t>少人数のグループで校務を担うことで若手も力を発揮しやすく意見も言いやすい雰囲気を作り出す。</w:t>
            </w:r>
          </w:p>
          <w:p w14:paraId="7B21B039" w14:textId="0D2E7B3C" w:rsidR="008005C4" w:rsidRPr="00D24D08" w:rsidRDefault="008005C4" w:rsidP="00EF27BB">
            <w:pPr>
              <w:spacing w:line="320" w:lineRule="exact"/>
              <w:rPr>
                <w:rFonts w:ascii="ＭＳ 明朝" w:hAnsi="ＭＳ 明朝"/>
                <w:sz w:val="22"/>
                <w:szCs w:val="22"/>
              </w:rPr>
            </w:pPr>
          </w:p>
        </w:tc>
        <w:tc>
          <w:tcPr>
            <w:tcW w:w="2693" w:type="dxa"/>
            <w:tcBorders>
              <w:right w:val="dashed" w:sz="4" w:space="0" w:color="auto"/>
            </w:tcBorders>
            <w:tcMar>
              <w:top w:w="85" w:type="dxa"/>
              <w:left w:w="85" w:type="dxa"/>
              <w:bottom w:w="85" w:type="dxa"/>
              <w:right w:w="85" w:type="dxa"/>
            </w:tcMar>
          </w:tcPr>
          <w:p w14:paraId="0D0AEDF9" w14:textId="6A4C1AA7" w:rsidR="001C4AAD" w:rsidRPr="00D24D08" w:rsidRDefault="001C4AAD" w:rsidP="00C829C9">
            <w:pPr>
              <w:spacing w:line="320" w:lineRule="exact"/>
              <w:rPr>
                <w:rFonts w:ascii="ＭＳ 明朝" w:hAnsi="ＭＳ 明朝"/>
                <w:sz w:val="22"/>
                <w:szCs w:val="22"/>
              </w:rPr>
            </w:pPr>
            <w:r w:rsidRPr="00D24D08">
              <w:rPr>
                <w:rFonts w:ascii="ＭＳ 明朝" w:hAnsi="ＭＳ 明朝" w:hint="eastAsia"/>
                <w:sz w:val="22"/>
                <w:szCs w:val="22"/>
              </w:rPr>
              <w:t>(</w:t>
            </w:r>
            <w:r w:rsidR="00877535" w:rsidRPr="00D24D08">
              <w:rPr>
                <w:rFonts w:ascii="ＭＳ 明朝" w:hAnsi="ＭＳ 明朝" w:hint="eastAsia"/>
                <w:sz w:val="22"/>
                <w:szCs w:val="22"/>
              </w:rPr>
              <w:t>１</w:t>
            </w:r>
            <w:r w:rsidRPr="00D24D08">
              <w:rPr>
                <w:rFonts w:ascii="ＭＳ 明朝" w:hAnsi="ＭＳ 明朝" w:hint="eastAsia"/>
                <w:sz w:val="22"/>
                <w:szCs w:val="22"/>
              </w:rPr>
              <w:t>)</w:t>
            </w:r>
            <w:r w:rsidR="00C829C9" w:rsidRPr="00D24D08">
              <w:rPr>
                <w:rFonts w:ascii="ＭＳ 明朝" w:hAnsi="ＭＳ 明朝" w:hint="eastAsia"/>
                <w:sz w:val="22"/>
                <w:szCs w:val="22"/>
              </w:rPr>
              <w:t>ア　公開授業</w:t>
            </w:r>
            <w:r w:rsidR="00C8547B" w:rsidRPr="00D24D08">
              <w:rPr>
                <w:rFonts w:ascii="ＭＳ 明朝" w:hAnsi="ＭＳ 明朝" w:hint="eastAsia"/>
                <w:sz w:val="22"/>
                <w:szCs w:val="22"/>
              </w:rPr>
              <w:t>週間</w:t>
            </w:r>
            <w:r w:rsidR="00646CC8" w:rsidRPr="00D24D08">
              <w:rPr>
                <w:rFonts w:ascii="ＭＳ 明朝" w:hAnsi="ＭＳ 明朝" w:hint="eastAsia"/>
                <w:sz w:val="22"/>
                <w:szCs w:val="22"/>
              </w:rPr>
              <w:t>を年間２回実施</w:t>
            </w:r>
            <w:r w:rsidR="00C829C9" w:rsidRPr="00D24D08">
              <w:rPr>
                <w:rFonts w:ascii="ＭＳ 明朝" w:hAnsi="ＭＳ 明朝" w:hint="eastAsia"/>
                <w:sz w:val="22"/>
                <w:szCs w:val="22"/>
              </w:rPr>
              <w:t>。</w:t>
            </w:r>
            <w:r w:rsidR="00646CC8" w:rsidRPr="00D24D08">
              <w:rPr>
                <w:rFonts w:ascii="ＭＳ 明朝" w:hAnsi="ＭＳ 明朝" w:hint="eastAsia"/>
                <w:sz w:val="22"/>
                <w:szCs w:val="22"/>
              </w:rPr>
              <w:t>学部を超えた公開授業と研究協議を年２回実施。</w:t>
            </w:r>
          </w:p>
          <w:p w14:paraId="27D73CE8" w14:textId="074867BA" w:rsidR="00C829C9" w:rsidRPr="00D24D08" w:rsidRDefault="00C829C9" w:rsidP="00C829C9">
            <w:pPr>
              <w:spacing w:line="320" w:lineRule="exact"/>
              <w:rPr>
                <w:rFonts w:ascii="ＭＳ 明朝" w:hAnsi="ＭＳ 明朝"/>
                <w:sz w:val="22"/>
                <w:szCs w:val="22"/>
              </w:rPr>
            </w:pPr>
          </w:p>
          <w:p w14:paraId="7FBFFD12" w14:textId="5A223E72" w:rsidR="00C829C9" w:rsidRPr="00D24D08" w:rsidRDefault="00C829C9" w:rsidP="00C829C9">
            <w:pPr>
              <w:spacing w:line="320" w:lineRule="exact"/>
              <w:rPr>
                <w:rFonts w:ascii="ＭＳ 明朝" w:hAnsi="ＭＳ 明朝"/>
                <w:sz w:val="22"/>
                <w:szCs w:val="22"/>
              </w:rPr>
            </w:pPr>
            <w:r w:rsidRPr="00D24D08">
              <w:rPr>
                <w:rFonts w:ascii="ＭＳ 明朝" w:hAnsi="ＭＳ 明朝" w:hint="eastAsia"/>
                <w:sz w:val="22"/>
                <w:szCs w:val="22"/>
              </w:rPr>
              <w:t xml:space="preserve">イ　</w:t>
            </w:r>
            <w:r w:rsidR="006C1E86" w:rsidRPr="00D24D08">
              <w:rPr>
                <w:rFonts w:ascii="ＭＳ 明朝" w:hAnsi="ＭＳ 明朝" w:hint="eastAsia"/>
                <w:sz w:val="22"/>
                <w:szCs w:val="22"/>
              </w:rPr>
              <w:t>学校教育自己診断（保）「教材教具が工夫・配慮されている」中学部9</w:t>
            </w:r>
            <w:r w:rsidR="006C1E86" w:rsidRPr="00D24D08">
              <w:rPr>
                <w:rFonts w:ascii="ＭＳ 明朝" w:hAnsi="ＭＳ 明朝"/>
                <w:sz w:val="22"/>
                <w:szCs w:val="22"/>
              </w:rPr>
              <w:t>0</w:t>
            </w:r>
            <w:r w:rsidR="006C1E86" w:rsidRPr="00D24D08">
              <w:rPr>
                <w:rFonts w:ascii="ＭＳ 明朝" w:hAnsi="ＭＳ 明朝" w:hint="eastAsia"/>
                <w:sz w:val="22"/>
                <w:szCs w:val="22"/>
              </w:rPr>
              <w:t>％</w:t>
            </w:r>
            <w:r w:rsidR="00D24D08">
              <w:rPr>
                <w:rFonts w:ascii="ＭＳ 明朝" w:hAnsi="ＭＳ 明朝" w:hint="eastAsia"/>
                <w:sz w:val="22"/>
                <w:szCs w:val="22"/>
              </w:rPr>
              <w:t>［</w:t>
            </w:r>
            <w:r w:rsidR="006C1E86" w:rsidRPr="00D24D08">
              <w:rPr>
                <w:rFonts w:ascii="ＭＳ 明朝" w:hAnsi="ＭＳ 明朝" w:hint="eastAsia"/>
                <w:sz w:val="22"/>
                <w:szCs w:val="22"/>
              </w:rPr>
              <w:t>8</w:t>
            </w:r>
            <w:r w:rsidR="006C1E86" w:rsidRPr="00D24D08">
              <w:rPr>
                <w:rFonts w:ascii="ＭＳ 明朝" w:hAnsi="ＭＳ 明朝"/>
                <w:sz w:val="22"/>
                <w:szCs w:val="22"/>
              </w:rPr>
              <w:t>5</w:t>
            </w:r>
            <w:r w:rsidR="006C1E86" w:rsidRPr="00D24D08">
              <w:rPr>
                <w:rFonts w:ascii="ＭＳ 明朝" w:hAnsi="ＭＳ 明朝" w:hint="eastAsia"/>
                <w:sz w:val="22"/>
                <w:szCs w:val="22"/>
              </w:rPr>
              <w:t>％</w:t>
            </w:r>
            <w:r w:rsidR="00D24D08">
              <w:rPr>
                <w:rFonts w:ascii="ＭＳ 明朝" w:hAnsi="ＭＳ 明朝" w:hint="eastAsia"/>
                <w:sz w:val="22"/>
                <w:szCs w:val="22"/>
              </w:rPr>
              <w:t>］</w:t>
            </w:r>
          </w:p>
          <w:p w14:paraId="26D7E011" w14:textId="77777777" w:rsidR="00646CC8" w:rsidRPr="00D24D08" w:rsidRDefault="00646CC8" w:rsidP="00EF27BB">
            <w:pPr>
              <w:spacing w:line="320" w:lineRule="exact"/>
              <w:rPr>
                <w:rFonts w:ascii="ＭＳ 明朝" w:hAnsi="ＭＳ 明朝"/>
                <w:sz w:val="22"/>
                <w:szCs w:val="22"/>
              </w:rPr>
            </w:pPr>
          </w:p>
          <w:p w14:paraId="5AC81928" w14:textId="1C3D8E8C" w:rsidR="00646CC8" w:rsidRPr="00D24D08" w:rsidRDefault="001C4AAD" w:rsidP="00EF27BB">
            <w:pPr>
              <w:spacing w:line="320" w:lineRule="exact"/>
              <w:rPr>
                <w:rFonts w:ascii="ＭＳ 明朝" w:hAnsi="ＭＳ 明朝"/>
                <w:sz w:val="22"/>
                <w:szCs w:val="22"/>
              </w:rPr>
            </w:pPr>
            <w:r w:rsidRPr="00D24D08">
              <w:rPr>
                <w:rFonts w:ascii="ＭＳ 明朝" w:hAnsi="ＭＳ 明朝" w:hint="eastAsia"/>
                <w:sz w:val="22"/>
                <w:szCs w:val="22"/>
              </w:rPr>
              <w:t>(</w:t>
            </w:r>
            <w:r w:rsidR="00C8547B" w:rsidRPr="00D24D08">
              <w:rPr>
                <w:rFonts w:ascii="ＭＳ 明朝" w:hAnsi="ＭＳ 明朝" w:hint="eastAsia"/>
                <w:sz w:val="22"/>
                <w:szCs w:val="22"/>
              </w:rPr>
              <w:t>２</w:t>
            </w:r>
            <w:r w:rsidRPr="00D24D08">
              <w:rPr>
                <w:rFonts w:ascii="ＭＳ 明朝" w:hAnsi="ＭＳ 明朝" w:hint="eastAsia"/>
                <w:sz w:val="22"/>
                <w:szCs w:val="22"/>
              </w:rPr>
              <w:t>)</w:t>
            </w:r>
            <w:r w:rsidR="00000622" w:rsidRPr="00D24D08">
              <w:rPr>
                <w:rFonts w:ascii="ＭＳ 明朝" w:hAnsi="ＭＳ 明朝" w:hint="eastAsia"/>
                <w:sz w:val="22"/>
                <w:szCs w:val="22"/>
              </w:rPr>
              <w:t>ア　学校教育自己診断（教）ICT教育の推進に必要な機器は充実している」8</w:t>
            </w:r>
            <w:r w:rsidR="00000622" w:rsidRPr="00D24D08">
              <w:rPr>
                <w:rFonts w:ascii="ＭＳ 明朝" w:hAnsi="ＭＳ 明朝"/>
                <w:sz w:val="22"/>
                <w:szCs w:val="22"/>
              </w:rPr>
              <w:t>0</w:t>
            </w:r>
            <w:r w:rsidR="00000622" w:rsidRPr="00D24D08">
              <w:rPr>
                <w:rFonts w:ascii="ＭＳ 明朝" w:hAnsi="ＭＳ 明朝" w:hint="eastAsia"/>
                <w:sz w:val="22"/>
                <w:szCs w:val="22"/>
              </w:rPr>
              <w:t>％</w:t>
            </w:r>
            <w:r w:rsidR="00D24D08">
              <w:rPr>
                <w:rFonts w:ascii="ＭＳ 明朝" w:hAnsi="ＭＳ 明朝" w:hint="eastAsia"/>
                <w:sz w:val="22"/>
                <w:szCs w:val="22"/>
              </w:rPr>
              <w:t>［</w:t>
            </w:r>
            <w:r w:rsidR="00000622" w:rsidRPr="00D24D08">
              <w:rPr>
                <w:rFonts w:ascii="ＭＳ 明朝" w:hAnsi="ＭＳ 明朝" w:hint="eastAsia"/>
                <w:sz w:val="22"/>
                <w:szCs w:val="22"/>
              </w:rPr>
              <w:t>7</w:t>
            </w:r>
            <w:r w:rsidR="00000622" w:rsidRPr="00D24D08">
              <w:rPr>
                <w:rFonts w:ascii="ＭＳ 明朝" w:hAnsi="ＭＳ 明朝"/>
                <w:sz w:val="22"/>
                <w:szCs w:val="22"/>
              </w:rPr>
              <w:t>7</w:t>
            </w:r>
            <w:r w:rsidR="00000622" w:rsidRPr="00D24D08">
              <w:rPr>
                <w:rFonts w:ascii="ＭＳ 明朝" w:hAnsi="ＭＳ 明朝" w:hint="eastAsia"/>
                <w:sz w:val="22"/>
                <w:szCs w:val="22"/>
              </w:rPr>
              <w:t>％</w:t>
            </w:r>
            <w:r w:rsidR="00D24D08">
              <w:rPr>
                <w:rFonts w:ascii="ＭＳ 明朝" w:hAnsi="ＭＳ 明朝" w:hint="eastAsia"/>
                <w:sz w:val="22"/>
                <w:szCs w:val="22"/>
              </w:rPr>
              <w:t>］</w:t>
            </w:r>
          </w:p>
          <w:p w14:paraId="60EB5453" w14:textId="77777777" w:rsidR="00646CC8" w:rsidRPr="00D24D08" w:rsidRDefault="00646CC8" w:rsidP="00EF27BB">
            <w:pPr>
              <w:spacing w:line="320" w:lineRule="exact"/>
              <w:rPr>
                <w:rFonts w:ascii="ＭＳ 明朝" w:hAnsi="ＭＳ 明朝"/>
                <w:sz w:val="22"/>
                <w:szCs w:val="22"/>
              </w:rPr>
            </w:pPr>
          </w:p>
          <w:p w14:paraId="34101A68" w14:textId="5CBBD442" w:rsidR="006C1E86" w:rsidRPr="00D24D08" w:rsidRDefault="00646CC8" w:rsidP="00EF27BB">
            <w:pPr>
              <w:spacing w:line="320" w:lineRule="exact"/>
              <w:rPr>
                <w:rFonts w:ascii="ＭＳ 明朝" w:hAnsi="ＭＳ 明朝"/>
                <w:sz w:val="22"/>
                <w:szCs w:val="22"/>
              </w:rPr>
            </w:pPr>
            <w:r w:rsidRPr="00D24D08">
              <w:rPr>
                <w:rFonts w:ascii="ＭＳ 明朝" w:hAnsi="ＭＳ 明朝" w:hint="eastAsia"/>
                <w:sz w:val="22"/>
                <w:szCs w:val="22"/>
              </w:rPr>
              <w:t xml:space="preserve">イ　</w:t>
            </w:r>
            <w:r w:rsidR="006C1E86" w:rsidRPr="00D24D08">
              <w:rPr>
                <w:rFonts w:ascii="ＭＳ 明朝" w:hAnsi="ＭＳ 明朝" w:hint="eastAsia"/>
                <w:sz w:val="22"/>
                <w:szCs w:val="22"/>
              </w:rPr>
              <w:t>学校教育自己診断</w:t>
            </w:r>
            <w:r w:rsidRPr="00D24D08">
              <w:rPr>
                <w:rFonts w:ascii="ＭＳ 明朝" w:hAnsi="ＭＳ 明朝" w:hint="eastAsia"/>
                <w:sz w:val="22"/>
                <w:szCs w:val="22"/>
              </w:rPr>
              <w:t>（教）「教育活動において</w:t>
            </w:r>
            <w:r w:rsidR="006C1E86" w:rsidRPr="00D24D08">
              <w:rPr>
                <w:rFonts w:ascii="ＭＳ 明朝" w:hAnsi="ＭＳ 明朝" w:hint="eastAsia"/>
                <w:sz w:val="22"/>
                <w:szCs w:val="22"/>
              </w:rPr>
              <w:t>ICT機器を</w:t>
            </w:r>
            <w:r w:rsidRPr="00D24D08">
              <w:rPr>
                <w:rFonts w:ascii="ＭＳ 明朝" w:hAnsi="ＭＳ 明朝" w:hint="eastAsia"/>
                <w:sz w:val="22"/>
                <w:szCs w:val="22"/>
              </w:rPr>
              <w:t>活用している」小学部9</w:t>
            </w:r>
            <w:r w:rsidRPr="00D24D08">
              <w:rPr>
                <w:rFonts w:ascii="ＭＳ 明朝" w:hAnsi="ＭＳ 明朝"/>
                <w:sz w:val="22"/>
                <w:szCs w:val="22"/>
              </w:rPr>
              <w:t>0</w:t>
            </w:r>
            <w:r w:rsidRPr="00D24D08">
              <w:rPr>
                <w:rFonts w:ascii="ＭＳ 明朝" w:hAnsi="ＭＳ 明朝" w:hint="eastAsia"/>
                <w:sz w:val="22"/>
                <w:szCs w:val="22"/>
              </w:rPr>
              <w:t>％</w:t>
            </w:r>
            <w:r w:rsidR="00D24D08">
              <w:rPr>
                <w:rFonts w:ascii="ＭＳ 明朝" w:hAnsi="ＭＳ 明朝" w:hint="eastAsia"/>
                <w:sz w:val="22"/>
                <w:szCs w:val="22"/>
              </w:rPr>
              <w:t>［</w:t>
            </w:r>
            <w:r w:rsidRPr="00D24D08">
              <w:rPr>
                <w:rFonts w:ascii="ＭＳ 明朝" w:hAnsi="ＭＳ 明朝" w:hint="eastAsia"/>
                <w:sz w:val="22"/>
                <w:szCs w:val="22"/>
              </w:rPr>
              <w:t>8</w:t>
            </w:r>
            <w:r w:rsidRPr="00D24D08">
              <w:rPr>
                <w:rFonts w:ascii="ＭＳ 明朝" w:hAnsi="ＭＳ 明朝"/>
                <w:sz w:val="22"/>
                <w:szCs w:val="22"/>
              </w:rPr>
              <w:t>0</w:t>
            </w:r>
            <w:r w:rsidRPr="00D24D08">
              <w:rPr>
                <w:rFonts w:ascii="ＭＳ 明朝" w:hAnsi="ＭＳ 明朝" w:hint="eastAsia"/>
                <w:sz w:val="22"/>
                <w:szCs w:val="22"/>
              </w:rPr>
              <w:t>％</w:t>
            </w:r>
            <w:r w:rsidR="00D24D08">
              <w:rPr>
                <w:rFonts w:ascii="ＭＳ 明朝" w:hAnsi="ＭＳ 明朝" w:hint="eastAsia"/>
                <w:sz w:val="22"/>
                <w:szCs w:val="22"/>
              </w:rPr>
              <w:t>］</w:t>
            </w:r>
          </w:p>
          <w:p w14:paraId="078D3C22" w14:textId="202C1B6B" w:rsidR="003D5C2A" w:rsidRPr="00D24D08" w:rsidRDefault="003D5C2A" w:rsidP="00EF27BB">
            <w:pPr>
              <w:spacing w:line="320" w:lineRule="exact"/>
              <w:rPr>
                <w:rFonts w:ascii="ＭＳ 明朝" w:hAnsi="ＭＳ 明朝"/>
                <w:sz w:val="22"/>
                <w:szCs w:val="22"/>
              </w:rPr>
            </w:pPr>
          </w:p>
          <w:p w14:paraId="414E42EA" w14:textId="5A2CE0F5" w:rsidR="007460DC" w:rsidRPr="00D24D08" w:rsidRDefault="008005C4" w:rsidP="00EF27BB">
            <w:pPr>
              <w:spacing w:line="320" w:lineRule="exact"/>
              <w:rPr>
                <w:rFonts w:ascii="ＭＳ 明朝" w:hAnsi="ＭＳ 明朝"/>
                <w:sz w:val="22"/>
                <w:szCs w:val="22"/>
              </w:rPr>
            </w:pPr>
            <w:r w:rsidRPr="00D24D08">
              <w:rPr>
                <w:rFonts w:ascii="ＭＳ 明朝" w:hAnsi="ＭＳ 明朝" w:hint="eastAsia"/>
                <w:sz w:val="22"/>
                <w:szCs w:val="22"/>
              </w:rPr>
              <w:t>（３）</w:t>
            </w:r>
            <w:r w:rsidR="00CA76B6" w:rsidRPr="00D24D08">
              <w:rPr>
                <w:rFonts w:ascii="ＭＳ 明朝" w:hAnsi="ＭＳ 明朝" w:hint="eastAsia"/>
                <w:sz w:val="22"/>
                <w:szCs w:val="22"/>
              </w:rPr>
              <w:t xml:space="preserve">ア　</w:t>
            </w:r>
            <w:r w:rsidR="006D5BC4" w:rsidRPr="00D24D08">
              <w:rPr>
                <w:rFonts w:ascii="ＭＳ 明朝" w:hAnsi="ＭＳ 明朝" w:hint="eastAsia"/>
                <w:sz w:val="22"/>
                <w:szCs w:val="22"/>
              </w:rPr>
              <w:t>ストレスチェック職場分析「仕事のコントロール」7</w:t>
            </w:r>
            <w:r w:rsidR="006D5BC4" w:rsidRPr="00D24D08">
              <w:rPr>
                <w:rFonts w:ascii="ＭＳ 明朝" w:hAnsi="ＭＳ 明朝"/>
                <w:sz w:val="22"/>
                <w:szCs w:val="22"/>
              </w:rPr>
              <w:t>.8</w:t>
            </w:r>
            <w:r w:rsidR="00D24D08">
              <w:rPr>
                <w:rFonts w:ascii="ＭＳ 明朝" w:hAnsi="ＭＳ 明朝" w:hint="eastAsia"/>
                <w:sz w:val="22"/>
                <w:szCs w:val="22"/>
              </w:rPr>
              <w:t>［</w:t>
            </w:r>
            <w:r w:rsidR="006D5BC4" w:rsidRPr="00D24D08">
              <w:rPr>
                <w:rFonts w:ascii="ＭＳ 明朝" w:hAnsi="ＭＳ 明朝" w:hint="eastAsia"/>
                <w:sz w:val="22"/>
                <w:szCs w:val="22"/>
              </w:rPr>
              <w:t>7</w:t>
            </w:r>
            <w:r w:rsidR="006D5BC4" w:rsidRPr="00D24D08">
              <w:rPr>
                <w:rFonts w:ascii="ＭＳ 明朝" w:hAnsi="ＭＳ 明朝"/>
                <w:sz w:val="22"/>
                <w:szCs w:val="22"/>
              </w:rPr>
              <w:t>.6</w:t>
            </w:r>
            <w:r w:rsidR="00D24D08">
              <w:rPr>
                <w:rFonts w:ascii="ＭＳ 明朝" w:hAnsi="ＭＳ 明朝" w:hint="eastAsia"/>
                <w:sz w:val="22"/>
                <w:szCs w:val="22"/>
              </w:rPr>
              <w:t>］</w:t>
            </w:r>
          </w:p>
          <w:p w14:paraId="60A30B5A" w14:textId="47D25D37" w:rsidR="007460DC" w:rsidRPr="00D24D08" w:rsidRDefault="007460DC" w:rsidP="00EF27BB">
            <w:pPr>
              <w:spacing w:line="320" w:lineRule="exact"/>
              <w:rPr>
                <w:rFonts w:ascii="ＭＳ 明朝" w:hAnsi="ＭＳ 明朝"/>
                <w:sz w:val="22"/>
                <w:szCs w:val="22"/>
              </w:rPr>
            </w:pPr>
          </w:p>
          <w:p w14:paraId="522BA856" w14:textId="77777777" w:rsidR="007460DC" w:rsidRPr="00D24D08" w:rsidRDefault="007460DC" w:rsidP="00EF27BB">
            <w:pPr>
              <w:spacing w:line="320" w:lineRule="exact"/>
              <w:rPr>
                <w:rFonts w:ascii="ＭＳ 明朝" w:hAnsi="ＭＳ 明朝"/>
                <w:sz w:val="22"/>
                <w:szCs w:val="22"/>
              </w:rPr>
            </w:pPr>
          </w:p>
          <w:p w14:paraId="1BBD4A1F" w14:textId="77777777" w:rsidR="00F01641" w:rsidRPr="00D24D08" w:rsidRDefault="00F01641" w:rsidP="00EF27BB">
            <w:pPr>
              <w:spacing w:line="320" w:lineRule="exact"/>
              <w:rPr>
                <w:rFonts w:ascii="ＭＳ 明朝" w:hAnsi="ＭＳ 明朝"/>
                <w:sz w:val="22"/>
                <w:szCs w:val="22"/>
              </w:rPr>
            </w:pPr>
          </w:p>
          <w:p w14:paraId="50488FA9" w14:textId="1A3B7C9F" w:rsidR="00B64185" w:rsidRPr="00D24D08" w:rsidRDefault="007C4E4D" w:rsidP="00EF27BB">
            <w:pPr>
              <w:spacing w:line="320" w:lineRule="exact"/>
              <w:rPr>
                <w:rFonts w:ascii="ＭＳ 明朝" w:hAnsi="ＭＳ 明朝"/>
                <w:sz w:val="22"/>
                <w:szCs w:val="22"/>
              </w:rPr>
            </w:pPr>
            <w:r w:rsidRPr="00D24D08">
              <w:rPr>
                <w:rFonts w:ascii="ＭＳ 明朝" w:hAnsi="ＭＳ 明朝" w:hint="eastAsia"/>
                <w:sz w:val="22"/>
                <w:szCs w:val="22"/>
              </w:rPr>
              <w:t>イ</w:t>
            </w:r>
            <w:r w:rsidR="00030D88" w:rsidRPr="00D24D08">
              <w:rPr>
                <w:rFonts w:ascii="ＭＳ 明朝" w:hAnsi="ＭＳ 明朝" w:hint="eastAsia"/>
                <w:sz w:val="22"/>
                <w:szCs w:val="22"/>
              </w:rPr>
              <w:t xml:space="preserve">　</w:t>
            </w:r>
            <w:r w:rsidR="00444BB4" w:rsidRPr="00D24D08">
              <w:rPr>
                <w:rFonts w:ascii="ＭＳ 明朝" w:hAnsi="ＭＳ 明朝" w:hint="eastAsia"/>
                <w:sz w:val="22"/>
                <w:szCs w:val="22"/>
              </w:rPr>
              <w:t>優れた実践の校内公開授業を</w:t>
            </w:r>
            <w:r w:rsidR="00DA7CB5" w:rsidRPr="00D24D08">
              <w:rPr>
                <w:rFonts w:ascii="ＭＳ 明朝" w:hAnsi="ＭＳ 明朝" w:hint="eastAsia"/>
                <w:sz w:val="22"/>
                <w:szCs w:val="22"/>
              </w:rPr>
              <w:t>小学部・中学部それぞれ</w:t>
            </w:r>
            <w:r w:rsidR="00877535" w:rsidRPr="00D24D08">
              <w:rPr>
                <w:rFonts w:ascii="ＭＳ 明朝" w:hAnsi="ＭＳ 明朝" w:hint="eastAsia"/>
                <w:sz w:val="22"/>
                <w:szCs w:val="22"/>
              </w:rPr>
              <w:t>１</w:t>
            </w:r>
            <w:r w:rsidR="00DA7CB5" w:rsidRPr="00D24D08">
              <w:rPr>
                <w:rFonts w:ascii="ＭＳ 明朝" w:hAnsi="ＭＳ 明朝" w:hint="eastAsia"/>
                <w:sz w:val="22"/>
                <w:szCs w:val="22"/>
              </w:rPr>
              <w:t>回ずつ、合計</w:t>
            </w:r>
            <w:r w:rsidR="00444BB4" w:rsidRPr="00D24D08">
              <w:rPr>
                <w:rFonts w:ascii="ＭＳ 明朝" w:hAnsi="ＭＳ 明朝" w:hint="eastAsia"/>
                <w:sz w:val="22"/>
                <w:szCs w:val="22"/>
              </w:rPr>
              <w:t>年間</w:t>
            </w:r>
            <w:r w:rsidR="00877535" w:rsidRPr="00D24D08">
              <w:rPr>
                <w:rFonts w:ascii="ＭＳ 明朝" w:hAnsi="ＭＳ 明朝" w:hint="eastAsia"/>
                <w:sz w:val="22"/>
                <w:szCs w:val="22"/>
              </w:rPr>
              <w:t>２</w:t>
            </w:r>
            <w:r w:rsidR="00444BB4" w:rsidRPr="00D24D08">
              <w:rPr>
                <w:rFonts w:ascii="ＭＳ 明朝" w:hAnsi="ＭＳ 明朝" w:hint="eastAsia"/>
                <w:sz w:val="22"/>
                <w:szCs w:val="22"/>
              </w:rPr>
              <w:t>回以上実施する。</w:t>
            </w:r>
            <w:r w:rsidR="00D24D08">
              <w:rPr>
                <w:rFonts w:ascii="ＭＳ 明朝" w:hAnsi="ＭＳ 明朝" w:hint="eastAsia"/>
                <w:sz w:val="22"/>
                <w:szCs w:val="22"/>
              </w:rPr>
              <w:t>［</w:t>
            </w:r>
            <w:r w:rsidR="00877535" w:rsidRPr="00D24D08">
              <w:rPr>
                <w:rFonts w:ascii="ＭＳ 明朝" w:hAnsi="ＭＳ 明朝" w:hint="eastAsia"/>
                <w:sz w:val="22"/>
                <w:szCs w:val="22"/>
              </w:rPr>
              <w:t>２</w:t>
            </w:r>
            <w:r w:rsidR="00B64185" w:rsidRPr="00D24D08">
              <w:rPr>
                <w:rFonts w:ascii="ＭＳ 明朝" w:hAnsi="ＭＳ 明朝" w:hint="eastAsia"/>
                <w:sz w:val="22"/>
                <w:szCs w:val="22"/>
              </w:rPr>
              <w:t>回</w:t>
            </w:r>
            <w:r w:rsidR="00D24D08">
              <w:rPr>
                <w:rFonts w:ascii="ＭＳ 明朝" w:hAnsi="ＭＳ 明朝" w:hint="eastAsia"/>
                <w:sz w:val="22"/>
                <w:szCs w:val="22"/>
              </w:rPr>
              <w:t>］</w:t>
            </w:r>
          </w:p>
          <w:p w14:paraId="7729F10A" w14:textId="7BAA6A86" w:rsidR="002B0233" w:rsidRPr="00D24D08" w:rsidRDefault="002B0233" w:rsidP="00EF27BB">
            <w:pPr>
              <w:spacing w:line="320" w:lineRule="exact"/>
              <w:rPr>
                <w:rFonts w:ascii="ＭＳ 明朝" w:hAnsi="ＭＳ 明朝"/>
                <w:sz w:val="22"/>
                <w:szCs w:val="22"/>
              </w:rPr>
            </w:pPr>
          </w:p>
          <w:p w14:paraId="3DBB3E90" w14:textId="3664D990" w:rsidR="003D5C2A" w:rsidRPr="00D24D08" w:rsidRDefault="00382581" w:rsidP="00CA76B6">
            <w:pPr>
              <w:spacing w:line="320" w:lineRule="exact"/>
              <w:rPr>
                <w:rFonts w:ascii="ＭＳ 明朝" w:hAnsi="ＭＳ 明朝"/>
                <w:sz w:val="22"/>
                <w:szCs w:val="22"/>
              </w:rPr>
            </w:pPr>
            <w:r w:rsidRPr="00D24D08">
              <w:rPr>
                <w:rFonts w:ascii="ＭＳ 明朝" w:hAnsi="ＭＳ 明朝" w:hint="eastAsia"/>
                <w:sz w:val="22"/>
                <w:szCs w:val="22"/>
              </w:rPr>
              <w:t>（４）ア</w:t>
            </w:r>
            <w:r w:rsidR="00030D88" w:rsidRPr="00D24D08">
              <w:rPr>
                <w:rFonts w:ascii="ＭＳ 明朝" w:hAnsi="ＭＳ 明朝" w:hint="eastAsia"/>
                <w:sz w:val="22"/>
                <w:szCs w:val="22"/>
              </w:rPr>
              <w:t xml:space="preserve">　</w:t>
            </w:r>
            <w:r w:rsidR="00CA76B6" w:rsidRPr="00D24D08">
              <w:rPr>
                <w:rFonts w:ascii="ＭＳ 明朝" w:hAnsi="ＭＳ 明朝" w:hint="eastAsia"/>
                <w:sz w:val="22"/>
                <w:szCs w:val="22"/>
              </w:rPr>
              <w:t>学校教育</w:t>
            </w:r>
            <w:r w:rsidR="00B64185" w:rsidRPr="00D24D08">
              <w:rPr>
                <w:rFonts w:ascii="ＭＳ 明朝" w:hAnsi="ＭＳ 明朝" w:hint="eastAsia"/>
                <w:sz w:val="22"/>
                <w:szCs w:val="22"/>
              </w:rPr>
              <w:t>自己診断</w:t>
            </w:r>
            <w:r w:rsidR="00CA76B6" w:rsidRPr="00D24D08">
              <w:rPr>
                <w:rFonts w:ascii="ＭＳ 明朝" w:hAnsi="ＭＳ 明朝" w:hint="eastAsia"/>
                <w:sz w:val="22"/>
                <w:szCs w:val="22"/>
              </w:rPr>
              <w:t>（教）</w:t>
            </w:r>
            <w:r w:rsidR="00B64185" w:rsidRPr="00D24D08">
              <w:rPr>
                <w:rFonts w:ascii="ＭＳ 明朝" w:hAnsi="ＭＳ 明朝" w:hint="eastAsia"/>
                <w:sz w:val="22"/>
                <w:szCs w:val="22"/>
              </w:rPr>
              <w:t>「初任・経験</w:t>
            </w:r>
            <w:r w:rsidR="00026834" w:rsidRPr="00D24D08">
              <w:rPr>
                <w:rFonts w:ascii="ＭＳ 明朝" w:hAnsi="ＭＳ 明朝" w:hint="eastAsia"/>
                <w:sz w:val="22"/>
                <w:szCs w:val="22"/>
              </w:rPr>
              <w:t>年数</w:t>
            </w:r>
            <w:r w:rsidR="00B64185" w:rsidRPr="00D24D08">
              <w:rPr>
                <w:rFonts w:ascii="ＭＳ 明朝" w:hAnsi="ＭＳ 明朝" w:hint="eastAsia"/>
                <w:sz w:val="22"/>
                <w:szCs w:val="22"/>
              </w:rPr>
              <w:t>の</w:t>
            </w:r>
            <w:r w:rsidR="00CA76B6" w:rsidRPr="00D24D08">
              <w:rPr>
                <w:rFonts w:ascii="ＭＳ 明朝" w:hAnsi="ＭＳ 明朝" w:hint="eastAsia"/>
                <w:sz w:val="22"/>
                <w:szCs w:val="22"/>
              </w:rPr>
              <w:t>少ない教職員への、育成における取組みは積極的である」小学部</w:t>
            </w:r>
            <w:r w:rsidR="00877535" w:rsidRPr="00D24D08">
              <w:rPr>
                <w:rFonts w:ascii="ＭＳ 明朝" w:hAnsi="ＭＳ 明朝"/>
                <w:sz w:val="22"/>
                <w:szCs w:val="22"/>
              </w:rPr>
              <w:t>70</w:t>
            </w:r>
            <w:r w:rsidR="00CA76B6" w:rsidRPr="00D24D08">
              <w:rPr>
                <w:rFonts w:ascii="ＭＳ 明朝" w:hAnsi="ＭＳ 明朝" w:hint="eastAsia"/>
                <w:sz w:val="22"/>
                <w:szCs w:val="22"/>
              </w:rPr>
              <w:t>％</w:t>
            </w:r>
            <w:r w:rsidR="00D24D08">
              <w:rPr>
                <w:rFonts w:ascii="ＭＳ 明朝" w:hAnsi="ＭＳ 明朝" w:hint="eastAsia"/>
                <w:sz w:val="22"/>
                <w:szCs w:val="22"/>
              </w:rPr>
              <w:t>［</w:t>
            </w:r>
            <w:r w:rsidR="00CA76B6" w:rsidRPr="00D24D08">
              <w:rPr>
                <w:rFonts w:ascii="ＭＳ 明朝" w:hAnsi="ＭＳ 明朝"/>
                <w:sz w:val="22"/>
                <w:szCs w:val="22"/>
              </w:rPr>
              <w:t>66</w:t>
            </w:r>
            <w:r w:rsidR="00B64185" w:rsidRPr="00D24D08">
              <w:rPr>
                <w:rFonts w:ascii="ＭＳ 明朝" w:hAnsi="ＭＳ 明朝" w:hint="eastAsia"/>
                <w:sz w:val="22"/>
                <w:szCs w:val="22"/>
              </w:rPr>
              <w:t>％</w:t>
            </w:r>
            <w:r w:rsidR="00D24D08">
              <w:rPr>
                <w:rFonts w:ascii="ＭＳ 明朝" w:hAnsi="ＭＳ 明朝" w:hint="eastAsia"/>
                <w:sz w:val="22"/>
                <w:szCs w:val="22"/>
              </w:rPr>
              <w:t>］</w:t>
            </w:r>
          </w:p>
          <w:p w14:paraId="0A70054F" w14:textId="77777777" w:rsidR="00CA76B6" w:rsidRPr="00D24D08" w:rsidRDefault="00CA76B6" w:rsidP="00CA76B6">
            <w:pPr>
              <w:spacing w:line="320" w:lineRule="exact"/>
              <w:rPr>
                <w:rFonts w:ascii="ＭＳ 明朝" w:hAnsi="ＭＳ 明朝"/>
                <w:sz w:val="22"/>
                <w:szCs w:val="22"/>
              </w:rPr>
            </w:pPr>
          </w:p>
          <w:p w14:paraId="06885748" w14:textId="619AE8C7" w:rsidR="00CA76B6" w:rsidRPr="00D24D08" w:rsidRDefault="00CA76B6" w:rsidP="00CA76B6">
            <w:pPr>
              <w:spacing w:line="320" w:lineRule="exact"/>
              <w:rPr>
                <w:rFonts w:ascii="ＭＳ 明朝" w:hAnsi="ＭＳ 明朝"/>
                <w:sz w:val="22"/>
                <w:szCs w:val="22"/>
              </w:rPr>
            </w:pPr>
            <w:r w:rsidRPr="00D24D08">
              <w:rPr>
                <w:rFonts w:ascii="ＭＳ 明朝" w:hAnsi="ＭＳ 明朝" w:hint="eastAsia"/>
                <w:sz w:val="22"/>
                <w:szCs w:val="22"/>
              </w:rPr>
              <w:t>イ　学校教育自己診断（教）「学校運営に教職員の意見や会議の結果が反映されている」中学部7</w:t>
            </w:r>
            <w:r w:rsidRPr="00D24D08">
              <w:rPr>
                <w:rFonts w:ascii="ＭＳ 明朝" w:hAnsi="ＭＳ 明朝"/>
                <w:sz w:val="22"/>
                <w:szCs w:val="22"/>
              </w:rPr>
              <w:t>0</w:t>
            </w:r>
            <w:r w:rsidRPr="00D24D08">
              <w:rPr>
                <w:rFonts w:ascii="ＭＳ 明朝" w:hAnsi="ＭＳ 明朝" w:hint="eastAsia"/>
                <w:sz w:val="22"/>
                <w:szCs w:val="22"/>
              </w:rPr>
              <w:t>％</w:t>
            </w:r>
            <w:r w:rsidR="00D24D08">
              <w:rPr>
                <w:rFonts w:ascii="ＭＳ 明朝" w:hAnsi="ＭＳ 明朝" w:hint="eastAsia"/>
                <w:sz w:val="22"/>
                <w:szCs w:val="22"/>
              </w:rPr>
              <w:t>［</w:t>
            </w:r>
            <w:r w:rsidRPr="00D24D08">
              <w:rPr>
                <w:rFonts w:ascii="ＭＳ 明朝" w:hAnsi="ＭＳ 明朝" w:hint="eastAsia"/>
                <w:sz w:val="22"/>
                <w:szCs w:val="22"/>
              </w:rPr>
              <w:t>6</w:t>
            </w:r>
            <w:r w:rsidRPr="00D24D08">
              <w:rPr>
                <w:rFonts w:ascii="ＭＳ 明朝" w:hAnsi="ＭＳ 明朝"/>
                <w:sz w:val="22"/>
                <w:szCs w:val="22"/>
              </w:rPr>
              <w:t>9%</w:t>
            </w:r>
            <w:r w:rsidR="00D24D08">
              <w:rPr>
                <w:rFonts w:ascii="ＭＳ 明朝" w:hAnsi="ＭＳ 明朝" w:hint="eastAsia"/>
                <w:sz w:val="22"/>
                <w:szCs w:val="22"/>
              </w:rPr>
              <w:t>］</w:t>
            </w:r>
          </w:p>
          <w:p w14:paraId="4A73ACA4" w14:textId="535BF919" w:rsidR="00CA76B6" w:rsidRPr="00D24D08" w:rsidRDefault="00CA76B6" w:rsidP="00CA76B6">
            <w:pPr>
              <w:spacing w:line="320" w:lineRule="exact"/>
              <w:rPr>
                <w:rFonts w:ascii="ＭＳ 明朝" w:hAnsi="ＭＳ 明朝"/>
                <w:sz w:val="22"/>
                <w:szCs w:val="22"/>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144C18E" w14:textId="77777777" w:rsidR="000A0EB7" w:rsidRPr="00D24D08" w:rsidRDefault="000A0EB7" w:rsidP="00EF27BB">
            <w:pPr>
              <w:spacing w:line="320" w:lineRule="exact"/>
              <w:rPr>
                <w:rFonts w:ascii="ＭＳ 明朝" w:hAnsi="ＭＳ 明朝"/>
                <w:sz w:val="20"/>
                <w:szCs w:val="20"/>
              </w:rPr>
            </w:pPr>
          </w:p>
          <w:p w14:paraId="2934DE03" w14:textId="769BB360" w:rsidR="000A0EB7" w:rsidRPr="00D24D08" w:rsidRDefault="000A0EB7" w:rsidP="00EF27BB">
            <w:pPr>
              <w:spacing w:line="320" w:lineRule="exact"/>
              <w:rPr>
                <w:rFonts w:ascii="ＭＳ 明朝" w:hAnsi="ＭＳ 明朝"/>
                <w:sz w:val="20"/>
                <w:szCs w:val="20"/>
              </w:rPr>
            </w:pPr>
          </w:p>
          <w:p w14:paraId="4E3D5446" w14:textId="77777777" w:rsidR="00A16351" w:rsidRPr="00D24D08" w:rsidRDefault="00A16351" w:rsidP="00EF27BB">
            <w:pPr>
              <w:spacing w:line="320" w:lineRule="exact"/>
              <w:rPr>
                <w:rFonts w:ascii="ＭＳ 明朝" w:hAnsi="ＭＳ 明朝"/>
                <w:sz w:val="20"/>
                <w:szCs w:val="20"/>
              </w:rPr>
            </w:pPr>
          </w:p>
          <w:p w14:paraId="68C193A7" w14:textId="77777777" w:rsidR="000A0EB7" w:rsidRPr="00D24D08" w:rsidRDefault="000A0EB7" w:rsidP="00EF27BB">
            <w:pPr>
              <w:spacing w:line="320" w:lineRule="exact"/>
              <w:rPr>
                <w:rFonts w:ascii="ＭＳ 明朝" w:hAnsi="ＭＳ 明朝"/>
                <w:sz w:val="20"/>
                <w:szCs w:val="20"/>
              </w:rPr>
            </w:pPr>
          </w:p>
          <w:p w14:paraId="7BF44CC1" w14:textId="77777777" w:rsidR="000A0EB7" w:rsidRPr="00D24D08" w:rsidRDefault="000A0EB7" w:rsidP="00EF27BB">
            <w:pPr>
              <w:spacing w:line="320" w:lineRule="exact"/>
              <w:rPr>
                <w:rFonts w:ascii="ＭＳ 明朝" w:hAnsi="ＭＳ 明朝"/>
                <w:sz w:val="20"/>
                <w:szCs w:val="20"/>
              </w:rPr>
            </w:pPr>
          </w:p>
          <w:p w14:paraId="2B4B4FF7" w14:textId="28AAC7CE" w:rsidR="000A0EB7" w:rsidRPr="00D24D08" w:rsidRDefault="000A0EB7" w:rsidP="00EF27BB">
            <w:pPr>
              <w:spacing w:line="320" w:lineRule="exact"/>
              <w:rPr>
                <w:rFonts w:ascii="ＭＳ 明朝" w:hAnsi="ＭＳ 明朝"/>
                <w:sz w:val="20"/>
                <w:szCs w:val="20"/>
              </w:rPr>
            </w:pPr>
          </w:p>
          <w:p w14:paraId="5E9967C8" w14:textId="77777777" w:rsidR="00183103" w:rsidRPr="00D24D08" w:rsidRDefault="00183103" w:rsidP="00EF27BB">
            <w:pPr>
              <w:spacing w:line="320" w:lineRule="exact"/>
              <w:rPr>
                <w:rFonts w:ascii="ＭＳ 明朝" w:hAnsi="ＭＳ 明朝"/>
                <w:sz w:val="20"/>
                <w:szCs w:val="20"/>
              </w:rPr>
            </w:pPr>
          </w:p>
          <w:p w14:paraId="52B2DBA1" w14:textId="207DF466" w:rsidR="000A0EB7" w:rsidRPr="00D24D08" w:rsidRDefault="000A0EB7" w:rsidP="00000622">
            <w:pPr>
              <w:spacing w:line="320" w:lineRule="exact"/>
              <w:rPr>
                <w:rFonts w:ascii="ＭＳ 明朝" w:hAnsi="ＭＳ 明朝"/>
                <w:sz w:val="20"/>
                <w:szCs w:val="20"/>
              </w:rPr>
            </w:pPr>
          </w:p>
        </w:tc>
      </w:tr>
      <w:tr w:rsidR="003B2992" w:rsidRPr="00D24D08" w14:paraId="527F999E" w14:textId="77777777" w:rsidTr="003B2992">
        <w:trPr>
          <w:cantSplit/>
          <w:trHeight w:val="10081"/>
          <w:jc w:val="center"/>
        </w:trPr>
        <w:tc>
          <w:tcPr>
            <w:tcW w:w="881" w:type="dxa"/>
            <w:shd w:val="clear" w:color="auto" w:fill="auto"/>
            <w:tcMar>
              <w:top w:w="85" w:type="dxa"/>
              <w:left w:w="85" w:type="dxa"/>
              <w:bottom w:w="85" w:type="dxa"/>
              <w:right w:w="85" w:type="dxa"/>
            </w:tcMar>
            <w:textDirection w:val="tbRlV"/>
            <w:vAlign w:val="center"/>
          </w:tcPr>
          <w:p w14:paraId="425EBD62" w14:textId="079EA98C" w:rsidR="003B2992" w:rsidRPr="00D24D08" w:rsidRDefault="00877535" w:rsidP="00875851">
            <w:pPr>
              <w:spacing w:line="320" w:lineRule="exact"/>
              <w:ind w:left="113" w:firstLineChars="1600" w:firstLine="3840"/>
              <w:rPr>
                <w:rFonts w:ascii="ＭＳ 明朝" w:hAnsi="ＭＳ 明朝"/>
                <w:b/>
                <w:sz w:val="22"/>
                <w:szCs w:val="22"/>
              </w:rPr>
            </w:pPr>
            <w:r w:rsidRPr="00D24D08">
              <w:rPr>
                <w:rFonts w:ascii="ＭＳ 明朝" w:hAnsi="ＭＳ 明朝" w:hint="eastAsia"/>
                <w:sz w:val="24"/>
              </w:rPr>
              <w:lastRenderedPageBreak/>
              <w:t>２</w:t>
            </w:r>
            <w:r w:rsidR="003B2992" w:rsidRPr="00D24D08">
              <w:rPr>
                <w:rFonts w:ascii="ＭＳ 明朝" w:hAnsi="ＭＳ 明朝" w:hint="eastAsia"/>
                <w:sz w:val="24"/>
              </w:rPr>
              <w:t xml:space="preserve">　</w:t>
            </w:r>
            <w:r w:rsidR="006D5BC4" w:rsidRPr="00D24D08">
              <w:rPr>
                <w:rFonts w:ascii="ＭＳ 明朝" w:hAnsi="ＭＳ 明朝" w:hint="eastAsia"/>
                <w:sz w:val="22"/>
                <w:szCs w:val="22"/>
              </w:rPr>
              <w:t>児童生徒一人ひとりの将来をみすえた教育活動の推進</w:t>
            </w:r>
          </w:p>
        </w:tc>
        <w:tc>
          <w:tcPr>
            <w:tcW w:w="2020" w:type="dxa"/>
            <w:shd w:val="clear" w:color="auto" w:fill="auto"/>
            <w:tcMar>
              <w:top w:w="85" w:type="dxa"/>
              <w:left w:w="85" w:type="dxa"/>
              <w:bottom w:w="85" w:type="dxa"/>
              <w:right w:w="85" w:type="dxa"/>
            </w:tcMar>
          </w:tcPr>
          <w:p w14:paraId="1A6A676B" w14:textId="78CBF5ED" w:rsidR="006D5BC4" w:rsidRPr="00D24D08" w:rsidRDefault="006D5BC4" w:rsidP="006D5BC4">
            <w:pPr>
              <w:spacing w:line="320" w:lineRule="exact"/>
              <w:rPr>
                <w:rFonts w:ascii="ＭＳ 明朝" w:hAnsi="ＭＳ 明朝"/>
                <w:sz w:val="22"/>
                <w:szCs w:val="22"/>
              </w:rPr>
            </w:pPr>
            <w:r w:rsidRPr="00D24D08">
              <w:rPr>
                <w:rFonts w:ascii="ＭＳ 明朝" w:hAnsi="ＭＳ 明朝" w:hint="eastAsia"/>
                <w:sz w:val="22"/>
                <w:szCs w:val="22"/>
              </w:rPr>
              <w:t>（１）「キャリア教育全体計画」に基づいたキャリア教育を推進する。</w:t>
            </w:r>
          </w:p>
          <w:p w14:paraId="18A28A48" w14:textId="616A8B12" w:rsidR="003B2992" w:rsidRPr="00D24D08" w:rsidRDefault="003B2992" w:rsidP="00EF27BB">
            <w:pPr>
              <w:spacing w:line="320" w:lineRule="exact"/>
              <w:ind w:left="2"/>
              <w:rPr>
                <w:rFonts w:ascii="ＭＳ 明朝" w:hAnsi="ＭＳ 明朝"/>
                <w:sz w:val="22"/>
                <w:szCs w:val="22"/>
              </w:rPr>
            </w:pPr>
          </w:p>
          <w:p w14:paraId="2E9FA747" w14:textId="77777777" w:rsidR="003B2992" w:rsidRPr="00D24D08" w:rsidRDefault="003B2992" w:rsidP="00EF27BB">
            <w:pPr>
              <w:spacing w:line="320" w:lineRule="exact"/>
              <w:ind w:left="2"/>
              <w:rPr>
                <w:rFonts w:ascii="ＭＳ 明朝" w:hAnsi="ＭＳ 明朝"/>
                <w:sz w:val="22"/>
                <w:szCs w:val="22"/>
              </w:rPr>
            </w:pPr>
          </w:p>
          <w:p w14:paraId="3DE10E55" w14:textId="77777777" w:rsidR="003B2992" w:rsidRPr="00D24D08" w:rsidRDefault="003B2992" w:rsidP="00EF27BB">
            <w:pPr>
              <w:spacing w:line="320" w:lineRule="exact"/>
              <w:ind w:left="2"/>
              <w:rPr>
                <w:rFonts w:ascii="ＭＳ 明朝" w:hAnsi="ＭＳ 明朝"/>
                <w:sz w:val="22"/>
                <w:szCs w:val="22"/>
              </w:rPr>
            </w:pPr>
          </w:p>
          <w:p w14:paraId="7DEFADEA" w14:textId="77777777" w:rsidR="003B2992" w:rsidRPr="00D24D08" w:rsidRDefault="003B2992" w:rsidP="00EF27BB">
            <w:pPr>
              <w:spacing w:line="320" w:lineRule="exact"/>
              <w:ind w:left="2"/>
              <w:rPr>
                <w:rFonts w:ascii="ＭＳ 明朝" w:hAnsi="ＭＳ 明朝"/>
                <w:sz w:val="22"/>
                <w:szCs w:val="22"/>
              </w:rPr>
            </w:pPr>
          </w:p>
          <w:p w14:paraId="6EEFDE72" w14:textId="77777777" w:rsidR="003B2992" w:rsidRPr="00D24D08" w:rsidRDefault="003B2992" w:rsidP="00EF27BB">
            <w:pPr>
              <w:spacing w:line="320" w:lineRule="exact"/>
              <w:ind w:left="2"/>
              <w:rPr>
                <w:rFonts w:ascii="ＭＳ 明朝" w:hAnsi="ＭＳ 明朝"/>
                <w:sz w:val="22"/>
                <w:szCs w:val="22"/>
              </w:rPr>
            </w:pPr>
          </w:p>
          <w:p w14:paraId="03359FBF" w14:textId="77777777" w:rsidR="003B2992" w:rsidRPr="00D24D08" w:rsidRDefault="003B2992" w:rsidP="00EF27BB">
            <w:pPr>
              <w:spacing w:line="320" w:lineRule="exact"/>
              <w:ind w:left="2"/>
              <w:rPr>
                <w:rFonts w:ascii="ＭＳ 明朝" w:hAnsi="ＭＳ 明朝"/>
                <w:sz w:val="22"/>
                <w:szCs w:val="22"/>
              </w:rPr>
            </w:pPr>
          </w:p>
          <w:p w14:paraId="3B3E1E41" w14:textId="77777777" w:rsidR="003B2992" w:rsidRPr="00D24D08" w:rsidRDefault="003B2992" w:rsidP="00EF27BB">
            <w:pPr>
              <w:spacing w:line="320" w:lineRule="exact"/>
              <w:ind w:left="2"/>
              <w:rPr>
                <w:rFonts w:ascii="ＭＳ 明朝" w:hAnsi="ＭＳ 明朝"/>
                <w:sz w:val="22"/>
                <w:szCs w:val="22"/>
              </w:rPr>
            </w:pPr>
          </w:p>
          <w:p w14:paraId="591B8279" w14:textId="77777777" w:rsidR="001E4DD6" w:rsidRPr="00D24D08" w:rsidRDefault="001E4DD6" w:rsidP="00EF27BB">
            <w:pPr>
              <w:spacing w:line="320" w:lineRule="exact"/>
              <w:rPr>
                <w:rFonts w:ascii="ＭＳ 明朝" w:hAnsi="ＭＳ 明朝"/>
                <w:sz w:val="22"/>
                <w:szCs w:val="22"/>
              </w:rPr>
            </w:pPr>
          </w:p>
          <w:p w14:paraId="0F694B27" w14:textId="77777777" w:rsidR="001E4DD6" w:rsidRPr="00D24D08" w:rsidRDefault="001E4DD6" w:rsidP="00EF27BB">
            <w:pPr>
              <w:spacing w:line="320" w:lineRule="exact"/>
              <w:rPr>
                <w:rFonts w:ascii="ＭＳ 明朝" w:hAnsi="ＭＳ 明朝"/>
                <w:sz w:val="22"/>
                <w:szCs w:val="22"/>
              </w:rPr>
            </w:pPr>
          </w:p>
          <w:p w14:paraId="5574DFEC" w14:textId="55DD9C3F" w:rsidR="001E4DD6" w:rsidRPr="00D24D08" w:rsidRDefault="001E4DD6" w:rsidP="00EF27BB">
            <w:pPr>
              <w:spacing w:line="320" w:lineRule="exact"/>
              <w:rPr>
                <w:rFonts w:ascii="ＭＳ 明朝" w:hAnsi="ＭＳ 明朝"/>
                <w:sz w:val="22"/>
                <w:szCs w:val="22"/>
              </w:rPr>
            </w:pPr>
          </w:p>
          <w:p w14:paraId="31BFF048" w14:textId="77777777" w:rsidR="004F6091" w:rsidRPr="00D24D08" w:rsidRDefault="004F6091" w:rsidP="00EF27BB">
            <w:pPr>
              <w:spacing w:line="320" w:lineRule="exact"/>
              <w:rPr>
                <w:rFonts w:ascii="ＭＳ 明朝" w:hAnsi="ＭＳ 明朝"/>
                <w:sz w:val="22"/>
                <w:szCs w:val="22"/>
              </w:rPr>
            </w:pPr>
          </w:p>
          <w:p w14:paraId="7FBF48E2" w14:textId="77777777" w:rsidR="001E4DD6" w:rsidRPr="00D24D08" w:rsidRDefault="001E4DD6" w:rsidP="00EF27BB">
            <w:pPr>
              <w:spacing w:line="320" w:lineRule="exact"/>
              <w:rPr>
                <w:rFonts w:ascii="ＭＳ 明朝" w:hAnsi="ＭＳ 明朝"/>
                <w:sz w:val="22"/>
                <w:szCs w:val="22"/>
              </w:rPr>
            </w:pPr>
          </w:p>
          <w:p w14:paraId="2A6E127C" w14:textId="77777777" w:rsidR="001E4DD6" w:rsidRPr="00D24D08" w:rsidRDefault="001E4DD6" w:rsidP="00EF27BB">
            <w:pPr>
              <w:spacing w:line="320" w:lineRule="exact"/>
              <w:rPr>
                <w:rFonts w:ascii="ＭＳ 明朝" w:hAnsi="ＭＳ 明朝"/>
                <w:sz w:val="22"/>
                <w:szCs w:val="22"/>
              </w:rPr>
            </w:pPr>
          </w:p>
          <w:p w14:paraId="202B5F15" w14:textId="77777777" w:rsidR="00984B91" w:rsidRPr="00D24D08" w:rsidRDefault="00984B91" w:rsidP="00EF27BB">
            <w:pPr>
              <w:spacing w:line="320" w:lineRule="exact"/>
              <w:rPr>
                <w:rFonts w:ascii="ＭＳ 明朝" w:hAnsi="ＭＳ 明朝"/>
                <w:sz w:val="22"/>
                <w:szCs w:val="22"/>
              </w:rPr>
            </w:pPr>
          </w:p>
          <w:p w14:paraId="246549FC" w14:textId="77777777" w:rsidR="006D5BC4" w:rsidRPr="00D24D08" w:rsidRDefault="003B2992" w:rsidP="006D5BC4">
            <w:pPr>
              <w:spacing w:line="320" w:lineRule="exact"/>
              <w:rPr>
                <w:rFonts w:ascii="ＭＳ 明朝" w:hAnsi="ＭＳ 明朝"/>
                <w:sz w:val="22"/>
                <w:szCs w:val="22"/>
              </w:rPr>
            </w:pPr>
            <w:r w:rsidRPr="00D24D08">
              <w:rPr>
                <w:rFonts w:ascii="ＭＳ 明朝" w:hAnsi="ＭＳ 明朝" w:hint="eastAsia"/>
                <w:sz w:val="22"/>
                <w:szCs w:val="22"/>
              </w:rPr>
              <w:t>(</w:t>
            </w:r>
            <w:r w:rsidR="00877535" w:rsidRPr="00D24D08">
              <w:rPr>
                <w:rFonts w:ascii="ＭＳ 明朝" w:hAnsi="ＭＳ 明朝" w:hint="eastAsia"/>
                <w:sz w:val="22"/>
                <w:szCs w:val="22"/>
              </w:rPr>
              <w:t>２</w:t>
            </w:r>
            <w:r w:rsidRPr="00D24D08">
              <w:rPr>
                <w:rFonts w:ascii="ＭＳ 明朝" w:hAnsi="ＭＳ 明朝" w:hint="eastAsia"/>
                <w:sz w:val="22"/>
                <w:szCs w:val="22"/>
              </w:rPr>
              <w:t>)</w:t>
            </w:r>
            <w:r w:rsidRPr="00D24D08">
              <w:rPr>
                <w:rFonts w:hint="eastAsia"/>
                <w:sz w:val="22"/>
                <w:szCs w:val="22"/>
              </w:rPr>
              <w:t xml:space="preserve"> </w:t>
            </w:r>
            <w:r w:rsidR="006D5BC4" w:rsidRPr="00D24D08">
              <w:rPr>
                <w:rFonts w:ascii="ＭＳ 明朝" w:hAnsi="ＭＳ 明朝" w:hint="eastAsia"/>
                <w:sz w:val="22"/>
                <w:szCs w:val="22"/>
              </w:rPr>
              <w:t>児童生徒一人ひとりのニーズに合った自立活動の充実を図る。</w:t>
            </w:r>
          </w:p>
          <w:p w14:paraId="72926578" w14:textId="38521042" w:rsidR="003B2992" w:rsidRPr="00D24D08" w:rsidRDefault="003B2992" w:rsidP="006D5BC4">
            <w:pPr>
              <w:spacing w:line="320" w:lineRule="exact"/>
              <w:rPr>
                <w:rFonts w:ascii="ＭＳ 明朝" w:hAnsi="ＭＳ 明朝"/>
                <w:sz w:val="22"/>
                <w:szCs w:val="22"/>
              </w:rPr>
            </w:pPr>
          </w:p>
          <w:p w14:paraId="3F46843A" w14:textId="77777777" w:rsidR="00060670" w:rsidRPr="00D24D08" w:rsidRDefault="00060670" w:rsidP="006D5BC4">
            <w:pPr>
              <w:spacing w:line="320" w:lineRule="exact"/>
              <w:rPr>
                <w:rFonts w:ascii="ＭＳ 明朝" w:hAnsi="ＭＳ 明朝"/>
                <w:sz w:val="22"/>
                <w:szCs w:val="22"/>
              </w:rPr>
            </w:pPr>
          </w:p>
          <w:p w14:paraId="6ED74C0F" w14:textId="4EAB3BE2" w:rsidR="00EF27BB" w:rsidRPr="00D24D08" w:rsidRDefault="00EF27BB" w:rsidP="00EF27BB">
            <w:pPr>
              <w:spacing w:line="320" w:lineRule="exact"/>
              <w:ind w:left="2"/>
              <w:rPr>
                <w:rFonts w:ascii="ＭＳ 明朝" w:hAnsi="ＭＳ 明朝"/>
                <w:sz w:val="22"/>
                <w:szCs w:val="22"/>
              </w:rPr>
            </w:pPr>
          </w:p>
          <w:p w14:paraId="1A251ACE" w14:textId="079550A3" w:rsidR="00277823" w:rsidRPr="00D24D08" w:rsidRDefault="00277823" w:rsidP="00EF27BB">
            <w:pPr>
              <w:spacing w:line="320" w:lineRule="exact"/>
              <w:ind w:left="2"/>
              <w:rPr>
                <w:rFonts w:ascii="ＭＳ 明朝" w:hAnsi="ＭＳ 明朝"/>
                <w:sz w:val="22"/>
                <w:szCs w:val="22"/>
              </w:rPr>
            </w:pPr>
          </w:p>
          <w:p w14:paraId="06432EBF" w14:textId="2931DA4E" w:rsidR="00277823" w:rsidRPr="00D24D08" w:rsidRDefault="00CE15AB" w:rsidP="00EF27BB">
            <w:pPr>
              <w:spacing w:line="320" w:lineRule="exact"/>
              <w:ind w:left="2"/>
              <w:rPr>
                <w:rFonts w:ascii="ＭＳ 明朝" w:hAnsi="ＭＳ 明朝"/>
                <w:sz w:val="22"/>
                <w:szCs w:val="22"/>
              </w:rPr>
            </w:pPr>
            <w:r w:rsidRPr="00D24D08">
              <w:rPr>
                <w:rFonts w:ascii="ＭＳ 明朝" w:hAnsi="ＭＳ 明朝" w:hint="eastAsia"/>
                <w:sz w:val="22"/>
                <w:szCs w:val="22"/>
              </w:rPr>
              <w:t xml:space="preserve">　</w:t>
            </w:r>
          </w:p>
          <w:p w14:paraId="7890A6D1" w14:textId="77777777" w:rsidR="00CE15AB" w:rsidRPr="00D24D08" w:rsidRDefault="00CE15AB" w:rsidP="00EF27BB">
            <w:pPr>
              <w:spacing w:line="320" w:lineRule="exact"/>
              <w:ind w:left="2"/>
              <w:rPr>
                <w:rFonts w:ascii="ＭＳ 明朝" w:hAnsi="ＭＳ 明朝"/>
                <w:sz w:val="22"/>
                <w:szCs w:val="22"/>
              </w:rPr>
            </w:pPr>
          </w:p>
          <w:p w14:paraId="45000ACF" w14:textId="77777777" w:rsidR="00277823" w:rsidRPr="00D24D08" w:rsidRDefault="00277823" w:rsidP="00EF27BB">
            <w:pPr>
              <w:spacing w:line="320" w:lineRule="exact"/>
              <w:ind w:left="2"/>
              <w:rPr>
                <w:rFonts w:ascii="ＭＳ 明朝" w:hAnsi="ＭＳ 明朝"/>
                <w:sz w:val="22"/>
                <w:szCs w:val="22"/>
              </w:rPr>
            </w:pPr>
          </w:p>
          <w:p w14:paraId="754B9FAE" w14:textId="10B126B7" w:rsidR="003B2992" w:rsidRPr="00D24D08" w:rsidRDefault="003B2992" w:rsidP="00EF27BB">
            <w:pPr>
              <w:spacing w:line="320" w:lineRule="exact"/>
              <w:rPr>
                <w:rFonts w:ascii="ＭＳ 明朝" w:hAnsi="ＭＳ 明朝"/>
                <w:sz w:val="22"/>
                <w:szCs w:val="22"/>
              </w:rPr>
            </w:pPr>
            <w:r w:rsidRPr="00D24D08">
              <w:rPr>
                <w:rFonts w:ascii="ＭＳ 明朝" w:hAnsi="ＭＳ 明朝" w:hint="eastAsia"/>
                <w:sz w:val="22"/>
                <w:szCs w:val="22"/>
              </w:rPr>
              <w:t>(</w:t>
            </w:r>
            <w:r w:rsidR="00877535" w:rsidRPr="00D24D08">
              <w:rPr>
                <w:rFonts w:ascii="ＭＳ 明朝" w:hAnsi="ＭＳ 明朝" w:hint="eastAsia"/>
                <w:sz w:val="22"/>
                <w:szCs w:val="22"/>
              </w:rPr>
              <w:t>３</w:t>
            </w:r>
            <w:r w:rsidRPr="00D24D08">
              <w:rPr>
                <w:rFonts w:ascii="ＭＳ 明朝" w:hAnsi="ＭＳ 明朝" w:hint="eastAsia"/>
                <w:sz w:val="22"/>
                <w:szCs w:val="22"/>
              </w:rPr>
              <w:t>)</w:t>
            </w:r>
            <w:r w:rsidRPr="00D24D08">
              <w:rPr>
                <w:rFonts w:hint="eastAsia"/>
                <w:sz w:val="22"/>
                <w:szCs w:val="22"/>
              </w:rPr>
              <w:t xml:space="preserve"> </w:t>
            </w:r>
            <w:r w:rsidR="00BB557D" w:rsidRPr="00D24D08">
              <w:rPr>
                <w:rFonts w:ascii="ＭＳ 明朝" w:hAnsi="ＭＳ 明朝" w:hint="eastAsia"/>
                <w:sz w:val="22"/>
                <w:szCs w:val="22"/>
              </w:rPr>
              <w:t>こころとからだの学習に学校全体で取り組む。</w:t>
            </w:r>
          </w:p>
          <w:p w14:paraId="7139D669" w14:textId="4D10FC4E" w:rsidR="003B2992" w:rsidRPr="00D24D08" w:rsidRDefault="003B2992" w:rsidP="00EF27BB">
            <w:pPr>
              <w:spacing w:line="320" w:lineRule="exact"/>
              <w:ind w:left="2"/>
              <w:rPr>
                <w:rFonts w:ascii="ＭＳ 明朝" w:hAnsi="ＭＳ 明朝"/>
                <w:sz w:val="22"/>
                <w:szCs w:val="22"/>
              </w:rPr>
            </w:pPr>
          </w:p>
          <w:p w14:paraId="1FAC15CD" w14:textId="77777777" w:rsidR="00A22115" w:rsidRPr="00D24D08" w:rsidRDefault="00A22115" w:rsidP="00EF27BB">
            <w:pPr>
              <w:spacing w:line="320" w:lineRule="exact"/>
              <w:ind w:left="2"/>
              <w:rPr>
                <w:rFonts w:ascii="ＭＳ 明朝" w:hAnsi="ＭＳ 明朝"/>
                <w:sz w:val="22"/>
                <w:szCs w:val="22"/>
              </w:rPr>
            </w:pPr>
          </w:p>
          <w:p w14:paraId="0ABE6D0E" w14:textId="466A7872" w:rsidR="00BB557D" w:rsidRPr="00D24D08" w:rsidRDefault="002F3FB4" w:rsidP="00BB557D">
            <w:pPr>
              <w:spacing w:line="320" w:lineRule="exact"/>
              <w:rPr>
                <w:rFonts w:ascii="ＭＳ 明朝" w:hAnsi="ＭＳ 明朝"/>
                <w:sz w:val="22"/>
                <w:szCs w:val="22"/>
              </w:rPr>
            </w:pPr>
            <w:r w:rsidRPr="00D24D08">
              <w:rPr>
                <w:rFonts w:ascii="ＭＳ 明朝" w:hAnsi="ＭＳ 明朝" w:hint="eastAsia"/>
                <w:sz w:val="22"/>
                <w:szCs w:val="22"/>
              </w:rPr>
              <w:t>(</w:t>
            </w:r>
            <w:r w:rsidR="00877535" w:rsidRPr="00D24D08">
              <w:rPr>
                <w:rFonts w:ascii="ＭＳ 明朝" w:hAnsi="ＭＳ 明朝" w:hint="eastAsia"/>
                <w:sz w:val="22"/>
                <w:szCs w:val="22"/>
              </w:rPr>
              <w:t>４</w:t>
            </w:r>
            <w:r w:rsidRPr="00D24D08">
              <w:rPr>
                <w:rFonts w:ascii="ＭＳ 明朝" w:hAnsi="ＭＳ 明朝" w:hint="eastAsia"/>
                <w:sz w:val="22"/>
                <w:szCs w:val="22"/>
              </w:rPr>
              <w:t>)</w:t>
            </w:r>
            <w:r w:rsidR="00BB557D" w:rsidRPr="00D24D08">
              <w:rPr>
                <w:rFonts w:ascii="ＭＳ 明朝" w:hAnsi="ＭＳ 明朝" w:hint="eastAsia"/>
                <w:sz w:val="22"/>
                <w:szCs w:val="22"/>
              </w:rPr>
              <w:t xml:space="preserve"> 中学部の生徒増加、高等部の生徒減少に対応した教育体制を構築する。</w:t>
            </w:r>
          </w:p>
          <w:p w14:paraId="62F20F0A" w14:textId="0A579E03" w:rsidR="002F3FB4" w:rsidRPr="00D24D08" w:rsidRDefault="00BB557D" w:rsidP="00BB557D">
            <w:pPr>
              <w:spacing w:line="320" w:lineRule="exact"/>
              <w:rPr>
                <w:rFonts w:ascii="ＭＳ 明朝" w:hAnsi="ＭＳ 明朝"/>
                <w:sz w:val="22"/>
                <w:szCs w:val="22"/>
              </w:rPr>
            </w:pPr>
            <w:r w:rsidRPr="00D24D08">
              <w:rPr>
                <w:rFonts w:ascii="ＭＳ 明朝" w:hAnsi="ＭＳ 明朝"/>
                <w:sz w:val="22"/>
                <w:szCs w:val="22"/>
              </w:rPr>
              <w:t xml:space="preserve"> </w:t>
            </w:r>
          </w:p>
        </w:tc>
        <w:tc>
          <w:tcPr>
            <w:tcW w:w="4572" w:type="dxa"/>
            <w:tcBorders>
              <w:right w:val="dashed" w:sz="4" w:space="0" w:color="auto"/>
            </w:tcBorders>
            <w:shd w:val="clear" w:color="auto" w:fill="auto"/>
            <w:tcMar>
              <w:top w:w="85" w:type="dxa"/>
              <w:left w:w="85" w:type="dxa"/>
              <w:bottom w:w="85" w:type="dxa"/>
              <w:right w:w="85" w:type="dxa"/>
            </w:tcMar>
          </w:tcPr>
          <w:p w14:paraId="0F83D22B" w14:textId="600EB00F" w:rsidR="00096A33" w:rsidRPr="00D24D08" w:rsidRDefault="003B2992" w:rsidP="00096A33">
            <w:pPr>
              <w:spacing w:line="320" w:lineRule="exact"/>
              <w:ind w:left="2" w:hangingChars="1" w:hanging="2"/>
              <w:rPr>
                <w:rFonts w:ascii="ＭＳ 明朝" w:hAnsi="ＭＳ 明朝"/>
                <w:sz w:val="22"/>
                <w:szCs w:val="22"/>
              </w:rPr>
            </w:pPr>
            <w:r w:rsidRPr="00D24D08">
              <w:rPr>
                <w:rFonts w:ascii="ＭＳ 明朝" w:hAnsi="ＭＳ 明朝" w:hint="eastAsia"/>
                <w:sz w:val="22"/>
                <w:szCs w:val="22"/>
              </w:rPr>
              <w:t>(</w:t>
            </w:r>
            <w:r w:rsidR="00877535" w:rsidRPr="00D24D08">
              <w:rPr>
                <w:rFonts w:ascii="ＭＳ 明朝" w:hAnsi="ＭＳ 明朝" w:hint="eastAsia"/>
                <w:sz w:val="22"/>
                <w:szCs w:val="22"/>
              </w:rPr>
              <w:t>１</w:t>
            </w:r>
            <w:r w:rsidRPr="00D24D08">
              <w:rPr>
                <w:rFonts w:ascii="ＭＳ 明朝" w:hAnsi="ＭＳ 明朝" w:hint="eastAsia"/>
                <w:sz w:val="22"/>
                <w:szCs w:val="22"/>
              </w:rPr>
              <w:t>)</w:t>
            </w:r>
            <w:r w:rsidR="00096A33" w:rsidRPr="00D24D08">
              <w:rPr>
                <w:rFonts w:ascii="ＭＳ 明朝" w:hAnsi="ＭＳ 明朝" w:hint="eastAsia"/>
                <w:sz w:val="22"/>
                <w:szCs w:val="22"/>
              </w:rPr>
              <w:t>ア</w:t>
            </w:r>
            <w:r w:rsidR="00BB557D" w:rsidRPr="00D24D08">
              <w:rPr>
                <w:rFonts w:ascii="ＭＳ 明朝" w:hAnsi="ＭＳ 明朝" w:hint="eastAsia"/>
                <w:sz w:val="22"/>
                <w:szCs w:val="22"/>
              </w:rPr>
              <w:t xml:space="preserve">　</w:t>
            </w:r>
            <w:r w:rsidR="00096A33" w:rsidRPr="00D24D08">
              <w:rPr>
                <w:rFonts w:ascii="ＭＳ 明朝" w:hAnsi="ＭＳ 明朝" w:hint="eastAsia"/>
                <w:sz w:val="22"/>
                <w:szCs w:val="22"/>
              </w:rPr>
              <w:t>キャリアコーディネーターを配置し</w:t>
            </w:r>
          </w:p>
          <w:p w14:paraId="4F22668E" w14:textId="30075FBF" w:rsidR="00096A33" w:rsidRPr="00D24D08" w:rsidRDefault="00096A33" w:rsidP="00096A33">
            <w:pPr>
              <w:spacing w:line="320" w:lineRule="exact"/>
              <w:ind w:left="1"/>
              <w:rPr>
                <w:rFonts w:ascii="ＭＳ 明朝" w:hAnsi="ＭＳ 明朝"/>
                <w:sz w:val="22"/>
                <w:szCs w:val="22"/>
              </w:rPr>
            </w:pPr>
            <w:r w:rsidRPr="00D24D08">
              <w:rPr>
                <w:rFonts w:ascii="ＭＳ 明朝" w:hAnsi="ＭＳ 明朝" w:hint="eastAsia"/>
                <w:sz w:val="22"/>
                <w:szCs w:val="22"/>
              </w:rPr>
              <w:t>各学部間で連携した取り組みを充実させる。</w:t>
            </w:r>
          </w:p>
          <w:p w14:paraId="4EE41727" w14:textId="7E0A5927" w:rsidR="00096A33" w:rsidRPr="00D24D08" w:rsidRDefault="00096A33" w:rsidP="00096A33">
            <w:pPr>
              <w:spacing w:line="320" w:lineRule="exact"/>
              <w:ind w:left="1"/>
              <w:rPr>
                <w:rFonts w:ascii="ＭＳ 明朝" w:hAnsi="ＭＳ 明朝"/>
                <w:sz w:val="22"/>
                <w:szCs w:val="22"/>
              </w:rPr>
            </w:pPr>
            <w:r w:rsidRPr="00D24D08">
              <w:rPr>
                <w:rFonts w:ascii="ＭＳ 明朝" w:hAnsi="ＭＳ 明朝" w:hint="eastAsia"/>
                <w:sz w:val="22"/>
                <w:szCs w:val="22"/>
              </w:rPr>
              <w:t>（清掃活動、販売活動、授業交流、あそび交流、職場実習報告会など）</w:t>
            </w:r>
          </w:p>
          <w:p w14:paraId="292F14F8" w14:textId="2E850881" w:rsidR="00096A33" w:rsidRPr="00D24D08" w:rsidRDefault="00096A33" w:rsidP="00096A33">
            <w:pPr>
              <w:spacing w:line="320" w:lineRule="exact"/>
              <w:ind w:left="1"/>
              <w:rPr>
                <w:rFonts w:ascii="ＭＳ 明朝" w:hAnsi="ＭＳ 明朝"/>
                <w:sz w:val="22"/>
                <w:szCs w:val="22"/>
              </w:rPr>
            </w:pPr>
          </w:p>
          <w:p w14:paraId="40A3FEF3" w14:textId="27CD2EAB" w:rsidR="00096A33" w:rsidRPr="00D24D08" w:rsidRDefault="00096A33" w:rsidP="00096A33">
            <w:pPr>
              <w:spacing w:line="320" w:lineRule="exact"/>
              <w:ind w:left="1"/>
              <w:rPr>
                <w:rFonts w:ascii="ＭＳ 明朝" w:hAnsi="ＭＳ 明朝"/>
                <w:sz w:val="22"/>
                <w:szCs w:val="22"/>
              </w:rPr>
            </w:pPr>
          </w:p>
          <w:p w14:paraId="05841DC2" w14:textId="77777777" w:rsidR="00A22115" w:rsidRPr="00D24D08" w:rsidRDefault="00A22115" w:rsidP="00096A33">
            <w:pPr>
              <w:spacing w:line="320" w:lineRule="exact"/>
              <w:ind w:left="1"/>
              <w:rPr>
                <w:rFonts w:ascii="ＭＳ 明朝" w:hAnsi="ＭＳ 明朝"/>
                <w:sz w:val="22"/>
                <w:szCs w:val="22"/>
              </w:rPr>
            </w:pPr>
          </w:p>
          <w:p w14:paraId="0BB52502" w14:textId="0CA494EA" w:rsidR="00096A33" w:rsidRPr="00D24D08" w:rsidRDefault="00096A33" w:rsidP="00096A33">
            <w:pPr>
              <w:spacing w:line="320" w:lineRule="exact"/>
              <w:ind w:left="2" w:hangingChars="1" w:hanging="2"/>
              <w:rPr>
                <w:rFonts w:ascii="ＭＳ 明朝" w:hAnsi="ＭＳ 明朝"/>
                <w:sz w:val="22"/>
                <w:szCs w:val="22"/>
              </w:rPr>
            </w:pPr>
            <w:r w:rsidRPr="00D24D08">
              <w:rPr>
                <w:rFonts w:ascii="ＭＳ 明朝" w:hAnsi="ＭＳ 明朝" w:hint="eastAsia"/>
                <w:sz w:val="22"/>
                <w:szCs w:val="22"/>
              </w:rPr>
              <w:t>イ　キャリア教育の観点から実施した授業を公開授業で公開する。その授業を授業アーカイブに整理し、ほかの教員が閲覧しやすくする。</w:t>
            </w:r>
          </w:p>
          <w:p w14:paraId="3F598762" w14:textId="0D21E531" w:rsidR="00096A33" w:rsidRPr="00D24D08" w:rsidRDefault="00096A33" w:rsidP="00096A33">
            <w:pPr>
              <w:spacing w:line="320" w:lineRule="exact"/>
              <w:ind w:left="1"/>
              <w:rPr>
                <w:rFonts w:ascii="ＭＳ 明朝" w:hAnsi="ＭＳ 明朝"/>
                <w:sz w:val="22"/>
                <w:szCs w:val="22"/>
              </w:rPr>
            </w:pPr>
          </w:p>
          <w:p w14:paraId="627CF0D7" w14:textId="77777777" w:rsidR="004F6091" w:rsidRPr="00D24D08" w:rsidRDefault="004F6091" w:rsidP="00096A33">
            <w:pPr>
              <w:spacing w:line="320" w:lineRule="exact"/>
              <w:ind w:left="1"/>
              <w:rPr>
                <w:rFonts w:ascii="ＭＳ 明朝" w:hAnsi="ＭＳ 明朝"/>
                <w:sz w:val="22"/>
                <w:szCs w:val="22"/>
              </w:rPr>
            </w:pPr>
          </w:p>
          <w:p w14:paraId="170252C2" w14:textId="2A2CA0CF" w:rsidR="00096A33" w:rsidRPr="00D24D08" w:rsidRDefault="004F6091" w:rsidP="00EF27BB">
            <w:pPr>
              <w:spacing w:line="320" w:lineRule="exact"/>
              <w:ind w:left="1"/>
              <w:rPr>
                <w:rFonts w:ascii="ＭＳ 明朝" w:hAnsi="ＭＳ 明朝"/>
                <w:sz w:val="22"/>
                <w:szCs w:val="22"/>
              </w:rPr>
            </w:pPr>
            <w:r w:rsidRPr="00D24D08">
              <w:rPr>
                <w:rFonts w:ascii="ＭＳ 明朝" w:hAnsi="ＭＳ 明朝" w:hint="eastAsia"/>
                <w:sz w:val="22"/>
                <w:szCs w:val="22"/>
              </w:rPr>
              <w:t>ウ　全校進路通信、小中進路だよりを充実させ、卒業後の進路についてだけでなく、キャリア教育の観点からの内容を盛り込んで発信する。</w:t>
            </w:r>
          </w:p>
          <w:p w14:paraId="38D4F1A9" w14:textId="77777777" w:rsidR="003B2992" w:rsidRPr="00D24D08" w:rsidRDefault="003B2992" w:rsidP="00EF27BB">
            <w:pPr>
              <w:spacing w:line="320" w:lineRule="exact"/>
              <w:ind w:left="2" w:hangingChars="1" w:hanging="2"/>
              <w:rPr>
                <w:rFonts w:ascii="ＭＳ 明朝" w:hAnsi="ＭＳ 明朝"/>
                <w:sz w:val="22"/>
                <w:szCs w:val="22"/>
              </w:rPr>
            </w:pPr>
          </w:p>
          <w:p w14:paraId="5C47A2C8" w14:textId="65D7D82B" w:rsidR="003B2992" w:rsidRPr="00D24D08" w:rsidRDefault="004F6091" w:rsidP="00EF27BB">
            <w:pPr>
              <w:spacing w:line="320" w:lineRule="exact"/>
              <w:jc w:val="left"/>
              <w:rPr>
                <w:rFonts w:ascii="ＭＳ 明朝" w:hAnsi="ＭＳ 明朝"/>
                <w:sz w:val="22"/>
                <w:szCs w:val="22"/>
              </w:rPr>
            </w:pPr>
            <w:r w:rsidRPr="00D24D08">
              <w:rPr>
                <w:rFonts w:ascii="ＭＳ 明朝" w:hAnsi="ＭＳ 明朝" w:hint="eastAsia"/>
                <w:sz w:val="22"/>
                <w:szCs w:val="22"/>
              </w:rPr>
              <w:t>（２）</w:t>
            </w:r>
            <w:r w:rsidR="00060670" w:rsidRPr="00D24D08">
              <w:rPr>
                <w:rFonts w:ascii="ＭＳ 明朝" w:hAnsi="ＭＳ 明朝" w:hint="eastAsia"/>
                <w:sz w:val="22"/>
                <w:szCs w:val="22"/>
              </w:rPr>
              <w:t>ア　昨年度から</w:t>
            </w:r>
            <w:r w:rsidR="00D73857" w:rsidRPr="00D24D08">
              <w:rPr>
                <w:rFonts w:ascii="ＭＳ 明朝" w:hAnsi="ＭＳ 明朝" w:hint="eastAsia"/>
                <w:sz w:val="22"/>
                <w:szCs w:val="22"/>
              </w:rPr>
              <w:t>中学部で</w:t>
            </w:r>
            <w:r w:rsidR="00060670" w:rsidRPr="00D24D08">
              <w:rPr>
                <w:rFonts w:ascii="ＭＳ 明朝" w:hAnsi="ＭＳ 明朝" w:hint="eastAsia"/>
                <w:sz w:val="22"/>
                <w:szCs w:val="22"/>
              </w:rPr>
              <w:t>運用した</w:t>
            </w:r>
            <w:r w:rsidR="00277823" w:rsidRPr="00D24D08">
              <w:rPr>
                <w:rFonts w:ascii="ＭＳ 明朝" w:hAnsi="ＭＳ 明朝" w:hint="eastAsia"/>
                <w:sz w:val="22"/>
                <w:szCs w:val="22"/>
              </w:rPr>
              <w:t>自立活動６区分</w:t>
            </w:r>
            <w:r w:rsidR="00277823" w:rsidRPr="00D24D08">
              <w:rPr>
                <w:rFonts w:ascii="ＭＳ 明朝" w:hAnsi="ＭＳ 明朝"/>
                <w:sz w:val="22"/>
                <w:szCs w:val="22"/>
              </w:rPr>
              <w:t>27</w:t>
            </w:r>
            <w:r w:rsidR="00277823" w:rsidRPr="00D24D08">
              <w:rPr>
                <w:rFonts w:ascii="ＭＳ 明朝" w:hAnsi="ＭＳ 明朝" w:hint="eastAsia"/>
                <w:sz w:val="22"/>
                <w:szCs w:val="22"/>
              </w:rPr>
              <w:t>項目に沿った優先課題チェックシートを</w:t>
            </w:r>
            <w:r w:rsidR="00060670" w:rsidRPr="00D24D08">
              <w:rPr>
                <w:rFonts w:ascii="ＭＳ 明朝" w:hAnsi="ＭＳ 明朝" w:hint="eastAsia"/>
                <w:sz w:val="22"/>
                <w:szCs w:val="22"/>
              </w:rPr>
              <w:t>改良</w:t>
            </w:r>
            <w:r w:rsidR="00D73857" w:rsidRPr="00D24D08">
              <w:rPr>
                <w:rFonts w:ascii="ＭＳ 明朝" w:hAnsi="ＭＳ 明朝" w:hint="eastAsia"/>
                <w:sz w:val="22"/>
                <w:szCs w:val="22"/>
              </w:rPr>
              <w:t>し、各授業において自立活動の優先課題を考慮できているか検証する。</w:t>
            </w:r>
          </w:p>
          <w:p w14:paraId="78E1FC86" w14:textId="24BFF812" w:rsidR="00232FA8" w:rsidRPr="00D24D08" w:rsidRDefault="00232FA8" w:rsidP="00EF27BB">
            <w:pPr>
              <w:spacing w:line="320" w:lineRule="exact"/>
              <w:jc w:val="left"/>
              <w:rPr>
                <w:rFonts w:ascii="ＭＳ 明朝" w:hAnsi="ＭＳ 明朝"/>
                <w:sz w:val="22"/>
                <w:szCs w:val="22"/>
              </w:rPr>
            </w:pPr>
          </w:p>
          <w:p w14:paraId="739C8F65" w14:textId="77777777" w:rsidR="00232FA8" w:rsidRPr="00D24D08" w:rsidRDefault="00232FA8" w:rsidP="00EF27BB">
            <w:pPr>
              <w:spacing w:line="320" w:lineRule="exact"/>
              <w:jc w:val="left"/>
              <w:rPr>
                <w:rFonts w:ascii="ＭＳ 明朝" w:hAnsi="ＭＳ 明朝"/>
                <w:sz w:val="22"/>
                <w:szCs w:val="22"/>
              </w:rPr>
            </w:pPr>
          </w:p>
          <w:p w14:paraId="246F46EF" w14:textId="7820FE12" w:rsidR="00060670" w:rsidRPr="00D24D08" w:rsidRDefault="00060670" w:rsidP="00EF27BB">
            <w:pPr>
              <w:spacing w:line="320" w:lineRule="exact"/>
              <w:jc w:val="left"/>
              <w:rPr>
                <w:rFonts w:ascii="ＭＳ 明朝" w:hAnsi="ＭＳ 明朝"/>
                <w:sz w:val="22"/>
                <w:szCs w:val="22"/>
              </w:rPr>
            </w:pPr>
            <w:r w:rsidRPr="00D24D08">
              <w:rPr>
                <w:rFonts w:ascii="ＭＳ 明朝" w:hAnsi="ＭＳ 明朝" w:hint="eastAsia"/>
                <w:sz w:val="22"/>
                <w:szCs w:val="22"/>
              </w:rPr>
              <w:t xml:space="preserve">イ　</w:t>
            </w:r>
            <w:r w:rsidR="00277823" w:rsidRPr="00D24D08">
              <w:rPr>
                <w:rFonts w:ascii="ＭＳ 明朝" w:hAnsi="ＭＳ 明朝" w:hint="eastAsia"/>
                <w:sz w:val="22"/>
                <w:szCs w:val="22"/>
              </w:rPr>
              <w:t>自立活動の</w:t>
            </w:r>
            <w:r w:rsidR="00232FA8" w:rsidRPr="00D24D08">
              <w:rPr>
                <w:rFonts w:ascii="ＭＳ 明朝" w:hAnsi="ＭＳ 明朝" w:hint="eastAsia"/>
                <w:sz w:val="22"/>
                <w:szCs w:val="22"/>
              </w:rPr>
              <w:t>講師や</w:t>
            </w:r>
            <w:r w:rsidR="00277823" w:rsidRPr="00D24D08">
              <w:rPr>
                <w:rFonts w:ascii="ＭＳ 明朝" w:hAnsi="ＭＳ 明朝" w:hint="eastAsia"/>
                <w:sz w:val="22"/>
                <w:szCs w:val="22"/>
              </w:rPr>
              <w:t>言語聴覚士など</w:t>
            </w:r>
            <w:r w:rsidR="00232FA8" w:rsidRPr="00D24D08">
              <w:rPr>
                <w:rFonts w:ascii="ＭＳ 明朝" w:hAnsi="ＭＳ 明朝" w:hint="eastAsia"/>
                <w:sz w:val="22"/>
                <w:szCs w:val="22"/>
              </w:rPr>
              <w:t>の</w:t>
            </w:r>
            <w:r w:rsidRPr="00D24D08">
              <w:rPr>
                <w:rFonts w:ascii="ＭＳ 明朝" w:hAnsi="ＭＳ 明朝" w:hint="eastAsia"/>
                <w:sz w:val="22"/>
                <w:szCs w:val="22"/>
              </w:rPr>
              <w:t>外部</w:t>
            </w:r>
            <w:r w:rsidR="00232FA8" w:rsidRPr="00D24D08">
              <w:rPr>
                <w:rFonts w:ascii="ＭＳ 明朝" w:hAnsi="ＭＳ 明朝" w:hint="eastAsia"/>
                <w:sz w:val="22"/>
                <w:szCs w:val="22"/>
              </w:rPr>
              <w:t>人材を活用するとともに、</w:t>
            </w:r>
            <w:r w:rsidR="00277823" w:rsidRPr="00D24D08">
              <w:rPr>
                <w:rFonts w:ascii="ＭＳ 明朝" w:hAnsi="ＭＳ 明朝" w:hint="eastAsia"/>
                <w:sz w:val="22"/>
                <w:szCs w:val="22"/>
              </w:rPr>
              <w:t>教材を</w:t>
            </w:r>
            <w:r w:rsidR="00232FA8" w:rsidRPr="00D24D08">
              <w:rPr>
                <w:rFonts w:ascii="ＭＳ 明朝" w:hAnsi="ＭＳ 明朝" w:hint="eastAsia"/>
                <w:sz w:val="22"/>
                <w:szCs w:val="22"/>
              </w:rPr>
              <w:t>充実させる</w:t>
            </w:r>
            <w:r w:rsidRPr="00D24D08">
              <w:rPr>
                <w:rFonts w:ascii="ＭＳ 明朝" w:hAnsi="ＭＳ 明朝" w:hint="eastAsia"/>
                <w:sz w:val="22"/>
                <w:szCs w:val="22"/>
              </w:rPr>
              <w:t>。</w:t>
            </w:r>
          </w:p>
          <w:p w14:paraId="433CA9F3" w14:textId="77777777" w:rsidR="003B2992" w:rsidRPr="00D24D08" w:rsidRDefault="003B2992" w:rsidP="00EF27BB">
            <w:pPr>
              <w:spacing w:line="320" w:lineRule="exact"/>
              <w:jc w:val="left"/>
              <w:rPr>
                <w:rFonts w:ascii="ＭＳ 明朝" w:hAnsi="ＭＳ 明朝"/>
                <w:sz w:val="22"/>
                <w:szCs w:val="22"/>
              </w:rPr>
            </w:pPr>
          </w:p>
          <w:p w14:paraId="5C94A271" w14:textId="77777777" w:rsidR="00CE15AB" w:rsidRPr="00D24D08" w:rsidRDefault="00CE15AB" w:rsidP="00EF27BB">
            <w:pPr>
              <w:spacing w:line="320" w:lineRule="exact"/>
              <w:ind w:left="1"/>
              <w:rPr>
                <w:rFonts w:ascii="ＭＳ 明朝" w:hAnsi="ＭＳ 明朝"/>
                <w:sz w:val="22"/>
                <w:szCs w:val="22"/>
              </w:rPr>
            </w:pPr>
          </w:p>
          <w:p w14:paraId="7E024606" w14:textId="0C1D67C6" w:rsidR="003B2992" w:rsidRPr="00D24D08" w:rsidRDefault="00CE15AB" w:rsidP="00E5690B">
            <w:pPr>
              <w:spacing w:line="320" w:lineRule="exact"/>
              <w:ind w:left="1"/>
              <w:rPr>
                <w:rFonts w:ascii="ＭＳ 明朝" w:hAnsi="ＭＳ 明朝"/>
                <w:sz w:val="22"/>
                <w:szCs w:val="22"/>
              </w:rPr>
            </w:pPr>
            <w:r w:rsidRPr="00D24D08">
              <w:rPr>
                <w:rFonts w:ascii="ＭＳ 明朝" w:hAnsi="ＭＳ 明朝" w:hint="eastAsia"/>
                <w:sz w:val="22"/>
                <w:szCs w:val="22"/>
              </w:rPr>
              <w:t>（３）各学部の保健体育や道徳</w:t>
            </w:r>
            <w:r w:rsidR="00E5690B" w:rsidRPr="00D24D08">
              <w:rPr>
                <w:rFonts w:ascii="ＭＳ 明朝" w:hAnsi="ＭＳ 明朝" w:hint="eastAsia"/>
                <w:sz w:val="22"/>
                <w:szCs w:val="22"/>
              </w:rPr>
              <w:t>、自立活動</w:t>
            </w:r>
            <w:r w:rsidRPr="00D24D08">
              <w:rPr>
                <w:rFonts w:ascii="ＭＳ 明朝" w:hAnsi="ＭＳ 明朝" w:hint="eastAsia"/>
                <w:sz w:val="22"/>
                <w:szCs w:val="22"/>
              </w:rPr>
              <w:t>の授業で「こころとからだ」の学習に全校で取り組み、</w:t>
            </w:r>
            <w:r w:rsidR="001F0C20" w:rsidRPr="00D24D08">
              <w:rPr>
                <w:rFonts w:ascii="ＭＳ 明朝" w:hAnsi="ＭＳ 明朝" w:hint="eastAsia"/>
                <w:sz w:val="22"/>
                <w:szCs w:val="22"/>
              </w:rPr>
              <w:t>年間の</w:t>
            </w:r>
            <w:r w:rsidR="00E5690B" w:rsidRPr="00D24D08">
              <w:rPr>
                <w:rFonts w:ascii="ＭＳ 明朝" w:hAnsi="ＭＳ 明朝" w:hint="eastAsia"/>
                <w:sz w:val="22"/>
                <w:szCs w:val="22"/>
              </w:rPr>
              <w:t>学習内容について</w:t>
            </w:r>
            <w:r w:rsidR="003040FB" w:rsidRPr="00D24D08">
              <w:rPr>
                <w:rFonts w:ascii="ＭＳ 明朝" w:hAnsi="ＭＳ 明朝" w:hint="eastAsia"/>
                <w:sz w:val="22"/>
                <w:szCs w:val="22"/>
              </w:rPr>
              <w:t>授業アーカイブ</w:t>
            </w:r>
            <w:r w:rsidRPr="00D24D08">
              <w:rPr>
                <w:rFonts w:ascii="ＭＳ 明朝" w:hAnsi="ＭＳ 明朝" w:hint="eastAsia"/>
                <w:sz w:val="22"/>
                <w:szCs w:val="22"/>
              </w:rPr>
              <w:t>で取りまとめる。</w:t>
            </w:r>
          </w:p>
          <w:p w14:paraId="38454BC4" w14:textId="77777777" w:rsidR="003B2992" w:rsidRPr="00D24D08" w:rsidRDefault="003B2992" w:rsidP="00EF27BB">
            <w:pPr>
              <w:spacing w:line="320" w:lineRule="exact"/>
              <w:ind w:left="1"/>
              <w:rPr>
                <w:rFonts w:ascii="ＭＳ 明朝" w:hAnsi="ＭＳ 明朝"/>
                <w:sz w:val="22"/>
                <w:szCs w:val="22"/>
              </w:rPr>
            </w:pPr>
          </w:p>
          <w:p w14:paraId="412D9CC6" w14:textId="21F14475" w:rsidR="0039118D" w:rsidRPr="00D24D08" w:rsidRDefault="0039118D" w:rsidP="00EF27BB">
            <w:pPr>
              <w:spacing w:line="320" w:lineRule="exact"/>
              <w:rPr>
                <w:rFonts w:ascii="ＭＳ 明朝" w:hAnsi="ＭＳ 明朝"/>
                <w:sz w:val="22"/>
                <w:szCs w:val="22"/>
              </w:rPr>
            </w:pPr>
            <w:r w:rsidRPr="00D24D08">
              <w:rPr>
                <w:rFonts w:ascii="ＭＳ 明朝" w:hAnsi="ＭＳ 明朝" w:hint="eastAsia"/>
                <w:sz w:val="22"/>
                <w:szCs w:val="22"/>
              </w:rPr>
              <w:t>（４）高等部の学年を外した「縦割り授業」の試行、専門教科（体育、音楽、美術、家庭、職業）において中・高の教員の渡り授業</w:t>
            </w:r>
            <w:r w:rsidR="00A22115" w:rsidRPr="00D24D08">
              <w:rPr>
                <w:rFonts w:ascii="ＭＳ 明朝" w:hAnsi="ＭＳ 明朝" w:hint="eastAsia"/>
                <w:sz w:val="22"/>
                <w:szCs w:val="22"/>
              </w:rPr>
              <w:t>を</w:t>
            </w:r>
            <w:r w:rsidRPr="00D24D08">
              <w:rPr>
                <w:rFonts w:ascii="ＭＳ 明朝" w:hAnsi="ＭＳ 明朝" w:hint="eastAsia"/>
                <w:sz w:val="22"/>
                <w:szCs w:val="22"/>
              </w:rPr>
              <w:t>実施</w:t>
            </w:r>
            <w:r w:rsidR="00A22115" w:rsidRPr="00D24D08">
              <w:rPr>
                <w:rFonts w:ascii="ＭＳ 明朝" w:hAnsi="ＭＳ 明朝" w:hint="eastAsia"/>
                <w:sz w:val="22"/>
                <w:szCs w:val="22"/>
              </w:rPr>
              <w:t>する</w:t>
            </w:r>
            <w:r w:rsidRPr="00D24D08">
              <w:rPr>
                <w:rFonts w:ascii="ＭＳ 明朝" w:hAnsi="ＭＳ 明朝" w:hint="eastAsia"/>
                <w:sz w:val="22"/>
                <w:szCs w:val="22"/>
              </w:rPr>
              <w:t>。中高一貫の授業をめざしたシステム</w:t>
            </w:r>
            <w:r w:rsidR="0038058F" w:rsidRPr="00D24D08">
              <w:rPr>
                <w:rFonts w:ascii="ＭＳ 明朝" w:hAnsi="ＭＳ 明朝" w:hint="eastAsia"/>
                <w:sz w:val="22"/>
                <w:szCs w:val="22"/>
              </w:rPr>
              <w:t>をつくる</w:t>
            </w:r>
            <w:r w:rsidRPr="00D24D08">
              <w:rPr>
                <w:rFonts w:ascii="ＭＳ 明朝" w:hAnsi="ＭＳ 明朝" w:hint="eastAsia"/>
                <w:sz w:val="22"/>
                <w:szCs w:val="22"/>
              </w:rPr>
              <w:t>。</w:t>
            </w:r>
          </w:p>
          <w:p w14:paraId="42F26A32" w14:textId="77777777" w:rsidR="003B2992" w:rsidRPr="00D24D08" w:rsidRDefault="003B2992" w:rsidP="00EF27BB">
            <w:pPr>
              <w:spacing w:line="320" w:lineRule="exact"/>
              <w:rPr>
                <w:rFonts w:ascii="ＭＳ 明朝" w:hAnsi="ＭＳ 明朝"/>
                <w:sz w:val="22"/>
                <w:szCs w:val="22"/>
              </w:rPr>
            </w:pPr>
          </w:p>
          <w:p w14:paraId="68E0E145" w14:textId="77777777" w:rsidR="00B26985" w:rsidRPr="00D24D08" w:rsidRDefault="00B26985" w:rsidP="00EF27BB">
            <w:pPr>
              <w:spacing w:line="320" w:lineRule="exact"/>
              <w:rPr>
                <w:rFonts w:ascii="ＭＳ 明朝" w:hAnsi="ＭＳ 明朝"/>
                <w:sz w:val="22"/>
                <w:szCs w:val="22"/>
              </w:rPr>
            </w:pPr>
          </w:p>
          <w:p w14:paraId="162EFD7E" w14:textId="77777777" w:rsidR="001E4DD6" w:rsidRPr="00D24D08" w:rsidRDefault="001E4DD6" w:rsidP="00EF27BB">
            <w:pPr>
              <w:spacing w:line="320" w:lineRule="exact"/>
              <w:rPr>
                <w:rFonts w:ascii="ＭＳ 明朝" w:hAnsi="ＭＳ 明朝"/>
                <w:sz w:val="22"/>
                <w:szCs w:val="22"/>
              </w:rPr>
            </w:pPr>
          </w:p>
          <w:p w14:paraId="079FA94B" w14:textId="77777777" w:rsidR="003B2992" w:rsidRPr="00D24D08" w:rsidRDefault="003B2992" w:rsidP="00EF27BB">
            <w:pPr>
              <w:spacing w:line="320" w:lineRule="exact"/>
              <w:ind w:left="1"/>
              <w:rPr>
                <w:rFonts w:ascii="ＭＳ 明朝" w:hAnsi="ＭＳ 明朝"/>
                <w:sz w:val="22"/>
                <w:szCs w:val="22"/>
              </w:rPr>
            </w:pPr>
          </w:p>
          <w:p w14:paraId="3FF6892F" w14:textId="77777777" w:rsidR="002F3FB4" w:rsidRPr="00D24D08" w:rsidRDefault="002F3FB4" w:rsidP="00EF27BB">
            <w:pPr>
              <w:spacing w:line="320" w:lineRule="exact"/>
              <w:ind w:left="1"/>
              <w:rPr>
                <w:rFonts w:ascii="ＭＳ 明朝" w:hAnsi="ＭＳ 明朝"/>
                <w:sz w:val="22"/>
                <w:szCs w:val="22"/>
              </w:rPr>
            </w:pPr>
          </w:p>
          <w:p w14:paraId="6FF9AD35" w14:textId="51B16F63" w:rsidR="002F3FB4" w:rsidRPr="00D24D08" w:rsidRDefault="002F3FB4" w:rsidP="00EF27BB">
            <w:pPr>
              <w:spacing w:line="320" w:lineRule="exact"/>
              <w:ind w:left="1"/>
              <w:rPr>
                <w:rFonts w:ascii="ＭＳ 明朝" w:hAnsi="ＭＳ 明朝"/>
                <w:sz w:val="22"/>
                <w:szCs w:val="22"/>
              </w:rPr>
            </w:pPr>
          </w:p>
        </w:tc>
        <w:tc>
          <w:tcPr>
            <w:tcW w:w="2693" w:type="dxa"/>
            <w:tcBorders>
              <w:right w:val="dashed" w:sz="4" w:space="0" w:color="auto"/>
            </w:tcBorders>
            <w:tcMar>
              <w:top w:w="85" w:type="dxa"/>
              <w:left w:w="85" w:type="dxa"/>
              <w:bottom w:w="85" w:type="dxa"/>
              <w:right w:w="85" w:type="dxa"/>
            </w:tcMar>
          </w:tcPr>
          <w:p w14:paraId="3F7E3AED" w14:textId="556AF06A" w:rsidR="003B2992" w:rsidRPr="00D24D08" w:rsidRDefault="003B2992" w:rsidP="0045788F">
            <w:pPr>
              <w:spacing w:line="320" w:lineRule="exact"/>
              <w:ind w:left="2" w:hangingChars="1" w:hanging="2"/>
              <w:rPr>
                <w:rFonts w:ascii="ＭＳ 明朝" w:hAnsi="ＭＳ 明朝"/>
                <w:sz w:val="22"/>
                <w:szCs w:val="22"/>
              </w:rPr>
            </w:pPr>
            <w:r w:rsidRPr="00D24D08">
              <w:rPr>
                <w:rFonts w:ascii="ＭＳ 明朝" w:hAnsi="ＭＳ 明朝" w:hint="eastAsia"/>
                <w:sz w:val="22"/>
                <w:szCs w:val="22"/>
              </w:rPr>
              <w:t>(</w:t>
            </w:r>
            <w:r w:rsidR="00877535" w:rsidRPr="00D24D08">
              <w:rPr>
                <w:rFonts w:ascii="ＭＳ 明朝" w:hAnsi="ＭＳ 明朝" w:hint="eastAsia"/>
                <w:sz w:val="22"/>
                <w:szCs w:val="22"/>
              </w:rPr>
              <w:t>１</w:t>
            </w:r>
            <w:r w:rsidRPr="00D24D08">
              <w:rPr>
                <w:rFonts w:ascii="ＭＳ 明朝" w:hAnsi="ＭＳ 明朝" w:hint="eastAsia"/>
                <w:sz w:val="22"/>
                <w:szCs w:val="22"/>
              </w:rPr>
              <w:t>)</w:t>
            </w:r>
            <w:r w:rsidR="0045788F" w:rsidRPr="00D24D08">
              <w:rPr>
                <w:rFonts w:ascii="ＭＳ 明朝" w:hAnsi="ＭＳ 明朝" w:hint="eastAsia"/>
                <w:sz w:val="22"/>
                <w:szCs w:val="22"/>
              </w:rPr>
              <w:t>ア　学校</w:t>
            </w:r>
            <w:r w:rsidRPr="00D24D08">
              <w:rPr>
                <w:rFonts w:ascii="ＭＳ 明朝" w:hAnsi="ＭＳ 明朝" w:hint="eastAsia"/>
                <w:sz w:val="22"/>
                <w:szCs w:val="22"/>
              </w:rPr>
              <w:t>教育自己診断</w:t>
            </w:r>
            <w:r w:rsidR="0045788F" w:rsidRPr="00D24D08">
              <w:rPr>
                <w:rFonts w:ascii="ＭＳ 明朝" w:hAnsi="ＭＳ 明朝" w:hint="eastAsia"/>
                <w:sz w:val="22"/>
                <w:szCs w:val="22"/>
              </w:rPr>
              <w:t>（</w:t>
            </w:r>
            <w:r w:rsidR="00CE15AB" w:rsidRPr="00D24D08">
              <w:rPr>
                <w:rFonts w:ascii="ＭＳ 明朝" w:hAnsi="ＭＳ 明朝" w:hint="eastAsia"/>
                <w:sz w:val="22"/>
                <w:szCs w:val="22"/>
              </w:rPr>
              <w:t>教</w:t>
            </w:r>
            <w:r w:rsidR="0045788F" w:rsidRPr="00D24D08">
              <w:rPr>
                <w:rFonts w:ascii="ＭＳ 明朝" w:hAnsi="ＭＳ 明朝" w:hint="eastAsia"/>
                <w:sz w:val="22"/>
                <w:szCs w:val="22"/>
              </w:rPr>
              <w:t>）</w:t>
            </w:r>
            <w:r w:rsidRPr="00D24D08">
              <w:rPr>
                <w:rFonts w:ascii="ＭＳ 明朝" w:hAnsi="ＭＳ 明朝" w:hint="eastAsia"/>
                <w:sz w:val="22"/>
                <w:szCs w:val="22"/>
              </w:rPr>
              <w:t>「学校</w:t>
            </w:r>
            <w:r w:rsidR="00096A33" w:rsidRPr="00D24D08">
              <w:rPr>
                <w:rFonts w:ascii="ＭＳ 明朝" w:hAnsi="ＭＳ 明朝" w:hint="eastAsia"/>
                <w:sz w:val="22"/>
                <w:szCs w:val="22"/>
              </w:rPr>
              <w:t>生活を通じて、将来の自立・社会参加に向けた教育（キャリア教育）を行っている」</w:t>
            </w:r>
            <w:r w:rsidR="00096A33" w:rsidRPr="00D24D08">
              <w:rPr>
                <w:rFonts w:ascii="ＭＳ 明朝" w:hAnsi="ＭＳ 明朝"/>
                <w:sz w:val="22"/>
                <w:szCs w:val="22"/>
              </w:rPr>
              <w:t>90</w:t>
            </w:r>
            <w:r w:rsidRPr="00D24D08">
              <w:rPr>
                <w:rFonts w:ascii="ＭＳ 明朝" w:hAnsi="ＭＳ 明朝" w:hint="eastAsia"/>
                <w:sz w:val="22"/>
                <w:szCs w:val="22"/>
              </w:rPr>
              <w:t>％</w:t>
            </w:r>
            <w:r w:rsidR="00D24D08">
              <w:rPr>
                <w:rFonts w:ascii="ＭＳ 明朝" w:hAnsi="ＭＳ 明朝" w:hint="eastAsia"/>
                <w:sz w:val="22"/>
                <w:szCs w:val="22"/>
              </w:rPr>
              <w:t>［</w:t>
            </w:r>
            <w:r w:rsidR="00CE15AB" w:rsidRPr="00D24D08">
              <w:rPr>
                <w:rFonts w:ascii="ＭＳ 明朝" w:hAnsi="ＭＳ 明朝"/>
                <w:sz w:val="22"/>
                <w:szCs w:val="22"/>
              </w:rPr>
              <w:t>8</w:t>
            </w:r>
            <w:r w:rsidR="00CE15AB" w:rsidRPr="00D24D08">
              <w:rPr>
                <w:rFonts w:ascii="ＭＳ 明朝" w:hAnsi="ＭＳ 明朝" w:hint="eastAsia"/>
                <w:sz w:val="22"/>
                <w:szCs w:val="22"/>
              </w:rPr>
              <w:t>7</w:t>
            </w:r>
            <w:r w:rsidRPr="00D24D08">
              <w:rPr>
                <w:rFonts w:ascii="ＭＳ 明朝" w:hAnsi="ＭＳ 明朝" w:hint="eastAsia"/>
                <w:sz w:val="22"/>
                <w:szCs w:val="22"/>
              </w:rPr>
              <w:t>％</w:t>
            </w:r>
            <w:r w:rsidR="00D24D08">
              <w:rPr>
                <w:rFonts w:ascii="ＭＳ 明朝" w:hAnsi="ＭＳ 明朝" w:hint="eastAsia"/>
                <w:sz w:val="22"/>
                <w:szCs w:val="22"/>
              </w:rPr>
              <w:t>］</w:t>
            </w:r>
          </w:p>
          <w:p w14:paraId="6BF6E36F" w14:textId="79801A1F" w:rsidR="0045788F" w:rsidRPr="00D24D08" w:rsidRDefault="0045788F" w:rsidP="0045788F">
            <w:pPr>
              <w:spacing w:line="320" w:lineRule="exact"/>
              <w:ind w:left="2" w:hangingChars="1" w:hanging="2"/>
              <w:rPr>
                <w:rFonts w:ascii="ＭＳ 明朝" w:hAnsi="ＭＳ 明朝"/>
                <w:sz w:val="22"/>
                <w:szCs w:val="22"/>
              </w:rPr>
            </w:pPr>
          </w:p>
          <w:p w14:paraId="49F5B179" w14:textId="695A41A2" w:rsidR="00096A33" w:rsidRPr="00D24D08" w:rsidRDefault="0045788F" w:rsidP="00096A33">
            <w:pPr>
              <w:spacing w:line="320" w:lineRule="exact"/>
              <w:ind w:left="2" w:hangingChars="1" w:hanging="2"/>
              <w:rPr>
                <w:rFonts w:ascii="ＭＳ 明朝" w:hAnsi="ＭＳ 明朝"/>
                <w:sz w:val="22"/>
                <w:szCs w:val="22"/>
              </w:rPr>
            </w:pPr>
            <w:r w:rsidRPr="00D24D08">
              <w:rPr>
                <w:rFonts w:ascii="ＭＳ 明朝" w:hAnsi="ＭＳ 明朝" w:hint="eastAsia"/>
                <w:sz w:val="22"/>
                <w:szCs w:val="22"/>
              </w:rPr>
              <w:t>イ　学校教育自己診断（教）</w:t>
            </w:r>
            <w:r w:rsidR="00096A33" w:rsidRPr="00D24D08">
              <w:rPr>
                <w:rFonts w:ascii="ＭＳ 明朝" w:hAnsi="ＭＳ 明朝" w:hint="eastAsia"/>
                <w:sz w:val="22"/>
                <w:szCs w:val="22"/>
              </w:rPr>
              <w:t>「</w:t>
            </w:r>
            <w:r w:rsidR="00CE15AB" w:rsidRPr="00D24D08">
              <w:rPr>
                <w:rFonts w:ascii="ＭＳ 明朝" w:hAnsi="ＭＳ 明朝" w:hint="eastAsia"/>
                <w:sz w:val="22"/>
                <w:szCs w:val="22"/>
              </w:rPr>
              <w:t>キャリア教育発達段階表</w:t>
            </w:r>
            <w:r w:rsidR="00096A33" w:rsidRPr="00D24D08">
              <w:rPr>
                <w:rFonts w:ascii="ＭＳ 明朝" w:hAnsi="ＭＳ 明朝" w:hint="eastAsia"/>
                <w:sz w:val="22"/>
                <w:szCs w:val="22"/>
              </w:rPr>
              <w:t>を</w:t>
            </w:r>
            <w:r w:rsidR="00CE15AB" w:rsidRPr="00D24D08">
              <w:rPr>
                <w:rFonts w:ascii="ＭＳ 明朝" w:hAnsi="ＭＳ 明朝" w:hint="eastAsia"/>
                <w:sz w:val="22"/>
                <w:szCs w:val="22"/>
              </w:rPr>
              <w:t>基にした評価基準を活用している</w:t>
            </w:r>
            <w:r w:rsidR="00096A33" w:rsidRPr="00D24D08">
              <w:rPr>
                <w:rFonts w:ascii="ＭＳ 明朝" w:hAnsi="ＭＳ 明朝" w:hint="eastAsia"/>
                <w:sz w:val="22"/>
                <w:szCs w:val="22"/>
              </w:rPr>
              <w:t>」</w:t>
            </w:r>
            <w:r w:rsidR="00CE15AB" w:rsidRPr="00D24D08">
              <w:rPr>
                <w:rFonts w:ascii="ＭＳ 明朝" w:hAnsi="ＭＳ 明朝"/>
                <w:sz w:val="22"/>
                <w:szCs w:val="22"/>
              </w:rPr>
              <w:t>77</w:t>
            </w:r>
            <w:r w:rsidR="00096A33" w:rsidRPr="00D24D08">
              <w:rPr>
                <w:rFonts w:ascii="ＭＳ 明朝" w:hAnsi="ＭＳ 明朝" w:hint="eastAsia"/>
                <w:sz w:val="22"/>
                <w:szCs w:val="22"/>
              </w:rPr>
              <w:t>％</w:t>
            </w:r>
            <w:r w:rsidR="00D24D08">
              <w:rPr>
                <w:rFonts w:ascii="ＭＳ 明朝" w:hAnsi="ＭＳ 明朝" w:hint="eastAsia"/>
                <w:sz w:val="22"/>
                <w:szCs w:val="22"/>
              </w:rPr>
              <w:t>［</w:t>
            </w:r>
            <w:r w:rsidR="00CE15AB" w:rsidRPr="00D24D08">
              <w:rPr>
                <w:rFonts w:ascii="ＭＳ 明朝" w:hAnsi="ＭＳ 明朝"/>
                <w:sz w:val="22"/>
                <w:szCs w:val="22"/>
              </w:rPr>
              <w:t>75</w:t>
            </w:r>
            <w:r w:rsidR="00096A33" w:rsidRPr="00D24D08">
              <w:rPr>
                <w:rFonts w:ascii="ＭＳ 明朝" w:hAnsi="ＭＳ 明朝" w:hint="eastAsia"/>
                <w:sz w:val="22"/>
                <w:szCs w:val="22"/>
              </w:rPr>
              <w:t>％</w:t>
            </w:r>
            <w:r w:rsidR="00D24D08">
              <w:rPr>
                <w:rFonts w:ascii="ＭＳ 明朝" w:hAnsi="ＭＳ 明朝" w:hint="eastAsia"/>
                <w:sz w:val="22"/>
                <w:szCs w:val="22"/>
              </w:rPr>
              <w:t>］</w:t>
            </w:r>
          </w:p>
          <w:p w14:paraId="1645E920" w14:textId="4C5AAFD4" w:rsidR="00096A33" w:rsidRPr="00D24D08" w:rsidRDefault="00096A33" w:rsidP="00096A33">
            <w:pPr>
              <w:spacing w:line="320" w:lineRule="exact"/>
              <w:ind w:left="2" w:hangingChars="1" w:hanging="2"/>
              <w:rPr>
                <w:rFonts w:ascii="ＭＳ 明朝" w:hAnsi="ＭＳ 明朝"/>
                <w:sz w:val="22"/>
                <w:szCs w:val="22"/>
              </w:rPr>
            </w:pPr>
          </w:p>
          <w:p w14:paraId="70761A45" w14:textId="77777777" w:rsidR="00277823" w:rsidRPr="00D24D08" w:rsidRDefault="004F6091" w:rsidP="00096A33">
            <w:pPr>
              <w:spacing w:line="320" w:lineRule="exact"/>
              <w:ind w:left="2" w:hangingChars="1" w:hanging="2"/>
              <w:rPr>
                <w:rFonts w:ascii="ＭＳ 明朝" w:hAnsi="ＭＳ 明朝"/>
                <w:sz w:val="22"/>
                <w:szCs w:val="22"/>
              </w:rPr>
            </w:pPr>
            <w:r w:rsidRPr="00D24D08">
              <w:rPr>
                <w:rFonts w:ascii="ＭＳ 明朝" w:hAnsi="ＭＳ 明朝" w:hint="eastAsia"/>
                <w:sz w:val="22"/>
                <w:szCs w:val="22"/>
              </w:rPr>
              <w:t>ウ　全校進路通信、小中進路だよりを合わせて</w:t>
            </w:r>
            <w:r w:rsidR="00277823" w:rsidRPr="00D24D08">
              <w:rPr>
                <w:rFonts w:ascii="ＭＳ 明朝" w:hAnsi="ＭＳ 明朝"/>
                <w:sz w:val="22"/>
                <w:szCs w:val="22"/>
              </w:rPr>
              <w:t>12</w:t>
            </w:r>
          </w:p>
          <w:p w14:paraId="7B59BDAA" w14:textId="728D284B" w:rsidR="00096A33" w:rsidRPr="00D24D08" w:rsidRDefault="004F6091" w:rsidP="00096A33">
            <w:pPr>
              <w:spacing w:line="320" w:lineRule="exact"/>
              <w:ind w:left="2" w:hangingChars="1" w:hanging="2"/>
              <w:rPr>
                <w:rFonts w:ascii="ＭＳ 明朝" w:hAnsi="ＭＳ 明朝"/>
                <w:sz w:val="22"/>
                <w:szCs w:val="22"/>
              </w:rPr>
            </w:pPr>
            <w:r w:rsidRPr="00D24D08">
              <w:rPr>
                <w:rFonts w:ascii="ＭＳ 明朝" w:hAnsi="ＭＳ 明朝" w:hint="eastAsia"/>
                <w:sz w:val="22"/>
                <w:szCs w:val="22"/>
              </w:rPr>
              <w:t>号発行する。</w:t>
            </w:r>
            <w:r w:rsidR="00D24D08">
              <w:rPr>
                <w:rFonts w:ascii="ＭＳ 明朝" w:hAnsi="ＭＳ 明朝" w:hint="eastAsia"/>
                <w:sz w:val="22"/>
                <w:szCs w:val="22"/>
              </w:rPr>
              <w:t>［</w:t>
            </w:r>
            <w:r w:rsidRPr="00D24D08">
              <w:rPr>
                <w:rFonts w:ascii="ＭＳ 明朝" w:hAnsi="ＭＳ 明朝" w:hint="eastAsia"/>
                <w:sz w:val="22"/>
                <w:szCs w:val="22"/>
              </w:rPr>
              <w:t>1</w:t>
            </w:r>
            <w:r w:rsidRPr="00D24D08">
              <w:rPr>
                <w:rFonts w:ascii="ＭＳ 明朝" w:hAnsi="ＭＳ 明朝"/>
                <w:sz w:val="22"/>
                <w:szCs w:val="22"/>
              </w:rPr>
              <w:t>1</w:t>
            </w:r>
            <w:r w:rsidRPr="00D24D08">
              <w:rPr>
                <w:rFonts w:ascii="ＭＳ 明朝" w:hAnsi="ＭＳ 明朝" w:hint="eastAsia"/>
                <w:sz w:val="22"/>
                <w:szCs w:val="22"/>
              </w:rPr>
              <w:t>号</w:t>
            </w:r>
            <w:r w:rsidR="00D24D08">
              <w:rPr>
                <w:rFonts w:ascii="ＭＳ 明朝" w:hAnsi="ＭＳ 明朝" w:hint="eastAsia"/>
                <w:sz w:val="22"/>
                <w:szCs w:val="22"/>
              </w:rPr>
              <w:t>］</w:t>
            </w:r>
          </w:p>
          <w:p w14:paraId="4A11D545" w14:textId="77777777" w:rsidR="00096A33" w:rsidRPr="00D24D08" w:rsidRDefault="00096A33" w:rsidP="00096A33">
            <w:pPr>
              <w:spacing w:line="320" w:lineRule="exact"/>
              <w:ind w:left="2" w:hangingChars="1" w:hanging="2"/>
              <w:rPr>
                <w:rFonts w:ascii="ＭＳ 明朝" w:hAnsi="ＭＳ 明朝"/>
                <w:sz w:val="22"/>
                <w:szCs w:val="22"/>
              </w:rPr>
            </w:pPr>
          </w:p>
          <w:p w14:paraId="2287113D" w14:textId="77777777" w:rsidR="00096A33" w:rsidRPr="00D24D08" w:rsidRDefault="00096A33" w:rsidP="00096A33">
            <w:pPr>
              <w:spacing w:line="320" w:lineRule="exact"/>
              <w:ind w:left="2" w:hangingChars="1" w:hanging="2"/>
              <w:rPr>
                <w:rFonts w:ascii="ＭＳ 明朝" w:hAnsi="ＭＳ 明朝"/>
                <w:sz w:val="22"/>
                <w:szCs w:val="22"/>
              </w:rPr>
            </w:pPr>
          </w:p>
          <w:p w14:paraId="7D285ADB" w14:textId="7E8BDD72" w:rsidR="00277823" w:rsidRPr="00D24D08" w:rsidRDefault="00277823" w:rsidP="00277823">
            <w:pPr>
              <w:spacing w:line="320" w:lineRule="exact"/>
              <w:ind w:left="2" w:hangingChars="1" w:hanging="2"/>
              <w:rPr>
                <w:rFonts w:ascii="ＭＳ 明朝" w:hAnsi="ＭＳ 明朝"/>
                <w:sz w:val="22"/>
                <w:szCs w:val="22"/>
              </w:rPr>
            </w:pPr>
            <w:r w:rsidRPr="00D24D08">
              <w:rPr>
                <w:rFonts w:ascii="ＭＳ 明朝" w:hAnsi="ＭＳ 明朝" w:hint="eastAsia"/>
                <w:sz w:val="22"/>
                <w:szCs w:val="22"/>
              </w:rPr>
              <w:t>（２）ア 学校教育自己診断（保）「子どもの発達段階や課題に応じた授業を行っている」中学部9</w:t>
            </w:r>
            <w:r w:rsidRPr="00D24D08">
              <w:rPr>
                <w:rFonts w:ascii="ＭＳ 明朝" w:hAnsi="ＭＳ 明朝"/>
                <w:sz w:val="22"/>
                <w:szCs w:val="22"/>
              </w:rPr>
              <w:t>2</w:t>
            </w:r>
            <w:r w:rsidRPr="00D24D08">
              <w:rPr>
                <w:rFonts w:ascii="ＭＳ 明朝" w:hAnsi="ＭＳ 明朝" w:hint="eastAsia"/>
                <w:sz w:val="22"/>
                <w:szCs w:val="22"/>
              </w:rPr>
              <w:t>％</w:t>
            </w:r>
            <w:r w:rsidR="00D24D08">
              <w:rPr>
                <w:rFonts w:ascii="ＭＳ 明朝" w:hAnsi="ＭＳ 明朝" w:hint="eastAsia"/>
                <w:sz w:val="22"/>
                <w:szCs w:val="22"/>
              </w:rPr>
              <w:t>［</w:t>
            </w:r>
            <w:r w:rsidRPr="00D24D08">
              <w:rPr>
                <w:rFonts w:ascii="ＭＳ 明朝" w:hAnsi="ＭＳ 明朝" w:hint="eastAsia"/>
                <w:sz w:val="22"/>
                <w:szCs w:val="22"/>
              </w:rPr>
              <w:t>9</w:t>
            </w:r>
            <w:r w:rsidRPr="00D24D08">
              <w:rPr>
                <w:rFonts w:ascii="ＭＳ 明朝" w:hAnsi="ＭＳ 明朝"/>
                <w:sz w:val="22"/>
                <w:szCs w:val="22"/>
              </w:rPr>
              <w:t>0</w:t>
            </w:r>
            <w:r w:rsidRPr="00D24D08">
              <w:rPr>
                <w:rFonts w:ascii="ＭＳ 明朝" w:hAnsi="ＭＳ 明朝" w:hint="eastAsia"/>
                <w:sz w:val="22"/>
                <w:szCs w:val="22"/>
              </w:rPr>
              <w:t>％</w:t>
            </w:r>
            <w:r w:rsidR="00D24D08">
              <w:rPr>
                <w:rFonts w:ascii="ＭＳ 明朝" w:hAnsi="ＭＳ 明朝" w:hint="eastAsia"/>
                <w:sz w:val="22"/>
                <w:szCs w:val="22"/>
              </w:rPr>
              <w:t>］</w:t>
            </w:r>
          </w:p>
          <w:p w14:paraId="282BC6AD" w14:textId="77777777" w:rsidR="00277823" w:rsidRPr="00D24D08" w:rsidRDefault="00277823" w:rsidP="00277823">
            <w:pPr>
              <w:spacing w:line="320" w:lineRule="exact"/>
              <w:ind w:left="2" w:hangingChars="1" w:hanging="2"/>
              <w:rPr>
                <w:rFonts w:ascii="ＭＳ 明朝" w:hAnsi="ＭＳ 明朝"/>
                <w:sz w:val="22"/>
                <w:szCs w:val="22"/>
              </w:rPr>
            </w:pPr>
          </w:p>
          <w:p w14:paraId="2B8AB02A" w14:textId="77777777" w:rsidR="00277823" w:rsidRPr="00D24D08" w:rsidRDefault="00277823" w:rsidP="00D73857">
            <w:pPr>
              <w:spacing w:line="320" w:lineRule="exact"/>
              <w:ind w:left="2" w:hangingChars="1" w:hanging="2"/>
              <w:rPr>
                <w:rFonts w:ascii="ＭＳ 明朝" w:hAnsi="ＭＳ 明朝"/>
                <w:sz w:val="22"/>
                <w:szCs w:val="22"/>
              </w:rPr>
            </w:pPr>
            <w:r w:rsidRPr="00D24D08">
              <w:rPr>
                <w:rFonts w:ascii="ＭＳ 明朝" w:hAnsi="ＭＳ 明朝" w:hint="eastAsia"/>
                <w:sz w:val="22"/>
                <w:szCs w:val="22"/>
              </w:rPr>
              <w:t xml:space="preserve">イ　</w:t>
            </w:r>
            <w:r w:rsidR="00D73857" w:rsidRPr="00D24D08">
              <w:rPr>
                <w:rFonts w:ascii="ＭＳ 明朝" w:hAnsi="ＭＳ 明朝" w:hint="eastAsia"/>
                <w:sz w:val="22"/>
                <w:szCs w:val="22"/>
              </w:rPr>
              <w:t>外部講師などを活用した自立活動研修を年２回実施。言語聴覚士相談年間3</w:t>
            </w:r>
            <w:r w:rsidR="00D73857" w:rsidRPr="00D24D08">
              <w:rPr>
                <w:rFonts w:ascii="ＭＳ 明朝" w:hAnsi="ＭＳ 明朝"/>
                <w:sz w:val="22"/>
                <w:szCs w:val="22"/>
              </w:rPr>
              <w:t>0</w:t>
            </w:r>
            <w:r w:rsidR="00D73857" w:rsidRPr="00D24D08">
              <w:rPr>
                <w:rFonts w:ascii="ＭＳ 明朝" w:hAnsi="ＭＳ 明朝" w:hint="eastAsia"/>
                <w:sz w:val="22"/>
                <w:szCs w:val="22"/>
              </w:rPr>
              <w:t>時間以上活用。</w:t>
            </w:r>
          </w:p>
          <w:p w14:paraId="1A251781" w14:textId="77777777" w:rsidR="00CE15AB" w:rsidRPr="00D24D08" w:rsidRDefault="00CE15AB" w:rsidP="00D73857">
            <w:pPr>
              <w:spacing w:line="320" w:lineRule="exact"/>
              <w:ind w:left="2" w:hangingChars="1" w:hanging="2"/>
              <w:rPr>
                <w:rFonts w:ascii="ＭＳ 明朝" w:hAnsi="ＭＳ 明朝"/>
                <w:sz w:val="22"/>
                <w:szCs w:val="22"/>
              </w:rPr>
            </w:pPr>
          </w:p>
          <w:p w14:paraId="354A7B86" w14:textId="77777777" w:rsidR="00CE15AB" w:rsidRPr="00D24D08" w:rsidRDefault="00CE15AB" w:rsidP="00D73857">
            <w:pPr>
              <w:spacing w:line="320" w:lineRule="exact"/>
              <w:ind w:left="2" w:hangingChars="1" w:hanging="2"/>
              <w:rPr>
                <w:rFonts w:ascii="ＭＳ 明朝" w:hAnsi="ＭＳ 明朝"/>
                <w:sz w:val="22"/>
                <w:szCs w:val="22"/>
              </w:rPr>
            </w:pPr>
            <w:r w:rsidRPr="00D24D08">
              <w:rPr>
                <w:rFonts w:ascii="ＭＳ 明朝" w:hAnsi="ＭＳ 明朝" w:hint="eastAsia"/>
                <w:sz w:val="22"/>
                <w:szCs w:val="22"/>
              </w:rPr>
              <w:t>（３）</w:t>
            </w:r>
            <w:r w:rsidR="0039118D" w:rsidRPr="00D24D08">
              <w:rPr>
                <w:rFonts w:ascii="ＭＳ 明朝" w:hAnsi="ＭＳ 明朝" w:hint="eastAsia"/>
                <w:sz w:val="22"/>
                <w:szCs w:val="22"/>
              </w:rPr>
              <w:t>各学年での取り組み年間３回以上。</w:t>
            </w:r>
          </w:p>
          <w:p w14:paraId="05F5442E" w14:textId="77777777" w:rsidR="0039118D" w:rsidRPr="00D24D08" w:rsidRDefault="0039118D" w:rsidP="00D73857">
            <w:pPr>
              <w:spacing w:line="320" w:lineRule="exact"/>
              <w:ind w:left="2" w:hangingChars="1" w:hanging="2"/>
              <w:rPr>
                <w:rFonts w:ascii="ＭＳ 明朝" w:hAnsi="ＭＳ 明朝"/>
                <w:sz w:val="22"/>
                <w:szCs w:val="22"/>
              </w:rPr>
            </w:pPr>
          </w:p>
          <w:p w14:paraId="563B029A" w14:textId="38764177" w:rsidR="0039118D" w:rsidRPr="00D24D08" w:rsidRDefault="0039118D" w:rsidP="00D73857">
            <w:pPr>
              <w:spacing w:line="320" w:lineRule="exact"/>
              <w:ind w:left="2" w:hangingChars="1" w:hanging="2"/>
              <w:rPr>
                <w:rFonts w:ascii="ＭＳ 明朝" w:hAnsi="ＭＳ 明朝"/>
                <w:sz w:val="22"/>
                <w:szCs w:val="22"/>
              </w:rPr>
            </w:pPr>
          </w:p>
          <w:p w14:paraId="2BBA4F98" w14:textId="77777777" w:rsidR="00A22115" w:rsidRPr="00D24D08" w:rsidRDefault="00A22115" w:rsidP="00D73857">
            <w:pPr>
              <w:spacing w:line="320" w:lineRule="exact"/>
              <w:ind w:left="2" w:hangingChars="1" w:hanging="2"/>
              <w:rPr>
                <w:rFonts w:ascii="ＭＳ 明朝" w:hAnsi="ＭＳ 明朝"/>
                <w:sz w:val="22"/>
                <w:szCs w:val="22"/>
              </w:rPr>
            </w:pPr>
          </w:p>
          <w:p w14:paraId="38C68928" w14:textId="77777777" w:rsidR="0039118D" w:rsidRPr="00D24D08" w:rsidRDefault="00B407F6" w:rsidP="00D73857">
            <w:pPr>
              <w:spacing w:line="320" w:lineRule="exact"/>
              <w:ind w:left="2" w:hangingChars="1" w:hanging="2"/>
              <w:rPr>
                <w:rFonts w:ascii="ＭＳ 明朝" w:hAnsi="ＭＳ 明朝"/>
                <w:sz w:val="22"/>
                <w:szCs w:val="22"/>
              </w:rPr>
            </w:pPr>
            <w:r w:rsidRPr="00D24D08">
              <w:rPr>
                <w:rFonts w:ascii="ＭＳ 明朝" w:hAnsi="ＭＳ 明朝" w:hint="eastAsia"/>
                <w:sz w:val="22"/>
                <w:szCs w:val="22"/>
              </w:rPr>
              <w:t>（４</w:t>
            </w:r>
            <w:r w:rsidR="0039118D" w:rsidRPr="00D24D08">
              <w:rPr>
                <w:rFonts w:ascii="ＭＳ 明朝" w:hAnsi="ＭＳ 明朝" w:hint="eastAsia"/>
                <w:sz w:val="22"/>
                <w:szCs w:val="22"/>
              </w:rPr>
              <w:t>）</w:t>
            </w:r>
            <w:r w:rsidR="002C5CF6" w:rsidRPr="00D24D08">
              <w:rPr>
                <w:rFonts w:ascii="ＭＳ 明朝" w:hAnsi="ＭＳ 明朝" w:hint="eastAsia"/>
                <w:sz w:val="22"/>
                <w:szCs w:val="22"/>
              </w:rPr>
              <w:t>中学部生徒の自力通学開始。</w:t>
            </w:r>
          </w:p>
          <w:p w14:paraId="37060B9D" w14:textId="77777777" w:rsidR="002C5CF6" w:rsidRPr="00D24D08" w:rsidRDefault="002C5CF6" w:rsidP="00D73857">
            <w:pPr>
              <w:spacing w:line="320" w:lineRule="exact"/>
              <w:ind w:left="2" w:hangingChars="1" w:hanging="2"/>
              <w:rPr>
                <w:rFonts w:ascii="ＭＳ 明朝" w:hAnsi="ＭＳ 明朝"/>
                <w:sz w:val="22"/>
                <w:szCs w:val="22"/>
              </w:rPr>
            </w:pPr>
            <w:r w:rsidRPr="00D24D08">
              <w:rPr>
                <w:rFonts w:ascii="ＭＳ 明朝" w:hAnsi="ＭＳ 明朝" w:hint="eastAsia"/>
                <w:sz w:val="22"/>
                <w:szCs w:val="22"/>
              </w:rPr>
              <w:t>中高合同運動会の実施。</w:t>
            </w:r>
          </w:p>
          <w:p w14:paraId="28551CF9" w14:textId="17E76EEF" w:rsidR="00757F1B" w:rsidRPr="00D24D08" w:rsidRDefault="00624872" w:rsidP="00D73857">
            <w:pPr>
              <w:spacing w:line="320" w:lineRule="exact"/>
              <w:ind w:left="2" w:hangingChars="1" w:hanging="2"/>
              <w:rPr>
                <w:rFonts w:ascii="ＭＳ 明朝" w:hAnsi="ＭＳ 明朝"/>
                <w:sz w:val="22"/>
                <w:szCs w:val="22"/>
              </w:rPr>
            </w:pPr>
            <w:r w:rsidRPr="00D24D08">
              <w:rPr>
                <w:rFonts w:ascii="ＭＳ 明朝" w:hAnsi="ＭＳ 明朝" w:hint="eastAsia"/>
                <w:sz w:val="22"/>
                <w:szCs w:val="22"/>
              </w:rPr>
              <w:t xml:space="preserve">　　　　　　　　　　</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55CC325D" w14:textId="77777777" w:rsidR="000A0EB7" w:rsidRPr="00D24D08" w:rsidRDefault="000A0EB7" w:rsidP="00EF27BB">
            <w:pPr>
              <w:spacing w:line="320" w:lineRule="exact"/>
              <w:rPr>
                <w:rFonts w:ascii="ＭＳ 明朝" w:hAnsi="ＭＳ 明朝"/>
                <w:sz w:val="20"/>
                <w:szCs w:val="20"/>
              </w:rPr>
            </w:pPr>
          </w:p>
          <w:p w14:paraId="5C9C5425" w14:textId="77777777" w:rsidR="000A0EB7" w:rsidRPr="00D24D08" w:rsidRDefault="000A0EB7" w:rsidP="00EF27BB">
            <w:pPr>
              <w:spacing w:line="320" w:lineRule="exact"/>
              <w:rPr>
                <w:rFonts w:ascii="ＭＳ 明朝" w:hAnsi="ＭＳ 明朝"/>
                <w:sz w:val="20"/>
                <w:szCs w:val="20"/>
              </w:rPr>
            </w:pPr>
          </w:p>
          <w:p w14:paraId="6D97F73D" w14:textId="27A49EC8" w:rsidR="00732809" w:rsidRPr="00D24D08" w:rsidRDefault="00732809" w:rsidP="004F6091">
            <w:pPr>
              <w:spacing w:line="320" w:lineRule="exact"/>
              <w:rPr>
                <w:rFonts w:ascii="ＭＳ 明朝" w:hAnsi="ＭＳ 明朝"/>
                <w:sz w:val="20"/>
                <w:szCs w:val="20"/>
              </w:rPr>
            </w:pPr>
          </w:p>
          <w:p w14:paraId="15214296" w14:textId="77777777" w:rsidR="000A0EB7" w:rsidRPr="00D24D08" w:rsidRDefault="000A0EB7" w:rsidP="00EF27BB">
            <w:pPr>
              <w:spacing w:line="320" w:lineRule="exact"/>
              <w:rPr>
                <w:rFonts w:ascii="ＭＳ 明朝" w:hAnsi="ＭＳ 明朝"/>
                <w:sz w:val="20"/>
                <w:szCs w:val="20"/>
              </w:rPr>
            </w:pPr>
          </w:p>
          <w:p w14:paraId="6445529F" w14:textId="51F4FD35" w:rsidR="000A0EB7" w:rsidRPr="00D24D08" w:rsidRDefault="000A0EB7" w:rsidP="005E29DA">
            <w:pPr>
              <w:spacing w:line="320" w:lineRule="exact"/>
              <w:rPr>
                <w:rFonts w:ascii="ＭＳ 明朝" w:hAnsi="ＭＳ 明朝"/>
                <w:sz w:val="20"/>
                <w:szCs w:val="20"/>
              </w:rPr>
            </w:pPr>
          </w:p>
        </w:tc>
      </w:tr>
      <w:tr w:rsidR="001E7AC5" w:rsidRPr="00D24D08" w14:paraId="3F781259" w14:textId="77777777" w:rsidTr="003B2992">
        <w:trPr>
          <w:cantSplit/>
          <w:trHeight w:val="3270"/>
          <w:jc w:val="center"/>
        </w:trPr>
        <w:tc>
          <w:tcPr>
            <w:tcW w:w="881" w:type="dxa"/>
            <w:shd w:val="clear" w:color="auto" w:fill="auto"/>
            <w:tcMar>
              <w:top w:w="85" w:type="dxa"/>
              <w:left w:w="85" w:type="dxa"/>
              <w:bottom w:w="85" w:type="dxa"/>
              <w:right w:w="85" w:type="dxa"/>
            </w:tcMar>
            <w:textDirection w:val="tbRlV"/>
            <w:vAlign w:val="center"/>
          </w:tcPr>
          <w:p w14:paraId="043525E8" w14:textId="2FB23C3E" w:rsidR="001E7AC5" w:rsidRPr="00D24D08" w:rsidRDefault="00877535" w:rsidP="00757F1B">
            <w:pPr>
              <w:snapToGrid w:val="0"/>
              <w:spacing w:line="320" w:lineRule="exact"/>
              <w:ind w:left="113" w:right="113" w:firstLineChars="600" w:firstLine="1440"/>
              <w:jc w:val="center"/>
              <w:rPr>
                <w:rFonts w:ascii="ＭＳ 明朝" w:hAnsi="ＭＳ 明朝"/>
                <w:sz w:val="24"/>
              </w:rPr>
            </w:pPr>
            <w:r w:rsidRPr="00D24D08">
              <w:rPr>
                <w:rFonts w:ascii="ＭＳ 明朝" w:hAnsi="ＭＳ 明朝" w:hint="eastAsia"/>
                <w:sz w:val="24"/>
              </w:rPr>
              <w:lastRenderedPageBreak/>
              <w:t>３</w:t>
            </w:r>
            <w:r w:rsidR="001E7AC5" w:rsidRPr="00D24D08">
              <w:rPr>
                <w:rFonts w:ascii="ＭＳ 明朝" w:hAnsi="ＭＳ 明朝" w:hint="eastAsia"/>
                <w:sz w:val="24"/>
              </w:rPr>
              <w:t xml:space="preserve">　</w:t>
            </w:r>
            <w:r w:rsidR="001E7AC5" w:rsidRPr="00D24D08">
              <w:rPr>
                <w:rFonts w:ascii="ＭＳ 明朝" w:hAnsi="ＭＳ 明朝" w:hint="eastAsia"/>
                <w:sz w:val="22"/>
              </w:rPr>
              <w:t>安全安心で活力あふれる学校</w:t>
            </w:r>
            <w:r w:rsidR="00757F1B" w:rsidRPr="00D24D08">
              <w:rPr>
                <w:rFonts w:ascii="ＭＳ 明朝" w:hAnsi="ＭＳ 明朝" w:hint="eastAsia"/>
                <w:sz w:val="22"/>
              </w:rPr>
              <w:t>づくり</w:t>
            </w:r>
          </w:p>
        </w:tc>
        <w:tc>
          <w:tcPr>
            <w:tcW w:w="2020" w:type="dxa"/>
            <w:shd w:val="clear" w:color="auto" w:fill="auto"/>
            <w:tcMar>
              <w:top w:w="85" w:type="dxa"/>
              <w:left w:w="85" w:type="dxa"/>
              <w:bottom w:w="85" w:type="dxa"/>
              <w:right w:w="85" w:type="dxa"/>
            </w:tcMar>
          </w:tcPr>
          <w:p w14:paraId="05FBF127" w14:textId="77201E17" w:rsidR="001E7AC5" w:rsidRPr="00D24D08" w:rsidRDefault="001E7AC5" w:rsidP="00EF27BB">
            <w:pPr>
              <w:spacing w:line="320" w:lineRule="exact"/>
              <w:rPr>
                <w:sz w:val="22"/>
                <w:szCs w:val="22"/>
              </w:rPr>
            </w:pPr>
            <w:r w:rsidRPr="00D24D08">
              <w:rPr>
                <w:rFonts w:ascii="ＭＳ 明朝" w:hAnsi="ＭＳ 明朝" w:hint="eastAsia"/>
                <w:sz w:val="22"/>
                <w:szCs w:val="22"/>
              </w:rPr>
              <w:t>(</w:t>
            </w:r>
            <w:r w:rsidR="00877535" w:rsidRPr="00D24D08">
              <w:rPr>
                <w:rFonts w:ascii="ＭＳ 明朝" w:hAnsi="ＭＳ 明朝" w:hint="eastAsia"/>
                <w:sz w:val="22"/>
                <w:szCs w:val="22"/>
              </w:rPr>
              <w:t>１</w:t>
            </w:r>
            <w:r w:rsidRPr="00D24D08">
              <w:rPr>
                <w:rFonts w:ascii="ＭＳ 明朝" w:hAnsi="ＭＳ 明朝" w:hint="eastAsia"/>
                <w:sz w:val="22"/>
                <w:szCs w:val="22"/>
              </w:rPr>
              <w:t>)</w:t>
            </w:r>
            <w:r w:rsidRPr="00D24D08">
              <w:rPr>
                <w:rFonts w:hint="eastAsia"/>
                <w:sz w:val="22"/>
                <w:szCs w:val="22"/>
              </w:rPr>
              <w:t xml:space="preserve"> </w:t>
            </w:r>
            <w:r w:rsidR="00757F1B" w:rsidRPr="00D24D08">
              <w:rPr>
                <w:rFonts w:hint="eastAsia"/>
                <w:sz w:val="22"/>
                <w:szCs w:val="22"/>
              </w:rPr>
              <w:t>危機管理体制を充実させる。</w:t>
            </w:r>
          </w:p>
          <w:p w14:paraId="2D5F1DAA" w14:textId="77777777" w:rsidR="001E7AC5" w:rsidRPr="00D24D08" w:rsidRDefault="001E7AC5" w:rsidP="00EF27BB">
            <w:pPr>
              <w:spacing w:line="320" w:lineRule="exact"/>
              <w:rPr>
                <w:sz w:val="22"/>
                <w:szCs w:val="22"/>
              </w:rPr>
            </w:pPr>
          </w:p>
          <w:p w14:paraId="3501DAF3" w14:textId="77777777" w:rsidR="001E7AC5" w:rsidRPr="00D24D08" w:rsidRDefault="001E7AC5" w:rsidP="00EF27BB">
            <w:pPr>
              <w:spacing w:line="320" w:lineRule="exact"/>
              <w:rPr>
                <w:sz w:val="22"/>
                <w:szCs w:val="22"/>
              </w:rPr>
            </w:pPr>
          </w:p>
          <w:p w14:paraId="23396E1A" w14:textId="77777777" w:rsidR="001E7AC5" w:rsidRPr="00D24D08" w:rsidRDefault="001E7AC5" w:rsidP="00EF27BB">
            <w:pPr>
              <w:spacing w:line="320" w:lineRule="exact"/>
              <w:rPr>
                <w:rFonts w:ascii="ＭＳ 明朝" w:hAnsi="ＭＳ 明朝"/>
                <w:sz w:val="22"/>
                <w:szCs w:val="22"/>
              </w:rPr>
            </w:pPr>
          </w:p>
          <w:p w14:paraId="6D419C68" w14:textId="0A13615D" w:rsidR="001E7AC5" w:rsidRPr="00D24D08" w:rsidRDefault="001E7AC5" w:rsidP="00EF27BB">
            <w:pPr>
              <w:spacing w:line="320" w:lineRule="exact"/>
              <w:rPr>
                <w:rFonts w:ascii="ＭＳ 明朝" w:hAnsi="ＭＳ 明朝"/>
                <w:sz w:val="22"/>
                <w:szCs w:val="22"/>
              </w:rPr>
            </w:pPr>
          </w:p>
          <w:p w14:paraId="248AD6F9" w14:textId="7D65CC0B" w:rsidR="00B320E7" w:rsidRPr="00D24D08" w:rsidRDefault="00B320E7" w:rsidP="00EF27BB">
            <w:pPr>
              <w:spacing w:line="320" w:lineRule="exact"/>
              <w:rPr>
                <w:rFonts w:ascii="ＭＳ 明朝" w:hAnsi="ＭＳ 明朝"/>
                <w:sz w:val="22"/>
                <w:szCs w:val="22"/>
              </w:rPr>
            </w:pPr>
          </w:p>
          <w:p w14:paraId="4551CE09" w14:textId="6E5A1BD7" w:rsidR="00B320E7" w:rsidRPr="00D24D08" w:rsidRDefault="00B320E7" w:rsidP="00EF27BB">
            <w:pPr>
              <w:spacing w:line="320" w:lineRule="exact"/>
              <w:rPr>
                <w:rFonts w:ascii="ＭＳ 明朝" w:hAnsi="ＭＳ 明朝"/>
                <w:sz w:val="22"/>
                <w:szCs w:val="22"/>
              </w:rPr>
            </w:pPr>
          </w:p>
          <w:p w14:paraId="11EAE884" w14:textId="0DBE9210" w:rsidR="00B320E7" w:rsidRPr="00D24D08" w:rsidRDefault="00B320E7" w:rsidP="00EF27BB">
            <w:pPr>
              <w:spacing w:line="320" w:lineRule="exact"/>
              <w:rPr>
                <w:rFonts w:ascii="ＭＳ 明朝" w:hAnsi="ＭＳ 明朝"/>
                <w:sz w:val="22"/>
                <w:szCs w:val="22"/>
              </w:rPr>
            </w:pPr>
          </w:p>
          <w:p w14:paraId="62F6241C" w14:textId="17D43E23" w:rsidR="000973D2" w:rsidRPr="00D24D08" w:rsidRDefault="000973D2" w:rsidP="00EF27BB">
            <w:pPr>
              <w:spacing w:line="320" w:lineRule="exact"/>
              <w:rPr>
                <w:rFonts w:ascii="ＭＳ 明朝" w:hAnsi="ＭＳ 明朝"/>
                <w:sz w:val="22"/>
                <w:szCs w:val="22"/>
              </w:rPr>
            </w:pPr>
          </w:p>
          <w:p w14:paraId="446070C6" w14:textId="42D32E47" w:rsidR="000973D2" w:rsidRPr="00D24D08" w:rsidRDefault="000973D2" w:rsidP="00EF27BB">
            <w:pPr>
              <w:spacing w:line="320" w:lineRule="exact"/>
              <w:rPr>
                <w:rFonts w:ascii="ＭＳ 明朝" w:hAnsi="ＭＳ 明朝"/>
                <w:sz w:val="22"/>
                <w:szCs w:val="22"/>
              </w:rPr>
            </w:pPr>
          </w:p>
          <w:p w14:paraId="3AA3252C" w14:textId="1FD5D87C" w:rsidR="000973D2" w:rsidRPr="00D24D08" w:rsidRDefault="000973D2" w:rsidP="00EF27BB">
            <w:pPr>
              <w:spacing w:line="320" w:lineRule="exact"/>
              <w:rPr>
                <w:rFonts w:ascii="ＭＳ 明朝" w:hAnsi="ＭＳ 明朝"/>
                <w:sz w:val="22"/>
                <w:szCs w:val="22"/>
              </w:rPr>
            </w:pPr>
          </w:p>
          <w:p w14:paraId="69DEDC2B" w14:textId="25B156A2" w:rsidR="000973D2" w:rsidRPr="00D24D08" w:rsidRDefault="000973D2" w:rsidP="00EF27BB">
            <w:pPr>
              <w:spacing w:line="320" w:lineRule="exact"/>
              <w:rPr>
                <w:rFonts w:ascii="ＭＳ 明朝" w:hAnsi="ＭＳ 明朝"/>
                <w:sz w:val="22"/>
                <w:szCs w:val="22"/>
              </w:rPr>
            </w:pPr>
          </w:p>
          <w:p w14:paraId="1F5545BE" w14:textId="77777777" w:rsidR="000973D2" w:rsidRPr="00D24D08" w:rsidRDefault="000973D2" w:rsidP="00EF27BB">
            <w:pPr>
              <w:spacing w:line="320" w:lineRule="exact"/>
              <w:rPr>
                <w:rFonts w:ascii="ＭＳ 明朝" w:hAnsi="ＭＳ 明朝"/>
                <w:sz w:val="22"/>
                <w:szCs w:val="22"/>
              </w:rPr>
            </w:pPr>
          </w:p>
          <w:p w14:paraId="5FA79BD6" w14:textId="77777777" w:rsidR="00B320E7" w:rsidRPr="00D24D08" w:rsidRDefault="00B320E7" w:rsidP="00EF27BB">
            <w:pPr>
              <w:spacing w:line="320" w:lineRule="exact"/>
              <w:rPr>
                <w:rFonts w:ascii="ＭＳ 明朝" w:hAnsi="ＭＳ 明朝"/>
                <w:sz w:val="22"/>
                <w:szCs w:val="22"/>
              </w:rPr>
            </w:pPr>
          </w:p>
          <w:p w14:paraId="091A2E22" w14:textId="77777777" w:rsidR="001E7AC5" w:rsidRPr="00D24D08" w:rsidRDefault="001E7AC5" w:rsidP="00EF27BB">
            <w:pPr>
              <w:spacing w:line="320" w:lineRule="exact"/>
              <w:rPr>
                <w:rFonts w:ascii="ＭＳ 明朝" w:hAnsi="ＭＳ 明朝"/>
                <w:sz w:val="22"/>
                <w:szCs w:val="22"/>
              </w:rPr>
            </w:pPr>
          </w:p>
          <w:p w14:paraId="4C6874A4" w14:textId="5245A188" w:rsidR="001E7AC5" w:rsidRPr="00D24D08" w:rsidRDefault="001E7AC5" w:rsidP="00EF27BB">
            <w:pPr>
              <w:spacing w:line="320" w:lineRule="exact"/>
              <w:rPr>
                <w:rFonts w:ascii="ＭＳ 明朝" w:hAnsi="ＭＳ 明朝"/>
                <w:sz w:val="22"/>
                <w:szCs w:val="22"/>
              </w:rPr>
            </w:pPr>
            <w:r w:rsidRPr="00D24D08">
              <w:rPr>
                <w:rFonts w:ascii="ＭＳ 明朝" w:hAnsi="ＭＳ 明朝" w:hint="eastAsia"/>
                <w:sz w:val="22"/>
                <w:szCs w:val="22"/>
              </w:rPr>
              <w:t>(</w:t>
            </w:r>
            <w:r w:rsidR="00877535" w:rsidRPr="00D24D08">
              <w:rPr>
                <w:rFonts w:ascii="ＭＳ 明朝" w:hAnsi="ＭＳ 明朝" w:hint="eastAsia"/>
                <w:sz w:val="22"/>
                <w:szCs w:val="22"/>
              </w:rPr>
              <w:t>２</w:t>
            </w:r>
            <w:r w:rsidRPr="00D24D08">
              <w:rPr>
                <w:rFonts w:ascii="ＭＳ 明朝" w:hAnsi="ＭＳ 明朝" w:hint="eastAsia"/>
                <w:sz w:val="22"/>
                <w:szCs w:val="22"/>
              </w:rPr>
              <w:t>)</w:t>
            </w:r>
            <w:r w:rsidRPr="00D24D08">
              <w:rPr>
                <w:rFonts w:ascii="ＭＳ 明朝" w:hAnsi="ＭＳ 明朝" w:hint="eastAsia"/>
                <w:color w:val="00B050"/>
                <w:sz w:val="22"/>
                <w:szCs w:val="22"/>
              </w:rPr>
              <w:t xml:space="preserve"> </w:t>
            </w:r>
            <w:r w:rsidRPr="00D24D08">
              <w:rPr>
                <w:rFonts w:ascii="ＭＳ 明朝" w:hAnsi="ＭＳ 明朝" w:hint="eastAsia"/>
                <w:sz w:val="22"/>
                <w:szCs w:val="22"/>
              </w:rPr>
              <w:t>偏見や差別を許さない人権が尊重された教育を推進する。</w:t>
            </w:r>
          </w:p>
          <w:p w14:paraId="5E4F8A73" w14:textId="77777777" w:rsidR="001E7AC5" w:rsidRPr="00D24D08" w:rsidRDefault="001E7AC5" w:rsidP="00EF27BB">
            <w:pPr>
              <w:spacing w:line="320" w:lineRule="exact"/>
              <w:rPr>
                <w:rFonts w:ascii="ＭＳ 明朝" w:hAnsi="ＭＳ 明朝"/>
                <w:color w:val="00B050"/>
                <w:sz w:val="22"/>
                <w:szCs w:val="22"/>
              </w:rPr>
            </w:pPr>
          </w:p>
          <w:p w14:paraId="2C7F3392" w14:textId="77777777" w:rsidR="001E7AC5" w:rsidRPr="00D24D08" w:rsidRDefault="001E7AC5" w:rsidP="00EF27BB">
            <w:pPr>
              <w:spacing w:line="320" w:lineRule="exact"/>
              <w:rPr>
                <w:rFonts w:ascii="ＭＳ 明朝" w:hAnsi="ＭＳ 明朝"/>
                <w:sz w:val="22"/>
                <w:szCs w:val="22"/>
              </w:rPr>
            </w:pPr>
          </w:p>
          <w:p w14:paraId="26EA410E" w14:textId="77777777" w:rsidR="001E7AC5" w:rsidRPr="00D24D08" w:rsidRDefault="001E7AC5" w:rsidP="00EF27BB">
            <w:pPr>
              <w:spacing w:line="320" w:lineRule="exact"/>
              <w:rPr>
                <w:rFonts w:ascii="ＭＳ 明朝" w:hAnsi="ＭＳ 明朝"/>
                <w:sz w:val="22"/>
                <w:szCs w:val="22"/>
              </w:rPr>
            </w:pPr>
          </w:p>
          <w:p w14:paraId="03CE87D6" w14:textId="77777777" w:rsidR="001E7AC5" w:rsidRPr="00D24D08" w:rsidRDefault="001E7AC5" w:rsidP="00EF27BB">
            <w:pPr>
              <w:spacing w:line="320" w:lineRule="exact"/>
              <w:rPr>
                <w:rFonts w:ascii="ＭＳ 明朝" w:hAnsi="ＭＳ 明朝"/>
                <w:sz w:val="22"/>
                <w:szCs w:val="22"/>
              </w:rPr>
            </w:pPr>
          </w:p>
          <w:p w14:paraId="253DD6BD" w14:textId="77777777" w:rsidR="001E7AC5" w:rsidRPr="00D24D08" w:rsidRDefault="001E7AC5" w:rsidP="00EF27BB">
            <w:pPr>
              <w:spacing w:line="320" w:lineRule="exact"/>
              <w:rPr>
                <w:rFonts w:ascii="ＭＳ 明朝" w:hAnsi="ＭＳ 明朝"/>
                <w:sz w:val="22"/>
                <w:szCs w:val="22"/>
              </w:rPr>
            </w:pPr>
          </w:p>
          <w:p w14:paraId="5063DAC3" w14:textId="77777777" w:rsidR="001E7AC5" w:rsidRPr="00D24D08" w:rsidRDefault="001E7AC5" w:rsidP="00EF27BB">
            <w:pPr>
              <w:spacing w:line="320" w:lineRule="exact"/>
              <w:rPr>
                <w:rFonts w:ascii="ＭＳ 明朝" w:hAnsi="ＭＳ 明朝"/>
                <w:sz w:val="22"/>
                <w:szCs w:val="22"/>
              </w:rPr>
            </w:pPr>
            <w:r w:rsidRPr="00D24D08">
              <w:rPr>
                <w:rFonts w:ascii="ＭＳ 明朝" w:hAnsi="ＭＳ 明朝" w:hint="eastAsia"/>
                <w:sz w:val="22"/>
                <w:szCs w:val="22"/>
              </w:rPr>
              <w:t xml:space="preserve"> </w:t>
            </w:r>
          </w:p>
          <w:p w14:paraId="21CC5D55" w14:textId="77777777" w:rsidR="001E7AC5" w:rsidRPr="00D24D08" w:rsidRDefault="001E7AC5" w:rsidP="00EF27BB">
            <w:pPr>
              <w:spacing w:line="320" w:lineRule="exact"/>
              <w:rPr>
                <w:rFonts w:ascii="ＭＳ 明朝" w:hAnsi="ＭＳ 明朝"/>
                <w:sz w:val="22"/>
                <w:szCs w:val="22"/>
              </w:rPr>
            </w:pPr>
          </w:p>
          <w:p w14:paraId="38254E56" w14:textId="77777777" w:rsidR="001E7AC5" w:rsidRPr="00D24D08" w:rsidRDefault="001E7AC5" w:rsidP="00EF27BB">
            <w:pPr>
              <w:spacing w:line="320" w:lineRule="exact"/>
              <w:rPr>
                <w:rFonts w:ascii="ＭＳ 明朝" w:hAnsi="ＭＳ 明朝"/>
                <w:sz w:val="22"/>
                <w:szCs w:val="22"/>
              </w:rPr>
            </w:pPr>
          </w:p>
          <w:p w14:paraId="0A3B0586" w14:textId="77777777" w:rsidR="001E7AC5" w:rsidRPr="00D24D08" w:rsidRDefault="001E7AC5" w:rsidP="00EF27BB">
            <w:pPr>
              <w:spacing w:line="320" w:lineRule="exact"/>
              <w:rPr>
                <w:rFonts w:ascii="ＭＳ 明朝" w:hAnsi="ＭＳ 明朝"/>
                <w:sz w:val="22"/>
                <w:szCs w:val="22"/>
              </w:rPr>
            </w:pPr>
          </w:p>
          <w:p w14:paraId="154F95B6" w14:textId="77777777" w:rsidR="001E7AC5" w:rsidRPr="00D24D08" w:rsidRDefault="001E7AC5" w:rsidP="00EF27BB">
            <w:pPr>
              <w:spacing w:line="320" w:lineRule="exact"/>
              <w:rPr>
                <w:rFonts w:ascii="ＭＳ 明朝" w:hAnsi="ＭＳ 明朝"/>
                <w:sz w:val="22"/>
                <w:szCs w:val="22"/>
              </w:rPr>
            </w:pPr>
          </w:p>
          <w:p w14:paraId="292F2B27" w14:textId="77777777" w:rsidR="001E7AC5" w:rsidRPr="00D24D08" w:rsidRDefault="001E7AC5" w:rsidP="00EF27BB">
            <w:pPr>
              <w:spacing w:line="320" w:lineRule="exact"/>
              <w:rPr>
                <w:rFonts w:ascii="ＭＳ 明朝" w:hAnsi="ＭＳ 明朝"/>
                <w:sz w:val="22"/>
                <w:szCs w:val="22"/>
              </w:rPr>
            </w:pPr>
          </w:p>
          <w:p w14:paraId="11974E50" w14:textId="77777777" w:rsidR="00E26784" w:rsidRPr="00D24D08" w:rsidRDefault="00E26784" w:rsidP="00EF27BB">
            <w:pPr>
              <w:spacing w:line="320" w:lineRule="exact"/>
              <w:rPr>
                <w:rFonts w:ascii="ＭＳ 明朝" w:hAnsi="ＭＳ 明朝"/>
                <w:sz w:val="22"/>
                <w:szCs w:val="22"/>
              </w:rPr>
            </w:pPr>
          </w:p>
          <w:p w14:paraId="74A4100D" w14:textId="77777777" w:rsidR="00984B91" w:rsidRPr="00D24D08" w:rsidRDefault="00984B91" w:rsidP="00EF27BB">
            <w:pPr>
              <w:spacing w:line="320" w:lineRule="exact"/>
              <w:rPr>
                <w:rFonts w:ascii="ＭＳ 明朝" w:hAnsi="ＭＳ 明朝"/>
                <w:sz w:val="22"/>
                <w:szCs w:val="22"/>
              </w:rPr>
            </w:pPr>
          </w:p>
          <w:p w14:paraId="546CBAD9" w14:textId="77777777" w:rsidR="00C05909" w:rsidRPr="00D24D08" w:rsidRDefault="00C05909" w:rsidP="00EF27BB">
            <w:pPr>
              <w:spacing w:line="320" w:lineRule="exact"/>
              <w:rPr>
                <w:rFonts w:ascii="ＭＳ 明朝" w:hAnsi="ＭＳ 明朝"/>
                <w:sz w:val="22"/>
                <w:szCs w:val="22"/>
              </w:rPr>
            </w:pPr>
          </w:p>
          <w:p w14:paraId="4119D5EB" w14:textId="77777777" w:rsidR="00984B91" w:rsidRPr="00D24D08" w:rsidRDefault="00984B91" w:rsidP="00EF27BB">
            <w:pPr>
              <w:spacing w:line="320" w:lineRule="exact"/>
              <w:rPr>
                <w:rFonts w:ascii="ＭＳ 明朝" w:hAnsi="ＭＳ 明朝"/>
                <w:sz w:val="22"/>
                <w:szCs w:val="22"/>
              </w:rPr>
            </w:pPr>
          </w:p>
          <w:p w14:paraId="17306D1E" w14:textId="6B385C46" w:rsidR="00C64E74" w:rsidRPr="00D24D08" w:rsidRDefault="008E200A" w:rsidP="00EF27BB">
            <w:pPr>
              <w:spacing w:line="320" w:lineRule="exact"/>
              <w:rPr>
                <w:rFonts w:ascii="ＭＳ 明朝" w:hAnsi="ＭＳ 明朝"/>
                <w:sz w:val="22"/>
                <w:szCs w:val="22"/>
              </w:rPr>
            </w:pPr>
            <w:r w:rsidRPr="00D24D08">
              <w:rPr>
                <w:rFonts w:ascii="ＭＳ 明朝" w:hAnsi="ＭＳ 明朝" w:hint="eastAsia"/>
                <w:sz w:val="22"/>
                <w:szCs w:val="22"/>
              </w:rPr>
              <w:t>（</w:t>
            </w:r>
            <w:r w:rsidR="00877535" w:rsidRPr="00D24D08">
              <w:rPr>
                <w:rFonts w:ascii="ＭＳ 明朝" w:hAnsi="ＭＳ 明朝" w:hint="eastAsia"/>
                <w:sz w:val="22"/>
                <w:szCs w:val="22"/>
              </w:rPr>
              <w:t>３</w:t>
            </w:r>
            <w:r w:rsidR="00C64E74" w:rsidRPr="00D24D08">
              <w:rPr>
                <w:rFonts w:ascii="ＭＳ 明朝" w:hAnsi="ＭＳ 明朝" w:hint="eastAsia"/>
                <w:sz w:val="22"/>
                <w:szCs w:val="22"/>
              </w:rPr>
              <w:t>）</w:t>
            </w:r>
            <w:r w:rsidR="000973D2" w:rsidRPr="00D24D08">
              <w:rPr>
                <w:rFonts w:ascii="ＭＳ 明朝" w:hAnsi="ＭＳ 明朝" w:hint="eastAsia"/>
                <w:sz w:val="22"/>
                <w:szCs w:val="22"/>
              </w:rPr>
              <w:t>児童生徒の健康維持・管理</w:t>
            </w:r>
            <w:r w:rsidR="00C62E7B" w:rsidRPr="00D24D08">
              <w:rPr>
                <w:rFonts w:ascii="ＭＳ 明朝" w:hAnsi="ＭＳ 明朝" w:hint="eastAsia"/>
                <w:sz w:val="22"/>
                <w:szCs w:val="22"/>
              </w:rPr>
              <w:t>と環境整備を行う。</w:t>
            </w:r>
          </w:p>
          <w:p w14:paraId="48C5F6B5" w14:textId="2BD99F6B" w:rsidR="00342049" w:rsidRPr="00D24D08" w:rsidRDefault="00342049" w:rsidP="00EF27BB">
            <w:pPr>
              <w:spacing w:line="320" w:lineRule="exact"/>
              <w:rPr>
                <w:rFonts w:ascii="ＭＳ 明朝" w:hAnsi="ＭＳ 明朝"/>
                <w:sz w:val="22"/>
                <w:szCs w:val="22"/>
              </w:rPr>
            </w:pPr>
          </w:p>
          <w:p w14:paraId="154A250E" w14:textId="347F97F8" w:rsidR="00DF1F7A" w:rsidRPr="00D24D08" w:rsidRDefault="00DF1F7A" w:rsidP="00EF27BB">
            <w:pPr>
              <w:spacing w:line="320" w:lineRule="exact"/>
              <w:rPr>
                <w:rFonts w:ascii="ＭＳ 明朝" w:hAnsi="ＭＳ 明朝"/>
                <w:sz w:val="22"/>
                <w:szCs w:val="22"/>
              </w:rPr>
            </w:pPr>
          </w:p>
          <w:p w14:paraId="1DF5D5DE" w14:textId="7F2C6824" w:rsidR="00CD77E7" w:rsidRPr="00D24D08" w:rsidRDefault="00CD77E7" w:rsidP="00EF27BB">
            <w:pPr>
              <w:spacing w:line="320" w:lineRule="exact"/>
              <w:rPr>
                <w:rFonts w:ascii="ＭＳ 明朝" w:hAnsi="ＭＳ 明朝"/>
                <w:sz w:val="22"/>
                <w:szCs w:val="22"/>
              </w:rPr>
            </w:pPr>
          </w:p>
          <w:p w14:paraId="65A421D0" w14:textId="64B228C3" w:rsidR="00A22AE6" w:rsidRPr="00D24D08" w:rsidRDefault="00A22AE6" w:rsidP="00EF27BB">
            <w:pPr>
              <w:spacing w:line="320" w:lineRule="exact"/>
              <w:rPr>
                <w:rFonts w:ascii="ＭＳ 明朝" w:hAnsi="ＭＳ 明朝"/>
                <w:sz w:val="22"/>
                <w:szCs w:val="22"/>
              </w:rPr>
            </w:pPr>
          </w:p>
          <w:p w14:paraId="21D2B8E1" w14:textId="2C0B42C4" w:rsidR="00A22AE6" w:rsidRPr="00D24D08" w:rsidRDefault="00A22AE6" w:rsidP="00EF27BB">
            <w:pPr>
              <w:spacing w:line="320" w:lineRule="exact"/>
              <w:rPr>
                <w:rFonts w:ascii="ＭＳ 明朝" w:hAnsi="ＭＳ 明朝"/>
                <w:sz w:val="22"/>
                <w:szCs w:val="22"/>
              </w:rPr>
            </w:pPr>
          </w:p>
          <w:p w14:paraId="470D276E" w14:textId="5EAE72B6" w:rsidR="00A22AE6" w:rsidRPr="00D24D08" w:rsidRDefault="00A22AE6" w:rsidP="00EF27BB">
            <w:pPr>
              <w:spacing w:line="320" w:lineRule="exact"/>
              <w:rPr>
                <w:rFonts w:ascii="ＭＳ 明朝" w:hAnsi="ＭＳ 明朝"/>
                <w:sz w:val="22"/>
                <w:szCs w:val="22"/>
              </w:rPr>
            </w:pPr>
          </w:p>
          <w:p w14:paraId="6573A275" w14:textId="1061D7DA" w:rsidR="00A22AE6" w:rsidRPr="00D24D08" w:rsidRDefault="00A22AE6" w:rsidP="00EF27BB">
            <w:pPr>
              <w:spacing w:line="320" w:lineRule="exact"/>
              <w:rPr>
                <w:rFonts w:ascii="ＭＳ 明朝" w:hAnsi="ＭＳ 明朝"/>
                <w:sz w:val="22"/>
                <w:szCs w:val="22"/>
              </w:rPr>
            </w:pPr>
          </w:p>
          <w:p w14:paraId="14A28AC2" w14:textId="3AB1EFAC" w:rsidR="006153DB" w:rsidRPr="00D24D08" w:rsidRDefault="006153DB" w:rsidP="00EF27BB">
            <w:pPr>
              <w:spacing w:line="320" w:lineRule="exact"/>
              <w:rPr>
                <w:rFonts w:ascii="ＭＳ 明朝" w:hAnsi="ＭＳ 明朝"/>
                <w:sz w:val="22"/>
                <w:szCs w:val="22"/>
              </w:rPr>
            </w:pPr>
          </w:p>
          <w:p w14:paraId="57445FFE" w14:textId="75236A30" w:rsidR="006153DB" w:rsidRPr="00D24D08" w:rsidRDefault="006153DB" w:rsidP="00EF27BB">
            <w:pPr>
              <w:spacing w:line="320" w:lineRule="exact"/>
              <w:rPr>
                <w:rFonts w:ascii="ＭＳ 明朝" w:hAnsi="ＭＳ 明朝"/>
                <w:sz w:val="22"/>
                <w:szCs w:val="22"/>
              </w:rPr>
            </w:pPr>
          </w:p>
          <w:p w14:paraId="6AADA840" w14:textId="231C7FFC" w:rsidR="006153DB" w:rsidRPr="00D24D08" w:rsidRDefault="006153DB" w:rsidP="00EF27BB">
            <w:pPr>
              <w:spacing w:line="320" w:lineRule="exact"/>
              <w:rPr>
                <w:rFonts w:ascii="ＭＳ 明朝" w:hAnsi="ＭＳ 明朝"/>
                <w:sz w:val="22"/>
                <w:szCs w:val="22"/>
              </w:rPr>
            </w:pPr>
          </w:p>
          <w:p w14:paraId="1766AD22" w14:textId="77777777" w:rsidR="006153DB" w:rsidRPr="00D24D08" w:rsidRDefault="006153DB" w:rsidP="00EF27BB">
            <w:pPr>
              <w:spacing w:line="320" w:lineRule="exact"/>
              <w:rPr>
                <w:rFonts w:ascii="ＭＳ 明朝" w:hAnsi="ＭＳ 明朝"/>
                <w:sz w:val="22"/>
                <w:szCs w:val="22"/>
              </w:rPr>
            </w:pPr>
          </w:p>
          <w:p w14:paraId="5D22017C" w14:textId="7C9FC7B0" w:rsidR="00A22AE6" w:rsidRPr="00D24D08" w:rsidRDefault="00A22AE6" w:rsidP="00EF27BB">
            <w:pPr>
              <w:spacing w:line="320" w:lineRule="exact"/>
              <w:rPr>
                <w:rFonts w:ascii="ＭＳ 明朝" w:hAnsi="ＭＳ 明朝"/>
                <w:sz w:val="22"/>
                <w:szCs w:val="22"/>
              </w:rPr>
            </w:pPr>
          </w:p>
          <w:p w14:paraId="18BC9C62" w14:textId="16C80F61" w:rsidR="00A22AE6" w:rsidRPr="00D24D08" w:rsidRDefault="00A22AE6" w:rsidP="00EF27BB">
            <w:pPr>
              <w:spacing w:line="320" w:lineRule="exact"/>
              <w:rPr>
                <w:rFonts w:ascii="ＭＳ 明朝" w:hAnsi="ＭＳ 明朝"/>
                <w:sz w:val="22"/>
                <w:szCs w:val="22"/>
              </w:rPr>
            </w:pPr>
          </w:p>
          <w:p w14:paraId="1402C36C" w14:textId="77777777" w:rsidR="00A22AE6" w:rsidRPr="00D24D08" w:rsidRDefault="00A22AE6" w:rsidP="00EF27BB">
            <w:pPr>
              <w:spacing w:line="320" w:lineRule="exact"/>
              <w:rPr>
                <w:rFonts w:ascii="ＭＳ 明朝" w:hAnsi="ＭＳ 明朝"/>
                <w:sz w:val="22"/>
                <w:szCs w:val="22"/>
              </w:rPr>
            </w:pPr>
          </w:p>
          <w:p w14:paraId="6D9658DD" w14:textId="3B359958" w:rsidR="00342049" w:rsidRPr="00D24D08" w:rsidRDefault="00342049" w:rsidP="00EF27BB">
            <w:pPr>
              <w:spacing w:line="320" w:lineRule="exact"/>
              <w:rPr>
                <w:rFonts w:ascii="ＭＳ 明朝" w:hAnsi="ＭＳ 明朝"/>
                <w:sz w:val="22"/>
                <w:szCs w:val="22"/>
              </w:rPr>
            </w:pPr>
            <w:r w:rsidRPr="00D24D08">
              <w:rPr>
                <w:rFonts w:ascii="ＭＳ 明朝" w:hAnsi="ＭＳ 明朝" w:hint="eastAsia"/>
                <w:sz w:val="22"/>
                <w:szCs w:val="22"/>
              </w:rPr>
              <w:t>(</w:t>
            </w:r>
            <w:r w:rsidR="00877535" w:rsidRPr="00D24D08">
              <w:rPr>
                <w:rFonts w:ascii="ＭＳ 明朝" w:hAnsi="ＭＳ 明朝" w:hint="eastAsia"/>
                <w:sz w:val="22"/>
                <w:szCs w:val="22"/>
              </w:rPr>
              <w:t>４</w:t>
            </w:r>
            <w:r w:rsidRPr="00D24D08">
              <w:rPr>
                <w:rFonts w:ascii="ＭＳ 明朝" w:hAnsi="ＭＳ 明朝" w:hint="eastAsia"/>
                <w:sz w:val="22"/>
                <w:szCs w:val="22"/>
              </w:rPr>
              <w:t>)</w:t>
            </w:r>
            <w:r w:rsidRPr="00D24D08">
              <w:rPr>
                <w:rFonts w:hint="eastAsia"/>
                <w:sz w:val="22"/>
                <w:szCs w:val="22"/>
              </w:rPr>
              <w:t xml:space="preserve"> </w:t>
            </w:r>
            <w:r w:rsidRPr="00D24D08">
              <w:rPr>
                <w:rFonts w:ascii="ＭＳ 明朝" w:hAnsi="ＭＳ 明朝" w:hint="eastAsia"/>
                <w:sz w:val="22"/>
                <w:szCs w:val="22"/>
              </w:rPr>
              <w:t>業務の効率化を図り、教職員が健康にそれぞれの職務を遂行できる環境を構築する。</w:t>
            </w:r>
            <w:r w:rsidRPr="00D24D08">
              <w:rPr>
                <w:rFonts w:ascii="ＭＳ 明朝" w:hAnsi="ＭＳ 明朝"/>
                <w:sz w:val="22"/>
                <w:szCs w:val="22"/>
              </w:rPr>
              <w:t xml:space="preserve"> </w:t>
            </w:r>
          </w:p>
          <w:p w14:paraId="3BDC11B1" w14:textId="77777777" w:rsidR="00342049" w:rsidRPr="00D24D08" w:rsidRDefault="00342049" w:rsidP="00EF27BB">
            <w:pPr>
              <w:spacing w:line="320" w:lineRule="exact"/>
              <w:rPr>
                <w:rFonts w:ascii="ＭＳ 明朝" w:hAnsi="ＭＳ 明朝"/>
                <w:sz w:val="22"/>
                <w:szCs w:val="22"/>
              </w:rPr>
            </w:pPr>
          </w:p>
        </w:tc>
        <w:tc>
          <w:tcPr>
            <w:tcW w:w="4572" w:type="dxa"/>
            <w:tcBorders>
              <w:right w:val="dashed" w:sz="4" w:space="0" w:color="auto"/>
            </w:tcBorders>
            <w:shd w:val="clear" w:color="auto" w:fill="auto"/>
            <w:tcMar>
              <w:top w:w="85" w:type="dxa"/>
              <w:left w:w="85" w:type="dxa"/>
              <w:bottom w:w="85" w:type="dxa"/>
              <w:right w:w="85" w:type="dxa"/>
            </w:tcMar>
          </w:tcPr>
          <w:p w14:paraId="0B38DAF9" w14:textId="7E5376FF" w:rsidR="00B320E7" w:rsidRPr="00D24D08" w:rsidRDefault="001E7AC5" w:rsidP="00757F1B">
            <w:pPr>
              <w:spacing w:line="320" w:lineRule="exact"/>
              <w:ind w:left="1"/>
              <w:rPr>
                <w:rFonts w:ascii="ＭＳ 明朝" w:hAnsi="ＭＳ 明朝"/>
                <w:sz w:val="22"/>
                <w:szCs w:val="22"/>
              </w:rPr>
            </w:pPr>
            <w:r w:rsidRPr="00D24D08">
              <w:rPr>
                <w:rFonts w:ascii="ＭＳ 明朝" w:hAnsi="ＭＳ 明朝" w:hint="eastAsia"/>
                <w:sz w:val="22"/>
                <w:szCs w:val="22"/>
              </w:rPr>
              <w:t>(</w:t>
            </w:r>
            <w:r w:rsidR="00877535" w:rsidRPr="00D24D08">
              <w:rPr>
                <w:rFonts w:ascii="ＭＳ 明朝" w:hAnsi="ＭＳ 明朝" w:hint="eastAsia"/>
                <w:sz w:val="22"/>
                <w:szCs w:val="22"/>
              </w:rPr>
              <w:t>１</w:t>
            </w:r>
            <w:r w:rsidRPr="00D24D08">
              <w:rPr>
                <w:rFonts w:ascii="ＭＳ 明朝" w:hAnsi="ＭＳ 明朝" w:hint="eastAsia"/>
                <w:sz w:val="22"/>
                <w:szCs w:val="22"/>
              </w:rPr>
              <w:t>)</w:t>
            </w:r>
            <w:r w:rsidR="00757F1B" w:rsidRPr="00D24D08">
              <w:rPr>
                <w:rFonts w:ascii="ＭＳ 明朝" w:hAnsi="ＭＳ 明朝" w:hint="eastAsia"/>
                <w:sz w:val="22"/>
                <w:szCs w:val="22"/>
              </w:rPr>
              <w:t>ア　マニュアルとBCP</w:t>
            </w:r>
            <w:r w:rsidR="00E5690B" w:rsidRPr="00D24D08">
              <w:rPr>
                <w:rFonts w:ascii="ＭＳ 明朝" w:hAnsi="ＭＳ 明朝" w:hint="eastAsia"/>
                <w:sz w:val="22"/>
                <w:szCs w:val="22"/>
              </w:rPr>
              <w:t>の加筆修正。通学バスの緊急時停車場所を確定する。</w:t>
            </w:r>
          </w:p>
          <w:p w14:paraId="5779E276" w14:textId="79F1A7A6" w:rsidR="00B320E7" w:rsidRPr="00D24D08" w:rsidRDefault="00B320E7" w:rsidP="00757F1B">
            <w:pPr>
              <w:spacing w:line="320" w:lineRule="exact"/>
              <w:ind w:left="1"/>
              <w:rPr>
                <w:rFonts w:ascii="ＭＳ 明朝" w:hAnsi="ＭＳ 明朝"/>
                <w:sz w:val="22"/>
                <w:szCs w:val="22"/>
              </w:rPr>
            </w:pPr>
          </w:p>
          <w:p w14:paraId="46B982E4" w14:textId="52F9E96E" w:rsidR="00B320E7" w:rsidRPr="00D24D08" w:rsidRDefault="00B320E7" w:rsidP="00757F1B">
            <w:pPr>
              <w:spacing w:line="320" w:lineRule="exact"/>
              <w:ind w:left="1"/>
              <w:rPr>
                <w:rFonts w:ascii="ＭＳ 明朝" w:hAnsi="ＭＳ 明朝"/>
                <w:sz w:val="22"/>
                <w:szCs w:val="22"/>
              </w:rPr>
            </w:pPr>
          </w:p>
          <w:p w14:paraId="587CF567" w14:textId="4CDF6575" w:rsidR="00B320E7" w:rsidRPr="00D24D08" w:rsidRDefault="00B320E7" w:rsidP="00757F1B">
            <w:pPr>
              <w:spacing w:line="320" w:lineRule="exact"/>
              <w:ind w:left="1"/>
              <w:rPr>
                <w:rFonts w:ascii="ＭＳ 明朝" w:hAnsi="ＭＳ 明朝"/>
                <w:sz w:val="22"/>
                <w:szCs w:val="22"/>
              </w:rPr>
            </w:pPr>
          </w:p>
          <w:p w14:paraId="314408B4" w14:textId="77777777" w:rsidR="00B320E7" w:rsidRPr="00D24D08" w:rsidRDefault="00B320E7" w:rsidP="00757F1B">
            <w:pPr>
              <w:spacing w:line="320" w:lineRule="exact"/>
              <w:ind w:left="1"/>
              <w:rPr>
                <w:rFonts w:ascii="ＭＳ 明朝" w:hAnsi="ＭＳ 明朝"/>
                <w:sz w:val="22"/>
                <w:szCs w:val="22"/>
              </w:rPr>
            </w:pPr>
          </w:p>
          <w:p w14:paraId="3BB282C9" w14:textId="77777777" w:rsidR="00B320E7" w:rsidRPr="00D24D08" w:rsidRDefault="00B320E7" w:rsidP="00757F1B">
            <w:pPr>
              <w:spacing w:line="320" w:lineRule="exact"/>
              <w:ind w:left="1"/>
              <w:rPr>
                <w:rFonts w:ascii="ＭＳ 明朝" w:hAnsi="ＭＳ 明朝"/>
                <w:sz w:val="22"/>
                <w:szCs w:val="22"/>
              </w:rPr>
            </w:pPr>
          </w:p>
          <w:p w14:paraId="1808D118" w14:textId="45C5CE0A" w:rsidR="00B320E7" w:rsidRPr="00D24D08" w:rsidRDefault="00E5690B" w:rsidP="00757F1B">
            <w:pPr>
              <w:spacing w:line="320" w:lineRule="exact"/>
              <w:ind w:left="1"/>
              <w:rPr>
                <w:rFonts w:ascii="ＭＳ 明朝" w:hAnsi="ＭＳ 明朝"/>
                <w:sz w:val="22"/>
                <w:szCs w:val="22"/>
              </w:rPr>
            </w:pPr>
            <w:r w:rsidRPr="00D24D08">
              <w:rPr>
                <w:rFonts w:ascii="ＭＳ 明朝" w:hAnsi="ＭＳ 明朝" w:hint="eastAsia"/>
                <w:sz w:val="22"/>
                <w:szCs w:val="22"/>
              </w:rPr>
              <w:t>イ　防災訓練・防災教育の計画的に</w:t>
            </w:r>
            <w:r w:rsidR="00757F1B" w:rsidRPr="00D24D08">
              <w:rPr>
                <w:rFonts w:ascii="ＭＳ 明朝" w:hAnsi="ＭＳ 明朝" w:hint="eastAsia"/>
                <w:sz w:val="22"/>
                <w:szCs w:val="22"/>
              </w:rPr>
              <w:t>実施</w:t>
            </w:r>
            <w:r w:rsidRPr="00D24D08">
              <w:rPr>
                <w:rFonts w:ascii="ＭＳ 明朝" w:hAnsi="ＭＳ 明朝" w:hint="eastAsia"/>
                <w:sz w:val="22"/>
                <w:szCs w:val="22"/>
              </w:rPr>
              <w:t>する</w:t>
            </w:r>
            <w:r w:rsidR="00757F1B" w:rsidRPr="00D24D08">
              <w:rPr>
                <w:rFonts w:ascii="ＭＳ 明朝" w:hAnsi="ＭＳ 明朝" w:hint="eastAsia"/>
                <w:sz w:val="22"/>
                <w:szCs w:val="22"/>
              </w:rPr>
              <w:t>。</w:t>
            </w:r>
            <w:r w:rsidR="00B320E7" w:rsidRPr="00D24D08">
              <w:rPr>
                <w:rFonts w:ascii="ＭＳ 明朝" w:hAnsi="ＭＳ 明朝" w:hint="eastAsia"/>
                <w:sz w:val="22"/>
                <w:szCs w:val="22"/>
              </w:rPr>
              <w:t>保護者との連携協力</w:t>
            </w:r>
            <w:r w:rsidRPr="00D24D08">
              <w:rPr>
                <w:rFonts w:ascii="ＭＳ 明朝" w:hAnsi="ＭＳ 明朝" w:hint="eastAsia"/>
                <w:sz w:val="22"/>
                <w:szCs w:val="22"/>
              </w:rPr>
              <w:t>した訓練を実施する</w:t>
            </w:r>
            <w:r w:rsidR="00B320E7" w:rsidRPr="00D24D08">
              <w:rPr>
                <w:rFonts w:ascii="ＭＳ 明朝" w:hAnsi="ＭＳ 明朝" w:hint="eastAsia"/>
                <w:sz w:val="22"/>
                <w:szCs w:val="22"/>
              </w:rPr>
              <w:t>。PTA</w:t>
            </w:r>
            <w:r w:rsidRPr="00D24D08">
              <w:rPr>
                <w:rFonts w:ascii="ＭＳ 明朝" w:hAnsi="ＭＳ 明朝" w:hint="eastAsia"/>
                <w:sz w:val="22"/>
                <w:szCs w:val="22"/>
              </w:rPr>
              <w:t>と協力し備蓄用品を</w:t>
            </w:r>
            <w:r w:rsidR="00B320E7" w:rsidRPr="00D24D08">
              <w:rPr>
                <w:rFonts w:ascii="ＭＳ 明朝" w:hAnsi="ＭＳ 明朝" w:hint="eastAsia"/>
                <w:sz w:val="22"/>
                <w:szCs w:val="22"/>
              </w:rPr>
              <w:t>充実</w:t>
            </w:r>
            <w:r w:rsidRPr="00D24D08">
              <w:rPr>
                <w:rFonts w:ascii="ＭＳ 明朝" w:hAnsi="ＭＳ 明朝" w:hint="eastAsia"/>
                <w:sz w:val="22"/>
                <w:szCs w:val="22"/>
              </w:rPr>
              <w:t>させる</w:t>
            </w:r>
            <w:r w:rsidR="00B320E7" w:rsidRPr="00D24D08">
              <w:rPr>
                <w:rFonts w:ascii="ＭＳ 明朝" w:hAnsi="ＭＳ 明朝" w:hint="eastAsia"/>
                <w:sz w:val="22"/>
                <w:szCs w:val="22"/>
              </w:rPr>
              <w:t>。</w:t>
            </w:r>
          </w:p>
          <w:p w14:paraId="78E7E4E2" w14:textId="4B805EE9" w:rsidR="001E7AC5" w:rsidRPr="00D24D08" w:rsidRDefault="00757F1B" w:rsidP="00757F1B">
            <w:pPr>
              <w:spacing w:line="320" w:lineRule="exact"/>
              <w:ind w:left="1"/>
              <w:rPr>
                <w:rFonts w:ascii="ＭＳ 明朝" w:hAnsi="ＭＳ 明朝"/>
                <w:sz w:val="22"/>
                <w:szCs w:val="22"/>
              </w:rPr>
            </w:pPr>
            <w:r w:rsidRPr="00D24D08">
              <w:rPr>
                <w:rFonts w:ascii="ＭＳ 明朝" w:hAnsi="ＭＳ 明朝"/>
                <w:sz w:val="22"/>
                <w:szCs w:val="22"/>
              </w:rPr>
              <w:t xml:space="preserve"> </w:t>
            </w:r>
          </w:p>
          <w:p w14:paraId="16C5E35E" w14:textId="40B05501" w:rsidR="000973D2" w:rsidRPr="00D24D08" w:rsidRDefault="000973D2" w:rsidP="00757F1B">
            <w:pPr>
              <w:spacing w:line="320" w:lineRule="exact"/>
              <w:ind w:left="1"/>
              <w:rPr>
                <w:rFonts w:ascii="ＭＳ 明朝" w:hAnsi="ＭＳ 明朝"/>
                <w:sz w:val="22"/>
                <w:szCs w:val="22"/>
              </w:rPr>
            </w:pPr>
          </w:p>
          <w:p w14:paraId="47B9E89F" w14:textId="421DECC2" w:rsidR="000973D2" w:rsidRPr="00D24D08" w:rsidRDefault="000973D2" w:rsidP="00757F1B">
            <w:pPr>
              <w:spacing w:line="320" w:lineRule="exact"/>
              <w:ind w:left="1"/>
              <w:rPr>
                <w:rFonts w:ascii="ＭＳ 明朝" w:hAnsi="ＭＳ 明朝"/>
                <w:sz w:val="22"/>
                <w:szCs w:val="22"/>
              </w:rPr>
            </w:pPr>
          </w:p>
          <w:p w14:paraId="1110B5E1" w14:textId="491E45B0" w:rsidR="000973D2" w:rsidRPr="00D24D08" w:rsidRDefault="000973D2" w:rsidP="00757F1B">
            <w:pPr>
              <w:spacing w:line="320" w:lineRule="exact"/>
              <w:ind w:left="1"/>
              <w:rPr>
                <w:rFonts w:ascii="ＭＳ 明朝" w:hAnsi="ＭＳ 明朝"/>
                <w:sz w:val="22"/>
                <w:szCs w:val="22"/>
              </w:rPr>
            </w:pPr>
          </w:p>
          <w:p w14:paraId="29645FAF" w14:textId="0AB781E3" w:rsidR="000973D2" w:rsidRPr="00D24D08" w:rsidRDefault="000973D2" w:rsidP="00757F1B">
            <w:pPr>
              <w:spacing w:line="320" w:lineRule="exact"/>
              <w:ind w:left="1"/>
              <w:rPr>
                <w:rFonts w:ascii="ＭＳ 明朝" w:hAnsi="ＭＳ 明朝"/>
                <w:sz w:val="22"/>
                <w:szCs w:val="22"/>
              </w:rPr>
            </w:pPr>
          </w:p>
          <w:p w14:paraId="3CFE959E" w14:textId="77777777" w:rsidR="000973D2" w:rsidRPr="00D24D08" w:rsidRDefault="000973D2" w:rsidP="00757F1B">
            <w:pPr>
              <w:spacing w:line="320" w:lineRule="exact"/>
              <w:ind w:left="1"/>
              <w:rPr>
                <w:rFonts w:ascii="ＭＳ 明朝" w:hAnsi="ＭＳ 明朝"/>
                <w:sz w:val="22"/>
                <w:szCs w:val="22"/>
              </w:rPr>
            </w:pPr>
          </w:p>
          <w:p w14:paraId="307F695C" w14:textId="0B10B12E" w:rsidR="001E7AC5" w:rsidRPr="00D24D08" w:rsidRDefault="001E7AC5" w:rsidP="00EF27BB">
            <w:pPr>
              <w:spacing w:line="320" w:lineRule="exact"/>
              <w:rPr>
                <w:rFonts w:ascii="ＭＳ 明朝" w:hAnsi="ＭＳ 明朝"/>
                <w:color w:val="000000"/>
                <w:sz w:val="22"/>
                <w:szCs w:val="22"/>
              </w:rPr>
            </w:pPr>
            <w:r w:rsidRPr="00D24D08">
              <w:rPr>
                <w:rFonts w:ascii="ＭＳ 明朝" w:hAnsi="ＭＳ 明朝" w:hint="eastAsia"/>
                <w:sz w:val="22"/>
                <w:szCs w:val="22"/>
              </w:rPr>
              <w:t>(</w:t>
            </w:r>
            <w:r w:rsidR="00877535" w:rsidRPr="00D24D08">
              <w:rPr>
                <w:rFonts w:ascii="ＭＳ 明朝" w:hAnsi="ＭＳ 明朝" w:hint="eastAsia"/>
                <w:sz w:val="22"/>
                <w:szCs w:val="22"/>
              </w:rPr>
              <w:t>２</w:t>
            </w:r>
            <w:r w:rsidRPr="00D24D08">
              <w:rPr>
                <w:rFonts w:ascii="ＭＳ 明朝" w:hAnsi="ＭＳ 明朝" w:hint="eastAsia"/>
                <w:sz w:val="22"/>
                <w:szCs w:val="22"/>
              </w:rPr>
              <w:t>)</w:t>
            </w:r>
            <w:r w:rsidRPr="00D24D08">
              <w:rPr>
                <w:rFonts w:ascii="ＭＳ 明朝" w:hAnsi="ＭＳ 明朝" w:hint="eastAsia"/>
                <w:color w:val="000000"/>
                <w:sz w:val="22"/>
                <w:szCs w:val="22"/>
              </w:rPr>
              <w:t xml:space="preserve"> </w:t>
            </w:r>
            <w:r w:rsidRPr="00D24D08">
              <w:rPr>
                <w:rFonts w:ascii="ＭＳ 明朝" w:hAnsi="ＭＳ 明朝" w:hint="eastAsia"/>
                <w:sz w:val="22"/>
                <w:szCs w:val="22"/>
              </w:rPr>
              <w:t>ア</w:t>
            </w:r>
            <w:r w:rsidR="00030D88" w:rsidRPr="00D24D08">
              <w:rPr>
                <w:rFonts w:ascii="ＭＳ 明朝" w:hAnsi="ＭＳ 明朝" w:hint="eastAsia"/>
                <w:sz w:val="22"/>
                <w:szCs w:val="22"/>
              </w:rPr>
              <w:t xml:space="preserve">　</w:t>
            </w:r>
            <w:r w:rsidR="000973D2" w:rsidRPr="00D24D08">
              <w:rPr>
                <w:rFonts w:ascii="ＭＳ 明朝" w:hAnsi="ＭＳ 明朝" w:hint="eastAsia"/>
                <w:sz w:val="22"/>
                <w:szCs w:val="22"/>
              </w:rPr>
              <w:t>教職員向け人権研修を実施</w:t>
            </w:r>
            <w:r w:rsidR="00E5690B" w:rsidRPr="00D24D08">
              <w:rPr>
                <w:rFonts w:ascii="ＭＳ 明朝" w:hAnsi="ＭＳ 明朝" w:hint="eastAsia"/>
                <w:sz w:val="22"/>
                <w:szCs w:val="22"/>
              </w:rPr>
              <w:t>する</w:t>
            </w:r>
            <w:r w:rsidR="000973D2" w:rsidRPr="00D24D08">
              <w:rPr>
                <w:rFonts w:ascii="ＭＳ 明朝" w:hAnsi="ＭＳ 明朝" w:hint="eastAsia"/>
                <w:sz w:val="22"/>
                <w:szCs w:val="22"/>
              </w:rPr>
              <w:t>。保護者と共に考える研修を実施</w:t>
            </w:r>
            <w:r w:rsidR="00680B0E" w:rsidRPr="00D24D08">
              <w:rPr>
                <w:rFonts w:ascii="ＭＳ 明朝" w:hAnsi="ＭＳ 明朝" w:hint="eastAsia"/>
                <w:sz w:val="22"/>
                <w:szCs w:val="22"/>
              </w:rPr>
              <w:t>する</w:t>
            </w:r>
            <w:r w:rsidR="000973D2" w:rsidRPr="00D24D08">
              <w:rPr>
                <w:rFonts w:ascii="ＭＳ 明朝" w:hAnsi="ＭＳ 明朝" w:hint="eastAsia"/>
                <w:sz w:val="22"/>
                <w:szCs w:val="22"/>
              </w:rPr>
              <w:t>。</w:t>
            </w:r>
          </w:p>
          <w:p w14:paraId="5CD55AC6" w14:textId="6F045302" w:rsidR="00BD4FFD" w:rsidRPr="00D24D08" w:rsidRDefault="00BD4FFD" w:rsidP="00EF27BB">
            <w:pPr>
              <w:spacing w:line="320" w:lineRule="exact"/>
              <w:rPr>
                <w:rFonts w:ascii="ＭＳ 明朝" w:hAnsi="ＭＳ 明朝"/>
                <w:color w:val="000000"/>
                <w:sz w:val="22"/>
                <w:szCs w:val="22"/>
              </w:rPr>
            </w:pPr>
          </w:p>
          <w:p w14:paraId="13F15E34" w14:textId="4373FE56" w:rsidR="000973D2" w:rsidRPr="00D24D08" w:rsidRDefault="000973D2" w:rsidP="00EF27BB">
            <w:pPr>
              <w:spacing w:line="320" w:lineRule="exact"/>
              <w:rPr>
                <w:rFonts w:ascii="ＭＳ 明朝" w:hAnsi="ＭＳ 明朝"/>
                <w:color w:val="000000"/>
                <w:sz w:val="22"/>
                <w:szCs w:val="22"/>
              </w:rPr>
            </w:pPr>
          </w:p>
          <w:p w14:paraId="53F10D45" w14:textId="6196FCB6" w:rsidR="000973D2" w:rsidRPr="00D24D08" w:rsidRDefault="000973D2" w:rsidP="00EF27BB">
            <w:pPr>
              <w:spacing w:line="320" w:lineRule="exact"/>
              <w:rPr>
                <w:rFonts w:ascii="ＭＳ 明朝" w:hAnsi="ＭＳ 明朝"/>
                <w:color w:val="000000"/>
                <w:sz w:val="22"/>
                <w:szCs w:val="22"/>
              </w:rPr>
            </w:pPr>
          </w:p>
          <w:p w14:paraId="7869BA7D" w14:textId="0B244E97" w:rsidR="000973D2" w:rsidRPr="00D24D08" w:rsidRDefault="000973D2" w:rsidP="00EF27BB">
            <w:pPr>
              <w:spacing w:line="320" w:lineRule="exact"/>
              <w:rPr>
                <w:rFonts w:ascii="ＭＳ 明朝" w:hAnsi="ＭＳ 明朝"/>
                <w:color w:val="000000"/>
                <w:sz w:val="22"/>
                <w:szCs w:val="22"/>
              </w:rPr>
            </w:pPr>
          </w:p>
          <w:p w14:paraId="0AE7B008" w14:textId="7558C6B8" w:rsidR="000973D2" w:rsidRPr="00D24D08" w:rsidRDefault="000973D2" w:rsidP="00EF27BB">
            <w:pPr>
              <w:spacing w:line="320" w:lineRule="exact"/>
              <w:rPr>
                <w:rFonts w:ascii="ＭＳ 明朝" w:hAnsi="ＭＳ 明朝"/>
                <w:color w:val="000000"/>
                <w:sz w:val="22"/>
                <w:szCs w:val="22"/>
              </w:rPr>
            </w:pPr>
          </w:p>
          <w:p w14:paraId="69CC7A4D" w14:textId="647CC6BE" w:rsidR="000973D2" w:rsidRPr="00D24D08" w:rsidRDefault="000973D2" w:rsidP="00EF27BB">
            <w:pPr>
              <w:spacing w:line="320" w:lineRule="exact"/>
              <w:rPr>
                <w:rFonts w:ascii="ＭＳ 明朝" w:hAnsi="ＭＳ 明朝"/>
                <w:color w:val="000000"/>
                <w:sz w:val="22"/>
                <w:szCs w:val="22"/>
              </w:rPr>
            </w:pPr>
          </w:p>
          <w:p w14:paraId="21E16102" w14:textId="5E53587A" w:rsidR="000973D2" w:rsidRPr="00D24D08" w:rsidRDefault="000973D2" w:rsidP="00EF27BB">
            <w:pPr>
              <w:spacing w:line="320" w:lineRule="exact"/>
              <w:rPr>
                <w:rFonts w:ascii="ＭＳ 明朝" w:hAnsi="ＭＳ 明朝"/>
                <w:color w:val="000000"/>
                <w:sz w:val="22"/>
                <w:szCs w:val="22"/>
              </w:rPr>
            </w:pPr>
          </w:p>
          <w:p w14:paraId="3E76167D" w14:textId="53498EE7" w:rsidR="000973D2" w:rsidRPr="00D24D08" w:rsidRDefault="000973D2" w:rsidP="00EF27BB">
            <w:pPr>
              <w:spacing w:line="320" w:lineRule="exact"/>
              <w:rPr>
                <w:rFonts w:ascii="ＭＳ 明朝" w:hAnsi="ＭＳ 明朝"/>
                <w:color w:val="000000"/>
                <w:sz w:val="22"/>
                <w:szCs w:val="22"/>
              </w:rPr>
            </w:pPr>
          </w:p>
          <w:p w14:paraId="79D03451" w14:textId="77777777" w:rsidR="000973D2" w:rsidRPr="00D24D08" w:rsidRDefault="000973D2" w:rsidP="00EF27BB">
            <w:pPr>
              <w:spacing w:line="320" w:lineRule="exact"/>
              <w:rPr>
                <w:rFonts w:ascii="ＭＳ 明朝" w:hAnsi="ＭＳ 明朝"/>
                <w:color w:val="000000"/>
                <w:sz w:val="22"/>
                <w:szCs w:val="22"/>
              </w:rPr>
            </w:pPr>
          </w:p>
          <w:p w14:paraId="420C2C55" w14:textId="6439B870" w:rsidR="00342049" w:rsidRPr="00D24D08" w:rsidRDefault="001E7AC5" w:rsidP="00EF27BB">
            <w:pPr>
              <w:spacing w:line="320" w:lineRule="exact"/>
              <w:rPr>
                <w:rFonts w:ascii="ＭＳ 明朝" w:hAnsi="ＭＳ 明朝"/>
                <w:sz w:val="22"/>
                <w:szCs w:val="22"/>
              </w:rPr>
            </w:pPr>
            <w:r w:rsidRPr="00D24D08">
              <w:rPr>
                <w:rFonts w:ascii="ＭＳ 明朝" w:hAnsi="ＭＳ 明朝" w:hint="eastAsia"/>
                <w:color w:val="000000"/>
                <w:sz w:val="22"/>
                <w:szCs w:val="22"/>
              </w:rPr>
              <w:t>イ</w:t>
            </w:r>
            <w:r w:rsidR="00030D88" w:rsidRPr="00D24D08">
              <w:rPr>
                <w:rFonts w:ascii="ＭＳ 明朝" w:hAnsi="ＭＳ 明朝" w:hint="eastAsia"/>
                <w:color w:val="000000"/>
                <w:sz w:val="22"/>
                <w:szCs w:val="22"/>
              </w:rPr>
              <w:t xml:space="preserve">　</w:t>
            </w:r>
            <w:r w:rsidR="0079091E" w:rsidRPr="00D24D08">
              <w:rPr>
                <w:rFonts w:ascii="ＭＳ 明朝" w:hAnsi="ＭＳ 明朝" w:hint="eastAsia"/>
                <w:color w:val="000000"/>
                <w:sz w:val="22"/>
                <w:szCs w:val="22"/>
              </w:rPr>
              <w:t>人権委員会の定期的開催に加え</w:t>
            </w:r>
            <w:r w:rsidRPr="00D24D08">
              <w:rPr>
                <w:rFonts w:ascii="ＭＳ 明朝" w:hAnsi="ＭＳ 明朝" w:hint="eastAsia"/>
                <w:color w:val="000000"/>
                <w:sz w:val="22"/>
                <w:szCs w:val="22"/>
              </w:rPr>
              <w:t>、</w:t>
            </w:r>
            <w:r w:rsidR="00C62E7B" w:rsidRPr="00D24D08">
              <w:rPr>
                <w:rFonts w:ascii="ＭＳ 明朝" w:hAnsi="ＭＳ 明朝" w:hint="eastAsia"/>
                <w:color w:val="000000"/>
                <w:sz w:val="22"/>
                <w:szCs w:val="22"/>
              </w:rPr>
              <w:t>いじめ未然防止のためアンケートを実施、生活安全部を中心に素早い聞き取り実施やいじめ対策会議を開催する</w:t>
            </w:r>
            <w:r w:rsidR="009F7139" w:rsidRPr="00D24D08">
              <w:rPr>
                <w:rFonts w:ascii="ＭＳ 明朝" w:hAnsi="ＭＳ 明朝" w:hint="eastAsia"/>
                <w:color w:val="000000"/>
                <w:sz w:val="22"/>
                <w:szCs w:val="22"/>
              </w:rPr>
              <w:t>等により、いじめをはじめとする人権侵害事象に対する教員の意識向上を図る。</w:t>
            </w:r>
          </w:p>
          <w:p w14:paraId="37F16C9D" w14:textId="43E09B73" w:rsidR="000973D2" w:rsidRPr="00D24D08" w:rsidRDefault="000973D2" w:rsidP="00EF27BB">
            <w:pPr>
              <w:spacing w:line="320" w:lineRule="exact"/>
              <w:rPr>
                <w:rFonts w:ascii="ＭＳ 明朝" w:hAnsi="ＭＳ 明朝"/>
                <w:sz w:val="22"/>
                <w:szCs w:val="22"/>
              </w:rPr>
            </w:pPr>
          </w:p>
          <w:p w14:paraId="1AB87182" w14:textId="30E73CD4" w:rsidR="000973D2" w:rsidRPr="00D24D08" w:rsidRDefault="000973D2" w:rsidP="00EF27BB">
            <w:pPr>
              <w:spacing w:line="320" w:lineRule="exact"/>
              <w:rPr>
                <w:rFonts w:ascii="ＭＳ 明朝" w:hAnsi="ＭＳ 明朝"/>
                <w:sz w:val="22"/>
                <w:szCs w:val="22"/>
              </w:rPr>
            </w:pPr>
          </w:p>
          <w:p w14:paraId="32155820" w14:textId="65E5BC6C" w:rsidR="000973D2" w:rsidRPr="00D24D08" w:rsidRDefault="00690443" w:rsidP="00EF27BB">
            <w:pPr>
              <w:spacing w:line="320" w:lineRule="exact"/>
              <w:rPr>
                <w:rFonts w:ascii="ＭＳ 明朝" w:hAnsi="ＭＳ 明朝"/>
                <w:sz w:val="22"/>
                <w:szCs w:val="22"/>
              </w:rPr>
            </w:pPr>
            <w:r w:rsidRPr="00D24D08">
              <w:rPr>
                <w:rFonts w:ascii="ＭＳ 明朝" w:hAnsi="ＭＳ 明朝" w:hint="eastAsia"/>
                <w:sz w:val="22"/>
                <w:szCs w:val="22"/>
              </w:rPr>
              <w:t>（３）ア　医療的ケア・アレルギー対策委員会を定期的に実施。毎日のアレルギーチェックを学部全体で継続実施。</w:t>
            </w:r>
          </w:p>
          <w:p w14:paraId="397A73CB" w14:textId="5050ED51" w:rsidR="00EC7EDA" w:rsidRPr="00D24D08" w:rsidRDefault="00EC7EDA" w:rsidP="00EF27BB">
            <w:pPr>
              <w:spacing w:line="320" w:lineRule="exact"/>
              <w:rPr>
                <w:rFonts w:ascii="ＭＳ 明朝" w:hAnsi="ＭＳ 明朝"/>
                <w:sz w:val="22"/>
                <w:szCs w:val="22"/>
              </w:rPr>
            </w:pPr>
            <w:r w:rsidRPr="00D24D08">
              <w:rPr>
                <w:rFonts w:ascii="ＭＳ 明朝" w:hAnsi="ＭＳ 明朝" w:hint="eastAsia"/>
                <w:sz w:val="22"/>
                <w:szCs w:val="22"/>
              </w:rPr>
              <w:t>児童生徒のけが・病気の対応について</w:t>
            </w:r>
            <w:r w:rsidR="006153DB" w:rsidRPr="00D24D08">
              <w:rPr>
                <w:rFonts w:ascii="ＭＳ 明朝" w:hAnsi="ＭＳ 明朝" w:hint="eastAsia"/>
                <w:sz w:val="22"/>
                <w:szCs w:val="22"/>
              </w:rPr>
              <w:t>保健室を中心に</w:t>
            </w:r>
            <w:r w:rsidRPr="00D24D08">
              <w:rPr>
                <w:rFonts w:ascii="ＭＳ 明朝" w:hAnsi="ＭＳ 明朝" w:hint="eastAsia"/>
                <w:sz w:val="22"/>
                <w:szCs w:val="22"/>
              </w:rPr>
              <w:t>教職員全体と保護者が</w:t>
            </w:r>
            <w:r w:rsidR="006153DB" w:rsidRPr="00D24D08">
              <w:rPr>
                <w:rFonts w:ascii="ＭＳ 明朝" w:hAnsi="ＭＳ 明朝" w:hint="eastAsia"/>
                <w:sz w:val="22"/>
                <w:szCs w:val="22"/>
              </w:rPr>
              <w:t>マニュアルを年度初めに共有</w:t>
            </w:r>
            <w:r w:rsidR="00680B0E" w:rsidRPr="00D24D08">
              <w:rPr>
                <w:rFonts w:ascii="ＭＳ 明朝" w:hAnsi="ＭＳ 明朝" w:hint="eastAsia"/>
                <w:sz w:val="22"/>
                <w:szCs w:val="22"/>
              </w:rPr>
              <w:t>する</w:t>
            </w:r>
            <w:r w:rsidR="006153DB" w:rsidRPr="00D24D08">
              <w:rPr>
                <w:rFonts w:ascii="ＭＳ 明朝" w:hAnsi="ＭＳ 明朝" w:hint="eastAsia"/>
                <w:sz w:val="22"/>
                <w:szCs w:val="22"/>
              </w:rPr>
              <w:t>。</w:t>
            </w:r>
          </w:p>
          <w:p w14:paraId="00A38C17" w14:textId="52B15425" w:rsidR="00690443" w:rsidRPr="00D24D08" w:rsidRDefault="00690443" w:rsidP="00EF27BB">
            <w:pPr>
              <w:spacing w:line="320" w:lineRule="exact"/>
              <w:rPr>
                <w:rFonts w:ascii="ＭＳ 明朝" w:hAnsi="ＭＳ 明朝"/>
                <w:sz w:val="22"/>
                <w:szCs w:val="22"/>
              </w:rPr>
            </w:pPr>
          </w:p>
          <w:p w14:paraId="77F5F604" w14:textId="77777777" w:rsidR="006153DB" w:rsidRPr="00D24D08" w:rsidRDefault="006153DB" w:rsidP="00EF27BB">
            <w:pPr>
              <w:spacing w:line="320" w:lineRule="exact"/>
              <w:rPr>
                <w:rFonts w:ascii="ＭＳ 明朝" w:hAnsi="ＭＳ 明朝"/>
                <w:sz w:val="22"/>
                <w:szCs w:val="22"/>
              </w:rPr>
            </w:pPr>
          </w:p>
          <w:p w14:paraId="09BD0980" w14:textId="22CF2354" w:rsidR="00690443" w:rsidRPr="00D24D08" w:rsidRDefault="00690443" w:rsidP="00EF27BB">
            <w:pPr>
              <w:spacing w:line="320" w:lineRule="exact"/>
              <w:rPr>
                <w:rFonts w:ascii="ＭＳ 明朝" w:hAnsi="ＭＳ 明朝"/>
                <w:sz w:val="22"/>
                <w:szCs w:val="22"/>
              </w:rPr>
            </w:pPr>
            <w:r w:rsidRPr="00D24D08">
              <w:rPr>
                <w:rFonts w:ascii="ＭＳ 明朝" w:hAnsi="ＭＳ 明朝" w:hint="eastAsia"/>
                <w:sz w:val="22"/>
                <w:szCs w:val="22"/>
              </w:rPr>
              <w:t>イ　施設</w:t>
            </w:r>
            <w:r w:rsidR="00E5690B" w:rsidRPr="00D24D08">
              <w:rPr>
                <w:rFonts w:ascii="ＭＳ 明朝" w:hAnsi="ＭＳ 明朝" w:hint="eastAsia"/>
                <w:sz w:val="22"/>
                <w:szCs w:val="22"/>
              </w:rPr>
              <w:t>設備の定期的な点検を</w:t>
            </w:r>
            <w:r w:rsidR="00680B0E" w:rsidRPr="00D24D08">
              <w:rPr>
                <w:rFonts w:ascii="ＭＳ 明朝" w:hAnsi="ＭＳ 明朝" w:hint="eastAsia"/>
                <w:sz w:val="22"/>
                <w:szCs w:val="22"/>
              </w:rPr>
              <w:t>実施</w:t>
            </w:r>
            <w:r w:rsidR="00E5690B" w:rsidRPr="00D24D08">
              <w:rPr>
                <w:rFonts w:ascii="ＭＳ 明朝" w:hAnsi="ＭＳ 明朝" w:hint="eastAsia"/>
                <w:sz w:val="22"/>
                <w:szCs w:val="22"/>
              </w:rPr>
              <w:t>し、</w:t>
            </w:r>
            <w:r w:rsidR="00680B0E" w:rsidRPr="00D24D08">
              <w:rPr>
                <w:rFonts w:ascii="ＭＳ 明朝" w:hAnsi="ＭＳ 明朝" w:hint="eastAsia"/>
                <w:sz w:val="22"/>
                <w:szCs w:val="22"/>
              </w:rPr>
              <w:t>老朽化による不具合個所の計画的な修理を</w:t>
            </w:r>
            <w:r w:rsidRPr="00D24D08">
              <w:rPr>
                <w:rFonts w:ascii="ＭＳ 明朝" w:hAnsi="ＭＳ 明朝" w:hint="eastAsia"/>
                <w:sz w:val="22"/>
                <w:szCs w:val="22"/>
              </w:rPr>
              <w:t>実施</w:t>
            </w:r>
            <w:r w:rsidR="00680B0E" w:rsidRPr="00D24D08">
              <w:rPr>
                <w:rFonts w:ascii="ＭＳ 明朝" w:hAnsi="ＭＳ 明朝" w:hint="eastAsia"/>
                <w:sz w:val="22"/>
                <w:szCs w:val="22"/>
              </w:rPr>
              <w:t>する</w:t>
            </w:r>
            <w:r w:rsidRPr="00D24D08">
              <w:rPr>
                <w:rFonts w:ascii="ＭＳ 明朝" w:hAnsi="ＭＳ 明朝" w:hint="eastAsia"/>
                <w:sz w:val="22"/>
                <w:szCs w:val="22"/>
              </w:rPr>
              <w:t>。</w:t>
            </w:r>
          </w:p>
          <w:p w14:paraId="482AB928" w14:textId="2A0E1743" w:rsidR="000973D2" w:rsidRPr="00D24D08" w:rsidRDefault="000973D2" w:rsidP="00EF27BB">
            <w:pPr>
              <w:spacing w:line="320" w:lineRule="exact"/>
              <w:rPr>
                <w:rFonts w:ascii="ＭＳ 明朝" w:hAnsi="ＭＳ 明朝"/>
                <w:sz w:val="22"/>
                <w:szCs w:val="22"/>
              </w:rPr>
            </w:pPr>
          </w:p>
          <w:p w14:paraId="799F361C" w14:textId="637276C7" w:rsidR="000973D2" w:rsidRPr="00D24D08" w:rsidRDefault="000973D2" w:rsidP="00EF27BB">
            <w:pPr>
              <w:spacing w:line="320" w:lineRule="exact"/>
              <w:rPr>
                <w:rFonts w:ascii="ＭＳ 明朝" w:hAnsi="ＭＳ 明朝"/>
                <w:sz w:val="22"/>
                <w:szCs w:val="22"/>
              </w:rPr>
            </w:pPr>
          </w:p>
          <w:p w14:paraId="10FC2762" w14:textId="511066E7" w:rsidR="00CD77E7" w:rsidRPr="00D24D08" w:rsidRDefault="00CD77E7" w:rsidP="00EF27BB">
            <w:pPr>
              <w:spacing w:line="320" w:lineRule="exact"/>
              <w:rPr>
                <w:rFonts w:ascii="ＭＳ 明朝" w:hAnsi="ＭＳ 明朝"/>
                <w:sz w:val="22"/>
                <w:szCs w:val="22"/>
              </w:rPr>
            </w:pPr>
          </w:p>
          <w:p w14:paraId="7D489B8F" w14:textId="6584AF83" w:rsidR="006153DB" w:rsidRPr="00D24D08" w:rsidRDefault="006153DB" w:rsidP="00EF27BB">
            <w:pPr>
              <w:spacing w:line="320" w:lineRule="exact"/>
              <w:rPr>
                <w:rFonts w:ascii="ＭＳ 明朝" w:hAnsi="ＭＳ 明朝"/>
                <w:sz w:val="22"/>
                <w:szCs w:val="22"/>
              </w:rPr>
            </w:pPr>
          </w:p>
          <w:p w14:paraId="2E4E2A74" w14:textId="07BF7345" w:rsidR="006153DB" w:rsidRPr="00D24D08" w:rsidRDefault="006153DB" w:rsidP="00EF27BB">
            <w:pPr>
              <w:spacing w:line="320" w:lineRule="exact"/>
              <w:rPr>
                <w:rFonts w:ascii="ＭＳ 明朝" w:hAnsi="ＭＳ 明朝"/>
                <w:sz w:val="22"/>
                <w:szCs w:val="22"/>
              </w:rPr>
            </w:pPr>
          </w:p>
          <w:p w14:paraId="5996FC81" w14:textId="77777777" w:rsidR="006153DB" w:rsidRPr="00D24D08" w:rsidRDefault="006153DB" w:rsidP="00EF27BB">
            <w:pPr>
              <w:spacing w:line="320" w:lineRule="exact"/>
              <w:rPr>
                <w:rFonts w:ascii="ＭＳ 明朝" w:hAnsi="ＭＳ 明朝"/>
                <w:sz w:val="22"/>
                <w:szCs w:val="22"/>
              </w:rPr>
            </w:pPr>
          </w:p>
          <w:p w14:paraId="5D570A2C" w14:textId="64400337" w:rsidR="00A22AE6" w:rsidRPr="00D24D08" w:rsidRDefault="00342049" w:rsidP="00A22AE6">
            <w:pPr>
              <w:spacing w:line="320" w:lineRule="exact"/>
              <w:rPr>
                <w:rFonts w:ascii="ＭＳ 明朝" w:hAnsi="ＭＳ 明朝"/>
                <w:sz w:val="22"/>
                <w:szCs w:val="22"/>
              </w:rPr>
            </w:pPr>
            <w:r w:rsidRPr="00D24D08">
              <w:rPr>
                <w:rFonts w:ascii="ＭＳ 明朝" w:hAnsi="ＭＳ 明朝" w:hint="eastAsia"/>
                <w:sz w:val="22"/>
                <w:szCs w:val="22"/>
              </w:rPr>
              <w:t>(</w:t>
            </w:r>
            <w:r w:rsidR="00877535" w:rsidRPr="00D24D08">
              <w:rPr>
                <w:rFonts w:ascii="ＭＳ 明朝" w:hAnsi="ＭＳ 明朝" w:hint="eastAsia"/>
                <w:sz w:val="22"/>
                <w:szCs w:val="22"/>
              </w:rPr>
              <w:t>４</w:t>
            </w:r>
            <w:r w:rsidRPr="00D24D08">
              <w:rPr>
                <w:rFonts w:ascii="ＭＳ 明朝" w:hAnsi="ＭＳ 明朝"/>
                <w:sz w:val="22"/>
                <w:szCs w:val="22"/>
              </w:rPr>
              <w:t>)</w:t>
            </w:r>
            <w:r w:rsidR="00C05909" w:rsidRPr="00D24D08">
              <w:rPr>
                <w:rFonts w:ascii="ＭＳ 明朝" w:hAnsi="ＭＳ 明朝" w:hint="eastAsia"/>
                <w:sz w:val="22"/>
                <w:szCs w:val="22"/>
              </w:rPr>
              <w:t>アンケート調査や出欠確認のデジタル化</w:t>
            </w:r>
            <w:r w:rsidR="00E5690B" w:rsidRPr="00D24D08">
              <w:rPr>
                <w:rFonts w:ascii="ＭＳ 明朝" w:hAnsi="ＭＳ 明朝" w:hint="eastAsia"/>
                <w:sz w:val="22"/>
                <w:szCs w:val="22"/>
              </w:rPr>
              <w:t>を</w:t>
            </w:r>
            <w:r w:rsidR="006153DB" w:rsidRPr="00D24D08">
              <w:rPr>
                <w:rFonts w:ascii="ＭＳ 明朝" w:hAnsi="ＭＳ 明朝" w:hint="eastAsia"/>
                <w:sz w:val="22"/>
                <w:szCs w:val="22"/>
              </w:rPr>
              <w:t>推進</w:t>
            </w:r>
            <w:r w:rsidR="00E5690B" w:rsidRPr="00D24D08">
              <w:rPr>
                <w:rFonts w:ascii="ＭＳ 明朝" w:hAnsi="ＭＳ 明朝" w:hint="eastAsia"/>
                <w:sz w:val="22"/>
                <w:szCs w:val="22"/>
              </w:rPr>
              <w:t>する</w:t>
            </w:r>
            <w:r w:rsidR="006153DB" w:rsidRPr="00D24D08">
              <w:rPr>
                <w:rFonts w:ascii="ＭＳ 明朝" w:hAnsi="ＭＳ 明朝" w:hint="eastAsia"/>
                <w:sz w:val="22"/>
                <w:szCs w:val="22"/>
              </w:rPr>
              <w:t>。</w:t>
            </w:r>
            <w:r w:rsidR="00A22AE6" w:rsidRPr="00D24D08">
              <w:rPr>
                <w:rFonts w:ascii="ＭＳ 明朝" w:hAnsi="ＭＳ 明朝" w:hint="eastAsia"/>
                <w:sz w:val="22"/>
                <w:szCs w:val="22"/>
              </w:rPr>
              <w:t>校務分掌改編により校務の偏りを無くす。校務分掌を２</w:t>
            </w:r>
            <w:r w:rsidR="00E5690B" w:rsidRPr="00D24D08">
              <w:rPr>
                <w:rFonts w:ascii="ＭＳ 明朝" w:hAnsi="ＭＳ 明朝" w:hint="eastAsia"/>
                <w:sz w:val="22"/>
                <w:szCs w:val="22"/>
              </w:rPr>
              <w:t>～３グループに分けることにより少人数での会議やメール会議の実施を</w:t>
            </w:r>
            <w:r w:rsidR="00A22AE6" w:rsidRPr="00D24D08">
              <w:rPr>
                <w:rFonts w:ascii="ＭＳ 明朝" w:hAnsi="ＭＳ 明朝" w:hint="eastAsia"/>
                <w:sz w:val="22"/>
                <w:szCs w:val="22"/>
              </w:rPr>
              <w:t>実現</w:t>
            </w:r>
            <w:r w:rsidR="00E5690B" w:rsidRPr="00D24D08">
              <w:rPr>
                <w:rFonts w:ascii="ＭＳ 明朝" w:hAnsi="ＭＳ 明朝" w:hint="eastAsia"/>
                <w:sz w:val="22"/>
                <w:szCs w:val="22"/>
              </w:rPr>
              <w:t>させる</w:t>
            </w:r>
            <w:r w:rsidR="00A22AE6" w:rsidRPr="00D24D08">
              <w:rPr>
                <w:rFonts w:ascii="ＭＳ 明朝" w:hAnsi="ＭＳ 明朝" w:hint="eastAsia"/>
                <w:sz w:val="22"/>
                <w:szCs w:val="22"/>
              </w:rPr>
              <w:t>。たくさんの委員会組織を廃止し校務分掌の中に位置づけ業務を整理</w:t>
            </w:r>
            <w:r w:rsidR="00680B0E" w:rsidRPr="00D24D08">
              <w:rPr>
                <w:rFonts w:ascii="ＭＳ 明朝" w:hAnsi="ＭＳ 明朝" w:hint="eastAsia"/>
                <w:sz w:val="22"/>
                <w:szCs w:val="22"/>
              </w:rPr>
              <w:t>する</w:t>
            </w:r>
            <w:r w:rsidR="00A22AE6" w:rsidRPr="00D24D08">
              <w:rPr>
                <w:rFonts w:ascii="ＭＳ 明朝" w:hAnsi="ＭＳ 明朝" w:hint="eastAsia"/>
                <w:sz w:val="22"/>
                <w:szCs w:val="22"/>
              </w:rPr>
              <w:t>。</w:t>
            </w:r>
          </w:p>
          <w:p w14:paraId="2173D538" w14:textId="750D8FDB" w:rsidR="00EC7EDA" w:rsidRPr="00D24D08" w:rsidRDefault="00EC7EDA" w:rsidP="00A22AE6">
            <w:pPr>
              <w:spacing w:line="320" w:lineRule="exact"/>
              <w:rPr>
                <w:rFonts w:ascii="ＭＳ 明朝" w:hAnsi="ＭＳ 明朝"/>
                <w:sz w:val="22"/>
                <w:szCs w:val="22"/>
              </w:rPr>
            </w:pPr>
            <w:r w:rsidRPr="00D24D08">
              <w:rPr>
                <w:rFonts w:ascii="ＭＳ 明朝" w:hAnsi="ＭＳ 明朝" w:hint="eastAsia"/>
                <w:sz w:val="22"/>
                <w:szCs w:val="22"/>
              </w:rPr>
              <w:t>新設の校務分掌企画部により教材研究の時間を確保するため行事の在り方の見直しと精選を行う。</w:t>
            </w:r>
          </w:p>
          <w:p w14:paraId="4221AE8B" w14:textId="7E379E27" w:rsidR="00EC7EDA" w:rsidRPr="00D24D08" w:rsidRDefault="00EC7EDA" w:rsidP="00A22AE6">
            <w:pPr>
              <w:spacing w:line="320" w:lineRule="exact"/>
              <w:rPr>
                <w:rFonts w:ascii="ＭＳ 明朝" w:hAnsi="ＭＳ 明朝"/>
                <w:sz w:val="22"/>
                <w:szCs w:val="22"/>
              </w:rPr>
            </w:pPr>
            <w:r w:rsidRPr="00D24D08">
              <w:rPr>
                <w:rFonts w:ascii="ＭＳ 明朝" w:hAnsi="ＭＳ 明朝" w:hint="eastAsia"/>
                <w:sz w:val="22"/>
                <w:szCs w:val="22"/>
              </w:rPr>
              <w:t>職員室の環境整備を行う。</w:t>
            </w:r>
          </w:p>
        </w:tc>
        <w:tc>
          <w:tcPr>
            <w:tcW w:w="2693" w:type="dxa"/>
            <w:tcBorders>
              <w:right w:val="dashed" w:sz="4" w:space="0" w:color="auto"/>
            </w:tcBorders>
            <w:tcMar>
              <w:top w:w="85" w:type="dxa"/>
              <w:left w:w="85" w:type="dxa"/>
              <w:bottom w:w="85" w:type="dxa"/>
              <w:right w:w="85" w:type="dxa"/>
            </w:tcMar>
          </w:tcPr>
          <w:p w14:paraId="4988CDCD" w14:textId="60367462" w:rsidR="00B320E7" w:rsidRPr="00D24D08" w:rsidRDefault="001E7AC5" w:rsidP="00EF27BB">
            <w:pPr>
              <w:spacing w:line="320" w:lineRule="exact"/>
              <w:rPr>
                <w:rFonts w:ascii="ＭＳ 明朝" w:hAnsi="ＭＳ 明朝"/>
                <w:sz w:val="22"/>
                <w:szCs w:val="22"/>
              </w:rPr>
            </w:pPr>
            <w:r w:rsidRPr="00D24D08">
              <w:rPr>
                <w:rFonts w:ascii="ＭＳ 明朝" w:hAnsi="ＭＳ 明朝" w:hint="eastAsia"/>
                <w:sz w:val="22"/>
                <w:szCs w:val="22"/>
              </w:rPr>
              <w:t>（</w:t>
            </w:r>
            <w:r w:rsidR="00877535" w:rsidRPr="00D24D08">
              <w:rPr>
                <w:rFonts w:ascii="ＭＳ 明朝" w:hAnsi="ＭＳ 明朝" w:hint="eastAsia"/>
                <w:sz w:val="22"/>
                <w:szCs w:val="22"/>
              </w:rPr>
              <w:t>１</w:t>
            </w:r>
            <w:r w:rsidRPr="00D24D08">
              <w:rPr>
                <w:rFonts w:ascii="ＭＳ 明朝" w:hAnsi="ＭＳ 明朝" w:hint="eastAsia"/>
                <w:sz w:val="22"/>
                <w:szCs w:val="22"/>
              </w:rPr>
              <w:t>）</w:t>
            </w:r>
            <w:r w:rsidR="00B320E7" w:rsidRPr="00D24D08">
              <w:rPr>
                <w:rFonts w:ascii="ＭＳ 明朝" w:hAnsi="ＭＳ 明朝" w:hint="eastAsia"/>
                <w:sz w:val="22"/>
                <w:szCs w:val="22"/>
              </w:rPr>
              <w:t>ア　バス乗務員と協力し、</w:t>
            </w:r>
            <w:r w:rsidR="0098522D" w:rsidRPr="00D24D08">
              <w:rPr>
                <w:rFonts w:ascii="ＭＳ 明朝" w:hAnsi="ＭＳ 明朝" w:hint="eastAsia"/>
                <w:sz w:val="22"/>
                <w:szCs w:val="22"/>
              </w:rPr>
              <w:t>1</w:t>
            </w:r>
            <w:r w:rsidR="0098522D" w:rsidRPr="00D24D08">
              <w:rPr>
                <w:rFonts w:ascii="ＭＳ 明朝" w:hAnsi="ＭＳ 明朝"/>
                <w:sz w:val="22"/>
                <w:szCs w:val="22"/>
              </w:rPr>
              <w:t>4</w:t>
            </w:r>
            <w:r w:rsidR="0098522D" w:rsidRPr="00D24D08">
              <w:rPr>
                <w:rFonts w:ascii="ＭＳ 明朝" w:hAnsi="ＭＳ 明朝" w:hint="eastAsia"/>
                <w:sz w:val="22"/>
                <w:szCs w:val="22"/>
              </w:rPr>
              <w:t>コースの</w:t>
            </w:r>
            <w:r w:rsidR="00B320E7" w:rsidRPr="00D24D08">
              <w:rPr>
                <w:rFonts w:ascii="ＭＳ 明朝" w:hAnsi="ＭＳ 明朝" w:hint="eastAsia"/>
                <w:sz w:val="22"/>
                <w:szCs w:val="22"/>
              </w:rPr>
              <w:t>通学バス緊急停車場所の選定。市役所危機管理室の協力で、地域</w:t>
            </w:r>
            <w:r w:rsidR="0098522D" w:rsidRPr="00D24D08">
              <w:rPr>
                <w:rFonts w:ascii="ＭＳ 明朝" w:hAnsi="ＭＳ 明朝" w:hint="eastAsia"/>
                <w:sz w:val="22"/>
                <w:szCs w:val="22"/>
              </w:rPr>
              <w:t>の</w:t>
            </w:r>
            <w:r w:rsidR="00B320E7" w:rsidRPr="00D24D08">
              <w:rPr>
                <w:rFonts w:ascii="ＭＳ 明朝" w:hAnsi="ＭＳ 明朝" w:hint="eastAsia"/>
                <w:sz w:val="22"/>
                <w:szCs w:val="22"/>
              </w:rPr>
              <w:t>理解を促し場所決定まで行う。</w:t>
            </w:r>
          </w:p>
          <w:p w14:paraId="205DAD9B" w14:textId="77777777" w:rsidR="00B320E7" w:rsidRPr="00D24D08" w:rsidRDefault="00B320E7" w:rsidP="00EF27BB">
            <w:pPr>
              <w:spacing w:line="320" w:lineRule="exact"/>
              <w:rPr>
                <w:rFonts w:ascii="ＭＳ 明朝" w:hAnsi="ＭＳ 明朝"/>
                <w:sz w:val="22"/>
                <w:szCs w:val="22"/>
              </w:rPr>
            </w:pPr>
          </w:p>
          <w:p w14:paraId="2131DCB2" w14:textId="410C530A" w:rsidR="001E7AC5" w:rsidRPr="00D24D08" w:rsidRDefault="0079091E" w:rsidP="00EF27BB">
            <w:pPr>
              <w:spacing w:line="320" w:lineRule="exact"/>
              <w:rPr>
                <w:rFonts w:ascii="ＭＳ 明朝" w:hAnsi="ＭＳ 明朝"/>
                <w:sz w:val="22"/>
                <w:szCs w:val="22"/>
              </w:rPr>
            </w:pPr>
            <w:r w:rsidRPr="00D24D08">
              <w:rPr>
                <w:rFonts w:ascii="ＭＳ 明朝" w:hAnsi="ＭＳ 明朝" w:hint="eastAsia"/>
                <w:sz w:val="22"/>
                <w:szCs w:val="22"/>
              </w:rPr>
              <w:t>イ　保護者と共に行う訓練（安否確認など）を実施、</w:t>
            </w:r>
            <w:r w:rsidR="00B320E7" w:rsidRPr="00D24D08">
              <w:rPr>
                <w:rFonts w:ascii="ＭＳ 明朝" w:hAnsi="ＭＳ 明朝" w:hint="eastAsia"/>
                <w:sz w:val="22"/>
                <w:szCs w:val="22"/>
              </w:rPr>
              <w:t>次年度以降に実施する引継ぎ訓練の内容を検討</w:t>
            </w:r>
            <w:r w:rsidRPr="00D24D08">
              <w:rPr>
                <w:rFonts w:ascii="ＭＳ 明朝" w:hAnsi="ＭＳ 明朝" w:hint="eastAsia"/>
                <w:sz w:val="22"/>
                <w:szCs w:val="22"/>
              </w:rPr>
              <w:t>する</w:t>
            </w:r>
            <w:r w:rsidR="00B320E7" w:rsidRPr="00D24D08">
              <w:rPr>
                <w:rFonts w:ascii="ＭＳ 明朝" w:hAnsi="ＭＳ 明朝" w:hint="eastAsia"/>
                <w:sz w:val="22"/>
                <w:szCs w:val="22"/>
              </w:rPr>
              <w:t>。</w:t>
            </w:r>
            <w:r w:rsidR="00757F1B" w:rsidRPr="00D24D08">
              <w:rPr>
                <w:rFonts w:ascii="ＭＳ 明朝" w:hAnsi="ＭＳ 明朝" w:hint="eastAsia"/>
                <w:sz w:val="22"/>
                <w:szCs w:val="22"/>
              </w:rPr>
              <w:t>学校教育自己診断（保）「適切な防災教育・安全教育を行っている</w:t>
            </w:r>
            <w:r w:rsidR="001E7AC5" w:rsidRPr="00D24D08">
              <w:rPr>
                <w:rFonts w:ascii="ＭＳ 明朝" w:hAnsi="ＭＳ 明朝" w:hint="eastAsia"/>
                <w:sz w:val="22"/>
                <w:szCs w:val="22"/>
              </w:rPr>
              <w:t>」</w:t>
            </w:r>
          </w:p>
          <w:p w14:paraId="55B0218C" w14:textId="64F274C2" w:rsidR="001E7AC5" w:rsidRPr="00D24D08" w:rsidRDefault="00877535" w:rsidP="00EF27BB">
            <w:pPr>
              <w:spacing w:line="320" w:lineRule="exact"/>
              <w:ind w:left="220" w:hangingChars="100" w:hanging="220"/>
              <w:jc w:val="left"/>
              <w:rPr>
                <w:rFonts w:ascii="ＭＳ 明朝" w:hAnsi="ＭＳ 明朝"/>
                <w:sz w:val="22"/>
                <w:szCs w:val="22"/>
              </w:rPr>
            </w:pPr>
            <w:r w:rsidRPr="00D24D08">
              <w:rPr>
                <w:rFonts w:ascii="ＭＳ 明朝" w:hAnsi="ＭＳ 明朝"/>
                <w:sz w:val="22"/>
                <w:szCs w:val="22"/>
              </w:rPr>
              <w:t>90</w:t>
            </w:r>
            <w:r w:rsidR="00757F1B" w:rsidRPr="00D24D08">
              <w:rPr>
                <w:rFonts w:ascii="ＭＳ 明朝" w:hAnsi="ＭＳ 明朝" w:hint="eastAsia"/>
                <w:sz w:val="22"/>
                <w:szCs w:val="22"/>
              </w:rPr>
              <w:t>％</w:t>
            </w:r>
            <w:r w:rsidR="00D24D08">
              <w:rPr>
                <w:rFonts w:ascii="ＭＳ 明朝" w:hAnsi="ＭＳ 明朝" w:hint="eastAsia"/>
                <w:sz w:val="22"/>
                <w:szCs w:val="22"/>
              </w:rPr>
              <w:t>［</w:t>
            </w:r>
            <w:r w:rsidR="00B320E7" w:rsidRPr="00D24D08">
              <w:rPr>
                <w:rFonts w:ascii="ＭＳ 明朝" w:hAnsi="ＭＳ 明朝"/>
                <w:sz w:val="22"/>
                <w:szCs w:val="22"/>
              </w:rPr>
              <w:t>86</w:t>
            </w:r>
            <w:r w:rsidR="001E7AC5" w:rsidRPr="00D24D08">
              <w:rPr>
                <w:rFonts w:ascii="ＭＳ 明朝" w:hAnsi="ＭＳ 明朝" w:hint="eastAsia"/>
                <w:sz w:val="22"/>
                <w:szCs w:val="22"/>
              </w:rPr>
              <w:t>％</w:t>
            </w:r>
            <w:r w:rsidR="00D24D08">
              <w:rPr>
                <w:rFonts w:ascii="ＭＳ 明朝" w:hAnsi="ＭＳ 明朝" w:hint="eastAsia"/>
                <w:sz w:val="22"/>
                <w:szCs w:val="22"/>
              </w:rPr>
              <w:t>］</w:t>
            </w:r>
          </w:p>
          <w:p w14:paraId="6103EC99" w14:textId="77777777" w:rsidR="001E7AC5" w:rsidRPr="00D24D08" w:rsidRDefault="001E7AC5" w:rsidP="00EF27BB">
            <w:pPr>
              <w:spacing w:line="320" w:lineRule="exact"/>
              <w:rPr>
                <w:rFonts w:ascii="ＭＳ 明朝" w:hAnsi="ＭＳ 明朝"/>
                <w:sz w:val="22"/>
                <w:szCs w:val="22"/>
              </w:rPr>
            </w:pPr>
          </w:p>
          <w:p w14:paraId="6BF0D82A" w14:textId="7BA1F6AC" w:rsidR="00CF099F" w:rsidRPr="00D24D08" w:rsidRDefault="001E7AC5" w:rsidP="00EF27BB">
            <w:pPr>
              <w:spacing w:line="320" w:lineRule="exact"/>
              <w:rPr>
                <w:rFonts w:ascii="ＭＳ 明朝" w:hAnsi="ＭＳ 明朝"/>
                <w:sz w:val="22"/>
                <w:szCs w:val="22"/>
              </w:rPr>
            </w:pPr>
            <w:r w:rsidRPr="00D24D08">
              <w:rPr>
                <w:rFonts w:ascii="ＭＳ 明朝" w:hAnsi="ＭＳ 明朝" w:hint="eastAsia"/>
                <w:sz w:val="22"/>
                <w:szCs w:val="22"/>
              </w:rPr>
              <w:t>(</w:t>
            </w:r>
            <w:r w:rsidR="00877535" w:rsidRPr="00D24D08">
              <w:rPr>
                <w:rFonts w:ascii="ＭＳ 明朝" w:hAnsi="ＭＳ 明朝" w:hint="eastAsia"/>
                <w:sz w:val="22"/>
                <w:szCs w:val="22"/>
              </w:rPr>
              <w:t>２</w:t>
            </w:r>
            <w:r w:rsidRPr="00D24D08">
              <w:rPr>
                <w:rFonts w:ascii="ＭＳ 明朝" w:hAnsi="ＭＳ 明朝" w:hint="eastAsia"/>
                <w:sz w:val="22"/>
                <w:szCs w:val="22"/>
              </w:rPr>
              <w:t>)</w:t>
            </w:r>
            <w:r w:rsidR="00030D88" w:rsidRPr="00D24D08">
              <w:rPr>
                <w:rFonts w:ascii="ＭＳ 明朝" w:hAnsi="ＭＳ 明朝" w:hint="eastAsia"/>
                <w:sz w:val="22"/>
                <w:szCs w:val="22"/>
              </w:rPr>
              <w:t xml:space="preserve">ア　</w:t>
            </w:r>
            <w:r w:rsidR="000973D2" w:rsidRPr="00D24D08">
              <w:rPr>
                <w:rFonts w:ascii="ＭＳ 明朝" w:hAnsi="ＭＳ 明朝" w:hint="eastAsia"/>
                <w:sz w:val="22"/>
                <w:szCs w:val="22"/>
              </w:rPr>
              <w:t>教員向け人権研修を</w:t>
            </w:r>
            <w:r w:rsidRPr="00D24D08">
              <w:rPr>
                <w:rFonts w:ascii="ＭＳ 明朝" w:hAnsi="ＭＳ 明朝" w:hint="eastAsia"/>
                <w:sz w:val="22"/>
                <w:szCs w:val="22"/>
              </w:rPr>
              <w:t>年間</w:t>
            </w:r>
            <w:r w:rsidR="00877535" w:rsidRPr="00D24D08">
              <w:rPr>
                <w:rFonts w:ascii="ＭＳ 明朝" w:hAnsi="ＭＳ 明朝" w:hint="eastAsia"/>
                <w:sz w:val="22"/>
                <w:szCs w:val="22"/>
              </w:rPr>
              <w:t>３</w:t>
            </w:r>
            <w:r w:rsidRPr="00D24D08">
              <w:rPr>
                <w:rFonts w:ascii="ＭＳ 明朝" w:hAnsi="ＭＳ 明朝" w:hint="eastAsia"/>
                <w:sz w:val="22"/>
                <w:szCs w:val="22"/>
              </w:rPr>
              <w:t>回</w:t>
            </w:r>
            <w:r w:rsidR="000973D2" w:rsidRPr="00D24D08">
              <w:rPr>
                <w:rFonts w:ascii="ＭＳ 明朝" w:hAnsi="ＭＳ 明朝" w:hint="eastAsia"/>
                <w:sz w:val="22"/>
                <w:szCs w:val="22"/>
              </w:rPr>
              <w:t>実施。</w:t>
            </w:r>
            <w:r w:rsidRPr="00D24D08">
              <w:rPr>
                <w:rFonts w:ascii="ＭＳ 明朝" w:hAnsi="ＭＳ 明朝" w:hint="eastAsia"/>
                <w:sz w:val="22"/>
                <w:szCs w:val="22"/>
              </w:rPr>
              <w:t>そのうち</w:t>
            </w:r>
            <w:r w:rsidR="00877535" w:rsidRPr="00D24D08">
              <w:rPr>
                <w:rFonts w:ascii="ＭＳ 明朝" w:hAnsi="ＭＳ 明朝" w:hint="eastAsia"/>
                <w:sz w:val="22"/>
                <w:szCs w:val="22"/>
              </w:rPr>
              <w:t>１</w:t>
            </w:r>
            <w:r w:rsidRPr="00D24D08">
              <w:rPr>
                <w:rFonts w:ascii="ＭＳ 明朝" w:hAnsi="ＭＳ 明朝" w:hint="eastAsia"/>
                <w:sz w:val="22"/>
                <w:szCs w:val="22"/>
              </w:rPr>
              <w:t>回は保護者も参加できる参加・体験型の研修を実施する。</w:t>
            </w:r>
            <w:r w:rsidR="00CF099F" w:rsidRPr="00D24D08">
              <w:rPr>
                <w:rFonts w:ascii="ＭＳ 明朝" w:hAnsi="ＭＳ 明朝" w:hint="eastAsia"/>
                <w:sz w:val="22"/>
                <w:szCs w:val="22"/>
              </w:rPr>
              <w:t>学校教育自己診断</w:t>
            </w:r>
            <w:r w:rsidR="000973D2" w:rsidRPr="00D24D08">
              <w:rPr>
                <w:rFonts w:ascii="ＭＳ 明朝" w:hAnsi="ＭＳ 明朝" w:hint="eastAsia"/>
                <w:sz w:val="22"/>
                <w:szCs w:val="22"/>
              </w:rPr>
              <w:t>（保）</w:t>
            </w:r>
            <w:r w:rsidR="00CF099F" w:rsidRPr="00D24D08">
              <w:rPr>
                <w:rFonts w:ascii="ＭＳ 明朝" w:hAnsi="ＭＳ 明朝" w:hint="eastAsia"/>
                <w:sz w:val="22"/>
                <w:szCs w:val="22"/>
              </w:rPr>
              <w:t>「体罰防止</w:t>
            </w:r>
            <w:r w:rsidR="000973D2" w:rsidRPr="00D24D08">
              <w:rPr>
                <w:rFonts w:ascii="ＭＳ 明朝" w:hAnsi="ＭＳ 明朝" w:hint="eastAsia"/>
                <w:sz w:val="22"/>
                <w:szCs w:val="22"/>
              </w:rPr>
              <w:t>をはじめ、児童・生徒の人権にもとづいた指導・配慮がなされている</w:t>
            </w:r>
            <w:r w:rsidR="00CF099F" w:rsidRPr="00D24D08">
              <w:rPr>
                <w:rFonts w:ascii="ＭＳ 明朝" w:hAnsi="ＭＳ 明朝" w:hint="eastAsia"/>
                <w:sz w:val="22"/>
                <w:szCs w:val="22"/>
              </w:rPr>
              <w:t>」</w:t>
            </w:r>
            <w:r w:rsidR="000973D2" w:rsidRPr="00D24D08">
              <w:rPr>
                <w:rFonts w:ascii="ＭＳ 明朝" w:hAnsi="ＭＳ 明朝"/>
                <w:sz w:val="22"/>
                <w:szCs w:val="22"/>
              </w:rPr>
              <w:t>80</w:t>
            </w:r>
            <w:r w:rsidR="00CF099F" w:rsidRPr="00D24D08">
              <w:rPr>
                <w:rFonts w:ascii="ＭＳ 明朝" w:hAnsi="ＭＳ 明朝" w:hint="eastAsia"/>
                <w:sz w:val="22"/>
                <w:szCs w:val="22"/>
              </w:rPr>
              <w:t>％［</w:t>
            </w:r>
            <w:r w:rsidR="000973D2" w:rsidRPr="00D24D08">
              <w:rPr>
                <w:rFonts w:ascii="ＭＳ 明朝" w:hAnsi="ＭＳ 明朝" w:hint="eastAsia"/>
                <w:sz w:val="22"/>
                <w:szCs w:val="22"/>
              </w:rPr>
              <w:t>7</w:t>
            </w:r>
            <w:r w:rsidR="000973D2" w:rsidRPr="00D24D08">
              <w:rPr>
                <w:rFonts w:ascii="ＭＳ 明朝" w:hAnsi="ＭＳ 明朝"/>
                <w:sz w:val="22"/>
                <w:szCs w:val="22"/>
              </w:rPr>
              <w:t>5</w:t>
            </w:r>
            <w:r w:rsidR="00CF099F" w:rsidRPr="00D24D08">
              <w:rPr>
                <w:rFonts w:ascii="ＭＳ 明朝" w:hAnsi="ＭＳ 明朝" w:hint="eastAsia"/>
                <w:sz w:val="22"/>
                <w:szCs w:val="22"/>
              </w:rPr>
              <w:t>％］</w:t>
            </w:r>
          </w:p>
          <w:p w14:paraId="11A1A4E4" w14:textId="77777777" w:rsidR="001E7AC5" w:rsidRPr="00D24D08" w:rsidRDefault="001E7AC5" w:rsidP="00EF27BB">
            <w:pPr>
              <w:spacing w:line="320" w:lineRule="exact"/>
              <w:rPr>
                <w:rFonts w:ascii="ＭＳ 明朝" w:hAnsi="ＭＳ 明朝"/>
                <w:sz w:val="22"/>
                <w:szCs w:val="22"/>
              </w:rPr>
            </w:pPr>
          </w:p>
          <w:p w14:paraId="013F8C62" w14:textId="6324B0B7" w:rsidR="001E7AC5" w:rsidRPr="00D24D08" w:rsidRDefault="001E7AC5" w:rsidP="00EF27BB">
            <w:pPr>
              <w:spacing w:line="320" w:lineRule="exact"/>
              <w:rPr>
                <w:rFonts w:ascii="ＭＳ 明朝" w:hAnsi="ＭＳ 明朝"/>
                <w:sz w:val="22"/>
                <w:szCs w:val="22"/>
              </w:rPr>
            </w:pPr>
            <w:r w:rsidRPr="00D24D08">
              <w:rPr>
                <w:rFonts w:ascii="ＭＳ 明朝" w:hAnsi="ＭＳ 明朝" w:hint="eastAsia"/>
                <w:sz w:val="22"/>
                <w:szCs w:val="22"/>
              </w:rPr>
              <w:t>イ</w:t>
            </w:r>
            <w:r w:rsidR="00030D88" w:rsidRPr="00D24D08">
              <w:rPr>
                <w:rFonts w:ascii="ＭＳ 明朝" w:hAnsi="ＭＳ 明朝" w:hint="eastAsia"/>
                <w:sz w:val="22"/>
                <w:szCs w:val="22"/>
              </w:rPr>
              <w:t xml:space="preserve">　</w:t>
            </w:r>
            <w:r w:rsidR="00C62E7B" w:rsidRPr="00D24D08">
              <w:rPr>
                <w:rFonts w:ascii="ＭＳ 明朝" w:hAnsi="ＭＳ 明朝" w:hint="eastAsia"/>
                <w:sz w:val="22"/>
                <w:szCs w:val="22"/>
              </w:rPr>
              <w:t>月１回人権委員会開催。人権委員会だよりの発行年間３回。受講済み外部研修の内容共有実施（伝達研修や学校伝言板での資料共有）</w:t>
            </w:r>
            <w:r w:rsidR="00E5690B" w:rsidRPr="00D24D08">
              <w:rPr>
                <w:rFonts w:ascii="ＭＳ 明朝" w:hAnsi="ＭＳ 明朝" w:hint="eastAsia"/>
                <w:sz w:val="22"/>
                <w:szCs w:val="22"/>
              </w:rPr>
              <w:t>。</w:t>
            </w:r>
          </w:p>
          <w:p w14:paraId="7DF93F00" w14:textId="325E53CC" w:rsidR="00E26784" w:rsidRPr="00D24D08" w:rsidRDefault="00E26784" w:rsidP="00EF27BB">
            <w:pPr>
              <w:spacing w:line="320" w:lineRule="exact"/>
              <w:rPr>
                <w:rFonts w:ascii="ＭＳ 明朝" w:hAnsi="ＭＳ 明朝"/>
                <w:sz w:val="22"/>
                <w:szCs w:val="22"/>
              </w:rPr>
            </w:pPr>
          </w:p>
          <w:p w14:paraId="67C18336" w14:textId="77777777" w:rsidR="00690443" w:rsidRPr="00D24D08" w:rsidRDefault="00690443" w:rsidP="00EF27BB">
            <w:pPr>
              <w:spacing w:line="320" w:lineRule="exact"/>
              <w:rPr>
                <w:rFonts w:ascii="ＭＳ 明朝" w:hAnsi="ＭＳ 明朝"/>
                <w:sz w:val="22"/>
                <w:szCs w:val="22"/>
              </w:rPr>
            </w:pPr>
          </w:p>
          <w:p w14:paraId="5DF2D411" w14:textId="665F4D50" w:rsidR="00E26784" w:rsidRPr="00D24D08" w:rsidRDefault="00E26784" w:rsidP="00EF27BB">
            <w:pPr>
              <w:spacing w:line="320" w:lineRule="exact"/>
              <w:rPr>
                <w:rFonts w:ascii="ＭＳ 明朝" w:hAnsi="ＭＳ 明朝"/>
                <w:sz w:val="22"/>
                <w:szCs w:val="22"/>
              </w:rPr>
            </w:pPr>
            <w:r w:rsidRPr="00D24D08">
              <w:rPr>
                <w:rFonts w:ascii="ＭＳ 明朝" w:hAnsi="ＭＳ 明朝" w:hint="eastAsia"/>
                <w:sz w:val="22"/>
                <w:szCs w:val="22"/>
              </w:rPr>
              <w:t>(</w:t>
            </w:r>
            <w:r w:rsidR="00877535" w:rsidRPr="00D24D08">
              <w:rPr>
                <w:rFonts w:ascii="ＭＳ 明朝" w:hAnsi="ＭＳ 明朝" w:hint="eastAsia"/>
                <w:sz w:val="22"/>
                <w:szCs w:val="22"/>
              </w:rPr>
              <w:t>３</w:t>
            </w:r>
            <w:r w:rsidRPr="00D24D08">
              <w:rPr>
                <w:rFonts w:ascii="ＭＳ 明朝" w:hAnsi="ＭＳ 明朝"/>
                <w:sz w:val="22"/>
                <w:szCs w:val="22"/>
              </w:rPr>
              <w:t>)</w:t>
            </w:r>
            <w:r w:rsidR="00690443" w:rsidRPr="00D24D08">
              <w:rPr>
                <w:rFonts w:ascii="ＭＳ 明朝" w:hAnsi="ＭＳ 明朝" w:hint="eastAsia"/>
                <w:sz w:val="22"/>
                <w:szCs w:val="22"/>
              </w:rPr>
              <w:t>ア　アレルギー事故年間０回。</w:t>
            </w:r>
          </w:p>
          <w:p w14:paraId="47BE794D" w14:textId="3B2AF18B" w:rsidR="00342049" w:rsidRPr="00D24D08" w:rsidRDefault="006153DB" w:rsidP="00EF27BB">
            <w:pPr>
              <w:spacing w:line="320" w:lineRule="exact"/>
              <w:rPr>
                <w:rFonts w:ascii="ＭＳ 明朝" w:hAnsi="ＭＳ 明朝"/>
                <w:sz w:val="22"/>
                <w:szCs w:val="22"/>
              </w:rPr>
            </w:pPr>
            <w:r w:rsidRPr="00D24D08">
              <w:rPr>
                <w:rFonts w:ascii="ＭＳ 明朝" w:hAnsi="ＭＳ 明朝" w:hint="eastAsia"/>
                <w:sz w:val="22"/>
                <w:szCs w:val="22"/>
              </w:rPr>
              <w:t>学校教育自己診断</w:t>
            </w:r>
            <w:r w:rsidR="00524158" w:rsidRPr="00D24D08">
              <w:rPr>
                <w:rFonts w:ascii="ＭＳ 明朝" w:hAnsi="ＭＳ 明朝" w:hint="eastAsia"/>
                <w:sz w:val="22"/>
                <w:szCs w:val="22"/>
              </w:rPr>
              <w:t>（保）「校内でのけがや病気に対する適切な対応ができている」中学部</w:t>
            </w:r>
            <w:r w:rsidRPr="00D24D08">
              <w:rPr>
                <w:rFonts w:ascii="ＭＳ 明朝" w:hAnsi="ＭＳ 明朝" w:hint="eastAsia"/>
                <w:sz w:val="22"/>
                <w:szCs w:val="22"/>
              </w:rPr>
              <w:t>8</w:t>
            </w:r>
            <w:r w:rsidR="00524158" w:rsidRPr="00D24D08">
              <w:rPr>
                <w:rFonts w:ascii="ＭＳ 明朝" w:hAnsi="ＭＳ 明朝"/>
                <w:sz w:val="22"/>
                <w:szCs w:val="22"/>
              </w:rPr>
              <w:t>2</w:t>
            </w:r>
            <w:r w:rsidRPr="00D24D08">
              <w:rPr>
                <w:rFonts w:ascii="ＭＳ 明朝" w:hAnsi="ＭＳ 明朝" w:hint="eastAsia"/>
                <w:sz w:val="22"/>
                <w:szCs w:val="22"/>
              </w:rPr>
              <w:t>％</w:t>
            </w:r>
            <w:r w:rsidR="00D24D08">
              <w:rPr>
                <w:rFonts w:ascii="ＭＳ 明朝" w:hAnsi="ＭＳ 明朝" w:hint="eastAsia"/>
                <w:sz w:val="22"/>
                <w:szCs w:val="22"/>
              </w:rPr>
              <w:t>［</w:t>
            </w:r>
            <w:r w:rsidRPr="00D24D08">
              <w:rPr>
                <w:rFonts w:ascii="ＭＳ 明朝" w:hAnsi="ＭＳ 明朝"/>
                <w:sz w:val="22"/>
                <w:szCs w:val="22"/>
              </w:rPr>
              <w:t>79</w:t>
            </w:r>
            <w:r w:rsidRPr="00D24D08">
              <w:rPr>
                <w:rFonts w:ascii="ＭＳ 明朝" w:hAnsi="ＭＳ 明朝" w:hint="eastAsia"/>
                <w:sz w:val="22"/>
                <w:szCs w:val="22"/>
              </w:rPr>
              <w:t>％</w:t>
            </w:r>
            <w:r w:rsidR="00D24D08">
              <w:rPr>
                <w:rFonts w:ascii="ＭＳ 明朝" w:hAnsi="ＭＳ 明朝" w:hint="eastAsia"/>
                <w:sz w:val="22"/>
                <w:szCs w:val="22"/>
              </w:rPr>
              <w:t>］</w:t>
            </w:r>
          </w:p>
          <w:p w14:paraId="55C14DE2" w14:textId="77777777" w:rsidR="006153DB" w:rsidRPr="00D24D08" w:rsidRDefault="006153DB" w:rsidP="00EF27BB">
            <w:pPr>
              <w:spacing w:line="320" w:lineRule="exact"/>
              <w:rPr>
                <w:rFonts w:ascii="ＭＳ 明朝" w:hAnsi="ＭＳ 明朝"/>
                <w:color w:val="FF0000"/>
                <w:sz w:val="22"/>
                <w:szCs w:val="22"/>
              </w:rPr>
            </w:pPr>
          </w:p>
          <w:p w14:paraId="5996ECA8" w14:textId="3F6A7063" w:rsidR="00690443" w:rsidRPr="00D24D08" w:rsidRDefault="00690443" w:rsidP="00EF27BB">
            <w:pPr>
              <w:spacing w:line="320" w:lineRule="exact"/>
              <w:rPr>
                <w:rFonts w:ascii="ＭＳ 明朝" w:hAnsi="ＭＳ 明朝"/>
                <w:sz w:val="22"/>
                <w:szCs w:val="22"/>
              </w:rPr>
            </w:pPr>
            <w:r w:rsidRPr="00D24D08">
              <w:rPr>
                <w:rFonts w:ascii="ＭＳ 明朝" w:hAnsi="ＭＳ 明朝" w:hint="eastAsia"/>
                <w:sz w:val="22"/>
                <w:szCs w:val="22"/>
              </w:rPr>
              <w:t>イ　教職員全員で点検を毎月実施</w:t>
            </w:r>
            <w:r w:rsidR="00A22AE6" w:rsidRPr="00D24D08">
              <w:rPr>
                <w:rFonts w:ascii="ＭＳ 明朝" w:hAnsi="ＭＳ 明朝" w:hint="eastAsia"/>
                <w:sz w:val="22"/>
                <w:szCs w:val="22"/>
              </w:rPr>
              <w:t>、速やかな修理依頼を事務室と連携して行う</w:t>
            </w:r>
            <w:r w:rsidRPr="00D24D08">
              <w:rPr>
                <w:rFonts w:ascii="ＭＳ 明朝" w:hAnsi="ＭＳ 明朝" w:hint="eastAsia"/>
                <w:sz w:val="22"/>
                <w:szCs w:val="22"/>
              </w:rPr>
              <w:t>。学校教育自己診断（</w:t>
            </w:r>
            <w:r w:rsidR="00A22AE6" w:rsidRPr="00D24D08">
              <w:rPr>
                <w:rFonts w:ascii="ＭＳ 明朝" w:hAnsi="ＭＳ 明朝" w:hint="eastAsia"/>
                <w:sz w:val="22"/>
                <w:szCs w:val="22"/>
              </w:rPr>
              <w:t>保）「施設や設備は児童生徒にとって安全に整備・点検されている」</w:t>
            </w:r>
          </w:p>
          <w:p w14:paraId="3D6CF908" w14:textId="6D060B9B" w:rsidR="00A22AE6" w:rsidRPr="00D24D08" w:rsidRDefault="00A22AE6" w:rsidP="00EF27BB">
            <w:pPr>
              <w:spacing w:line="320" w:lineRule="exact"/>
              <w:rPr>
                <w:rFonts w:ascii="ＭＳ 明朝" w:hAnsi="ＭＳ 明朝"/>
                <w:sz w:val="22"/>
                <w:szCs w:val="22"/>
              </w:rPr>
            </w:pPr>
            <w:r w:rsidRPr="00D24D08">
              <w:rPr>
                <w:rFonts w:ascii="ＭＳ 明朝" w:hAnsi="ＭＳ 明朝" w:hint="eastAsia"/>
                <w:sz w:val="22"/>
                <w:szCs w:val="22"/>
              </w:rPr>
              <w:t>7</w:t>
            </w:r>
            <w:r w:rsidRPr="00D24D08">
              <w:rPr>
                <w:rFonts w:ascii="ＭＳ 明朝" w:hAnsi="ＭＳ 明朝"/>
                <w:sz w:val="22"/>
                <w:szCs w:val="22"/>
              </w:rPr>
              <w:t>0</w:t>
            </w:r>
            <w:r w:rsidRPr="00D24D08">
              <w:rPr>
                <w:rFonts w:ascii="ＭＳ 明朝" w:hAnsi="ＭＳ 明朝" w:hint="eastAsia"/>
                <w:sz w:val="22"/>
                <w:szCs w:val="22"/>
              </w:rPr>
              <w:t>％</w:t>
            </w:r>
            <w:r w:rsidR="00D24D08">
              <w:rPr>
                <w:rFonts w:ascii="ＭＳ 明朝" w:hAnsi="ＭＳ 明朝" w:hint="eastAsia"/>
                <w:sz w:val="22"/>
                <w:szCs w:val="22"/>
              </w:rPr>
              <w:t>［</w:t>
            </w:r>
            <w:r w:rsidRPr="00D24D08">
              <w:rPr>
                <w:rFonts w:ascii="ＭＳ 明朝" w:hAnsi="ＭＳ 明朝" w:hint="eastAsia"/>
                <w:sz w:val="22"/>
                <w:szCs w:val="22"/>
              </w:rPr>
              <w:t>6</w:t>
            </w:r>
            <w:r w:rsidRPr="00D24D08">
              <w:rPr>
                <w:rFonts w:ascii="ＭＳ 明朝" w:hAnsi="ＭＳ 明朝"/>
                <w:sz w:val="22"/>
                <w:szCs w:val="22"/>
              </w:rPr>
              <w:t>8</w:t>
            </w:r>
            <w:r w:rsidRPr="00D24D08">
              <w:rPr>
                <w:rFonts w:ascii="ＭＳ 明朝" w:hAnsi="ＭＳ 明朝" w:hint="eastAsia"/>
                <w:sz w:val="22"/>
                <w:szCs w:val="22"/>
              </w:rPr>
              <w:t>％</w:t>
            </w:r>
            <w:r w:rsidR="00D24D08">
              <w:rPr>
                <w:rFonts w:ascii="ＭＳ 明朝" w:hAnsi="ＭＳ 明朝" w:hint="eastAsia"/>
                <w:sz w:val="22"/>
                <w:szCs w:val="22"/>
              </w:rPr>
              <w:t>］</w:t>
            </w:r>
          </w:p>
          <w:p w14:paraId="7C6FF709" w14:textId="77777777" w:rsidR="00A22AE6" w:rsidRPr="00D24D08" w:rsidRDefault="00A22AE6" w:rsidP="00EF27BB">
            <w:pPr>
              <w:spacing w:line="320" w:lineRule="exact"/>
              <w:rPr>
                <w:rFonts w:ascii="ＭＳ 明朝" w:hAnsi="ＭＳ 明朝"/>
                <w:sz w:val="22"/>
                <w:szCs w:val="22"/>
              </w:rPr>
            </w:pPr>
          </w:p>
          <w:p w14:paraId="3A1EF71C" w14:textId="4929E10C" w:rsidR="00A22AE6" w:rsidRPr="00D24D08" w:rsidRDefault="00A22AE6" w:rsidP="00EF27BB">
            <w:pPr>
              <w:spacing w:line="320" w:lineRule="exact"/>
              <w:rPr>
                <w:rFonts w:ascii="ＭＳ 明朝" w:hAnsi="ＭＳ 明朝"/>
                <w:color w:val="FF0000"/>
                <w:sz w:val="22"/>
                <w:szCs w:val="22"/>
              </w:rPr>
            </w:pPr>
            <w:r w:rsidRPr="00D24D08">
              <w:rPr>
                <w:rFonts w:ascii="ＭＳ 明朝" w:hAnsi="ＭＳ 明朝" w:hint="eastAsia"/>
                <w:sz w:val="22"/>
                <w:szCs w:val="22"/>
              </w:rPr>
              <w:t>（４）</w:t>
            </w:r>
            <w:r w:rsidR="00EC7EDA" w:rsidRPr="00D24D08">
              <w:rPr>
                <w:rFonts w:ascii="ＭＳ 明朝" w:hAnsi="ＭＳ 明朝" w:hint="eastAsia"/>
                <w:sz w:val="22"/>
                <w:szCs w:val="22"/>
              </w:rPr>
              <w:t>新入生のメール配信サービスの全員登録。</w:t>
            </w:r>
            <w:r w:rsidRPr="00D24D08">
              <w:rPr>
                <w:rFonts w:ascii="ＭＳ 明朝" w:hAnsi="ＭＳ 明朝" w:hint="eastAsia"/>
                <w:sz w:val="22"/>
                <w:szCs w:val="22"/>
              </w:rPr>
              <w:t>学校教育自己診断（教）「勤務実態や休憩時間、教材研究や授業準備の時間など労働条件は改善している」</w:t>
            </w:r>
            <w:r w:rsidR="00EC7EDA" w:rsidRPr="00D24D08">
              <w:rPr>
                <w:rFonts w:ascii="ＭＳ 明朝" w:hAnsi="ＭＳ 明朝" w:hint="eastAsia"/>
                <w:sz w:val="22"/>
                <w:szCs w:val="22"/>
              </w:rPr>
              <w:t>6</w:t>
            </w:r>
            <w:r w:rsidR="00EC7EDA" w:rsidRPr="00D24D08">
              <w:rPr>
                <w:rFonts w:ascii="ＭＳ 明朝" w:hAnsi="ＭＳ 明朝"/>
                <w:sz w:val="22"/>
                <w:szCs w:val="22"/>
              </w:rPr>
              <w:t>0</w:t>
            </w:r>
            <w:r w:rsidR="00EC7EDA" w:rsidRPr="00D24D08">
              <w:rPr>
                <w:rFonts w:ascii="ＭＳ 明朝" w:hAnsi="ＭＳ 明朝" w:hint="eastAsia"/>
                <w:sz w:val="22"/>
                <w:szCs w:val="22"/>
              </w:rPr>
              <w:t>％</w:t>
            </w:r>
            <w:r w:rsidR="00D24D08">
              <w:rPr>
                <w:rFonts w:ascii="ＭＳ 明朝" w:hAnsi="ＭＳ 明朝" w:hint="eastAsia"/>
                <w:sz w:val="22"/>
                <w:szCs w:val="22"/>
              </w:rPr>
              <w:t>［</w:t>
            </w:r>
            <w:r w:rsidRPr="00D24D08">
              <w:rPr>
                <w:rFonts w:ascii="ＭＳ 明朝" w:hAnsi="ＭＳ 明朝" w:hint="eastAsia"/>
                <w:sz w:val="22"/>
                <w:szCs w:val="22"/>
              </w:rPr>
              <w:t>5</w:t>
            </w:r>
            <w:r w:rsidRPr="00D24D08">
              <w:rPr>
                <w:rFonts w:ascii="ＭＳ 明朝" w:hAnsi="ＭＳ 明朝"/>
                <w:sz w:val="22"/>
                <w:szCs w:val="22"/>
              </w:rPr>
              <w:t>7</w:t>
            </w:r>
            <w:r w:rsidRPr="00D24D08">
              <w:rPr>
                <w:rFonts w:ascii="ＭＳ 明朝" w:hAnsi="ＭＳ 明朝" w:hint="eastAsia"/>
                <w:sz w:val="22"/>
                <w:szCs w:val="22"/>
              </w:rPr>
              <w:t>％</w:t>
            </w:r>
            <w:r w:rsidR="00D24D08">
              <w:rPr>
                <w:rFonts w:ascii="ＭＳ 明朝" w:hAnsi="ＭＳ 明朝" w:hint="eastAsia"/>
                <w:sz w:val="22"/>
                <w:szCs w:val="22"/>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1CD30D30" w14:textId="41190886" w:rsidR="000A0EB7" w:rsidRPr="00D24D08" w:rsidRDefault="000A0EB7" w:rsidP="00690443">
            <w:pPr>
              <w:spacing w:line="320" w:lineRule="exact"/>
              <w:rPr>
                <w:rFonts w:ascii="ＭＳ 明朝" w:hAnsi="ＭＳ 明朝"/>
                <w:sz w:val="20"/>
                <w:szCs w:val="20"/>
              </w:rPr>
            </w:pPr>
          </w:p>
          <w:p w14:paraId="0B1CC559" w14:textId="77777777" w:rsidR="000A0EB7" w:rsidRPr="00D24D08" w:rsidRDefault="000A0EB7" w:rsidP="00EF27BB">
            <w:pPr>
              <w:spacing w:line="320" w:lineRule="exact"/>
              <w:rPr>
                <w:rFonts w:ascii="ＭＳ 明朝" w:hAnsi="ＭＳ 明朝"/>
                <w:sz w:val="20"/>
                <w:szCs w:val="20"/>
              </w:rPr>
            </w:pPr>
          </w:p>
          <w:p w14:paraId="41697B1B" w14:textId="77777777" w:rsidR="000A0EB7" w:rsidRPr="00D24D08" w:rsidRDefault="000A0EB7" w:rsidP="00EF27BB">
            <w:pPr>
              <w:spacing w:line="320" w:lineRule="exact"/>
              <w:rPr>
                <w:rFonts w:ascii="ＭＳ 明朝" w:hAnsi="ＭＳ 明朝"/>
                <w:sz w:val="20"/>
                <w:szCs w:val="20"/>
              </w:rPr>
            </w:pPr>
          </w:p>
          <w:p w14:paraId="50FAC583" w14:textId="04CA9CBE" w:rsidR="000A0EB7" w:rsidRPr="00D24D08" w:rsidRDefault="000A0EB7" w:rsidP="00EC7EDA">
            <w:pPr>
              <w:spacing w:line="320" w:lineRule="exact"/>
              <w:rPr>
                <w:rFonts w:ascii="ＭＳ 明朝" w:hAnsi="ＭＳ 明朝"/>
                <w:sz w:val="20"/>
                <w:szCs w:val="20"/>
              </w:rPr>
            </w:pPr>
          </w:p>
        </w:tc>
      </w:tr>
      <w:tr w:rsidR="001E7AC5" w:rsidRPr="00E50B6C" w14:paraId="70B81780" w14:textId="77777777" w:rsidTr="003B2992">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7C64BF6A" w14:textId="07007808" w:rsidR="001E7AC5" w:rsidRPr="00D24D08" w:rsidRDefault="00877535" w:rsidP="006153DB">
            <w:pPr>
              <w:spacing w:line="300" w:lineRule="exact"/>
              <w:ind w:left="113" w:right="113"/>
              <w:jc w:val="center"/>
              <w:rPr>
                <w:rFonts w:ascii="ＭＳ 明朝" w:hAnsi="ＭＳ 明朝"/>
                <w:sz w:val="20"/>
                <w:szCs w:val="20"/>
              </w:rPr>
            </w:pPr>
            <w:r w:rsidRPr="00D24D08">
              <w:rPr>
                <w:rFonts w:ascii="ＭＳ 明朝" w:hAnsi="ＭＳ 明朝" w:hint="eastAsia"/>
                <w:sz w:val="24"/>
              </w:rPr>
              <w:lastRenderedPageBreak/>
              <w:t>４</w:t>
            </w:r>
            <w:r w:rsidR="001E7AC5" w:rsidRPr="00D24D08">
              <w:rPr>
                <w:rFonts w:ascii="ＭＳ 明朝" w:hAnsi="ＭＳ 明朝" w:hint="eastAsia"/>
                <w:sz w:val="24"/>
              </w:rPr>
              <w:t xml:space="preserve">　</w:t>
            </w:r>
            <w:r w:rsidR="006153DB" w:rsidRPr="00D24D08">
              <w:rPr>
                <w:rFonts w:ascii="ＭＳ 明朝" w:hAnsi="ＭＳ 明朝" w:hint="eastAsia"/>
                <w:sz w:val="24"/>
              </w:rPr>
              <w:t>地域と連携した「ともに学び　ともに育つ」教育の推進</w:t>
            </w:r>
          </w:p>
        </w:tc>
        <w:tc>
          <w:tcPr>
            <w:tcW w:w="2020" w:type="dxa"/>
            <w:shd w:val="clear" w:color="auto" w:fill="auto"/>
            <w:tcMar>
              <w:top w:w="85" w:type="dxa"/>
              <w:left w:w="85" w:type="dxa"/>
              <w:bottom w:w="85" w:type="dxa"/>
              <w:right w:w="85" w:type="dxa"/>
            </w:tcMar>
          </w:tcPr>
          <w:p w14:paraId="4010329B" w14:textId="268CD9DC" w:rsidR="001E6357" w:rsidRPr="00D24D08" w:rsidRDefault="001E6357" w:rsidP="00BD4FFD">
            <w:pPr>
              <w:spacing w:line="320" w:lineRule="exact"/>
              <w:rPr>
                <w:rFonts w:ascii="ＭＳ 明朝" w:hAnsi="ＭＳ 明朝"/>
                <w:sz w:val="22"/>
                <w:szCs w:val="22"/>
              </w:rPr>
            </w:pPr>
            <w:r w:rsidRPr="00D24D08">
              <w:rPr>
                <w:rFonts w:ascii="ＭＳ 明朝" w:hAnsi="ＭＳ 明朝" w:hint="eastAsia"/>
                <w:sz w:val="22"/>
                <w:szCs w:val="22"/>
              </w:rPr>
              <w:t>(</w:t>
            </w:r>
            <w:r w:rsidR="00877535" w:rsidRPr="00D24D08">
              <w:rPr>
                <w:rFonts w:ascii="ＭＳ 明朝" w:hAnsi="ＭＳ 明朝" w:hint="eastAsia"/>
                <w:sz w:val="22"/>
                <w:szCs w:val="22"/>
              </w:rPr>
              <w:t>１</w:t>
            </w:r>
            <w:r w:rsidRPr="00D24D08">
              <w:rPr>
                <w:rFonts w:ascii="ＭＳ 明朝" w:hAnsi="ＭＳ 明朝"/>
                <w:sz w:val="22"/>
                <w:szCs w:val="22"/>
              </w:rPr>
              <w:t>)</w:t>
            </w:r>
            <w:r w:rsidRPr="00D24D08">
              <w:rPr>
                <w:rFonts w:ascii="ＭＳ 明朝" w:hAnsi="ＭＳ 明朝" w:hint="eastAsia"/>
                <w:sz w:val="22"/>
                <w:szCs w:val="22"/>
              </w:rPr>
              <w:t>支援教育地域支援整備事業の推進校として</w:t>
            </w:r>
            <w:r w:rsidR="009B3E2F" w:rsidRPr="00D24D08">
              <w:rPr>
                <w:rFonts w:ascii="ＭＳ 明朝" w:hAnsi="ＭＳ 明朝" w:hint="eastAsia"/>
                <w:sz w:val="22"/>
                <w:szCs w:val="22"/>
              </w:rPr>
              <w:t>中河内地区</w:t>
            </w:r>
            <w:r w:rsidR="006153DB" w:rsidRPr="00D24D08">
              <w:rPr>
                <w:rFonts w:ascii="ＭＳ 明朝" w:hAnsi="ＭＳ 明朝" w:hint="eastAsia"/>
                <w:sz w:val="22"/>
                <w:szCs w:val="22"/>
              </w:rPr>
              <w:t>のリーダーとなり</w:t>
            </w:r>
            <w:r w:rsidR="009B3E2F" w:rsidRPr="00D24D08">
              <w:rPr>
                <w:rFonts w:ascii="ＭＳ 明朝" w:hAnsi="ＭＳ 明朝" w:hint="eastAsia"/>
                <w:sz w:val="22"/>
                <w:szCs w:val="22"/>
              </w:rPr>
              <w:t>、地域の支援力</w:t>
            </w:r>
            <w:r w:rsidR="006153DB" w:rsidRPr="00D24D08">
              <w:rPr>
                <w:rFonts w:ascii="ＭＳ 明朝" w:hAnsi="ＭＳ 明朝" w:hint="eastAsia"/>
                <w:sz w:val="22"/>
                <w:szCs w:val="22"/>
              </w:rPr>
              <w:t>を</w:t>
            </w:r>
            <w:r w:rsidR="009B3E2F" w:rsidRPr="00D24D08">
              <w:rPr>
                <w:rFonts w:ascii="ＭＳ 明朝" w:hAnsi="ＭＳ 明朝" w:hint="eastAsia"/>
                <w:sz w:val="22"/>
                <w:szCs w:val="22"/>
              </w:rPr>
              <w:t>向上</w:t>
            </w:r>
            <w:r w:rsidR="006153DB" w:rsidRPr="00D24D08">
              <w:rPr>
                <w:rFonts w:ascii="ＭＳ 明朝" w:hAnsi="ＭＳ 明朝" w:hint="eastAsia"/>
                <w:sz w:val="22"/>
                <w:szCs w:val="22"/>
              </w:rPr>
              <w:t>させる</w:t>
            </w:r>
            <w:r w:rsidR="009B3E2F" w:rsidRPr="00D24D08">
              <w:rPr>
                <w:rFonts w:ascii="ＭＳ 明朝" w:hAnsi="ＭＳ 明朝" w:hint="eastAsia"/>
                <w:sz w:val="22"/>
                <w:szCs w:val="22"/>
              </w:rPr>
              <w:t>。</w:t>
            </w:r>
          </w:p>
          <w:p w14:paraId="487229C4" w14:textId="77777777" w:rsidR="001E6357" w:rsidRPr="00D24D08" w:rsidRDefault="001E6357" w:rsidP="00BD4FFD">
            <w:pPr>
              <w:spacing w:line="320" w:lineRule="exact"/>
              <w:rPr>
                <w:rFonts w:ascii="ＭＳ 明朝" w:hAnsi="ＭＳ 明朝"/>
                <w:sz w:val="22"/>
                <w:szCs w:val="22"/>
              </w:rPr>
            </w:pPr>
          </w:p>
          <w:p w14:paraId="5EB92CA7" w14:textId="77777777" w:rsidR="001E6357" w:rsidRPr="00D24D08" w:rsidRDefault="001E6357" w:rsidP="00BD4FFD">
            <w:pPr>
              <w:spacing w:line="320" w:lineRule="exact"/>
              <w:rPr>
                <w:rFonts w:ascii="ＭＳ 明朝" w:hAnsi="ＭＳ 明朝"/>
                <w:sz w:val="22"/>
                <w:szCs w:val="22"/>
              </w:rPr>
            </w:pPr>
          </w:p>
          <w:p w14:paraId="00F2E474" w14:textId="2FAAA9EA" w:rsidR="001E6357" w:rsidRPr="00D24D08" w:rsidRDefault="001E6357" w:rsidP="00BD4FFD">
            <w:pPr>
              <w:spacing w:line="320" w:lineRule="exact"/>
              <w:rPr>
                <w:rFonts w:ascii="ＭＳ 明朝" w:hAnsi="ＭＳ 明朝"/>
                <w:sz w:val="22"/>
                <w:szCs w:val="22"/>
              </w:rPr>
            </w:pPr>
          </w:p>
          <w:p w14:paraId="41453A58" w14:textId="4A221698" w:rsidR="00E37636" w:rsidRPr="00D24D08" w:rsidRDefault="00E37636" w:rsidP="00BD4FFD">
            <w:pPr>
              <w:spacing w:line="320" w:lineRule="exact"/>
              <w:rPr>
                <w:rFonts w:ascii="ＭＳ 明朝" w:hAnsi="ＭＳ 明朝"/>
                <w:sz w:val="22"/>
                <w:szCs w:val="22"/>
              </w:rPr>
            </w:pPr>
          </w:p>
          <w:p w14:paraId="18C993AC" w14:textId="5CC595EC" w:rsidR="00E37636" w:rsidRPr="00D24D08" w:rsidRDefault="00E37636" w:rsidP="00BD4FFD">
            <w:pPr>
              <w:spacing w:line="320" w:lineRule="exact"/>
              <w:rPr>
                <w:rFonts w:ascii="ＭＳ 明朝" w:hAnsi="ＭＳ 明朝"/>
                <w:sz w:val="22"/>
                <w:szCs w:val="22"/>
              </w:rPr>
            </w:pPr>
          </w:p>
          <w:p w14:paraId="23155414" w14:textId="77777777" w:rsidR="00A04F2C" w:rsidRPr="00D24D08" w:rsidRDefault="00A04F2C" w:rsidP="00BD4FFD">
            <w:pPr>
              <w:spacing w:line="320" w:lineRule="exact"/>
              <w:rPr>
                <w:rFonts w:ascii="ＭＳ 明朝" w:hAnsi="ＭＳ 明朝"/>
                <w:sz w:val="22"/>
                <w:szCs w:val="22"/>
              </w:rPr>
            </w:pPr>
          </w:p>
          <w:p w14:paraId="23F2A346" w14:textId="77777777" w:rsidR="00E37636" w:rsidRPr="00D24D08" w:rsidRDefault="00E37636" w:rsidP="00BD4FFD">
            <w:pPr>
              <w:spacing w:line="320" w:lineRule="exact"/>
              <w:rPr>
                <w:rFonts w:ascii="ＭＳ 明朝" w:hAnsi="ＭＳ 明朝"/>
                <w:sz w:val="22"/>
                <w:szCs w:val="22"/>
              </w:rPr>
            </w:pPr>
          </w:p>
          <w:p w14:paraId="0132EB32" w14:textId="77777777" w:rsidR="001E6357" w:rsidRPr="00D24D08" w:rsidRDefault="001E6357" w:rsidP="00BD4FFD">
            <w:pPr>
              <w:spacing w:line="320" w:lineRule="exact"/>
              <w:rPr>
                <w:rFonts w:ascii="ＭＳ 明朝" w:hAnsi="ＭＳ 明朝"/>
                <w:sz w:val="22"/>
                <w:szCs w:val="22"/>
              </w:rPr>
            </w:pPr>
          </w:p>
          <w:p w14:paraId="6853DABA" w14:textId="77777777" w:rsidR="002B5691" w:rsidRPr="00D24D08" w:rsidRDefault="002B5691" w:rsidP="00BD4FFD">
            <w:pPr>
              <w:spacing w:line="320" w:lineRule="exact"/>
              <w:rPr>
                <w:rFonts w:ascii="ＭＳ 明朝" w:hAnsi="ＭＳ 明朝"/>
                <w:sz w:val="22"/>
                <w:szCs w:val="22"/>
              </w:rPr>
            </w:pPr>
          </w:p>
          <w:p w14:paraId="4BF05B22" w14:textId="77777777" w:rsidR="00984B91" w:rsidRPr="00D24D08" w:rsidRDefault="00984B91" w:rsidP="00BD4FFD">
            <w:pPr>
              <w:spacing w:line="320" w:lineRule="exact"/>
              <w:rPr>
                <w:rFonts w:ascii="ＭＳ 明朝" w:hAnsi="ＭＳ 明朝"/>
                <w:sz w:val="22"/>
                <w:szCs w:val="22"/>
              </w:rPr>
            </w:pPr>
          </w:p>
          <w:p w14:paraId="5EE4F517" w14:textId="3169E776" w:rsidR="001E7AC5" w:rsidRPr="00D24D08" w:rsidRDefault="001E7AC5" w:rsidP="00BD4FFD">
            <w:pPr>
              <w:spacing w:line="320" w:lineRule="exact"/>
              <w:rPr>
                <w:rFonts w:ascii="ＭＳ 明朝" w:hAnsi="ＭＳ 明朝"/>
                <w:sz w:val="22"/>
                <w:szCs w:val="22"/>
              </w:rPr>
            </w:pPr>
            <w:r w:rsidRPr="00D24D08">
              <w:rPr>
                <w:rFonts w:ascii="ＭＳ 明朝" w:hAnsi="ＭＳ 明朝" w:hint="eastAsia"/>
                <w:sz w:val="22"/>
                <w:szCs w:val="22"/>
              </w:rPr>
              <w:t>(</w:t>
            </w:r>
            <w:r w:rsidR="00877535" w:rsidRPr="00D24D08">
              <w:rPr>
                <w:rFonts w:ascii="ＭＳ 明朝" w:hAnsi="ＭＳ 明朝" w:hint="eastAsia"/>
                <w:sz w:val="22"/>
                <w:szCs w:val="22"/>
              </w:rPr>
              <w:t>２</w:t>
            </w:r>
            <w:r w:rsidRPr="00D24D08">
              <w:rPr>
                <w:rFonts w:ascii="ＭＳ 明朝" w:hAnsi="ＭＳ 明朝" w:hint="eastAsia"/>
                <w:sz w:val="22"/>
                <w:szCs w:val="22"/>
              </w:rPr>
              <w:t>)</w:t>
            </w:r>
            <w:r w:rsidRPr="00D24D08">
              <w:rPr>
                <w:rFonts w:ascii="ＭＳ 明朝" w:hAnsi="ＭＳ 明朝"/>
                <w:sz w:val="22"/>
                <w:szCs w:val="22"/>
              </w:rPr>
              <w:t>交流及び共同学習のより一層の充実を図る。</w:t>
            </w:r>
          </w:p>
          <w:p w14:paraId="109B4B53" w14:textId="77777777" w:rsidR="001E7AC5" w:rsidRPr="00D24D08" w:rsidRDefault="001E7AC5" w:rsidP="00BD4FFD">
            <w:pPr>
              <w:spacing w:line="320" w:lineRule="exact"/>
              <w:rPr>
                <w:rFonts w:ascii="ＭＳ 明朝" w:hAnsi="ＭＳ 明朝"/>
                <w:sz w:val="22"/>
                <w:szCs w:val="22"/>
              </w:rPr>
            </w:pPr>
          </w:p>
          <w:p w14:paraId="2CE74A75" w14:textId="40204145" w:rsidR="00A31A5B" w:rsidRPr="00D24D08" w:rsidRDefault="00A31A5B" w:rsidP="00BD4FFD">
            <w:pPr>
              <w:spacing w:line="320" w:lineRule="exact"/>
              <w:rPr>
                <w:rFonts w:ascii="ＭＳ 明朝" w:hAnsi="ＭＳ 明朝"/>
                <w:sz w:val="22"/>
                <w:szCs w:val="22"/>
              </w:rPr>
            </w:pPr>
          </w:p>
          <w:p w14:paraId="3074DAF2" w14:textId="77777777" w:rsidR="00A31A5B" w:rsidRPr="00D24D08" w:rsidRDefault="00A31A5B" w:rsidP="00BD4FFD">
            <w:pPr>
              <w:spacing w:line="320" w:lineRule="exact"/>
              <w:rPr>
                <w:rFonts w:ascii="ＭＳ 明朝" w:hAnsi="ＭＳ 明朝"/>
                <w:sz w:val="22"/>
                <w:szCs w:val="22"/>
              </w:rPr>
            </w:pPr>
          </w:p>
          <w:p w14:paraId="69FAED4C" w14:textId="77777777" w:rsidR="00342049" w:rsidRPr="00D24D08" w:rsidRDefault="00342049" w:rsidP="00BD4FFD">
            <w:pPr>
              <w:spacing w:line="320" w:lineRule="exact"/>
              <w:rPr>
                <w:rFonts w:ascii="ＭＳ 明朝" w:hAnsi="ＭＳ 明朝"/>
                <w:sz w:val="22"/>
                <w:szCs w:val="22"/>
              </w:rPr>
            </w:pPr>
          </w:p>
          <w:p w14:paraId="5A6E79D0" w14:textId="2C70E08B" w:rsidR="00342049" w:rsidRPr="00D24D08" w:rsidRDefault="00342049" w:rsidP="00BD4FFD">
            <w:pPr>
              <w:spacing w:line="320" w:lineRule="exact"/>
              <w:rPr>
                <w:rFonts w:ascii="ＭＳ 明朝" w:hAnsi="ＭＳ 明朝"/>
                <w:sz w:val="22"/>
                <w:szCs w:val="22"/>
              </w:rPr>
            </w:pPr>
            <w:r w:rsidRPr="00D24D08">
              <w:rPr>
                <w:rFonts w:ascii="ＭＳ 明朝" w:hAnsi="ＭＳ 明朝" w:hint="eastAsia"/>
                <w:sz w:val="22"/>
                <w:szCs w:val="22"/>
              </w:rPr>
              <w:t>(</w:t>
            </w:r>
            <w:r w:rsidR="00877535" w:rsidRPr="00D24D08">
              <w:rPr>
                <w:rFonts w:ascii="ＭＳ 明朝" w:hAnsi="ＭＳ 明朝" w:hint="eastAsia"/>
                <w:sz w:val="22"/>
                <w:szCs w:val="22"/>
              </w:rPr>
              <w:t>３</w:t>
            </w:r>
            <w:r w:rsidRPr="00D24D08">
              <w:rPr>
                <w:rFonts w:ascii="ＭＳ 明朝" w:hAnsi="ＭＳ 明朝" w:hint="eastAsia"/>
                <w:sz w:val="22"/>
                <w:szCs w:val="22"/>
              </w:rPr>
              <w:t xml:space="preserve">) </w:t>
            </w:r>
            <w:r w:rsidR="006153DB" w:rsidRPr="00D24D08">
              <w:rPr>
                <w:rFonts w:ascii="ＭＳ 明朝" w:hAnsi="ＭＳ 明朝" w:hint="eastAsia"/>
                <w:sz w:val="22"/>
                <w:szCs w:val="22"/>
              </w:rPr>
              <w:t>地域リソ</w:t>
            </w:r>
            <w:r w:rsidR="00C54117" w:rsidRPr="00D24D08">
              <w:rPr>
                <w:rFonts w:ascii="ＭＳ 明朝" w:hAnsi="ＭＳ 明朝" w:hint="eastAsia"/>
                <w:sz w:val="22"/>
                <w:szCs w:val="22"/>
              </w:rPr>
              <w:t>ースを活用した教育活動により、児童生徒の社会参加意識の向上と地域ぐるみの見守り体制の充実を図る</w:t>
            </w:r>
            <w:r w:rsidR="006153DB" w:rsidRPr="00D24D08">
              <w:rPr>
                <w:rFonts w:ascii="ＭＳ 明朝" w:hAnsi="ＭＳ 明朝" w:hint="eastAsia"/>
                <w:sz w:val="22"/>
                <w:szCs w:val="22"/>
              </w:rPr>
              <w:t>。</w:t>
            </w:r>
          </w:p>
          <w:p w14:paraId="5B440E68" w14:textId="77777777" w:rsidR="001E7AC5" w:rsidRPr="00D24D08" w:rsidRDefault="001E7AC5" w:rsidP="00BD4FFD">
            <w:pPr>
              <w:spacing w:line="320" w:lineRule="exact"/>
              <w:rPr>
                <w:rFonts w:ascii="ＭＳ 明朝" w:hAnsi="ＭＳ 明朝"/>
                <w:sz w:val="22"/>
                <w:szCs w:val="22"/>
              </w:rPr>
            </w:pPr>
          </w:p>
          <w:p w14:paraId="5CE9908F" w14:textId="340ADFE0" w:rsidR="00342049" w:rsidRPr="00D24D08" w:rsidRDefault="00342049" w:rsidP="00BD4FFD">
            <w:pPr>
              <w:spacing w:line="320" w:lineRule="exact"/>
              <w:rPr>
                <w:rFonts w:ascii="ＭＳ 明朝" w:hAnsi="ＭＳ 明朝"/>
                <w:sz w:val="22"/>
                <w:szCs w:val="22"/>
              </w:rPr>
            </w:pPr>
          </w:p>
          <w:p w14:paraId="203B68F9" w14:textId="77777777" w:rsidR="00E129EA" w:rsidRPr="00D24D08" w:rsidRDefault="00E129EA" w:rsidP="00BD4FFD">
            <w:pPr>
              <w:spacing w:line="320" w:lineRule="exact"/>
              <w:rPr>
                <w:rFonts w:ascii="ＭＳ 明朝" w:hAnsi="ＭＳ 明朝"/>
                <w:sz w:val="22"/>
                <w:szCs w:val="22"/>
              </w:rPr>
            </w:pPr>
          </w:p>
          <w:p w14:paraId="619E3DC0" w14:textId="77777777" w:rsidR="00984B91" w:rsidRPr="00D24D08" w:rsidRDefault="00984B91" w:rsidP="00BD4FFD">
            <w:pPr>
              <w:spacing w:line="320" w:lineRule="exact"/>
              <w:rPr>
                <w:rFonts w:ascii="ＭＳ 明朝" w:hAnsi="ＭＳ 明朝"/>
                <w:sz w:val="22"/>
                <w:szCs w:val="22"/>
              </w:rPr>
            </w:pPr>
          </w:p>
          <w:p w14:paraId="22D83262" w14:textId="62D134BD" w:rsidR="001E7AC5" w:rsidRPr="00D24D08" w:rsidRDefault="001E7AC5" w:rsidP="00BD4FFD">
            <w:pPr>
              <w:spacing w:line="320" w:lineRule="exact"/>
              <w:rPr>
                <w:rFonts w:ascii="ＭＳ 明朝" w:hAnsi="ＭＳ 明朝"/>
                <w:sz w:val="22"/>
                <w:szCs w:val="22"/>
              </w:rPr>
            </w:pPr>
            <w:r w:rsidRPr="00D24D08">
              <w:rPr>
                <w:rFonts w:ascii="ＭＳ 明朝" w:hAnsi="ＭＳ 明朝" w:hint="eastAsia"/>
                <w:sz w:val="22"/>
                <w:szCs w:val="22"/>
              </w:rPr>
              <w:t>(</w:t>
            </w:r>
            <w:r w:rsidR="00877535" w:rsidRPr="00D24D08">
              <w:rPr>
                <w:rFonts w:ascii="ＭＳ 明朝" w:hAnsi="ＭＳ 明朝" w:hint="eastAsia"/>
                <w:sz w:val="22"/>
                <w:szCs w:val="22"/>
              </w:rPr>
              <w:t>４</w:t>
            </w:r>
            <w:r w:rsidRPr="00D24D08">
              <w:rPr>
                <w:rFonts w:ascii="ＭＳ 明朝" w:hAnsi="ＭＳ 明朝"/>
                <w:sz w:val="22"/>
                <w:szCs w:val="22"/>
              </w:rPr>
              <w:t>)</w:t>
            </w:r>
            <w:r w:rsidRPr="00D24D08">
              <w:rPr>
                <w:rFonts w:ascii="ＭＳ 明朝" w:hAnsi="ＭＳ 明朝" w:hint="eastAsia"/>
                <w:sz w:val="22"/>
                <w:szCs w:val="22"/>
              </w:rPr>
              <w:t xml:space="preserve"> </w:t>
            </w:r>
            <w:r w:rsidR="006153DB" w:rsidRPr="00D24D08">
              <w:rPr>
                <w:rFonts w:ascii="ＭＳ 明朝" w:hAnsi="ＭＳ 明朝" w:hint="eastAsia"/>
                <w:sz w:val="22"/>
                <w:szCs w:val="22"/>
              </w:rPr>
              <w:t>学校の情報発信ツールを最大限に活用し、開かれた学校として地域社会と共存する。</w:t>
            </w:r>
          </w:p>
          <w:p w14:paraId="5B11958B" w14:textId="77777777" w:rsidR="001E7AC5" w:rsidRPr="00D24D08" w:rsidRDefault="001E7AC5" w:rsidP="00BD4FFD">
            <w:pPr>
              <w:spacing w:line="320" w:lineRule="exact"/>
              <w:rPr>
                <w:rFonts w:ascii="ＭＳ 明朝" w:hAnsi="ＭＳ 明朝"/>
                <w:sz w:val="22"/>
                <w:szCs w:val="22"/>
              </w:rPr>
            </w:pPr>
          </w:p>
        </w:tc>
        <w:tc>
          <w:tcPr>
            <w:tcW w:w="4572" w:type="dxa"/>
            <w:tcBorders>
              <w:right w:val="dashed" w:sz="4" w:space="0" w:color="auto"/>
            </w:tcBorders>
            <w:shd w:val="clear" w:color="auto" w:fill="auto"/>
            <w:tcMar>
              <w:top w:w="85" w:type="dxa"/>
              <w:left w:w="85" w:type="dxa"/>
              <w:bottom w:w="85" w:type="dxa"/>
              <w:right w:w="85" w:type="dxa"/>
            </w:tcMar>
          </w:tcPr>
          <w:p w14:paraId="1EC4D339" w14:textId="109A6266" w:rsidR="009B3E2F" w:rsidRPr="00D24D08" w:rsidRDefault="009B3E2F" w:rsidP="00BD4FFD">
            <w:pPr>
              <w:spacing w:line="320" w:lineRule="exact"/>
              <w:ind w:left="1"/>
              <w:rPr>
                <w:rFonts w:ascii="ＭＳ 明朝" w:hAnsi="ＭＳ 明朝"/>
                <w:sz w:val="22"/>
                <w:szCs w:val="22"/>
              </w:rPr>
            </w:pPr>
            <w:r w:rsidRPr="00D24D08">
              <w:rPr>
                <w:rFonts w:ascii="ＭＳ 明朝" w:hAnsi="ＭＳ 明朝" w:hint="eastAsia"/>
                <w:sz w:val="22"/>
                <w:szCs w:val="22"/>
              </w:rPr>
              <w:t>(</w:t>
            </w:r>
            <w:r w:rsidR="00877535" w:rsidRPr="00D24D08">
              <w:rPr>
                <w:rFonts w:ascii="ＭＳ 明朝" w:hAnsi="ＭＳ 明朝" w:hint="eastAsia"/>
                <w:sz w:val="22"/>
                <w:szCs w:val="22"/>
              </w:rPr>
              <w:t>１</w:t>
            </w:r>
            <w:r w:rsidRPr="00D24D08">
              <w:rPr>
                <w:rFonts w:ascii="ＭＳ 明朝" w:hAnsi="ＭＳ 明朝"/>
                <w:sz w:val="22"/>
                <w:szCs w:val="22"/>
              </w:rPr>
              <w:t>)</w:t>
            </w:r>
            <w:r w:rsidR="006153DB" w:rsidRPr="00D24D08">
              <w:rPr>
                <w:rFonts w:ascii="ＭＳ 明朝" w:hAnsi="ＭＳ 明朝" w:hint="eastAsia"/>
                <w:sz w:val="22"/>
                <w:szCs w:val="22"/>
              </w:rPr>
              <w:t>校務分掌の</w:t>
            </w:r>
            <w:r w:rsidR="002A41F4" w:rsidRPr="00D24D08">
              <w:rPr>
                <w:rFonts w:ascii="ＭＳ 明朝" w:hAnsi="ＭＳ 明朝" w:hint="eastAsia"/>
                <w:sz w:val="22"/>
                <w:szCs w:val="22"/>
              </w:rPr>
              <w:t>支援教育部のうち地域支援グループを八尾支援学校地域支援室として</w:t>
            </w:r>
            <w:r w:rsidR="00524158" w:rsidRPr="00D24D08">
              <w:rPr>
                <w:rFonts w:ascii="ＭＳ 明朝" w:hAnsi="ＭＳ 明朝" w:hint="eastAsia"/>
                <w:sz w:val="22"/>
                <w:szCs w:val="22"/>
              </w:rPr>
              <w:t>来校相談、訪問</w:t>
            </w:r>
            <w:r w:rsidR="002A41F4" w:rsidRPr="00D24D08">
              <w:rPr>
                <w:rFonts w:ascii="ＭＳ 明朝" w:hAnsi="ＭＳ 明朝" w:hint="eastAsia"/>
                <w:sz w:val="22"/>
                <w:szCs w:val="22"/>
              </w:rPr>
              <w:t>相談</w:t>
            </w:r>
            <w:r w:rsidR="002B5691" w:rsidRPr="00D24D08">
              <w:rPr>
                <w:rFonts w:ascii="ＭＳ 明朝" w:hAnsi="ＭＳ 明朝" w:hint="eastAsia"/>
                <w:sz w:val="22"/>
                <w:szCs w:val="22"/>
              </w:rPr>
              <w:t>、地域での講演</w:t>
            </w:r>
            <w:r w:rsidR="002A41F4" w:rsidRPr="00D24D08">
              <w:rPr>
                <w:rFonts w:ascii="ＭＳ 明朝" w:hAnsi="ＭＳ 明朝" w:hint="eastAsia"/>
                <w:sz w:val="22"/>
                <w:szCs w:val="22"/>
              </w:rPr>
              <w:t>を積極的に実施する。夏季研修、ブロック研修を実施する。</w:t>
            </w:r>
          </w:p>
          <w:p w14:paraId="7FE803E6" w14:textId="77777777" w:rsidR="001E6357" w:rsidRPr="00D24D08" w:rsidRDefault="001E6357" w:rsidP="00BD4FFD">
            <w:pPr>
              <w:spacing w:line="320" w:lineRule="exact"/>
              <w:ind w:left="1"/>
              <w:rPr>
                <w:rFonts w:ascii="ＭＳ 明朝" w:hAnsi="ＭＳ 明朝"/>
                <w:sz w:val="22"/>
                <w:szCs w:val="22"/>
              </w:rPr>
            </w:pPr>
          </w:p>
          <w:p w14:paraId="02EA98BA" w14:textId="77777777" w:rsidR="001E6357" w:rsidRPr="00D24D08" w:rsidRDefault="001E6357" w:rsidP="00BD4FFD">
            <w:pPr>
              <w:spacing w:line="320" w:lineRule="exact"/>
              <w:ind w:left="1"/>
              <w:rPr>
                <w:rFonts w:ascii="ＭＳ 明朝" w:hAnsi="ＭＳ 明朝"/>
                <w:sz w:val="22"/>
                <w:szCs w:val="22"/>
              </w:rPr>
            </w:pPr>
          </w:p>
          <w:p w14:paraId="7CF1C8F2" w14:textId="77777777" w:rsidR="001E6357" w:rsidRPr="00D24D08" w:rsidRDefault="001E6357" w:rsidP="00BD4FFD">
            <w:pPr>
              <w:spacing w:line="320" w:lineRule="exact"/>
              <w:ind w:left="1"/>
              <w:rPr>
                <w:rFonts w:ascii="ＭＳ 明朝" w:hAnsi="ＭＳ 明朝"/>
                <w:sz w:val="22"/>
                <w:szCs w:val="22"/>
              </w:rPr>
            </w:pPr>
          </w:p>
          <w:p w14:paraId="62B6E0A7" w14:textId="535C122C" w:rsidR="009B3E2F" w:rsidRPr="00D24D08" w:rsidRDefault="009B3E2F" w:rsidP="00BD4FFD">
            <w:pPr>
              <w:spacing w:line="320" w:lineRule="exact"/>
              <w:ind w:left="1"/>
              <w:rPr>
                <w:rFonts w:ascii="ＭＳ 明朝" w:hAnsi="ＭＳ 明朝"/>
                <w:sz w:val="22"/>
                <w:szCs w:val="22"/>
              </w:rPr>
            </w:pPr>
          </w:p>
          <w:p w14:paraId="0E320306" w14:textId="17A6BAA0" w:rsidR="00E37636" w:rsidRPr="00D24D08" w:rsidRDefault="00E37636" w:rsidP="00BD4FFD">
            <w:pPr>
              <w:spacing w:line="320" w:lineRule="exact"/>
              <w:ind w:left="1"/>
              <w:rPr>
                <w:rFonts w:ascii="ＭＳ 明朝" w:hAnsi="ＭＳ 明朝"/>
                <w:sz w:val="22"/>
                <w:szCs w:val="22"/>
              </w:rPr>
            </w:pPr>
          </w:p>
          <w:p w14:paraId="72525CF8" w14:textId="77777777" w:rsidR="00A04F2C" w:rsidRPr="00D24D08" w:rsidRDefault="00A04F2C" w:rsidP="00BD4FFD">
            <w:pPr>
              <w:spacing w:line="320" w:lineRule="exact"/>
              <w:ind w:left="1"/>
              <w:rPr>
                <w:rFonts w:ascii="ＭＳ 明朝" w:hAnsi="ＭＳ 明朝"/>
                <w:sz w:val="22"/>
                <w:szCs w:val="22"/>
              </w:rPr>
            </w:pPr>
          </w:p>
          <w:p w14:paraId="1CD55770" w14:textId="37C6F162" w:rsidR="009B3E2F" w:rsidRPr="00D24D08" w:rsidRDefault="009B3E2F" w:rsidP="00BD4FFD">
            <w:pPr>
              <w:spacing w:line="320" w:lineRule="exact"/>
              <w:ind w:left="1"/>
              <w:rPr>
                <w:rFonts w:ascii="ＭＳ 明朝" w:hAnsi="ＭＳ 明朝"/>
                <w:sz w:val="22"/>
                <w:szCs w:val="22"/>
              </w:rPr>
            </w:pPr>
          </w:p>
          <w:p w14:paraId="662705BB" w14:textId="0213BB91" w:rsidR="00E37636" w:rsidRPr="00D24D08" w:rsidRDefault="00E37636" w:rsidP="00BD4FFD">
            <w:pPr>
              <w:spacing w:line="320" w:lineRule="exact"/>
              <w:ind w:left="1"/>
              <w:rPr>
                <w:rFonts w:ascii="ＭＳ 明朝" w:hAnsi="ＭＳ 明朝"/>
                <w:sz w:val="22"/>
                <w:szCs w:val="22"/>
              </w:rPr>
            </w:pPr>
          </w:p>
          <w:p w14:paraId="4A0F5AFA" w14:textId="77777777" w:rsidR="00E37636" w:rsidRPr="00D24D08" w:rsidRDefault="00E37636" w:rsidP="00BD4FFD">
            <w:pPr>
              <w:spacing w:line="320" w:lineRule="exact"/>
              <w:ind w:left="1"/>
              <w:rPr>
                <w:rFonts w:ascii="ＭＳ 明朝" w:hAnsi="ＭＳ 明朝"/>
                <w:sz w:val="22"/>
                <w:szCs w:val="22"/>
              </w:rPr>
            </w:pPr>
          </w:p>
          <w:p w14:paraId="725C12E2" w14:textId="77777777" w:rsidR="002B5691" w:rsidRPr="00D24D08" w:rsidRDefault="002B5691" w:rsidP="00BD4FFD">
            <w:pPr>
              <w:spacing w:line="320" w:lineRule="exact"/>
              <w:ind w:left="1"/>
              <w:rPr>
                <w:rFonts w:ascii="ＭＳ 明朝" w:hAnsi="ＭＳ 明朝"/>
                <w:sz w:val="22"/>
                <w:szCs w:val="22"/>
              </w:rPr>
            </w:pPr>
          </w:p>
          <w:p w14:paraId="3F882553" w14:textId="4A190C9B" w:rsidR="001E7AC5" w:rsidRPr="00D24D08" w:rsidRDefault="001E7AC5" w:rsidP="00BD4FFD">
            <w:pPr>
              <w:spacing w:line="320" w:lineRule="exact"/>
              <w:rPr>
                <w:rFonts w:ascii="ＭＳ 明朝" w:hAnsi="ＭＳ 明朝"/>
                <w:sz w:val="22"/>
                <w:szCs w:val="22"/>
              </w:rPr>
            </w:pPr>
          </w:p>
          <w:p w14:paraId="650CBF7C" w14:textId="77777777" w:rsidR="00984B91" w:rsidRPr="00D24D08" w:rsidRDefault="00984B91" w:rsidP="00BD4FFD">
            <w:pPr>
              <w:spacing w:line="320" w:lineRule="exact"/>
              <w:rPr>
                <w:rFonts w:ascii="ＭＳ 明朝" w:hAnsi="ＭＳ 明朝"/>
                <w:sz w:val="22"/>
                <w:szCs w:val="22"/>
              </w:rPr>
            </w:pPr>
          </w:p>
          <w:p w14:paraId="48D2B478" w14:textId="1B2ADF12" w:rsidR="001E7AC5" w:rsidRPr="00D24D08" w:rsidRDefault="001E7AC5" w:rsidP="00BD4FFD">
            <w:pPr>
              <w:spacing w:line="320" w:lineRule="exact"/>
              <w:rPr>
                <w:rFonts w:ascii="ＭＳ 明朝" w:hAnsi="ＭＳ 明朝"/>
                <w:sz w:val="22"/>
                <w:szCs w:val="22"/>
              </w:rPr>
            </w:pPr>
            <w:r w:rsidRPr="00D24D08">
              <w:rPr>
                <w:rFonts w:ascii="ＭＳ 明朝" w:hAnsi="ＭＳ 明朝" w:hint="eastAsia"/>
                <w:sz w:val="22"/>
                <w:szCs w:val="22"/>
              </w:rPr>
              <w:t>(</w:t>
            </w:r>
            <w:r w:rsidR="00877535" w:rsidRPr="00D24D08">
              <w:rPr>
                <w:rFonts w:ascii="ＭＳ 明朝" w:hAnsi="ＭＳ 明朝" w:hint="eastAsia"/>
                <w:sz w:val="22"/>
                <w:szCs w:val="22"/>
              </w:rPr>
              <w:t>２</w:t>
            </w:r>
            <w:r w:rsidRPr="00D24D08">
              <w:rPr>
                <w:rFonts w:ascii="ＭＳ 明朝" w:hAnsi="ＭＳ 明朝" w:hint="eastAsia"/>
                <w:sz w:val="22"/>
                <w:szCs w:val="22"/>
              </w:rPr>
              <w:t>)</w:t>
            </w:r>
            <w:r w:rsidRPr="00D24D08">
              <w:rPr>
                <w:rFonts w:ascii="ＭＳ 明朝" w:hAnsi="ＭＳ 明朝"/>
                <w:sz w:val="22"/>
                <w:szCs w:val="22"/>
              </w:rPr>
              <w:t xml:space="preserve"> 学校間交流</w:t>
            </w:r>
            <w:r w:rsidR="00F52F59" w:rsidRPr="00D24D08">
              <w:rPr>
                <w:rFonts w:ascii="ＭＳ 明朝" w:hAnsi="ＭＳ 明朝" w:hint="eastAsia"/>
                <w:sz w:val="22"/>
                <w:szCs w:val="22"/>
              </w:rPr>
              <w:t>は近隣校との児童生徒の直接交流を実施する。</w:t>
            </w:r>
            <w:r w:rsidRPr="00D24D08">
              <w:rPr>
                <w:rFonts w:ascii="ＭＳ 明朝" w:hAnsi="ＭＳ 明朝"/>
                <w:sz w:val="22"/>
                <w:szCs w:val="22"/>
              </w:rPr>
              <w:t>居住地校交流</w:t>
            </w:r>
            <w:r w:rsidR="00F52F59" w:rsidRPr="00D24D08">
              <w:rPr>
                <w:rFonts w:ascii="ＭＳ 明朝" w:hAnsi="ＭＳ 明朝" w:hint="eastAsia"/>
                <w:sz w:val="22"/>
                <w:szCs w:val="22"/>
              </w:rPr>
              <w:t>は希望者全員が実施できるよう地域校と連携する。</w:t>
            </w:r>
            <w:r w:rsidRPr="00D24D08">
              <w:rPr>
                <w:rFonts w:ascii="ＭＳ 明朝" w:hAnsi="ＭＳ 明朝"/>
                <w:sz w:val="22"/>
                <w:szCs w:val="22"/>
              </w:rPr>
              <w:t>事前の打ち合わせ</w:t>
            </w:r>
            <w:r w:rsidRPr="00D24D08">
              <w:rPr>
                <w:rFonts w:ascii="ＭＳ 明朝" w:hAnsi="ＭＳ 明朝" w:hint="eastAsia"/>
                <w:sz w:val="22"/>
                <w:szCs w:val="22"/>
              </w:rPr>
              <w:t>を綿密に行い、</w:t>
            </w:r>
            <w:r w:rsidRPr="00D24D08">
              <w:rPr>
                <w:rFonts w:ascii="ＭＳ 明朝" w:hAnsi="ＭＳ 明朝"/>
                <w:sz w:val="22"/>
                <w:szCs w:val="22"/>
              </w:rPr>
              <w:t>取</w:t>
            </w:r>
            <w:r w:rsidR="00F52F59" w:rsidRPr="00D24D08">
              <w:rPr>
                <w:rFonts w:ascii="ＭＳ 明朝" w:hAnsi="ＭＳ 明朝" w:hint="eastAsia"/>
                <w:sz w:val="22"/>
                <w:szCs w:val="22"/>
              </w:rPr>
              <w:t>り</w:t>
            </w:r>
            <w:r w:rsidRPr="00D24D08">
              <w:rPr>
                <w:rFonts w:ascii="ＭＳ 明朝" w:hAnsi="ＭＳ 明朝"/>
                <w:sz w:val="22"/>
                <w:szCs w:val="22"/>
              </w:rPr>
              <w:t xml:space="preserve">組み内容をより一層充実させる。 </w:t>
            </w:r>
          </w:p>
          <w:p w14:paraId="56622D5E" w14:textId="77777777" w:rsidR="001E7AC5" w:rsidRPr="00D24D08" w:rsidRDefault="001E7AC5" w:rsidP="00BD4FFD">
            <w:pPr>
              <w:spacing w:line="320" w:lineRule="exact"/>
              <w:ind w:left="1"/>
              <w:rPr>
                <w:rFonts w:ascii="ＭＳ 明朝" w:hAnsi="ＭＳ 明朝"/>
                <w:sz w:val="22"/>
                <w:szCs w:val="22"/>
              </w:rPr>
            </w:pPr>
          </w:p>
          <w:p w14:paraId="3A75A220" w14:textId="77777777" w:rsidR="00D97521" w:rsidRPr="00D24D08" w:rsidRDefault="00D97521" w:rsidP="00BD4FFD">
            <w:pPr>
              <w:spacing w:line="320" w:lineRule="exact"/>
              <w:rPr>
                <w:rFonts w:ascii="ＭＳ 明朝" w:hAnsi="ＭＳ 明朝"/>
                <w:sz w:val="22"/>
                <w:szCs w:val="22"/>
              </w:rPr>
            </w:pPr>
          </w:p>
          <w:p w14:paraId="5378F285" w14:textId="50CB6389" w:rsidR="004D6539" w:rsidRPr="00D24D08" w:rsidRDefault="00342049" w:rsidP="004D6539">
            <w:pPr>
              <w:spacing w:line="320" w:lineRule="exact"/>
              <w:ind w:left="1"/>
              <w:rPr>
                <w:rFonts w:ascii="ＭＳ 明朝" w:hAnsi="ＭＳ 明朝"/>
                <w:sz w:val="22"/>
                <w:szCs w:val="22"/>
              </w:rPr>
            </w:pPr>
            <w:r w:rsidRPr="00D24D08">
              <w:rPr>
                <w:rFonts w:ascii="ＭＳ 明朝" w:hAnsi="ＭＳ 明朝" w:hint="eastAsia"/>
                <w:sz w:val="22"/>
                <w:szCs w:val="22"/>
              </w:rPr>
              <w:t>(</w:t>
            </w:r>
            <w:r w:rsidR="00877535" w:rsidRPr="00D24D08">
              <w:rPr>
                <w:rFonts w:ascii="ＭＳ 明朝" w:hAnsi="ＭＳ 明朝" w:hint="eastAsia"/>
                <w:sz w:val="22"/>
                <w:szCs w:val="22"/>
              </w:rPr>
              <w:t>３</w:t>
            </w:r>
            <w:r w:rsidRPr="00D24D08">
              <w:rPr>
                <w:rFonts w:ascii="ＭＳ 明朝" w:hAnsi="ＭＳ 明朝" w:hint="eastAsia"/>
                <w:sz w:val="22"/>
                <w:szCs w:val="22"/>
              </w:rPr>
              <w:t>)</w:t>
            </w:r>
            <w:r w:rsidR="00AF0440" w:rsidRPr="00D24D08">
              <w:rPr>
                <w:rFonts w:ascii="ＭＳ 明朝" w:hAnsi="ＭＳ 明朝" w:hint="eastAsia"/>
                <w:sz w:val="22"/>
                <w:szCs w:val="22"/>
              </w:rPr>
              <w:t>ア　目的を持った</w:t>
            </w:r>
            <w:r w:rsidR="00A31A5B" w:rsidRPr="00D24D08">
              <w:rPr>
                <w:rFonts w:ascii="ＭＳ 明朝" w:hAnsi="ＭＳ 明朝" w:hint="eastAsia"/>
                <w:sz w:val="22"/>
                <w:szCs w:val="22"/>
              </w:rPr>
              <w:t>地域探求活動（徒歩学習）を積極的に行い本校児童生徒と地域住民のつながりを増やす。</w:t>
            </w:r>
          </w:p>
          <w:p w14:paraId="6633564F" w14:textId="5A82EFF6" w:rsidR="00AF0440" w:rsidRPr="00D24D08" w:rsidRDefault="00AF0440" w:rsidP="004D6539">
            <w:pPr>
              <w:spacing w:line="320" w:lineRule="exact"/>
              <w:ind w:left="1"/>
              <w:rPr>
                <w:rFonts w:ascii="ＭＳ 明朝" w:hAnsi="ＭＳ 明朝"/>
                <w:sz w:val="22"/>
                <w:szCs w:val="22"/>
              </w:rPr>
            </w:pPr>
          </w:p>
          <w:p w14:paraId="6C3C9358" w14:textId="6BDF7856" w:rsidR="00AF0440" w:rsidRPr="00D24D08" w:rsidRDefault="00AF0440" w:rsidP="004D6539">
            <w:pPr>
              <w:spacing w:line="320" w:lineRule="exact"/>
              <w:ind w:left="1"/>
              <w:rPr>
                <w:rFonts w:ascii="ＭＳ 明朝" w:hAnsi="ＭＳ 明朝"/>
                <w:sz w:val="22"/>
                <w:szCs w:val="22"/>
              </w:rPr>
            </w:pPr>
            <w:r w:rsidRPr="00D24D08">
              <w:rPr>
                <w:rFonts w:ascii="ＭＳ 明朝" w:hAnsi="ＭＳ 明朝" w:hint="eastAsia"/>
                <w:sz w:val="22"/>
                <w:szCs w:val="22"/>
              </w:rPr>
              <w:t>イ　市役所福祉課、子ども家庭センター、警察、デイサービス事業所、臨床心理士など外部機関と連携する。</w:t>
            </w:r>
          </w:p>
          <w:p w14:paraId="3593827B" w14:textId="77777777" w:rsidR="004D6539" w:rsidRPr="00D24D08" w:rsidRDefault="004D6539" w:rsidP="004D6539">
            <w:pPr>
              <w:spacing w:line="320" w:lineRule="exact"/>
              <w:ind w:left="1"/>
              <w:rPr>
                <w:rFonts w:ascii="ＭＳ 明朝" w:hAnsi="ＭＳ 明朝"/>
                <w:sz w:val="22"/>
                <w:szCs w:val="22"/>
              </w:rPr>
            </w:pPr>
          </w:p>
          <w:p w14:paraId="0F2FE968" w14:textId="233F3342" w:rsidR="004D6539" w:rsidRPr="00D24D08" w:rsidRDefault="004D6539" w:rsidP="004D6539">
            <w:pPr>
              <w:spacing w:line="320" w:lineRule="exact"/>
              <w:ind w:left="1"/>
              <w:rPr>
                <w:rFonts w:ascii="ＭＳ 明朝" w:hAnsi="ＭＳ 明朝"/>
                <w:sz w:val="22"/>
                <w:szCs w:val="22"/>
              </w:rPr>
            </w:pPr>
          </w:p>
          <w:p w14:paraId="4A9E4005" w14:textId="77777777" w:rsidR="00E129EA" w:rsidRPr="00D24D08" w:rsidRDefault="00E129EA" w:rsidP="004D6539">
            <w:pPr>
              <w:spacing w:line="320" w:lineRule="exact"/>
              <w:ind w:left="1"/>
              <w:rPr>
                <w:rFonts w:ascii="ＭＳ 明朝" w:hAnsi="ＭＳ 明朝"/>
                <w:sz w:val="22"/>
                <w:szCs w:val="22"/>
              </w:rPr>
            </w:pPr>
          </w:p>
          <w:p w14:paraId="62F7AF55" w14:textId="77777777" w:rsidR="00984B91" w:rsidRPr="00D24D08" w:rsidRDefault="00984B91" w:rsidP="00BD4FFD">
            <w:pPr>
              <w:spacing w:line="320" w:lineRule="exact"/>
              <w:jc w:val="left"/>
              <w:rPr>
                <w:rFonts w:ascii="ＭＳ 明朝" w:hAnsi="ＭＳ 明朝"/>
                <w:sz w:val="22"/>
                <w:szCs w:val="22"/>
              </w:rPr>
            </w:pPr>
          </w:p>
          <w:p w14:paraId="03B1EB16" w14:textId="26A6BAF7" w:rsidR="001E7AC5" w:rsidRPr="00D24D08" w:rsidRDefault="001E7AC5" w:rsidP="00E129EA">
            <w:pPr>
              <w:spacing w:line="320" w:lineRule="exact"/>
              <w:jc w:val="left"/>
              <w:rPr>
                <w:rFonts w:ascii="ＭＳ 明朝" w:hAnsi="ＭＳ 明朝"/>
                <w:sz w:val="22"/>
                <w:szCs w:val="22"/>
              </w:rPr>
            </w:pPr>
            <w:r w:rsidRPr="00D24D08">
              <w:rPr>
                <w:rFonts w:ascii="ＭＳ 明朝" w:hAnsi="ＭＳ 明朝" w:hint="eastAsia"/>
                <w:sz w:val="22"/>
                <w:szCs w:val="22"/>
              </w:rPr>
              <w:t>(</w:t>
            </w:r>
            <w:r w:rsidR="00877535" w:rsidRPr="00D24D08">
              <w:rPr>
                <w:rFonts w:ascii="ＭＳ 明朝" w:hAnsi="ＭＳ 明朝" w:hint="eastAsia"/>
                <w:sz w:val="22"/>
                <w:szCs w:val="22"/>
              </w:rPr>
              <w:t>４</w:t>
            </w:r>
            <w:r w:rsidRPr="00D24D08">
              <w:rPr>
                <w:rFonts w:ascii="ＭＳ 明朝" w:hAnsi="ＭＳ 明朝"/>
                <w:sz w:val="22"/>
                <w:szCs w:val="22"/>
              </w:rPr>
              <w:t>)</w:t>
            </w:r>
            <w:r w:rsidR="00E129EA" w:rsidRPr="00D24D08">
              <w:rPr>
                <w:rFonts w:ascii="ＭＳ 明朝" w:hAnsi="ＭＳ 明朝" w:hint="eastAsia"/>
                <w:sz w:val="22"/>
                <w:szCs w:val="22"/>
              </w:rPr>
              <w:t>各学部や</w:t>
            </w:r>
            <w:r w:rsidR="00717464" w:rsidRPr="00D24D08">
              <w:rPr>
                <w:rFonts w:ascii="ＭＳ 明朝" w:hAnsi="ＭＳ 明朝" w:hint="eastAsia"/>
                <w:sz w:val="22"/>
                <w:szCs w:val="22"/>
              </w:rPr>
              <w:t>学校の様子を</w:t>
            </w:r>
            <w:r w:rsidR="00E129EA" w:rsidRPr="00D24D08">
              <w:rPr>
                <w:rFonts w:ascii="ＭＳ 明朝" w:hAnsi="ＭＳ 明朝" w:hint="eastAsia"/>
                <w:sz w:val="22"/>
                <w:szCs w:val="22"/>
              </w:rPr>
              <w:t>ホームページの学校ブログや配信メールを活用して</w:t>
            </w:r>
            <w:r w:rsidR="00717464" w:rsidRPr="00D24D08">
              <w:rPr>
                <w:rFonts w:ascii="ＭＳ 明朝" w:hAnsi="ＭＳ 明朝" w:hint="eastAsia"/>
                <w:sz w:val="22"/>
                <w:szCs w:val="22"/>
              </w:rPr>
              <w:t>発信する。</w:t>
            </w:r>
            <w:r w:rsidR="00E129EA" w:rsidRPr="00D24D08">
              <w:rPr>
                <w:rFonts w:ascii="ＭＳ 明朝" w:hAnsi="ＭＳ 明朝" w:hint="eastAsia"/>
                <w:sz w:val="22"/>
                <w:szCs w:val="22"/>
              </w:rPr>
              <w:t>行事だけでなく日常の様子もできるだけ</w:t>
            </w:r>
            <w:r w:rsidR="00F52F59" w:rsidRPr="00D24D08">
              <w:rPr>
                <w:rFonts w:ascii="ＭＳ 明朝" w:hAnsi="ＭＳ 明朝" w:hint="eastAsia"/>
                <w:sz w:val="22"/>
                <w:szCs w:val="22"/>
              </w:rPr>
              <w:t>速やかに</w:t>
            </w:r>
            <w:r w:rsidR="00E129EA" w:rsidRPr="00D24D08">
              <w:rPr>
                <w:rFonts w:ascii="ＭＳ 明朝" w:hAnsi="ＭＳ 明朝" w:hint="eastAsia"/>
                <w:sz w:val="22"/>
                <w:szCs w:val="22"/>
              </w:rPr>
              <w:t>発信する。</w:t>
            </w:r>
          </w:p>
          <w:p w14:paraId="530E3C60" w14:textId="655F6BF9" w:rsidR="00F52F59" w:rsidRPr="00D24D08" w:rsidRDefault="00F52F59" w:rsidP="00E129EA">
            <w:pPr>
              <w:spacing w:line="320" w:lineRule="exact"/>
              <w:jc w:val="left"/>
              <w:rPr>
                <w:rFonts w:ascii="ＭＳ 明朝" w:hAnsi="ＭＳ 明朝"/>
                <w:sz w:val="22"/>
                <w:szCs w:val="22"/>
              </w:rPr>
            </w:pPr>
          </w:p>
        </w:tc>
        <w:tc>
          <w:tcPr>
            <w:tcW w:w="2693" w:type="dxa"/>
            <w:tcBorders>
              <w:right w:val="dashed" w:sz="4" w:space="0" w:color="auto"/>
            </w:tcBorders>
            <w:tcMar>
              <w:top w:w="85" w:type="dxa"/>
              <w:left w:w="85" w:type="dxa"/>
              <w:bottom w:w="85" w:type="dxa"/>
              <w:right w:w="85" w:type="dxa"/>
            </w:tcMar>
          </w:tcPr>
          <w:p w14:paraId="4225D9D2" w14:textId="24E61D9A" w:rsidR="002A41F4" w:rsidRPr="00D24D08" w:rsidRDefault="009B3E2F" w:rsidP="00BD4FFD">
            <w:pPr>
              <w:spacing w:line="320" w:lineRule="exact"/>
              <w:rPr>
                <w:rFonts w:ascii="ＭＳ 明朝" w:hAnsi="ＭＳ 明朝"/>
                <w:sz w:val="22"/>
                <w:szCs w:val="22"/>
              </w:rPr>
            </w:pPr>
            <w:r w:rsidRPr="00D24D08">
              <w:rPr>
                <w:rFonts w:ascii="ＭＳ 明朝" w:hAnsi="ＭＳ 明朝" w:hint="eastAsia"/>
                <w:sz w:val="22"/>
                <w:szCs w:val="22"/>
              </w:rPr>
              <w:t>(</w:t>
            </w:r>
            <w:r w:rsidR="00877535" w:rsidRPr="00D24D08">
              <w:rPr>
                <w:rFonts w:ascii="ＭＳ 明朝" w:hAnsi="ＭＳ 明朝" w:hint="eastAsia"/>
                <w:sz w:val="22"/>
                <w:szCs w:val="22"/>
              </w:rPr>
              <w:t>１</w:t>
            </w:r>
            <w:r w:rsidRPr="00D24D08">
              <w:rPr>
                <w:rFonts w:ascii="ＭＳ 明朝" w:hAnsi="ＭＳ 明朝"/>
                <w:sz w:val="22"/>
                <w:szCs w:val="22"/>
              </w:rPr>
              <w:t>)</w:t>
            </w:r>
            <w:r w:rsidRPr="00D24D08">
              <w:rPr>
                <w:rFonts w:ascii="ＭＳ 明朝" w:hAnsi="ＭＳ 明朝" w:hint="eastAsia"/>
                <w:sz w:val="22"/>
                <w:szCs w:val="22"/>
              </w:rPr>
              <w:t>ブロック研修</w:t>
            </w:r>
            <w:r w:rsidR="002A41F4" w:rsidRPr="00D24D08">
              <w:rPr>
                <w:rFonts w:ascii="ＭＳ 明朝" w:hAnsi="ＭＳ 明朝" w:hint="eastAsia"/>
                <w:sz w:val="22"/>
                <w:szCs w:val="22"/>
              </w:rPr>
              <w:t>と夏季</w:t>
            </w:r>
            <w:r w:rsidRPr="00D24D08">
              <w:rPr>
                <w:rFonts w:ascii="ＭＳ 明朝" w:hAnsi="ＭＳ 明朝" w:hint="eastAsia"/>
                <w:sz w:val="22"/>
                <w:szCs w:val="22"/>
              </w:rPr>
              <w:t>研修期間を設けて地域・本校教員に向けた研修を</w:t>
            </w:r>
            <w:r w:rsidR="002A41F4" w:rsidRPr="00D24D08">
              <w:rPr>
                <w:rFonts w:ascii="ＭＳ 明朝" w:hAnsi="ＭＳ 明朝" w:hint="eastAsia"/>
                <w:sz w:val="22"/>
                <w:szCs w:val="22"/>
              </w:rPr>
              <w:t>７</w:t>
            </w:r>
            <w:r w:rsidRPr="00D24D08">
              <w:rPr>
                <w:rFonts w:ascii="ＭＳ 明朝" w:hAnsi="ＭＳ 明朝" w:hint="eastAsia"/>
                <w:sz w:val="22"/>
                <w:szCs w:val="22"/>
              </w:rPr>
              <w:t>回以上実施する。</w:t>
            </w:r>
            <w:r w:rsidR="00D24D08">
              <w:rPr>
                <w:rFonts w:ascii="ＭＳ 明朝" w:hAnsi="ＭＳ 明朝"/>
                <w:sz w:val="22"/>
                <w:szCs w:val="22"/>
              </w:rPr>
              <w:br/>
            </w:r>
            <w:r w:rsidR="00D24D08">
              <w:rPr>
                <w:rFonts w:ascii="ＭＳ 明朝" w:hAnsi="ＭＳ 明朝" w:hint="eastAsia"/>
                <w:sz w:val="22"/>
                <w:szCs w:val="22"/>
              </w:rPr>
              <w:t>［</w:t>
            </w:r>
            <w:r w:rsidR="002A41F4" w:rsidRPr="00D24D08">
              <w:rPr>
                <w:rFonts w:ascii="ＭＳ 明朝" w:hAnsi="ＭＳ 明朝" w:hint="eastAsia"/>
                <w:sz w:val="22"/>
                <w:szCs w:val="22"/>
              </w:rPr>
              <w:t>７</w:t>
            </w:r>
            <w:r w:rsidRPr="00D24D08">
              <w:rPr>
                <w:rFonts w:ascii="ＭＳ 明朝" w:hAnsi="ＭＳ 明朝" w:hint="eastAsia"/>
                <w:sz w:val="22"/>
                <w:szCs w:val="22"/>
              </w:rPr>
              <w:t>回</w:t>
            </w:r>
            <w:r w:rsidR="00D24D08">
              <w:rPr>
                <w:rFonts w:ascii="ＭＳ 明朝" w:hAnsi="ＭＳ 明朝" w:hint="eastAsia"/>
                <w:sz w:val="22"/>
                <w:szCs w:val="22"/>
              </w:rPr>
              <w:t>］</w:t>
            </w:r>
          </w:p>
          <w:p w14:paraId="2953EB2B" w14:textId="3AFE42AF" w:rsidR="002A41F4" w:rsidRPr="00D24D08" w:rsidRDefault="002A41F4" w:rsidP="00BD4FFD">
            <w:pPr>
              <w:spacing w:line="320" w:lineRule="exact"/>
              <w:rPr>
                <w:rFonts w:ascii="ＭＳ 明朝" w:hAnsi="ＭＳ 明朝"/>
                <w:sz w:val="22"/>
                <w:szCs w:val="22"/>
              </w:rPr>
            </w:pPr>
            <w:r w:rsidRPr="00D24D08">
              <w:rPr>
                <w:rFonts w:ascii="ＭＳ 明朝" w:hAnsi="ＭＳ 明朝" w:hint="eastAsia"/>
                <w:sz w:val="22"/>
                <w:szCs w:val="22"/>
              </w:rPr>
              <w:t>教材教具の展示会</w:t>
            </w:r>
            <w:r w:rsidR="00E37636" w:rsidRPr="00D24D08">
              <w:rPr>
                <w:rFonts w:ascii="ＭＳ 明朝" w:hAnsi="ＭＳ 明朝" w:hint="eastAsia"/>
                <w:sz w:val="22"/>
                <w:szCs w:val="22"/>
              </w:rPr>
              <w:t>を校内・地域向けに実施する。</w:t>
            </w:r>
            <w:r w:rsidRPr="00D24D08">
              <w:rPr>
                <w:rFonts w:ascii="ＭＳ 明朝" w:hAnsi="ＭＳ 明朝" w:hint="eastAsia"/>
                <w:sz w:val="22"/>
                <w:szCs w:val="22"/>
              </w:rPr>
              <w:t>来校相談、訪問相談の実施、地域園・校への講師派遣</w:t>
            </w:r>
            <w:r w:rsidR="006B41DE" w:rsidRPr="00D24D08">
              <w:rPr>
                <w:rFonts w:ascii="ＭＳ 明朝" w:hAnsi="ＭＳ 明朝" w:hint="eastAsia"/>
                <w:sz w:val="22"/>
                <w:szCs w:val="22"/>
              </w:rPr>
              <w:t>を前年度並みの</w:t>
            </w:r>
            <w:r w:rsidR="00E37636" w:rsidRPr="00D24D08">
              <w:rPr>
                <w:rFonts w:ascii="ＭＳ 明朝" w:hAnsi="ＭＳ 明朝" w:hint="eastAsia"/>
                <w:sz w:val="22"/>
                <w:szCs w:val="22"/>
              </w:rPr>
              <w:t>1</w:t>
            </w:r>
            <w:r w:rsidR="00E37636" w:rsidRPr="00D24D08">
              <w:rPr>
                <w:rFonts w:ascii="ＭＳ 明朝" w:hAnsi="ＭＳ 明朝"/>
                <w:sz w:val="22"/>
                <w:szCs w:val="22"/>
              </w:rPr>
              <w:t>50</w:t>
            </w:r>
            <w:r w:rsidR="00E37636" w:rsidRPr="00D24D08">
              <w:rPr>
                <w:rFonts w:ascii="ＭＳ 明朝" w:hAnsi="ＭＳ 明朝" w:hint="eastAsia"/>
                <w:sz w:val="22"/>
                <w:szCs w:val="22"/>
              </w:rPr>
              <w:t>回程度</w:t>
            </w:r>
            <w:r w:rsidR="00D24D08">
              <w:rPr>
                <w:rFonts w:ascii="ＭＳ 明朝" w:hAnsi="ＭＳ 明朝" w:hint="eastAsia"/>
                <w:sz w:val="22"/>
                <w:szCs w:val="22"/>
              </w:rPr>
              <w:t>［</w:t>
            </w:r>
            <w:r w:rsidR="00E37636" w:rsidRPr="00D24D08">
              <w:rPr>
                <w:rFonts w:ascii="ＭＳ 明朝" w:hAnsi="ＭＳ 明朝" w:hint="eastAsia"/>
                <w:sz w:val="22"/>
                <w:szCs w:val="22"/>
              </w:rPr>
              <w:t>計1</w:t>
            </w:r>
            <w:r w:rsidR="00EE1749" w:rsidRPr="00D24D08">
              <w:rPr>
                <w:rFonts w:ascii="ＭＳ 明朝" w:hAnsi="ＭＳ 明朝"/>
                <w:sz w:val="22"/>
                <w:szCs w:val="22"/>
              </w:rPr>
              <w:t>51</w:t>
            </w:r>
            <w:r w:rsidR="00E37636" w:rsidRPr="00D24D08">
              <w:rPr>
                <w:rFonts w:ascii="ＭＳ 明朝" w:hAnsi="ＭＳ 明朝" w:hint="eastAsia"/>
                <w:sz w:val="22"/>
                <w:szCs w:val="22"/>
              </w:rPr>
              <w:t>回</w:t>
            </w:r>
            <w:r w:rsidR="00D24D08">
              <w:rPr>
                <w:rFonts w:ascii="ＭＳ 明朝" w:hAnsi="ＭＳ 明朝" w:hint="eastAsia"/>
                <w:sz w:val="22"/>
                <w:szCs w:val="22"/>
              </w:rPr>
              <w:t>］</w:t>
            </w:r>
            <w:r w:rsidR="006B41DE" w:rsidRPr="00D24D08">
              <w:rPr>
                <w:rFonts w:ascii="ＭＳ 明朝" w:hAnsi="ＭＳ 明朝" w:hint="eastAsia"/>
                <w:sz w:val="22"/>
                <w:szCs w:val="22"/>
              </w:rPr>
              <w:t>実施する</w:t>
            </w:r>
            <w:r w:rsidR="00E37636" w:rsidRPr="00D24D08">
              <w:rPr>
                <w:rFonts w:ascii="ＭＳ 明朝" w:hAnsi="ＭＳ 明朝" w:hint="eastAsia"/>
                <w:sz w:val="22"/>
                <w:szCs w:val="22"/>
              </w:rPr>
              <w:t>。</w:t>
            </w:r>
          </w:p>
          <w:p w14:paraId="642F0950" w14:textId="630D817A" w:rsidR="001E6357" w:rsidRPr="00D24D08" w:rsidRDefault="0014127F" w:rsidP="00BD4FFD">
            <w:pPr>
              <w:spacing w:line="320" w:lineRule="exact"/>
              <w:rPr>
                <w:rFonts w:ascii="ＭＳ 明朝" w:hAnsi="ＭＳ 明朝"/>
                <w:sz w:val="22"/>
                <w:szCs w:val="22"/>
              </w:rPr>
            </w:pPr>
            <w:r w:rsidRPr="00D24D08">
              <w:rPr>
                <w:rFonts w:ascii="ＭＳ 明朝" w:hAnsi="ＭＳ 明朝" w:hint="eastAsia"/>
                <w:sz w:val="22"/>
                <w:szCs w:val="22"/>
              </w:rPr>
              <w:t>相談支援スキルの向上を目的として</w:t>
            </w:r>
            <w:r w:rsidR="002A41F4" w:rsidRPr="00D24D08">
              <w:rPr>
                <w:rFonts w:ascii="ＭＳ 明朝" w:hAnsi="ＭＳ 明朝" w:hint="eastAsia"/>
                <w:sz w:val="22"/>
                <w:szCs w:val="22"/>
              </w:rPr>
              <w:t>担当者を</w:t>
            </w:r>
            <w:r w:rsidR="002B5691" w:rsidRPr="00D24D08">
              <w:rPr>
                <w:rFonts w:ascii="ＭＳ 明朝" w:hAnsi="ＭＳ 明朝" w:hint="eastAsia"/>
                <w:sz w:val="22"/>
                <w:szCs w:val="22"/>
              </w:rPr>
              <w:t>外部研修に派遣する。</w:t>
            </w:r>
          </w:p>
          <w:p w14:paraId="6664DD36" w14:textId="77777777" w:rsidR="002B5691" w:rsidRPr="00D24D08" w:rsidRDefault="002B5691" w:rsidP="00BD4FFD">
            <w:pPr>
              <w:spacing w:line="320" w:lineRule="exact"/>
              <w:rPr>
                <w:rFonts w:ascii="ＭＳ 明朝" w:hAnsi="ＭＳ 明朝"/>
                <w:sz w:val="22"/>
                <w:szCs w:val="22"/>
              </w:rPr>
            </w:pPr>
          </w:p>
          <w:p w14:paraId="3C27EB91" w14:textId="57EE8870" w:rsidR="001E7AC5" w:rsidRPr="00D24D08" w:rsidRDefault="00BD4FFD" w:rsidP="00BD4FFD">
            <w:pPr>
              <w:spacing w:line="320" w:lineRule="exact"/>
              <w:jc w:val="left"/>
              <w:rPr>
                <w:rFonts w:ascii="ＭＳ 明朝" w:hAnsi="ＭＳ 明朝"/>
                <w:sz w:val="22"/>
                <w:szCs w:val="22"/>
              </w:rPr>
            </w:pPr>
            <w:r w:rsidRPr="00D24D08">
              <w:rPr>
                <w:rFonts w:ascii="ＭＳ 明朝" w:hAnsi="ＭＳ 明朝" w:hint="eastAsia"/>
                <w:sz w:val="22"/>
                <w:szCs w:val="22"/>
              </w:rPr>
              <w:t>(２</w:t>
            </w:r>
            <w:r w:rsidRPr="00D24D08">
              <w:rPr>
                <w:rFonts w:ascii="ＭＳ 明朝" w:hAnsi="ＭＳ 明朝"/>
                <w:sz w:val="22"/>
                <w:szCs w:val="22"/>
              </w:rPr>
              <w:t>)</w:t>
            </w:r>
            <w:r w:rsidR="00524158" w:rsidRPr="00D24D08">
              <w:rPr>
                <w:rFonts w:ascii="ＭＳ 明朝" w:hAnsi="ＭＳ 明朝" w:hint="eastAsia"/>
                <w:sz w:val="22"/>
                <w:szCs w:val="22"/>
              </w:rPr>
              <w:t>学校教育自己診断（保）</w:t>
            </w:r>
            <w:r w:rsidR="001E7AC5" w:rsidRPr="00D24D08">
              <w:rPr>
                <w:rFonts w:ascii="ＭＳ 明朝" w:hAnsi="ＭＳ 明朝" w:hint="eastAsia"/>
                <w:sz w:val="22"/>
                <w:szCs w:val="22"/>
              </w:rPr>
              <w:t>「近隣の小学校・中学</w:t>
            </w:r>
            <w:r w:rsidR="00F52F59" w:rsidRPr="00D24D08">
              <w:rPr>
                <w:rFonts w:ascii="ＭＳ 明朝" w:hAnsi="ＭＳ 明朝" w:hint="eastAsia"/>
                <w:sz w:val="22"/>
                <w:szCs w:val="22"/>
              </w:rPr>
              <w:t>校との交流（居住地校交流含む）、高等学校との交流の機会を設け</w:t>
            </w:r>
            <w:r w:rsidR="00A16A20" w:rsidRPr="00D24D08">
              <w:rPr>
                <w:rFonts w:ascii="ＭＳ 明朝" w:hAnsi="ＭＳ 明朝" w:hint="eastAsia"/>
                <w:sz w:val="22"/>
                <w:szCs w:val="22"/>
              </w:rPr>
              <w:t>てい</w:t>
            </w:r>
            <w:r w:rsidR="00F52F59" w:rsidRPr="00D24D08">
              <w:rPr>
                <w:rFonts w:ascii="ＭＳ 明朝" w:hAnsi="ＭＳ 明朝" w:hint="eastAsia"/>
                <w:sz w:val="22"/>
                <w:szCs w:val="22"/>
              </w:rPr>
              <w:t>る</w:t>
            </w:r>
            <w:r w:rsidR="001E7AC5" w:rsidRPr="00D24D08">
              <w:rPr>
                <w:rFonts w:ascii="ＭＳ 明朝" w:hAnsi="ＭＳ 明朝" w:hint="eastAsia"/>
                <w:sz w:val="22"/>
                <w:szCs w:val="22"/>
              </w:rPr>
              <w:t>」</w:t>
            </w:r>
            <w:r w:rsidR="00A31A5B" w:rsidRPr="00D24D08">
              <w:rPr>
                <w:rFonts w:ascii="ＭＳ 明朝" w:hAnsi="ＭＳ 明朝"/>
                <w:sz w:val="22"/>
                <w:szCs w:val="22"/>
              </w:rPr>
              <w:t>7</w:t>
            </w:r>
            <w:r w:rsidR="00A31A5B" w:rsidRPr="00D24D08">
              <w:rPr>
                <w:rFonts w:ascii="ＭＳ 明朝" w:hAnsi="ＭＳ 明朝" w:hint="eastAsia"/>
                <w:sz w:val="22"/>
                <w:szCs w:val="22"/>
              </w:rPr>
              <w:t>5</w:t>
            </w:r>
            <w:r w:rsidR="001E7AC5" w:rsidRPr="00D24D08">
              <w:rPr>
                <w:rFonts w:ascii="ＭＳ 明朝" w:hAnsi="ＭＳ 明朝" w:hint="eastAsia"/>
                <w:sz w:val="22"/>
                <w:szCs w:val="22"/>
              </w:rPr>
              <w:t>％</w:t>
            </w:r>
            <w:r w:rsidR="00D24D08">
              <w:rPr>
                <w:rFonts w:ascii="ＭＳ 明朝" w:hAnsi="ＭＳ 明朝" w:hint="eastAsia"/>
                <w:sz w:val="22"/>
                <w:szCs w:val="22"/>
              </w:rPr>
              <w:t>［</w:t>
            </w:r>
            <w:r w:rsidR="000E34E1" w:rsidRPr="00D24D08">
              <w:rPr>
                <w:rFonts w:ascii="ＭＳ 明朝" w:hAnsi="ＭＳ 明朝"/>
                <w:sz w:val="22"/>
                <w:szCs w:val="22"/>
              </w:rPr>
              <w:t>74</w:t>
            </w:r>
            <w:r w:rsidR="001E7AC5" w:rsidRPr="00D24D08">
              <w:rPr>
                <w:rFonts w:ascii="ＭＳ 明朝" w:hAnsi="ＭＳ 明朝" w:hint="eastAsia"/>
                <w:sz w:val="22"/>
                <w:szCs w:val="22"/>
              </w:rPr>
              <w:t>％</w:t>
            </w:r>
            <w:r w:rsidR="00D24D08">
              <w:rPr>
                <w:rFonts w:ascii="ＭＳ 明朝" w:hAnsi="ＭＳ 明朝" w:hint="eastAsia"/>
                <w:sz w:val="22"/>
                <w:szCs w:val="22"/>
              </w:rPr>
              <w:t>］</w:t>
            </w:r>
          </w:p>
          <w:p w14:paraId="5AE618CD" w14:textId="77777777" w:rsidR="008E200A" w:rsidRPr="00D24D08" w:rsidRDefault="008E200A" w:rsidP="00BD4FFD">
            <w:pPr>
              <w:spacing w:line="320" w:lineRule="exact"/>
              <w:rPr>
                <w:rFonts w:ascii="ＭＳ 明朝" w:hAnsi="ＭＳ 明朝"/>
                <w:sz w:val="22"/>
                <w:szCs w:val="22"/>
              </w:rPr>
            </w:pPr>
          </w:p>
          <w:p w14:paraId="12D8E07B" w14:textId="6E7699A6" w:rsidR="00AF0440" w:rsidRPr="00D24D08" w:rsidRDefault="00BD4FFD" w:rsidP="00BD4FFD">
            <w:pPr>
              <w:spacing w:line="320" w:lineRule="exact"/>
              <w:rPr>
                <w:rFonts w:ascii="ＭＳ 明朝" w:hAnsi="ＭＳ 明朝"/>
                <w:sz w:val="22"/>
                <w:szCs w:val="22"/>
              </w:rPr>
            </w:pPr>
            <w:r w:rsidRPr="00D24D08">
              <w:rPr>
                <w:rFonts w:ascii="ＭＳ 明朝" w:hAnsi="ＭＳ 明朝" w:hint="eastAsia"/>
                <w:sz w:val="22"/>
                <w:szCs w:val="22"/>
              </w:rPr>
              <w:t>(３</w:t>
            </w:r>
            <w:r w:rsidRPr="00D24D08">
              <w:rPr>
                <w:rFonts w:ascii="ＭＳ 明朝" w:hAnsi="ＭＳ 明朝"/>
                <w:sz w:val="22"/>
                <w:szCs w:val="22"/>
              </w:rPr>
              <w:t>)</w:t>
            </w:r>
            <w:r w:rsidR="00AF0440" w:rsidRPr="00D24D08">
              <w:rPr>
                <w:rFonts w:ascii="ＭＳ 明朝" w:hAnsi="ＭＳ 明朝" w:hint="eastAsia"/>
                <w:sz w:val="22"/>
                <w:szCs w:val="22"/>
              </w:rPr>
              <w:t>ア　地域探求活動各学年５回以上実施。</w:t>
            </w:r>
          </w:p>
          <w:p w14:paraId="56F1615A" w14:textId="053090D7" w:rsidR="00AF0440" w:rsidRPr="00D24D08" w:rsidRDefault="00AF0440" w:rsidP="00BD4FFD">
            <w:pPr>
              <w:spacing w:line="320" w:lineRule="exact"/>
              <w:rPr>
                <w:rFonts w:ascii="ＭＳ 明朝" w:hAnsi="ＭＳ 明朝"/>
                <w:sz w:val="22"/>
                <w:szCs w:val="22"/>
              </w:rPr>
            </w:pPr>
          </w:p>
          <w:p w14:paraId="33314519" w14:textId="77777777" w:rsidR="00AF0440" w:rsidRPr="00D24D08" w:rsidRDefault="00AF0440" w:rsidP="00BD4FFD">
            <w:pPr>
              <w:spacing w:line="320" w:lineRule="exact"/>
              <w:rPr>
                <w:rFonts w:ascii="ＭＳ 明朝" w:hAnsi="ＭＳ 明朝"/>
                <w:sz w:val="22"/>
                <w:szCs w:val="22"/>
              </w:rPr>
            </w:pPr>
          </w:p>
          <w:p w14:paraId="1A2CA6F6" w14:textId="6A0E5DC5" w:rsidR="00BD4FFD" w:rsidRPr="00D24D08" w:rsidRDefault="00AF0440" w:rsidP="00BD4FFD">
            <w:pPr>
              <w:spacing w:line="320" w:lineRule="exact"/>
              <w:rPr>
                <w:rFonts w:ascii="ＭＳ 明朝" w:hAnsi="ＭＳ 明朝"/>
                <w:sz w:val="22"/>
                <w:szCs w:val="22"/>
              </w:rPr>
            </w:pPr>
            <w:r w:rsidRPr="00D24D08">
              <w:rPr>
                <w:rFonts w:ascii="ＭＳ 明朝" w:hAnsi="ＭＳ 明朝" w:hint="eastAsia"/>
                <w:sz w:val="22"/>
                <w:szCs w:val="22"/>
              </w:rPr>
              <w:t>イ　学校教育自己診断（教）</w:t>
            </w:r>
            <w:r w:rsidR="00342049" w:rsidRPr="00D24D08">
              <w:rPr>
                <w:rFonts w:ascii="ＭＳ 明朝" w:hAnsi="ＭＳ 明朝" w:hint="eastAsia"/>
                <w:sz w:val="22"/>
                <w:szCs w:val="22"/>
              </w:rPr>
              <w:t>「臨床心理士・子ども</w:t>
            </w:r>
            <w:r w:rsidR="00F52F59" w:rsidRPr="00D24D08">
              <w:rPr>
                <w:rFonts w:ascii="ＭＳ 明朝" w:hAnsi="ＭＳ 明朝" w:hint="eastAsia"/>
                <w:sz w:val="22"/>
                <w:szCs w:val="22"/>
              </w:rPr>
              <w:t>家庭センターなど、外部機関と連携し児童・生徒の支援を行っている」</w:t>
            </w:r>
            <w:r w:rsidRPr="00D24D08">
              <w:rPr>
                <w:rFonts w:ascii="ＭＳ 明朝" w:hAnsi="ＭＳ 明朝" w:hint="eastAsia"/>
                <w:sz w:val="22"/>
                <w:szCs w:val="22"/>
              </w:rPr>
              <w:t>9</w:t>
            </w:r>
            <w:r w:rsidRPr="00D24D08">
              <w:rPr>
                <w:rFonts w:ascii="ＭＳ 明朝" w:hAnsi="ＭＳ 明朝"/>
                <w:sz w:val="22"/>
                <w:szCs w:val="22"/>
              </w:rPr>
              <w:t>0</w:t>
            </w:r>
            <w:r w:rsidR="00342049" w:rsidRPr="00D24D08">
              <w:rPr>
                <w:rFonts w:ascii="ＭＳ 明朝" w:hAnsi="ＭＳ 明朝" w:hint="eastAsia"/>
                <w:sz w:val="22"/>
                <w:szCs w:val="22"/>
              </w:rPr>
              <w:t>％</w:t>
            </w:r>
            <w:r w:rsidR="00D24D08">
              <w:rPr>
                <w:rFonts w:ascii="ＭＳ 明朝" w:hAnsi="ＭＳ 明朝" w:hint="eastAsia"/>
                <w:sz w:val="22"/>
                <w:szCs w:val="22"/>
              </w:rPr>
              <w:t>［</w:t>
            </w:r>
            <w:r w:rsidRPr="00D24D08">
              <w:rPr>
                <w:rFonts w:ascii="ＭＳ 明朝" w:hAnsi="ＭＳ 明朝"/>
                <w:sz w:val="22"/>
                <w:szCs w:val="22"/>
              </w:rPr>
              <w:t>88</w:t>
            </w:r>
            <w:r w:rsidR="00342049" w:rsidRPr="00D24D08">
              <w:rPr>
                <w:rFonts w:ascii="ＭＳ 明朝" w:hAnsi="ＭＳ 明朝" w:hint="eastAsia"/>
                <w:sz w:val="22"/>
                <w:szCs w:val="22"/>
              </w:rPr>
              <w:t>％</w:t>
            </w:r>
            <w:r w:rsidR="00D24D08">
              <w:rPr>
                <w:rFonts w:ascii="ＭＳ 明朝" w:hAnsi="ＭＳ 明朝" w:hint="eastAsia"/>
                <w:sz w:val="22"/>
                <w:szCs w:val="22"/>
              </w:rPr>
              <w:t>］</w:t>
            </w:r>
            <w:r w:rsidR="00342049" w:rsidRPr="00D24D08">
              <w:rPr>
                <w:rFonts w:ascii="ＭＳ 明朝" w:hAnsi="ＭＳ 明朝"/>
                <w:sz w:val="22"/>
                <w:szCs w:val="22"/>
              </w:rPr>
              <w:t xml:space="preserve"> </w:t>
            </w:r>
          </w:p>
          <w:p w14:paraId="39984607" w14:textId="77777777" w:rsidR="00BD4FFD" w:rsidRPr="00D24D08" w:rsidRDefault="00BD4FFD" w:rsidP="00BD4FFD">
            <w:pPr>
              <w:spacing w:line="320" w:lineRule="exact"/>
              <w:rPr>
                <w:rFonts w:ascii="ＭＳ 明朝" w:hAnsi="ＭＳ 明朝"/>
                <w:sz w:val="22"/>
                <w:szCs w:val="22"/>
              </w:rPr>
            </w:pPr>
          </w:p>
          <w:p w14:paraId="1BFA2F3D" w14:textId="6EB05353" w:rsidR="001E7AC5" w:rsidRPr="00BD4FFD" w:rsidRDefault="001E7AC5" w:rsidP="00E129EA">
            <w:pPr>
              <w:spacing w:before="60" w:line="320" w:lineRule="exact"/>
              <w:jc w:val="left"/>
              <w:rPr>
                <w:rFonts w:ascii="ＭＳ 明朝" w:hAnsi="ＭＳ 明朝"/>
                <w:sz w:val="22"/>
                <w:szCs w:val="22"/>
              </w:rPr>
            </w:pPr>
            <w:r w:rsidRPr="00D24D08">
              <w:rPr>
                <w:rFonts w:ascii="ＭＳ 明朝" w:hAnsi="ＭＳ 明朝" w:hint="eastAsia"/>
                <w:sz w:val="22"/>
                <w:szCs w:val="22"/>
              </w:rPr>
              <w:t>(</w:t>
            </w:r>
            <w:r w:rsidR="00877535" w:rsidRPr="00D24D08">
              <w:rPr>
                <w:rFonts w:ascii="ＭＳ 明朝" w:hAnsi="ＭＳ 明朝" w:hint="eastAsia"/>
                <w:sz w:val="22"/>
                <w:szCs w:val="22"/>
              </w:rPr>
              <w:t>４</w:t>
            </w:r>
            <w:r w:rsidRPr="00D24D08">
              <w:rPr>
                <w:rFonts w:ascii="ＭＳ 明朝" w:hAnsi="ＭＳ 明朝"/>
                <w:sz w:val="22"/>
                <w:szCs w:val="22"/>
              </w:rPr>
              <w:t>)</w:t>
            </w:r>
            <w:r w:rsidRPr="00D24D08">
              <w:rPr>
                <w:rFonts w:ascii="ＭＳ 明朝" w:hAnsi="ＭＳ 明朝" w:hint="eastAsia"/>
                <w:sz w:val="22"/>
                <w:szCs w:val="22"/>
              </w:rPr>
              <w:t>学校教育自己診断</w:t>
            </w:r>
            <w:r w:rsidR="00E129EA" w:rsidRPr="00D24D08">
              <w:rPr>
                <w:rFonts w:ascii="ＭＳ 明朝" w:hAnsi="ＭＳ 明朝" w:hint="eastAsia"/>
                <w:sz w:val="22"/>
                <w:szCs w:val="22"/>
              </w:rPr>
              <w:t>（保）</w:t>
            </w:r>
            <w:r w:rsidRPr="00D24D08">
              <w:rPr>
                <w:rFonts w:ascii="ＭＳ 明朝" w:hAnsi="ＭＳ 明朝" w:hint="eastAsia"/>
                <w:sz w:val="22"/>
                <w:szCs w:val="22"/>
              </w:rPr>
              <w:t>「ホームページや</w:t>
            </w:r>
            <w:r w:rsidR="00E129EA" w:rsidRPr="00D24D08">
              <w:rPr>
                <w:rFonts w:ascii="ＭＳ 明朝" w:hAnsi="ＭＳ 明朝" w:hint="eastAsia"/>
                <w:sz w:val="22"/>
                <w:szCs w:val="22"/>
              </w:rPr>
              <w:t>配信</w:t>
            </w:r>
            <w:r w:rsidR="00BD4FFD" w:rsidRPr="00D24D08">
              <w:rPr>
                <w:rFonts w:ascii="ＭＳ 明朝" w:hAnsi="ＭＳ 明朝" w:hint="eastAsia"/>
                <w:sz w:val="22"/>
                <w:szCs w:val="22"/>
              </w:rPr>
              <w:t>メール</w:t>
            </w:r>
            <w:r w:rsidRPr="00D24D08">
              <w:rPr>
                <w:rFonts w:ascii="ＭＳ 明朝" w:hAnsi="ＭＳ 明朝" w:hint="eastAsia"/>
                <w:sz w:val="22"/>
                <w:szCs w:val="22"/>
              </w:rPr>
              <w:t>などを通じて積極的に保</w:t>
            </w:r>
            <w:r w:rsidR="00F52F59" w:rsidRPr="00D24D08">
              <w:rPr>
                <w:rFonts w:ascii="ＭＳ 明朝" w:hAnsi="ＭＳ 明朝" w:hint="eastAsia"/>
                <w:sz w:val="22"/>
                <w:szCs w:val="22"/>
              </w:rPr>
              <w:t>護者に情報を発信している」</w:t>
            </w:r>
            <w:r w:rsidR="00E129EA" w:rsidRPr="00D24D08">
              <w:rPr>
                <w:rFonts w:ascii="ＭＳ 明朝" w:hAnsi="ＭＳ 明朝" w:hint="eastAsia"/>
                <w:sz w:val="22"/>
                <w:szCs w:val="22"/>
              </w:rPr>
              <w:t>中学部</w:t>
            </w:r>
            <w:r w:rsidR="00E129EA" w:rsidRPr="00D24D08">
              <w:rPr>
                <w:rFonts w:ascii="ＭＳ 明朝" w:hAnsi="ＭＳ 明朝"/>
                <w:sz w:val="22"/>
                <w:szCs w:val="22"/>
              </w:rPr>
              <w:t>95</w:t>
            </w:r>
            <w:r w:rsidRPr="00D24D08">
              <w:rPr>
                <w:rFonts w:ascii="ＭＳ 明朝" w:hAnsi="ＭＳ 明朝" w:hint="eastAsia"/>
                <w:sz w:val="22"/>
                <w:szCs w:val="22"/>
              </w:rPr>
              <w:t>％</w:t>
            </w:r>
            <w:r w:rsidR="00D24D08">
              <w:rPr>
                <w:rFonts w:ascii="ＭＳ 明朝" w:hAnsi="ＭＳ 明朝" w:hint="eastAsia"/>
                <w:sz w:val="22"/>
                <w:szCs w:val="22"/>
              </w:rPr>
              <w:t>［</w:t>
            </w:r>
            <w:r w:rsidR="00E129EA" w:rsidRPr="00D24D08">
              <w:rPr>
                <w:rFonts w:ascii="ＭＳ 明朝" w:hAnsi="ＭＳ 明朝"/>
                <w:sz w:val="22"/>
                <w:szCs w:val="22"/>
              </w:rPr>
              <w:t>90</w:t>
            </w:r>
            <w:r w:rsidRPr="00D24D08">
              <w:rPr>
                <w:rFonts w:ascii="ＭＳ 明朝" w:hAnsi="ＭＳ 明朝" w:hint="eastAsia"/>
                <w:sz w:val="22"/>
                <w:szCs w:val="22"/>
              </w:rPr>
              <w:t>％</w:t>
            </w:r>
            <w:r w:rsidR="00D24D08">
              <w:rPr>
                <w:rFonts w:ascii="ＭＳ 明朝" w:hAnsi="ＭＳ 明朝" w:hint="eastAsia"/>
                <w:sz w:val="22"/>
                <w:szCs w:val="22"/>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76AF5553" w14:textId="77777777" w:rsidR="000A0EB7" w:rsidRDefault="000A0EB7" w:rsidP="00BD4FFD">
            <w:pPr>
              <w:spacing w:line="320" w:lineRule="exact"/>
              <w:rPr>
                <w:rFonts w:ascii="ＭＳ 明朝" w:hAnsi="ＭＳ 明朝"/>
                <w:sz w:val="20"/>
                <w:szCs w:val="20"/>
              </w:rPr>
            </w:pPr>
          </w:p>
          <w:p w14:paraId="474037C6" w14:textId="77777777" w:rsidR="000A0EB7" w:rsidRDefault="000A0EB7" w:rsidP="00BD4FFD">
            <w:pPr>
              <w:spacing w:line="320" w:lineRule="exact"/>
              <w:rPr>
                <w:rFonts w:ascii="ＭＳ 明朝" w:hAnsi="ＭＳ 明朝"/>
                <w:sz w:val="20"/>
                <w:szCs w:val="20"/>
              </w:rPr>
            </w:pPr>
          </w:p>
          <w:p w14:paraId="2AC009FE" w14:textId="77777777" w:rsidR="000A0EB7" w:rsidRDefault="000A0EB7" w:rsidP="00BD4FFD">
            <w:pPr>
              <w:spacing w:line="320" w:lineRule="exact"/>
              <w:rPr>
                <w:rFonts w:ascii="ＭＳ 明朝" w:hAnsi="ＭＳ 明朝"/>
                <w:sz w:val="20"/>
                <w:szCs w:val="20"/>
              </w:rPr>
            </w:pPr>
          </w:p>
          <w:p w14:paraId="17373A0D" w14:textId="77777777" w:rsidR="000A0EB7" w:rsidRDefault="000A0EB7" w:rsidP="00BD4FFD">
            <w:pPr>
              <w:spacing w:line="320" w:lineRule="exact"/>
              <w:rPr>
                <w:rFonts w:ascii="ＭＳ 明朝" w:hAnsi="ＭＳ 明朝"/>
                <w:sz w:val="20"/>
                <w:szCs w:val="20"/>
              </w:rPr>
            </w:pPr>
          </w:p>
          <w:p w14:paraId="37D54FB1" w14:textId="77777777" w:rsidR="000A0EB7" w:rsidRDefault="000A0EB7" w:rsidP="00BD4FFD">
            <w:pPr>
              <w:spacing w:line="320" w:lineRule="exact"/>
              <w:rPr>
                <w:rFonts w:ascii="ＭＳ 明朝" w:hAnsi="ＭＳ 明朝"/>
                <w:sz w:val="20"/>
                <w:szCs w:val="20"/>
              </w:rPr>
            </w:pPr>
          </w:p>
          <w:p w14:paraId="117FB3FF" w14:textId="77777777" w:rsidR="000A0EB7" w:rsidRDefault="000A0EB7" w:rsidP="00BD4FFD">
            <w:pPr>
              <w:spacing w:line="320" w:lineRule="exact"/>
              <w:rPr>
                <w:rFonts w:ascii="ＭＳ 明朝" w:hAnsi="ＭＳ 明朝"/>
                <w:sz w:val="20"/>
                <w:szCs w:val="20"/>
              </w:rPr>
            </w:pPr>
          </w:p>
          <w:p w14:paraId="1F62D86E" w14:textId="77777777" w:rsidR="000A0EB7" w:rsidRDefault="000A0EB7" w:rsidP="00BD4FFD">
            <w:pPr>
              <w:spacing w:line="320" w:lineRule="exact"/>
              <w:rPr>
                <w:rFonts w:ascii="ＭＳ 明朝" w:hAnsi="ＭＳ 明朝"/>
                <w:sz w:val="20"/>
                <w:szCs w:val="20"/>
              </w:rPr>
            </w:pPr>
          </w:p>
          <w:p w14:paraId="75A005A9" w14:textId="17061038" w:rsidR="000A0EB7" w:rsidRDefault="000A0EB7" w:rsidP="00BD4FFD">
            <w:pPr>
              <w:spacing w:line="320" w:lineRule="exact"/>
              <w:rPr>
                <w:rFonts w:ascii="ＭＳ 明朝" w:hAnsi="ＭＳ 明朝"/>
                <w:sz w:val="20"/>
                <w:szCs w:val="20"/>
              </w:rPr>
            </w:pPr>
          </w:p>
          <w:p w14:paraId="5EA8F681" w14:textId="13059B9E" w:rsidR="000A0EB7" w:rsidRDefault="000A0EB7" w:rsidP="00BD4FFD">
            <w:pPr>
              <w:spacing w:line="320" w:lineRule="exact"/>
              <w:rPr>
                <w:rFonts w:ascii="ＭＳ 明朝" w:hAnsi="ＭＳ 明朝"/>
                <w:sz w:val="20"/>
                <w:szCs w:val="20"/>
              </w:rPr>
            </w:pPr>
          </w:p>
          <w:p w14:paraId="67F3029C" w14:textId="171A63E7" w:rsidR="000A0EB7" w:rsidRPr="00E50B6C" w:rsidRDefault="000A0EB7" w:rsidP="00E129EA">
            <w:pPr>
              <w:spacing w:line="320" w:lineRule="exact"/>
              <w:rPr>
                <w:rFonts w:ascii="ＭＳ 明朝" w:hAnsi="ＭＳ 明朝"/>
                <w:sz w:val="20"/>
                <w:szCs w:val="20"/>
              </w:rPr>
            </w:pPr>
          </w:p>
        </w:tc>
      </w:tr>
    </w:tbl>
    <w:p w14:paraId="616A7ADD" w14:textId="77777777" w:rsidR="0086696C" w:rsidRDefault="0086696C" w:rsidP="006206CE">
      <w:pPr>
        <w:spacing w:line="120" w:lineRule="exact"/>
      </w:pPr>
    </w:p>
    <w:sectPr w:rsidR="0086696C"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D2408" w14:textId="77777777" w:rsidR="0038139D" w:rsidRDefault="0038139D">
      <w:r>
        <w:separator/>
      </w:r>
    </w:p>
  </w:endnote>
  <w:endnote w:type="continuationSeparator" w:id="0">
    <w:p w14:paraId="11EDDA2C" w14:textId="77777777" w:rsidR="0038139D" w:rsidRDefault="00381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712AD" w14:textId="77777777" w:rsidR="0038139D" w:rsidRDefault="0038139D">
      <w:r>
        <w:separator/>
      </w:r>
    </w:p>
  </w:footnote>
  <w:footnote w:type="continuationSeparator" w:id="0">
    <w:p w14:paraId="5443C73E" w14:textId="77777777" w:rsidR="0038139D" w:rsidRDefault="00381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E0175" w14:textId="1053BC56" w:rsidR="002A41F4" w:rsidRDefault="002A41F4" w:rsidP="00225A63">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№Ｓ０８</w:t>
    </w:r>
  </w:p>
  <w:p w14:paraId="48DAB65A" w14:textId="77777777" w:rsidR="002A41F4" w:rsidRDefault="002A41F4" w:rsidP="00225A63">
    <w:pPr>
      <w:spacing w:line="360" w:lineRule="exact"/>
      <w:ind w:rightChars="100" w:right="210"/>
      <w:jc w:val="right"/>
      <w:rPr>
        <w:rFonts w:ascii="ＭＳ ゴシック" w:eastAsia="ＭＳ ゴシック" w:hAnsi="ＭＳ ゴシック"/>
        <w:sz w:val="20"/>
        <w:szCs w:val="20"/>
      </w:rPr>
    </w:pPr>
  </w:p>
  <w:p w14:paraId="0992742A" w14:textId="77777777" w:rsidR="002A41F4" w:rsidRPr="003A3356" w:rsidRDefault="002A41F4" w:rsidP="003A3356">
    <w:pPr>
      <w:spacing w:line="360" w:lineRule="exact"/>
      <w:ind w:rightChars="100" w:right="210"/>
      <w:jc w:val="right"/>
      <w:rPr>
        <w:rFonts w:ascii="ＭＳ 明朝" w:hAnsi="ＭＳ 明朝"/>
        <w:b/>
        <w:sz w:val="24"/>
      </w:rPr>
    </w:pPr>
    <w:r>
      <w:rPr>
        <w:rFonts w:ascii="ＭＳ 明朝" w:hAnsi="ＭＳ 明朝" w:hint="eastAsia"/>
        <w:b/>
        <w:sz w:val="24"/>
      </w:rPr>
      <w:t>府立八尾支援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5D9D"/>
    <w:multiLevelType w:val="hybridMultilevel"/>
    <w:tmpl w:val="5E22C31E"/>
    <w:lvl w:ilvl="0" w:tplc="FD08C6DC">
      <w:start w:val="1"/>
      <w:numFmt w:val="irohaFullWidth"/>
      <w:lvlText w:val="%1."/>
      <w:lvlJc w:val="left"/>
      <w:pPr>
        <w:ind w:left="502" w:hanging="360"/>
      </w:pPr>
      <w:rPr>
        <w:rFonts w:hint="default"/>
        <w:strike w:val="0"/>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2ED74A9"/>
    <w:multiLevelType w:val="hybridMultilevel"/>
    <w:tmpl w:val="4C604DFA"/>
    <w:lvl w:ilvl="0" w:tplc="E8603BB8">
      <w:start w:val="1"/>
      <w:numFmt w:val="decimalFullWidth"/>
      <w:lvlText w:val="(%1)"/>
      <w:lvlJc w:val="left"/>
      <w:pPr>
        <w:ind w:left="42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F73258"/>
    <w:multiLevelType w:val="hybridMultilevel"/>
    <w:tmpl w:val="BDE6D5A2"/>
    <w:lvl w:ilvl="0" w:tplc="65A0258C">
      <w:start w:val="1"/>
      <w:numFmt w:val="decimalFullWidth"/>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E67478D"/>
    <w:multiLevelType w:val="hybridMultilevel"/>
    <w:tmpl w:val="26841980"/>
    <w:lvl w:ilvl="0" w:tplc="BB8EEEE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748320E0"/>
    <w:multiLevelType w:val="hybridMultilevel"/>
    <w:tmpl w:val="8AC894D8"/>
    <w:lvl w:ilvl="0" w:tplc="61FEE6C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5"/>
  </w:num>
  <w:num w:numId="3">
    <w:abstractNumId w:val="16"/>
  </w:num>
  <w:num w:numId="4">
    <w:abstractNumId w:val="6"/>
  </w:num>
  <w:num w:numId="5">
    <w:abstractNumId w:val="14"/>
  </w:num>
  <w:num w:numId="6">
    <w:abstractNumId w:val="20"/>
  </w:num>
  <w:num w:numId="7">
    <w:abstractNumId w:val="17"/>
  </w:num>
  <w:num w:numId="8">
    <w:abstractNumId w:val="9"/>
  </w:num>
  <w:num w:numId="9">
    <w:abstractNumId w:val="18"/>
  </w:num>
  <w:num w:numId="10">
    <w:abstractNumId w:val="4"/>
  </w:num>
  <w:num w:numId="11">
    <w:abstractNumId w:val="8"/>
  </w:num>
  <w:num w:numId="12">
    <w:abstractNumId w:val="15"/>
  </w:num>
  <w:num w:numId="13">
    <w:abstractNumId w:val="13"/>
  </w:num>
  <w:num w:numId="14">
    <w:abstractNumId w:val="10"/>
  </w:num>
  <w:num w:numId="15">
    <w:abstractNumId w:val="12"/>
  </w:num>
  <w:num w:numId="16">
    <w:abstractNumId w:val="1"/>
  </w:num>
  <w:num w:numId="17">
    <w:abstractNumId w:val="19"/>
  </w:num>
  <w:num w:numId="18">
    <w:abstractNumId w:val="2"/>
  </w:num>
  <w:num w:numId="19">
    <w:abstractNumId w:val="0"/>
  </w:num>
  <w:num w:numId="20">
    <w:abstractNumId w:val="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622"/>
    <w:rsid w:val="000037BE"/>
    <w:rsid w:val="00013C0C"/>
    <w:rsid w:val="00014126"/>
    <w:rsid w:val="00014961"/>
    <w:rsid w:val="000156EF"/>
    <w:rsid w:val="00015F1E"/>
    <w:rsid w:val="00026834"/>
    <w:rsid w:val="00030D88"/>
    <w:rsid w:val="00031A86"/>
    <w:rsid w:val="000354D4"/>
    <w:rsid w:val="00044870"/>
    <w:rsid w:val="0004518F"/>
    <w:rsid w:val="00045480"/>
    <w:rsid w:val="00051CCD"/>
    <w:rsid w:val="000524AE"/>
    <w:rsid w:val="00060670"/>
    <w:rsid w:val="00061D45"/>
    <w:rsid w:val="000718BB"/>
    <w:rsid w:val="000724B0"/>
    <w:rsid w:val="00087B0F"/>
    <w:rsid w:val="00091587"/>
    <w:rsid w:val="0009571F"/>
    <w:rsid w:val="0009658C"/>
    <w:rsid w:val="000967CE"/>
    <w:rsid w:val="00096A33"/>
    <w:rsid w:val="000973D2"/>
    <w:rsid w:val="000A0EB7"/>
    <w:rsid w:val="000A1890"/>
    <w:rsid w:val="000B0C54"/>
    <w:rsid w:val="000B395F"/>
    <w:rsid w:val="000B7F10"/>
    <w:rsid w:val="000C0CDB"/>
    <w:rsid w:val="000D1B70"/>
    <w:rsid w:val="000D2021"/>
    <w:rsid w:val="000D7707"/>
    <w:rsid w:val="000D7C02"/>
    <w:rsid w:val="000E1F4D"/>
    <w:rsid w:val="000E21B1"/>
    <w:rsid w:val="000E34E1"/>
    <w:rsid w:val="000E5470"/>
    <w:rsid w:val="000E6B9D"/>
    <w:rsid w:val="000F7917"/>
    <w:rsid w:val="000F7B2E"/>
    <w:rsid w:val="00100533"/>
    <w:rsid w:val="00100CC5"/>
    <w:rsid w:val="00103546"/>
    <w:rsid w:val="001112AC"/>
    <w:rsid w:val="00112A5C"/>
    <w:rsid w:val="00112B25"/>
    <w:rsid w:val="00117ED6"/>
    <w:rsid w:val="001218A7"/>
    <w:rsid w:val="00124E3D"/>
    <w:rsid w:val="00127BB5"/>
    <w:rsid w:val="00132D6F"/>
    <w:rsid w:val="00134824"/>
    <w:rsid w:val="00135CE9"/>
    <w:rsid w:val="00137359"/>
    <w:rsid w:val="0014127F"/>
    <w:rsid w:val="00145D50"/>
    <w:rsid w:val="001507FF"/>
    <w:rsid w:val="00157860"/>
    <w:rsid w:val="00176FE9"/>
    <w:rsid w:val="0018261A"/>
    <w:rsid w:val="00183103"/>
    <w:rsid w:val="00184B1B"/>
    <w:rsid w:val="00192419"/>
    <w:rsid w:val="00193569"/>
    <w:rsid w:val="00195DCF"/>
    <w:rsid w:val="001A4539"/>
    <w:rsid w:val="001B38EB"/>
    <w:rsid w:val="001C0509"/>
    <w:rsid w:val="001C4AAD"/>
    <w:rsid w:val="001C6B84"/>
    <w:rsid w:val="001C7FE4"/>
    <w:rsid w:val="001D35DA"/>
    <w:rsid w:val="001D401B"/>
    <w:rsid w:val="001D4061"/>
    <w:rsid w:val="001D44D9"/>
    <w:rsid w:val="001D5135"/>
    <w:rsid w:val="001E145F"/>
    <w:rsid w:val="001E22E7"/>
    <w:rsid w:val="001E4DD6"/>
    <w:rsid w:val="001E4FDA"/>
    <w:rsid w:val="001E6357"/>
    <w:rsid w:val="001E7AC5"/>
    <w:rsid w:val="001F0C20"/>
    <w:rsid w:val="001F359F"/>
    <w:rsid w:val="001F472F"/>
    <w:rsid w:val="00201A51"/>
    <w:rsid w:val="00201C86"/>
    <w:rsid w:val="002034A6"/>
    <w:rsid w:val="0021285A"/>
    <w:rsid w:val="00214D95"/>
    <w:rsid w:val="0022073E"/>
    <w:rsid w:val="00220AE7"/>
    <w:rsid w:val="00221AA2"/>
    <w:rsid w:val="00224AB0"/>
    <w:rsid w:val="00225251"/>
    <w:rsid w:val="00225A63"/>
    <w:rsid w:val="00225C70"/>
    <w:rsid w:val="00230487"/>
    <w:rsid w:val="00232FA8"/>
    <w:rsid w:val="00235785"/>
    <w:rsid w:val="00235B86"/>
    <w:rsid w:val="0024006D"/>
    <w:rsid w:val="00240E07"/>
    <w:rsid w:val="002439A4"/>
    <w:rsid w:val="002479D4"/>
    <w:rsid w:val="00262794"/>
    <w:rsid w:val="002669B4"/>
    <w:rsid w:val="00267D3C"/>
    <w:rsid w:val="00271252"/>
    <w:rsid w:val="0027129F"/>
    <w:rsid w:val="00274864"/>
    <w:rsid w:val="00277476"/>
    <w:rsid w:val="00277761"/>
    <w:rsid w:val="00277823"/>
    <w:rsid w:val="00295EB2"/>
    <w:rsid w:val="0029712A"/>
    <w:rsid w:val="002A0AA7"/>
    <w:rsid w:val="002A148E"/>
    <w:rsid w:val="002A41F4"/>
    <w:rsid w:val="002A5F31"/>
    <w:rsid w:val="002A766F"/>
    <w:rsid w:val="002B0233"/>
    <w:rsid w:val="002B0BC8"/>
    <w:rsid w:val="002B3BE1"/>
    <w:rsid w:val="002B4F69"/>
    <w:rsid w:val="002B5691"/>
    <w:rsid w:val="002B690B"/>
    <w:rsid w:val="002C2638"/>
    <w:rsid w:val="002C40DD"/>
    <w:rsid w:val="002C423D"/>
    <w:rsid w:val="002C5CF6"/>
    <w:rsid w:val="002D2980"/>
    <w:rsid w:val="002D78F3"/>
    <w:rsid w:val="002F32D3"/>
    <w:rsid w:val="002F3FB4"/>
    <w:rsid w:val="002F608A"/>
    <w:rsid w:val="002F62DD"/>
    <w:rsid w:val="002F6A2B"/>
    <w:rsid w:val="002F6E1B"/>
    <w:rsid w:val="00301498"/>
    <w:rsid w:val="00301B59"/>
    <w:rsid w:val="003029E3"/>
    <w:rsid w:val="00302EB2"/>
    <w:rsid w:val="003040FB"/>
    <w:rsid w:val="0030555A"/>
    <w:rsid w:val="00305D0E"/>
    <w:rsid w:val="00310645"/>
    <w:rsid w:val="0031492C"/>
    <w:rsid w:val="003151A6"/>
    <w:rsid w:val="003214EF"/>
    <w:rsid w:val="00324B67"/>
    <w:rsid w:val="003270D5"/>
    <w:rsid w:val="00334F83"/>
    <w:rsid w:val="00336089"/>
    <w:rsid w:val="00342049"/>
    <w:rsid w:val="00345373"/>
    <w:rsid w:val="00345D0F"/>
    <w:rsid w:val="003551CD"/>
    <w:rsid w:val="00361497"/>
    <w:rsid w:val="0036174C"/>
    <w:rsid w:val="00364F35"/>
    <w:rsid w:val="003730D3"/>
    <w:rsid w:val="00373660"/>
    <w:rsid w:val="0037367C"/>
    <w:rsid w:val="0037506F"/>
    <w:rsid w:val="0038058F"/>
    <w:rsid w:val="0038139D"/>
    <w:rsid w:val="00382581"/>
    <w:rsid w:val="00384C02"/>
    <w:rsid w:val="00386133"/>
    <w:rsid w:val="00387D41"/>
    <w:rsid w:val="0039118D"/>
    <w:rsid w:val="003A3356"/>
    <w:rsid w:val="003A62E8"/>
    <w:rsid w:val="003A69FA"/>
    <w:rsid w:val="003B2992"/>
    <w:rsid w:val="003B2CCF"/>
    <w:rsid w:val="003B7442"/>
    <w:rsid w:val="003C1A4E"/>
    <w:rsid w:val="003C503E"/>
    <w:rsid w:val="003C5E3D"/>
    <w:rsid w:val="003D288C"/>
    <w:rsid w:val="003D2C9D"/>
    <w:rsid w:val="003D5C2A"/>
    <w:rsid w:val="003D69D0"/>
    <w:rsid w:val="003D71A7"/>
    <w:rsid w:val="003D7473"/>
    <w:rsid w:val="003E55A0"/>
    <w:rsid w:val="00400648"/>
    <w:rsid w:val="004023DC"/>
    <w:rsid w:val="00402D77"/>
    <w:rsid w:val="004076AC"/>
    <w:rsid w:val="00407905"/>
    <w:rsid w:val="00413951"/>
    <w:rsid w:val="00414618"/>
    <w:rsid w:val="00414917"/>
    <w:rsid w:val="004167B4"/>
    <w:rsid w:val="00416A59"/>
    <w:rsid w:val="0042271B"/>
    <w:rsid w:val="004243CF"/>
    <w:rsid w:val="004245A1"/>
    <w:rsid w:val="00427E0B"/>
    <w:rsid w:val="004312EE"/>
    <w:rsid w:val="004368AD"/>
    <w:rsid w:val="00436BBA"/>
    <w:rsid w:val="00441743"/>
    <w:rsid w:val="004423CC"/>
    <w:rsid w:val="00444BB4"/>
    <w:rsid w:val="00445E74"/>
    <w:rsid w:val="00454AF4"/>
    <w:rsid w:val="004552E5"/>
    <w:rsid w:val="0045788F"/>
    <w:rsid w:val="00460710"/>
    <w:rsid w:val="00460F8E"/>
    <w:rsid w:val="004632FA"/>
    <w:rsid w:val="00465B85"/>
    <w:rsid w:val="00467C11"/>
    <w:rsid w:val="0048087F"/>
    <w:rsid w:val="00480EB4"/>
    <w:rsid w:val="004930C6"/>
    <w:rsid w:val="004949CC"/>
    <w:rsid w:val="0049561F"/>
    <w:rsid w:val="00497ABE"/>
    <w:rsid w:val="004A1605"/>
    <w:rsid w:val="004A2C99"/>
    <w:rsid w:val="004A7442"/>
    <w:rsid w:val="004A7940"/>
    <w:rsid w:val="004C1B92"/>
    <w:rsid w:val="004C2F46"/>
    <w:rsid w:val="004C5A47"/>
    <w:rsid w:val="004C6D4A"/>
    <w:rsid w:val="004D1BCF"/>
    <w:rsid w:val="004D28A8"/>
    <w:rsid w:val="004D361E"/>
    <w:rsid w:val="004D6539"/>
    <w:rsid w:val="004D70F9"/>
    <w:rsid w:val="004E08FB"/>
    <w:rsid w:val="004E2F57"/>
    <w:rsid w:val="004E4D5E"/>
    <w:rsid w:val="004F2B87"/>
    <w:rsid w:val="004F3627"/>
    <w:rsid w:val="004F6091"/>
    <w:rsid w:val="00500AF9"/>
    <w:rsid w:val="00502EF2"/>
    <w:rsid w:val="005124C3"/>
    <w:rsid w:val="0051706C"/>
    <w:rsid w:val="00521003"/>
    <w:rsid w:val="00524158"/>
    <w:rsid w:val="005255F3"/>
    <w:rsid w:val="0052580C"/>
    <w:rsid w:val="005261C4"/>
    <w:rsid w:val="00526530"/>
    <w:rsid w:val="00537FC9"/>
    <w:rsid w:val="005448F4"/>
    <w:rsid w:val="005461D0"/>
    <w:rsid w:val="0054712D"/>
    <w:rsid w:val="00565B55"/>
    <w:rsid w:val="00575298"/>
    <w:rsid w:val="00577DE4"/>
    <w:rsid w:val="00581CA2"/>
    <w:rsid w:val="005846E8"/>
    <w:rsid w:val="00585D6A"/>
    <w:rsid w:val="00586254"/>
    <w:rsid w:val="005875B4"/>
    <w:rsid w:val="0059472B"/>
    <w:rsid w:val="00597E7D"/>
    <w:rsid w:val="00597FBA"/>
    <w:rsid w:val="005A2C72"/>
    <w:rsid w:val="005A4838"/>
    <w:rsid w:val="005A7F63"/>
    <w:rsid w:val="005B0FAD"/>
    <w:rsid w:val="005B66F8"/>
    <w:rsid w:val="005B7928"/>
    <w:rsid w:val="005C115A"/>
    <w:rsid w:val="005C192A"/>
    <w:rsid w:val="005C2C84"/>
    <w:rsid w:val="005D41A3"/>
    <w:rsid w:val="005D78DE"/>
    <w:rsid w:val="005E218B"/>
    <w:rsid w:val="005E29DA"/>
    <w:rsid w:val="005E3C2A"/>
    <w:rsid w:val="005E535C"/>
    <w:rsid w:val="005F2926"/>
    <w:rsid w:val="005F2C9F"/>
    <w:rsid w:val="00606705"/>
    <w:rsid w:val="0061051D"/>
    <w:rsid w:val="00611B70"/>
    <w:rsid w:val="006153DB"/>
    <w:rsid w:val="006206CE"/>
    <w:rsid w:val="00624872"/>
    <w:rsid w:val="00624A4E"/>
    <w:rsid w:val="00626AE2"/>
    <w:rsid w:val="00630EC1"/>
    <w:rsid w:val="00631815"/>
    <w:rsid w:val="00634F9A"/>
    <w:rsid w:val="00637161"/>
    <w:rsid w:val="006416B1"/>
    <w:rsid w:val="00644AE0"/>
    <w:rsid w:val="00646CC8"/>
    <w:rsid w:val="00647631"/>
    <w:rsid w:val="006478E9"/>
    <w:rsid w:val="0065302E"/>
    <w:rsid w:val="006567B2"/>
    <w:rsid w:val="00656B78"/>
    <w:rsid w:val="00663113"/>
    <w:rsid w:val="006632F1"/>
    <w:rsid w:val="00680B0E"/>
    <w:rsid w:val="00681971"/>
    <w:rsid w:val="006845EF"/>
    <w:rsid w:val="00690443"/>
    <w:rsid w:val="00692B0B"/>
    <w:rsid w:val="006971F3"/>
    <w:rsid w:val="006A6B88"/>
    <w:rsid w:val="006B1DC5"/>
    <w:rsid w:val="006B41DE"/>
    <w:rsid w:val="006B4E60"/>
    <w:rsid w:val="006B5B51"/>
    <w:rsid w:val="006C1E86"/>
    <w:rsid w:val="006C220F"/>
    <w:rsid w:val="006C5797"/>
    <w:rsid w:val="006C7FE8"/>
    <w:rsid w:val="006D4F17"/>
    <w:rsid w:val="006D54AE"/>
    <w:rsid w:val="006D554B"/>
    <w:rsid w:val="006D5A31"/>
    <w:rsid w:val="006D5BC4"/>
    <w:rsid w:val="006D7BFE"/>
    <w:rsid w:val="006E0979"/>
    <w:rsid w:val="006F4599"/>
    <w:rsid w:val="006F4CA6"/>
    <w:rsid w:val="00701AD6"/>
    <w:rsid w:val="00703386"/>
    <w:rsid w:val="00717464"/>
    <w:rsid w:val="0071748A"/>
    <w:rsid w:val="00717D96"/>
    <w:rsid w:val="0072763C"/>
    <w:rsid w:val="00727B59"/>
    <w:rsid w:val="00732809"/>
    <w:rsid w:val="00735E63"/>
    <w:rsid w:val="0074118C"/>
    <w:rsid w:val="007460DC"/>
    <w:rsid w:val="007520A2"/>
    <w:rsid w:val="00752F21"/>
    <w:rsid w:val="007541E8"/>
    <w:rsid w:val="0075612D"/>
    <w:rsid w:val="007578CC"/>
    <w:rsid w:val="00757F1B"/>
    <w:rsid w:val="007606A0"/>
    <w:rsid w:val="007613ED"/>
    <w:rsid w:val="00775D41"/>
    <w:rsid w:val="00775EE3"/>
    <w:rsid w:val="007765E0"/>
    <w:rsid w:val="00781F22"/>
    <w:rsid w:val="00786F0E"/>
    <w:rsid w:val="0079091E"/>
    <w:rsid w:val="007922A7"/>
    <w:rsid w:val="00792B44"/>
    <w:rsid w:val="00793679"/>
    <w:rsid w:val="00795C88"/>
    <w:rsid w:val="00796024"/>
    <w:rsid w:val="007A3E54"/>
    <w:rsid w:val="007A47FF"/>
    <w:rsid w:val="007A69E8"/>
    <w:rsid w:val="007B1DB6"/>
    <w:rsid w:val="007C4E4D"/>
    <w:rsid w:val="007C63C6"/>
    <w:rsid w:val="007C7B2C"/>
    <w:rsid w:val="007D2295"/>
    <w:rsid w:val="007D6241"/>
    <w:rsid w:val="007E064B"/>
    <w:rsid w:val="007E0F52"/>
    <w:rsid w:val="007E240E"/>
    <w:rsid w:val="007E49E0"/>
    <w:rsid w:val="007F0F4A"/>
    <w:rsid w:val="007F4C68"/>
    <w:rsid w:val="007F5A7B"/>
    <w:rsid w:val="007F7499"/>
    <w:rsid w:val="008005C4"/>
    <w:rsid w:val="008101A4"/>
    <w:rsid w:val="00822AB0"/>
    <w:rsid w:val="00827C74"/>
    <w:rsid w:val="008333AC"/>
    <w:rsid w:val="008455F4"/>
    <w:rsid w:val="00853545"/>
    <w:rsid w:val="008563E0"/>
    <w:rsid w:val="0085700F"/>
    <w:rsid w:val="008662E9"/>
    <w:rsid w:val="00866790"/>
    <w:rsid w:val="0086696C"/>
    <w:rsid w:val="008678F7"/>
    <w:rsid w:val="00870270"/>
    <w:rsid w:val="0087170D"/>
    <w:rsid w:val="008741C2"/>
    <w:rsid w:val="00875851"/>
    <w:rsid w:val="00875D14"/>
    <w:rsid w:val="00877535"/>
    <w:rsid w:val="008822AB"/>
    <w:rsid w:val="00885FB9"/>
    <w:rsid w:val="008912ED"/>
    <w:rsid w:val="0089387E"/>
    <w:rsid w:val="00897939"/>
    <w:rsid w:val="008A315D"/>
    <w:rsid w:val="008A5D1C"/>
    <w:rsid w:val="008A63F1"/>
    <w:rsid w:val="008B091B"/>
    <w:rsid w:val="008B2B7A"/>
    <w:rsid w:val="008C533F"/>
    <w:rsid w:val="008C6685"/>
    <w:rsid w:val="008D3E85"/>
    <w:rsid w:val="008E1182"/>
    <w:rsid w:val="008E200A"/>
    <w:rsid w:val="008E62B7"/>
    <w:rsid w:val="008F317E"/>
    <w:rsid w:val="008F70A2"/>
    <w:rsid w:val="00900FA9"/>
    <w:rsid w:val="009275C9"/>
    <w:rsid w:val="009470D0"/>
    <w:rsid w:val="00947184"/>
    <w:rsid w:val="00947C4F"/>
    <w:rsid w:val="00953790"/>
    <w:rsid w:val="0096649A"/>
    <w:rsid w:val="00971A46"/>
    <w:rsid w:val="00971DA0"/>
    <w:rsid w:val="0097657F"/>
    <w:rsid w:val="00980890"/>
    <w:rsid w:val="009817F2"/>
    <w:rsid w:val="00981A8E"/>
    <w:rsid w:val="0098250C"/>
    <w:rsid w:val="009835B8"/>
    <w:rsid w:val="00984B91"/>
    <w:rsid w:val="0098522D"/>
    <w:rsid w:val="009870A5"/>
    <w:rsid w:val="009919BC"/>
    <w:rsid w:val="009B1C3D"/>
    <w:rsid w:val="009B365C"/>
    <w:rsid w:val="009B3E2F"/>
    <w:rsid w:val="009B4DEB"/>
    <w:rsid w:val="009B5A57"/>
    <w:rsid w:val="009B5AD2"/>
    <w:rsid w:val="009C5B95"/>
    <w:rsid w:val="009D31EC"/>
    <w:rsid w:val="009D38D7"/>
    <w:rsid w:val="009D6553"/>
    <w:rsid w:val="009E6251"/>
    <w:rsid w:val="009F7139"/>
    <w:rsid w:val="00A04F2C"/>
    <w:rsid w:val="00A07A63"/>
    <w:rsid w:val="00A12A53"/>
    <w:rsid w:val="00A16351"/>
    <w:rsid w:val="00A163D5"/>
    <w:rsid w:val="00A16862"/>
    <w:rsid w:val="00A16A20"/>
    <w:rsid w:val="00A16E26"/>
    <w:rsid w:val="00A175B2"/>
    <w:rsid w:val="00A204E1"/>
    <w:rsid w:val="00A22115"/>
    <w:rsid w:val="00A225C1"/>
    <w:rsid w:val="00A22AE6"/>
    <w:rsid w:val="00A27A54"/>
    <w:rsid w:val="00A31A5B"/>
    <w:rsid w:val="00A41212"/>
    <w:rsid w:val="00A4511A"/>
    <w:rsid w:val="00A47ADC"/>
    <w:rsid w:val="00A53036"/>
    <w:rsid w:val="00A653FF"/>
    <w:rsid w:val="00A81BA8"/>
    <w:rsid w:val="00A87AEC"/>
    <w:rsid w:val="00A90FCE"/>
    <w:rsid w:val="00A920A8"/>
    <w:rsid w:val="00A9400C"/>
    <w:rsid w:val="00AA4BF8"/>
    <w:rsid w:val="00AA540D"/>
    <w:rsid w:val="00AB00E6"/>
    <w:rsid w:val="00AB2E00"/>
    <w:rsid w:val="00AB6619"/>
    <w:rsid w:val="00AC3438"/>
    <w:rsid w:val="00AC3902"/>
    <w:rsid w:val="00AC6840"/>
    <w:rsid w:val="00AD123A"/>
    <w:rsid w:val="00AD18DD"/>
    <w:rsid w:val="00AD3212"/>
    <w:rsid w:val="00AD5EB3"/>
    <w:rsid w:val="00AD64C2"/>
    <w:rsid w:val="00AD6CC7"/>
    <w:rsid w:val="00AE0DFA"/>
    <w:rsid w:val="00AE1C6C"/>
    <w:rsid w:val="00AE2843"/>
    <w:rsid w:val="00AE5E7B"/>
    <w:rsid w:val="00AE7453"/>
    <w:rsid w:val="00AF0440"/>
    <w:rsid w:val="00AF7084"/>
    <w:rsid w:val="00B00840"/>
    <w:rsid w:val="00B008B1"/>
    <w:rsid w:val="00B05652"/>
    <w:rsid w:val="00B063A9"/>
    <w:rsid w:val="00B131DD"/>
    <w:rsid w:val="00B204B2"/>
    <w:rsid w:val="00B20620"/>
    <w:rsid w:val="00B23E61"/>
    <w:rsid w:val="00B24BA4"/>
    <w:rsid w:val="00B25096"/>
    <w:rsid w:val="00B26985"/>
    <w:rsid w:val="00B27B3C"/>
    <w:rsid w:val="00B320E7"/>
    <w:rsid w:val="00B3243C"/>
    <w:rsid w:val="00B34710"/>
    <w:rsid w:val="00B350E4"/>
    <w:rsid w:val="00B407F6"/>
    <w:rsid w:val="00B42334"/>
    <w:rsid w:val="00B42CBA"/>
    <w:rsid w:val="00B43DB1"/>
    <w:rsid w:val="00B44397"/>
    <w:rsid w:val="00B44B20"/>
    <w:rsid w:val="00B457C0"/>
    <w:rsid w:val="00B466D8"/>
    <w:rsid w:val="00B52BB6"/>
    <w:rsid w:val="00B6294D"/>
    <w:rsid w:val="00B64185"/>
    <w:rsid w:val="00B64561"/>
    <w:rsid w:val="00B66ED2"/>
    <w:rsid w:val="00B7090D"/>
    <w:rsid w:val="00B75528"/>
    <w:rsid w:val="00B8044F"/>
    <w:rsid w:val="00B814A7"/>
    <w:rsid w:val="00B824B5"/>
    <w:rsid w:val="00B850FE"/>
    <w:rsid w:val="00B854CE"/>
    <w:rsid w:val="00B90CDA"/>
    <w:rsid w:val="00B94DEA"/>
    <w:rsid w:val="00BA68CD"/>
    <w:rsid w:val="00BA7AD4"/>
    <w:rsid w:val="00BB1121"/>
    <w:rsid w:val="00BB5396"/>
    <w:rsid w:val="00BB557D"/>
    <w:rsid w:val="00BC40F4"/>
    <w:rsid w:val="00BC45FB"/>
    <w:rsid w:val="00BC55F6"/>
    <w:rsid w:val="00BD43FF"/>
    <w:rsid w:val="00BD4FFD"/>
    <w:rsid w:val="00BD6470"/>
    <w:rsid w:val="00BD69B1"/>
    <w:rsid w:val="00BE1991"/>
    <w:rsid w:val="00BE36AB"/>
    <w:rsid w:val="00BE47DD"/>
    <w:rsid w:val="00BE49F0"/>
    <w:rsid w:val="00BE62AE"/>
    <w:rsid w:val="00BE6589"/>
    <w:rsid w:val="00BF1E23"/>
    <w:rsid w:val="00BF3A51"/>
    <w:rsid w:val="00BF432C"/>
    <w:rsid w:val="00BF5C24"/>
    <w:rsid w:val="00C0026F"/>
    <w:rsid w:val="00C02630"/>
    <w:rsid w:val="00C03CE3"/>
    <w:rsid w:val="00C05909"/>
    <w:rsid w:val="00C0740C"/>
    <w:rsid w:val="00C158A6"/>
    <w:rsid w:val="00C17F2E"/>
    <w:rsid w:val="00C33FF4"/>
    <w:rsid w:val="00C3506B"/>
    <w:rsid w:val="00C37416"/>
    <w:rsid w:val="00C43728"/>
    <w:rsid w:val="00C4635D"/>
    <w:rsid w:val="00C52FA0"/>
    <w:rsid w:val="00C54117"/>
    <w:rsid w:val="00C54F82"/>
    <w:rsid w:val="00C55880"/>
    <w:rsid w:val="00C560EC"/>
    <w:rsid w:val="00C62E7B"/>
    <w:rsid w:val="00C64E74"/>
    <w:rsid w:val="00C81CD5"/>
    <w:rsid w:val="00C829C9"/>
    <w:rsid w:val="00C8547B"/>
    <w:rsid w:val="00C87770"/>
    <w:rsid w:val="00C97C29"/>
    <w:rsid w:val="00CA1587"/>
    <w:rsid w:val="00CA70DE"/>
    <w:rsid w:val="00CA76B6"/>
    <w:rsid w:val="00CB2D93"/>
    <w:rsid w:val="00CB4BC6"/>
    <w:rsid w:val="00CB5D88"/>
    <w:rsid w:val="00CB5DEC"/>
    <w:rsid w:val="00CC03B1"/>
    <w:rsid w:val="00CC1043"/>
    <w:rsid w:val="00CC19D9"/>
    <w:rsid w:val="00CD3940"/>
    <w:rsid w:val="00CD4A9E"/>
    <w:rsid w:val="00CD77E7"/>
    <w:rsid w:val="00CE0A18"/>
    <w:rsid w:val="00CE15AB"/>
    <w:rsid w:val="00CE2D05"/>
    <w:rsid w:val="00CE323E"/>
    <w:rsid w:val="00CE5ADB"/>
    <w:rsid w:val="00CE5AE9"/>
    <w:rsid w:val="00CE5EAF"/>
    <w:rsid w:val="00CE6CBD"/>
    <w:rsid w:val="00CF0218"/>
    <w:rsid w:val="00CF099F"/>
    <w:rsid w:val="00CF1922"/>
    <w:rsid w:val="00CF2FD9"/>
    <w:rsid w:val="00CF33FF"/>
    <w:rsid w:val="00CF3C8E"/>
    <w:rsid w:val="00D0467C"/>
    <w:rsid w:val="00D06534"/>
    <w:rsid w:val="00D07F2D"/>
    <w:rsid w:val="00D1608B"/>
    <w:rsid w:val="00D20950"/>
    <w:rsid w:val="00D23660"/>
    <w:rsid w:val="00D24D08"/>
    <w:rsid w:val="00D37257"/>
    <w:rsid w:val="00D41C37"/>
    <w:rsid w:val="00D60DC9"/>
    <w:rsid w:val="00D62464"/>
    <w:rsid w:val="00D726CB"/>
    <w:rsid w:val="00D73857"/>
    <w:rsid w:val="00D77C73"/>
    <w:rsid w:val="00D8247A"/>
    <w:rsid w:val="00D84CC8"/>
    <w:rsid w:val="00D926BB"/>
    <w:rsid w:val="00D94644"/>
    <w:rsid w:val="00D97521"/>
    <w:rsid w:val="00DA13D1"/>
    <w:rsid w:val="00DA34D6"/>
    <w:rsid w:val="00DA4E6B"/>
    <w:rsid w:val="00DA7CB5"/>
    <w:rsid w:val="00DB1858"/>
    <w:rsid w:val="00DB3D1A"/>
    <w:rsid w:val="00DC2FCD"/>
    <w:rsid w:val="00DC79BD"/>
    <w:rsid w:val="00DD3359"/>
    <w:rsid w:val="00DE15F9"/>
    <w:rsid w:val="00DE27FC"/>
    <w:rsid w:val="00DE3ED7"/>
    <w:rsid w:val="00DE54E4"/>
    <w:rsid w:val="00DE626E"/>
    <w:rsid w:val="00DE64EF"/>
    <w:rsid w:val="00DE70B0"/>
    <w:rsid w:val="00DE744C"/>
    <w:rsid w:val="00DF10B3"/>
    <w:rsid w:val="00DF1F7A"/>
    <w:rsid w:val="00DF3B21"/>
    <w:rsid w:val="00DF49F3"/>
    <w:rsid w:val="00E05623"/>
    <w:rsid w:val="00E129EA"/>
    <w:rsid w:val="00E15291"/>
    <w:rsid w:val="00E1683E"/>
    <w:rsid w:val="00E16C2A"/>
    <w:rsid w:val="00E205B5"/>
    <w:rsid w:val="00E2104D"/>
    <w:rsid w:val="00E213AB"/>
    <w:rsid w:val="00E231D8"/>
    <w:rsid w:val="00E26784"/>
    <w:rsid w:val="00E26922"/>
    <w:rsid w:val="00E321DC"/>
    <w:rsid w:val="00E331F1"/>
    <w:rsid w:val="00E34C87"/>
    <w:rsid w:val="00E37636"/>
    <w:rsid w:val="00E50B6C"/>
    <w:rsid w:val="00E53EE3"/>
    <w:rsid w:val="00E5690B"/>
    <w:rsid w:val="00E56A7D"/>
    <w:rsid w:val="00E56A95"/>
    <w:rsid w:val="00E600AD"/>
    <w:rsid w:val="00E67370"/>
    <w:rsid w:val="00E67D85"/>
    <w:rsid w:val="00E72813"/>
    <w:rsid w:val="00E73DA5"/>
    <w:rsid w:val="00E75DED"/>
    <w:rsid w:val="00E87E7A"/>
    <w:rsid w:val="00E92928"/>
    <w:rsid w:val="00E93C6D"/>
    <w:rsid w:val="00EA05FD"/>
    <w:rsid w:val="00EA2B01"/>
    <w:rsid w:val="00EA5B65"/>
    <w:rsid w:val="00EA5C58"/>
    <w:rsid w:val="00EA6BCB"/>
    <w:rsid w:val="00EB3DB7"/>
    <w:rsid w:val="00EB4A00"/>
    <w:rsid w:val="00EC5FAE"/>
    <w:rsid w:val="00EC7EDA"/>
    <w:rsid w:val="00ED2AB2"/>
    <w:rsid w:val="00ED5214"/>
    <w:rsid w:val="00EE1749"/>
    <w:rsid w:val="00EE5125"/>
    <w:rsid w:val="00EE74A1"/>
    <w:rsid w:val="00EE7E25"/>
    <w:rsid w:val="00EF1275"/>
    <w:rsid w:val="00EF27BB"/>
    <w:rsid w:val="00EF69A0"/>
    <w:rsid w:val="00F015CF"/>
    <w:rsid w:val="00F01641"/>
    <w:rsid w:val="00F01768"/>
    <w:rsid w:val="00F0238C"/>
    <w:rsid w:val="00F02FF7"/>
    <w:rsid w:val="00F070B8"/>
    <w:rsid w:val="00F0750B"/>
    <w:rsid w:val="00F14B82"/>
    <w:rsid w:val="00F15844"/>
    <w:rsid w:val="00F213DE"/>
    <w:rsid w:val="00F21EF0"/>
    <w:rsid w:val="00F2332E"/>
    <w:rsid w:val="00F24590"/>
    <w:rsid w:val="00F27F6C"/>
    <w:rsid w:val="00F304BF"/>
    <w:rsid w:val="00F32283"/>
    <w:rsid w:val="00F322BB"/>
    <w:rsid w:val="00F32D6F"/>
    <w:rsid w:val="00F33B2B"/>
    <w:rsid w:val="00F36095"/>
    <w:rsid w:val="00F375D3"/>
    <w:rsid w:val="00F4248C"/>
    <w:rsid w:val="00F44556"/>
    <w:rsid w:val="00F5054F"/>
    <w:rsid w:val="00F50FC1"/>
    <w:rsid w:val="00F516CE"/>
    <w:rsid w:val="00F52F59"/>
    <w:rsid w:val="00F64FC5"/>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368"/>
    <w:rsid w:val="00F84E81"/>
    <w:rsid w:val="00F85189"/>
    <w:rsid w:val="00F92781"/>
    <w:rsid w:val="00F93090"/>
    <w:rsid w:val="00F93C45"/>
    <w:rsid w:val="00F974C2"/>
    <w:rsid w:val="00FA1B75"/>
    <w:rsid w:val="00FB788C"/>
    <w:rsid w:val="00FC71A1"/>
    <w:rsid w:val="00FD5C8E"/>
    <w:rsid w:val="00FD7E65"/>
    <w:rsid w:val="00FE0692"/>
    <w:rsid w:val="00FE11A5"/>
    <w:rsid w:val="00FE41D7"/>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A445C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link w:val="a6"/>
    <w:uiPriority w:val="99"/>
    <w:rsid w:val="00D84CC8"/>
    <w:pPr>
      <w:tabs>
        <w:tab w:val="center" w:pos="4252"/>
        <w:tab w:val="right" w:pos="8504"/>
      </w:tabs>
      <w:snapToGrid w:val="0"/>
    </w:pPr>
  </w:style>
  <w:style w:type="paragraph" w:styleId="a7">
    <w:name w:val="footer"/>
    <w:basedOn w:val="a"/>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character" w:customStyle="1" w:styleId="a6">
    <w:name w:val="ヘッダー (文字)"/>
    <w:basedOn w:val="a0"/>
    <w:link w:val="a5"/>
    <w:uiPriority w:val="99"/>
    <w:rsid w:val="00225251"/>
    <w:rPr>
      <w:kern w:val="2"/>
      <w:sz w:val="21"/>
      <w:szCs w:val="24"/>
    </w:rPr>
  </w:style>
  <w:style w:type="paragraph" w:styleId="ab">
    <w:name w:val="List Paragraph"/>
    <w:basedOn w:val="a"/>
    <w:uiPriority w:val="34"/>
    <w:qFormat/>
    <w:rsid w:val="002669B4"/>
    <w:pPr>
      <w:ind w:leftChars="400" w:left="840"/>
    </w:pPr>
  </w:style>
  <w:style w:type="character" w:styleId="ac">
    <w:name w:val="annotation reference"/>
    <w:basedOn w:val="a0"/>
    <w:rsid w:val="00C52FA0"/>
    <w:rPr>
      <w:sz w:val="18"/>
      <w:szCs w:val="18"/>
    </w:rPr>
  </w:style>
  <w:style w:type="paragraph" w:styleId="ad">
    <w:name w:val="annotation text"/>
    <w:basedOn w:val="a"/>
    <w:link w:val="ae"/>
    <w:rsid w:val="00C52FA0"/>
    <w:pPr>
      <w:jc w:val="left"/>
    </w:pPr>
  </w:style>
  <w:style w:type="character" w:customStyle="1" w:styleId="ae">
    <w:name w:val="コメント文字列 (文字)"/>
    <w:basedOn w:val="a0"/>
    <w:link w:val="ad"/>
    <w:rsid w:val="00C52FA0"/>
    <w:rPr>
      <w:kern w:val="2"/>
      <w:sz w:val="21"/>
      <w:szCs w:val="24"/>
    </w:rPr>
  </w:style>
  <w:style w:type="paragraph" w:styleId="af">
    <w:name w:val="annotation subject"/>
    <w:basedOn w:val="ad"/>
    <w:next w:val="ad"/>
    <w:link w:val="af0"/>
    <w:rsid w:val="00C52FA0"/>
    <w:rPr>
      <w:b/>
      <w:bCs/>
    </w:rPr>
  </w:style>
  <w:style w:type="character" w:customStyle="1" w:styleId="af0">
    <w:name w:val="コメント内容 (文字)"/>
    <w:basedOn w:val="ae"/>
    <w:link w:val="af"/>
    <w:rsid w:val="00C52FA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6E8AC-87F0-4C87-9EC5-DDFA26530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5116</Words>
  <Characters>605</Characters>
  <Application>Microsoft Office Word</Application>
  <DocSecurity>0</DocSecurity>
  <Lines>5</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2024-04-23T03:26:00Z</dcterms:created>
  <dcterms:modified xsi:type="dcterms:W3CDTF">2024-04-30T13:01:00Z</dcterms:modified>
</cp:coreProperties>
</file>