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269C9" w14:textId="3FB9061F" w:rsidR="0037367C" w:rsidRPr="00774725" w:rsidRDefault="00F64D41" w:rsidP="00AD6D9C">
      <w:pPr>
        <w:wordWrap w:val="0"/>
        <w:spacing w:line="360" w:lineRule="exact"/>
        <w:ind w:rightChars="100" w:right="210"/>
        <w:jc w:val="right"/>
        <w:rPr>
          <w:rFonts w:ascii="ＭＳ 明朝" w:hAnsi="ＭＳ 明朝"/>
          <w:b/>
          <w:sz w:val="24"/>
        </w:rPr>
      </w:pPr>
      <w:r w:rsidRPr="00774725">
        <w:rPr>
          <w:rFonts w:ascii="ＭＳ 明朝" w:hAnsi="ＭＳ 明朝" w:hint="eastAsia"/>
          <w:b/>
          <w:sz w:val="24"/>
        </w:rPr>
        <w:t>校長　木下　美香子</w:t>
      </w:r>
    </w:p>
    <w:p w14:paraId="200F52B6" w14:textId="2ACAE5FD" w:rsidR="0037367C" w:rsidRPr="00774725" w:rsidRDefault="00C54F82" w:rsidP="009B365C">
      <w:pPr>
        <w:spacing w:line="360" w:lineRule="exact"/>
        <w:ind w:rightChars="-326" w:right="-685"/>
        <w:jc w:val="center"/>
        <w:rPr>
          <w:rFonts w:ascii="ＭＳ ゴシック" w:eastAsia="ＭＳ ゴシック" w:hAnsi="ＭＳ ゴシック"/>
          <w:b/>
          <w:sz w:val="32"/>
          <w:szCs w:val="32"/>
        </w:rPr>
      </w:pPr>
      <w:r w:rsidRPr="00774725">
        <w:rPr>
          <w:rFonts w:ascii="ＭＳ ゴシック" w:eastAsia="ＭＳ ゴシック" w:hAnsi="ＭＳ ゴシック" w:hint="eastAsia"/>
          <w:b/>
          <w:sz w:val="32"/>
          <w:szCs w:val="32"/>
        </w:rPr>
        <w:t>令和</w:t>
      </w:r>
      <w:r w:rsidR="005061AF" w:rsidRPr="00774725">
        <w:rPr>
          <w:rFonts w:ascii="ＭＳ ゴシック" w:eastAsia="ＭＳ ゴシック" w:hAnsi="ＭＳ ゴシック" w:hint="eastAsia"/>
          <w:b/>
          <w:sz w:val="32"/>
          <w:szCs w:val="32"/>
        </w:rPr>
        <w:t>６</w:t>
      </w:r>
      <w:r w:rsidR="00361497" w:rsidRPr="00774725">
        <w:rPr>
          <w:rFonts w:ascii="ＭＳ ゴシック" w:eastAsia="ＭＳ ゴシック" w:hAnsi="ＭＳ ゴシック" w:hint="eastAsia"/>
          <w:b/>
          <w:sz w:val="32"/>
          <w:szCs w:val="32"/>
        </w:rPr>
        <w:t xml:space="preserve">年度　</w:t>
      </w:r>
      <w:r w:rsidR="009B365C" w:rsidRPr="00774725">
        <w:rPr>
          <w:rFonts w:ascii="ＭＳ ゴシック" w:eastAsia="ＭＳ ゴシック" w:hAnsi="ＭＳ ゴシック" w:hint="eastAsia"/>
          <w:b/>
          <w:sz w:val="32"/>
          <w:szCs w:val="32"/>
        </w:rPr>
        <w:t>学校経営</w:t>
      </w:r>
      <w:r w:rsidR="00A920A8" w:rsidRPr="00774725">
        <w:rPr>
          <w:rFonts w:ascii="ＭＳ ゴシック" w:eastAsia="ＭＳ ゴシック" w:hAnsi="ＭＳ ゴシック" w:hint="eastAsia"/>
          <w:b/>
          <w:sz w:val="32"/>
          <w:szCs w:val="32"/>
        </w:rPr>
        <w:t>計画及び</w:t>
      </w:r>
      <w:r w:rsidR="00225A63" w:rsidRPr="00774725">
        <w:rPr>
          <w:rFonts w:ascii="ＭＳ ゴシック" w:eastAsia="ＭＳ ゴシック" w:hAnsi="ＭＳ ゴシック" w:hint="eastAsia"/>
          <w:b/>
          <w:sz w:val="32"/>
          <w:szCs w:val="32"/>
        </w:rPr>
        <w:t>学校</w:t>
      </w:r>
      <w:r w:rsidR="00A920A8" w:rsidRPr="00774725">
        <w:rPr>
          <w:rFonts w:ascii="ＭＳ ゴシック" w:eastAsia="ＭＳ ゴシック" w:hAnsi="ＭＳ ゴシック" w:hint="eastAsia"/>
          <w:b/>
          <w:sz w:val="32"/>
          <w:szCs w:val="32"/>
        </w:rPr>
        <w:t>評価</w:t>
      </w:r>
    </w:p>
    <w:p w14:paraId="06E4C099" w14:textId="77777777" w:rsidR="00A920A8" w:rsidRPr="00774725" w:rsidRDefault="00A920A8" w:rsidP="009B365C">
      <w:pPr>
        <w:spacing w:line="360" w:lineRule="exact"/>
        <w:ind w:rightChars="-326" w:right="-685"/>
        <w:jc w:val="center"/>
        <w:rPr>
          <w:rFonts w:ascii="ＭＳ ゴシック" w:eastAsia="ＭＳ ゴシック" w:hAnsi="ＭＳ ゴシック"/>
          <w:b/>
          <w:sz w:val="32"/>
          <w:szCs w:val="32"/>
        </w:rPr>
      </w:pPr>
    </w:p>
    <w:p w14:paraId="10BD7511" w14:textId="77777777" w:rsidR="000F7917" w:rsidRPr="00774725" w:rsidRDefault="005846E8" w:rsidP="004245A1">
      <w:pPr>
        <w:spacing w:line="300" w:lineRule="exact"/>
        <w:ind w:hanging="187"/>
        <w:jc w:val="left"/>
        <w:rPr>
          <w:rFonts w:ascii="ＭＳ ゴシック" w:eastAsia="ＭＳ ゴシック" w:hAnsi="ＭＳ ゴシック"/>
          <w:szCs w:val="21"/>
        </w:rPr>
      </w:pPr>
      <w:r w:rsidRPr="00774725">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74725" w14:paraId="6C9D1C06" w14:textId="77777777" w:rsidTr="00AB00E6">
        <w:trPr>
          <w:jc w:val="center"/>
        </w:trPr>
        <w:tc>
          <w:tcPr>
            <w:tcW w:w="14944" w:type="dxa"/>
            <w:shd w:val="clear" w:color="auto" w:fill="auto"/>
            <w:tcMar>
              <w:top w:w="113" w:type="dxa"/>
              <w:left w:w="113" w:type="dxa"/>
              <w:bottom w:w="113" w:type="dxa"/>
              <w:right w:w="113" w:type="dxa"/>
            </w:tcMar>
          </w:tcPr>
          <w:p w14:paraId="4F40CB97" w14:textId="77777777" w:rsidR="00AD6D9C" w:rsidRPr="00774725" w:rsidRDefault="00AD6D9C" w:rsidP="00AD6D9C">
            <w:pPr>
              <w:spacing w:line="300" w:lineRule="exact"/>
              <w:ind w:firstLineChars="100" w:firstLine="200"/>
              <w:rPr>
                <w:rFonts w:ascii="ＭＳ 明朝" w:hAnsi="ＭＳ 明朝"/>
                <w:color w:val="000000" w:themeColor="text1"/>
                <w:sz w:val="20"/>
                <w:szCs w:val="20"/>
              </w:rPr>
            </w:pPr>
            <w:r w:rsidRPr="00774725">
              <w:rPr>
                <w:rFonts w:ascii="ＭＳ 明朝" w:hAnsi="ＭＳ 明朝" w:hint="eastAsia"/>
                <w:color w:val="000000" w:themeColor="text1"/>
                <w:sz w:val="20"/>
                <w:szCs w:val="20"/>
              </w:rPr>
              <w:t>肢体不自由等の障がいのある児童生徒たちの将来を見据え、一人ひとりのニーズを的確に把握し、小・中・高一貫した教育活動において学力の基礎・基本を身に着けるとともに、キャリア教育を推進し、自立と社会参加へ向けて積極的に学ぶ人間の育成をめざす。</w:t>
            </w:r>
          </w:p>
          <w:p w14:paraId="03CF4576" w14:textId="77777777" w:rsidR="00AD6D9C" w:rsidRPr="00774725" w:rsidRDefault="00AD6D9C" w:rsidP="00AD6D9C">
            <w:pPr>
              <w:spacing w:line="300" w:lineRule="exact"/>
              <w:rPr>
                <w:rFonts w:ascii="ＭＳ 明朝" w:hAnsi="ＭＳ 明朝"/>
                <w:color w:val="000000" w:themeColor="text1"/>
                <w:sz w:val="20"/>
                <w:szCs w:val="20"/>
              </w:rPr>
            </w:pPr>
            <w:r w:rsidRPr="00774725">
              <w:rPr>
                <w:rFonts w:ascii="ＭＳ 明朝" w:hAnsi="ＭＳ 明朝" w:hint="eastAsia"/>
                <w:color w:val="000000" w:themeColor="text1"/>
                <w:sz w:val="20"/>
                <w:szCs w:val="20"/>
              </w:rPr>
              <w:t xml:space="preserve">１　系統性・発展性のある教育活動を推進する学校　</w:t>
            </w:r>
          </w:p>
          <w:p w14:paraId="41A87F08" w14:textId="77777777" w:rsidR="00AD6D9C" w:rsidRPr="00774725" w:rsidRDefault="00AD6D9C" w:rsidP="00AD6D9C">
            <w:pPr>
              <w:spacing w:line="300" w:lineRule="exact"/>
              <w:rPr>
                <w:rFonts w:ascii="ＭＳ 明朝" w:hAnsi="ＭＳ 明朝"/>
                <w:color w:val="000000" w:themeColor="text1"/>
                <w:sz w:val="20"/>
                <w:szCs w:val="20"/>
              </w:rPr>
            </w:pPr>
            <w:r w:rsidRPr="00774725">
              <w:rPr>
                <w:rFonts w:ascii="ＭＳ 明朝" w:hAnsi="ＭＳ 明朝" w:hint="eastAsia"/>
                <w:color w:val="000000" w:themeColor="text1"/>
                <w:sz w:val="20"/>
                <w:szCs w:val="20"/>
              </w:rPr>
              <w:t>２　地域における教育・関係機関との連携を推進し、特色ある教育活動を発信する学校</w:t>
            </w:r>
          </w:p>
          <w:p w14:paraId="781E3476" w14:textId="77777777" w:rsidR="00AD6D9C" w:rsidRPr="00774725" w:rsidRDefault="00AD6D9C" w:rsidP="00AD6D9C">
            <w:pPr>
              <w:spacing w:line="300" w:lineRule="exact"/>
              <w:rPr>
                <w:rFonts w:ascii="ＭＳ 明朝" w:hAnsi="ＭＳ 明朝"/>
                <w:color w:val="000000" w:themeColor="text1"/>
                <w:sz w:val="20"/>
                <w:szCs w:val="20"/>
              </w:rPr>
            </w:pPr>
            <w:r w:rsidRPr="00774725">
              <w:rPr>
                <w:rFonts w:ascii="ＭＳ 明朝" w:hAnsi="ＭＳ 明朝" w:hint="eastAsia"/>
                <w:color w:val="000000" w:themeColor="text1"/>
                <w:sz w:val="20"/>
                <w:szCs w:val="20"/>
              </w:rPr>
              <w:t xml:space="preserve">３　人権尊重、危機管理の徹底および校内の課題に対し迅速な対応ができる学校　　</w:t>
            </w:r>
          </w:p>
          <w:p w14:paraId="39CF9BE9" w14:textId="77777777" w:rsidR="00201A51" w:rsidRPr="00774725" w:rsidRDefault="00AD6D9C" w:rsidP="00AB00E6">
            <w:pPr>
              <w:spacing w:line="300" w:lineRule="exact"/>
              <w:rPr>
                <w:rFonts w:ascii="ＭＳ 明朝" w:hAnsi="ＭＳ 明朝"/>
                <w:sz w:val="20"/>
                <w:szCs w:val="20"/>
              </w:rPr>
            </w:pPr>
            <w:r w:rsidRPr="00774725">
              <w:rPr>
                <w:rFonts w:ascii="ＭＳ 明朝" w:hAnsi="ＭＳ 明朝" w:hint="eastAsia"/>
                <w:color w:val="000000" w:themeColor="text1"/>
                <w:sz w:val="20"/>
                <w:szCs w:val="20"/>
              </w:rPr>
              <w:t>４　児童生徒の卒業後の自立と社会参加に向けより高い専門性・支援力を追求する学校</w:t>
            </w:r>
          </w:p>
        </w:tc>
      </w:tr>
    </w:tbl>
    <w:p w14:paraId="6248FEF9" w14:textId="77777777" w:rsidR="00324B67" w:rsidRPr="00774725" w:rsidRDefault="00324B67" w:rsidP="004245A1">
      <w:pPr>
        <w:spacing w:line="300" w:lineRule="exact"/>
        <w:ind w:hanging="187"/>
        <w:jc w:val="left"/>
        <w:rPr>
          <w:rFonts w:ascii="ＭＳ ゴシック" w:eastAsia="ＭＳ ゴシック" w:hAnsi="ＭＳ ゴシック"/>
          <w:szCs w:val="21"/>
        </w:rPr>
      </w:pPr>
    </w:p>
    <w:p w14:paraId="256A8CC5" w14:textId="77777777" w:rsidR="009B365C" w:rsidRPr="00774725" w:rsidRDefault="009B365C" w:rsidP="004245A1">
      <w:pPr>
        <w:spacing w:line="300" w:lineRule="exact"/>
        <w:ind w:hanging="187"/>
        <w:jc w:val="left"/>
        <w:rPr>
          <w:rFonts w:ascii="ＭＳ ゴシック" w:eastAsia="ＭＳ ゴシック" w:hAnsi="ＭＳ ゴシック"/>
          <w:szCs w:val="21"/>
        </w:rPr>
      </w:pPr>
      <w:r w:rsidRPr="00774725">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74725" w14:paraId="75297388" w14:textId="77777777" w:rsidTr="00AB00E6">
        <w:trPr>
          <w:jc w:val="center"/>
        </w:trPr>
        <w:tc>
          <w:tcPr>
            <w:tcW w:w="14944" w:type="dxa"/>
            <w:shd w:val="clear" w:color="auto" w:fill="auto"/>
            <w:tcMar>
              <w:top w:w="113" w:type="dxa"/>
              <w:left w:w="113" w:type="dxa"/>
              <w:bottom w:w="113" w:type="dxa"/>
              <w:right w:w="113" w:type="dxa"/>
            </w:tcMar>
          </w:tcPr>
          <w:p w14:paraId="03A73424" w14:textId="77777777" w:rsidR="00AD6D9C" w:rsidRPr="00774725" w:rsidRDefault="00AD6D9C" w:rsidP="00AD6D9C">
            <w:pPr>
              <w:spacing w:line="300" w:lineRule="exact"/>
              <w:rPr>
                <w:rFonts w:ascii="ＭＳ 明朝" w:hAnsi="ＭＳ 明朝"/>
                <w:sz w:val="20"/>
                <w:szCs w:val="20"/>
              </w:rPr>
            </w:pPr>
            <w:r w:rsidRPr="00774725">
              <w:rPr>
                <w:rFonts w:ascii="ＭＳ 明朝" w:hAnsi="ＭＳ 明朝" w:hint="eastAsia"/>
                <w:sz w:val="20"/>
                <w:szCs w:val="20"/>
              </w:rPr>
              <w:t>１　系統性・発展性のある教育活動を推進する学校</w:t>
            </w:r>
          </w:p>
          <w:p w14:paraId="408802FF" w14:textId="77777777" w:rsidR="00AD6D9C" w:rsidRPr="00774725" w:rsidRDefault="00AD6D9C" w:rsidP="00AD6D9C">
            <w:pPr>
              <w:spacing w:line="300" w:lineRule="exact"/>
              <w:rPr>
                <w:rFonts w:ascii="ＭＳ 明朝" w:hAnsi="ＭＳ 明朝"/>
                <w:sz w:val="20"/>
                <w:szCs w:val="20"/>
              </w:rPr>
            </w:pPr>
            <w:r w:rsidRPr="00774725">
              <w:rPr>
                <w:rFonts w:ascii="ＭＳ 明朝" w:hAnsi="ＭＳ 明朝" w:hint="eastAsia"/>
                <w:sz w:val="20"/>
                <w:szCs w:val="20"/>
              </w:rPr>
              <w:t>（１）学習指導要領に基づいた段階別の系統性を持った教育課程の編成を行い、個別の指導計画に基づいた教科学習を位置づける</w:t>
            </w:r>
            <w:r w:rsidR="00A63D83" w:rsidRPr="00774725">
              <w:rPr>
                <w:rFonts w:ascii="ＭＳ 明朝" w:hAnsi="ＭＳ 明朝" w:hint="eastAsia"/>
                <w:sz w:val="20"/>
                <w:szCs w:val="20"/>
              </w:rPr>
              <w:t>。</w:t>
            </w:r>
          </w:p>
          <w:p w14:paraId="3CE7DA23" w14:textId="77777777" w:rsidR="00AD6D9C" w:rsidRPr="00774725" w:rsidRDefault="00AD6D9C" w:rsidP="00AD6D9C">
            <w:pPr>
              <w:spacing w:line="300" w:lineRule="exact"/>
              <w:rPr>
                <w:rFonts w:ascii="ＭＳ 明朝" w:hAnsi="ＭＳ 明朝"/>
                <w:sz w:val="20"/>
                <w:szCs w:val="20"/>
              </w:rPr>
            </w:pPr>
            <w:r w:rsidRPr="00774725">
              <w:rPr>
                <w:rFonts w:ascii="ＭＳ 明朝" w:hAnsi="ＭＳ 明朝" w:hint="eastAsia"/>
                <w:sz w:val="20"/>
                <w:szCs w:val="20"/>
              </w:rPr>
              <w:t>（２）シラバスとキャリアプラン</w:t>
            </w:r>
            <w:r w:rsidR="00A63D83" w:rsidRPr="00774725">
              <w:rPr>
                <w:rFonts w:ascii="ＭＳ 明朝" w:hAnsi="ＭＳ 明朝" w:hint="eastAsia"/>
                <w:sz w:val="20"/>
                <w:szCs w:val="20"/>
              </w:rPr>
              <w:t>ニング</w:t>
            </w:r>
            <w:r w:rsidRPr="00774725">
              <w:rPr>
                <w:rFonts w:ascii="ＭＳ 明朝" w:hAnsi="ＭＳ 明朝" w:hint="eastAsia"/>
                <w:sz w:val="20"/>
                <w:szCs w:val="20"/>
              </w:rPr>
              <w:t>マトリ</w:t>
            </w:r>
            <w:r w:rsidR="00A63D83" w:rsidRPr="00774725">
              <w:rPr>
                <w:rFonts w:ascii="ＭＳ 明朝" w:hAnsi="ＭＳ 明朝" w:hint="eastAsia"/>
                <w:sz w:val="20"/>
                <w:szCs w:val="20"/>
              </w:rPr>
              <w:t>ッ</w:t>
            </w:r>
            <w:r w:rsidRPr="00774725">
              <w:rPr>
                <w:rFonts w:ascii="ＭＳ 明朝" w:hAnsi="ＭＳ 明朝" w:hint="eastAsia"/>
                <w:sz w:val="20"/>
                <w:szCs w:val="20"/>
              </w:rPr>
              <w:t>クスの関連性を確立させ、発展性のある教育活動の向上をめざす</w:t>
            </w:r>
            <w:r w:rsidR="00A63D83" w:rsidRPr="00774725">
              <w:rPr>
                <w:rFonts w:ascii="ＭＳ 明朝" w:hAnsi="ＭＳ 明朝" w:hint="eastAsia"/>
                <w:sz w:val="20"/>
                <w:szCs w:val="20"/>
              </w:rPr>
              <w:t>。</w:t>
            </w:r>
          </w:p>
          <w:p w14:paraId="25A840F7" w14:textId="77777777" w:rsidR="00AD6D9C" w:rsidRPr="00774725" w:rsidRDefault="00AD6D9C" w:rsidP="00AD6D9C">
            <w:pPr>
              <w:spacing w:line="300" w:lineRule="exact"/>
              <w:rPr>
                <w:rFonts w:ascii="ＭＳ 明朝" w:hAnsi="ＭＳ 明朝"/>
                <w:sz w:val="20"/>
                <w:szCs w:val="20"/>
              </w:rPr>
            </w:pPr>
            <w:r w:rsidRPr="00774725">
              <w:rPr>
                <w:rFonts w:ascii="ＭＳ 明朝" w:hAnsi="ＭＳ 明朝" w:hint="eastAsia"/>
                <w:sz w:val="20"/>
                <w:szCs w:val="20"/>
              </w:rPr>
              <w:t>２　地域における教育・関係機関との連携を推進し、特色ある教育活動を発信する学校</w:t>
            </w:r>
          </w:p>
          <w:p w14:paraId="42D10BD0" w14:textId="2EAFD870" w:rsidR="00AD6D9C" w:rsidRPr="00774725" w:rsidRDefault="00AD6D9C" w:rsidP="00AD6D9C">
            <w:pPr>
              <w:spacing w:line="300" w:lineRule="exact"/>
              <w:rPr>
                <w:rFonts w:ascii="ＭＳ 明朝" w:hAnsi="ＭＳ 明朝"/>
                <w:sz w:val="20"/>
                <w:szCs w:val="20"/>
              </w:rPr>
            </w:pPr>
            <w:r w:rsidRPr="00774725">
              <w:rPr>
                <w:rFonts w:ascii="ＭＳ 明朝" w:hAnsi="ＭＳ 明朝" w:hint="eastAsia"/>
                <w:sz w:val="20"/>
                <w:szCs w:val="20"/>
              </w:rPr>
              <w:t>（１）大阪整肢学院との連携を継続し、適切な実態把握と一人ひとりのニーズに基づいた「身体への教育的アプローチ」を含む自立活動指導の向上</w:t>
            </w:r>
            <w:r w:rsidR="00A27F7E" w:rsidRPr="00774725">
              <w:rPr>
                <w:rFonts w:ascii="ＭＳ 明朝" w:hAnsi="ＭＳ 明朝" w:hint="eastAsia"/>
                <w:sz w:val="20"/>
                <w:szCs w:val="20"/>
              </w:rPr>
              <w:t>を図る</w:t>
            </w:r>
            <w:r w:rsidRPr="00774725">
              <w:rPr>
                <w:rFonts w:ascii="ＭＳ 明朝" w:hAnsi="ＭＳ 明朝" w:hint="eastAsia"/>
                <w:sz w:val="20"/>
                <w:szCs w:val="20"/>
              </w:rPr>
              <w:t>。</w:t>
            </w:r>
          </w:p>
          <w:p w14:paraId="68BEFA5C" w14:textId="7D2DC4DE" w:rsidR="00AD6D9C" w:rsidRPr="00774725" w:rsidRDefault="00AD6D9C" w:rsidP="00627798">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（２）教育実践×ICT機器の活用にむけた教材･支援機器の活用実践を進め、その授業実践を蓄積する</w:t>
            </w:r>
            <w:r w:rsidR="00A63D83" w:rsidRPr="00774725">
              <w:rPr>
                <w:rFonts w:ascii="ＭＳ 明朝" w:hAnsi="ＭＳ 明朝" w:hint="eastAsia"/>
                <w:sz w:val="20"/>
                <w:szCs w:val="20"/>
              </w:rPr>
              <w:t>。</w:t>
            </w:r>
            <w:r w:rsidRPr="00774725">
              <w:rPr>
                <w:rFonts w:ascii="ＭＳ 明朝" w:hAnsi="ＭＳ 明朝" w:hint="eastAsia"/>
                <w:sz w:val="20"/>
                <w:szCs w:val="20"/>
              </w:rPr>
              <w:t>（ICT機器活用実践の蓄積⇒令和</w:t>
            </w:r>
            <w:r w:rsidR="00A63D83" w:rsidRPr="00774725">
              <w:rPr>
                <w:rFonts w:ascii="ＭＳ 明朝" w:hAnsi="ＭＳ 明朝" w:hint="eastAsia"/>
                <w:sz w:val="20"/>
                <w:szCs w:val="20"/>
              </w:rPr>
              <w:t>４</w:t>
            </w:r>
            <w:r w:rsidRPr="00774725">
              <w:rPr>
                <w:rFonts w:ascii="ＭＳ 明朝" w:hAnsi="ＭＳ 明朝" w:hint="eastAsia"/>
                <w:sz w:val="20"/>
                <w:szCs w:val="20"/>
              </w:rPr>
              <w:t>年度より各年度20事例×</w:t>
            </w:r>
            <w:r w:rsidR="007C4452" w:rsidRPr="00774725">
              <w:rPr>
                <w:rFonts w:ascii="ＭＳ 明朝" w:hAnsi="ＭＳ 明朝" w:hint="eastAsia"/>
                <w:sz w:val="20"/>
                <w:szCs w:val="20"/>
              </w:rPr>
              <w:t>３</w:t>
            </w:r>
            <w:r w:rsidRPr="00774725">
              <w:rPr>
                <w:rFonts w:ascii="ＭＳ 明朝" w:hAnsi="ＭＳ 明朝" w:hint="eastAsia"/>
                <w:sz w:val="20"/>
                <w:szCs w:val="20"/>
              </w:rPr>
              <w:t>年【R</w:t>
            </w:r>
            <w:r w:rsidR="007C4452" w:rsidRPr="00774725">
              <w:rPr>
                <w:rFonts w:ascii="ＭＳ 明朝" w:hAnsi="ＭＳ 明朝" w:hint="eastAsia"/>
                <w:sz w:val="20"/>
                <w:szCs w:val="20"/>
              </w:rPr>
              <w:t>４</w:t>
            </w:r>
            <w:r w:rsidRPr="00774725">
              <w:rPr>
                <w:rFonts w:ascii="ＭＳ 明朝" w:hAnsi="ＭＳ 明朝" w:hint="eastAsia"/>
                <w:sz w:val="20"/>
                <w:szCs w:val="20"/>
              </w:rPr>
              <w:t xml:space="preserve">　22事例】</w:t>
            </w:r>
            <w:r w:rsidR="006B1B07" w:rsidRPr="00774725">
              <w:rPr>
                <w:rFonts w:ascii="ＭＳ 明朝" w:hAnsi="ＭＳ 明朝" w:hint="eastAsia"/>
                <w:sz w:val="20"/>
                <w:szCs w:val="20"/>
              </w:rPr>
              <w:t>【R</w:t>
            </w:r>
            <w:r w:rsidR="007C4452" w:rsidRPr="00774725">
              <w:rPr>
                <w:rFonts w:ascii="ＭＳ 明朝" w:hAnsi="ＭＳ 明朝" w:hint="eastAsia"/>
                <w:sz w:val="20"/>
                <w:szCs w:val="20"/>
              </w:rPr>
              <w:t>５</w:t>
            </w:r>
            <w:r w:rsidR="00A63D83" w:rsidRPr="00774725">
              <w:rPr>
                <w:rFonts w:ascii="ＭＳ 明朝" w:hAnsi="ＭＳ 明朝" w:hint="eastAsia"/>
                <w:sz w:val="20"/>
                <w:szCs w:val="20"/>
              </w:rPr>
              <w:t xml:space="preserve">　35</w:t>
            </w:r>
            <w:r w:rsidR="006B1B07" w:rsidRPr="00774725">
              <w:rPr>
                <w:rFonts w:ascii="ＭＳ 明朝" w:hAnsi="ＭＳ 明朝" w:hint="eastAsia"/>
                <w:sz w:val="20"/>
                <w:szCs w:val="20"/>
              </w:rPr>
              <w:t>事例</w:t>
            </w:r>
            <w:r w:rsidR="00981D72" w:rsidRPr="00774725">
              <w:rPr>
                <w:rFonts w:ascii="ＭＳ 明朝" w:hAnsi="ＭＳ 明朝" w:hint="eastAsia"/>
                <w:sz w:val="20"/>
                <w:szCs w:val="20"/>
              </w:rPr>
              <w:t xml:space="preserve">】【R６　</w:t>
            </w:r>
            <w:r w:rsidR="001412F9" w:rsidRPr="00774725">
              <w:rPr>
                <w:rFonts w:ascii="ＭＳ 明朝" w:hAnsi="ＭＳ 明朝" w:hint="eastAsia"/>
                <w:sz w:val="20"/>
                <w:szCs w:val="20"/>
              </w:rPr>
              <w:t>84事例</w:t>
            </w:r>
            <w:r w:rsidR="00981D72" w:rsidRPr="00774725">
              <w:rPr>
                <w:rFonts w:ascii="ＭＳ 明朝" w:hAnsi="ＭＳ 明朝" w:hint="eastAsia"/>
                <w:sz w:val="20"/>
                <w:szCs w:val="20"/>
              </w:rPr>
              <w:t>】</w:t>
            </w:r>
          </w:p>
          <w:p w14:paraId="0197866C" w14:textId="77777777" w:rsidR="00AD6D9C" w:rsidRPr="00774725" w:rsidRDefault="00AD6D9C" w:rsidP="00AD6D9C">
            <w:pPr>
              <w:spacing w:line="300" w:lineRule="exact"/>
              <w:rPr>
                <w:rFonts w:ascii="ＭＳ 明朝" w:hAnsi="ＭＳ 明朝"/>
                <w:sz w:val="20"/>
                <w:szCs w:val="20"/>
              </w:rPr>
            </w:pPr>
            <w:r w:rsidRPr="00774725">
              <w:rPr>
                <w:rFonts w:ascii="ＭＳ 明朝" w:hAnsi="ＭＳ 明朝" w:hint="eastAsia"/>
                <w:sz w:val="20"/>
                <w:szCs w:val="20"/>
              </w:rPr>
              <w:t>３　人権尊重、危機管理の徹底および校内の課題に対し迅速な対応ができる学校</w:t>
            </w:r>
          </w:p>
          <w:p w14:paraId="2D0C9F66" w14:textId="77777777" w:rsidR="00AD6D9C" w:rsidRPr="00774725" w:rsidRDefault="00AD6D9C" w:rsidP="00AD6D9C">
            <w:pPr>
              <w:spacing w:line="300" w:lineRule="exact"/>
              <w:rPr>
                <w:rFonts w:ascii="ＭＳ 明朝" w:hAnsi="ＭＳ 明朝"/>
                <w:sz w:val="20"/>
                <w:szCs w:val="20"/>
              </w:rPr>
            </w:pPr>
            <w:r w:rsidRPr="00774725">
              <w:rPr>
                <w:rFonts w:ascii="ＭＳ 明朝" w:hAnsi="ＭＳ 明朝" w:hint="eastAsia"/>
                <w:sz w:val="20"/>
                <w:szCs w:val="20"/>
              </w:rPr>
              <w:t>（１）日常的な危機管理を徹底し、児童生徒が「大切にされている」と実感できる安全で安心な指導・支援を行う。</w:t>
            </w:r>
          </w:p>
          <w:p w14:paraId="584BCE71" w14:textId="77777777" w:rsidR="00AD6D9C" w:rsidRPr="00774725" w:rsidRDefault="00AD6D9C" w:rsidP="00AD6D9C">
            <w:pPr>
              <w:spacing w:line="300" w:lineRule="exact"/>
              <w:rPr>
                <w:rFonts w:ascii="ＭＳ 明朝" w:hAnsi="ＭＳ 明朝"/>
                <w:sz w:val="20"/>
                <w:szCs w:val="20"/>
              </w:rPr>
            </w:pPr>
            <w:r w:rsidRPr="00774725">
              <w:rPr>
                <w:rFonts w:ascii="ＭＳ 明朝" w:hAnsi="ＭＳ 明朝" w:hint="eastAsia"/>
                <w:sz w:val="20"/>
                <w:szCs w:val="20"/>
              </w:rPr>
              <w:t>（２）保健･安全･衛生管理・防災等に関して大阪整肢学院と連携し学びを支える環境整備を行う学校づくり</w:t>
            </w:r>
            <w:r w:rsidR="00A63D83" w:rsidRPr="00774725">
              <w:rPr>
                <w:rFonts w:ascii="ＭＳ 明朝" w:hAnsi="ＭＳ 明朝" w:hint="eastAsia"/>
                <w:sz w:val="20"/>
                <w:szCs w:val="20"/>
              </w:rPr>
              <w:t>を進める</w:t>
            </w:r>
            <w:r w:rsidRPr="00774725">
              <w:rPr>
                <w:rFonts w:ascii="ＭＳ 明朝" w:hAnsi="ＭＳ 明朝" w:hint="eastAsia"/>
                <w:sz w:val="20"/>
                <w:szCs w:val="20"/>
              </w:rPr>
              <w:t>。</w:t>
            </w:r>
          </w:p>
          <w:p w14:paraId="6F3BA7D7" w14:textId="77777777" w:rsidR="00AD6D9C" w:rsidRPr="00774725" w:rsidRDefault="00AD6D9C" w:rsidP="00AD6D9C">
            <w:pPr>
              <w:spacing w:line="300" w:lineRule="exact"/>
              <w:rPr>
                <w:rFonts w:ascii="ＭＳ 明朝" w:hAnsi="ＭＳ 明朝"/>
                <w:sz w:val="20"/>
                <w:szCs w:val="20"/>
              </w:rPr>
            </w:pPr>
            <w:r w:rsidRPr="00774725">
              <w:rPr>
                <w:rFonts w:ascii="ＭＳ 明朝" w:hAnsi="ＭＳ 明朝" w:hint="eastAsia"/>
                <w:sz w:val="20"/>
                <w:szCs w:val="20"/>
              </w:rPr>
              <w:t>（３）業務負担の見直しや適正化を進め教職員の健康管理と意識改革</w:t>
            </w:r>
            <w:r w:rsidR="00A63D83" w:rsidRPr="00774725">
              <w:rPr>
                <w:rFonts w:ascii="ＭＳ 明朝" w:hAnsi="ＭＳ 明朝" w:hint="eastAsia"/>
                <w:sz w:val="20"/>
                <w:szCs w:val="20"/>
              </w:rPr>
              <w:t>を図る。</w:t>
            </w:r>
          </w:p>
          <w:p w14:paraId="5EA2E315" w14:textId="77777777" w:rsidR="00AD6D9C" w:rsidRPr="00774725" w:rsidRDefault="00AD6D9C" w:rsidP="00AD6D9C">
            <w:pPr>
              <w:spacing w:line="300" w:lineRule="exact"/>
              <w:rPr>
                <w:rFonts w:ascii="ＭＳ 明朝" w:hAnsi="ＭＳ 明朝"/>
                <w:sz w:val="20"/>
                <w:szCs w:val="20"/>
              </w:rPr>
            </w:pPr>
            <w:r w:rsidRPr="00774725">
              <w:rPr>
                <w:rFonts w:ascii="ＭＳ 明朝" w:hAnsi="ＭＳ 明朝" w:hint="eastAsia"/>
                <w:sz w:val="20"/>
                <w:szCs w:val="20"/>
              </w:rPr>
              <w:t>４　児童生徒の卒業後の将来を見据えた自立と社会参加に向けより高い専門性・支援力を追求する学校</w:t>
            </w:r>
          </w:p>
          <w:p w14:paraId="29EE7FC3" w14:textId="77777777" w:rsidR="00AD6D9C" w:rsidRPr="00774725" w:rsidRDefault="00AD6D9C" w:rsidP="00AD6D9C">
            <w:pPr>
              <w:spacing w:line="300" w:lineRule="exact"/>
              <w:rPr>
                <w:rFonts w:ascii="ＭＳ 明朝" w:hAnsi="ＭＳ 明朝"/>
                <w:sz w:val="20"/>
                <w:szCs w:val="20"/>
              </w:rPr>
            </w:pPr>
            <w:r w:rsidRPr="00774725">
              <w:rPr>
                <w:rFonts w:ascii="ＭＳ 明朝" w:hAnsi="ＭＳ 明朝" w:hint="eastAsia"/>
                <w:sz w:val="20"/>
                <w:szCs w:val="20"/>
              </w:rPr>
              <w:t>（１）早期からのキャリア教育の充実を推進し、児童生徒一人ひとりの自主性・自立性を育成する。</w:t>
            </w:r>
          </w:p>
          <w:p w14:paraId="3DA81B3B" w14:textId="77777777" w:rsidR="009B365C" w:rsidRPr="00774725" w:rsidRDefault="00AD6D9C" w:rsidP="00AB00E6">
            <w:pPr>
              <w:spacing w:line="300" w:lineRule="exact"/>
              <w:rPr>
                <w:rFonts w:ascii="ＭＳ 明朝" w:hAnsi="ＭＳ 明朝"/>
                <w:sz w:val="20"/>
                <w:szCs w:val="20"/>
              </w:rPr>
            </w:pPr>
            <w:r w:rsidRPr="00774725">
              <w:rPr>
                <w:rFonts w:ascii="ＭＳ 明朝" w:hAnsi="ＭＳ 明朝" w:hint="eastAsia"/>
                <w:sz w:val="20"/>
                <w:szCs w:val="20"/>
              </w:rPr>
              <w:t>（２）地域への貢献と支援教育に関する専門性を向上し追求する姿勢をもちながら、支援教育の充実を推進する。</w:t>
            </w:r>
          </w:p>
        </w:tc>
      </w:tr>
    </w:tbl>
    <w:p w14:paraId="52422516" w14:textId="77777777" w:rsidR="001D401B" w:rsidRPr="00774725" w:rsidRDefault="001D401B" w:rsidP="004245A1">
      <w:pPr>
        <w:spacing w:line="300" w:lineRule="exact"/>
        <w:ind w:leftChars="-342" w:left="-718" w:firstLineChars="250" w:firstLine="525"/>
        <w:rPr>
          <w:rFonts w:ascii="ＭＳ ゴシック" w:eastAsia="ＭＳ ゴシック" w:hAnsi="ＭＳ ゴシック"/>
          <w:szCs w:val="21"/>
        </w:rPr>
      </w:pPr>
    </w:p>
    <w:p w14:paraId="4E95A06C" w14:textId="1D88686E" w:rsidR="00267D3C" w:rsidRPr="00774725" w:rsidRDefault="009B365C" w:rsidP="001F2C47">
      <w:pPr>
        <w:spacing w:line="300" w:lineRule="exact"/>
        <w:ind w:leftChars="-342" w:left="-718" w:firstLineChars="250" w:firstLine="525"/>
        <w:rPr>
          <w:rFonts w:ascii="ＭＳ ゴシック" w:eastAsia="ＭＳ ゴシック" w:hAnsi="ＭＳ ゴシック"/>
          <w:szCs w:val="21"/>
        </w:rPr>
      </w:pPr>
      <w:r w:rsidRPr="00774725">
        <w:rPr>
          <w:rFonts w:ascii="ＭＳ ゴシック" w:eastAsia="ＭＳ ゴシック" w:hAnsi="ＭＳ ゴシック" w:hint="eastAsia"/>
          <w:szCs w:val="21"/>
        </w:rPr>
        <w:t>【</w:t>
      </w:r>
      <w:r w:rsidR="0037367C" w:rsidRPr="00774725">
        <w:rPr>
          <w:rFonts w:ascii="ＭＳ ゴシック" w:eastAsia="ＭＳ ゴシック" w:hAnsi="ＭＳ ゴシック" w:hint="eastAsia"/>
          <w:szCs w:val="21"/>
        </w:rPr>
        <w:t>学校教育自己診断</w:t>
      </w:r>
      <w:r w:rsidR="005E3C2A" w:rsidRPr="00774725">
        <w:rPr>
          <w:rFonts w:ascii="ＭＳ ゴシック" w:eastAsia="ＭＳ ゴシック" w:hAnsi="ＭＳ ゴシック" w:hint="eastAsia"/>
          <w:szCs w:val="21"/>
        </w:rPr>
        <w:t>の</w:t>
      </w:r>
      <w:r w:rsidR="0037367C" w:rsidRPr="00774725">
        <w:rPr>
          <w:rFonts w:ascii="ＭＳ ゴシック" w:eastAsia="ＭＳ ゴシック" w:hAnsi="ＭＳ ゴシック" w:hint="eastAsia"/>
          <w:szCs w:val="21"/>
        </w:rPr>
        <w:t>結果と分析・学校</w:t>
      </w:r>
      <w:r w:rsidR="00C158A6" w:rsidRPr="00774725">
        <w:rPr>
          <w:rFonts w:ascii="ＭＳ ゴシック" w:eastAsia="ＭＳ ゴシック" w:hAnsi="ＭＳ ゴシック" w:hint="eastAsia"/>
          <w:szCs w:val="21"/>
        </w:rPr>
        <w:t>運営</w:t>
      </w:r>
      <w:r w:rsidR="0037367C" w:rsidRPr="00774725">
        <w:rPr>
          <w:rFonts w:ascii="ＭＳ ゴシック" w:eastAsia="ＭＳ ゴシック" w:hAnsi="ＭＳ ゴシック" w:hint="eastAsia"/>
          <w:szCs w:val="21"/>
        </w:rPr>
        <w:t>協議会</w:t>
      </w:r>
      <w:r w:rsidR="0096649A" w:rsidRPr="00774725">
        <w:rPr>
          <w:rFonts w:ascii="ＭＳ ゴシック" w:eastAsia="ＭＳ ゴシック" w:hAnsi="ＭＳ ゴシック" w:hint="eastAsia"/>
          <w:szCs w:val="21"/>
        </w:rPr>
        <w:t>からの意見</w:t>
      </w:r>
      <w:r w:rsidRPr="00774725">
        <w:rPr>
          <w:rFonts w:ascii="ＭＳ ゴシック" w:eastAsia="ＭＳ ゴシック" w:hAnsi="ＭＳ ゴシック" w:hint="eastAsia"/>
          <w:szCs w:val="21"/>
        </w:rPr>
        <w:t>】</w:t>
      </w:r>
      <w:r w:rsidR="001412F9" w:rsidRPr="00774725">
        <w:rPr>
          <w:rFonts w:ascii="ＭＳ ゴシック" w:eastAsia="ＭＳ ゴシック" w:hAnsi="ＭＳ ゴシック"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74725" w14:paraId="30A6AFB7"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D382A7F" w14:textId="6ADC865C" w:rsidR="00267D3C" w:rsidRPr="00774725" w:rsidRDefault="00267D3C" w:rsidP="001D401B">
            <w:pPr>
              <w:spacing w:line="300" w:lineRule="exact"/>
              <w:jc w:val="center"/>
              <w:rPr>
                <w:rFonts w:ascii="ＭＳ 明朝" w:hAnsi="ＭＳ 明朝"/>
                <w:sz w:val="20"/>
                <w:szCs w:val="20"/>
              </w:rPr>
            </w:pPr>
            <w:r w:rsidRPr="00774725">
              <w:rPr>
                <w:rFonts w:ascii="ＭＳ 明朝" w:hAnsi="ＭＳ 明朝" w:hint="eastAsia"/>
                <w:sz w:val="20"/>
                <w:szCs w:val="20"/>
              </w:rPr>
              <w:t>学校教育自己診断の結果と分析［</w:t>
            </w:r>
            <w:r w:rsidR="001C0509" w:rsidRPr="00774725">
              <w:rPr>
                <w:rFonts w:ascii="ＭＳ 明朝" w:hAnsi="ＭＳ 明朝" w:hint="eastAsia"/>
                <w:sz w:val="20"/>
                <w:szCs w:val="20"/>
              </w:rPr>
              <w:t>令和</w:t>
            </w:r>
            <w:r w:rsidR="006F6919" w:rsidRPr="00774725">
              <w:rPr>
                <w:rFonts w:ascii="ＭＳ 明朝" w:hAnsi="ＭＳ 明朝" w:hint="eastAsia"/>
                <w:sz w:val="20"/>
                <w:szCs w:val="20"/>
              </w:rPr>
              <w:t>６</w:t>
            </w:r>
            <w:r w:rsidRPr="00774725">
              <w:rPr>
                <w:rFonts w:ascii="ＭＳ 明朝" w:hAnsi="ＭＳ 明朝" w:hint="eastAsia"/>
                <w:sz w:val="20"/>
                <w:szCs w:val="20"/>
              </w:rPr>
              <w:t>年</w:t>
            </w:r>
            <w:r w:rsidR="006F6919" w:rsidRPr="00774725">
              <w:rPr>
                <w:rFonts w:ascii="ＭＳ 明朝" w:hAnsi="ＭＳ 明朝" w:hint="eastAsia"/>
                <w:sz w:val="20"/>
                <w:szCs w:val="20"/>
              </w:rPr>
              <w:t>12</w:t>
            </w:r>
            <w:r w:rsidRPr="0077472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EC32D1E" w14:textId="77777777" w:rsidR="00267D3C" w:rsidRPr="00774725" w:rsidRDefault="00267D3C" w:rsidP="00225A63">
            <w:pPr>
              <w:spacing w:line="300" w:lineRule="exact"/>
              <w:jc w:val="center"/>
              <w:rPr>
                <w:rFonts w:ascii="ＭＳ 明朝" w:hAnsi="ＭＳ 明朝"/>
                <w:sz w:val="20"/>
                <w:szCs w:val="20"/>
              </w:rPr>
            </w:pPr>
            <w:r w:rsidRPr="00774725">
              <w:rPr>
                <w:rFonts w:ascii="ＭＳ 明朝" w:hAnsi="ＭＳ 明朝" w:hint="eastAsia"/>
                <w:sz w:val="20"/>
                <w:szCs w:val="20"/>
              </w:rPr>
              <w:t>学校</w:t>
            </w:r>
            <w:r w:rsidR="00B063A9" w:rsidRPr="00774725">
              <w:rPr>
                <w:rFonts w:ascii="ＭＳ 明朝" w:hAnsi="ＭＳ 明朝" w:hint="eastAsia"/>
                <w:sz w:val="20"/>
                <w:szCs w:val="20"/>
              </w:rPr>
              <w:t>運営</w:t>
            </w:r>
            <w:r w:rsidRPr="00774725">
              <w:rPr>
                <w:rFonts w:ascii="ＭＳ 明朝" w:hAnsi="ＭＳ 明朝" w:hint="eastAsia"/>
                <w:sz w:val="20"/>
                <w:szCs w:val="20"/>
              </w:rPr>
              <w:t>協議会</w:t>
            </w:r>
            <w:r w:rsidR="00225A63" w:rsidRPr="00774725">
              <w:rPr>
                <w:rFonts w:ascii="ＭＳ 明朝" w:hAnsi="ＭＳ 明朝" w:hint="eastAsia"/>
                <w:sz w:val="20"/>
                <w:szCs w:val="20"/>
              </w:rPr>
              <w:t>からの意見</w:t>
            </w:r>
          </w:p>
        </w:tc>
      </w:tr>
      <w:tr w:rsidR="0086696C" w:rsidRPr="00774725" w14:paraId="0604E6D2" w14:textId="77777777" w:rsidTr="00AB00E6">
        <w:trPr>
          <w:trHeight w:val="981"/>
          <w:jc w:val="center"/>
        </w:trPr>
        <w:tc>
          <w:tcPr>
            <w:tcW w:w="6771" w:type="dxa"/>
            <w:shd w:val="clear" w:color="auto" w:fill="auto"/>
            <w:tcMar>
              <w:top w:w="113" w:type="dxa"/>
              <w:left w:w="113" w:type="dxa"/>
              <w:bottom w:w="113" w:type="dxa"/>
              <w:right w:w="113" w:type="dxa"/>
            </w:tcMar>
          </w:tcPr>
          <w:p w14:paraId="48CA6512" w14:textId="2C958356" w:rsidR="00E33C01" w:rsidRPr="00774725" w:rsidRDefault="00E33C01" w:rsidP="00E33C01">
            <w:pPr>
              <w:spacing w:line="280" w:lineRule="exact"/>
              <w:rPr>
                <w:rFonts w:ascii="ＭＳ 明朝" w:hAnsi="ＭＳ 明朝"/>
                <w:sz w:val="20"/>
                <w:szCs w:val="20"/>
              </w:rPr>
            </w:pPr>
            <w:r w:rsidRPr="00774725">
              <w:rPr>
                <w:rFonts w:ascii="ＭＳ 明朝" w:hAnsi="ＭＳ 明朝" w:hint="eastAsia"/>
                <w:sz w:val="20"/>
                <w:szCs w:val="20"/>
              </w:rPr>
              <w:t>○児童生徒、保護者、教職員を対象に実施</w:t>
            </w:r>
          </w:p>
          <w:p w14:paraId="17943BE2" w14:textId="7ACE7F40" w:rsidR="00E33C01" w:rsidRPr="00774725" w:rsidRDefault="00E33C01" w:rsidP="00E33C01">
            <w:pPr>
              <w:spacing w:line="280" w:lineRule="exact"/>
              <w:ind w:left="200" w:hangingChars="100" w:hanging="200"/>
              <w:rPr>
                <w:rFonts w:ascii="ＭＳ 明朝" w:hAnsi="ＭＳ 明朝"/>
                <w:sz w:val="20"/>
                <w:szCs w:val="20"/>
              </w:rPr>
            </w:pPr>
            <w:r w:rsidRPr="00774725">
              <w:rPr>
                <w:rFonts w:ascii="ＭＳ 明朝" w:hAnsi="ＭＳ 明朝" w:hint="eastAsia"/>
                <w:sz w:val="20"/>
                <w:szCs w:val="20"/>
              </w:rPr>
              <w:t>・児童生徒及び教職員の回収率は100％。保護者からの回収率は52％となり</w:t>
            </w:r>
            <w:r w:rsidRPr="00774725">
              <w:rPr>
                <w:rFonts w:ascii="ＭＳ 明朝" w:hAnsi="ＭＳ 明朝" w:hint="eastAsia"/>
                <w:color w:val="000000"/>
                <w:sz w:val="20"/>
                <w:szCs w:val="20"/>
              </w:rPr>
              <w:t>、</w:t>
            </w:r>
            <w:r w:rsidRPr="00774725">
              <w:rPr>
                <w:rFonts w:ascii="ＭＳ 明朝" w:hAnsi="ＭＳ 明朝" w:hint="eastAsia"/>
                <w:sz w:val="20"/>
                <w:szCs w:val="20"/>
              </w:rPr>
              <w:t>前年度と比較し、16</w:t>
            </w:r>
            <w:r w:rsidR="007C69B7" w:rsidRPr="00774725">
              <w:rPr>
                <w:rFonts w:ascii="ＭＳ 明朝" w:hAnsi="ＭＳ 明朝" w:hint="eastAsia"/>
                <w:sz w:val="20"/>
                <w:szCs w:val="20"/>
              </w:rPr>
              <w:t>ポイント</w:t>
            </w:r>
            <w:r w:rsidRPr="00774725">
              <w:rPr>
                <w:rFonts w:ascii="ＭＳ 明朝" w:hAnsi="ＭＳ 明朝" w:hint="eastAsia"/>
                <w:sz w:val="20"/>
                <w:szCs w:val="20"/>
              </w:rPr>
              <w:t>低くなった。</w:t>
            </w:r>
            <w:r w:rsidR="00A31C1D" w:rsidRPr="00774725">
              <w:rPr>
                <w:rFonts w:ascii="ＭＳ 明朝" w:hAnsi="ＭＳ 明朝" w:hint="eastAsia"/>
                <w:sz w:val="20"/>
                <w:szCs w:val="20"/>
              </w:rPr>
              <w:t>今年度は</w:t>
            </w:r>
            <w:r w:rsidR="001412F9" w:rsidRPr="00774725">
              <w:rPr>
                <w:rFonts w:ascii="ＭＳ 明朝" w:hAnsi="ＭＳ 明朝" w:hint="eastAsia"/>
                <w:sz w:val="20"/>
                <w:szCs w:val="20"/>
              </w:rPr>
              <w:t>フォーム作成ツールでのアンケート実施</w:t>
            </w:r>
            <w:r w:rsidR="00A31C1D" w:rsidRPr="00774725">
              <w:rPr>
                <w:rFonts w:ascii="ＭＳ 明朝" w:hAnsi="ＭＳ 明朝" w:hint="eastAsia"/>
                <w:sz w:val="20"/>
                <w:szCs w:val="20"/>
              </w:rPr>
              <w:t>であったが、</w:t>
            </w:r>
            <w:r w:rsidRPr="00774725">
              <w:rPr>
                <w:rFonts w:ascii="ＭＳ 明朝" w:hAnsi="ＭＳ 明朝" w:hint="eastAsia"/>
                <w:sz w:val="20"/>
                <w:szCs w:val="20"/>
              </w:rPr>
              <w:t>次年度は、学校行事や保護者の来校に合わせてアンケートを配付し、その場で回収する等の工夫</w:t>
            </w:r>
            <w:r w:rsidR="00A31C1D" w:rsidRPr="00774725">
              <w:rPr>
                <w:rFonts w:ascii="ＭＳ 明朝" w:hAnsi="ＭＳ 明朝" w:hint="eastAsia"/>
                <w:sz w:val="20"/>
                <w:szCs w:val="20"/>
              </w:rPr>
              <w:t>をして、</w:t>
            </w:r>
            <w:r w:rsidRPr="00774725">
              <w:rPr>
                <w:rFonts w:ascii="ＭＳ 明朝" w:hAnsi="ＭＳ 明朝" w:hint="eastAsia"/>
                <w:sz w:val="20"/>
                <w:szCs w:val="20"/>
              </w:rPr>
              <w:t>回収率</w:t>
            </w:r>
            <w:r w:rsidR="00A31C1D" w:rsidRPr="00774725">
              <w:rPr>
                <w:rFonts w:ascii="ＭＳ 明朝" w:hAnsi="ＭＳ 明朝" w:hint="eastAsia"/>
                <w:sz w:val="20"/>
                <w:szCs w:val="20"/>
              </w:rPr>
              <w:t>を高めていく必要がある。</w:t>
            </w:r>
          </w:p>
          <w:p w14:paraId="2CCA0680" w14:textId="2D785CF8" w:rsidR="00E33C01" w:rsidRPr="00774725" w:rsidRDefault="00E33C01" w:rsidP="00E33C01">
            <w:pPr>
              <w:spacing w:line="280" w:lineRule="exact"/>
              <w:ind w:left="200" w:hangingChars="100" w:hanging="200"/>
              <w:rPr>
                <w:rFonts w:ascii="ＭＳ 明朝" w:hAnsi="ＭＳ 明朝"/>
                <w:sz w:val="20"/>
                <w:szCs w:val="20"/>
              </w:rPr>
            </w:pPr>
            <w:r w:rsidRPr="00774725">
              <w:rPr>
                <w:rFonts w:ascii="ＭＳ 明朝" w:hAnsi="ＭＳ 明朝" w:hint="eastAsia"/>
                <w:sz w:val="20"/>
                <w:szCs w:val="20"/>
              </w:rPr>
              <w:t>【学習指導</w:t>
            </w:r>
            <w:r w:rsidR="00A31C1D" w:rsidRPr="00774725">
              <w:rPr>
                <w:rFonts w:ascii="ＭＳ 明朝" w:hAnsi="ＭＳ 明朝" w:hint="eastAsia"/>
                <w:sz w:val="20"/>
                <w:szCs w:val="20"/>
              </w:rPr>
              <w:t>・教育活動、１人１台端末の活用等</w:t>
            </w:r>
            <w:r w:rsidRPr="00774725">
              <w:rPr>
                <w:rFonts w:ascii="ＭＳ 明朝" w:hAnsi="ＭＳ 明朝" w:hint="eastAsia"/>
                <w:sz w:val="20"/>
                <w:szCs w:val="20"/>
              </w:rPr>
              <w:t>】</w:t>
            </w:r>
          </w:p>
          <w:p w14:paraId="5D681538" w14:textId="125D2C37" w:rsidR="00E33C01" w:rsidRPr="00774725" w:rsidRDefault="00E33C01" w:rsidP="008E316F">
            <w:pPr>
              <w:spacing w:line="280" w:lineRule="exact"/>
              <w:ind w:left="200" w:hangingChars="100" w:hanging="200"/>
              <w:rPr>
                <w:rFonts w:ascii="ＭＳ 明朝" w:hAnsi="ＭＳ 明朝"/>
                <w:sz w:val="20"/>
                <w:szCs w:val="20"/>
              </w:rPr>
            </w:pPr>
            <w:r w:rsidRPr="00774725">
              <w:rPr>
                <w:rFonts w:ascii="ＭＳ 明朝" w:hAnsi="ＭＳ 明朝" w:hint="eastAsia"/>
                <w:sz w:val="20"/>
                <w:szCs w:val="20"/>
              </w:rPr>
              <w:t>・「子ども</w:t>
            </w:r>
            <w:r w:rsidR="008E316F" w:rsidRPr="00774725">
              <w:rPr>
                <w:rFonts w:ascii="ＭＳ 明朝" w:hAnsi="ＭＳ 明朝" w:hint="eastAsia"/>
                <w:sz w:val="20"/>
                <w:szCs w:val="20"/>
              </w:rPr>
              <w:t>は、授業がわかりやすく楽しいと言っている</w:t>
            </w:r>
            <w:r w:rsidRPr="00774725">
              <w:rPr>
                <w:rFonts w:ascii="ＭＳ 明朝" w:hAnsi="ＭＳ 明朝" w:hint="eastAsia"/>
                <w:sz w:val="20"/>
                <w:szCs w:val="20"/>
              </w:rPr>
              <w:t>」</w:t>
            </w:r>
            <w:r w:rsidR="008E316F" w:rsidRPr="00774725">
              <w:rPr>
                <w:rFonts w:ascii="ＭＳ 明朝" w:hAnsi="ＭＳ 明朝" w:hint="eastAsia"/>
                <w:sz w:val="20"/>
                <w:szCs w:val="20"/>
              </w:rPr>
              <w:t>の</w:t>
            </w:r>
            <w:r w:rsidRPr="00774725">
              <w:rPr>
                <w:rFonts w:ascii="ＭＳ 明朝" w:hAnsi="ＭＳ 明朝" w:hint="eastAsia"/>
                <w:sz w:val="20"/>
                <w:szCs w:val="20"/>
              </w:rPr>
              <w:t>設問</w:t>
            </w:r>
            <w:r w:rsidR="008E316F" w:rsidRPr="00774725">
              <w:rPr>
                <w:rFonts w:ascii="ＭＳ 明朝" w:hAnsi="ＭＳ 明朝" w:hint="eastAsia"/>
                <w:sz w:val="20"/>
                <w:szCs w:val="20"/>
              </w:rPr>
              <w:t>における</w:t>
            </w:r>
            <w:r w:rsidRPr="00774725">
              <w:rPr>
                <w:rFonts w:ascii="ＭＳ 明朝" w:hAnsi="ＭＳ 明朝" w:hint="eastAsia"/>
                <w:sz w:val="20"/>
                <w:szCs w:val="20"/>
              </w:rPr>
              <w:t>保護者</w:t>
            </w:r>
            <w:r w:rsidR="008E316F" w:rsidRPr="00774725">
              <w:rPr>
                <w:rFonts w:ascii="ＭＳ 明朝" w:hAnsi="ＭＳ 明朝" w:hint="eastAsia"/>
                <w:sz w:val="20"/>
                <w:szCs w:val="20"/>
              </w:rPr>
              <w:t>の回答</w:t>
            </w:r>
            <w:r w:rsidRPr="00774725">
              <w:rPr>
                <w:rFonts w:ascii="ＭＳ 明朝" w:hAnsi="ＭＳ 明朝" w:hint="eastAsia"/>
                <w:sz w:val="20"/>
                <w:szCs w:val="20"/>
              </w:rPr>
              <w:t>は</w:t>
            </w:r>
            <w:r w:rsidR="008E316F" w:rsidRPr="00774725">
              <w:rPr>
                <w:rFonts w:ascii="ＭＳ 明朝" w:hAnsi="ＭＳ 明朝" w:hint="eastAsia"/>
                <w:sz w:val="20"/>
                <w:szCs w:val="20"/>
              </w:rPr>
              <w:t>肯定的意見が47</w:t>
            </w:r>
            <w:r w:rsidRPr="00774725">
              <w:rPr>
                <w:rFonts w:ascii="ＭＳ 明朝" w:hAnsi="ＭＳ 明朝" w:hint="eastAsia"/>
                <w:sz w:val="20"/>
                <w:szCs w:val="20"/>
              </w:rPr>
              <w:t>％</w:t>
            </w:r>
            <w:r w:rsidR="008E316F" w:rsidRPr="00774725">
              <w:rPr>
                <w:rFonts w:ascii="ＭＳ 明朝" w:hAnsi="ＭＳ 明朝" w:hint="eastAsia"/>
                <w:sz w:val="20"/>
                <w:szCs w:val="20"/>
              </w:rPr>
              <w:t>と、前年度と比較し</w:t>
            </w:r>
            <w:r w:rsidR="00510ABB" w:rsidRPr="00774725">
              <w:rPr>
                <w:rFonts w:ascii="ＭＳ 明朝" w:hAnsi="ＭＳ 明朝" w:hint="eastAsia"/>
                <w:sz w:val="20"/>
                <w:szCs w:val="20"/>
              </w:rPr>
              <w:t>６</w:t>
            </w:r>
            <w:r w:rsidR="007C69B7" w:rsidRPr="00774725">
              <w:rPr>
                <w:rFonts w:ascii="ＭＳ 明朝" w:hAnsi="ＭＳ 明朝" w:hint="eastAsia"/>
                <w:sz w:val="20"/>
                <w:szCs w:val="20"/>
              </w:rPr>
              <w:t>ポイント</w:t>
            </w:r>
            <w:r w:rsidR="008E316F" w:rsidRPr="00774725">
              <w:rPr>
                <w:rFonts w:ascii="ＭＳ 明朝" w:hAnsi="ＭＳ 明朝" w:hint="eastAsia"/>
                <w:sz w:val="20"/>
                <w:szCs w:val="20"/>
              </w:rPr>
              <w:t>上昇したが、</w:t>
            </w:r>
            <w:r w:rsidR="00041EE0" w:rsidRPr="00774725">
              <w:rPr>
                <w:rFonts w:ascii="ＭＳ 明朝" w:hAnsi="ＭＳ 明朝" w:hint="eastAsia"/>
                <w:sz w:val="20"/>
                <w:szCs w:val="20"/>
              </w:rPr>
              <w:t>「わからない」との回答が41％あった。</w:t>
            </w:r>
            <w:r w:rsidR="0077574B" w:rsidRPr="00774725">
              <w:rPr>
                <w:rFonts w:ascii="ＭＳ 明朝" w:hAnsi="ＭＳ 明朝" w:hint="eastAsia"/>
                <w:sz w:val="20"/>
                <w:szCs w:val="20"/>
              </w:rPr>
              <w:t>「授業はわかりやすいですか」の設問における児童生徒の肯定的意見が86％であることを踏まえると、保護者と学校が児童生徒の様子を十分に共有できていないことが一因と推察され、学校行事等の機会を捉えて、より一層、保護者とコミュニケーションを図っていくことが必要と考えられる。</w:t>
            </w:r>
          </w:p>
          <w:p w14:paraId="7D02F270" w14:textId="2FFFB794" w:rsidR="00E33C01" w:rsidRPr="00774725" w:rsidRDefault="00E33C01" w:rsidP="00E33C01">
            <w:pPr>
              <w:spacing w:line="280" w:lineRule="exact"/>
              <w:ind w:left="200" w:hangingChars="100" w:hanging="200"/>
              <w:rPr>
                <w:rFonts w:ascii="ＭＳ 明朝" w:hAnsi="ＭＳ 明朝"/>
                <w:sz w:val="20"/>
                <w:szCs w:val="20"/>
              </w:rPr>
            </w:pPr>
            <w:r w:rsidRPr="00774725">
              <w:rPr>
                <w:rFonts w:ascii="ＭＳ 明朝" w:hAnsi="ＭＳ 明朝" w:hint="eastAsia"/>
                <w:sz w:val="20"/>
                <w:szCs w:val="20"/>
              </w:rPr>
              <w:t>・</w:t>
            </w:r>
            <w:r w:rsidR="001412F9" w:rsidRPr="00774725">
              <w:rPr>
                <w:rFonts w:ascii="ＭＳ 明朝" w:hAnsi="ＭＳ 明朝" w:hint="eastAsia"/>
                <w:sz w:val="20"/>
                <w:szCs w:val="20"/>
              </w:rPr>
              <w:t>ICT</w:t>
            </w:r>
            <w:r w:rsidR="0077574B" w:rsidRPr="00774725">
              <w:rPr>
                <w:rFonts w:ascii="ＭＳ 明朝" w:hAnsi="ＭＳ 明朝" w:hint="eastAsia"/>
                <w:sz w:val="20"/>
                <w:szCs w:val="20"/>
              </w:rPr>
              <w:t>活用について、</w:t>
            </w:r>
            <w:r w:rsidR="00A86ABE" w:rsidRPr="00774725">
              <w:rPr>
                <w:rFonts w:ascii="ＭＳ 明朝" w:hAnsi="ＭＳ 明朝" w:hint="eastAsia"/>
                <w:sz w:val="20"/>
                <w:szCs w:val="20"/>
              </w:rPr>
              <w:t>児童生徒が86％、教職員が89％と高値を維持できた一方、</w:t>
            </w:r>
            <w:r w:rsidR="00F8105D" w:rsidRPr="00774725">
              <w:rPr>
                <w:rFonts w:ascii="ＭＳ 明朝" w:hAnsi="ＭＳ 明朝" w:hint="eastAsia"/>
                <w:sz w:val="20"/>
                <w:szCs w:val="20"/>
              </w:rPr>
              <w:t>保護者においては</w:t>
            </w:r>
            <w:r w:rsidR="00A86ABE" w:rsidRPr="00774725">
              <w:rPr>
                <w:rFonts w:ascii="ＭＳ 明朝" w:hAnsi="ＭＳ 明朝" w:hint="eastAsia"/>
                <w:sz w:val="20"/>
                <w:szCs w:val="20"/>
              </w:rPr>
              <w:t>肯定的意見が53％（前年度比＋12</w:t>
            </w:r>
            <w:r w:rsidR="007C69B7" w:rsidRPr="00774725">
              <w:rPr>
                <w:rFonts w:ascii="ＭＳ 明朝" w:hAnsi="ＭＳ 明朝" w:hint="eastAsia"/>
                <w:sz w:val="20"/>
                <w:szCs w:val="20"/>
              </w:rPr>
              <w:t>ポイント</w:t>
            </w:r>
            <w:r w:rsidR="00A86ABE" w:rsidRPr="00774725">
              <w:rPr>
                <w:rFonts w:ascii="ＭＳ 明朝" w:hAnsi="ＭＳ 明朝" w:hint="eastAsia"/>
                <w:sz w:val="20"/>
                <w:szCs w:val="20"/>
              </w:rPr>
              <w:t>）</w:t>
            </w:r>
            <w:r w:rsidR="00F8105D" w:rsidRPr="00774725">
              <w:rPr>
                <w:rFonts w:ascii="ＭＳ 明朝" w:hAnsi="ＭＳ 明朝" w:hint="eastAsia"/>
                <w:sz w:val="20"/>
                <w:szCs w:val="20"/>
              </w:rPr>
              <w:t>であるものの</w:t>
            </w:r>
            <w:r w:rsidR="00A86ABE" w:rsidRPr="00774725">
              <w:rPr>
                <w:rFonts w:ascii="ＭＳ 明朝" w:hAnsi="ＭＳ 明朝" w:hint="eastAsia"/>
                <w:sz w:val="20"/>
                <w:szCs w:val="20"/>
              </w:rPr>
              <w:t>、</w:t>
            </w:r>
            <w:r w:rsidR="00F8105D" w:rsidRPr="00774725">
              <w:rPr>
                <w:rFonts w:ascii="ＭＳ 明朝" w:hAnsi="ＭＳ 明朝" w:hint="eastAsia"/>
                <w:sz w:val="20"/>
                <w:szCs w:val="20"/>
              </w:rPr>
              <w:t>依然として</w:t>
            </w:r>
            <w:r w:rsidR="00A86ABE" w:rsidRPr="00774725">
              <w:rPr>
                <w:rFonts w:ascii="ＭＳ 明朝" w:hAnsi="ＭＳ 明朝" w:hint="eastAsia"/>
                <w:sz w:val="20"/>
                <w:szCs w:val="20"/>
              </w:rPr>
              <w:t>「わからない」が41％（前年度比±</w:t>
            </w:r>
            <w:r w:rsidR="00510ABB" w:rsidRPr="00774725">
              <w:rPr>
                <w:rFonts w:ascii="ＭＳ 明朝" w:hAnsi="ＭＳ 明朝" w:hint="eastAsia"/>
                <w:sz w:val="20"/>
                <w:szCs w:val="20"/>
              </w:rPr>
              <w:t>０</w:t>
            </w:r>
            <w:r w:rsidR="00A86ABE" w:rsidRPr="00774725">
              <w:rPr>
                <w:rFonts w:ascii="ＭＳ 明朝" w:hAnsi="ＭＳ 明朝" w:hint="eastAsia"/>
                <w:sz w:val="20"/>
                <w:szCs w:val="20"/>
              </w:rPr>
              <w:t>）</w:t>
            </w:r>
            <w:r w:rsidR="00F8105D" w:rsidRPr="00774725">
              <w:rPr>
                <w:rFonts w:ascii="ＭＳ 明朝" w:hAnsi="ＭＳ 明朝" w:hint="eastAsia"/>
                <w:sz w:val="20"/>
                <w:szCs w:val="20"/>
              </w:rPr>
              <w:t>あった。</w:t>
            </w:r>
            <w:r w:rsidR="00A86ABE" w:rsidRPr="00774725">
              <w:rPr>
                <w:rFonts w:ascii="ＭＳ 明朝" w:hAnsi="ＭＳ 明朝" w:hint="eastAsia"/>
                <w:sz w:val="20"/>
                <w:szCs w:val="20"/>
              </w:rPr>
              <w:t>端末の利用環境が校内のみであるため、普段の生活の中で子どもが端末を使用している場面を見る機会がないことが一因になっていることを推察する。引き続き、日常の教育活動の中で</w:t>
            </w:r>
            <w:r w:rsidR="001412F9" w:rsidRPr="00774725">
              <w:rPr>
                <w:rFonts w:ascii="ＭＳ 明朝" w:hAnsi="ＭＳ 明朝" w:hint="eastAsia"/>
                <w:sz w:val="20"/>
                <w:szCs w:val="20"/>
              </w:rPr>
              <w:t>ICT</w:t>
            </w:r>
            <w:r w:rsidR="00A86ABE" w:rsidRPr="00774725">
              <w:rPr>
                <w:rFonts w:ascii="ＭＳ 明朝" w:hAnsi="ＭＳ 明朝" w:hint="eastAsia"/>
                <w:sz w:val="20"/>
                <w:szCs w:val="20"/>
              </w:rPr>
              <w:t>教材等を使用する場面を増やすとともに、授業参観等で利用の実際を伝えていく。</w:t>
            </w:r>
          </w:p>
          <w:p w14:paraId="7CF4B392" w14:textId="77777777" w:rsidR="00E33C01" w:rsidRPr="00774725" w:rsidRDefault="00E33C01" w:rsidP="00E33C01">
            <w:pPr>
              <w:spacing w:line="280" w:lineRule="exact"/>
              <w:ind w:left="200" w:hangingChars="100" w:hanging="200"/>
              <w:rPr>
                <w:rFonts w:ascii="ＭＳ 明朝" w:hAnsi="ＭＳ 明朝"/>
                <w:sz w:val="20"/>
                <w:szCs w:val="20"/>
              </w:rPr>
            </w:pPr>
            <w:r w:rsidRPr="00774725">
              <w:rPr>
                <w:rFonts w:ascii="ＭＳ 明朝" w:hAnsi="ＭＳ 明朝" w:hint="eastAsia"/>
                <w:sz w:val="20"/>
                <w:szCs w:val="20"/>
              </w:rPr>
              <w:t>【学校運営等】</w:t>
            </w:r>
          </w:p>
          <w:p w14:paraId="2754240B" w14:textId="77777777" w:rsidR="000B7F10" w:rsidRPr="00774725" w:rsidRDefault="00E33C01" w:rsidP="007C69B7">
            <w:pPr>
              <w:spacing w:line="280" w:lineRule="exact"/>
              <w:ind w:left="100" w:hangingChars="50" w:hanging="100"/>
              <w:rPr>
                <w:rFonts w:ascii="ＭＳ 明朝" w:hAnsi="ＭＳ 明朝"/>
                <w:sz w:val="20"/>
                <w:szCs w:val="20"/>
              </w:rPr>
            </w:pPr>
            <w:r w:rsidRPr="00774725">
              <w:rPr>
                <w:rFonts w:ascii="ＭＳ 明朝" w:hAnsi="ＭＳ 明朝" w:hint="eastAsia"/>
                <w:sz w:val="20"/>
                <w:szCs w:val="20"/>
              </w:rPr>
              <w:t>・</w:t>
            </w:r>
            <w:r w:rsidR="007C69B7" w:rsidRPr="00774725">
              <w:rPr>
                <w:rFonts w:ascii="ＭＳ 明朝" w:hAnsi="ＭＳ 明朝" w:hint="eastAsia"/>
                <w:sz w:val="20"/>
                <w:szCs w:val="20"/>
              </w:rPr>
              <w:t>校長のリーダーシップに関する項目では肯定的意見が89％と、前年度と比較し27ポイント上昇した。引き続き、教職員の声を丁寧に聴いて、学校運営を進めていく。</w:t>
            </w:r>
          </w:p>
          <w:p w14:paraId="4B0A643D" w14:textId="77777777" w:rsidR="007C69B7" w:rsidRPr="00774725" w:rsidRDefault="007C69B7" w:rsidP="007C69B7">
            <w:pPr>
              <w:spacing w:line="280" w:lineRule="exact"/>
              <w:ind w:left="100" w:hangingChars="50" w:hanging="100"/>
              <w:rPr>
                <w:rFonts w:ascii="ＭＳ 明朝" w:hAnsi="ＭＳ 明朝"/>
                <w:sz w:val="20"/>
                <w:szCs w:val="20"/>
              </w:rPr>
            </w:pPr>
            <w:r w:rsidRPr="00774725">
              <w:rPr>
                <w:rFonts w:ascii="ＭＳ 明朝" w:hAnsi="ＭＳ 明朝" w:hint="eastAsia"/>
                <w:sz w:val="20"/>
                <w:szCs w:val="20"/>
              </w:rPr>
              <w:t>・「学校教育改善のための提案」において、「授業改善公開授業週間に限定せず、授業がない時間に、自由に授業見学を行えるシステムが</w:t>
            </w:r>
            <w:r w:rsidR="00E16184" w:rsidRPr="00774725">
              <w:rPr>
                <w:rFonts w:ascii="ＭＳ 明朝" w:hAnsi="ＭＳ 明朝" w:hint="eastAsia"/>
                <w:sz w:val="20"/>
                <w:szCs w:val="20"/>
              </w:rPr>
              <w:t>構築されればよい」との意見があった。これまで行ってきた教育改善の取組みを発展的に解消し、新たな取組みの検討を行うことで、12年間を見通した系統性・継続性のある教育課程を実現するとともに、教員の専門性の向上及びその継承につなげていきたい。</w:t>
            </w:r>
          </w:p>
          <w:p w14:paraId="343E1394" w14:textId="6A644B49" w:rsidR="00FA22D8" w:rsidRPr="00774725" w:rsidRDefault="00FA22D8" w:rsidP="00FA22D8">
            <w:pPr>
              <w:spacing w:line="280" w:lineRule="exact"/>
              <w:ind w:left="200" w:hangingChars="100" w:hanging="200"/>
              <w:jc w:val="left"/>
              <w:rPr>
                <w:rFonts w:ascii="ＭＳ 明朝" w:hAnsi="ＭＳ 明朝"/>
                <w:sz w:val="20"/>
                <w:szCs w:val="20"/>
              </w:rPr>
            </w:pPr>
            <w:bookmarkStart w:id="0" w:name="_Hlk189040506"/>
            <w:r w:rsidRPr="00774725">
              <w:rPr>
                <w:rFonts w:ascii="ＭＳ 明朝" w:hAnsi="ＭＳ 明朝" w:hint="eastAsia"/>
                <w:sz w:val="20"/>
                <w:szCs w:val="20"/>
              </w:rPr>
              <w:t>【その他】</w:t>
            </w:r>
          </w:p>
          <w:p w14:paraId="05AFD4D4" w14:textId="495AD6EB" w:rsidR="00FA22D8" w:rsidRPr="00774725" w:rsidRDefault="00FA22D8" w:rsidP="00FA22D8">
            <w:pPr>
              <w:spacing w:line="280" w:lineRule="exact"/>
              <w:ind w:left="200" w:hangingChars="100" w:hanging="200"/>
              <w:rPr>
                <w:rFonts w:ascii="ＭＳ 明朝" w:hAnsi="ＭＳ 明朝"/>
                <w:sz w:val="20"/>
                <w:szCs w:val="20"/>
              </w:rPr>
            </w:pPr>
            <w:r w:rsidRPr="00774725">
              <w:rPr>
                <w:rFonts w:ascii="ＭＳ 明朝" w:hAnsi="ＭＳ 明朝" w:hint="eastAsia"/>
                <w:sz w:val="20"/>
                <w:szCs w:val="20"/>
              </w:rPr>
              <w:t>・「学校は、児童生徒の健康、安全について、適切に対処している」の設問における保護者の回答は肯定的意見が77％と、前年度と比較し29ポイント上昇した。保護者とともに避難訓練を実施したことや、学校で体調不良となった場合の連絡を、時機を逸することなく、丁寧に行ってきたこと等が理由と考える。引き続き、防災の取組みを進めていくとともに、学校保健の充実を図っていく。</w:t>
            </w:r>
            <w:bookmarkEnd w:id="0"/>
          </w:p>
        </w:tc>
        <w:tc>
          <w:tcPr>
            <w:tcW w:w="8221" w:type="dxa"/>
            <w:shd w:val="clear" w:color="auto" w:fill="auto"/>
            <w:tcMar>
              <w:top w:w="113" w:type="dxa"/>
              <w:left w:w="113" w:type="dxa"/>
              <w:bottom w:w="113" w:type="dxa"/>
              <w:right w:w="113" w:type="dxa"/>
            </w:tcMar>
          </w:tcPr>
          <w:p w14:paraId="1AB33BAF" w14:textId="0EDDBB76" w:rsidR="00E16184" w:rsidRPr="00774725" w:rsidRDefault="00E16184" w:rsidP="00E16184">
            <w:pPr>
              <w:spacing w:line="280" w:lineRule="exact"/>
              <w:rPr>
                <w:rFonts w:ascii="ＭＳ 明朝" w:hAnsi="ＭＳ 明朝"/>
                <w:sz w:val="20"/>
                <w:szCs w:val="20"/>
              </w:rPr>
            </w:pPr>
            <w:r w:rsidRPr="00774725">
              <w:rPr>
                <w:rFonts w:ascii="ＭＳ 明朝" w:hAnsi="ＭＳ 明朝" w:hint="eastAsia"/>
                <w:sz w:val="20"/>
                <w:szCs w:val="20"/>
              </w:rPr>
              <w:t>第１回（</w:t>
            </w:r>
            <w:r w:rsidR="00556B6F" w:rsidRPr="00774725">
              <w:rPr>
                <w:rFonts w:ascii="ＭＳ 明朝" w:hAnsi="ＭＳ 明朝" w:hint="eastAsia"/>
                <w:sz w:val="20"/>
                <w:szCs w:val="20"/>
              </w:rPr>
              <w:t>７</w:t>
            </w:r>
            <w:r w:rsidRPr="00774725">
              <w:rPr>
                <w:rFonts w:ascii="ＭＳ 明朝" w:hAnsi="ＭＳ 明朝" w:hint="eastAsia"/>
                <w:sz w:val="20"/>
                <w:szCs w:val="20"/>
              </w:rPr>
              <w:t>/</w:t>
            </w:r>
            <w:r w:rsidR="00556B6F" w:rsidRPr="00774725">
              <w:rPr>
                <w:rFonts w:ascii="ＭＳ 明朝" w:hAnsi="ＭＳ 明朝" w:hint="eastAsia"/>
                <w:sz w:val="20"/>
                <w:szCs w:val="20"/>
              </w:rPr>
              <w:t>12</w:t>
            </w:r>
            <w:r w:rsidRPr="00774725">
              <w:rPr>
                <w:rFonts w:ascii="ＭＳ 明朝" w:hAnsi="ＭＳ 明朝" w:hint="eastAsia"/>
                <w:sz w:val="20"/>
                <w:szCs w:val="20"/>
              </w:rPr>
              <w:t>）</w:t>
            </w:r>
          </w:p>
          <w:p w14:paraId="69056171" w14:textId="262C3228" w:rsidR="00E16184" w:rsidRPr="00774725" w:rsidRDefault="00E16184" w:rsidP="00E16184">
            <w:pPr>
              <w:spacing w:line="280" w:lineRule="exact"/>
              <w:rPr>
                <w:rFonts w:ascii="ＭＳ 明朝" w:hAnsi="ＭＳ 明朝"/>
                <w:sz w:val="20"/>
                <w:szCs w:val="20"/>
              </w:rPr>
            </w:pPr>
            <w:r w:rsidRPr="00774725">
              <w:rPr>
                <w:rFonts w:ascii="ＭＳ 明朝" w:hAnsi="ＭＳ 明朝" w:hint="eastAsia"/>
                <w:sz w:val="20"/>
                <w:szCs w:val="20"/>
              </w:rPr>
              <w:t>○</w:t>
            </w:r>
            <w:r w:rsidR="008063C4" w:rsidRPr="00774725">
              <w:rPr>
                <w:rFonts w:ascii="ＭＳ 明朝" w:hAnsi="ＭＳ 明朝" w:hint="eastAsia"/>
                <w:sz w:val="20"/>
                <w:szCs w:val="20"/>
              </w:rPr>
              <w:t>学校経営計画について</w:t>
            </w:r>
          </w:p>
          <w:p w14:paraId="0E782716" w14:textId="72328063" w:rsidR="00E16184" w:rsidRPr="00774725" w:rsidRDefault="00E16184" w:rsidP="00E16184">
            <w:pPr>
              <w:spacing w:line="280" w:lineRule="exact"/>
              <w:ind w:left="200" w:hangingChars="100" w:hanging="200"/>
              <w:rPr>
                <w:rFonts w:ascii="ＭＳ 明朝" w:hAnsi="ＭＳ 明朝"/>
                <w:sz w:val="20"/>
                <w:szCs w:val="20"/>
              </w:rPr>
            </w:pPr>
            <w:r w:rsidRPr="00774725">
              <w:rPr>
                <w:rFonts w:ascii="ＭＳ 明朝" w:hAnsi="ＭＳ 明朝" w:hint="eastAsia"/>
                <w:sz w:val="20"/>
                <w:szCs w:val="20"/>
              </w:rPr>
              <w:t>・</w:t>
            </w:r>
            <w:r w:rsidR="008063C4" w:rsidRPr="00774725">
              <w:rPr>
                <w:rFonts w:ascii="ＭＳ 明朝" w:hAnsi="ＭＳ 明朝" w:hint="eastAsia"/>
                <w:sz w:val="20"/>
                <w:szCs w:val="20"/>
              </w:rPr>
              <w:t>会議の時間設定について、大事なことだと感じた。始まりの時間だけでなく、終わりの時間を決めることで、会議がスムーズに進行できると思う。</w:t>
            </w:r>
          </w:p>
          <w:p w14:paraId="26BB8242" w14:textId="45858B91" w:rsidR="00556B6F" w:rsidRPr="00774725" w:rsidRDefault="00E16184" w:rsidP="00556B6F">
            <w:pPr>
              <w:spacing w:line="280" w:lineRule="exact"/>
              <w:ind w:left="200" w:hangingChars="100" w:hanging="200"/>
              <w:rPr>
                <w:rFonts w:ascii="ＭＳ 明朝" w:hAnsi="ＭＳ 明朝"/>
                <w:sz w:val="20"/>
                <w:szCs w:val="20"/>
              </w:rPr>
            </w:pPr>
            <w:r w:rsidRPr="00774725">
              <w:rPr>
                <w:rFonts w:ascii="ＭＳ 明朝" w:hAnsi="ＭＳ 明朝" w:hint="eastAsia"/>
                <w:sz w:val="20"/>
                <w:szCs w:val="20"/>
              </w:rPr>
              <w:t>・</w:t>
            </w:r>
            <w:r w:rsidR="008063C4" w:rsidRPr="00774725">
              <w:rPr>
                <w:rFonts w:ascii="ＭＳ 明朝" w:hAnsi="ＭＳ 明朝" w:hint="eastAsia"/>
                <w:sz w:val="20"/>
                <w:szCs w:val="20"/>
              </w:rPr>
              <w:t>障がい理解推進と</w:t>
            </w:r>
            <w:r w:rsidR="00556B6F" w:rsidRPr="00774725">
              <w:rPr>
                <w:rFonts w:ascii="ＭＳ 明朝" w:hAnsi="ＭＳ 明朝" w:hint="eastAsia"/>
                <w:sz w:val="20"/>
                <w:szCs w:val="20"/>
              </w:rPr>
              <w:t>外部人材活用について、今年度もドラムの演奏をとおして、関わらせてもらえることを楽しみにしている。大阪音楽大学の学生も楽しみにしており、中津支援学校の児童生徒が楽しんでくれているだけでなく、学生にとっても大変刺激的であり、勉強になっている。音楽の力による子どもたちの表情や様子の変化に直接関わることで、支援教育への興味・関心が高まると思う。学校経営計画に人材育成の観点を入っていることをありがたく思う。</w:t>
            </w:r>
          </w:p>
          <w:p w14:paraId="7924CE84" w14:textId="2FF40869" w:rsidR="00556B6F" w:rsidRPr="00774725" w:rsidRDefault="00556B6F" w:rsidP="00556B6F">
            <w:pPr>
              <w:spacing w:line="280" w:lineRule="exact"/>
              <w:ind w:left="200" w:hangingChars="100" w:hanging="200"/>
              <w:rPr>
                <w:rFonts w:ascii="ＭＳ 明朝" w:hAnsi="ＭＳ 明朝"/>
                <w:sz w:val="20"/>
                <w:szCs w:val="20"/>
              </w:rPr>
            </w:pPr>
            <w:r w:rsidRPr="00774725">
              <w:rPr>
                <w:rFonts w:ascii="ＭＳ 明朝" w:hAnsi="ＭＳ 明朝" w:hint="eastAsia"/>
                <w:sz w:val="20"/>
                <w:szCs w:val="20"/>
              </w:rPr>
              <w:t>○学習指導について</w:t>
            </w:r>
          </w:p>
          <w:p w14:paraId="77582AB4" w14:textId="28A5E2F2" w:rsidR="00556B6F" w:rsidRPr="00774725" w:rsidRDefault="00556B6F" w:rsidP="00556B6F">
            <w:pPr>
              <w:spacing w:line="280" w:lineRule="exact"/>
              <w:ind w:left="200" w:hangingChars="100" w:hanging="200"/>
              <w:rPr>
                <w:rFonts w:ascii="ＭＳ 明朝" w:hAnsi="ＭＳ 明朝"/>
                <w:sz w:val="20"/>
                <w:szCs w:val="20"/>
              </w:rPr>
            </w:pPr>
            <w:r w:rsidRPr="00774725">
              <w:rPr>
                <w:rFonts w:ascii="ＭＳ 明朝" w:hAnsi="ＭＳ 明朝" w:hint="eastAsia"/>
                <w:sz w:val="20"/>
                <w:szCs w:val="20"/>
              </w:rPr>
              <w:t>・学校でたくさんの経験・体験をすることにより、子どもは成長していくので、引き続き、将来の参加を見越して、指導いただきたい。</w:t>
            </w:r>
          </w:p>
          <w:p w14:paraId="452E66E2" w14:textId="6CBF9DEE" w:rsidR="00556B6F" w:rsidRPr="00774725" w:rsidRDefault="00556B6F" w:rsidP="00556B6F">
            <w:pPr>
              <w:spacing w:line="280" w:lineRule="exact"/>
              <w:ind w:left="200" w:hangingChars="100" w:hanging="200"/>
              <w:rPr>
                <w:rFonts w:ascii="ＭＳ 明朝" w:hAnsi="ＭＳ 明朝"/>
                <w:sz w:val="20"/>
                <w:szCs w:val="20"/>
              </w:rPr>
            </w:pPr>
            <w:r w:rsidRPr="00774725">
              <w:rPr>
                <w:rFonts w:ascii="ＭＳ 明朝" w:hAnsi="ＭＳ 明朝" w:hint="eastAsia"/>
                <w:sz w:val="20"/>
                <w:szCs w:val="20"/>
              </w:rPr>
              <w:t>・</w:t>
            </w:r>
            <w:r w:rsidR="001412F9" w:rsidRPr="00774725">
              <w:rPr>
                <w:rFonts w:ascii="ＭＳ 明朝" w:hAnsi="ＭＳ 明朝" w:hint="eastAsia"/>
                <w:sz w:val="20"/>
                <w:szCs w:val="20"/>
              </w:rPr>
              <w:t>ICT</w:t>
            </w:r>
            <w:r w:rsidRPr="00774725">
              <w:rPr>
                <w:rFonts w:ascii="ＭＳ 明朝" w:hAnsi="ＭＳ 明朝" w:hint="eastAsia"/>
                <w:sz w:val="20"/>
                <w:szCs w:val="20"/>
              </w:rPr>
              <w:t>に関して、先生方が勉強されており、熱を感じる。ただし、すべて</w:t>
            </w:r>
            <w:r w:rsidR="001412F9" w:rsidRPr="00774725">
              <w:rPr>
                <w:rFonts w:ascii="ＭＳ 明朝" w:hAnsi="ＭＳ 明朝" w:hint="eastAsia"/>
                <w:sz w:val="20"/>
                <w:szCs w:val="20"/>
              </w:rPr>
              <w:t>ICT</w:t>
            </w:r>
            <w:r w:rsidRPr="00774725">
              <w:rPr>
                <w:rFonts w:ascii="ＭＳ 明朝" w:hAnsi="ＭＳ 明朝" w:hint="eastAsia"/>
                <w:sz w:val="20"/>
                <w:szCs w:val="20"/>
              </w:rPr>
              <w:t>を活用すればいいわけではない。実際の体験も同じく大事であり、体験させることのバランスを考え、授業を展開していくことも重要である。</w:t>
            </w:r>
          </w:p>
          <w:p w14:paraId="41848A61" w14:textId="1492365C" w:rsidR="00E16184" w:rsidRPr="00774725" w:rsidRDefault="00E16184" w:rsidP="00E16184">
            <w:pPr>
              <w:spacing w:line="280" w:lineRule="exact"/>
              <w:rPr>
                <w:rFonts w:ascii="ＭＳ 明朝" w:hAnsi="ＭＳ 明朝"/>
                <w:sz w:val="20"/>
                <w:szCs w:val="20"/>
              </w:rPr>
            </w:pPr>
            <w:r w:rsidRPr="00774725">
              <w:rPr>
                <w:rFonts w:ascii="ＭＳ 明朝" w:hAnsi="ＭＳ 明朝" w:hint="eastAsia"/>
                <w:sz w:val="20"/>
                <w:szCs w:val="20"/>
              </w:rPr>
              <w:t>第２回（</w:t>
            </w:r>
            <w:r w:rsidR="0031001A" w:rsidRPr="00774725">
              <w:rPr>
                <w:rFonts w:ascii="ＭＳ 明朝" w:hAnsi="ＭＳ 明朝" w:hint="eastAsia"/>
                <w:sz w:val="20"/>
                <w:szCs w:val="20"/>
              </w:rPr>
              <w:t>12</w:t>
            </w:r>
            <w:r w:rsidRPr="00774725">
              <w:rPr>
                <w:rFonts w:ascii="ＭＳ 明朝" w:hAnsi="ＭＳ 明朝" w:hint="eastAsia"/>
                <w:sz w:val="20"/>
                <w:szCs w:val="20"/>
              </w:rPr>
              <w:t>/</w:t>
            </w:r>
            <w:r w:rsidR="0031001A" w:rsidRPr="00774725">
              <w:rPr>
                <w:rFonts w:ascii="ＭＳ 明朝" w:hAnsi="ＭＳ 明朝" w:hint="eastAsia"/>
                <w:sz w:val="20"/>
                <w:szCs w:val="20"/>
              </w:rPr>
              <w:t>20</w:t>
            </w:r>
            <w:r w:rsidRPr="00774725">
              <w:rPr>
                <w:rFonts w:ascii="ＭＳ 明朝" w:hAnsi="ＭＳ 明朝" w:hint="eastAsia"/>
                <w:sz w:val="20"/>
                <w:szCs w:val="20"/>
              </w:rPr>
              <w:t>）</w:t>
            </w:r>
          </w:p>
          <w:p w14:paraId="7106923E" w14:textId="65C74053" w:rsidR="00E16184" w:rsidRPr="00774725" w:rsidRDefault="00E16184" w:rsidP="0031001A">
            <w:pPr>
              <w:spacing w:line="280" w:lineRule="exact"/>
              <w:rPr>
                <w:rFonts w:ascii="ＭＳ 明朝" w:hAnsi="ＭＳ 明朝"/>
                <w:sz w:val="20"/>
                <w:szCs w:val="20"/>
              </w:rPr>
            </w:pPr>
            <w:r w:rsidRPr="00774725">
              <w:rPr>
                <w:rFonts w:ascii="ＭＳ 明朝" w:hAnsi="ＭＳ 明朝" w:hint="eastAsia"/>
                <w:sz w:val="20"/>
                <w:szCs w:val="20"/>
              </w:rPr>
              <w:t>○</w:t>
            </w:r>
            <w:r w:rsidR="0031001A" w:rsidRPr="00774725">
              <w:rPr>
                <w:rFonts w:ascii="ＭＳ 明朝" w:hAnsi="ＭＳ 明朝" w:hint="eastAsia"/>
                <w:sz w:val="20"/>
                <w:szCs w:val="20"/>
              </w:rPr>
              <w:t>学校経営計画の進捗について</w:t>
            </w:r>
          </w:p>
          <w:p w14:paraId="192ACCFB" w14:textId="21648F2A" w:rsidR="0031001A" w:rsidRPr="00774725" w:rsidRDefault="0031001A" w:rsidP="0031001A">
            <w:pPr>
              <w:spacing w:line="280" w:lineRule="exact"/>
              <w:ind w:left="200" w:hangingChars="100" w:hanging="200"/>
              <w:rPr>
                <w:rFonts w:ascii="ＭＳ 明朝" w:hAnsi="ＭＳ 明朝"/>
                <w:sz w:val="20"/>
                <w:szCs w:val="20"/>
              </w:rPr>
            </w:pPr>
            <w:r w:rsidRPr="00774725">
              <w:rPr>
                <w:rFonts w:ascii="ＭＳ 明朝" w:hAnsi="ＭＳ 明朝" w:hint="eastAsia"/>
                <w:sz w:val="20"/>
                <w:szCs w:val="20"/>
              </w:rPr>
              <w:t>・災害時の避難訓練を学校と関係機関とで実施することができた。大阪整肢学院における夜間の避難に関して、できれば地域の方々に応援をお願いできればと考えている。学校が実施する合同訓練等に地域の方々も参加いただけるとありがたい。</w:t>
            </w:r>
          </w:p>
          <w:p w14:paraId="242558A0" w14:textId="1DFB89DE" w:rsidR="00E16184" w:rsidRPr="00774725" w:rsidRDefault="00E16184" w:rsidP="00E16184">
            <w:pPr>
              <w:spacing w:line="280" w:lineRule="exact"/>
              <w:ind w:left="200" w:hangingChars="100" w:hanging="200"/>
              <w:rPr>
                <w:rFonts w:ascii="ＭＳ 明朝" w:hAnsi="ＭＳ 明朝"/>
                <w:sz w:val="20"/>
                <w:szCs w:val="20"/>
              </w:rPr>
            </w:pPr>
            <w:r w:rsidRPr="00774725">
              <w:rPr>
                <w:rFonts w:ascii="ＭＳ 明朝" w:hAnsi="ＭＳ 明朝" w:hint="eastAsia"/>
                <w:sz w:val="20"/>
                <w:szCs w:val="20"/>
              </w:rPr>
              <w:t>・</w:t>
            </w:r>
            <w:r w:rsidR="0031001A" w:rsidRPr="00774725">
              <w:rPr>
                <w:rFonts w:ascii="ＭＳ 明朝" w:hAnsi="ＭＳ 明朝" w:hint="eastAsia"/>
                <w:sz w:val="20"/>
                <w:szCs w:val="20"/>
              </w:rPr>
              <w:t>キャリア教育について、小中校の連携は、支援学校でも意外と難しくなるのでは思うが、中津支援学校では各学部が連携して、将来を見据え、学校全体で取り組んでいることが伝わってきた。</w:t>
            </w:r>
          </w:p>
          <w:p w14:paraId="47C5AE98" w14:textId="4BFE539F" w:rsidR="00E16184" w:rsidRPr="00774725" w:rsidRDefault="00E16184" w:rsidP="00E16184">
            <w:pPr>
              <w:spacing w:line="280" w:lineRule="exact"/>
              <w:rPr>
                <w:rFonts w:ascii="ＭＳ 明朝" w:hAnsi="ＭＳ 明朝"/>
                <w:sz w:val="20"/>
                <w:szCs w:val="20"/>
              </w:rPr>
            </w:pPr>
            <w:r w:rsidRPr="00774725">
              <w:rPr>
                <w:rFonts w:ascii="ＭＳ 明朝" w:hAnsi="ＭＳ 明朝" w:hint="eastAsia"/>
                <w:sz w:val="20"/>
                <w:szCs w:val="20"/>
              </w:rPr>
              <w:t>第３回（１/</w:t>
            </w:r>
            <w:r w:rsidR="00D20EBF" w:rsidRPr="00774725">
              <w:rPr>
                <w:rFonts w:ascii="ＭＳ 明朝" w:hAnsi="ＭＳ 明朝" w:hint="eastAsia"/>
                <w:sz w:val="20"/>
                <w:szCs w:val="20"/>
              </w:rPr>
              <w:t>31</w:t>
            </w:r>
            <w:r w:rsidRPr="00774725">
              <w:rPr>
                <w:rFonts w:ascii="ＭＳ 明朝" w:hAnsi="ＭＳ 明朝" w:hint="eastAsia"/>
                <w:sz w:val="20"/>
                <w:szCs w:val="20"/>
              </w:rPr>
              <w:t>）</w:t>
            </w:r>
          </w:p>
          <w:p w14:paraId="2F635729" w14:textId="77ECAA2F" w:rsidR="00D67478" w:rsidRPr="00774725" w:rsidRDefault="00E16184" w:rsidP="00D67478">
            <w:pPr>
              <w:spacing w:line="280" w:lineRule="exact"/>
              <w:rPr>
                <w:rFonts w:ascii="ＭＳ 明朝" w:hAnsi="ＭＳ 明朝"/>
                <w:sz w:val="20"/>
                <w:szCs w:val="20"/>
              </w:rPr>
            </w:pPr>
            <w:r w:rsidRPr="00774725">
              <w:rPr>
                <w:rFonts w:ascii="ＭＳ 明朝" w:hAnsi="ＭＳ 明朝" w:hint="eastAsia"/>
                <w:sz w:val="20"/>
                <w:szCs w:val="20"/>
              </w:rPr>
              <w:t>○</w:t>
            </w:r>
            <w:r w:rsidR="00D67478" w:rsidRPr="00774725">
              <w:rPr>
                <w:rFonts w:ascii="ＭＳ 明朝" w:hAnsi="ＭＳ 明朝" w:hint="eastAsia"/>
                <w:sz w:val="20"/>
                <w:szCs w:val="20"/>
              </w:rPr>
              <w:t>学校教育自己診断アンケートの結果と分析について</w:t>
            </w:r>
          </w:p>
          <w:p w14:paraId="1BA7BBA2" w14:textId="643350D5" w:rsidR="00AE2843" w:rsidRPr="00774725" w:rsidRDefault="00D67478" w:rsidP="00AA4ADA">
            <w:pPr>
              <w:spacing w:line="280" w:lineRule="exact"/>
              <w:ind w:left="200" w:hangingChars="100" w:hanging="200"/>
              <w:rPr>
                <w:rFonts w:ascii="ＭＳ 明朝" w:hAnsi="ＭＳ 明朝"/>
                <w:sz w:val="20"/>
                <w:szCs w:val="20"/>
              </w:rPr>
            </w:pPr>
            <w:r w:rsidRPr="00774725">
              <w:rPr>
                <w:rFonts w:ascii="ＭＳ 明朝" w:hAnsi="ＭＳ 明朝" w:hint="eastAsia"/>
                <w:sz w:val="20"/>
                <w:szCs w:val="20"/>
              </w:rPr>
              <w:t>・</w:t>
            </w:r>
            <w:r w:rsidR="00252F55" w:rsidRPr="00774725">
              <w:rPr>
                <w:rFonts w:ascii="ＭＳ 明朝" w:hAnsi="ＭＳ 明朝" w:hint="eastAsia"/>
                <w:sz w:val="20"/>
                <w:szCs w:val="20"/>
              </w:rPr>
              <w:t>項目「</w:t>
            </w:r>
            <w:r w:rsidRPr="00774725">
              <w:rPr>
                <w:rFonts w:ascii="ＭＳ 明朝" w:hAnsi="ＭＳ 明朝" w:hint="eastAsia"/>
                <w:sz w:val="20"/>
                <w:szCs w:val="20"/>
              </w:rPr>
              <w:t>感染症の拡大</w:t>
            </w:r>
            <w:r w:rsidR="00AA4ADA" w:rsidRPr="00774725">
              <w:rPr>
                <w:rFonts w:ascii="ＭＳ 明朝" w:hAnsi="ＭＳ 明朝" w:hint="eastAsia"/>
                <w:sz w:val="20"/>
                <w:szCs w:val="20"/>
              </w:rPr>
              <w:t>防止策</w:t>
            </w:r>
            <w:r w:rsidR="00252F55" w:rsidRPr="00774725">
              <w:rPr>
                <w:rFonts w:ascii="ＭＳ 明朝" w:hAnsi="ＭＳ 明朝" w:hint="eastAsia"/>
                <w:sz w:val="20"/>
                <w:szCs w:val="20"/>
              </w:rPr>
              <w:t>」</w:t>
            </w:r>
            <w:r w:rsidR="00AA4ADA" w:rsidRPr="00774725">
              <w:rPr>
                <w:rFonts w:ascii="ＭＳ 明朝" w:hAnsi="ＭＳ 明朝" w:hint="eastAsia"/>
                <w:sz w:val="20"/>
                <w:szCs w:val="20"/>
              </w:rPr>
              <w:t>について、</w:t>
            </w:r>
            <w:r w:rsidR="005126F7" w:rsidRPr="00774725">
              <w:rPr>
                <w:rFonts w:ascii="ＭＳ 明朝" w:hAnsi="ＭＳ 明朝" w:hint="eastAsia"/>
                <w:sz w:val="20"/>
                <w:szCs w:val="20"/>
              </w:rPr>
              <w:t>感染症が</w:t>
            </w:r>
            <w:r w:rsidRPr="00774725">
              <w:rPr>
                <w:rFonts w:ascii="ＭＳ 明朝" w:hAnsi="ＭＳ 明朝" w:hint="eastAsia"/>
                <w:sz w:val="20"/>
                <w:szCs w:val="20"/>
              </w:rPr>
              <w:t>流行している</w:t>
            </w:r>
            <w:r w:rsidR="00AA4ADA" w:rsidRPr="00774725">
              <w:rPr>
                <w:rFonts w:ascii="ＭＳ 明朝" w:hAnsi="ＭＳ 明朝" w:hint="eastAsia"/>
                <w:sz w:val="20"/>
                <w:szCs w:val="20"/>
              </w:rPr>
              <w:t>なか</w:t>
            </w:r>
            <w:r w:rsidR="005126F7" w:rsidRPr="00774725">
              <w:rPr>
                <w:rFonts w:ascii="ＭＳ 明朝" w:hAnsi="ＭＳ 明朝" w:hint="eastAsia"/>
                <w:sz w:val="20"/>
                <w:szCs w:val="20"/>
              </w:rPr>
              <w:t>、</w:t>
            </w:r>
            <w:r w:rsidR="00AA4ADA" w:rsidRPr="00774725">
              <w:rPr>
                <w:rFonts w:ascii="ＭＳ 明朝" w:hAnsi="ＭＳ 明朝" w:hint="eastAsia"/>
                <w:sz w:val="20"/>
                <w:szCs w:val="20"/>
              </w:rPr>
              <w:t>児童生徒は</w:t>
            </w:r>
            <w:r w:rsidRPr="00774725">
              <w:rPr>
                <w:rFonts w:ascii="ＭＳ 明朝" w:hAnsi="ＭＳ 明朝" w:hint="eastAsia"/>
                <w:sz w:val="20"/>
                <w:szCs w:val="20"/>
              </w:rPr>
              <w:t>安全に過ごすことができ</w:t>
            </w:r>
            <w:r w:rsidR="00AA4ADA" w:rsidRPr="00774725">
              <w:rPr>
                <w:rFonts w:ascii="ＭＳ 明朝" w:hAnsi="ＭＳ 明朝" w:hint="eastAsia"/>
                <w:sz w:val="20"/>
                <w:szCs w:val="20"/>
              </w:rPr>
              <w:t>ている。</w:t>
            </w:r>
            <w:r w:rsidRPr="00774725">
              <w:rPr>
                <w:rFonts w:ascii="ＭＳ 明朝" w:hAnsi="ＭＳ 明朝" w:hint="eastAsia"/>
                <w:sz w:val="20"/>
                <w:szCs w:val="20"/>
              </w:rPr>
              <w:t>学校の先生方にも注意をしていただいていると感じ</w:t>
            </w:r>
            <w:r w:rsidR="005126F7" w:rsidRPr="00774725">
              <w:rPr>
                <w:rFonts w:ascii="ＭＳ 明朝" w:hAnsi="ＭＳ 明朝" w:hint="eastAsia"/>
                <w:sz w:val="20"/>
                <w:szCs w:val="20"/>
              </w:rPr>
              <w:t>た。</w:t>
            </w:r>
          </w:p>
          <w:p w14:paraId="608FFBFD" w14:textId="77777777" w:rsidR="00AA4ADA" w:rsidRPr="00774725" w:rsidRDefault="00AA4ADA" w:rsidP="00AA4ADA">
            <w:pPr>
              <w:spacing w:line="280" w:lineRule="exact"/>
              <w:ind w:left="200" w:hangingChars="100" w:hanging="200"/>
              <w:rPr>
                <w:rFonts w:ascii="ＭＳ 明朝" w:hAnsi="ＭＳ 明朝"/>
                <w:sz w:val="20"/>
                <w:szCs w:val="20"/>
              </w:rPr>
            </w:pPr>
            <w:r w:rsidRPr="00774725">
              <w:rPr>
                <w:rFonts w:ascii="ＭＳ 明朝" w:hAnsi="ＭＳ 明朝" w:hint="eastAsia"/>
                <w:sz w:val="20"/>
                <w:szCs w:val="20"/>
              </w:rPr>
              <w:t>○ドラムフェスタの開催について</w:t>
            </w:r>
          </w:p>
          <w:p w14:paraId="2896F667" w14:textId="77777777" w:rsidR="00AA4ADA" w:rsidRPr="00774725" w:rsidRDefault="00AA4ADA" w:rsidP="00AA4ADA">
            <w:pPr>
              <w:spacing w:line="280" w:lineRule="exact"/>
              <w:ind w:left="200" w:hangingChars="100" w:hanging="200"/>
              <w:rPr>
                <w:rFonts w:ascii="ＭＳ 明朝" w:hAnsi="ＭＳ 明朝"/>
                <w:sz w:val="20"/>
                <w:szCs w:val="20"/>
              </w:rPr>
            </w:pPr>
            <w:r w:rsidRPr="00774725">
              <w:rPr>
                <w:rFonts w:ascii="ＭＳ 明朝" w:hAnsi="ＭＳ 明朝" w:hint="eastAsia"/>
                <w:sz w:val="20"/>
                <w:szCs w:val="20"/>
              </w:rPr>
              <w:t>・当日の演者から、パワーをもらった等の感想が届いており、出演者にとっても貴重な機会となった。</w:t>
            </w:r>
          </w:p>
          <w:p w14:paraId="5598A658" w14:textId="77777777" w:rsidR="00AA4ADA" w:rsidRPr="00774725" w:rsidRDefault="00AA4ADA" w:rsidP="00AA4ADA">
            <w:pPr>
              <w:spacing w:line="280" w:lineRule="exact"/>
              <w:ind w:left="200" w:hangingChars="100" w:hanging="200"/>
              <w:rPr>
                <w:rFonts w:ascii="ＭＳ 明朝" w:hAnsi="ＭＳ 明朝"/>
                <w:sz w:val="20"/>
                <w:szCs w:val="20"/>
              </w:rPr>
            </w:pPr>
            <w:r w:rsidRPr="00774725">
              <w:rPr>
                <w:rFonts w:ascii="ＭＳ 明朝" w:hAnsi="ＭＳ 明朝" w:hint="eastAsia"/>
                <w:sz w:val="20"/>
                <w:szCs w:val="20"/>
              </w:rPr>
              <w:t>・フラッシュモブのように、先生方が急に入ってくるようなものがあれば、子どもたちは、もっと喜ぶかもしれないと感じた。</w:t>
            </w:r>
          </w:p>
          <w:p w14:paraId="29FB7AD4" w14:textId="68BD728B" w:rsidR="00AA4ADA" w:rsidRPr="00774725" w:rsidRDefault="00AA4ADA" w:rsidP="00AA4ADA">
            <w:pPr>
              <w:spacing w:line="280" w:lineRule="exact"/>
              <w:ind w:left="200" w:hangingChars="100" w:hanging="200"/>
              <w:rPr>
                <w:rFonts w:ascii="ＭＳ 明朝" w:hAnsi="ＭＳ 明朝"/>
                <w:sz w:val="20"/>
                <w:szCs w:val="20"/>
              </w:rPr>
            </w:pPr>
            <w:r w:rsidRPr="00774725">
              <w:rPr>
                <w:rFonts w:ascii="ＭＳ 明朝" w:hAnsi="ＭＳ 明朝" w:hint="eastAsia"/>
                <w:sz w:val="20"/>
                <w:szCs w:val="20"/>
              </w:rPr>
              <w:t>・報告を聞いて、地域からも出来ることがあるのではないかと感じた。</w:t>
            </w:r>
            <w:r w:rsidR="00252F55" w:rsidRPr="00774725">
              <w:rPr>
                <w:rFonts w:ascii="ＭＳ 明朝" w:hAnsi="ＭＳ 明朝" w:hint="eastAsia"/>
                <w:sz w:val="20"/>
                <w:szCs w:val="20"/>
              </w:rPr>
              <w:t>地域では</w:t>
            </w:r>
            <w:r w:rsidRPr="00774725">
              <w:rPr>
                <w:rFonts w:ascii="ＭＳ 明朝" w:hAnsi="ＭＳ 明朝" w:hint="eastAsia"/>
                <w:sz w:val="20"/>
                <w:szCs w:val="20"/>
              </w:rPr>
              <w:t>アマチュアの落語会や品物の販売会などを実施しており、子どもたちが参加できるものがあれば、お声かけいただきたい。</w:t>
            </w:r>
          </w:p>
          <w:p w14:paraId="1BC52AC8" w14:textId="26674080" w:rsidR="00AA4ADA" w:rsidRPr="00774725" w:rsidRDefault="00AA4ADA" w:rsidP="00AA4ADA">
            <w:pPr>
              <w:spacing w:line="280" w:lineRule="exact"/>
              <w:ind w:left="200" w:hangingChars="100" w:hanging="200"/>
              <w:rPr>
                <w:rFonts w:ascii="ＭＳ 明朝" w:hAnsi="ＭＳ 明朝"/>
                <w:sz w:val="20"/>
                <w:szCs w:val="20"/>
              </w:rPr>
            </w:pPr>
            <w:r w:rsidRPr="00774725">
              <w:rPr>
                <w:rFonts w:ascii="ＭＳ 明朝" w:hAnsi="ＭＳ 明朝" w:hint="eastAsia"/>
                <w:sz w:val="20"/>
                <w:szCs w:val="20"/>
              </w:rPr>
              <w:t>○令和７年度 学校経営計画（案）について</w:t>
            </w:r>
          </w:p>
          <w:p w14:paraId="68ABEFF0" w14:textId="0C669F36" w:rsidR="00AA4ADA" w:rsidRPr="00774725" w:rsidRDefault="00AA4ADA" w:rsidP="00AA4ADA">
            <w:pPr>
              <w:spacing w:line="280" w:lineRule="exact"/>
              <w:ind w:left="200" w:hangingChars="100" w:hanging="200"/>
              <w:rPr>
                <w:rFonts w:ascii="ＭＳ 明朝" w:hAnsi="ＭＳ 明朝"/>
                <w:sz w:val="20"/>
                <w:szCs w:val="20"/>
              </w:rPr>
            </w:pPr>
            <w:r w:rsidRPr="00774725">
              <w:rPr>
                <w:rFonts w:ascii="ＭＳ 明朝" w:hAnsi="ＭＳ 明朝" w:hint="eastAsia"/>
                <w:sz w:val="20"/>
                <w:szCs w:val="20"/>
              </w:rPr>
              <w:t>・「めざす学校像」及び「中期的目標」について承認を得た。</w:t>
            </w:r>
          </w:p>
          <w:p w14:paraId="45847838" w14:textId="762A5105" w:rsidR="00AA4ADA" w:rsidRPr="00774725" w:rsidRDefault="00AA4ADA" w:rsidP="00AA4ADA">
            <w:pPr>
              <w:spacing w:line="280" w:lineRule="exact"/>
              <w:ind w:left="200" w:hangingChars="100" w:hanging="200"/>
              <w:rPr>
                <w:rFonts w:ascii="ＭＳ 明朝" w:hAnsi="ＭＳ 明朝"/>
                <w:sz w:val="20"/>
                <w:szCs w:val="20"/>
              </w:rPr>
            </w:pPr>
            <w:r w:rsidRPr="00774725">
              <w:rPr>
                <w:rFonts w:ascii="ＭＳ 明朝" w:hAnsi="ＭＳ 明朝" w:hint="eastAsia"/>
                <w:sz w:val="20"/>
                <w:szCs w:val="20"/>
              </w:rPr>
              <w:t>・教職員が主体的に取り組んでいる様子が伺えた。意思決定における単なるトップダウンでなく、子どもたちのために先生方が意欲をもって取り組んでいこうと思えるような環境が醸成されていると感じた。</w:t>
            </w:r>
          </w:p>
        </w:tc>
      </w:tr>
    </w:tbl>
    <w:p w14:paraId="0517BE0A" w14:textId="77777777" w:rsidR="0086696C" w:rsidRPr="00774725" w:rsidRDefault="0086696C" w:rsidP="0037367C">
      <w:pPr>
        <w:spacing w:line="120" w:lineRule="exact"/>
        <w:ind w:leftChars="-428" w:left="-899"/>
      </w:pPr>
    </w:p>
    <w:p w14:paraId="5484AF88" w14:textId="151B0F44" w:rsidR="0086696C" w:rsidRPr="00774725" w:rsidRDefault="0037367C" w:rsidP="00B44397">
      <w:pPr>
        <w:ind w:leftChars="-92" w:left="-4" w:hangingChars="90" w:hanging="189"/>
        <w:jc w:val="left"/>
        <w:rPr>
          <w:rFonts w:ascii="ＭＳ ゴシック" w:eastAsia="ＭＳ ゴシック" w:hAnsi="ＭＳ ゴシック"/>
          <w:szCs w:val="21"/>
        </w:rPr>
      </w:pPr>
      <w:r w:rsidRPr="00774725">
        <w:rPr>
          <w:rFonts w:ascii="ＭＳ ゴシック" w:eastAsia="ＭＳ ゴシック" w:hAnsi="ＭＳ ゴシック" w:hint="eastAsia"/>
          <w:szCs w:val="21"/>
        </w:rPr>
        <w:t xml:space="preserve">３　</w:t>
      </w:r>
      <w:r w:rsidR="0086696C" w:rsidRPr="00774725">
        <w:rPr>
          <w:rFonts w:ascii="ＭＳ ゴシック" w:eastAsia="ＭＳ ゴシック" w:hAnsi="ＭＳ ゴシック" w:hint="eastAsia"/>
          <w:szCs w:val="21"/>
        </w:rPr>
        <w:t>本年度の取組</w:t>
      </w:r>
      <w:r w:rsidRPr="00774725">
        <w:rPr>
          <w:rFonts w:ascii="ＭＳ ゴシック" w:eastAsia="ＭＳ ゴシック" w:hAnsi="ＭＳ ゴシック" w:hint="eastAsia"/>
          <w:szCs w:val="21"/>
        </w:rPr>
        <w:t>内容</w:t>
      </w:r>
      <w:r w:rsidR="0086696C" w:rsidRPr="00774725">
        <w:rPr>
          <w:rFonts w:ascii="ＭＳ ゴシック" w:eastAsia="ＭＳ ゴシック" w:hAnsi="ＭＳ ゴシック" w:hint="eastAsia"/>
          <w:szCs w:val="21"/>
        </w:rPr>
        <w:t>及び自己評価</w:t>
      </w:r>
      <w:r w:rsidR="003574E0" w:rsidRPr="00774725">
        <w:rPr>
          <w:rFonts w:ascii="ＭＳ ゴシック" w:eastAsia="ＭＳ ゴシック" w:hAnsi="ＭＳ ゴシック" w:hint="eastAsia"/>
          <w:szCs w:val="21"/>
        </w:rPr>
        <w:t xml:space="preserve">　　</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3757"/>
        <w:gridCol w:w="4252"/>
        <w:gridCol w:w="4076"/>
      </w:tblGrid>
      <w:tr w:rsidR="00897939" w:rsidRPr="00774725" w14:paraId="2194D81C" w14:textId="77777777" w:rsidTr="00A1145B">
        <w:trPr>
          <w:trHeight w:val="657"/>
          <w:jc w:val="center"/>
        </w:trPr>
        <w:tc>
          <w:tcPr>
            <w:tcW w:w="881" w:type="dxa"/>
            <w:shd w:val="clear" w:color="auto" w:fill="auto"/>
            <w:tcMar>
              <w:top w:w="85" w:type="dxa"/>
              <w:left w:w="85" w:type="dxa"/>
              <w:bottom w:w="85" w:type="dxa"/>
              <w:right w:w="85" w:type="dxa"/>
            </w:tcMar>
            <w:vAlign w:val="center"/>
          </w:tcPr>
          <w:p w14:paraId="014ED824" w14:textId="77777777" w:rsidR="00897939" w:rsidRPr="00774725" w:rsidRDefault="00897939" w:rsidP="0054712D">
            <w:pPr>
              <w:spacing w:line="240" w:lineRule="exact"/>
              <w:jc w:val="center"/>
              <w:rPr>
                <w:rFonts w:ascii="ＭＳ 明朝" w:hAnsi="ＭＳ 明朝"/>
                <w:sz w:val="20"/>
                <w:szCs w:val="20"/>
              </w:rPr>
            </w:pPr>
            <w:r w:rsidRPr="00774725">
              <w:rPr>
                <w:rFonts w:ascii="ＭＳ 明朝" w:hAnsi="ＭＳ 明朝" w:hint="eastAsia"/>
                <w:sz w:val="20"/>
                <w:szCs w:val="20"/>
              </w:rPr>
              <w:t>中期的</w:t>
            </w:r>
          </w:p>
          <w:p w14:paraId="48C6877D" w14:textId="77777777" w:rsidR="00897939" w:rsidRPr="00774725" w:rsidRDefault="00897939" w:rsidP="0054712D">
            <w:pPr>
              <w:spacing w:line="240" w:lineRule="exact"/>
              <w:jc w:val="center"/>
              <w:rPr>
                <w:rFonts w:ascii="ＭＳ 明朝" w:hAnsi="ＭＳ 明朝"/>
                <w:spacing w:val="-20"/>
                <w:sz w:val="20"/>
                <w:szCs w:val="20"/>
              </w:rPr>
            </w:pPr>
            <w:r w:rsidRPr="00774725">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034898E9" w14:textId="77777777" w:rsidR="00897939" w:rsidRPr="00774725" w:rsidRDefault="00897939" w:rsidP="006B5B51">
            <w:pPr>
              <w:spacing w:line="320" w:lineRule="exact"/>
              <w:jc w:val="center"/>
              <w:rPr>
                <w:rFonts w:ascii="ＭＳ 明朝" w:hAnsi="ＭＳ 明朝"/>
                <w:sz w:val="20"/>
                <w:szCs w:val="20"/>
              </w:rPr>
            </w:pPr>
            <w:r w:rsidRPr="00774725">
              <w:rPr>
                <w:rFonts w:ascii="ＭＳ 明朝" w:hAnsi="ＭＳ 明朝" w:hint="eastAsia"/>
                <w:sz w:val="20"/>
                <w:szCs w:val="20"/>
              </w:rPr>
              <w:t>今年度の重点目標</w:t>
            </w:r>
          </w:p>
        </w:tc>
        <w:tc>
          <w:tcPr>
            <w:tcW w:w="3757" w:type="dxa"/>
            <w:tcBorders>
              <w:right w:val="dashed" w:sz="4" w:space="0" w:color="auto"/>
            </w:tcBorders>
            <w:shd w:val="clear" w:color="auto" w:fill="auto"/>
            <w:tcMar>
              <w:top w:w="85" w:type="dxa"/>
              <w:left w:w="85" w:type="dxa"/>
              <w:bottom w:w="85" w:type="dxa"/>
              <w:right w:w="85" w:type="dxa"/>
            </w:tcMar>
            <w:vAlign w:val="center"/>
          </w:tcPr>
          <w:p w14:paraId="131EE110" w14:textId="77777777" w:rsidR="00897939" w:rsidRPr="00774725" w:rsidRDefault="00897939" w:rsidP="006B5B51">
            <w:pPr>
              <w:spacing w:line="320" w:lineRule="exact"/>
              <w:jc w:val="center"/>
              <w:rPr>
                <w:rFonts w:ascii="ＭＳ 明朝" w:hAnsi="ＭＳ 明朝"/>
                <w:sz w:val="20"/>
                <w:szCs w:val="20"/>
              </w:rPr>
            </w:pPr>
            <w:r w:rsidRPr="00774725">
              <w:rPr>
                <w:rFonts w:ascii="ＭＳ 明朝" w:hAnsi="ＭＳ 明朝" w:hint="eastAsia"/>
                <w:sz w:val="20"/>
                <w:szCs w:val="20"/>
              </w:rPr>
              <w:t>具体的な取組計画・内容</w:t>
            </w:r>
          </w:p>
        </w:tc>
        <w:tc>
          <w:tcPr>
            <w:tcW w:w="4252" w:type="dxa"/>
            <w:tcBorders>
              <w:right w:val="dashed" w:sz="4" w:space="0" w:color="auto"/>
            </w:tcBorders>
            <w:tcMar>
              <w:top w:w="85" w:type="dxa"/>
              <w:left w:w="85" w:type="dxa"/>
              <w:bottom w:w="85" w:type="dxa"/>
              <w:right w:w="85" w:type="dxa"/>
            </w:tcMar>
            <w:vAlign w:val="center"/>
          </w:tcPr>
          <w:p w14:paraId="22ACE20E" w14:textId="77777777" w:rsidR="00897939" w:rsidRPr="00774725" w:rsidRDefault="00897939" w:rsidP="006B5B51">
            <w:pPr>
              <w:spacing w:line="320" w:lineRule="exact"/>
              <w:jc w:val="center"/>
              <w:rPr>
                <w:rFonts w:ascii="ＭＳ 明朝" w:hAnsi="ＭＳ 明朝"/>
                <w:sz w:val="20"/>
                <w:szCs w:val="20"/>
              </w:rPr>
            </w:pPr>
            <w:r w:rsidRPr="00774725">
              <w:rPr>
                <w:rFonts w:ascii="ＭＳ 明朝" w:hAnsi="ＭＳ 明朝" w:hint="eastAsia"/>
                <w:sz w:val="20"/>
                <w:szCs w:val="20"/>
              </w:rPr>
              <w:t>評価指標</w:t>
            </w:r>
            <w:r w:rsidR="00AB00E6" w:rsidRPr="00774725">
              <w:rPr>
                <w:rFonts w:ascii="ＭＳ 明朝" w:hAnsi="ＭＳ 明朝" w:hint="eastAsia"/>
                <w:sz w:val="20"/>
                <w:szCs w:val="20"/>
              </w:rPr>
              <w:t>[R</w:t>
            </w:r>
            <w:r w:rsidR="005061AF" w:rsidRPr="00774725">
              <w:rPr>
                <w:rFonts w:ascii="ＭＳ 明朝" w:hAnsi="ＭＳ 明朝" w:hint="eastAsia"/>
                <w:sz w:val="20"/>
                <w:szCs w:val="20"/>
              </w:rPr>
              <w:t>５</w:t>
            </w:r>
            <w:r w:rsidR="00AB00E6" w:rsidRPr="00774725">
              <w:rPr>
                <w:rFonts w:ascii="ＭＳ 明朝" w:hAnsi="ＭＳ 明朝" w:hint="eastAsia"/>
                <w:sz w:val="20"/>
                <w:szCs w:val="20"/>
              </w:rPr>
              <w:t>年度値]</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D690941" w14:textId="77777777" w:rsidR="00897939" w:rsidRPr="00774725" w:rsidRDefault="00897939" w:rsidP="006B5B51">
            <w:pPr>
              <w:spacing w:line="320" w:lineRule="exact"/>
              <w:jc w:val="center"/>
              <w:rPr>
                <w:rFonts w:ascii="ＭＳ 明朝" w:hAnsi="ＭＳ 明朝"/>
                <w:sz w:val="20"/>
                <w:szCs w:val="20"/>
              </w:rPr>
            </w:pPr>
            <w:r w:rsidRPr="00774725">
              <w:rPr>
                <w:rFonts w:ascii="ＭＳ 明朝" w:hAnsi="ＭＳ 明朝" w:hint="eastAsia"/>
                <w:sz w:val="20"/>
                <w:szCs w:val="20"/>
              </w:rPr>
              <w:t>自己評価</w:t>
            </w:r>
          </w:p>
        </w:tc>
      </w:tr>
      <w:tr w:rsidR="00897939" w:rsidRPr="00774725" w14:paraId="660F2D08" w14:textId="77777777" w:rsidTr="00506D4B">
        <w:trPr>
          <w:cantSplit/>
          <w:trHeight w:val="6730"/>
          <w:jc w:val="center"/>
        </w:trPr>
        <w:tc>
          <w:tcPr>
            <w:tcW w:w="881" w:type="dxa"/>
            <w:shd w:val="clear" w:color="auto" w:fill="auto"/>
            <w:tcMar>
              <w:top w:w="85" w:type="dxa"/>
              <w:left w:w="85" w:type="dxa"/>
              <w:bottom w:w="85" w:type="dxa"/>
              <w:right w:w="85" w:type="dxa"/>
            </w:tcMar>
            <w:textDirection w:val="tbRlV"/>
            <w:vAlign w:val="center"/>
          </w:tcPr>
          <w:p w14:paraId="66336750" w14:textId="77777777" w:rsidR="00897939" w:rsidRPr="00774725" w:rsidRDefault="00AD6D9C" w:rsidP="00AD6D9C">
            <w:pPr>
              <w:spacing w:line="300" w:lineRule="exact"/>
              <w:ind w:left="113" w:right="113"/>
              <w:jc w:val="center"/>
              <w:rPr>
                <w:rFonts w:ascii="ＭＳ 明朝" w:hAnsi="ＭＳ 明朝"/>
                <w:sz w:val="20"/>
                <w:szCs w:val="20"/>
              </w:rPr>
            </w:pPr>
            <w:r w:rsidRPr="00774725">
              <w:rPr>
                <w:rFonts w:ascii="ＭＳ 明朝" w:hAnsi="ＭＳ 明朝" w:hint="eastAsia"/>
                <w:color w:val="000000" w:themeColor="text1"/>
                <w:sz w:val="20"/>
                <w:szCs w:val="20"/>
              </w:rPr>
              <w:t>１　系統性・発展性のある教育活動を推進する学校</w:t>
            </w:r>
          </w:p>
        </w:tc>
        <w:tc>
          <w:tcPr>
            <w:tcW w:w="2020" w:type="dxa"/>
            <w:shd w:val="clear" w:color="auto" w:fill="auto"/>
            <w:tcMar>
              <w:top w:w="85" w:type="dxa"/>
              <w:left w:w="85" w:type="dxa"/>
              <w:bottom w:w="85" w:type="dxa"/>
              <w:right w:w="85" w:type="dxa"/>
            </w:tcMar>
          </w:tcPr>
          <w:p w14:paraId="5D0F4A4B" w14:textId="77777777" w:rsidR="00AD6D9C" w:rsidRPr="00774725" w:rsidRDefault="00AD6D9C" w:rsidP="00AD6D9C">
            <w:pPr>
              <w:spacing w:line="300" w:lineRule="exact"/>
              <w:ind w:left="200" w:hangingChars="100" w:hanging="200"/>
              <w:rPr>
                <w:rFonts w:ascii="ＭＳ 明朝" w:hAnsi="ＭＳ 明朝"/>
                <w:color w:val="000000" w:themeColor="text1"/>
                <w:sz w:val="20"/>
                <w:szCs w:val="20"/>
              </w:rPr>
            </w:pPr>
            <w:r w:rsidRPr="00774725">
              <w:rPr>
                <w:rFonts w:ascii="ＭＳ 明朝" w:hAnsi="ＭＳ 明朝" w:hint="eastAsia"/>
                <w:color w:val="000000" w:themeColor="text1"/>
                <w:sz w:val="20"/>
                <w:szCs w:val="20"/>
              </w:rPr>
              <w:t>（１）学習指導要領に基づいた段階別の系統性を持った教育課程の編成</w:t>
            </w:r>
          </w:p>
          <w:p w14:paraId="2EA1FE1B" w14:textId="77777777" w:rsidR="0071748A" w:rsidRPr="00774725" w:rsidRDefault="0071748A" w:rsidP="00AB00E6">
            <w:pPr>
              <w:spacing w:line="300" w:lineRule="exact"/>
              <w:ind w:left="200" w:hangingChars="100" w:hanging="200"/>
              <w:rPr>
                <w:rFonts w:ascii="ＭＳ 明朝" w:hAnsi="ＭＳ 明朝"/>
                <w:sz w:val="20"/>
                <w:szCs w:val="20"/>
              </w:rPr>
            </w:pPr>
          </w:p>
          <w:p w14:paraId="179E2A01" w14:textId="77777777" w:rsidR="00AD6D9C" w:rsidRPr="00774725" w:rsidRDefault="00AD6D9C" w:rsidP="00AB00E6">
            <w:pPr>
              <w:spacing w:line="300" w:lineRule="exact"/>
              <w:ind w:left="200" w:hangingChars="100" w:hanging="200"/>
              <w:rPr>
                <w:rFonts w:ascii="ＭＳ 明朝" w:hAnsi="ＭＳ 明朝"/>
                <w:sz w:val="20"/>
                <w:szCs w:val="20"/>
              </w:rPr>
            </w:pPr>
          </w:p>
          <w:p w14:paraId="29BE13D3" w14:textId="77777777" w:rsidR="0045414C" w:rsidRPr="00774725" w:rsidRDefault="0045414C" w:rsidP="00AB00E6">
            <w:pPr>
              <w:spacing w:line="300" w:lineRule="exact"/>
              <w:ind w:left="200" w:hangingChars="100" w:hanging="200"/>
              <w:rPr>
                <w:rFonts w:ascii="ＭＳ 明朝" w:hAnsi="ＭＳ 明朝"/>
                <w:sz w:val="20"/>
                <w:szCs w:val="20"/>
              </w:rPr>
            </w:pPr>
          </w:p>
          <w:p w14:paraId="7C0B469D" w14:textId="77777777" w:rsidR="0045414C" w:rsidRPr="00774725" w:rsidRDefault="0045414C" w:rsidP="00AB00E6">
            <w:pPr>
              <w:spacing w:line="300" w:lineRule="exact"/>
              <w:ind w:left="200" w:hangingChars="100" w:hanging="200"/>
              <w:rPr>
                <w:rFonts w:ascii="ＭＳ 明朝" w:hAnsi="ＭＳ 明朝"/>
                <w:sz w:val="20"/>
                <w:szCs w:val="20"/>
              </w:rPr>
            </w:pPr>
          </w:p>
          <w:p w14:paraId="57A0E161" w14:textId="77777777" w:rsidR="0045414C" w:rsidRPr="00774725" w:rsidRDefault="0045414C" w:rsidP="00AB00E6">
            <w:pPr>
              <w:spacing w:line="300" w:lineRule="exact"/>
              <w:ind w:left="200" w:hangingChars="100" w:hanging="200"/>
              <w:rPr>
                <w:rFonts w:ascii="ＭＳ 明朝" w:hAnsi="ＭＳ 明朝"/>
                <w:sz w:val="20"/>
                <w:szCs w:val="20"/>
              </w:rPr>
            </w:pPr>
          </w:p>
          <w:p w14:paraId="51F33941" w14:textId="77777777" w:rsidR="0045414C" w:rsidRPr="00774725" w:rsidRDefault="0045414C" w:rsidP="00AB00E6">
            <w:pPr>
              <w:spacing w:line="300" w:lineRule="exact"/>
              <w:ind w:left="200" w:hangingChars="100" w:hanging="200"/>
              <w:rPr>
                <w:rFonts w:ascii="ＭＳ 明朝" w:hAnsi="ＭＳ 明朝"/>
                <w:sz w:val="20"/>
                <w:szCs w:val="20"/>
              </w:rPr>
            </w:pPr>
          </w:p>
          <w:p w14:paraId="7AE8457B" w14:textId="77777777" w:rsidR="0045414C" w:rsidRPr="00774725" w:rsidRDefault="0045414C" w:rsidP="00AB00E6">
            <w:pPr>
              <w:spacing w:line="300" w:lineRule="exact"/>
              <w:ind w:left="200" w:hangingChars="100" w:hanging="200"/>
              <w:rPr>
                <w:rFonts w:ascii="ＭＳ 明朝" w:hAnsi="ＭＳ 明朝"/>
                <w:sz w:val="20"/>
                <w:szCs w:val="20"/>
              </w:rPr>
            </w:pPr>
          </w:p>
          <w:p w14:paraId="3BBE7BD7" w14:textId="77777777" w:rsidR="0045414C" w:rsidRPr="00774725" w:rsidRDefault="0045414C" w:rsidP="00AB00E6">
            <w:pPr>
              <w:spacing w:line="300" w:lineRule="exact"/>
              <w:ind w:left="200" w:hangingChars="100" w:hanging="200"/>
              <w:rPr>
                <w:rFonts w:ascii="ＭＳ 明朝" w:hAnsi="ＭＳ 明朝"/>
                <w:sz w:val="20"/>
                <w:szCs w:val="20"/>
              </w:rPr>
            </w:pPr>
          </w:p>
          <w:p w14:paraId="15A1C033" w14:textId="77777777" w:rsidR="0045414C" w:rsidRPr="00774725" w:rsidRDefault="0045414C" w:rsidP="00AB00E6">
            <w:pPr>
              <w:spacing w:line="300" w:lineRule="exact"/>
              <w:ind w:left="200" w:hangingChars="100" w:hanging="200"/>
              <w:rPr>
                <w:rFonts w:ascii="ＭＳ 明朝" w:hAnsi="ＭＳ 明朝"/>
                <w:sz w:val="20"/>
                <w:szCs w:val="20"/>
              </w:rPr>
            </w:pPr>
          </w:p>
          <w:p w14:paraId="795716E0" w14:textId="77777777" w:rsidR="0045414C" w:rsidRPr="00774725" w:rsidRDefault="0045414C" w:rsidP="00AB00E6">
            <w:pPr>
              <w:spacing w:line="300" w:lineRule="exact"/>
              <w:ind w:left="200" w:hangingChars="100" w:hanging="200"/>
              <w:rPr>
                <w:rFonts w:ascii="ＭＳ 明朝" w:hAnsi="ＭＳ 明朝"/>
                <w:sz w:val="20"/>
                <w:szCs w:val="20"/>
              </w:rPr>
            </w:pPr>
          </w:p>
          <w:p w14:paraId="1D1591FA" w14:textId="77777777" w:rsidR="0045414C" w:rsidRPr="00774725" w:rsidRDefault="0045414C" w:rsidP="00AB00E6">
            <w:pPr>
              <w:spacing w:line="300" w:lineRule="exact"/>
              <w:ind w:left="200" w:hangingChars="100" w:hanging="200"/>
              <w:rPr>
                <w:rFonts w:ascii="ＭＳ 明朝" w:hAnsi="ＭＳ 明朝"/>
                <w:sz w:val="20"/>
                <w:szCs w:val="20"/>
              </w:rPr>
            </w:pPr>
          </w:p>
          <w:p w14:paraId="5F8DEE5F" w14:textId="77777777" w:rsidR="00745A27" w:rsidRPr="00774725" w:rsidRDefault="00745A27" w:rsidP="00AB00E6">
            <w:pPr>
              <w:spacing w:line="300" w:lineRule="exact"/>
              <w:ind w:left="200" w:hangingChars="100" w:hanging="200"/>
              <w:rPr>
                <w:rFonts w:ascii="ＭＳ 明朝" w:hAnsi="ＭＳ 明朝"/>
                <w:sz w:val="20"/>
                <w:szCs w:val="20"/>
              </w:rPr>
            </w:pPr>
          </w:p>
          <w:p w14:paraId="01E02BE9" w14:textId="77777777" w:rsidR="003574E0" w:rsidRPr="00774725" w:rsidRDefault="003574E0" w:rsidP="00AB00E6">
            <w:pPr>
              <w:spacing w:line="300" w:lineRule="exact"/>
              <w:ind w:left="200" w:hangingChars="100" w:hanging="200"/>
              <w:rPr>
                <w:rFonts w:ascii="ＭＳ 明朝" w:hAnsi="ＭＳ 明朝"/>
                <w:sz w:val="20"/>
                <w:szCs w:val="20"/>
              </w:rPr>
            </w:pPr>
          </w:p>
          <w:p w14:paraId="1A5C0265" w14:textId="77777777" w:rsidR="003574E0" w:rsidRPr="00774725" w:rsidRDefault="003574E0" w:rsidP="00AB00E6">
            <w:pPr>
              <w:spacing w:line="300" w:lineRule="exact"/>
              <w:ind w:left="200" w:hangingChars="100" w:hanging="200"/>
              <w:rPr>
                <w:rFonts w:ascii="ＭＳ 明朝" w:hAnsi="ＭＳ 明朝"/>
                <w:sz w:val="20"/>
                <w:szCs w:val="20"/>
              </w:rPr>
            </w:pPr>
          </w:p>
          <w:p w14:paraId="7F9A4E88" w14:textId="77777777" w:rsidR="00AB00E6" w:rsidRPr="00774725" w:rsidRDefault="00AD6D9C" w:rsidP="00AB00E6">
            <w:pPr>
              <w:spacing w:line="300" w:lineRule="exact"/>
              <w:ind w:left="200" w:hangingChars="100" w:hanging="200"/>
              <w:rPr>
                <w:rFonts w:ascii="ＭＳ 明朝" w:hAnsi="ＭＳ 明朝"/>
                <w:sz w:val="20"/>
                <w:szCs w:val="20"/>
              </w:rPr>
            </w:pPr>
            <w:r w:rsidRPr="00774725">
              <w:rPr>
                <w:rFonts w:ascii="ＭＳ 明朝" w:hAnsi="ＭＳ 明朝" w:hint="eastAsia"/>
                <w:color w:val="000000" w:themeColor="text1"/>
                <w:sz w:val="20"/>
                <w:szCs w:val="20"/>
              </w:rPr>
              <w:t>（２）シラバスとキャリアプランニングマトリクスの関係性を確立する。</w:t>
            </w:r>
          </w:p>
          <w:p w14:paraId="5DC3C565" w14:textId="77777777" w:rsidR="00AB00E6" w:rsidRPr="00774725" w:rsidRDefault="00AB00E6" w:rsidP="00AB00E6">
            <w:pPr>
              <w:spacing w:line="300" w:lineRule="exact"/>
              <w:ind w:left="200" w:hangingChars="100" w:hanging="200"/>
              <w:rPr>
                <w:rFonts w:ascii="ＭＳ 明朝" w:hAnsi="ＭＳ 明朝"/>
                <w:sz w:val="20"/>
                <w:szCs w:val="20"/>
              </w:rPr>
            </w:pPr>
          </w:p>
        </w:tc>
        <w:tc>
          <w:tcPr>
            <w:tcW w:w="3757" w:type="dxa"/>
            <w:tcBorders>
              <w:right w:val="dashed" w:sz="4" w:space="0" w:color="auto"/>
            </w:tcBorders>
            <w:shd w:val="clear" w:color="auto" w:fill="auto"/>
            <w:tcMar>
              <w:top w:w="85" w:type="dxa"/>
              <w:left w:w="85" w:type="dxa"/>
              <w:bottom w:w="85" w:type="dxa"/>
              <w:right w:w="85" w:type="dxa"/>
            </w:tcMar>
          </w:tcPr>
          <w:p w14:paraId="3A7895A0" w14:textId="77777777" w:rsidR="00897939" w:rsidRPr="00774725" w:rsidRDefault="00897939" w:rsidP="00AB00E6">
            <w:pPr>
              <w:spacing w:line="300" w:lineRule="exact"/>
              <w:ind w:left="400" w:hangingChars="200" w:hanging="400"/>
              <w:rPr>
                <w:rFonts w:ascii="ＭＳ 明朝" w:hAnsi="ＭＳ 明朝"/>
                <w:sz w:val="20"/>
                <w:szCs w:val="20"/>
              </w:rPr>
            </w:pPr>
          </w:p>
          <w:p w14:paraId="3F10DE1C" w14:textId="77777777" w:rsidR="00DA3472" w:rsidRPr="00774725" w:rsidRDefault="00DA3472" w:rsidP="00DA3472">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ア・イ共通</w:t>
            </w:r>
          </w:p>
          <w:p w14:paraId="0525C0DA" w14:textId="77777777" w:rsidR="00DA3472" w:rsidRPr="00774725" w:rsidRDefault="00DA3472" w:rsidP="00DA3472">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 xml:space="preserve">　　教育課程検討委員会において校内の学習内容を確認しその系統性、発展性のある学習内容になるよう精査を進める。</w:t>
            </w:r>
          </w:p>
          <w:p w14:paraId="14641528" w14:textId="77777777" w:rsidR="00DA3472" w:rsidRPr="00774725" w:rsidRDefault="00DA3472" w:rsidP="00AB00E6">
            <w:pPr>
              <w:spacing w:line="300" w:lineRule="exact"/>
              <w:ind w:left="400" w:hangingChars="200" w:hanging="400"/>
              <w:rPr>
                <w:rFonts w:ascii="ＭＳ 明朝" w:hAnsi="ＭＳ 明朝"/>
                <w:sz w:val="20"/>
                <w:szCs w:val="20"/>
              </w:rPr>
            </w:pPr>
          </w:p>
          <w:p w14:paraId="5E8C6E94" w14:textId="77777777" w:rsidR="00DA3472" w:rsidRPr="00774725" w:rsidRDefault="00DA3472" w:rsidP="00AB00E6">
            <w:pPr>
              <w:spacing w:line="300" w:lineRule="exact"/>
              <w:ind w:left="400" w:hangingChars="200" w:hanging="400"/>
              <w:rPr>
                <w:rFonts w:ascii="ＭＳ 明朝" w:hAnsi="ＭＳ 明朝"/>
                <w:sz w:val="20"/>
                <w:szCs w:val="20"/>
              </w:rPr>
            </w:pPr>
          </w:p>
          <w:p w14:paraId="4C7B15CE" w14:textId="77777777" w:rsidR="00DA3472" w:rsidRPr="00774725" w:rsidRDefault="00DA3472" w:rsidP="00AB00E6">
            <w:pPr>
              <w:spacing w:line="300" w:lineRule="exact"/>
              <w:ind w:left="400" w:hangingChars="200" w:hanging="400"/>
              <w:rPr>
                <w:rFonts w:ascii="ＭＳ 明朝" w:hAnsi="ＭＳ 明朝"/>
                <w:sz w:val="20"/>
                <w:szCs w:val="20"/>
              </w:rPr>
            </w:pPr>
          </w:p>
          <w:p w14:paraId="29006B36" w14:textId="77777777" w:rsidR="0088323E" w:rsidRPr="00774725" w:rsidRDefault="0088323E" w:rsidP="00AB00E6">
            <w:pPr>
              <w:spacing w:line="300" w:lineRule="exact"/>
              <w:ind w:left="400" w:hangingChars="200" w:hanging="400"/>
              <w:rPr>
                <w:rFonts w:ascii="ＭＳ 明朝" w:hAnsi="ＭＳ 明朝"/>
                <w:sz w:val="20"/>
                <w:szCs w:val="20"/>
              </w:rPr>
            </w:pPr>
          </w:p>
          <w:p w14:paraId="101DB543" w14:textId="77777777" w:rsidR="0045414C" w:rsidRPr="00774725" w:rsidRDefault="0045414C" w:rsidP="00AB00E6">
            <w:pPr>
              <w:spacing w:line="300" w:lineRule="exact"/>
              <w:ind w:left="400" w:hangingChars="200" w:hanging="400"/>
              <w:rPr>
                <w:rFonts w:ascii="ＭＳ 明朝" w:hAnsi="ＭＳ 明朝"/>
                <w:sz w:val="20"/>
                <w:szCs w:val="20"/>
              </w:rPr>
            </w:pPr>
          </w:p>
          <w:p w14:paraId="5EBF791F" w14:textId="77777777" w:rsidR="0045414C" w:rsidRPr="00774725" w:rsidRDefault="0045414C" w:rsidP="00AB00E6">
            <w:pPr>
              <w:spacing w:line="300" w:lineRule="exact"/>
              <w:ind w:left="400" w:hangingChars="200" w:hanging="400"/>
              <w:rPr>
                <w:rFonts w:ascii="ＭＳ 明朝" w:hAnsi="ＭＳ 明朝"/>
                <w:sz w:val="20"/>
                <w:szCs w:val="20"/>
              </w:rPr>
            </w:pPr>
          </w:p>
          <w:p w14:paraId="7296736C" w14:textId="77777777" w:rsidR="0045414C" w:rsidRPr="00774725" w:rsidRDefault="0045414C" w:rsidP="00AB00E6">
            <w:pPr>
              <w:spacing w:line="300" w:lineRule="exact"/>
              <w:ind w:left="400" w:hangingChars="200" w:hanging="400"/>
              <w:rPr>
                <w:rFonts w:ascii="ＭＳ 明朝" w:hAnsi="ＭＳ 明朝"/>
                <w:sz w:val="20"/>
                <w:szCs w:val="20"/>
              </w:rPr>
            </w:pPr>
          </w:p>
          <w:p w14:paraId="10D6FC49" w14:textId="77777777" w:rsidR="0045414C" w:rsidRPr="00774725" w:rsidRDefault="0045414C" w:rsidP="00AB00E6">
            <w:pPr>
              <w:spacing w:line="300" w:lineRule="exact"/>
              <w:ind w:left="400" w:hangingChars="200" w:hanging="400"/>
              <w:rPr>
                <w:rFonts w:ascii="ＭＳ 明朝" w:hAnsi="ＭＳ 明朝"/>
                <w:sz w:val="20"/>
                <w:szCs w:val="20"/>
              </w:rPr>
            </w:pPr>
          </w:p>
          <w:p w14:paraId="22992E59" w14:textId="77777777" w:rsidR="0045414C" w:rsidRPr="00774725" w:rsidRDefault="0045414C" w:rsidP="00AB00E6">
            <w:pPr>
              <w:spacing w:line="300" w:lineRule="exact"/>
              <w:ind w:left="400" w:hangingChars="200" w:hanging="400"/>
              <w:rPr>
                <w:rFonts w:ascii="ＭＳ 明朝" w:hAnsi="ＭＳ 明朝"/>
                <w:sz w:val="20"/>
                <w:szCs w:val="20"/>
              </w:rPr>
            </w:pPr>
          </w:p>
          <w:p w14:paraId="6B487F1E" w14:textId="77777777" w:rsidR="00745A27" w:rsidRPr="00774725" w:rsidRDefault="00745A27" w:rsidP="00745A27">
            <w:pPr>
              <w:spacing w:line="300" w:lineRule="exact"/>
              <w:ind w:left="400" w:hangingChars="200" w:hanging="400"/>
              <w:rPr>
                <w:rFonts w:ascii="ＭＳ 明朝" w:hAnsi="ＭＳ 明朝"/>
                <w:sz w:val="20"/>
                <w:szCs w:val="20"/>
              </w:rPr>
            </w:pPr>
          </w:p>
          <w:p w14:paraId="718C3E88" w14:textId="77777777" w:rsidR="003574E0" w:rsidRPr="00774725" w:rsidRDefault="003574E0" w:rsidP="00745A27">
            <w:pPr>
              <w:spacing w:line="300" w:lineRule="exact"/>
              <w:ind w:left="400" w:hangingChars="200" w:hanging="400"/>
              <w:rPr>
                <w:rFonts w:ascii="ＭＳ 明朝" w:hAnsi="ＭＳ 明朝"/>
                <w:sz w:val="20"/>
                <w:szCs w:val="20"/>
              </w:rPr>
            </w:pPr>
          </w:p>
          <w:p w14:paraId="5BCCB198" w14:textId="77777777" w:rsidR="003574E0" w:rsidRPr="00774725" w:rsidRDefault="003574E0" w:rsidP="00745A27">
            <w:pPr>
              <w:spacing w:line="300" w:lineRule="exact"/>
              <w:ind w:left="400" w:hangingChars="200" w:hanging="400"/>
              <w:rPr>
                <w:rFonts w:ascii="ＭＳ 明朝" w:hAnsi="ＭＳ 明朝"/>
                <w:sz w:val="20"/>
                <w:szCs w:val="20"/>
              </w:rPr>
            </w:pPr>
          </w:p>
          <w:p w14:paraId="574194C3" w14:textId="77777777" w:rsidR="00DA3472" w:rsidRPr="00774725" w:rsidRDefault="00DA3472" w:rsidP="00745A27">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ア　シラバスとキャリアプランニングマトリクスの関連性を示した内容をもとに年間指導計画</w:t>
            </w:r>
            <w:r w:rsidR="00745A27" w:rsidRPr="00774725">
              <w:rPr>
                <w:rFonts w:ascii="ＭＳ 明朝" w:hAnsi="ＭＳ 明朝" w:hint="eastAsia"/>
                <w:sz w:val="20"/>
                <w:szCs w:val="20"/>
              </w:rPr>
              <w:t>に沿った内容を適切に実施する。</w:t>
            </w:r>
          </w:p>
        </w:tc>
        <w:tc>
          <w:tcPr>
            <w:tcW w:w="4252" w:type="dxa"/>
            <w:tcBorders>
              <w:right w:val="dashed" w:sz="4" w:space="0" w:color="auto"/>
            </w:tcBorders>
            <w:tcMar>
              <w:top w:w="85" w:type="dxa"/>
              <w:left w:w="85" w:type="dxa"/>
              <w:bottom w:w="85" w:type="dxa"/>
              <w:right w:w="85" w:type="dxa"/>
            </w:tcMar>
          </w:tcPr>
          <w:p w14:paraId="09F4E837" w14:textId="66868B06" w:rsidR="00B90CDA" w:rsidRPr="00774725" w:rsidRDefault="0088323E" w:rsidP="00AB00E6">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 xml:space="preserve">ア　</w:t>
            </w:r>
            <w:r w:rsidR="0045414C" w:rsidRPr="00774725">
              <w:rPr>
                <w:rFonts w:ascii="ＭＳ 明朝" w:hAnsi="ＭＳ 明朝" w:hint="eastAsia"/>
                <w:sz w:val="20"/>
                <w:szCs w:val="20"/>
              </w:rPr>
              <w:t>R</w:t>
            </w:r>
            <w:r w:rsidR="007C4452" w:rsidRPr="00774725">
              <w:rPr>
                <w:rFonts w:ascii="ＭＳ 明朝" w:hAnsi="ＭＳ 明朝" w:hint="eastAsia"/>
                <w:sz w:val="20"/>
                <w:szCs w:val="20"/>
              </w:rPr>
              <w:t>７</w:t>
            </w:r>
            <w:r w:rsidR="0045414C" w:rsidRPr="00774725">
              <w:rPr>
                <w:rFonts w:ascii="ＭＳ 明朝" w:hAnsi="ＭＳ 明朝" w:hint="eastAsia"/>
                <w:sz w:val="20"/>
                <w:szCs w:val="20"/>
              </w:rPr>
              <w:t xml:space="preserve">年度　</w:t>
            </w:r>
            <w:r w:rsidRPr="00774725">
              <w:rPr>
                <w:rFonts w:ascii="ＭＳ 明朝" w:hAnsi="ＭＳ 明朝" w:hint="eastAsia"/>
                <w:sz w:val="20"/>
                <w:szCs w:val="20"/>
              </w:rPr>
              <w:t>教科化の確実な実施に向け、教育課程</w:t>
            </w:r>
            <w:r w:rsidR="0045414C" w:rsidRPr="00774725">
              <w:rPr>
                <w:rFonts w:ascii="ＭＳ 明朝" w:hAnsi="ＭＳ 明朝" w:hint="eastAsia"/>
                <w:sz w:val="20"/>
                <w:szCs w:val="20"/>
              </w:rPr>
              <w:t>等の整備</w:t>
            </w:r>
          </w:p>
          <w:p w14:paraId="137D44A0" w14:textId="77777777" w:rsidR="0088323E" w:rsidRPr="00774725" w:rsidRDefault="0088323E" w:rsidP="00AB00E6">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 xml:space="preserve">　　①　コミュニケーション</w:t>
            </w:r>
          </w:p>
          <w:p w14:paraId="47BE5BE8" w14:textId="77777777" w:rsidR="0088323E" w:rsidRPr="00774725" w:rsidRDefault="0088323E" w:rsidP="00AB00E6">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 xml:space="preserve">　　　　（ことば・国語等）</w:t>
            </w:r>
          </w:p>
          <w:p w14:paraId="6CD8AC72" w14:textId="77777777" w:rsidR="0088323E" w:rsidRPr="00774725" w:rsidRDefault="0088323E" w:rsidP="0088323E">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 xml:space="preserve">　　②　認知（かず・算数・数学）</w:t>
            </w:r>
          </w:p>
          <w:p w14:paraId="4F5C7119" w14:textId="525E7937" w:rsidR="0088323E" w:rsidRPr="00774725" w:rsidRDefault="0088323E" w:rsidP="0088323E">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 xml:space="preserve">　　③</w:t>
            </w:r>
            <w:r w:rsidR="00F64D41" w:rsidRPr="00774725">
              <w:rPr>
                <w:rFonts w:ascii="ＭＳ 明朝" w:hAnsi="ＭＳ 明朝" w:hint="eastAsia"/>
                <w:sz w:val="20"/>
                <w:szCs w:val="20"/>
              </w:rPr>
              <w:t xml:space="preserve">　</w:t>
            </w:r>
            <w:r w:rsidRPr="00774725">
              <w:rPr>
                <w:rFonts w:ascii="ＭＳ 明朝" w:hAnsi="ＭＳ 明朝" w:hint="eastAsia"/>
                <w:sz w:val="20"/>
                <w:szCs w:val="20"/>
              </w:rPr>
              <w:t>せいか</w:t>
            </w:r>
            <w:r w:rsidR="00F64D41" w:rsidRPr="00774725">
              <w:rPr>
                <w:rFonts w:ascii="ＭＳ 明朝" w:hAnsi="ＭＳ 明朝" w:hint="eastAsia"/>
                <w:sz w:val="20"/>
                <w:szCs w:val="20"/>
              </w:rPr>
              <w:t>つ</w:t>
            </w:r>
            <w:r w:rsidRPr="00774725">
              <w:rPr>
                <w:rFonts w:ascii="ＭＳ 明朝" w:hAnsi="ＭＳ 明朝" w:hint="eastAsia"/>
                <w:sz w:val="20"/>
                <w:szCs w:val="20"/>
              </w:rPr>
              <w:t>（しぜん・理科・社会</w:t>
            </w:r>
          </w:p>
          <w:p w14:paraId="286BA446" w14:textId="48B883D2" w:rsidR="0088323E" w:rsidRPr="00774725" w:rsidRDefault="0088323E" w:rsidP="0088323E">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 xml:space="preserve">　　　　　　　</w:t>
            </w:r>
            <w:r w:rsidR="00F64D41" w:rsidRPr="00774725">
              <w:rPr>
                <w:rFonts w:ascii="ＭＳ 明朝" w:hAnsi="ＭＳ 明朝" w:hint="eastAsia"/>
                <w:sz w:val="20"/>
                <w:szCs w:val="20"/>
              </w:rPr>
              <w:t xml:space="preserve">　　</w:t>
            </w:r>
            <w:r w:rsidRPr="00774725">
              <w:rPr>
                <w:rFonts w:ascii="ＭＳ 明朝" w:hAnsi="ＭＳ 明朝" w:hint="eastAsia"/>
                <w:sz w:val="20"/>
                <w:szCs w:val="20"/>
              </w:rPr>
              <w:t>職業・家庭）</w:t>
            </w:r>
          </w:p>
          <w:p w14:paraId="4489E340" w14:textId="77777777" w:rsidR="0088323E" w:rsidRPr="00774725" w:rsidRDefault="0088323E" w:rsidP="0045414C">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 xml:space="preserve">　　</w:t>
            </w:r>
          </w:p>
          <w:p w14:paraId="78DFF593" w14:textId="42E40686" w:rsidR="0045414C" w:rsidRPr="00774725" w:rsidRDefault="0088323E" w:rsidP="0045414C">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イ　R</w:t>
            </w:r>
            <w:r w:rsidR="007C4452" w:rsidRPr="00774725">
              <w:rPr>
                <w:rFonts w:ascii="ＭＳ 明朝" w:hAnsi="ＭＳ 明朝" w:hint="eastAsia"/>
                <w:sz w:val="20"/>
                <w:szCs w:val="20"/>
              </w:rPr>
              <w:t>５</w:t>
            </w:r>
            <w:r w:rsidRPr="00774725">
              <w:rPr>
                <w:rFonts w:ascii="ＭＳ 明朝" w:hAnsi="ＭＳ 明朝" w:hint="eastAsia"/>
                <w:sz w:val="20"/>
                <w:szCs w:val="20"/>
              </w:rPr>
              <w:t>年度</w:t>
            </w:r>
            <w:r w:rsidR="0045414C" w:rsidRPr="00774725">
              <w:rPr>
                <w:rFonts w:ascii="ＭＳ 明朝" w:hAnsi="ＭＳ 明朝" w:hint="eastAsia"/>
                <w:sz w:val="20"/>
                <w:szCs w:val="20"/>
              </w:rPr>
              <w:t>以降</w:t>
            </w:r>
            <w:r w:rsidRPr="00774725">
              <w:rPr>
                <w:rFonts w:ascii="ＭＳ 明朝" w:hAnsi="ＭＳ 明朝" w:hint="eastAsia"/>
                <w:sz w:val="20"/>
                <w:szCs w:val="20"/>
              </w:rPr>
              <w:t>見直しを進め</w:t>
            </w:r>
            <w:r w:rsidR="0045414C" w:rsidRPr="00774725">
              <w:rPr>
                <w:rFonts w:ascii="ＭＳ 明朝" w:hAnsi="ＭＳ 明朝" w:hint="eastAsia"/>
                <w:sz w:val="20"/>
                <w:szCs w:val="20"/>
              </w:rPr>
              <w:t>ている</w:t>
            </w:r>
            <w:r w:rsidRPr="00774725">
              <w:rPr>
                <w:rFonts w:ascii="ＭＳ 明朝" w:hAnsi="ＭＳ 明朝" w:hint="eastAsia"/>
                <w:sz w:val="20"/>
                <w:szCs w:val="20"/>
              </w:rPr>
              <w:t>、Ⅲ類型（自立活動を主とした教育課程）について　R</w:t>
            </w:r>
            <w:r w:rsidR="007C4452" w:rsidRPr="00774725">
              <w:rPr>
                <w:rFonts w:ascii="ＭＳ 明朝" w:hAnsi="ＭＳ 明朝" w:hint="eastAsia"/>
                <w:sz w:val="20"/>
                <w:szCs w:val="20"/>
              </w:rPr>
              <w:t>７</w:t>
            </w:r>
            <w:r w:rsidR="0045414C" w:rsidRPr="00774725">
              <w:rPr>
                <w:rFonts w:ascii="ＭＳ 明朝" w:hAnsi="ＭＳ 明朝" w:hint="eastAsia"/>
                <w:sz w:val="20"/>
                <w:szCs w:val="20"/>
              </w:rPr>
              <w:t>年度当初から確実に実施できるよう、各種様式等の見直しを進める</w:t>
            </w:r>
          </w:p>
          <w:p w14:paraId="42DCF4C0" w14:textId="1C56EBC0" w:rsidR="0045414C" w:rsidRPr="00774725" w:rsidRDefault="0045414C" w:rsidP="00774725">
            <w:pPr>
              <w:spacing w:line="300" w:lineRule="exact"/>
              <w:ind w:leftChars="135" w:left="683" w:hangingChars="200" w:hanging="400"/>
              <w:rPr>
                <w:rFonts w:ascii="ＭＳ 明朝" w:hAnsi="ＭＳ 明朝"/>
                <w:sz w:val="20"/>
                <w:szCs w:val="20"/>
              </w:rPr>
            </w:pPr>
            <w:r w:rsidRPr="00774725">
              <w:rPr>
                <w:rFonts w:ascii="ＭＳ 明朝" w:hAnsi="ＭＳ 明朝" w:hint="eastAsia"/>
                <w:sz w:val="20"/>
                <w:szCs w:val="20"/>
              </w:rPr>
              <w:t>⇒</w:t>
            </w:r>
            <w:r w:rsidR="00774725">
              <w:rPr>
                <w:rFonts w:ascii="ＭＳ 明朝" w:hAnsi="ＭＳ 明朝" w:hint="eastAsia"/>
                <w:sz w:val="20"/>
                <w:szCs w:val="20"/>
              </w:rPr>
              <w:t xml:space="preserve">　</w:t>
            </w:r>
            <w:r w:rsidRPr="00774725">
              <w:rPr>
                <w:rFonts w:ascii="ＭＳ 明朝" w:hAnsi="ＭＳ 明朝" w:hint="eastAsia"/>
                <w:sz w:val="20"/>
                <w:szCs w:val="20"/>
              </w:rPr>
              <w:t xml:space="preserve">ア・イ共通　学校教育自己診断（教職員）［児童生徒の実態を踏まえた教育課程］の項目　</w:t>
            </w:r>
            <w:r w:rsidR="00DA60FF" w:rsidRPr="00774725">
              <w:rPr>
                <w:rFonts w:ascii="ＭＳ 明朝" w:hAnsi="ＭＳ 明朝"/>
                <w:sz w:val="20"/>
                <w:szCs w:val="20"/>
              </w:rPr>
              <w:t>85</w:t>
            </w:r>
            <w:r w:rsidR="00DA60FF" w:rsidRPr="00774725">
              <w:rPr>
                <w:rFonts w:ascii="ＭＳ 明朝" w:hAnsi="ＭＳ 明朝" w:hint="eastAsia"/>
                <w:sz w:val="20"/>
                <w:szCs w:val="20"/>
              </w:rPr>
              <w:t>％以上</w:t>
            </w:r>
            <w:r w:rsidRPr="00774725">
              <w:rPr>
                <w:rFonts w:ascii="ＭＳ 明朝" w:hAnsi="ＭＳ 明朝" w:hint="eastAsia"/>
                <w:sz w:val="20"/>
                <w:szCs w:val="20"/>
              </w:rPr>
              <w:t>【R</w:t>
            </w:r>
            <w:r w:rsidR="007C4452" w:rsidRPr="00774725">
              <w:rPr>
                <w:rFonts w:ascii="ＭＳ 明朝" w:hAnsi="ＭＳ 明朝" w:hint="eastAsia"/>
                <w:sz w:val="20"/>
                <w:szCs w:val="20"/>
              </w:rPr>
              <w:t>５</w:t>
            </w:r>
            <w:r w:rsidR="00745A27" w:rsidRPr="00774725">
              <w:rPr>
                <w:rFonts w:ascii="ＭＳ 明朝" w:hAnsi="ＭＳ 明朝" w:hint="eastAsia"/>
                <w:sz w:val="20"/>
                <w:szCs w:val="20"/>
              </w:rPr>
              <w:t xml:space="preserve">　</w:t>
            </w:r>
            <w:r w:rsidR="00A63D83" w:rsidRPr="00774725">
              <w:rPr>
                <w:rFonts w:ascii="ＭＳ 明朝" w:hAnsi="ＭＳ 明朝"/>
                <w:sz w:val="20"/>
                <w:szCs w:val="20"/>
              </w:rPr>
              <w:t>85</w:t>
            </w:r>
            <w:r w:rsidR="00745A27" w:rsidRPr="00774725">
              <w:rPr>
                <w:rFonts w:ascii="ＭＳ 明朝" w:hAnsi="ＭＳ 明朝"/>
                <w:sz w:val="20"/>
                <w:szCs w:val="20"/>
              </w:rPr>
              <w:t>％</w:t>
            </w:r>
            <w:r w:rsidRPr="00774725">
              <w:rPr>
                <w:rFonts w:ascii="ＭＳ 明朝" w:hAnsi="ＭＳ 明朝"/>
                <w:sz w:val="20"/>
                <w:szCs w:val="20"/>
              </w:rPr>
              <w:t>】</w:t>
            </w:r>
          </w:p>
          <w:p w14:paraId="21B0E87B" w14:textId="77777777" w:rsidR="00A27F7E" w:rsidRPr="00774725" w:rsidRDefault="00A27F7E" w:rsidP="00A27F7E">
            <w:pPr>
              <w:spacing w:line="300" w:lineRule="exact"/>
              <w:rPr>
                <w:rFonts w:ascii="ＭＳ 明朝" w:hAnsi="ＭＳ 明朝"/>
                <w:sz w:val="20"/>
                <w:szCs w:val="20"/>
              </w:rPr>
            </w:pPr>
          </w:p>
          <w:p w14:paraId="2EA84E0F" w14:textId="77777777" w:rsidR="003574E0" w:rsidRPr="00774725" w:rsidRDefault="003574E0" w:rsidP="00A27F7E">
            <w:pPr>
              <w:spacing w:line="300" w:lineRule="exact"/>
              <w:rPr>
                <w:rFonts w:ascii="ＭＳ 明朝" w:hAnsi="ＭＳ 明朝"/>
                <w:sz w:val="20"/>
                <w:szCs w:val="20"/>
              </w:rPr>
            </w:pPr>
          </w:p>
          <w:p w14:paraId="4361376B" w14:textId="77777777" w:rsidR="003574E0" w:rsidRPr="00774725" w:rsidRDefault="003574E0" w:rsidP="00A27F7E">
            <w:pPr>
              <w:spacing w:line="300" w:lineRule="exact"/>
              <w:rPr>
                <w:rFonts w:ascii="ＭＳ 明朝" w:hAnsi="ＭＳ 明朝"/>
                <w:sz w:val="20"/>
                <w:szCs w:val="20"/>
              </w:rPr>
            </w:pPr>
          </w:p>
          <w:p w14:paraId="5081E04A" w14:textId="77777777" w:rsidR="00745A27" w:rsidRPr="00774725" w:rsidRDefault="00745A27" w:rsidP="00745A27">
            <w:pPr>
              <w:spacing w:line="300" w:lineRule="exact"/>
              <w:ind w:left="200" w:hangingChars="100" w:hanging="200"/>
              <w:rPr>
                <w:rFonts w:ascii="ＭＳ 明朝" w:hAnsi="ＭＳ 明朝"/>
                <w:sz w:val="20"/>
                <w:szCs w:val="20"/>
              </w:rPr>
            </w:pPr>
            <w:r w:rsidRPr="00774725">
              <w:rPr>
                <w:rFonts w:ascii="ＭＳ 明朝" w:hAnsi="ＭＳ 明朝" w:hint="eastAsia"/>
                <w:sz w:val="20"/>
                <w:szCs w:val="20"/>
              </w:rPr>
              <w:t>ア　教科化に伴い、これまで自立活動として位置付けていた年間計画の内容を教科に基づく内容</w:t>
            </w:r>
            <w:r w:rsidR="00F51E76" w:rsidRPr="00774725">
              <w:rPr>
                <w:rFonts w:ascii="ＭＳ 明朝" w:hAnsi="ＭＳ 明朝" w:hint="eastAsia"/>
                <w:sz w:val="20"/>
                <w:szCs w:val="20"/>
              </w:rPr>
              <w:t>として</w:t>
            </w:r>
            <w:r w:rsidRPr="00774725">
              <w:rPr>
                <w:rFonts w:ascii="ＭＳ 明朝" w:hAnsi="ＭＳ 明朝" w:hint="eastAsia"/>
                <w:sz w:val="20"/>
                <w:szCs w:val="20"/>
              </w:rPr>
              <w:t>見直しを行う。</w:t>
            </w:r>
          </w:p>
          <w:p w14:paraId="21864CAE" w14:textId="52318174" w:rsidR="00745A27" w:rsidRPr="00774725" w:rsidRDefault="00745A27" w:rsidP="00774725">
            <w:pPr>
              <w:spacing w:line="300" w:lineRule="exact"/>
              <w:ind w:left="618" w:hangingChars="309" w:hanging="618"/>
              <w:rPr>
                <w:rFonts w:ascii="ＭＳ 明朝" w:hAnsi="ＭＳ 明朝"/>
                <w:sz w:val="20"/>
                <w:szCs w:val="20"/>
              </w:rPr>
            </w:pPr>
            <w:r w:rsidRPr="00774725">
              <w:rPr>
                <w:rFonts w:ascii="ＭＳ 明朝" w:hAnsi="ＭＳ 明朝" w:hint="eastAsia"/>
                <w:sz w:val="20"/>
                <w:szCs w:val="20"/>
              </w:rPr>
              <w:t xml:space="preserve">　⇒</w:t>
            </w:r>
            <w:r w:rsidR="00774725">
              <w:rPr>
                <w:rFonts w:ascii="ＭＳ 明朝" w:hAnsi="ＭＳ 明朝" w:hint="eastAsia"/>
                <w:sz w:val="20"/>
                <w:szCs w:val="20"/>
              </w:rPr>
              <w:t xml:space="preserve">　</w:t>
            </w:r>
            <w:r w:rsidRPr="00774725">
              <w:rPr>
                <w:rFonts w:ascii="ＭＳ 明朝" w:hAnsi="ＭＳ 明朝" w:hint="eastAsia"/>
                <w:sz w:val="20"/>
                <w:szCs w:val="20"/>
              </w:rPr>
              <w:t>学校教育自己診断［年間の学習</w:t>
            </w:r>
            <w:r w:rsidR="00506D4B" w:rsidRPr="00774725">
              <w:rPr>
                <w:rFonts w:ascii="ＭＳ 明朝" w:hAnsi="ＭＳ 明朝" w:hint="eastAsia"/>
                <w:sz w:val="20"/>
                <w:szCs w:val="20"/>
              </w:rPr>
              <w:t>指導計画</w:t>
            </w:r>
            <w:r w:rsidRPr="00774725">
              <w:rPr>
                <w:rFonts w:ascii="ＭＳ 明朝" w:hAnsi="ＭＳ 明朝" w:hint="eastAsia"/>
                <w:sz w:val="20"/>
                <w:szCs w:val="20"/>
              </w:rPr>
              <w:t>についてよく話し合っている］の項目</w:t>
            </w:r>
            <w:r w:rsidR="00DA60FF" w:rsidRPr="00774725">
              <w:rPr>
                <w:rFonts w:ascii="ＭＳ 明朝" w:hAnsi="ＭＳ 明朝"/>
                <w:sz w:val="20"/>
                <w:szCs w:val="20"/>
              </w:rPr>
              <w:t>87</w:t>
            </w:r>
            <w:r w:rsidR="00DA60FF" w:rsidRPr="00774725">
              <w:rPr>
                <w:rFonts w:ascii="ＭＳ 明朝" w:hAnsi="ＭＳ 明朝" w:hint="eastAsia"/>
                <w:sz w:val="20"/>
                <w:szCs w:val="20"/>
              </w:rPr>
              <w:t>％以上</w:t>
            </w:r>
            <w:r w:rsidRPr="00774725">
              <w:rPr>
                <w:rFonts w:ascii="ＭＳ 明朝" w:hAnsi="ＭＳ 明朝" w:hint="eastAsia"/>
                <w:sz w:val="20"/>
                <w:szCs w:val="20"/>
              </w:rPr>
              <w:t>【</w:t>
            </w:r>
            <w:r w:rsidRPr="00774725">
              <w:rPr>
                <w:rFonts w:ascii="ＭＳ 明朝" w:hAnsi="ＭＳ 明朝"/>
                <w:sz w:val="20"/>
                <w:szCs w:val="20"/>
              </w:rPr>
              <w:t>R</w:t>
            </w:r>
            <w:r w:rsidR="007C4452" w:rsidRPr="00774725">
              <w:rPr>
                <w:rFonts w:ascii="ＭＳ 明朝" w:hAnsi="ＭＳ 明朝" w:hint="eastAsia"/>
                <w:sz w:val="20"/>
                <w:szCs w:val="20"/>
              </w:rPr>
              <w:t>５</w:t>
            </w:r>
            <w:r w:rsidRPr="00774725">
              <w:rPr>
                <w:rFonts w:ascii="ＭＳ 明朝" w:hAnsi="ＭＳ 明朝"/>
                <w:sz w:val="20"/>
                <w:szCs w:val="20"/>
              </w:rPr>
              <w:t xml:space="preserve">　87％</w:t>
            </w:r>
            <w:r w:rsidRPr="00774725">
              <w:rPr>
                <w:rFonts w:ascii="ＭＳ 明朝" w:hAnsi="ＭＳ 明朝" w:hint="eastAsia"/>
                <w:sz w:val="20"/>
                <w:szCs w:val="20"/>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286B2665" w14:textId="11CBB339" w:rsidR="00897939" w:rsidRPr="00774725" w:rsidRDefault="00A1145B" w:rsidP="00AB00E6">
            <w:pPr>
              <w:spacing w:line="300" w:lineRule="exact"/>
              <w:rPr>
                <w:rFonts w:ascii="ＭＳ 明朝" w:hAnsi="ＭＳ 明朝"/>
                <w:sz w:val="20"/>
                <w:szCs w:val="20"/>
              </w:rPr>
            </w:pPr>
            <w:r w:rsidRPr="00774725">
              <w:rPr>
                <w:rFonts w:ascii="ＭＳ 明朝" w:hAnsi="ＭＳ 明朝" w:hint="eastAsia"/>
                <w:sz w:val="20"/>
                <w:szCs w:val="20"/>
              </w:rPr>
              <w:t>ア・評価指標に示す①～③について、教育</w:t>
            </w:r>
          </w:p>
          <w:p w14:paraId="7F7EE441" w14:textId="4D6BC4BC" w:rsidR="00A1145B" w:rsidRPr="00774725" w:rsidRDefault="00A1145B" w:rsidP="00AB00E6">
            <w:pPr>
              <w:spacing w:line="300" w:lineRule="exact"/>
              <w:rPr>
                <w:rFonts w:ascii="ＭＳ 明朝" w:hAnsi="ＭＳ 明朝"/>
                <w:sz w:val="20"/>
                <w:szCs w:val="20"/>
              </w:rPr>
            </w:pPr>
            <w:r w:rsidRPr="00774725">
              <w:rPr>
                <w:rFonts w:ascii="ＭＳ 明朝" w:hAnsi="ＭＳ 明朝" w:hint="eastAsia"/>
                <w:sz w:val="20"/>
                <w:szCs w:val="20"/>
              </w:rPr>
              <w:t xml:space="preserve">　　</w:t>
            </w:r>
            <w:r w:rsidR="003574E0" w:rsidRPr="00774725">
              <w:rPr>
                <w:rFonts w:ascii="ＭＳ 明朝" w:hAnsi="ＭＳ 明朝" w:hint="eastAsia"/>
                <w:sz w:val="20"/>
                <w:szCs w:val="20"/>
              </w:rPr>
              <w:t>課程</w:t>
            </w:r>
            <w:r w:rsidRPr="00774725">
              <w:rPr>
                <w:rFonts w:ascii="ＭＳ 明朝" w:hAnsi="ＭＳ 明朝" w:hint="eastAsia"/>
                <w:sz w:val="20"/>
                <w:szCs w:val="20"/>
              </w:rPr>
              <w:t>等の整備を終えた。この整備を踏ま</w:t>
            </w:r>
          </w:p>
          <w:p w14:paraId="33A5C222" w14:textId="77777777" w:rsidR="005538D9" w:rsidRPr="00774725" w:rsidRDefault="00A1145B" w:rsidP="00AB00E6">
            <w:pPr>
              <w:spacing w:line="300" w:lineRule="exact"/>
              <w:rPr>
                <w:rFonts w:ascii="ＭＳ 明朝" w:hAnsi="ＭＳ 明朝"/>
                <w:sz w:val="20"/>
                <w:szCs w:val="20"/>
              </w:rPr>
            </w:pPr>
            <w:r w:rsidRPr="00774725">
              <w:rPr>
                <w:rFonts w:ascii="ＭＳ 明朝" w:hAnsi="ＭＳ 明朝" w:hint="eastAsia"/>
                <w:sz w:val="20"/>
                <w:szCs w:val="20"/>
              </w:rPr>
              <w:t xml:space="preserve">　　え、次年度は</w:t>
            </w:r>
            <w:r w:rsidR="005538D9" w:rsidRPr="00774725">
              <w:rPr>
                <w:rFonts w:ascii="ＭＳ 明朝" w:hAnsi="ＭＳ 明朝" w:hint="eastAsia"/>
                <w:sz w:val="20"/>
                <w:szCs w:val="20"/>
              </w:rPr>
              <w:t>それぞれの教科等の時数を</w:t>
            </w:r>
          </w:p>
          <w:p w14:paraId="4D46FC7D" w14:textId="77777777" w:rsidR="005538D9" w:rsidRPr="00774725" w:rsidRDefault="005538D9" w:rsidP="00AB00E6">
            <w:pPr>
              <w:spacing w:line="300" w:lineRule="exact"/>
              <w:rPr>
                <w:rFonts w:ascii="ＭＳ 明朝" w:hAnsi="ＭＳ 明朝"/>
                <w:sz w:val="20"/>
                <w:szCs w:val="20"/>
              </w:rPr>
            </w:pPr>
            <w:r w:rsidRPr="00774725">
              <w:rPr>
                <w:rFonts w:ascii="ＭＳ 明朝" w:hAnsi="ＭＳ 明朝" w:hint="eastAsia"/>
                <w:sz w:val="20"/>
                <w:szCs w:val="20"/>
              </w:rPr>
              <w:t xml:space="preserve">　　示して、各学部の教育課程を編成する。</w:t>
            </w:r>
          </w:p>
          <w:p w14:paraId="56B7F063" w14:textId="74391D8B" w:rsidR="001B043C" w:rsidRPr="00774725" w:rsidRDefault="005538D9" w:rsidP="000A5E86">
            <w:pPr>
              <w:spacing w:line="300" w:lineRule="exact"/>
              <w:ind w:firstLineChars="1600" w:firstLine="3200"/>
              <w:jc w:val="left"/>
              <w:rPr>
                <w:rFonts w:ascii="ＭＳ 明朝" w:hAnsi="ＭＳ 明朝"/>
                <w:sz w:val="20"/>
                <w:szCs w:val="20"/>
              </w:rPr>
            </w:pPr>
            <w:r w:rsidRPr="00774725">
              <w:rPr>
                <w:rFonts w:ascii="ＭＳ 明朝" w:hAnsi="ＭＳ 明朝" w:hint="eastAsia"/>
                <w:sz w:val="20"/>
                <w:szCs w:val="20"/>
              </w:rPr>
              <w:t>（○）</w:t>
            </w:r>
          </w:p>
          <w:p w14:paraId="6EE6EB6F" w14:textId="77777777" w:rsidR="000A5E86" w:rsidRPr="00774725" w:rsidRDefault="000A5E86" w:rsidP="000A33B1">
            <w:pPr>
              <w:spacing w:line="300" w:lineRule="exact"/>
              <w:rPr>
                <w:rFonts w:ascii="ＭＳ 明朝" w:hAnsi="ＭＳ 明朝"/>
                <w:sz w:val="20"/>
                <w:szCs w:val="20"/>
              </w:rPr>
            </w:pPr>
          </w:p>
          <w:p w14:paraId="24596BF5" w14:textId="77777777" w:rsidR="003574E0" w:rsidRPr="00774725" w:rsidRDefault="003574E0" w:rsidP="000A33B1">
            <w:pPr>
              <w:spacing w:line="300" w:lineRule="exact"/>
              <w:rPr>
                <w:rFonts w:ascii="ＭＳ 明朝" w:hAnsi="ＭＳ 明朝"/>
                <w:sz w:val="20"/>
                <w:szCs w:val="20"/>
              </w:rPr>
            </w:pPr>
          </w:p>
          <w:p w14:paraId="3A668748" w14:textId="77777777" w:rsidR="003574E0" w:rsidRPr="00774725" w:rsidRDefault="003574E0" w:rsidP="000A33B1">
            <w:pPr>
              <w:spacing w:line="300" w:lineRule="exact"/>
              <w:rPr>
                <w:rFonts w:ascii="ＭＳ 明朝" w:hAnsi="ＭＳ 明朝"/>
                <w:sz w:val="20"/>
                <w:szCs w:val="20"/>
              </w:rPr>
            </w:pPr>
          </w:p>
          <w:p w14:paraId="6077A390" w14:textId="2C9518D8" w:rsidR="000A33B1" w:rsidRPr="00774725" w:rsidRDefault="005538D9" w:rsidP="000A33B1">
            <w:pPr>
              <w:spacing w:line="300" w:lineRule="exact"/>
              <w:rPr>
                <w:rFonts w:ascii="ＭＳ 明朝" w:hAnsi="ＭＳ 明朝"/>
                <w:sz w:val="20"/>
                <w:szCs w:val="20"/>
              </w:rPr>
            </w:pPr>
            <w:r w:rsidRPr="00774725">
              <w:rPr>
                <w:rFonts w:ascii="ＭＳ 明朝" w:hAnsi="ＭＳ 明朝" w:hint="eastAsia"/>
                <w:sz w:val="20"/>
                <w:szCs w:val="20"/>
              </w:rPr>
              <w:t>イ・</w:t>
            </w:r>
            <w:r w:rsidR="000A33B1" w:rsidRPr="00774725">
              <w:rPr>
                <w:rFonts w:ascii="ＭＳ 明朝" w:hAnsi="ＭＳ 明朝" w:hint="eastAsia"/>
                <w:sz w:val="20"/>
                <w:szCs w:val="20"/>
              </w:rPr>
              <w:t>「個別の指導計画」に自立活動及び教科</w:t>
            </w:r>
          </w:p>
          <w:p w14:paraId="43DD9BEE" w14:textId="77777777" w:rsidR="000A33B1" w:rsidRPr="00774725" w:rsidRDefault="000A33B1" w:rsidP="000A33B1">
            <w:pPr>
              <w:spacing w:line="300" w:lineRule="exact"/>
              <w:ind w:firstLineChars="200" w:firstLine="400"/>
              <w:rPr>
                <w:rFonts w:ascii="ＭＳ 明朝" w:hAnsi="ＭＳ 明朝"/>
                <w:sz w:val="20"/>
                <w:szCs w:val="20"/>
              </w:rPr>
            </w:pPr>
            <w:r w:rsidRPr="00774725">
              <w:rPr>
                <w:rFonts w:ascii="ＭＳ 明朝" w:hAnsi="ＭＳ 明朝" w:hint="eastAsia"/>
                <w:sz w:val="20"/>
                <w:szCs w:val="20"/>
              </w:rPr>
              <w:t>の欄を設ける等、各種様式等の見直しを</w:t>
            </w:r>
          </w:p>
          <w:p w14:paraId="021C819D" w14:textId="77777777" w:rsidR="003574E0" w:rsidRPr="00774725" w:rsidRDefault="000A33B1" w:rsidP="003574E0">
            <w:pPr>
              <w:spacing w:line="300" w:lineRule="exact"/>
              <w:ind w:firstLineChars="200" w:firstLine="400"/>
              <w:rPr>
                <w:rFonts w:ascii="ＭＳ 明朝" w:hAnsi="ＭＳ 明朝"/>
                <w:sz w:val="20"/>
                <w:szCs w:val="20"/>
              </w:rPr>
            </w:pPr>
            <w:r w:rsidRPr="00774725">
              <w:rPr>
                <w:rFonts w:ascii="ＭＳ 明朝" w:hAnsi="ＭＳ 明朝" w:hint="eastAsia"/>
                <w:sz w:val="20"/>
                <w:szCs w:val="20"/>
              </w:rPr>
              <w:t>終えた。</w:t>
            </w:r>
            <w:r w:rsidR="005538D9" w:rsidRPr="00774725">
              <w:rPr>
                <w:rFonts w:ascii="ＭＳ 明朝" w:hAnsi="ＭＳ 明朝" w:hint="eastAsia"/>
                <w:sz w:val="20"/>
                <w:szCs w:val="20"/>
              </w:rPr>
              <w:t>学校教育自己診断は83％とな</w:t>
            </w:r>
          </w:p>
          <w:p w14:paraId="35F35E51" w14:textId="77777777" w:rsidR="00F51C27" w:rsidRPr="00774725" w:rsidRDefault="005538D9" w:rsidP="00F51C27">
            <w:pPr>
              <w:spacing w:line="300" w:lineRule="exact"/>
              <w:ind w:leftChars="200" w:left="420"/>
              <w:rPr>
                <w:rFonts w:ascii="ＭＳ 明朝" w:hAnsi="ＭＳ 明朝"/>
                <w:sz w:val="20"/>
                <w:szCs w:val="20"/>
              </w:rPr>
            </w:pPr>
            <w:r w:rsidRPr="00774725">
              <w:rPr>
                <w:rFonts w:ascii="ＭＳ 明朝" w:hAnsi="ＭＳ 明朝" w:hint="eastAsia"/>
                <w:sz w:val="20"/>
                <w:szCs w:val="20"/>
              </w:rPr>
              <w:t>り、目標</w:t>
            </w:r>
            <w:r w:rsidR="000A5E86" w:rsidRPr="00774725">
              <w:rPr>
                <w:rFonts w:ascii="ＭＳ 明朝" w:hAnsi="ＭＳ 明朝" w:hint="eastAsia"/>
                <w:sz w:val="20"/>
                <w:szCs w:val="20"/>
              </w:rPr>
              <w:t>値には到達しなかったが</w:t>
            </w:r>
            <w:r w:rsidR="000A33B1" w:rsidRPr="00774725">
              <w:rPr>
                <w:rFonts w:ascii="ＭＳ 明朝" w:hAnsi="ＭＳ 明朝" w:hint="eastAsia"/>
                <w:sz w:val="20"/>
                <w:szCs w:val="20"/>
              </w:rPr>
              <w:t>、R</w:t>
            </w:r>
            <w:r w:rsidR="00510ABB" w:rsidRPr="00774725">
              <w:rPr>
                <w:rFonts w:ascii="ＭＳ 明朝" w:hAnsi="ＭＳ 明朝" w:hint="eastAsia"/>
                <w:sz w:val="20"/>
                <w:szCs w:val="20"/>
              </w:rPr>
              <w:t>７</w:t>
            </w:r>
            <w:r w:rsidR="000A33B1" w:rsidRPr="00774725">
              <w:rPr>
                <w:rFonts w:ascii="ＭＳ 明朝" w:hAnsi="ＭＳ 明朝" w:hint="eastAsia"/>
                <w:sz w:val="20"/>
                <w:szCs w:val="20"/>
              </w:rPr>
              <w:t>年度当初から教科</w:t>
            </w:r>
            <w:r w:rsidR="004D2F44" w:rsidRPr="00774725">
              <w:rPr>
                <w:rFonts w:ascii="ＭＳ 明朝" w:hAnsi="ＭＳ 明朝" w:hint="eastAsia"/>
                <w:sz w:val="20"/>
                <w:szCs w:val="20"/>
              </w:rPr>
              <w:t>の</w:t>
            </w:r>
            <w:r w:rsidR="000A33B1" w:rsidRPr="00774725">
              <w:rPr>
                <w:rFonts w:ascii="ＭＳ 明朝" w:hAnsi="ＭＳ 明朝" w:hint="eastAsia"/>
                <w:sz w:val="20"/>
                <w:szCs w:val="20"/>
              </w:rPr>
              <w:t>指導</w:t>
            </w:r>
            <w:r w:rsidR="004D2F44" w:rsidRPr="00774725">
              <w:rPr>
                <w:rFonts w:ascii="ＭＳ 明朝" w:hAnsi="ＭＳ 明朝" w:hint="eastAsia"/>
                <w:sz w:val="20"/>
                <w:szCs w:val="20"/>
              </w:rPr>
              <w:t>を</w:t>
            </w:r>
            <w:r w:rsidR="000A5E86" w:rsidRPr="00774725">
              <w:rPr>
                <w:rFonts w:ascii="ＭＳ 明朝" w:hAnsi="ＭＳ 明朝" w:hint="eastAsia"/>
                <w:sz w:val="20"/>
                <w:szCs w:val="20"/>
              </w:rPr>
              <w:t>確</w:t>
            </w:r>
            <w:r w:rsidR="004D2F44" w:rsidRPr="00774725">
              <w:rPr>
                <w:rFonts w:ascii="ＭＳ 明朝" w:hAnsi="ＭＳ 明朝" w:hint="eastAsia"/>
                <w:sz w:val="20"/>
                <w:szCs w:val="20"/>
              </w:rPr>
              <w:t>実に</w:t>
            </w:r>
            <w:r w:rsidR="000A33B1" w:rsidRPr="00774725">
              <w:rPr>
                <w:rFonts w:ascii="ＭＳ 明朝" w:hAnsi="ＭＳ 明朝" w:hint="eastAsia"/>
                <w:sz w:val="20"/>
                <w:szCs w:val="20"/>
              </w:rPr>
              <w:t>行うために、今年度作成したシラバス（指導と評価の年間計画）を試行的に運用しており、課題を共有しながら、準備を進めることができている。</w:t>
            </w:r>
          </w:p>
          <w:p w14:paraId="62FB9301" w14:textId="7D289923" w:rsidR="005538D9" w:rsidRPr="00774725" w:rsidRDefault="000A5E86" w:rsidP="00F51C27">
            <w:pPr>
              <w:spacing w:line="300" w:lineRule="exact"/>
              <w:ind w:leftChars="200" w:left="420"/>
              <w:rPr>
                <w:rFonts w:ascii="ＭＳ 明朝" w:hAnsi="ＭＳ 明朝"/>
                <w:sz w:val="20"/>
                <w:szCs w:val="20"/>
              </w:rPr>
            </w:pPr>
            <w:r w:rsidRPr="00774725">
              <w:rPr>
                <w:rFonts w:ascii="ＭＳ 明朝" w:hAnsi="ＭＳ 明朝" w:hint="eastAsia"/>
                <w:sz w:val="20"/>
                <w:szCs w:val="20"/>
              </w:rPr>
              <w:t>（○）</w:t>
            </w:r>
          </w:p>
          <w:p w14:paraId="383861DD" w14:textId="010B4F62" w:rsidR="004D2F44" w:rsidRPr="00774725" w:rsidRDefault="004D2F44" w:rsidP="0080155B">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ア</w:t>
            </w:r>
            <w:r w:rsidR="001B043C" w:rsidRPr="00774725">
              <w:rPr>
                <w:rFonts w:ascii="ＭＳ 明朝" w:hAnsi="ＭＳ 明朝" w:hint="eastAsia"/>
                <w:sz w:val="20"/>
                <w:szCs w:val="20"/>
              </w:rPr>
              <w:t>・</w:t>
            </w:r>
            <w:r w:rsidR="0080155B" w:rsidRPr="00774725">
              <w:rPr>
                <w:rFonts w:ascii="ＭＳ 明朝" w:hAnsi="ＭＳ 明朝" w:hint="eastAsia"/>
                <w:sz w:val="20"/>
                <w:szCs w:val="20"/>
              </w:rPr>
              <w:t>学校教育自己診断は83％となり、目標値には４ポイント及ばなかったものの、</w:t>
            </w:r>
            <w:r w:rsidR="001B043C" w:rsidRPr="00774725">
              <w:rPr>
                <w:rFonts w:ascii="ＭＳ 明朝" w:hAnsi="ＭＳ 明朝" w:hint="eastAsia"/>
                <w:sz w:val="20"/>
                <w:szCs w:val="20"/>
              </w:rPr>
              <w:t>教科ごとに年間計画とキャリアプランニングマトリクスを一体化させたシラバスを作成</w:t>
            </w:r>
            <w:r w:rsidR="0080155B" w:rsidRPr="00774725">
              <w:rPr>
                <w:rFonts w:ascii="ＭＳ 明朝" w:hAnsi="ＭＳ 明朝" w:hint="eastAsia"/>
                <w:sz w:val="20"/>
                <w:szCs w:val="20"/>
              </w:rPr>
              <w:t>できた。次年度は作成したシラバスを使用して学習</w:t>
            </w:r>
            <w:r w:rsidR="001F2C47" w:rsidRPr="00774725">
              <w:rPr>
                <w:rFonts w:ascii="ＭＳ 明朝" w:hAnsi="ＭＳ 明朝" w:hint="eastAsia"/>
                <w:sz w:val="20"/>
                <w:szCs w:val="20"/>
              </w:rPr>
              <w:t>指導</w:t>
            </w:r>
            <w:r w:rsidR="0080155B" w:rsidRPr="00774725">
              <w:rPr>
                <w:rFonts w:ascii="ＭＳ 明朝" w:hAnsi="ＭＳ 明朝" w:hint="eastAsia"/>
                <w:sz w:val="20"/>
                <w:szCs w:val="20"/>
              </w:rPr>
              <w:t xml:space="preserve">を進めていく。　　　　　　　　　　　　</w:t>
            </w:r>
            <w:r w:rsidR="000A5E86" w:rsidRPr="00774725">
              <w:rPr>
                <w:rFonts w:ascii="ＭＳ 明朝" w:hAnsi="ＭＳ 明朝" w:hint="eastAsia"/>
                <w:sz w:val="20"/>
                <w:szCs w:val="20"/>
              </w:rPr>
              <w:t>（</w:t>
            </w:r>
            <w:r w:rsidR="003574E0" w:rsidRPr="00774725">
              <w:rPr>
                <w:rFonts w:ascii="ＭＳ 明朝" w:hAnsi="ＭＳ 明朝" w:hint="eastAsia"/>
                <w:sz w:val="20"/>
                <w:szCs w:val="20"/>
              </w:rPr>
              <w:t>○</w:t>
            </w:r>
            <w:r w:rsidR="000A5E86" w:rsidRPr="00774725">
              <w:rPr>
                <w:rFonts w:ascii="ＭＳ 明朝" w:hAnsi="ＭＳ 明朝" w:hint="eastAsia"/>
                <w:sz w:val="20"/>
                <w:szCs w:val="20"/>
              </w:rPr>
              <w:t>）</w:t>
            </w:r>
          </w:p>
        </w:tc>
      </w:tr>
      <w:tr w:rsidR="00E50B6C" w:rsidRPr="00774725" w14:paraId="502E269C" w14:textId="77777777" w:rsidTr="00506D4B">
        <w:trPr>
          <w:cantSplit/>
          <w:trHeight w:val="6664"/>
          <w:jc w:val="center"/>
        </w:trPr>
        <w:tc>
          <w:tcPr>
            <w:tcW w:w="881" w:type="dxa"/>
            <w:shd w:val="clear" w:color="auto" w:fill="auto"/>
            <w:tcMar>
              <w:top w:w="85" w:type="dxa"/>
              <w:left w:w="85" w:type="dxa"/>
              <w:bottom w:w="85" w:type="dxa"/>
              <w:right w:w="85" w:type="dxa"/>
            </w:tcMar>
            <w:textDirection w:val="tbRlV"/>
            <w:vAlign w:val="center"/>
          </w:tcPr>
          <w:p w14:paraId="6F3F6C43" w14:textId="77777777" w:rsidR="00B008B1" w:rsidRPr="00774725" w:rsidRDefault="00AD6D9C" w:rsidP="00AD6D9C">
            <w:pPr>
              <w:spacing w:line="300" w:lineRule="exact"/>
              <w:ind w:left="113" w:right="113"/>
              <w:jc w:val="center"/>
              <w:rPr>
                <w:rFonts w:ascii="ＭＳ 明朝" w:hAnsi="ＭＳ 明朝"/>
                <w:spacing w:val="-20"/>
                <w:sz w:val="20"/>
                <w:szCs w:val="20"/>
              </w:rPr>
            </w:pPr>
            <w:r w:rsidRPr="00774725">
              <w:rPr>
                <w:rFonts w:ascii="ＭＳ 明朝" w:hAnsi="ＭＳ 明朝" w:hint="eastAsia"/>
                <w:color w:val="000000" w:themeColor="text1"/>
                <w:spacing w:val="-20"/>
                <w:sz w:val="20"/>
                <w:szCs w:val="20"/>
              </w:rPr>
              <w:t>２　地域における教育・関係機関との連携を推進し、特色ある教育活動を発信する学校</w:t>
            </w:r>
          </w:p>
        </w:tc>
        <w:tc>
          <w:tcPr>
            <w:tcW w:w="2020" w:type="dxa"/>
            <w:shd w:val="clear" w:color="auto" w:fill="auto"/>
            <w:tcMar>
              <w:top w:w="85" w:type="dxa"/>
              <w:left w:w="85" w:type="dxa"/>
              <w:bottom w:w="85" w:type="dxa"/>
              <w:right w:w="85" w:type="dxa"/>
            </w:tcMar>
          </w:tcPr>
          <w:p w14:paraId="6F2936CE" w14:textId="77777777" w:rsidR="00AD6D9C" w:rsidRPr="00774725" w:rsidRDefault="00AD6D9C" w:rsidP="00AD6D9C">
            <w:pPr>
              <w:spacing w:line="300" w:lineRule="exact"/>
              <w:ind w:left="200" w:hangingChars="100" w:hanging="200"/>
              <w:rPr>
                <w:rFonts w:ascii="ＭＳ 明朝" w:hAnsi="ＭＳ 明朝"/>
                <w:color w:val="000000" w:themeColor="text1"/>
                <w:sz w:val="20"/>
                <w:szCs w:val="20"/>
              </w:rPr>
            </w:pPr>
            <w:r w:rsidRPr="00774725">
              <w:rPr>
                <w:rFonts w:ascii="ＭＳ 明朝" w:hAnsi="ＭＳ 明朝" w:hint="eastAsia"/>
                <w:color w:val="000000" w:themeColor="text1"/>
                <w:sz w:val="20"/>
                <w:szCs w:val="20"/>
              </w:rPr>
              <w:t>（１）大阪整肢学院との連携を継続し、適切な実態把握と一人ひとりのニーズに基づいた「身体への教育的アプローチ」を含む自立活動指導の向上。</w:t>
            </w:r>
          </w:p>
          <w:p w14:paraId="1B286F67" w14:textId="77777777" w:rsidR="00B008B1" w:rsidRPr="00774725" w:rsidRDefault="00B008B1" w:rsidP="00AB00E6">
            <w:pPr>
              <w:spacing w:line="300" w:lineRule="exact"/>
              <w:ind w:left="200" w:hangingChars="100" w:hanging="200"/>
              <w:rPr>
                <w:rFonts w:ascii="ＭＳ 明朝" w:hAnsi="ＭＳ 明朝"/>
                <w:sz w:val="20"/>
                <w:szCs w:val="20"/>
              </w:rPr>
            </w:pPr>
          </w:p>
          <w:p w14:paraId="794691EA" w14:textId="77777777" w:rsidR="00AB00E6" w:rsidRPr="00774725" w:rsidRDefault="00AB00E6" w:rsidP="00AB00E6">
            <w:pPr>
              <w:spacing w:line="300" w:lineRule="exact"/>
              <w:ind w:left="200" w:hangingChars="100" w:hanging="200"/>
              <w:rPr>
                <w:rFonts w:ascii="ＭＳ 明朝" w:hAnsi="ＭＳ 明朝"/>
                <w:sz w:val="20"/>
                <w:szCs w:val="20"/>
              </w:rPr>
            </w:pPr>
          </w:p>
          <w:p w14:paraId="2358B37F" w14:textId="77777777" w:rsidR="006F7510" w:rsidRPr="00774725" w:rsidRDefault="006F7510" w:rsidP="00AB00E6">
            <w:pPr>
              <w:spacing w:line="300" w:lineRule="exact"/>
              <w:ind w:left="200" w:hangingChars="100" w:hanging="200"/>
              <w:rPr>
                <w:rFonts w:ascii="ＭＳ 明朝" w:hAnsi="ＭＳ 明朝"/>
                <w:sz w:val="20"/>
                <w:szCs w:val="20"/>
              </w:rPr>
            </w:pPr>
          </w:p>
          <w:p w14:paraId="62733A46" w14:textId="77777777" w:rsidR="00E133F2" w:rsidRPr="00774725" w:rsidRDefault="00E133F2" w:rsidP="00AB00E6">
            <w:pPr>
              <w:spacing w:line="300" w:lineRule="exact"/>
              <w:ind w:left="200" w:hangingChars="100" w:hanging="200"/>
              <w:rPr>
                <w:rFonts w:ascii="ＭＳ 明朝" w:hAnsi="ＭＳ 明朝"/>
                <w:sz w:val="20"/>
                <w:szCs w:val="20"/>
              </w:rPr>
            </w:pPr>
          </w:p>
          <w:p w14:paraId="6187ABA6" w14:textId="77777777" w:rsidR="003574E0" w:rsidRPr="00774725" w:rsidRDefault="003574E0" w:rsidP="00AB00E6">
            <w:pPr>
              <w:spacing w:line="300" w:lineRule="exact"/>
              <w:ind w:left="200" w:hangingChars="100" w:hanging="200"/>
              <w:rPr>
                <w:rFonts w:ascii="ＭＳ 明朝" w:hAnsi="ＭＳ 明朝"/>
                <w:sz w:val="20"/>
                <w:szCs w:val="20"/>
              </w:rPr>
            </w:pPr>
          </w:p>
          <w:p w14:paraId="63E7C972" w14:textId="77777777" w:rsidR="003574E0" w:rsidRPr="00774725" w:rsidRDefault="003574E0" w:rsidP="00AB00E6">
            <w:pPr>
              <w:spacing w:line="300" w:lineRule="exact"/>
              <w:ind w:left="200" w:hangingChars="100" w:hanging="200"/>
              <w:rPr>
                <w:rFonts w:ascii="ＭＳ 明朝" w:hAnsi="ＭＳ 明朝"/>
                <w:sz w:val="20"/>
                <w:szCs w:val="20"/>
              </w:rPr>
            </w:pPr>
          </w:p>
          <w:p w14:paraId="725E5EE8" w14:textId="77777777" w:rsidR="003574E0" w:rsidRPr="00774725" w:rsidRDefault="003574E0" w:rsidP="00AB00E6">
            <w:pPr>
              <w:spacing w:line="300" w:lineRule="exact"/>
              <w:ind w:left="200" w:hangingChars="100" w:hanging="200"/>
              <w:rPr>
                <w:rFonts w:ascii="ＭＳ 明朝" w:hAnsi="ＭＳ 明朝"/>
                <w:sz w:val="20"/>
                <w:szCs w:val="20"/>
              </w:rPr>
            </w:pPr>
          </w:p>
          <w:p w14:paraId="2915AB24" w14:textId="77777777" w:rsidR="003574E0" w:rsidRPr="00774725" w:rsidRDefault="003574E0" w:rsidP="00AB00E6">
            <w:pPr>
              <w:spacing w:line="300" w:lineRule="exact"/>
              <w:ind w:left="200" w:hangingChars="100" w:hanging="200"/>
              <w:rPr>
                <w:rFonts w:ascii="ＭＳ 明朝" w:hAnsi="ＭＳ 明朝"/>
                <w:sz w:val="20"/>
                <w:szCs w:val="20"/>
              </w:rPr>
            </w:pPr>
          </w:p>
          <w:p w14:paraId="2F9EFD30" w14:textId="77777777" w:rsidR="001F2C47" w:rsidRPr="00774725" w:rsidRDefault="001F2C47" w:rsidP="004F18C1">
            <w:pPr>
              <w:spacing w:line="300" w:lineRule="exact"/>
              <w:rPr>
                <w:rFonts w:ascii="ＭＳ 明朝" w:hAnsi="ＭＳ 明朝"/>
                <w:sz w:val="20"/>
                <w:szCs w:val="20"/>
              </w:rPr>
            </w:pPr>
          </w:p>
          <w:p w14:paraId="1CEAE1C9" w14:textId="02925D90" w:rsidR="00AB00E6" w:rsidRPr="00774725" w:rsidRDefault="00AD6D9C" w:rsidP="00AB00E6">
            <w:pPr>
              <w:spacing w:line="300" w:lineRule="exact"/>
              <w:ind w:left="200" w:hangingChars="100" w:hanging="200"/>
              <w:rPr>
                <w:rFonts w:ascii="ＭＳ 明朝" w:hAnsi="ＭＳ 明朝"/>
                <w:sz w:val="20"/>
                <w:szCs w:val="20"/>
              </w:rPr>
            </w:pPr>
            <w:r w:rsidRPr="00774725">
              <w:rPr>
                <w:rFonts w:ascii="ＭＳ 明朝" w:hAnsi="ＭＳ 明朝" w:hint="eastAsia"/>
                <w:color w:val="000000" w:themeColor="text1"/>
                <w:sz w:val="20"/>
                <w:szCs w:val="20"/>
              </w:rPr>
              <w:t>（２）教育実践×ICT機器の活用にむけた教材･支援機器の活用実践を進め、その授業実践を蓄積する</w:t>
            </w:r>
            <w:r w:rsidR="00F64D41" w:rsidRPr="00774725">
              <w:rPr>
                <w:rFonts w:ascii="ＭＳ 明朝" w:hAnsi="ＭＳ 明朝" w:hint="eastAsia"/>
                <w:color w:val="000000" w:themeColor="text1"/>
                <w:sz w:val="20"/>
                <w:szCs w:val="20"/>
              </w:rPr>
              <w:t>。</w:t>
            </w:r>
          </w:p>
        </w:tc>
        <w:tc>
          <w:tcPr>
            <w:tcW w:w="3757" w:type="dxa"/>
            <w:tcBorders>
              <w:right w:val="dashed" w:sz="4" w:space="0" w:color="auto"/>
            </w:tcBorders>
            <w:shd w:val="clear" w:color="auto" w:fill="auto"/>
            <w:tcMar>
              <w:top w:w="85" w:type="dxa"/>
              <w:left w:w="85" w:type="dxa"/>
              <w:bottom w:w="85" w:type="dxa"/>
              <w:right w:w="85" w:type="dxa"/>
            </w:tcMar>
          </w:tcPr>
          <w:p w14:paraId="79E49CE7" w14:textId="77777777" w:rsidR="00A84094" w:rsidRPr="00774725" w:rsidRDefault="00A84094" w:rsidP="00A84094">
            <w:pPr>
              <w:spacing w:line="300" w:lineRule="exact"/>
              <w:ind w:left="400" w:hangingChars="200" w:hanging="400"/>
              <w:rPr>
                <w:rFonts w:ascii="ＭＳ 明朝" w:hAnsi="ＭＳ 明朝"/>
                <w:color w:val="000000" w:themeColor="text1"/>
                <w:sz w:val="20"/>
                <w:szCs w:val="20"/>
              </w:rPr>
            </w:pPr>
            <w:r w:rsidRPr="00774725">
              <w:rPr>
                <w:rFonts w:ascii="ＭＳ 明朝" w:hAnsi="ＭＳ 明朝" w:hint="eastAsia"/>
                <w:color w:val="000000" w:themeColor="text1"/>
                <w:sz w:val="20"/>
                <w:szCs w:val="20"/>
              </w:rPr>
              <w:t>ア　大阪整肢学院リハビリテーション部と連携した研修会の実施</w:t>
            </w:r>
          </w:p>
          <w:p w14:paraId="526455A9" w14:textId="77777777" w:rsidR="00A84094" w:rsidRPr="00774725" w:rsidRDefault="00A84094" w:rsidP="00A84094">
            <w:pPr>
              <w:spacing w:line="300" w:lineRule="exact"/>
              <w:ind w:left="400" w:hangingChars="200" w:hanging="400"/>
              <w:rPr>
                <w:rFonts w:ascii="ＭＳ 明朝" w:hAnsi="ＭＳ 明朝"/>
                <w:color w:val="000000" w:themeColor="text1"/>
                <w:sz w:val="20"/>
                <w:szCs w:val="20"/>
              </w:rPr>
            </w:pPr>
            <w:r w:rsidRPr="00774725">
              <w:rPr>
                <w:rFonts w:ascii="ＭＳ 明朝" w:hAnsi="ＭＳ 明朝" w:hint="eastAsia"/>
                <w:color w:val="000000" w:themeColor="text1"/>
                <w:sz w:val="20"/>
                <w:szCs w:val="20"/>
              </w:rPr>
              <w:t xml:space="preserve">　　リハビリテーション部のセラピスト（OT.PT.ST）による勉強会の実施</w:t>
            </w:r>
          </w:p>
          <w:p w14:paraId="6E370517" w14:textId="77777777" w:rsidR="00A84094" w:rsidRPr="00774725" w:rsidRDefault="00A84094" w:rsidP="00A84094">
            <w:pPr>
              <w:spacing w:line="300" w:lineRule="exact"/>
              <w:ind w:left="400" w:hangingChars="200" w:hanging="400"/>
              <w:rPr>
                <w:rFonts w:ascii="ＭＳ 明朝" w:hAnsi="ＭＳ 明朝"/>
                <w:color w:val="000000" w:themeColor="text1"/>
                <w:sz w:val="20"/>
                <w:szCs w:val="20"/>
              </w:rPr>
            </w:pPr>
          </w:p>
          <w:p w14:paraId="5A0FF5DD" w14:textId="77777777" w:rsidR="00E133F2" w:rsidRPr="00774725" w:rsidRDefault="00E133F2" w:rsidP="00A84094">
            <w:pPr>
              <w:spacing w:line="300" w:lineRule="exact"/>
              <w:ind w:left="400" w:hangingChars="200" w:hanging="400"/>
              <w:rPr>
                <w:rFonts w:ascii="ＭＳ 明朝" w:hAnsi="ＭＳ 明朝"/>
                <w:color w:val="000000" w:themeColor="text1"/>
                <w:sz w:val="20"/>
                <w:szCs w:val="20"/>
              </w:rPr>
            </w:pPr>
          </w:p>
          <w:p w14:paraId="0B667BF4" w14:textId="77777777" w:rsidR="001F2C47" w:rsidRPr="00774725" w:rsidRDefault="001F2C47" w:rsidP="004F18C1">
            <w:pPr>
              <w:spacing w:line="300" w:lineRule="exact"/>
              <w:rPr>
                <w:rFonts w:ascii="ＭＳ 明朝" w:hAnsi="ＭＳ 明朝"/>
                <w:color w:val="000000" w:themeColor="text1"/>
                <w:sz w:val="20"/>
                <w:szCs w:val="20"/>
              </w:rPr>
            </w:pPr>
          </w:p>
          <w:p w14:paraId="4FCB353F" w14:textId="5180444C" w:rsidR="00B008B1" w:rsidRPr="00774725" w:rsidRDefault="00A84094" w:rsidP="00AB00E6">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イ　児童生徒への「身体への教育的アプローチ」教職員の理解の深化に</w:t>
            </w:r>
            <w:r w:rsidR="00F64D41" w:rsidRPr="00774725">
              <w:rPr>
                <w:rFonts w:ascii="ＭＳ 明朝" w:hAnsi="ＭＳ 明朝" w:hint="eastAsia"/>
                <w:sz w:val="20"/>
                <w:szCs w:val="20"/>
              </w:rPr>
              <w:t>努</w:t>
            </w:r>
            <w:r w:rsidRPr="00774725">
              <w:rPr>
                <w:rFonts w:ascii="ＭＳ 明朝" w:hAnsi="ＭＳ 明朝" w:hint="eastAsia"/>
                <w:sz w:val="20"/>
                <w:szCs w:val="20"/>
              </w:rPr>
              <w:t>める</w:t>
            </w:r>
          </w:p>
          <w:p w14:paraId="41C68F53" w14:textId="77777777" w:rsidR="00A84094" w:rsidRPr="00774725" w:rsidRDefault="00A84094" w:rsidP="00AB00E6">
            <w:pPr>
              <w:spacing w:line="300" w:lineRule="exact"/>
              <w:ind w:left="400" w:hangingChars="200" w:hanging="400"/>
              <w:rPr>
                <w:rFonts w:ascii="ＭＳ 明朝" w:hAnsi="ＭＳ 明朝"/>
                <w:sz w:val="20"/>
                <w:szCs w:val="20"/>
              </w:rPr>
            </w:pPr>
          </w:p>
          <w:p w14:paraId="79752A08" w14:textId="77777777" w:rsidR="00A84094" w:rsidRPr="00774725" w:rsidRDefault="00A84094" w:rsidP="00AB00E6">
            <w:pPr>
              <w:spacing w:line="300" w:lineRule="exact"/>
              <w:ind w:left="400" w:hangingChars="200" w:hanging="400"/>
              <w:rPr>
                <w:rFonts w:ascii="ＭＳ 明朝" w:hAnsi="ＭＳ 明朝"/>
                <w:sz w:val="20"/>
                <w:szCs w:val="20"/>
              </w:rPr>
            </w:pPr>
          </w:p>
          <w:p w14:paraId="1EDA6EAB" w14:textId="77777777" w:rsidR="00A84094" w:rsidRPr="00774725" w:rsidRDefault="00A84094" w:rsidP="00AB00E6">
            <w:pPr>
              <w:spacing w:line="300" w:lineRule="exact"/>
              <w:ind w:left="400" w:hangingChars="200" w:hanging="400"/>
              <w:rPr>
                <w:rFonts w:ascii="ＭＳ 明朝" w:hAnsi="ＭＳ 明朝"/>
                <w:sz w:val="20"/>
                <w:szCs w:val="20"/>
              </w:rPr>
            </w:pPr>
          </w:p>
          <w:p w14:paraId="3CD4500B" w14:textId="77777777" w:rsidR="00A84094" w:rsidRPr="00774725" w:rsidRDefault="00A84094" w:rsidP="00AB00E6">
            <w:pPr>
              <w:spacing w:line="300" w:lineRule="exact"/>
              <w:ind w:left="400" w:hangingChars="200" w:hanging="400"/>
              <w:rPr>
                <w:rFonts w:ascii="ＭＳ 明朝" w:hAnsi="ＭＳ 明朝"/>
                <w:sz w:val="20"/>
                <w:szCs w:val="20"/>
              </w:rPr>
            </w:pPr>
          </w:p>
          <w:p w14:paraId="7892A856" w14:textId="77777777" w:rsidR="003574E0" w:rsidRPr="00774725" w:rsidRDefault="003574E0" w:rsidP="00A84094">
            <w:pPr>
              <w:spacing w:line="300" w:lineRule="exact"/>
              <w:ind w:left="400" w:hangingChars="200" w:hanging="400"/>
              <w:rPr>
                <w:rFonts w:ascii="ＭＳ 明朝" w:hAnsi="ＭＳ 明朝"/>
                <w:color w:val="000000" w:themeColor="text1"/>
                <w:sz w:val="20"/>
                <w:szCs w:val="20"/>
              </w:rPr>
            </w:pPr>
          </w:p>
          <w:p w14:paraId="13964F7A" w14:textId="77777777" w:rsidR="003574E0" w:rsidRPr="00774725" w:rsidRDefault="003574E0" w:rsidP="00A84094">
            <w:pPr>
              <w:spacing w:line="300" w:lineRule="exact"/>
              <w:ind w:left="400" w:hangingChars="200" w:hanging="400"/>
              <w:rPr>
                <w:rFonts w:ascii="ＭＳ 明朝" w:hAnsi="ＭＳ 明朝"/>
                <w:color w:val="000000" w:themeColor="text1"/>
                <w:sz w:val="20"/>
                <w:szCs w:val="20"/>
              </w:rPr>
            </w:pPr>
          </w:p>
          <w:p w14:paraId="5878C01E" w14:textId="77777777" w:rsidR="003574E0" w:rsidRPr="00774725" w:rsidRDefault="003574E0" w:rsidP="00A84094">
            <w:pPr>
              <w:spacing w:line="300" w:lineRule="exact"/>
              <w:ind w:left="400" w:hangingChars="200" w:hanging="400"/>
              <w:rPr>
                <w:rFonts w:ascii="ＭＳ 明朝" w:hAnsi="ＭＳ 明朝"/>
                <w:color w:val="000000" w:themeColor="text1"/>
                <w:sz w:val="20"/>
                <w:szCs w:val="20"/>
              </w:rPr>
            </w:pPr>
          </w:p>
          <w:p w14:paraId="4F5214BA" w14:textId="77777777" w:rsidR="001F2C47" w:rsidRPr="00774725" w:rsidRDefault="001F2C47" w:rsidP="00A84094">
            <w:pPr>
              <w:spacing w:line="300" w:lineRule="exact"/>
              <w:ind w:left="400" w:hangingChars="200" w:hanging="400"/>
              <w:rPr>
                <w:rFonts w:ascii="ＭＳ 明朝" w:hAnsi="ＭＳ 明朝"/>
                <w:color w:val="000000" w:themeColor="text1"/>
                <w:sz w:val="20"/>
                <w:szCs w:val="20"/>
              </w:rPr>
            </w:pPr>
          </w:p>
          <w:p w14:paraId="380F7922" w14:textId="0873AB21" w:rsidR="00A84094" w:rsidRPr="00774725" w:rsidRDefault="00A84094" w:rsidP="00A84094">
            <w:pPr>
              <w:spacing w:line="300" w:lineRule="exact"/>
              <w:ind w:left="400" w:hangingChars="200" w:hanging="400"/>
              <w:rPr>
                <w:rFonts w:ascii="ＭＳ 明朝" w:hAnsi="ＭＳ 明朝"/>
                <w:color w:val="000000" w:themeColor="text1"/>
                <w:sz w:val="20"/>
                <w:szCs w:val="20"/>
              </w:rPr>
            </w:pPr>
            <w:r w:rsidRPr="00774725">
              <w:rPr>
                <w:rFonts w:ascii="ＭＳ 明朝" w:hAnsi="ＭＳ 明朝" w:hint="eastAsia"/>
                <w:color w:val="000000" w:themeColor="text1"/>
                <w:sz w:val="20"/>
                <w:szCs w:val="20"/>
              </w:rPr>
              <w:t>ア　教職員の「一人</w:t>
            </w:r>
            <w:r w:rsidR="007C4452" w:rsidRPr="00774725">
              <w:rPr>
                <w:rFonts w:ascii="ＭＳ 明朝" w:hAnsi="ＭＳ 明朝" w:hint="eastAsia"/>
                <w:color w:val="000000" w:themeColor="text1"/>
                <w:sz w:val="20"/>
                <w:szCs w:val="20"/>
              </w:rPr>
              <w:t>１</w:t>
            </w:r>
            <w:r w:rsidRPr="00774725">
              <w:rPr>
                <w:rFonts w:ascii="ＭＳ 明朝" w:hAnsi="ＭＳ 明朝" w:hint="eastAsia"/>
                <w:color w:val="000000" w:themeColor="text1"/>
                <w:sz w:val="20"/>
                <w:szCs w:val="20"/>
              </w:rPr>
              <w:t>研究」</w:t>
            </w:r>
            <w:r w:rsidR="003D4B26" w:rsidRPr="00774725">
              <w:rPr>
                <w:rFonts w:ascii="ＭＳ 明朝" w:hAnsi="ＭＳ 明朝" w:hint="eastAsia"/>
                <w:color w:val="000000" w:themeColor="text1"/>
                <w:sz w:val="20"/>
                <w:szCs w:val="20"/>
              </w:rPr>
              <w:t>において成果物を作成することで実践事例を校外へ発信</w:t>
            </w:r>
          </w:p>
          <w:p w14:paraId="44A6DD9A" w14:textId="77777777" w:rsidR="00A84094" w:rsidRPr="00774725" w:rsidRDefault="00A84094" w:rsidP="00AB00E6">
            <w:pPr>
              <w:spacing w:line="300" w:lineRule="exact"/>
              <w:ind w:left="400" w:hangingChars="200" w:hanging="400"/>
              <w:rPr>
                <w:rFonts w:ascii="ＭＳ 明朝" w:hAnsi="ＭＳ 明朝"/>
                <w:sz w:val="20"/>
                <w:szCs w:val="20"/>
              </w:rPr>
            </w:pPr>
          </w:p>
          <w:p w14:paraId="50902507" w14:textId="77777777" w:rsidR="00A84094" w:rsidRPr="00774725" w:rsidRDefault="00A84094" w:rsidP="00AB00E6">
            <w:pPr>
              <w:spacing w:line="300" w:lineRule="exact"/>
              <w:ind w:left="400" w:hangingChars="200" w:hanging="400"/>
              <w:rPr>
                <w:rFonts w:ascii="ＭＳ 明朝" w:hAnsi="ＭＳ 明朝"/>
                <w:sz w:val="20"/>
                <w:szCs w:val="20"/>
              </w:rPr>
            </w:pPr>
          </w:p>
          <w:p w14:paraId="3F4FC741" w14:textId="77777777" w:rsidR="00E133F2" w:rsidRPr="00774725" w:rsidRDefault="00E133F2" w:rsidP="00AB00E6">
            <w:pPr>
              <w:spacing w:line="300" w:lineRule="exact"/>
              <w:ind w:left="400" w:hangingChars="200" w:hanging="400"/>
              <w:rPr>
                <w:rFonts w:ascii="ＭＳ 明朝" w:hAnsi="ＭＳ 明朝"/>
                <w:sz w:val="20"/>
                <w:szCs w:val="20"/>
              </w:rPr>
            </w:pPr>
          </w:p>
          <w:p w14:paraId="6361F5C2" w14:textId="77777777" w:rsidR="00E133F2" w:rsidRPr="00774725" w:rsidRDefault="00E133F2" w:rsidP="00AB00E6">
            <w:pPr>
              <w:spacing w:line="300" w:lineRule="exact"/>
              <w:ind w:left="400" w:hangingChars="200" w:hanging="400"/>
              <w:rPr>
                <w:rFonts w:ascii="ＭＳ 明朝" w:hAnsi="ＭＳ 明朝"/>
                <w:sz w:val="20"/>
                <w:szCs w:val="20"/>
              </w:rPr>
            </w:pPr>
          </w:p>
          <w:p w14:paraId="57318D94" w14:textId="77777777" w:rsidR="00E133F2" w:rsidRPr="00774725" w:rsidRDefault="00E133F2" w:rsidP="00AB00E6">
            <w:pPr>
              <w:spacing w:line="300" w:lineRule="exact"/>
              <w:ind w:left="400" w:hangingChars="200" w:hanging="400"/>
              <w:rPr>
                <w:rFonts w:ascii="ＭＳ 明朝" w:hAnsi="ＭＳ 明朝"/>
                <w:sz w:val="20"/>
                <w:szCs w:val="20"/>
              </w:rPr>
            </w:pPr>
          </w:p>
          <w:p w14:paraId="6B1E66FE" w14:textId="77777777" w:rsidR="00E133F2" w:rsidRPr="00774725" w:rsidRDefault="00E133F2" w:rsidP="00AB00E6">
            <w:pPr>
              <w:spacing w:line="300" w:lineRule="exact"/>
              <w:ind w:left="400" w:hangingChars="200" w:hanging="400"/>
              <w:rPr>
                <w:rFonts w:ascii="ＭＳ 明朝" w:hAnsi="ＭＳ 明朝"/>
                <w:sz w:val="20"/>
                <w:szCs w:val="20"/>
              </w:rPr>
            </w:pPr>
          </w:p>
          <w:p w14:paraId="6E258655" w14:textId="77777777" w:rsidR="003574E0" w:rsidRPr="00774725" w:rsidRDefault="003574E0" w:rsidP="00AB00E6">
            <w:pPr>
              <w:spacing w:line="300" w:lineRule="exact"/>
              <w:ind w:left="400" w:hangingChars="200" w:hanging="400"/>
              <w:rPr>
                <w:rFonts w:ascii="ＭＳ 明朝" w:hAnsi="ＭＳ 明朝"/>
                <w:sz w:val="20"/>
                <w:szCs w:val="20"/>
              </w:rPr>
            </w:pPr>
          </w:p>
          <w:p w14:paraId="44E94D57" w14:textId="77777777" w:rsidR="00A84094" w:rsidRPr="00774725" w:rsidRDefault="00A84094" w:rsidP="00AB00E6">
            <w:pPr>
              <w:spacing w:line="300" w:lineRule="exact"/>
              <w:ind w:left="400" w:hangingChars="200" w:hanging="400"/>
              <w:rPr>
                <w:rFonts w:ascii="ＭＳ 明朝" w:hAnsi="ＭＳ 明朝"/>
                <w:sz w:val="20"/>
                <w:szCs w:val="20"/>
              </w:rPr>
            </w:pPr>
            <w:r w:rsidRPr="00774725">
              <w:rPr>
                <w:rFonts w:ascii="ＭＳ 明朝" w:hAnsi="ＭＳ 明朝" w:hint="eastAsia"/>
                <w:color w:val="000000" w:themeColor="text1"/>
                <w:sz w:val="20"/>
                <w:szCs w:val="20"/>
              </w:rPr>
              <w:t>イ　ICT・支援機器の活用や校内での支援教育の実践を校外へ発信する</w:t>
            </w:r>
          </w:p>
        </w:tc>
        <w:tc>
          <w:tcPr>
            <w:tcW w:w="4252" w:type="dxa"/>
            <w:tcBorders>
              <w:right w:val="dashed" w:sz="4" w:space="0" w:color="auto"/>
            </w:tcBorders>
            <w:tcMar>
              <w:top w:w="85" w:type="dxa"/>
              <w:left w:w="85" w:type="dxa"/>
              <w:bottom w:w="85" w:type="dxa"/>
              <w:right w:w="85" w:type="dxa"/>
            </w:tcMar>
          </w:tcPr>
          <w:p w14:paraId="4548ED9A" w14:textId="77777777" w:rsidR="00506D4B" w:rsidRPr="00774725" w:rsidRDefault="00506D4B" w:rsidP="00AB00E6">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ア　アンケートによる肯定的回答</w:t>
            </w:r>
            <w:r w:rsidR="00DA60FF" w:rsidRPr="00774725">
              <w:rPr>
                <w:rFonts w:ascii="ＭＳ 明朝" w:hAnsi="ＭＳ 明朝"/>
                <w:sz w:val="20"/>
                <w:szCs w:val="20"/>
              </w:rPr>
              <w:t>80％以上</w:t>
            </w:r>
          </w:p>
          <w:p w14:paraId="19D01579" w14:textId="5677EFA5" w:rsidR="00506D4B" w:rsidRPr="00774725" w:rsidRDefault="00506D4B" w:rsidP="00AB00E6">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 xml:space="preserve">　⇒</w:t>
            </w:r>
            <w:r w:rsidR="00774725">
              <w:rPr>
                <w:rFonts w:ascii="ＭＳ 明朝" w:hAnsi="ＭＳ 明朝" w:hint="eastAsia"/>
                <w:sz w:val="20"/>
                <w:szCs w:val="20"/>
              </w:rPr>
              <w:t xml:space="preserve">　</w:t>
            </w:r>
            <w:r w:rsidRPr="00774725">
              <w:rPr>
                <w:rFonts w:ascii="ＭＳ 明朝" w:hAnsi="ＭＳ 明朝" w:hint="eastAsia"/>
                <w:sz w:val="20"/>
                <w:szCs w:val="20"/>
              </w:rPr>
              <w:t>【</w:t>
            </w:r>
            <w:r w:rsidRPr="00774725">
              <w:rPr>
                <w:rFonts w:ascii="ＭＳ 明朝" w:hAnsi="ＭＳ 明朝"/>
                <w:sz w:val="20"/>
                <w:szCs w:val="20"/>
              </w:rPr>
              <w:t>R</w:t>
            </w:r>
            <w:r w:rsidR="007C4452" w:rsidRPr="00774725">
              <w:rPr>
                <w:rFonts w:ascii="ＭＳ 明朝" w:hAnsi="ＭＳ 明朝" w:hint="eastAsia"/>
                <w:sz w:val="20"/>
                <w:szCs w:val="20"/>
              </w:rPr>
              <w:t>５</w:t>
            </w:r>
            <w:r w:rsidRPr="00774725">
              <w:rPr>
                <w:rFonts w:ascii="ＭＳ 明朝" w:hAnsi="ＭＳ 明朝"/>
                <w:sz w:val="20"/>
                <w:szCs w:val="20"/>
              </w:rPr>
              <w:t xml:space="preserve">　80％</w:t>
            </w:r>
            <w:r w:rsidRPr="00774725">
              <w:rPr>
                <w:rFonts w:ascii="ＭＳ 明朝" w:hAnsi="ＭＳ 明朝" w:hint="eastAsia"/>
                <w:sz w:val="20"/>
                <w:szCs w:val="20"/>
              </w:rPr>
              <w:t>】</w:t>
            </w:r>
          </w:p>
          <w:p w14:paraId="5ED48558" w14:textId="77777777" w:rsidR="00962156" w:rsidRPr="00774725" w:rsidRDefault="00962156" w:rsidP="00AB00E6">
            <w:pPr>
              <w:spacing w:line="300" w:lineRule="exact"/>
              <w:ind w:left="400" w:hangingChars="200" w:hanging="400"/>
              <w:rPr>
                <w:rFonts w:ascii="ＭＳ 明朝" w:hAnsi="ＭＳ 明朝"/>
                <w:sz w:val="20"/>
                <w:szCs w:val="20"/>
              </w:rPr>
            </w:pPr>
          </w:p>
          <w:p w14:paraId="1A0C5843" w14:textId="77777777" w:rsidR="00506D4B" w:rsidRPr="00774725" w:rsidRDefault="00506D4B" w:rsidP="00AB00E6">
            <w:pPr>
              <w:spacing w:line="300" w:lineRule="exact"/>
              <w:ind w:left="400" w:hangingChars="200" w:hanging="400"/>
              <w:rPr>
                <w:rFonts w:ascii="ＭＳ 明朝" w:hAnsi="ＭＳ 明朝"/>
                <w:sz w:val="20"/>
                <w:szCs w:val="20"/>
              </w:rPr>
            </w:pPr>
          </w:p>
          <w:p w14:paraId="66A2CD44" w14:textId="77777777" w:rsidR="00506D4B" w:rsidRPr="00774725" w:rsidRDefault="00506D4B" w:rsidP="00AB00E6">
            <w:pPr>
              <w:spacing w:line="300" w:lineRule="exact"/>
              <w:ind w:left="400" w:hangingChars="200" w:hanging="400"/>
              <w:rPr>
                <w:rFonts w:ascii="ＭＳ 明朝" w:hAnsi="ＭＳ 明朝"/>
                <w:sz w:val="20"/>
                <w:szCs w:val="20"/>
              </w:rPr>
            </w:pPr>
          </w:p>
          <w:p w14:paraId="181C855E" w14:textId="77777777" w:rsidR="00E133F2" w:rsidRPr="00774725" w:rsidRDefault="00E133F2" w:rsidP="00AB00E6">
            <w:pPr>
              <w:spacing w:line="300" w:lineRule="exact"/>
              <w:ind w:left="400" w:hangingChars="200" w:hanging="400"/>
              <w:rPr>
                <w:rFonts w:ascii="ＭＳ 明朝" w:hAnsi="ＭＳ 明朝"/>
                <w:sz w:val="20"/>
                <w:szCs w:val="20"/>
              </w:rPr>
            </w:pPr>
          </w:p>
          <w:p w14:paraId="1AE8E4CA" w14:textId="77777777" w:rsidR="001F2C47" w:rsidRPr="00774725" w:rsidRDefault="001F2C47" w:rsidP="004F18C1">
            <w:pPr>
              <w:spacing w:line="300" w:lineRule="exact"/>
              <w:rPr>
                <w:rFonts w:ascii="ＭＳ 明朝" w:hAnsi="ＭＳ 明朝"/>
                <w:sz w:val="20"/>
                <w:szCs w:val="20"/>
              </w:rPr>
            </w:pPr>
          </w:p>
          <w:p w14:paraId="0EA99C1F" w14:textId="77777777" w:rsidR="00962156" w:rsidRPr="00774725" w:rsidRDefault="00962156" w:rsidP="00AB00E6">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 xml:space="preserve">イ　</w:t>
            </w:r>
            <w:r w:rsidR="00506D4B" w:rsidRPr="00774725">
              <w:rPr>
                <w:rFonts w:ascii="ＭＳ 明朝" w:hAnsi="ＭＳ 明朝" w:hint="eastAsia"/>
                <w:sz w:val="20"/>
                <w:szCs w:val="20"/>
              </w:rPr>
              <w:t>臨床動作法の実践を学び、「身体への教育的アプローチ」のスキルの充実を図る。</w:t>
            </w:r>
          </w:p>
          <w:p w14:paraId="1BD712C0" w14:textId="77777777" w:rsidR="00CA4C97" w:rsidRPr="00774725" w:rsidRDefault="00962156" w:rsidP="00CA4C97">
            <w:pPr>
              <w:spacing w:line="300" w:lineRule="exact"/>
              <w:ind w:left="600" w:hangingChars="300" w:hanging="600"/>
              <w:rPr>
                <w:rFonts w:ascii="ＭＳ 明朝" w:hAnsi="ＭＳ 明朝"/>
                <w:sz w:val="20"/>
                <w:szCs w:val="20"/>
              </w:rPr>
            </w:pPr>
            <w:r w:rsidRPr="00774725">
              <w:rPr>
                <w:rFonts w:ascii="ＭＳ 明朝" w:hAnsi="ＭＳ 明朝" w:hint="eastAsia"/>
                <w:sz w:val="20"/>
                <w:szCs w:val="20"/>
              </w:rPr>
              <w:t xml:space="preserve">　　</w:t>
            </w:r>
            <w:r w:rsidR="00CA1C62" w:rsidRPr="00774725">
              <w:rPr>
                <w:rFonts w:ascii="ＭＳ 明朝" w:hAnsi="ＭＳ 明朝" w:hint="eastAsia"/>
                <w:sz w:val="20"/>
                <w:szCs w:val="20"/>
              </w:rPr>
              <w:t>外部講師の招聘</w:t>
            </w:r>
          </w:p>
          <w:p w14:paraId="24F72026" w14:textId="2D9D1CAA" w:rsidR="00CA1C62" w:rsidRPr="00774725" w:rsidRDefault="00CA1C62" w:rsidP="00CA4C97">
            <w:pPr>
              <w:spacing w:line="300" w:lineRule="exact"/>
              <w:ind w:left="600" w:hangingChars="300" w:hanging="600"/>
              <w:rPr>
                <w:rFonts w:ascii="ＭＳ 明朝" w:hAnsi="ＭＳ 明朝"/>
                <w:sz w:val="20"/>
                <w:szCs w:val="20"/>
              </w:rPr>
            </w:pPr>
            <w:r w:rsidRPr="00774725">
              <w:rPr>
                <w:rFonts w:ascii="ＭＳ 明朝" w:hAnsi="ＭＳ 明朝" w:hint="eastAsia"/>
                <w:sz w:val="20"/>
                <w:szCs w:val="20"/>
              </w:rPr>
              <w:t xml:space="preserve">　⇒</w:t>
            </w:r>
            <w:r w:rsidR="00774725">
              <w:rPr>
                <w:rFonts w:ascii="ＭＳ 明朝" w:hAnsi="ＭＳ 明朝" w:hint="eastAsia"/>
                <w:sz w:val="20"/>
                <w:szCs w:val="20"/>
              </w:rPr>
              <w:t xml:space="preserve">　</w:t>
            </w:r>
            <w:r w:rsidRPr="00774725">
              <w:rPr>
                <w:rFonts w:ascii="ＭＳ 明朝" w:hAnsi="ＭＳ 明朝" w:hint="eastAsia"/>
                <w:sz w:val="20"/>
                <w:szCs w:val="20"/>
              </w:rPr>
              <w:t>アンケートによる肯定的回答</w:t>
            </w:r>
          </w:p>
          <w:p w14:paraId="379927D3" w14:textId="7F61654B" w:rsidR="00CA1C62" w:rsidRPr="00774725" w:rsidRDefault="00CA1C62" w:rsidP="00CA4C97">
            <w:pPr>
              <w:spacing w:line="300" w:lineRule="exact"/>
              <w:ind w:left="600" w:hangingChars="300" w:hanging="600"/>
              <w:rPr>
                <w:rFonts w:ascii="ＭＳ 明朝" w:hAnsi="ＭＳ 明朝"/>
                <w:sz w:val="20"/>
                <w:szCs w:val="20"/>
              </w:rPr>
            </w:pPr>
            <w:r w:rsidRPr="00774725">
              <w:rPr>
                <w:rFonts w:ascii="ＭＳ 明朝" w:hAnsi="ＭＳ 明朝" w:hint="eastAsia"/>
                <w:sz w:val="20"/>
                <w:szCs w:val="20"/>
              </w:rPr>
              <w:t xml:space="preserve">　　</w:t>
            </w:r>
            <w:r w:rsidR="00774725">
              <w:rPr>
                <w:rFonts w:ascii="ＭＳ 明朝" w:hAnsi="ＭＳ 明朝" w:hint="eastAsia"/>
                <w:sz w:val="20"/>
                <w:szCs w:val="20"/>
              </w:rPr>
              <w:t xml:space="preserve">　</w:t>
            </w:r>
            <w:r w:rsidRPr="00774725">
              <w:rPr>
                <w:rFonts w:ascii="ＭＳ 明朝" w:hAnsi="ＭＳ 明朝"/>
                <w:sz w:val="20"/>
                <w:szCs w:val="20"/>
              </w:rPr>
              <w:t>70％</w:t>
            </w:r>
            <w:r w:rsidRPr="00774725">
              <w:rPr>
                <w:rFonts w:ascii="ＭＳ 明朝" w:hAnsi="ＭＳ 明朝" w:hint="eastAsia"/>
                <w:sz w:val="20"/>
                <w:szCs w:val="20"/>
              </w:rPr>
              <w:t>以上</w:t>
            </w:r>
          </w:p>
          <w:p w14:paraId="09999136" w14:textId="77777777" w:rsidR="00CA4C97" w:rsidRPr="00774725" w:rsidRDefault="00CA4C97" w:rsidP="00CA4C97">
            <w:pPr>
              <w:spacing w:line="300" w:lineRule="exact"/>
              <w:ind w:left="600" w:hangingChars="300" w:hanging="600"/>
              <w:rPr>
                <w:rFonts w:ascii="ＭＳ 明朝" w:hAnsi="ＭＳ 明朝"/>
                <w:sz w:val="20"/>
                <w:szCs w:val="20"/>
              </w:rPr>
            </w:pPr>
          </w:p>
          <w:p w14:paraId="63648A00" w14:textId="77777777" w:rsidR="00CA4C97" w:rsidRPr="00774725" w:rsidRDefault="00CA4C97" w:rsidP="00CA4C97">
            <w:pPr>
              <w:spacing w:line="300" w:lineRule="exact"/>
              <w:ind w:left="600" w:hangingChars="300" w:hanging="600"/>
              <w:rPr>
                <w:rFonts w:ascii="ＭＳ 明朝" w:hAnsi="ＭＳ 明朝"/>
                <w:sz w:val="20"/>
                <w:szCs w:val="20"/>
              </w:rPr>
            </w:pPr>
          </w:p>
          <w:p w14:paraId="7DD9C420" w14:textId="77777777" w:rsidR="003574E0" w:rsidRPr="00774725" w:rsidRDefault="003574E0" w:rsidP="00CA4C97">
            <w:pPr>
              <w:spacing w:line="300" w:lineRule="exact"/>
              <w:ind w:left="600" w:hangingChars="300" w:hanging="600"/>
              <w:rPr>
                <w:rFonts w:ascii="ＭＳ 明朝" w:hAnsi="ＭＳ 明朝"/>
                <w:sz w:val="20"/>
                <w:szCs w:val="20"/>
              </w:rPr>
            </w:pPr>
          </w:p>
          <w:p w14:paraId="63609D32" w14:textId="77777777" w:rsidR="003574E0" w:rsidRPr="00774725" w:rsidRDefault="003574E0" w:rsidP="00CA4C97">
            <w:pPr>
              <w:spacing w:line="300" w:lineRule="exact"/>
              <w:ind w:left="600" w:hangingChars="300" w:hanging="600"/>
              <w:rPr>
                <w:rFonts w:ascii="ＭＳ 明朝" w:hAnsi="ＭＳ 明朝"/>
                <w:sz w:val="20"/>
                <w:szCs w:val="20"/>
              </w:rPr>
            </w:pPr>
          </w:p>
          <w:p w14:paraId="77BD6D12" w14:textId="77777777" w:rsidR="003574E0" w:rsidRPr="00774725" w:rsidRDefault="003574E0" w:rsidP="00CA4C97">
            <w:pPr>
              <w:spacing w:line="300" w:lineRule="exact"/>
              <w:ind w:left="600" w:hangingChars="300" w:hanging="600"/>
              <w:rPr>
                <w:rFonts w:ascii="ＭＳ 明朝" w:hAnsi="ＭＳ 明朝"/>
                <w:sz w:val="20"/>
                <w:szCs w:val="20"/>
              </w:rPr>
            </w:pPr>
          </w:p>
          <w:p w14:paraId="36A3A46B" w14:textId="77777777" w:rsidR="001F2C47" w:rsidRPr="00774725" w:rsidRDefault="001F2C47" w:rsidP="00CA4C97">
            <w:pPr>
              <w:spacing w:line="300" w:lineRule="exact"/>
              <w:ind w:left="600" w:hangingChars="300" w:hanging="600"/>
              <w:rPr>
                <w:rFonts w:ascii="ＭＳ 明朝" w:hAnsi="ＭＳ 明朝"/>
                <w:sz w:val="20"/>
                <w:szCs w:val="20"/>
              </w:rPr>
            </w:pPr>
          </w:p>
          <w:p w14:paraId="230F037C" w14:textId="77777777" w:rsidR="00BE14D9" w:rsidRPr="00774725" w:rsidRDefault="002C6351" w:rsidP="006B1B07">
            <w:pPr>
              <w:spacing w:line="300" w:lineRule="exact"/>
              <w:ind w:left="200" w:hangingChars="100" w:hanging="200"/>
              <w:rPr>
                <w:rFonts w:ascii="ＭＳ 明朝" w:hAnsi="ＭＳ 明朝"/>
                <w:sz w:val="20"/>
                <w:szCs w:val="20"/>
              </w:rPr>
            </w:pPr>
            <w:r w:rsidRPr="00774725">
              <w:rPr>
                <w:rFonts w:ascii="ＭＳ 明朝" w:hAnsi="ＭＳ 明朝" w:hint="eastAsia"/>
                <w:sz w:val="20"/>
                <w:szCs w:val="20"/>
              </w:rPr>
              <w:t xml:space="preserve">ア　</w:t>
            </w:r>
            <w:r w:rsidR="006B1B07" w:rsidRPr="00774725">
              <w:rPr>
                <w:rFonts w:ascii="ＭＳ 明朝" w:hAnsi="ＭＳ 明朝" w:hint="eastAsia"/>
                <w:sz w:val="20"/>
                <w:szCs w:val="20"/>
              </w:rPr>
              <w:t>作成された成果物を校内HPにおいて、校外へ発信</w:t>
            </w:r>
            <w:r w:rsidR="00961931" w:rsidRPr="00774725">
              <w:rPr>
                <w:rFonts w:ascii="ＭＳ 明朝" w:hAnsi="ＭＳ 明朝" w:hint="eastAsia"/>
                <w:sz w:val="20"/>
                <w:szCs w:val="20"/>
              </w:rPr>
              <w:t>するとともに、実践報告集として編集し校外へ発信する。</w:t>
            </w:r>
          </w:p>
          <w:p w14:paraId="12056B97" w14:textId="77777777" w:rsidR="006B1B07" w:rsidRPr="00774725" w:rsidRDefault="006B1B07" w:rsidP="006B1B07">
            <w:pPr>
              <w:spacing w:line="300" w:lineRule="exact"/>
              <w:ind w:left="200" w:hangingChars="100" w:hanging="200"/>
              <w:rPr>
                <w:rFonts w:ascii="ＭＳ 明朝" w:hAnsi="ＭＳ 明朝"/>
                <w:sz w:val="20"/>
                <w:szCs w:val="20"/>
              </w:rPr>
            </w:pPr>
            <w:r w:rsidRPr="00774725">
              <w:rPr>
                <w:rFonts w:ascii="ＭＳ 明朝" w:hAnsi="ＭＳ 明朝" w:hint="eastAsia"/>
                <w:sz w:val="20"/>
                <w:szCs w:val="20"/>
              </w:rPr>
              <w:t xml:space="preserve">　⇒</w:t>
            </w:r>
            <w:r w:rsidR="00961931" w:rsidRPr="00774725">
              <w:rPr>
                <w:rFonts w:ascii="ＭＳ 明朝" w:hAnsi="ＭＳ 明朝" w:hint="eastAsia"/>
                <w:sz w:val="20"/>
                <w:szCs w:val="20"/>
              </w:rPr>
              <w:t xml:space="preserve">　</w:t>
            </w:r>
            <w:r w:rsidR="00961931" w:rsidRPr="00774725">
              <w:rPr>
                <w:rFonts w:ascii="ＭＳ 明朝" w:hAnsi="ＭＳ 明朝"/>
                <w:sz w:val="20"/>
                <w:szCs w:val="20"/>
              </w:rPr>
              <w:t>30</w:t>
            </w:r>
            <w:r w:rsidR="00961931" w:rsidRPr="00774725">
              <w:rPr>
                <w:rFonts w:ascii="ＭＳ 明朝" w:hAnsi="ＭＳ 明朝" w:hint="eastAsia"/>
                <w:sz w:val="20"/>
                <w:szCs w:val="20"/>
              </w:rPr>
              <w:t>事例以上</w:t>
            </w:r>
          </w:p>
          <w:p w14:paraId="566CB3ED" w14:textId="005FE2B3" w:rsidR="00506D4B" w:rsidRPr="00774725" w:rsidRDefault="00506D4B" w:rsidP="00506D4B">
            <w:pPr>
              <w:spacing w:line="300" w:lineRule="exact"/>
              <w:rPr>
                <w:rFonts w:ascii="ＭＳ 明朝" w:hAnsi="ＭＳ 明朝"/>
                <w:sz w:val="20"/>
                <w:szCs w:val="20"/>
              </w:rPr>
            </w:pPr>
          </w:p>
          <w:p w14:paraId="32FF30B2" w14:textId="77777777" w:rsidR="00E133F2" w:rsidRPr="00774725" w:rsidRDefault="00E133F2" w:rsidP="00CA4C97">
            <w:pPr>
              <w:spacing w:line="300" w:lineRule="exact"/>
              <w:ind w:left="600" w:hangingChars="300" w:hanging="600"/>
              <w:rPr>
                <w:rFonts w:ascii="ＭＳ 明朝" w:hAnsi="ＭＳ 明朝"/>
                <w:sz w:val="20"/>
                <w:szCs w:val="20"/>
              </w:rPr>
            </w:pPr>
          </w:p>
          <w:p w14:paraId="14A5C1A3" w14:textId="77777777" w:rsidR="00E133F2" w:rsidRPr="00774725" w:rsidRDefault="00E133F2" w:rsidP="00CA4C97">
            <w:pPr>
              <w:spacing w:line="300" w:lineRule="exact"/>
              <w:ind w:left="600" w:hangingChars="300" w:hanging="600"/>
              <w:rPr>
                <w:rFonts w:ascii="ＭＳ 明朝" w:hAnsi="ＭＳ 明朝"/>
                <w:sz w:val="20"/>
                <w:szCs w:val="20"/>
              </w:rPr>
            </w:pPr>
          </w:p>
          <w:p w14:paraId="0FEE6D81" w14:textId="77777777" w:rsidR="00E133F2" w:rsidRPr="00774725" w:rsidRDefault="00E133F2" w:rsidP="00CA4C97">
            <w:pPr>
              <w:spacing w:line="300" w:lineRule="exact"/>
              <w:ind w:left="600" w:hangingChars="300" w:hanging="600"/>
              <w:rPr>
                <w:rFonts w:ascii="ＭＳ 明朝" w:hAnsi="ＭＳ 明朝"/>
                <w:sz w:val="20"/>
                <w:szCs w:val="20"/>
              </w:rPr>
            </w:pPr>
          </w:p>
          <w:p w14:paraId="12E414EB" w14:textId="77777777" w:rsidR="00E133F2" w:rsidRPr="00774725" w:rsidRDefault="00E133F2" w:rsidP="00CA4C97">
            <w:pPr>
              <w:spacing w:line="300" w:lineRule="exact"/>
              <w:ind w:left="600" w:hangingChars="300" w:hanging="600"/>
              <w:rPr>
                <w:rFonts w:ascii="ＭＳ 明朝" w:hAnsi="ＭＳ 明朝"/>
                <w:sz w:val="20"/>
                <w:szCs w:val="20"/>
              </w:rPr>
            </w:pPr>
          </w:p>
          <w:p w14:paraId="7B3B7E11" w14:textId="77777777" w:rsidR="003574E0" w:rsidRPr="00774725" w:rsidRDefault="003574E0" w:rsidP="00CA4C97">
            <w:pPr>
              <w:spacing w:line="300" w:lineRule="exact"/>
              <w:ind w:left="600" w:hangingChars="300" w:hanging="600"/>
              <w:rPr>
                <w:rFonts w:ascii="ＭＳ 明朝" w:hAnsi="ＭＳ 明朝"/>
                <w:sz w:val="20"/>
                <w:szCs w:val="20"/>
              </w:rPr>
            </w:pPr>
          </w:p>
          <w:p w14:paraId="233F756C" w14:textId="48EBA349" w:rsidR="00BE14D9" w:rsidRPr="00774725" w:rsidRDefault="00BE14D9" w:rsidP="00CA4C97">
            <w:pPr>
              <w:spacing w:line="300" w:lineRule="exact"/>
              <w:ind w:left="600" w:hangingChars="300" w:hanging="600"/>
              <w:rPr>
                <w:rFonts w:ascii="ＭＳ 明朝" w:hAnsi="ＭＳ 明朝"/>
                <w:sz w:val="20"/>
                <w:szCs w:val="20"/>
              </w:rPr>
            </w:pPr>
            <w:r w:rsidRPr="00774725">
              <w:rPr>
                <w:rFonts w:ascii="ＭＳ 明朝" w:hAnsi="ＭＳ 明朝" w:hint="eastAsia"/>
                <w:sz w:val="20"/>
                <w:szCs w:val="20"/>
              </w:rPr>
              <w:t>イ　支援機器展示・支援教育実践</w:t>
            </w:r>
          </w:p>
          <w:p w14:paraId="54888068" w14:textId="77777777" w:rsidR="00BE14D9" w:rsidRPr="00774725" w:rsidRDefault="00BE14D9" w:rsidP="00BE14D9">
            <w:pPr>
              <w:spacing w:line="300" w:lineRule="exact"/>
              <w:ind w:leftChars="200" w:left="620" w:hangingChars="100" w:hanging="200"/>
              <w:rPr>
                <w:rFonts w:ascii="ＭＳ 明朝" w:hAnsi="ＭＳ 明朝"/>
                <w:sz w:val="20"/>
                <w:szCs w:val="20"/>
              </w:rPr>
            </w:pPr>
            <w:r w:rsidRPr="00774725">
              <w:rPr>
                <w:rFonts w:ascii="ＭＳ 明朝" w:hAnsi="ＭＳ 明朝" w:hint="eastAsia"/>
                <w:sz w:val="20"/>
                <w:szCs w:val="20"/>
              </w:rPr>
              <w:t>研修会の継続実施</w:t>
            </w:r>
          </w:p>
          <w:p w14:paraId="13B2FD43" w14:textId="6A1904EF" w:rsidR="00BE14D9" w:rsidRPr="00774725" w:rsidRDefault="00BE14D9" w:rsidP="00774725">
            <w:pPr>
              <w:spacing w:line="300" w:lineRule="exact"/>
              <w:ind w:firstLineChars="100" w:firstLine="200"/>
              <w:rPr>
                <w:rFonts w:ascii="ＭＳ 明朝" w:hAnsi="ＭＳ 明朝"/>
                <w:sz w:val="20"/>
                <w:szCs w:val="20"/>
              </w:rPr>
            </w:pPr>
            <w:r w:rsidRPr="00774725">
              <w:rPr>
                <w:rFonts w:ascii="ＭＳ 明朝" w:hAnsi="ＭＳ 明朝" w:hint="eastAsia"/>
                <w:sz w:val="20"/>
                <w:szCs w:val="20"/>
              </w:rPr>
              <w:t>⇒</w:t>
            </w:r>
            <w:r w:rsidR="00774725">
              <w:rPr>
                <w:rFonts w:ascii="ＭＳ 明朝" w:hAnsi="ＭＳ 明朝" w:hint="eastAsia"/>
                <w:sz w:val="20"/>
                <w:szCs w:val="20"/>
              </w:rPr>
              <w:t xml:space="preserve">　</w:t>
            </w:r>
            <w:r w:rsidR="008903CC" w:rsidRPr="00774725">
              <w:rPr>
                <w:rFonts w:ascii="ＭＳ 明朝" w:hAnsi="ＭＳ 明朝" w:hint="eastAsia"/>
                <w:sz w:val="20"/>
                <w:szCs w:val="20"/>
              </w:rPr>
              <w:t>他校からの</w:t>
            </w:r>
            <w:r w:rsidRPr="00774725">
              <w:rPr>
                <w:rFonts w:ascii="ＭＳ 明朝" w:hAnsi="ＭＳ 明朝" w:hint="eastAsia"/>
                <w:sz w:val="20"/>
                <w:szCs w:val="20"/>
              </w:rPr>
              <w:t>参加者</w:t>
            </w:r>
            <w:r w:rsidR="008903CC" w:rsidRPr="00774725">
              <w:rPr>
                <w:rFonts w:ascii="ＭＳ 明朝" w:hAnsi="ＭＳ 明朝"/>
                <w:sz w:val="20"/>
                <w:szCs w:val="20"/>
              </w:rPr>
              <w:t>15</w:t>
            </w:r>
            <w:r w:rsidRPr="00774725">
              <w:rPr>
                <w:rFonts w:ascii="ＭＳ 明朝" w:hAnsi="ＭＳ 明朝"/>
                <w:sz w:val="20"/>
                <w:szCs w:val="20"/>
              </w:rPr>
              <w:t>人以上</w:t>
            </w:r>
          </w:p>
          <w:p w14:paraId="54AAA0E5" w14:textId="4AD56BFF" w:rsidR="00BE14D9" w:rsidRPr="00774725" w:rsidRDefault="00BE14D9" w:rsidP="00774725">
            <w:pPr>
              <w:spacing w:line="300" w:lineRule="exact"/>
              <w:ind w:leftChars="300" w:left="630"/>
              <w:rPr>
                <w:rFonts w:ascii="ＭＳ 明朝" w:hAnsi="ＭＳ 明朝"/>
                <w:sz w:val="20"/>
                <w:szCs w:val="20"/>
              </w:rPr>
            </w:pPr>
            <w:r w:rsidRPr="00774725">
              <w:rPr>
                <w:rFonts w:ascii="ＭＳ 明朝" w:hAnsi="ＭＳ 明朝"/>
                <w:sz w:val="20"/>
                <w:szCs w:val="20"/>
              </w:rPr>
              <w:t>【R</w:t>
            </w:r>
            <w:r w:rsidR="007C4452" w:rsidRPr="00774725">
              <w:rPr>
                <w:rFonts w:ascii="ＭＳ 明朝" w:hAnsi="ＭＳ 明朝" w:hint="eastAsia"/>
                <w:sz w:val="20"/>
                <w:szCs w:val="20"/>
              </w:rPr>
              <w:t>５</w:t>
            </w:r>
            <w:r w:rsidR="008903CC" w:rsidRPr="00774725">
              <w:rPr>
                <w:rFonts w:ascii="ＭＳ 明朝" w:hAnsi="ＭＳ 明朝"/>
                <w:sz w:val="20"/>
                <w:szCs w:val="20"/>
              </w:rPr>
              <w:t xml:space="preserve">　</w:t>
            </w:r>
            <w:r w:rsidR="007C4452" w:rsidRPr="00774725">
              <w:rPr>
                <w:rFonts w:ascii="ＭＳ 明朝" w:hAnsi="ＭＳ 明朝" w:hint="eastAsia"/>
                <w:sz w:val="20"/>
                <w:szCs w:val="20"/>
              </w:rPr>
              <w:t>７</w:t>
            </w:r>
            <w:r w:rsidR="008903CC" w:rsidRPr="00774725">
              <w:rPr>
                <w:rFonts w:ascii="ＭＳ 明朝" w:hAnsi="ＭＳ 明朝" w:hint="eastAsia"/>
                <w:sz w:val="20"/>
                <w:szCs w:val="20"/>
              </w:rPr>
              <w:t>人</w:t>
            </w:r>
            <w:r w:rsidRPr="00774725">
              <w:rPr>
                <w:rFonts w:ascii="ＭＳ 明朝" w:hAnsi="ＭＳ 明朝" w:hint="eastAsia"/>
                <w:sz w:val="20"/>
                <w:szCs w:val="20"/>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1F750FED" w14:textId="77777777" w:rsidR="00417D54" w:rsidRPr="00774725" w:rsidRDefault="002167D9" w:rsidP="002167D9">
            <w:pPr>
              <w:spacing w:line="300" w:lineRule="exact"/>
              <w:ind w:left="300" w:hangingChars="150" w:hanging="300"/>
              <w:rPr>
                <w:rFonts w:ascii="ＭＳ 明朝" w:hAnsi="ＭＳ 明朝"/>
                <w:sz w:val="20"/>
                <w:szCs w:val="20"/>
              </w:rPr>
            </w:pPr>
            <w:r w:rsidRPr="00774725">
              <w:rPr>
                <w:rFonts w:ascii="ＭＳ 明朝" w:hAnsi="ＭＳ 明朝" w:hint="eastAsia"/>
                <w:sz w:val="20"/>
                <w:szCs w:val="20"/>
              </w:rPr>
              <w:t>ア・大阪整肢学院の言語聴覚士を講師とし</w:t>
            </w:r>
          </w:p>
          <w:p w14:paraId="3239C83F" w14:textId="31F3E1B5" w:rsidR="00417D54" w:rsidRPr="00774725" w:rsidRDefault="002167D9" w:rsidP="00417D54">
            <w:pPr>
              <w:spacing w:line="300" w:lineRule="exact"/>
              <w:ind w:leftChars="100" w:left="210" w:firstLineChars="100" w:firstLine="200"/>
              <w:rPr>
                <w:rFonts w:ascii="ＭＳ 明朝" w:hAnsi="ＭＳ 明朝"/>
                <w:sz w:val="20"/>
                <w:szCs w:val="20"/>
              </w:rPr>
            </w:pPr>
            <w:r w:rsidRPr="00774725">
              <w:rPr>
                <w:rFonts w:ascii="ＭＳ 明朝" w:hAnsi="ＭＳ 明朝" w:hint="eastAsia"/>
                <w:sz w:val="20"/>
                <w:szCs w:val="20"/>
              </w:rPr>
              <w:t>た研修を５／29に実施した。実施後</w:t>
            </w:r>
            <w:r w:rsidR="00417D54" w:rsidRPr="00774725">
              <w:rPr>
                <w:rFonts w:ascii="ＭＳ 明朝" w:hAnsi="ＭＳ 明朝" w:hint="eastAsia"/>
                <w:sz w:val="20"/>
                <w:szCs w:val="20"/>
              </w:rPr>
              <w:t>の</w:t>
            </w:r>
          </w:p>
          <w:p w14:paraId="7B581B6A" w14:textId="77777777" w:rsidR="004F18C1" w:rsidRPr="00774725" w:rsidRDefault="002167D9" w:rsidP="00417D54">
            <w:pPr>
              <w:spacing w:line="300" w:lineRule="exact"/>
              <w:ind w:leftChars="100" w:left="210" w:firstLineChars="100" w:firstLine="200"/>
              <w:rPr>
                <w:rFonts w:ascii="ＭＳ 明朝" w:hAnsi="ＭＳ 明朝"/>
                <w:sz w:val="20"/>
                <w:szCs w:val="20"/>
              </w:rPr>
            </w:pPr>
            <w:r w:rsidRPr="00774725">
              <w:rPr>
                <w:rFonts w:ascii="ＭＳ 明朝" w:hAnsi="ＭＳ 明朝" w:hint="eastAsia"/>
                <w:sz w:val="20"/>
                <w:szCs w:val="20"/>
              </w:rPr>
              <w:t>アンケートでは肯定的意見が</w:t>
            </w:r>
            <w:r w:rsidR="004F18C1" w:rsidRPr="00774725">
              <w:rPr>
                <w:rFonts w:ascii="ＭＳ 明朝" w:hAnsi="ＭＳ 明朝" w:hint="eastAsia"/>
                <w:sz w:val="20"/>
                <w:szCs w:val="20"/>
              </w:rPr>
              <w:t>100</w:t>
            </w:r>
            <w:r w:rsidRPr="00774725">
              <w:rPr>
                <w:rFonts w:ascii="ＭＳ 明朝" w:hAnsi="ＭＳ 明朝" w:hint="eastAsia"/>
                <w:sz w:val="20"/>
                <w:szCs w:val="20"/>
              </w:rPr>
              <w:t>％</w:t>
            </w:r>
            <w:r w:rsidR="00A31BD6" w:rsidRPr="00774725">
              <w:rPr>
                <w:rFonts w:ascii="ＭＳ 明朝" w:hAnsi="ＭＳ 明朝" w:hint="eastAsia"/>
                <w:sz w:val="20"/>
                <w:szCs w:val="20"/>
              </w:rPr>
              <w:t>と</w:t>
            </w:r>
          </w:p>
          <w:p w14:paraId="6BAA34AB" w14:textId="77777777" w:rsidR="004F18C1" w:rsidRPr="00774725" w:rsidRDefault="00A31BD6" w:rsidP="004F18C1">
            <w:pPr>
              <w:spacing w:line="300" w:lineRule="exact"/>
              <w:ind w:leftChars="100" w:left="210" w:firstLineChars="100" w:firstLine="200"/>
              <w:rPr>
                <w:rFonts w:ascii="ＭＳ 明朝" w:hAnsi="ＭＳ 明朝"/>
                <w:sz w:val="20"/>
                <w:szCs w:val="20"/>
              </w:rPr>
            </w:pPr>
            <w:r w:rsidRPr="00774725">
              <w:rPr>
                <w:rFonts w:ascii="ＭＳ 明朝" w:hAnsi="ＭＳ 明朝" w:hint="eastAsia"/>
                <w:sz w:val="20"/>
                <w:szCs w:val="20"/>
              </w:rPr>
              <w:t>な</w:t>
            </w:r>
            <w:r w:rsidR="002167D9" w:rsidRPr="00774725">
              <w:rPr>
                <w:rFonts w:ascii="ＭＳ 明朝" w:hAnsi="ＭＳ 明朝" w:hint="eastAsia"/>
                <w:sz w:val="20"/>
                <w:szCs w:val="20"/>
              </w:rPr>
              <w:t>り、自立活動指導の向上に資するも</w:t>
            </w:r>
          </w:p>
          <w:p w14:paraId="434DE77C" w14:textId="77777777" w:rsidR="004F18C1" w:rsidRPr="00774725" w:rsidRDefault="002167D9" w:rsidP="004F18C1">
            <w:pPr>
              <w:spacing w:line="300" w:lineRule="exact"/>
              <w:ind w:leftChars="100" w:left="210" w:firstLineChars="100" w:firstLine="200"/>
              <w:rPr>
                <w:rFonts w:ascii="ＭＳ 明朝" w:hAnsi="ＭＳ 明朝"/>
                <w:sz w:val="20"/>
                <w:szCs w:val="20"/>
              </w:rPr>
            </w:pPr>
            <w:r w:rsidRPr="00774725">
              <w:rPr>
                <w:rFonts w:ascii="ＭＳ 明朝" w:hAnsi="ＭＳ 明朝" w:hint="eastAsia"/>
                <w:sz w:val="20"/>
                <w:szCs w:val="20"/>
              </w:rPr>
              <w:t>のとなった。</w:t>
            </w:r>
            <w:r w:rsidR="003574E0" w:rsidRPr="00774725">
              <w:rPr>
                <w:rFonts w:ascii="ＭＳ 明朝" w:hAnsi="ＭＳ 明朝" w:hint="eastAsia"/>
                <w:sz w:val="20"/>
                <w:szCs w:val="20"/>
              </w:rPr>
              <w:t>次年度も継続して取り組</w:t>
            </w:r>
          </w:p>
          <w:p w14:paraId="26B56D81" w14:textId="5BC8ED7D" w:rsidR="00E133F2" w:rsidRPr="00774725" w:rsidRDefault="003A27C1" w:rsidP="004F18C1">
            <w:pPr>
              <w:spacing w:line="300" w:lineRule="exact"/>
              <w:ind w:leftChars="100" w:left="210" w:firstLineChars="100" w:firstLine="200"/>
              <w:rPr>
                <w:rFonts w:ascii="ＭＳ 明朝" w:hAnsi="ＭＳ 明朝"/>
                <w:sz w:val="20"/>
                <w:szCs w:val="20"/>
              </w:rPr>
            </w:pPr>
            <w:r w:rsidRPr="00774725">
              <w:rPr>
                <w:rFonts w:ascii="ＭＳ 明朝" w:hAnsi="ＭＳ 明朝" w:hint="eastAsia"/>
                <w:sz w:val="20"/>
                <w:szCs w:val="20"/>
              </w:rPr>
              <w:t>んでいく</w:t>
            </w:r>
            <w:r w:rsidR="003574E0" w:rsidRPr="00774725">
              <w:rPr>
                <w:rFonts w:ascii="ＭＳ 明朝" w:hAnsi="ＭＳ 明朝" w:hint="eastAsia"/>
                <w:sz w:val="20"/>
                <w:szCs w:val="20"/>
              </w:rPr>
              <w:t>。</w:t>
            </w:r>
            <w:r w:rsidR="002167D9" w:rsidRPr="00774725">
              <w:rPr>
                <w:rFonts w:ascii="ＭＳ 明朝" w:hAnsi="ＭＳ 明朝" w:hint="eastAsia"/>
                <w:sz w:val="20"/>
                <w:szCs w:val="20"/>
              </w:rPr>
              <w:t xml:space="preserve">　　　　　</w:t>
            </w:r>
            <w:r w:rsidR="003574E0" w:rsidRPr="00774725">
              <w:rPr>
                <w:rFonts w:ascii="ＭＳ 明朝" w:hAnsi="ＭＳ 明朝" w:hint="eastAsia"/>
                <w:sz w:val="20"/>
                <w:szCs w:val="20"/>
              </w:rPr>
              <w:t xml:space="preserve">　　　</w:t>
            </w:r>
            <w:r w:rsidR="002167D9" w:rsidRPr="00774725">
              <w:rPr>
                <w:rFonts w:ascii="ＭＳ 明朝" w:hAnsi="ＭＳ 明朝" w:hint="eastAsia"/>
                <w:sz w:val="20"/>
                <w:szCs w:val="20"/>
              </w:rPr>
              <w:t xml:space="preserve">　　（○）</w:t>
            </w:r>
          </w:p>
          <w:p w14:paraId="65D0EE6F" w14:textId="77777777" w:rsidR="001F2C47" w:rsidRPr="00774725" w:rsidRDefault="001F2C47" w:rsidP="002167D9">
            <w:pPr>
              <w:spacing w:line="300" w:lineRule="exact"/>
              <w:ind w:left="300" w:hangingChars="150" w:hanging="300"/>
              <w:rPr>
                <w:rFonts w:ascii="ＭＳ 明朝" w:hAnsi="ＭＳ 明朝"/>
                <w:sz w:val="20"/>
                <w:szCs w:val="20"/>
              </w:rPr>
            </w:pPr>
          </w:p>
          <w:p w14:paraId="4C6ACCBD" w14:textId="77777777" w:rsidR="004F18C1" w:rsidRPr="00774725" w:rsidRDefault="002167D9" w:rsidP="004F18C1">
            <w:pPr>
              <w:spacing w:line="300" w:lineRule="exact"/>
              <w:ind w:left="300" w:hangingChars="150" w:hanging="300"/>
              <w:jc w:val="left"/>
              <w:rPr>
                <w:rFonts w:ascii="ＭＳ 明朝" w:hAnsi="ＭＳ 明朝"/>
                <w:sz w:val="20"/>
                <w:szCs w:val="20"/>
              </w:rPr>
            </w:pPr>
            <w:r w:rsidRPr="00774725">
              <w:rPr>
                <w:rFonts w:ascii="ＭＳ 明朝" w:hAnsi="ＭＳ 明朝" w:hint="eastAsia"/>
                <w:sz w:val="20"/>
                <w:szCs w:val="20"/>
              </w:rPr>
              <w:t>イ・</w:t>
            </w:r>
            <w:r w:rsidR="004F18C1" w:rsidRPr="00774725">
              <w:rPr>
                <w:rFonts w:ascii="ＭＳ 明朝" w:hAnsi="ＭＳ 明朝" w:hint="eastAsia"/>
                <w:sz w:val="20"/>
                <w:szCs w:val="20"/>
              </w:rPr>
              <w:t xml:space="preserve">臨床動作法について、実施後のアンケートで肯定的意見が100％となり、自立活動指導の向上に資するものとなった。次年度も継続して取り組んでいく。　</w:t>
            </w:r>
          </w:p>
          <w:p w14:paraId="333616B2" w14:textId="5880EAD3" w:rsidR="004F18C1" w:rsidRPr="00774725" w:rsidRDefault="004F18C1" w:rsidP="004F18C1">
            <w:pPr>
              <w:spacing w:line="300" w:lineRule="exact"/>
              <w:ind w:left="300" w:hangingChars="150" w:hanging="300"/>
              <w:jc w:val="left"/>
              <w:rPr>
                <w:rFonts w:ascii="ＭＳ 明朝" w:hAnsi="ＭＳ 明朝"/>
                <w:sz w:val="20"/>
                <w:szCs w:val="20"/>
              </w:rPr>
            </w:pPr>
            <w:r w:rsidRPr="00774725">
              <w:rPr>
                <w:rFonts w:ascii="ＭＳ 明朝" w:hAnsi="ＭＳ 明朝" w:hint="eastAsia"/>
                <w:sz w:val="20"/>
                <w:szCs w:val="20"/>
              </w:rPr>
              <w:t xml:space="preserve">　　　　　　　　　　　　　　　　（○）</w:t>
            </w:r>
          </w:p>
          <w:p w14:paraId="01F8351C" w14:textId="77777777" w:rsidR="005126F7" w:rsidRPr="00774725" w:rsidRDefault="004F18C1" w:rsidP="004F18C1">
            <w:pPr>
              <w:spacing w:line="300" w:lineRule="exact"/>
              <w:jc w:val="left"/>
              <w:rPr>
                <w:rFonts w:ascii="ＭＳ 明朝" w:hAnsi="ＭＳ 明朝"/>
                <w:sz w:val="20"/>
                <w:szCs w:val="20"/>
              </w:rPr>
            </w:pPr>
            <w:r w:rsidRPr="00774725">
              <w:rPr>
                <w:rFonts w:ascii="ＭＳ 明朝" w:hAnsi="ＭＳ 明朝" w:hint="eastAsia"/>
                <w:sz w:val="20"/>
                <w:szCs w:val="20"/>
              </w:rPr>
              <w:t>（参考</w:t>
            </w:r>
            <w:r w:rsidR="005126F7" w:rsidRPr="00774725">
              <w:rPr>
                <w:rFonts w:ascii="ＭＳ 明朝" w:hAnsi="ＭＳ 明朝" w:hint="eastAsia"/>
                <w:sz w:val="20"/>
                <w:szCs w:val="20"/>
              </w:rPr>
              <w:t>：臨床動作法以外の研修実績</w:t>
            </w:r>
            <w:r w:rsidRPr="00774725">
              <w:rPr>
                <w:rFonts w:ascii="ＭＳ 明朝" w:hAnsi="ＭＳ 明朝" w:hint="eastAsia"/>
                <w:sz w:val="20"/>
                <w:szCs w:val="20"/>
              </w:rPr>
              <w:t>）</w:t>
            </w:r>
          </w:p>
          <w:p w14:paraId="156E2197" w14:textId="7D15AFB2" w:rsidR="002167D9" w:rsidRPr="00774725" w:rsidRDefault="005126F7" w:rsidP="005126F7">
            <w:pPr>
              <w:spacing w:line="300" w:lineRule="exact"/>
              <w:ind w:left="200" w:hangingChars="100" w:hanging="200"/>
              <w:rPr>
                <w:rFonts w:ascii="ＭＳ 明朝" w:hAnsi="ＭＳ 明朝"/>
                <w:sz w:val="20"/>
                <w:szCs w:val="20"/>
              </w:rPr>
            </w:pPr>
            <w:r w:rsidRPr="00774725">
              <w:rPr>
                <w:rFonts w:ascii="ＭＳ 明朝" w:hAnsi="ＭＳ 明朝" w:hint="eastAsia"/>
                <w:sz w:val="20"/>
                <w:szCs w:val="20"/>
              </w:rPr>
              <w:t>・</w:t>
            </w:r>
            <w:r w:rsidR="003574E0" w:rsidRPr="00774725">
              <w:rPr>
                <w:rFonts w:ascii="ＭＳ 明朝" w:hAnsi="ＭＳ 明朝" w:hint="eastAsia"/>
                <w:sz w:val="20"/>
                <w:szCs w:val="20"/>
              </w:rPr>
              <w:t>重力軽減環境訓練システム『スパイダー』</w:t>
            </w:r>
            <w:r w:rsidR="002167D9" w:rsidRPr="00774725">
              <w:rPr>
                <w:rFonts w:ascii="ＭＳ 明朝" w:hAnsi="ＭＳ 明朝" w:hint="eastAsia"/>
                <w:sz w:val="20"/>
                <w:szCs w:val="20"/>
              </w:rPr>
              <w:t>及びFBM</w:t>
            </w:r>
            <w:r w:rsidR="003574E0" w:rsidRPr="00774725">
              <w:rPr>
                <w:rFonts w:ascii="ＭＳ 明朝" w:hAnsi="ＭＳ 明朝" w:hint="eastAsia"/>
                <w:sz w:val="20"/>
                <w:szCs w:val="20"/>
              </w:rPr>
              <w:t>（ファシリテーションボールシステム）</w:t>
            </w:r>
            <w:r w:rsidR="002167D9" w:rsidRPr="00774725">
              <w:rPr>
                <w:rFonts w:ascii="ＭＳ 明朝" w:hAnsi="ＭＳ 明朝" w:hint="eastAsia"/>
                <w:sz w:val="20"/>
                <w:szCs w:val="20"/>
              </w:rPr>
              <w:t>を用いた研修を12月までに各２回実施した（７／31・12／27、８／19・12/25）</w:t>
            </w:r>
            <w:r w:rsidRPr="00774725">
              <w:rPr>
                <w:rFonts w:ascii="ＭＳ 明朝" w:hAnsi="ＭＳ 明朝" w:hint="eastAsia"/>
                <w:sz w:val="20"/>
                <w:szCs w:val="20"/>
              </w:rPr>
              <w:t>。</w:t>
            </w:r>
          </w:p>
          <w:p w14:paraId="79D0F24B" w14:textId="77777777" w:rsidR="002167D9" w:rsidRPr="00774725" w:rsidRDefault="002167D9" w:rsidP="002167D9">
            <w:pPr>
              <w:spacing w:line="300" w:lineRule="exact"/>
              <w:rPr>
                <w:rFonts w:ascii="ＭＳ 明朝" w:hAnsi="ＭＳ 明朝"/>
                <w:sz w:val="20"/>
                <w:szCs w:val="20"/>
              </w:rPr>
            </w:pPr>
          </w:p>
          <w:p w14:paraId="35C46DBC" w14:textId="77777777" w:rsidR="00A31BD6" w:rsidRPr="00774725" w:rsidRDefault="002167D9" w:rsidP="00A31BD6">
            <w:pPr>
              <w:spacing w:line="300" w:lineRule="exact"/>
              <w:rPr>
                <w:rFonts w:ascii="ＭＳ 明朝" w:hAnsi="ＭＳ 明朝"/>
                <w:sz w:val="20"/>
                <w:szCs w:val="20"/>
              </w:rPr>
            </w:pPr>
            <w:r w:rsidRPr="00774725">
              <w:rPr>
                <w:rFonts w:ascii="ＭＳ 明朝" w:hAnsi="ＭＳ 明朝" w:hint="eastAsia"/>
                <w:sz w:val="20"/>
                <w:szCs w:val="20"/>
              </w:rPr>
              <w:t>ア・２学期中に実践事例等教材教具集（</w:t>
            </w:r>
            <w:r w:rsidR="00A31BD6" w:rsidRPr="00774725">
              <w:rPr>
                <w:rFonts w:ascii="ＭＳ 明朝" w:hAnsi="ＭＳ 明朝" w:hint="eastAsia"/>
                <w:sz w:val="20"/>
                <w:szCs w:val="20"/>
              </w:rPr>
              <w:t>冊</w:t>
            </w:r>
          </w:p>
          <w:p w14:paraId="5396DEA8" w14:textId="24F80C03" w:rsidR="00A31BD6" w:rsidRPr="00774725" w:rsidRDefault="00A31BD6" w:rsidP="00A31BD6">
            <w:pPr>
              <w:spacing w:line="300" w:lineRule="exact"/>
              <w:ind w:firstLine="400"/>
              <w:rPr>
                <w:rFonts w:ascii="ＭＳ 明朝" w:hAnsi="ＭＳ 明朝"/>
                <w:sz w:val="20"/>
                <w:szCs w:val="20"/>
              </w:rPr>
            </w:pPr>
            <w:r w:rsidRPr="00774725">
              <w:rPr>
                <w:rFonts w:ascii="ＭＳ 明朝" w:hAnsi="ＭＳ 明朝" w:hint="eastAsia"/>
                <w:sz w:val="20"/>
                <w:szCs w:val="20"/>
              </w:rPr>
              <w:t>子）</w:t>
            </w:r>
            <w:r w:rsidR="002167D9" w:rsidRPr="00774725">
              <w:rPr>
                <w:rFonts w:ascii="ＭＳ 明朝" w:hAnsi="ＭＳ 明朝" w:hint="eastAsia"/>
                <w:sz w:val="20"/>
                <w:szCs w:val="20"/>
              </w:rPr>
              <w:t>を発行した。10月には、新たに学</w:t>
            </w:r>
          </w:p>
          <w:p w14:paraId="46857257" w14:textId="0FD7675D" w:rsidR="00E133F2" w:rsidRPr="00774725" w:rsidRDefault="00A31BD6" w:rsidP="00E133F2">
            <w:pPr>
              <w:ind w:leftChars="200" w:left="420"/>
              <w:rPr>
                <w:rFonts w:ascii="ＭＳ 明朝" w:hAnsi="ＭＳ 明朝"/>
                <w:sz w:val="20"/>
                <w:szCs w:val="20"/>
              </w:rPr>
            </w:pPr>
            <w:r w:rsidRPr="00774725">
              <w:rPr>
                <w:rFonts w:hint="eastAsia"/>
              </w:rPr>
              <w:t>校</w:t>
            </w:r>
            <w:r w:rsidR="002167D9" w:rsidRPr="00774725">
              <w:rPr>
                <w:rFonts w:ascii="ＭＳ 明朝" w:hAnsi="ＭＳ 明朝" w:hint="eastAsia"/>
                <w:sz w:val="20"/>
                <w:szCs w:val="20"/>
              </w:rPr>
              <w:t>ホームページに</w:t>
            </w:r>
            <w:r w:rsidR="004F18C1" w:rsidRPr="00774725">
              <w:rPr>
                <w:rFonts w:ascii="ＭＳ 明朝" w:hAnsi="ＭＳ 明朝" w:hint="eastAsia"/>
                <w:sz w:val="20"/>
                <w:szCs w:val="20"/>
              </w:rPr>
              <w:t>教材</w:t>
            </w:r>
            <w:r w:rsidR="002167D9" w:rsidRPr="00774725">
              <w:rPr>
                <w:rFonts w:ascii="ＭＳ 明朝" w:hAnsi="ＭＳ 明朝" w:hint="eastAsia"/>
                <w:sz w:val="20"/>
                <w:szCs w:val="20"/>
              </w:rPr>
              <w:t>ブログを</w:t>
            </w:r>
            <w:r w:rsidR="00B7434B" w:rsidRPr="00774725">
              <w:rPr>
                <w:rFonts w:ascii="ＭＳ 明朝" w:hAnsi="ＭＳ 明朝" w:hint="eastAsia"/>
                <w:sz w:val="20"/>
                <w:szCs w:val="20"/>
              </w:rPr>
              <w:t>開設し</w:t>
            </w:r>
            <w:r w:rsidR="00292944" w:rsidRPr="00774725">
              <w:rPr>
                <w:rFonts w:ascii="ＭＳ 明朝" w:hAnsi="ＭＳ 明朝" w:hint="eastAsia"/>
                <w:sz w:val="20"/>
                <w:szCs w:val="20"/>
              </w:rPr>
              <w:t>、</w:t>
            </w:r>
            <w:r w:rsidR="00E133F2" w:rsidRPr="00774725">
              <w:rPr>
                <w:rFonts w:ascii="ＭＳ 明朝" w:hAnsi="ＭＳ 明朝" w:hint="eastAsia"/>
                <w:sz w:val="20"/>
                <w:szCs w:val="20"/>
              </w:rPr>
              <w:t>30</w:t>
            </w:r>
            <w:r w:rsidR="00292944" w:rsidRPr="00774725">
              <w:rPr>
                <w:rFonts w:ascii="ＭＳ 明朝" w:hAnsi="ＭＳ 明朝" w:hint="eastAsia"/>
                <w:sz w:val="20"/>
                <w:szCs w:val="20"/>
              </w:rPr>
              <w:t>件</w:t>
            </w:r>
            <w:r w:rsidR="00E133F2" w:rsidRPr="00774725">
              <w:rPr>
                <w:rFonts w:ascii="ＭＳ 明朝" w:hAnsi="ＭＳ 明朝" w:hint="eastAsia"/>
                <w:sz w:val="20"/>
                <w:szCs w:val="20"/>
              </w:rPr>
              <w:t>以上</w:t>
            </w:r>
            <w:r w:rsidR="00292944" w:rsidRPr="00774725">
              <w:rPr>
                <w:rFonts w:ascii="ＭＳ 明朝" w:hAnsi="ＭＳ 明朝" w:hint="eastAsia"/>
                <w:sz w:val="20"/>
                <w:szCs w:val="20"/>
              </w:rPr>
              <w:t>の実践事例を校外へ発信できた。</w:t>
            </w:r>
            <w:r w:rsidR="003574E0" w:rsidRPr="00774725">
              <w:rPr>
                <w:rFonts w:ascii="ＭＳ 明朝" w:hAnsi="ＭＳ 明朝" w:hint="eastAsia"/>
                <w:sz w:val="20"/>
                <w:szCs w:val="20"/>
              </w:rPr>
              <w:t>引き続き、学校ホームページを活用して、情報発信を行う。</w:t>
            </w:r>
          </w:p>
          <w:p w14:paraId="143C78D3" w14:textId="46D1FADA" w:rsidR="00E133F2" w:rsidRPr="00774725" w:rsidRDefault="00E133F2" w:rsidP="00E133F2">
            <w:pPr>
              <w:ind w:leftChars="200" w:left="420"/>
              <w:rPr>
                <w:rFonts w:ascii="ＭＳ 明朝" w:hAnsi="ＭＳ 明朝"/>
                <w:sz w:val="20"/>
                <w:szCs w:val="20"/>
              </w:rPr>
            </w:pPr>
            <w:r w:rsidRPr="00774725">
              <w:rPr>
                <w:rFonts w:ascii="ＭＳ 明朝" w:hAnsi="ＭＳ 明朝" w:hint="eastAsia"/>
                <w:sz w:val="20"/>
                <w:szCs w:val="20"/>
              </w:rPr>
              <w:t>＊冊子</w:t>
            </w:r>
            <w:r w:rsidR="00981D72" w:rsidRPr="00774725">
              <w:rPr>
                <w:rFonts w:ascii="ＭＳ 明朝" w:hAnsi="ＭＳ 明朝" w:hint="eastAsia"/>
                <w:sz w:val="20"/>
                <w:szCs w:val="20"/>
              </w:rPr>
              <w:t>掲載</w:t>
            </w:r>
            <w:r w:rsidRPr="00774725">
              <w:rPr>
                <w:rFonts w:ascii="ＭＳ 明朝" w:hAnsi="ＭＳ 明朝" w:hint="eastAsia"/>
                <w:sz w:val="20"/>
                <w:szCs w:val="20"/>
              </w:rPr>
              <w:t>：68件，ブログ</w:t>
            </w:r>
            <w:r w:rsidR="00981D72" w:rsidRPr="00774725">
              <w:rPr>
                <w:rFonts w:ascii="ＭＳ 明朝" w:hAnsi="ＭＳ 明朝" w:hint="eastAsia"/>
                <w:sz w:val="20"/>
                <w:szCs w:val="20"/>
              </w:rPr>
              <w:t>掲載</w:t>
            </w:r>
            <w:r w:rsidRPr="00774725">
              <w:rPr>
                <w:rFonts w:ascii="ＭＳ 明朝" w:hAnsi="ＭＳ 明朝" w:hint="eastAsia"/>
                <w:sz w:val="20"/>
                <w:szCs w:val="20"/>
              </w:rPr>
              <w:t>：16件</w:t>
            </w:r>
          </w:p>
          <w:p w14:paraId="0786E642" w14:textId="46645F60" w:rsidR="00A31BD6" w:rsidRPr="00774725" w:rsidRDefault="00E133F2" w:rsidP="00774725">
            <w:pPr>
              <w:ind w:leftChars="200" w:left="420" w:firstLineChars="800" w:firstLine="1600"/>
              <w:rPr>
                <w:rFonts w:ascii="ＭＳ 明朝" w:hAnsi="ＭＳ 明朝"/>
                <w:sz w:val="20"/>
                <w:szCs w:val="20"/>
              </w:rPr>
            </w:pPr>
            <w:r w:rsidRPr="00774725">
              <w:rPr>
                <w:rFonts w:ascii="ＭＳ 明朝" w:hAnsi="ＭＳ 明朝" w:hint="eastAsia"/>
                <w:sz w:val="20"/>
                <w:szCs w:val="20"/>
              </w:rPr>
              <w:t xml:space="preserve">　　　　　　</w:t>
            </w:r>
            <w:r w:rsidR="00292944" w:rsidRPr="00774725">
              <w:rPr>
                <w:rFonts w:ascii="ＭＳ 明朝" w:hAnsi="ＭＳ 明朝" w:hint="eastAsia"/>
                <w:sz w:val="20"/>
                <w:szCs w:val="20"/>
              </w:rPr>
              <w:t>（◎）</w:t>
            </w:r>
          </w:p>
          <w:p w14:paraId="08F325D5" w14:textId="77777777" w:rsidR="002167D9" w:rsidRPr="00774725" w:rsidRDefault="002167D9" w:rsidP="002167D9">
            <w:pPr>
              <w:spacing w:line="300" w:lineRule="exact"/>
              <w:rPr>
                <w:rFonts w:ascii="ＭＳ 明朝" w:hAnsi="ＭＳ 明朝"/>
                <w:sz w:val="20"/>
                <w:szCs w:val="20"/>
              </w:rPr>
            </w:pPr>
          </w:p>
          <w:p w14:paraId="338A2C09" w14:textId="77777777" w:rsidR="00161787" w:rsidRPr="00774725" w:rsidRDefault="00B7434B" w:rsidP="00161787">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イ・８／20～22（３日間）に</w:t>
            </w:r>
            <w:r w:rsidR="00292944" w:rsidRPr="00774725">
              <w:rPr>
                <w:rFonts w:ascii="ＭＳ 明朝" w:hAnsi="ＭＳ 明朝" w:hint="eastAsia"/>
                <w:sz w:val="20"/>
                <w:szCs w:val="20"/>
              </w:rPr>
              <w:t>開催した「</w:t>
            </w:r>
            <w:r w:rsidR="00161787" w:rsidRPr="00774725">
              <w:rPr>
                <w:rFonts w:ascii="ＭＳ 明朝" w:hAnsi="ＭＳ 明朝" w:hint="eastAsia"/>
                <w:sz w:val="20"/>
                <w:szCs w:val="20"/>
              </w:rPr>
              <w:t>なかつ</w:t>
            </w:r>
            <w:r w:rsidR="00292944" w:rsidRPr="00774725">
              <w:rPr>
                <w:rFonts w:ascii="ＭＳ 明朝" w:hAnsi="ＭＳ 明朝" w:hint="eastAsia"/>
                <w:sz w:val="20"/>
                <w:szCs w:val="20"/>
              </w:rPr>
              <w:t>支援</w:t>
            </w:r>
            <w:r w:rsidR="00161787" w:rsidRPr="00774725">
              <w:rPr>
                <w:rFonts w:ascii="ＭＳ 明朝" w:hAnsi="ＭＳ 明朝" w:hint="eastAsia"/>
                <w:sz w:val="20"/>
                <w:szCs w:val="20"/>
              </w:rPr>
              <w:t>教育展2024」にて、</w:t>
            </w:r>
            <w:r w:rsidR="00292944" w:rsidRPr="00774725">
              <w:rPr>
                <w:rFonts w:ascii="ＭＳ 明朝" w:hAnsi="ＭＳ 明朝" w:hint="eastAsia"/>
                <w:sz w:val="20"/>
                <w:szCs w:val="20"/>
              </w:rPr>
              <w:t>支援機器</w:t>
            </w:r>
            <w:r w:rsidR="00161787" w:rsidRPr="00774725">
              <w:rPr>
                <w:rFonts w:ascii="ＭＳ 明朝" w:hAnsi="ＭＳ 明朝" w:hint="eastAsia"/>
                <w:sz w:val="20"/>
                <w:szCs w:val="20"/>
              </w:rPr>
              <w:t>の活用、実物</w:t>
            </w:r>
            <w:r w:rsidR="00292944" w:rsidRPr="00774725">
              <w:rPr>
                <w:rFonts w:ascii="ＭＳ 明朝" w:hAnsi="ＭＳ 明朝" w:hint="eastAsia"/>
                <w:sz w:val="20"/>
                <w:szCs w:val="20"/>
              </w:rPr>
              <w:t>展示</w:t>
            </w:r>
            <w:r w:rsidR="00161787" w:rsidRPr="00774725">
              <w:rPr>
                <w:rFonts w:ascii="ＭＳ 明朝" w:hAnsi="ＭＳ 明朝" w:hint="eastAsia"/>
                <w:sz w:val="20"/>
                <w:szCs w:val="20"/>
              </w:rPr>
              <w:t>を含め、教育実践を公開した</w:t>
            </w:r>
            <w:r w:rsidRPr="00774725">
              <w:rPr>
                <w:rFonts w:ascii="ＭＳ 明朝" w:hAnsi="ＭＳ 明朝" w:hint="eastAsia"/>
                <w:sz w:val="20"/>
                <w:szCs w:val="20"/>
              </w:rPr>
              <w:t>。他校から22人の参加があり、授業実践を</w:t>
            </w:r>
            <w:r w:rsidR="00161787" w:rsidRPr="00774725">
              <w:rPr>
                <w:rFonts w:ascii="ＭＳ 明朝" w:hAnsi="ＭＳ 明朝" w:hint="eastAsia"/>
                <w:sz w:val="20"/>
                <w:szCs w:val="20"/>
              </w:rPr>
              <w:t>蓄積する取組みとなった。</w:t>
            </w:r>
          </w:p>
          <w:p w14:paraId="30EB5BD1" w14:textId="0C9B0E8F" w:rsidR="00B7434B" w:rsidRPr="00774725" w:rsidRDefault="00292944" w:rsidP="00161787">
            <w:pPr>
              <w:spacing w:line="300" w:lineRule="exact"/>
              <w:ind w:leftChars="200" w:left="420" w:firstLineChars="1400" w:firstLine="2800"/>
              <w:rPr>
                <w:rFonts w:ascii="ＭＳ 明朝" w:hAnsi="ＭＳ 明朝"/>
                <w:sz w:val="20"/>
                <w:szCs w:val="20"/>
              </w:rPr>
            </w:pPr>
            <w:r w:rsidRPr="00774725">
              <w:rPr>
                <w:rFonts w:ascii="ＭＳ 明朝" w:hAnsi="ＭＳ 明朝" w:hint="eastAsia"/>
                <w:sz w:val="20"/>
                <w:szCs w:val="20"/>
              </w:rPr>
              <w:t>（◎）</w:t>
            </w:r>
          </w:p>
        </w:tc>
      </w:tr>
      <w:tr w:rsidR="00E50B6C" w:rsidRPr="00774725" w14:paraId="74513D12" w14:textId="77777777" w:rsidTr="00506D4B">
        <w:trPr>
          <w:cantSplit/>
          <w:trHeight w:val="8036"/>
          <w:jc w:val="center"/>
        </w:trPr>
        <w:tc>
          <w:tcPr>
            <w:tcW w:w="881" w:type="dxa"/>
            <w:shd w:val="clear" w:color="auto" w:fill="auto"/>
            <w:tcMar>
              <w:top w:w="85" w:type="dxa"/>
              <w:left w:w="85" w:type="dxa"/>
              <w:bottom w:w="85" w:type="dxa"/>
              <w:right w:w="85" w:type="dxa"/>
            </w:tcMar>
            <w:textDirection w:val="tbRlV"/>
            <w:vAlign w:val="center"/>
          </w:tcPr>
          <w:p w14:paraId="158C05AB" w14:textId="77777777" w:rsidR="00B008B1" w:rsidRPr="00774725" w:rsidRDefault="008903CC" w:rsidP="00AD6D9C">
            <w:pPr>
              <w:spacing w:line="300" w:lineRule="exact"/>
              <w:ind w:left="113" w:right="113"/>
              <w:jc w:val="center"/>
              <w:rPr>
                <w:rFonts w:ascii="ＭＳ 明朝" w:hAnsi="ＭＳ 明朝"/>
                <w:sz w:val="20"/>
                <w:szCs w:val="20"/>
              </w:rPr>
            </w:pPr>
            <w:r w:rsidRPr="00774725">
              <w:rPr>
                <w:rFonts w:ascii="ＭＳ 明朝" w:hAnsi="ＭＳ 明朝" w:hint="eastAsia"/>
                <w:sz w:val="20"/>
                <w:szCs w:val="20"/>
              </w:rPr>
              <w:lastRenderedPageBreak/>
              <w:t>３</w:t>
            </w:r>
            <w:r w:rsidR="0081548F" w:rsidRPr="00774725">
              <w:rPr>
                <w:rFonts w:ascii="ＭＳ 明朝" w:hAnsi="ＭＳ 明朝" w:hint="eastAsia"/>
                <w:sz w:val="20"/>
                <w:szCs w:val="20"/>
              </w:rPr>
              <w:t xml:space="preserve">　人権尊重、危機管理の徹底および校内の課題に対し迅速な対応ができる学校</w:t>
            </w:r>
          </w:p>
        </w:tc>
        <w:tc>
          <w:tcPr>
            <w:tcW w:w="2020" w:type="dxa"/>
            <w:shd w:val="clear" w:color="auto" w:fill="auto"/>
            <w:tcMar>
              <w:top w:w="85" w:type="dxa"/>
              <w:left w:w="85" w:type="dxa"/>
              <w:bottom w:w="85" w:type="dxa"/>
              <w:right w:w="85" w:type="dxa"/>
            </w:tcMar>
          </w:tcPr>
          <w:p w14:paraId="37C2202D" w14:textId="77777777" w:rsidR="00AD6D9C" w:rsidRPr="00774725" w:rsidRDefault="00AD6D9C" w:rsidP="00AD6D9C">
            <w:pPr>
              <w:spacing w:line="300" w:lineRule="exact"/>
              <w:rPr>
                <w:rFonts w:ascii="ＭＳ 明朝" w:hAnsi="ＭＳ 明朝"/>
                <w:sz w:val="20"/>
                <w:szCs w:val="20"/>
              </w:rPr>
            </w:pPr>
            <w:r w:rsidRPr="00774725">
              <w:rPr>
                <w:rFonts w:ascii="ＭＳ 明朝" w:hAnsi="ＭＳ 明朝" w:hint="eastAsia"/>
                <w:sz w:val="20"/>
                <w:szCs w:val="20"/>
              </w:rPr>
              <w:t>（１）日常的な危機管理を徹底し、児童生徒が「大切にされている」と実感できる安全で安心な指導・支援を行う。</w:t>
            </w:r>
          </w:p>
          <w:p w14:paraId="2D593AE3" w14:textId="21E2C043" w:rsidR="00B008B1" w:rsidRPr="00774725" w:rsidRDefault="00B008B1" w:rsidP="00AB00E6">
            <w:pPr>
              <w:spacing w:line="300" w:lineRule="exact"/>
              <w:rPr>
                <w:rFonts w:ascii="ＭＳ 明朝" w:hAnsi="ＭＳ 明朝"/>
                <w:sz w:val="20"/>
                <w:szCs w:val="20"/>
              </w:rPr>
            </w:pPr>
          </w:p>
          <w:p w14:paraId="12F69832" w14:textId="19395F14" w:rsidR="009C6B78" w:rsidRPr="00774725" w:rsidRDefault="009C6B78" w:rsidP="00AB00E6">
            <w:pPr>
              <w:spacing w:line="300" w:lineRule="exact"/>
              <w:rPr>
                <w:rFonts w:ascii="ＭＳ 明朝" w:hAnsi="ＭＳ 明朝"/>
                <w:sz w:val="20"/>
                <w:szCs w:val="20"/>
              </w:rPr>
            </w:pPr>
          </w:p>
          <w:p w14:paraId="5334D674" w14:textId="67220312" w:rsidR="00AB00E6" w:rsidRPr="00774725" w:rsidRDefault="00AB00E6" w:rsidP="00AB00E6">
            <w:pPr>
              <w:spacing w:line="300" w:lineRule="exact"/>
              <w:rPr>
                <w:rFonts w:ascii="ＭＳ 明朝" w:hAnsi="ＭＳ 明朝"/>
                <w:sz w:val="20"/>
                <w:szCs w:val="20"/>
              </w:rPr>
            </w:pPr>
          </w:p>
          <w:p w14:paraId="1EDCAAB9" w14:textId="77777777" w:rsidR="009C6B78" w:rsidRPr="00774725" w:rsidRDefault="009C6B78" w:rsidP="00AB00E6">
            <w:pPr>
              <w:spacing w:line="300" w:lineRule="exact"/>
              <w:rPr>
                <w:rFonts w:ascii="ＭＳ 明朝" w:hAnsi="ＭＳ 明朝"/>
                <w:sz w:val="20"/>
                <w:szCs w:val="20"/>
              </w:rPr>
            </w:pPr>
          </w:p>
          <w:p w14:paraId="50128984" w14:textId="77777777" w:rsidR="00161787" w:rsidRPr="00774725" w:rsidRDefault="00161787" w:rsidP="00AB00E6">
            <w:pPr>
              <w:spacing w:line="300" w:lineRule="exact"/>
              <w:rPr>
                <w:rFonts w:ascii="ＭＳ 明朝" w:hAnsi="ＭＳ 明朝"/>
                <w:sz w:val="20"/>
                <w:szCs w:val="20"/>
              </w:rPr>
            </w:pPr>
          </w:p>
          <w:p w14:paraId="13A6BF86" w14:textId="77777777" w:rsidR="00161787" w:rsidRPr="00774725" w:rsidRDefault="00161787" w:rsidP="00AB00E6">
            <w:pPr>
              <w:spacing w:line="300" w:lineRule="exact"/>
              <w:rPr>
                <w:rFonts w:ascii="ＭＳ 明朝" w:hAnsi="ＭＳ 明朝"/>
                <w:sz w:val="20"/>
                <w:szCs w:val="20"/>
              </w:rPr>
            </w:pPr>
          </w:p>
          <w:p w14:paraId="5E3B67F6" w14:textId="77777777" w:rsidR="00161787" w:rsidRPr="00774725" w:rsidRDefault="00161787" w:rsidP="00AB00E6">
            <w:pPr>
              <w:spacing w:line="300" w:lineRule="exact"/>
              <w:rPr>
                <w:rFonts w:ascii="ＭＳ 明朝" w:hAnsi="ＭＳ 明朝"/>
                <w:sz w:val="20"/>
                <w:szCs w:val="20"/>
              </w:rPr>
            </w:pPr>
          </w:p>
          <w:p w14:paraId="05EAFDE7" w14:textId="77777777" w:rsidR="007225A5" w:rsidRPr="00774725" w:rsidRDefault="007225A5" w:rsidP="00AB00E6">
            <w:pPr>
              <w:spacing w:line="300" w:lineRule="exact"/>
              <w:rPr>
                <w:rFonts w:ascii="ＭＳ 明朝" w:hAnsi="ＭＳ 明朝"/>
                <w:sz w:val="20"/>
                <w:szCs w:val="20"/>
              </w:rPr>
            </w:pPr>
          </w:p>
          <w:p w14:paraId="6670FF4B" w14:textId="77777777" w:rsidR="007225A5" w:rsidRPr="00774725" w:rsidRDefault="007225A5" w:rsidP="00AB00E6">
            <w:pPr>
              <w:spacing w:line="300" w:lineRule="exact"/>
              <w:rPr>
                <w:rFonts w:ascii="ＭＳ 明朝" w:hAnsi="ＭＳ 明朝"/>
                <w:sz w:val="20"/>
                <w:szCs w:val="20"/>
              </w:rPr>
            </w:pPr>
          </w:p>
          <w:p w14:paraId="2D13FEA0" w14:textId="65DA507E" w:rsidR="00AD6D9C" w:rsidRPr="00774725" w:rsidRDefault="00AD6D9C" w:rsidP="00AD6D9C">
            <w:pPr>
              <w:spacing w:line="300" w:lineRule="exact"/>
              <w:rPr>
                <w:rFonts w:ascii="ＭＳ 明朝" w:hAnsi="ＭＳ 明朝"/>
                <w:sz w:val="20"/>
                <w:szCs w:val="20"/>
              </w:rPr>
            </w:pPr>
            <w:r w:rsidRPr="00774725">
              <w:rPr>
                <w:rFonts w:ascii="ＭＳ 明朝" w:hAnsi="ＭＳ 明朝" w:hint="eastAsia"/>
                <w:sz w:val="20"/>
                <w:szCs w:val="20"/>
              </w:rPr>
              <w:t>（２）保健･安全･衛生管理・防災等に関して大阪整肢学院と連携し学びを支える環境整備を行う学校づくり。</w:t>
            </w:r>
          </w:p>
          <w:p w14:paraId="731C1BD6" w14:textId="77777777" w:rsidR="00AB00E6" w:rsidRPr="00774725" w:rsidRDefault="00AB00E6" w:rsidP="00AB00E6">
            <w:pPr>
              <w:spacing w:line="300" w:lineRule="exact"/>
              <w:rPr>
                <w:rFonts w:ascii="ＭＳ 明朝" w:hAnsi="ＭＳ 明朝"/>
                <w:sz w:val="20"/>
                <w:szCs w:val="20"/>
              </w:rPr>
            </w:pPr>
          </w:p>
          <w:p w14:paraId="1864C72C" w14:textId="77777777" w:rsidR="00AD6D9C" w:rsidRPr="00774725" w:rsidRDefault="00AD6D9C" w:rsidP="00AB00E6">
            <w:pPr>
              <w:spacing w:line="300" w:lineRule="exact"/>
              <w:rPr>
                <w:rFonts w:ascii="ＭＳ 明朝" w:hAnsi="ＭＳ 明朝"/>
                <w:sz w:val="20"/>
                <w:szCs w:val="20"/>
              </w:rPr>
            </w:pPr>
          </w:p>
          <w:p w14:paraId="6D39A226" w14:textId="77777777" w:rsidR="0081548F" w:rsidRPr="00774725" w:rsidRDefault="0081548F" w:rsidP="00AB00E6">
            <w:pPr>
              <w:spacing w:line="300" w:lineRule="exact"/>
              <w:rPr>
                <w:rFonts w:ascii="ＭＳ 明朝" w:hAnsi="ＭＳ 明朝"/>
                <w:sz w:val="20"/>
                <w:szCs w:val="20"/>
              </w:rPr>
            </w:pPr>
          </w:p>
          <w:p w14:paraId="570E6A5D" w14:textId="77777777" w:rsidR="0081548F" w:rsidRPr="00774725" w:rsidRDefault="0081548F" w:rsidP="00AB00E6">
            <w:pPr>
              <w:spacing w:line="300" w:lineRule="exact"/>
              <w:rPr>
                <w:rFonts w:ascii="ＭＳ 明朝" w:hAnsi="ＭＳ 明朝"/>
                <w:sz w:val="20"/>
                <w:szCs w:val="20"/>
              </w:rPr>
            </w:pPr>
          </w:p>
          <w:p w14:paraId="5F13549D" w14:textId="77777777" w:rsidR="0081548F" w:rsidRPr="00774725" w:rsidRDefault="0081548F" w:rsidP="00AB00E6">
            <w:pPr>
              <w:spacing w:line="300" w:lineRule="exact"/>
              <w:rPr>
                <w:rFonts w:ascii="ＭＳ 明朝" w:hAnsi="ＭＳ 明朝"/>
                <w:sz w:val="20"/>
                <w:szCs w:val="20"/>
              </w:rPr>
            </w:pPr>
          </w:p>
          <w:p w14:paraId="03A1FB48" w14:textId="77777777" w:rsidR="0081548F" w:rsidRPr="00774725" w:rsidRDefault="0081548F" w:rsidP="00AB00E6">
            <w:pPr>
              <w:spacing w:line="300" w:lineRule="exact"/>
              <w:rPr>
                <w:rFonts w:ascii="ＭＳ 明朝" w:hAnsi="ＭＳ 明朝"/>
                <w:sz w:val="20"/>
                <w:szCs w:val="20"/>
              </w:rPr>
            </w:pPr>
          </w:p>
          <w:p w14:paraId="7831B060" w14:textId="77777777" w:rsidR="0081548F" w:rsidRPr="00774725" w:rsidRDefault="0081548F" w:rsidP="00AB00E6">
            <w:pPr>
              <w:spacing w:line="300" w:lineRule="exact"/>
              <w:rPr>
                <w:rFonts w:ascii="ＭＳ 明朝" w:hAnsi="ＭＳ 明朝"/>
                <w:sz w:val="20"/>
                <w:szCs w:val="20"/>
              </w:rPr>
            </w:pPr>
          </w:p>
          <w:p w14:paraId="25484E0F" w14:textId="77777777" w:rsidR="00CA4C97" w:rsidRPr="00774725" w:rsidRDefault="00CA4C97" w:rsidP="00AB00E6">
            <w:pPr>
              <w:spacing w:line="300" w:lineRule="exact"/>
              <w:rPr>
                <w:rFonts w:ascii="ＭＳ 明朝" w:hAnsi="ＭＳ 明朝"/>
                <w:sz w:val="20"/>
                <w:szCs w:val="20"/>
              </w:rPr>
            </w:pPr>
          </w:p>
          <w:p w14:paraId="61E7609A" w14:textId="77777777" w:rsidR="00CA4C97" w:rsidRPr="00774725" w:rsidRDefault="00CA4C97" w:rsidP="00AB00E6">
            <w:pPr>
              <w:spacing w:line="300" w:lineRule="exact"/>
              <w:rPr>
                <w:rFonts w:ascii="ＭＳ 明朝" w:hAnsi="ＭＳ 明朝"/>
                <w:sz w:val="20"/>
                <w:szCs w:val="20"/>
              </w:rPr>
            </w:pPr>
          </w:p>
          <w:p w14:paraId="17280BCB" w14:textId="77777777" w:rsidR="00DA3CB7" w:rsidRPr="00774725" w:rsidRDefault="00DA3CB7" w:rsidP="00AB00E6">
            <w:pPr>
              <w:spacing w:line="300" w:lineRule="exact"/>
              <w:rPr>
                <w:rFonts w:ascii="ＭＳ 明朝" w:hAnsi="ＭＳ 明朝"/>
                <w:sz w:val="20"/>
                <w:szCs w:val="20"/>
              </w:rPr>
            </w:pPr>
          </w:p>
          <w:p w14:paraId="26888765" w14:textId="77777777" w:rsidR="007263D5" w:rsidRPr="00774725" w:rsidRDefault="007263D5" w:rsidP="00AB00E6">
            <w:pPr>
              <w:spacing w:line="300" w:lineRule="exact"/>
              <w:rPr>
                <w:rFonts w:ascii="ＭＳ 明朝" w:hAnsi="ＭＳ 明朝"/>
                <w:sz w:val="20"/>
                <w:szCs w:val="20"/>
              </w:rPr>
            </w:pPr>
          </w:p>
          <w:p w14:paraId="604BECB1" w14:textId="77777777" w:rsidR="007263D5" w:rsidRPr="00774725" w:rsidRDefault="007263D5" w:rsidP="00AB00E6">
            <w:pPr>
              <w:spacing w:line="300" w:lineRule="exact"/>
              <w:rPr>
                <w:rFonts w:ascii="ＭＳ 明朝" w:hAnsi="ＭＳ 明朝"/>
                <w:sz w:val="20"/>
                <w:szCs w:val="20"/>
              </w:rPr>
            </w:pPr>
          </w:p>
          <w:p w14:paraId="0E333A59" w14:textId="77777777" w:rsidR="007263D5" w:rsidRPr="00774725" w:rsidRDefault="007263D5" w:rsidP="00AB00E6">
            <w:pPr>
              <w:spacing w:line="300" w:lineRule="exact"/>
              <w:rPr>
                <w:rFonts w:ascii="ＭＳ 明朝" w:hAnsi="ＭＳ 明朝"/>
                <w:sz w:val="20"/>
                <w:szCs w:val="20"/>
              </w:rPr>
            </w:pPr>
          </w:p>
          <w:p w14:paraId="0F0A457D" w14:textId="77777777" w:rsidR="007263D5" w:rsidRPr="00774725" w:rsidRDefault="007263D5" w:rsidP="00AB00E6">
            <w:pPr>
              <w:spacing w:line="300" w:lineRule="exact"/>
              <w:rPr>
                <w:rFonts w:ascii="ＭＳ 明朝" w:hAnsi="ＭＳ 明朝"/>
                <w:sz w:val="20"/>
                <w:szCs w:val="20"/>
              </w:rPr>
            </w:pPr>
          </w:p>
          <w:p w14:paraId="7D036F3F" w14:textId="77777777" w:rsidR="007263D5" w:rsidRPr="00774725" w:rsidRDefault="007263D5" w:rsidP="00AB00E6">
            <w:pPr>
              <w:spacing w:line="300" w:lineRule="exact"/>
              <w:rPr>
                <w:rFonts w:ascii="ＭＳ 明朝" w:hAnsi="ＭＳ 明朝"/>
                <w:sz w:val="20"/>
                <w:szCs w:val="20"/>
              </w:rPr>
            </w:pPr>
          </w:p>
          <w:p w14:paraId="19B5C4CA" w14:textId="77777777" w:rsidR="007263D5" w:rsidRPr="00774725" w:rsidRDefault="007263D5" w:rsidP="00AB00E6">
            <w:pPr>
              <w:spacing w:line="300" w:lineRule="exact"/>
              <w:rPr>
                <w:rFonts w:ascii="ＭＳ 明朝" w:hAnsi="ＭＳ 明朝"/>
                <w:sz w:val="20"/>
                <w:szCs w:val="20"/>
              </w:rPr>
            </w:pPr>
          </w:p>
          <w:p w14:paraId="384D5512" w14:textId="77777777" w:rsidR="003A27C1" w:rsidRPr="00774725" w:rsidRDefault="003A27C1" w:rsidP="00AB00E6">
            <w:pPr>
              <w:spacing w:line="300" w:lineRule="exact"/>
              <w:rPr>
                <w:rFonts w:ascii="ＭＳ 明朝" w:hAnsi="ＭＳ 明朝"/>
                <w:sz w:val="20"/>
                <w:szCs w:val="20"/>
              </w:rPr>
            </w:pPr>
          </w:p>
          <w:p w14:paraId="18DE2A38" w14:textId="77777777" w:rsidR="003A27C1" w:rsidRPr="00774725" w:rsidRDefault="003A27C1" w:rsidP="00AB00E6">
            <w:pPr>
              <w:spacing w:line="300" w:lineRule="exact"/>
              <w:rPr>
                <w:rFonts w:ascii="ＭＳ 明朝" w:hAnsi="ＭＳ 明朝"/>
                <w:sz w:val="20"/>
                <w:szCs w:val="20"/>
              </w:rPr>
            </w:pPr>
          </w:p>
          <w:p w14:paraId="7CD1E918" w14:textId="77777777" w:rsidR="00EA0781" w:rsidRPr="00774725" w:rsidRDefault="00EA0781" w:rsidP="00AB00E6">
            <w:pPr>
              <w:spacing w:line="300" w:lineRule="exact"/>
              <w:rPr>
                <w:rFonts w:ascii="ＭＳ 明朝" w:hAnsi="ＭＳ 明朝"/>
                <w:sz w:val="20"/>
                <w:szCs w:val="20"/>
              </w:rPr>
            </w:pPr>
          </w:p>
          <w:p w14:paraId="374EBBE6" w14:textId="77777777" w:rsidR="00EA0781" w:rsidRPr="00774725" w:rsidRDefault="00EA0781" w:rsidP="00AB00E6">
            <w:pPr>
              <w:spacing w:line="300" w:lineRule="exact"/>
              <w:rPr>
                <w:rFonts w:ascii="ＭＳ 明朝" w:hAnsi="ＭＳ 明朝"/>
                <w:sz w:val="20"/>
                <w:szCs w:val="20"/>
              </w:rPr>
            </w:pPr>
          </w:p>
          <w:p w14:paraId="3233763F" w14:textId="77777777" w:rsidR="006E6A47" w:rsidRPr="00774725" w:rsidRDefault="006E6A47" w:rsidP="00AB00E6">
            <w:pPr>
              <w:spacing w:line="300" w:lineRule="exact"/>
              <w:rPr>
                <w:rFonts w:ascii="ＭＳ 明朝" w:hAnsi="ＭＳ 明朝"/>
                <w:sz w:val="20"/>
                <w:szCs w:val="20"/>
              </w:rPr>
            </w:pPr>
          </w:p>
          <w:p w14:paraId="168AC8DF" w14:textId="77777777" w:rsidR="00252F55" w:rsidRPr="00774725" w:rsidRDefault="00252F55" w:rsidP="00AB00E6">
            <w:pPr>
              <w:spacing w:line="300" w:lineRule="exact"/>
              <w:rPr>
                <w:rFonts w:ascii="ＭＳ 明朝" w:hAnsi="ＭＳ 明朝"/>
                <w:sz w:val="20"/>
                <w:szCs w:val="20"/>
              </w:rPr>
            </w:pPr>
          </w:p>
          <w:p w14:paraId="76591AD9" w14:textId="209FEACA" w:rsidR="00AD6D9C" w:rsidRPr="00774725" w:rsidRDefault="00AD6D9C" w:rsidP="00AB00E6">
            <w:pPr>
              <w:spacing w:line="300" w:lineRule="exact"/>
              <w:rPr>
                <w:rFonts w:ascii="ＭＳ 明朝" w:hAnsi="ＭＳ 明朝"/>
                <w:sz w:val="20"/>
                <w:szCs w:val="20"/>
              </w:rPr>
            </w:pPr>
            <w:r w:rsidRPr="00774725">
              <w:rPr>
                <w:rFonts w:ascii="ＭＳ 明朝" w:hAnsi="ＭＳ 明朝" w:hint="eastAsia"/>
                <w:sz w:val="20"/>
                <w:szCs w:val="20"/>
              </w:rPr>
              <w:t>（３）業務負担の見直しや適正化を進め教職員の健康管理と意識改革</w:t>
            </w:r>
            <w:r w:rsidR="00AA15C0" w:rsidRPr="00774725">
              <w:rPr>
                <w:rFonts w:ascii="ＭＳ 明朝" w:hAnsi="ＭＳ 明朝" w:hint="eastAsia"/>
                <w:sz w:val="20"/>
                <w:szCs w:val="20"/>
              </w:rPr>
              <w:t>。</w:t>
            </w:r>
          </w:p>
        </w:tc>
        <w:tc>
          <w:tcPr>
            <w:tcW w:w="3757" w:type="dxa"/>
            <w:tcBorders>
              <w:right w:val="dashed" w:sz="4" w:space="0" w:color="auto"/>
            </w:tcBorders>
            <w:shd w:val="clear" w:color="auto" w:fill="auto"/>
            <w:tcMar>
              <w:top w:w="85" w:type="dxa"/>
              <w:left w:w="85" w:type="dxa"/>
              <w:bottom w:w="85" w:type="dxa"/>
              <w:right w:w="85" w:type="dxa"/>
            </w:tcMar>
          </w:tcPr>
          <w:p w14:paraId="5367E833" w14:textId="727EDFB6" w:rsidR="00A84094" w:rsidRPr="00774725" w:rsidRDefault="00A84094" w:rsidP="00A84094">
            <w:pPr>
              <w:spacing w:line="300" w:lineRule="exact"/>
              <w:ind w:left="400" w:hangingChars="200" w:hanging="400"/>
              <w:rPr>
                <w:rFonts w:ascii="ＭＳ 明朝" w:hAnsi="ＭＳ 明朝"/>
                <w:color w:val="000000" w:themeColor="text1"/>
                <w:sz w:val="20"/>
                <w:szCs w:val="20"/>
              </w:rPr>
            </w:pPr>
            <w:r w:rsidRPr="00774725">
              <w:rPr>
                <w:rFonts w:ascii="ＭＳ 明朝" w:hAnsi="ＭＳ 明朝" w:hint="eastAsia"/>
                <w:sz w:val="20"/>
                <w:szCs w:val="20"/>
              </w:rPr>
              <w:t>ア　外部講師を招聘し、児童生徒の人権</w:t>
            </w:r>
            <w:r w:rsidR="009C6B78" w:rsidRPr="00774725">
              <w:rPr>
                <w:rFonts w:ascii="ＭＳ 明朝" w:hAnsi="ＭＳ 明朝" w:hint="eastAsia"/>
                <w:sz w:val="20"/>
                <w:szCs w:val="20"/>
              </w:rPr>
              <w:t>や</w:t>
            </w:r>
            <w:r w:rsidR="00842D6F" w:rsidRPr="00774725">
              <w:rPr>
                <w:rFonts w:ascii="ＭＳ 明朝" w:hAnsi="ＭＳ 明朝" w:hint="eastAsia"/>
                <w:color w:val="000000" w:themeColor="text1"/>
                <w:sz w:val="20"/>
                <w:szCs w:val="20"/>
              </w:rPr>
              <w:t>安全安心な指導支援</w:t>
            </w:r>
            <w:r w:rsidRPr="00774725">
              <w:rPr>
                <w:rFonts w:ascii="ＭＳ 明朝" w:hAnsi="ＭＳ 明朝" w:hint="eastAsia"/>
                <w:color w:val="000000" w:themeColor="text1"/>
                <w:sz w:val="20"/>
                <w:szCs w:val="20"/>
              </w:rPr>
              <w:t>について理解を深める</w:t>
            </w:r>
          </w:p>
          <w:p w14:paraId="5443BF9F" w14:textId="68D64C39" w:rsidR="00B008B1" w:rsidRPr="00774725" w:rsidRDefault="00B008B1" w:rsidP="00AB00E6">
            <w:pPr>
              <w:spacing w:line="300" w:lineRule="exact"/>
              <w:rPr>
                <w:rFonts w:ascii="ＭＳ 明朝" w:hAnsi="ＭＳ 明朝"/>
                <w:sz w:val="20"/>
                <w:szCs w:val="20"/>
              </w:rPr>
            </w:pPr>
          </w:p>
          <w:p w14:paraId="00371F6C" w14:textId="77777777" w:rsidR="009C6B78" w:rsidRPr="00774725" w:rsidRDefault="009C6B78" w:rsidP="00AB00E6">
            <w:pPr>
              <w:spacing w:line="300" w:lineRule="exact"/>
              <w:rPr>
                <w:rFonts w:ascii="ＭＳ 明朝" w:hAnsi="ＭＳ 明朝"/>
                <w:sz w:val="20"/>
                <w:szCs w:val="20"/>
              </w:rPr>
            </w:pPr>
          </w:p>
          <w:p w14:paraId="6A37EDAA" w14:textId="77777777" w:rsidR="00161787" w:rsidRPr="00774725" w:rsidRDefault="00161787" w:rsidP="00AB00E6">
            <w:pPr>
              <w:spacing w:line="300" w:lineRule="exact"/>
              <w:rPr>
                <w:rFonts w:ascii="ＭＳ 明朝" w:hAnsi="ＭＳ 明朝"/>
                <w:sz w:val="20"/>
                <w:szCs w:val="20"/>
              </w:rPr>
            </w:pPr>
          </w:p>
          <w:p w14:paraId="2E043B92" w14:textId="77777777" w:rsidR="00161787" w:rsidRPr="00774725" w:rsidRDefault="00161787" w:rsidP="00AB00E6">
            <w:pPr>
              <w:spacing w:line="300" w:lineRule="exact"/>
              <w:rPr>
                <w:rFonts w:ascii="ＭＳ 明朝" w:hAnsi="ＭＳ 明朝"/>
                <w:sz w:val="20"/>
                <w:szCs w:val="20"/>
              </w:rPr>
            </w:pPr>
          </w:p>
          <w:p w14:paraId="62668423" w14:textId="77777777" w:rsidR="00161787" w:rsidRPr="00774725" w:rsidRDefault="00161787" w:rsidP="00AB00E6">
            <w:pPr>
              <w:spacing w:line="300" w:lineRule="exact"/>
              <w:rPr>
                <w:rFonts w:ascii="ＭＳ 明朝" w:hAnsi="ＭＳ 明朝"/>
                <w:sz w:val="20"/>
                <w:szCs w:val="20"/>
              </w:rPr>
            </w:pPr>
          </w:p>
          <w:p w14:paraId="48F16955" w14:textId="77777777" w:rsidR="001F2C47" w:rsidRPr="00774725" w:rsidRDefault="001F2C47" w:rsidP="00AB00E6">
            <w:pPr>
              <w:spacing w:line="300" w:lineRule="exact"/>
              <w:rPr>
                <w:rFonts w:ascii="ＭＳ 明朝" w:hAnsi="ＭＳ 明朝"/>
                <w:sz w:val="20"/>
                <w:szCs w:val="20"/>
              </w:rPr>
            </w:pPr>
          </w:p>
          <w:p w14:paraId="461B2176" w14:textId="77777777" w:rsidR="00A84094" w:rsidRPr="00774725" w:rsidRDefault="00A84094" w:rsidP="00A84094">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イ　児童生徒に関する問題事象について意識向上を図る</w:t>
            </w:r>
          </w:p>
          <w:p w14:paraId="19DF7886" w14:textId="77777777" w:rsidR="00A84094" w:rsidRPr="00774725" w:rsidRDefault="00A84094" w:rsidP="00AB00E6">
            <w:pPr>
              <w:spacing w:line="300" w:lineRule="exact"/>
              <w:rPr>
                <w:rFonts w:ascii="ＭＳ 明朝" w:hAnsi="ＭＳ 明朝"/>
                <w:sz w:val="20"/>
                <w:szCs w:val="20"/>
              </w:rPr>
            </w:pPr>
          </w:p>
          <w:p w14:paraId="2D1F5930" w14:textId="1009C37C" w:rsidR="00BB53C5" w:rsidRPr="00774725" w:rsidRDefault="00BB53C5" w:rsidP="00AB00E6">
            <w:pPr>
              <w:spacing w:line="300" w:lineRule="exact"/>
              <w:rPr>
                <w:rFonts w:ascii="ＭＳ 明朝" w:hAnsi="ＭＳ 明朝"/>
                <w:sz w:val="20"/>
                <w:szCs w:val="20"/>
              </w:rPr>
            </w:pPr>
          </w:p>
          <w:p w14:paraId="619D35B3" w14:textId="77777777" w:rsidR="009C6B78" w:rsidRPr="00774725" w:rsidRDefault="009C6B78" w:rsidP="00AB00E6">
            <w:pPr>
              <w:spacing w:line="300" w:lineRule="exact"/>
              <w:rPr>
                <w:rFonts w:ascii="ＭＳ 明朝" w:hAnsi="ＭＳ 明朝"/>
                <w:sz w:val="20"/>
                <w:szCs w:val="20"/>
              </w:rPr>
            </w:pPr>
          </w:p>
          <w:p w14:paraId="38548C3E" w14:textId="77777777" w:rsidR="003A27C1" w:rsidRPr="00774725" w:rsidRDefault="003A27C1" w:rsidP="00AB00E6">
            <w:pPr>
              <w:spacing w:line="300" w:lineRule="exact"/>
              <w:rPr>
                <w:rFonts w:ascii="ＭＳ 明朝" w:hAnsi="ＭＳ 明朝"/>
                <w:sz w:val="20"/>
                <w:szCs w:val="20"/>
              </w:rPr>
            </w:pPr>
          </w:p>
          <w:p w14:paraId="63B81C72" w14:textId="77777777" w:rsidR="00BB53C5" w:rsidRPr="00774725" w:rsidRDefault="00BB53C5" w:rsidP="00BB53C5">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 xml:space="preserve">ア　</w:t>
            </w:r>
            <w:r w:rsidR="0053185D" w:rsidRPr="00774725">
              <w:rPr>
                <w:rFonts w:ascii="ＭＳ 明朝" w:hAnsi="ＭＳ 明朝" w:hint="eastAsia"/>
                <w:sz w:val="20"/>
                <w:szCs w:val="20"/>
              </w:rPr>
              <w:t>教職員の防災意識のさらなる向上</w:t>
            </w:r>
          </w:p>
          <w:p w14:paraId="29283987" w14:textId="77777777" w:rsidR="00BB53C5" w:rsidRPr="00774725" w:rsidRDefault="00BB53C5" w:rsidP="00AB00E6">
            <w:pPr>
              <w:spacing w:line="300" w:lineRule="exact"/>
              <w:rPr>
                <w:rFonts w:ascii="ＭＳ 明朝" w:hAnsi="ＭＳ 明朝"/>
                <w:sz w:val="20"/>
                <w:szCs w:val="20"/>
              </w:rPr>
            </w:pPr>
          </w:p>
          <w:p w14:paraId="0733AA0B" w14:textId="77777777" w:rsidR="0053185D" w:rsidRPr="00774725" w:rsidRDefault="0053185D" w:rsidP="00AB00E6">
            <w:pPr>
              <w:spacing w:line="300" w:lineRule="exact"/>
              <w:rPr>
                <w:rFonts w:ascii="ＭＳ 明朝" w:hAnsi="ＭＳ 明朝"/>
                <w:sz w:val="20"/>
                <w:szCs w:val="20"/>
              </w:rPr>
            </w:pPr>
          </w:p>
          <w:p w14:paraId="640F0BBC" w14:textId="77777777" w:rsidR="0081548F" w:rsidRPr="00774725" w:rsidRDefault="0081548F" w:rsidP="00AB00E6">
            <w:pPr>
              <w:spacing w:line="300" w:lineRule="exact"/>
              <w:rPr>
                <w:rFonts w:ascii="ＭＳ 明朝" w:hAnsi="ＭＳ 明朝"/>
                <w:sz w:val="20"/>
                <w:szCs w:val="20"/>
              </w:rPr>
            </w:pPr>
          </w:p>
          <w:p w14:paraId="30421DCA" w14:textId="77777777" w:rsidR="0081548F" w:rsidRPr="00774725" w:rsidRDefault="0081548F" w:rsidP="00AB00E6">
            <w:pPr>
              <w:spacing w:line="300" w:lineRule="exact"/>
              <w:rPr>
                <w:rFonts w:ascii="ＭＳ 明朝" w:hAnsi="ＭＳ 明朝"/>
                <w:sz w:val="20"/>
                <w:szCs w:val="20"/>
              </w:rPr>
            </w:pPr>
          </w:p>
          <w:p w14:paraId="737D96D6" w14:textId="77777777" w:rsidR="0081548F" w:rsidRPr="00774725" w:rsidRDefault="0081548F" w:rsidP="00AB00E6">
            <w:pPr>
              <w:spacing w:line="300" w:lineRule="exact"/>
              <w:rPr>
                <w:rFonts w:ascii="ＭＳ 明朝" w:hAnsi="ＭＳ 明朝"/>
                <w:sz w:val="20"/>
                <w:szCs w:val="20"/>
              </w:rPr>
            </w:pPr>
          </w:p>
          <w:p w14:paraId="61576CCE" w14:textId="77777777" w:rsidR="004A4CB7" w:rsidRPr="00774725" w:rsidRDefault="004A4CB7" w:rsidP="0081548F">
            <w:pPr>
              <w:spacing w:line="300" w:lineRule="exact"/>
              <w:ind w:left="400" w:hangingChars="200" w:hanging="400"/>
              <w:rPr>
                <w:rFonts w:ascii="ＭＳ 明朝" w:hAnsi="ＭＳ 明朝"/>
                <w:sz w:val="20"/>
                <w:szCs w:val="20"/>
              </w:rPr>
            </w:pPr>
          </w:p>
          <w:p w14:paraId="34A97F84" w14:textId="77777777" w:rsidR="003A27C1" w:rsidRPr="00774725" w:rsidRDefault="003A27C1" w:rsidP="0081548F">
            <w:pPr>
              <w:spacing w:line="300" w:lineRule="exact"/>
              <w:ind w:left="400" w:hangingChars="200" w:hanging="400"/>
              <w:rPr>
                <w:rFonts w:ascii="ＭＳ 明朝" w:hAnsi="ＭＳ 明朝"/>
                <w:sz w:val="20"/>
                <w:szCs w:val="20"/>
              </w:rPr>
            </w:pPr>
          </w:p>
          <w:p w14:paraId="18E61D6A" w14:textId="20E737E1" w:rsidR="0081548F" w:rsidRPr="00774725" w:rsidRDefault="0053185D" w:rsidP="0081548F">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イ　「学校防災アドバイザー派遣事業」</w:t>
            </w:r>
            <w:r w:rsidR="0081548F" w:rsidRPr="00774725">
              <w:rPr>
                <w:rFonts w:ascii="ＭＳ 明朝" w:hAnsi="ＭＳ 明朝" w:hint="eastAsia"/>
                <w:sz w:val="20"/>
                <w:szCs w:val="20"/>
              </w:rPr>
              <w:t>を活用した</w:t>
            </w:r>
            <w:r w:rsidRPr="00774725">
              <w:rPr>
                <w:rFonts w:ascii="ＭＳ 明朝" w:hAnsi="ＭＳ 明朝" w:hint="eastAsia"/>
                <w:sz w:val="20"/>
                <w:szCs w:val="20"/>
              </w:rPr>
              <w:t>校内の防災体制の</w:t>
            </w:r>
            <w:r w:rsidR="0081548F" w:rsidRPr="00774725">
              <w:rPr>
                <w:rFonts w:ascii="ＭＳ 明朝" w:hAnsi="ＭＳ 明朝" w:hint="eastAsia"/>
                <w:sz w:val="20"/>
                <w:szCs w:val="20"/>
              </w:rPr>
              <w:t>推進</w:t>
            </w:r>
          </w:p>
          <w:p w14:paraId="4F033A8E" w14:textId="77777777" w:rsidR="0081548F" w:rsidRPr="00774725" w:rsidRDefault="0081548F" w:rsidP="0053185D">
            <w:pPr>
              <w:spacing w:line="300" w:lineRule="exact"/>
              <w:ind w:firstLineChars="200" w:firstLine="400"/>
              <w:rPr>
                <w:rFonts w:ascii="ＭＳ 明朝" w:hAnsi="ＭＳ 明朝"/>
                <w:sz w:val="20"/>
                <w:szCs w:val="20"/>
              </w:rPr>
            </w:pPr>
          </w:p>
          <w:p w14:paraId="75EC9469" w14:textId="77777777" w:rsidR="00294ADC" w:rsidRPr="00774725" w:rsidRDefault="00294ADC" w:rsidP="0081548F">
            <w:pPr>
              <w:spacing w:line="300" w:lineRule="exact"/>
              <w:rPr>
                <w:rFonts w:ascii="ＭＳ 明朝" w:hAnsi="ＭＳ 明朝"/>
                <w:sz w:val="20"/>
                <w:szCs w:val="20"/>
              </w:rPr>
            </w:pPr>
          </w:p>
          <w:p w14:paraId="7620E05F" w14:textId="77777777" w:rsidR="00294ADC" w:rsidRPr="00774725" w:rsidRDefault="00294ADC" w:rsidP="0081548F">
            <w:pPr>
              <w:spacing w:line="300" w:lineRule="exact"/>
              <w:rPr>
                <w:rFonts w:ascii="ＭＳ 明朝" w:hAnsi="ＭＳ 明朝"/>
                <w:sz w:val="20"/>
                <w:szCs w:val="20"/>
              </w:rPr>
            </w:pPr>
          </w:p>
          <w:p w14:paraId="27C31FAD" w14:textId="77777777" w:rsidR="007225A5" w:rsidRPr="00774725" w:rsidRDefault="007225A5" w:rsidP="0081548F">
            <w:pPr>
              <w:spacing w:line="300" w:lineRule="exact"/>
              <w:rPr>
                <w:rFonts w:ascii="ＭＳ 明朝" w:hAnsi="ＭＳ 明朝"/>
                <w:sz w:val="20"/>
                <w:szCs w:val="20"/>
              </w:rPr>
            </w:pPr>
          </w:p>
          <w:p w14:paraId="3C64247F" w14:textId="259F94EC" w:rsidR="0053185D" w:rsidRPr="00774725" w:rsidRDefault="0081548F" w:rsidP="0081548F">
            <w:pPr>
              <w:spacing w:line="300" w:lineRule="exact"/>
              <w:rPr>
                <w:rFonts w:ascii="ＭＳ 明朝" w:hAnsi="ＭＳ 明朝"/>
                <w:sz w:val="20"/>
                <w:szCs w:val="20"/>
              </w:rPr>
            </w:pPr>
            <w:r w:rsidRPr="00774725">
              <w:rPr>
                <w:rFonts w:ascii="ＭＳ 明朝" w:hAnsi="ＭＳ 明朝" w:hint="eastAsia"/>
                <w:sz w:val="20"/>
                <w:szCs w:val="20"/>
              </w:rPr>
              <w:t xml:space="preserve">ウ　</w:t>
            </w:r>
            <w:r w:rsidR="00CA4C97" w:rsidRPr="00774725">
              <w:rPr>
                <w:rFonts w:ascii="ＭＳ 明朝" w:hAnsi="ＭＳ 明朝" w:hint="eastAsia"/>
                <w:sz w:val="20"/>
                <w:szCs w:val="20"/>
              </w:rPr>
              <w:t>大阪整肢学院や地域</w:t>
            </w:r>
            <w:r w:rsidR="0053185D" w:rsidRPr="00774725">
              <w:rPr>
                <w:rFonts w:ascii="ＭＳ 明朝" w:hAnsi="ＭＳ 明朝" w:hint="eastAsia"/>
                <w:sz w:val="20"/>
                <w:szCs w:val="20"/>
              </w:rPr>
              <w:t>関係機関との連携</w:t>
            </w:r>
          </w:p>
          <w:p w14:paraId="68D90123" w14:textId="77777777" w:rsidR="0053185D" w:rsidRPr="00774725" w:rsidRDefault="0053185D" w:rsidP="0053185D">
            <w:pPr>
              <w:spacing w:line="300" w:lineRule="exact"/>
              <w:ind w:firstLineChars="100" w:firstLine="200"/>
              <w:rPr>
                <w:rFonts w:ascii="ＭＳ 明朝" w:hAnsi="ＭＳ 明朝"/>
                <w:sz w:val="20"/>
                <w:szCs w:val="20"/>
              </w:rPr>
            </w:pPr>
          </w:p>
          <w:p w14:paraId="680D9638" w14:textId="77777777" w:rsidR="00DA3CB7" w:rsidRPr="00774725" w:rsidRDefault="00DA3CB7" w:rsidP="0053185D">
            <w:pPr>
              <w:spacing w:line="300" w:lineRule="exact"/>
              <w:ind w:firstLineChars="100" w:firstLine="200"/>
              <w:rPr>
                <w:rFonts w:ascii="ＭＳ 明朝" w:hAnsi="ＭＳ 明朝"/>
                <w:sz w:val="20"/>
                <w:szCs w:val="20"/>
              </w:rPr>
            </w:pPr>
          </w:p>
          <w:p w14:paraId="6C48E1DF" w14:textId="77777777" w:rsidR="00DA3CB7" w:rsidRPr="00774725" w:rsidRDefault="00DA3CB7" w:rsidP="0053185D">
            <w:pPr>
              <w:spacing w:line="300" w:lineRule="exact"/>
              <w:ind w:firstLineChars="100" w:firstLine="200"/>
              <w:rPr>
                <w:rFonts w:ascii="ＭＳ 明朝" w:hAnsi="ＭＳ 明朝"/>
                <w:sz w:val="20"/>
                <w:szCs w:val="20"/>
              </w:rPr>
            </w:pPr>
          </w:p>
          <w:p w14:paraId="430E07B2" w14:textId="77777777" w:rsidR="00AA6EEC" w:rsidRPr="00774725" w:rsidRDefault="00AA6EEC" w:rsidP="0053185D">
            <w:pPr>
              <w:spacing w:line="300" w:lineRule="exact"/>
              <w:ind w:firstLineChars="100" w:firstLine="200"/>
              <w:rPr>
                <w:rFonts w:ascii="ＭＳ 明朝" w:hAnsi="ＭＳ 明朝"/>
                <w:sz w:val="20"/>
                <w:szCs w:val="20"/>
              </w:rPr>
            </w:pPr>
          </w:p>
          <w:p w14:paraId="77A8C9BB" w14:textId="77777777" w:rsidR="007263D5" w:rsidRPr="00774725" w:rsidRDefault="007263D5" w:rsidP="0053185D">
            <w:pPr>
              <w:spacing w:line="300" w:lineRule="exact"/>
              <w:ind w:firstLineChars="100" w:firstLine="200"/>
              <w:rPr>
                <w:rFonts w:ascii="ＭＳ 明朝" w:hAnsi="ＭＳ 明朝"/>
                <w:sz w:val="20"/>
                <w:szCs w:val="20"/>
              </w:rPr>
            </w:pPr>
          </w:p>
          <w:p w14:paraId="1380B53A" w14:textId="77777777" w:rsidR="007263D5" w:rsidRPr="00774725" w:rsidRDefault="007263D5" w:rsidP="0053185D">
            <w:pPr>
              <w:spacing w:line="300" w:lineRule="exact"/>
              <w:ind w:firstLineChars="100" w:firstLine="200"/>
              <w:rPr>
                <w:rFonts w:ascii="ＭＳ 明朝" w:hAnsi="ＭＳ 明朝"/>
                <w:sz w:val="20"/>
                <w:szCs w:val="20"/>
              </w:rPr>
            </w:pPr>
          </w:p>
          <w:p w14:paraId="0284B9F8" w14:textId="77777777" w:rsidR="007263D5" w:rsidRPr="00774725" w:rsidRDefault="007263D5" w:rsidP="0053185D">
            <w:pPr>
              <w:spacing w:line="300" w:lineRule="exact"/>
              <w:ind w:firstLineChars="100" w:firstLine="200"/>
              <w:rPr>
                <w:rFonts w:ascii="ＭＳ 明朝" w:hAnsi="ＭＳ 明朝"/>
                <w:sz w:val="20"/>
                <w:szCs w:val="20"/>
              </w:rPr>
            </w:pPr>
          </w:p>
          <w:p w14:paraId="636A7F19" w14:textId="77777777" w:rsidR="007263D5" w:rsidRPr="00774725" w:rsidRDefault="007263D5" w:rsidP="0053185D">
            <w:pPr>
              <w:spacing w:line="300" w:lineRule="exact"/>
              <w:ind w:firstLineChars="100" w:firstLine="200"/>
              <w:rPr>
                <w:rFonts w:ascii="ＭＳ 明朝" w:hAnsi="ＭＳ 明朝"/>
                <w:sz w:val="20"/>
                <w:szCs w:val="20"/>
              </w:rPr>
            </w:pPr>
          </w:p>
          <w:p w14:paraId="6646D21B" w14:textId="77777777" w:rsidR="003A27C1" w:rsidRPr="00774725" w:rsidRDefault="003A27C1" w:rsidP="0053185D">
            <w:pPr>
              <w:spacing w:line="300" w:lineRule="exact"/>
              <w:ind w:firstLineChars="100" w:firstLine="200"/>
              <w:rPr>
                <w:rFonts w:ascii="ＭＳ 明朝" w:hAnsi="ＭＳ 明朝"/>
                <w:sz w:val="20"/>
                <w:szCs w:val="20"/>
              </w:rPr>
            </w:pPr>
          </w:p>
          <w:p w14:paraId="5D55DE0F" w14:textId="77777777" w:rsidR="00EA0781" w:rsidRPr="00774725" w:rsidRDefault="00EA0781" w:rsidP="0053185D">
            <w:pPr>
              <w:spacing w:line="300" w:lineRule="exact"/>
              <w:ind w:firstLineChars="100" w:firstLine="200"/>
              <w:rPr>
                <w:rFonts w:ascii="ＭＳ 明朝" w:hAnsi="ＭＳ 明朝"/>
                <w:sz w:val="20"/>
                <w:szCs w:val="20"/>
              </w:rPr>
            </w:pPr>
          </w:p>
          <w:p w14:paraId="2709F83B" w14:textId="77777777" w:rsidR="006E6A47" w:rsidRPr="00774725" w:rsidRDefault="006E6A47" w:rsidP="0053185D">
            <w:pPr>
              <w:spacing w:line="300" w:lineRule="exact"/>
              <w:ind w:firstLineChars="100" w:firstLine="200"/>
              <w:rPr>
                <w:rFonts w:ascii="ＭＳ 明朝" w:hAnsi="ＭＳ 明朝"/>
                <w:sz w:val="20"/>
                <w:szCs w:val="20"/>
              </w:rPr>
            </w:pPr>
          </w:p>
          <w:p w14:paraId="4DF3E210" w14:textId="77777777" w:rsidR="00252F55" w:rsidRPr="00774725" w:rsidRDefault="00252F55" w:rsidP="0053185D">
            <w:pPr>
              <w:spacing w:line="300" w:lineRule="exact"/>
              <w:ind w:firstLineChars="100" w:firstLine="200"/>
              <w:rPr>
                <w:rFonts w:ascii="ＭＳ 明朝" w:hAnsi="ＭＳ 明朝"/>
                <w:sz w:val="20"/>
                <w:szCs w:val="20"/>
              </w:rPr>
            </w:pPr>
          </w:p>
          <w:p w14:paraId="0C4A0FDC" w14:textId="081AF6B5" w:rsidR="00DA3CB7" w:rsidRPr="00774725" w:rsidRDefault="00DA3CB7" w:rsidP="00AA6EEC">
            <w:pPr>
              <w:spacing w:line="300" w:lineRule="exact"/>
              <w:ind w:left="200" w:hangingChars="100" w:hanging="200"/>
              <w:rPr>
                <w:rFonts w:ascii="ＭＳ 明朝" w:hAnsi="ＭＳ 明朝"/>
                <w:sz w:val="20"/>
                <w:szCs w:val="20"/>
              </w:rPr>
            </w:pPr>
            <w:r w:rsidRPr="00774725">
              <w:rPr>
                <w:rFonts w:ascii="ＭＳ 明朝" w:hAnsi="ＭＳ 明朝" w:hint="eastAsia"/>
                <w:sz w:val="20"/>
                <w:szCs w:val="20"/>
              </w:rPr>
              <w:t xml:space="preserve">ア　</w:t>
            </w:r>
            <w:r w:rsidR="00AA15C0" w:rsidRPr="00774725">
              <w:rPr>
                <w:rFonts w:ascii="ＭＳ 明朝" w:hAnsi="ＭＳ 明朝" w:hint="eastAsia"/>
                <w:sz w:val="20"/>
                <w:szCs w:val="20"/>
              </w:rPr>
              <w:t>校内会議の時間を設定しメリハリのある校務運営を行う</w:t>
            </w:r>
          </w:p>
          <w:p w14:paraId="104F1662" w14:textId="77777777" w:rsidR="00DA3CB7" w:rsidRPr="00774725" w:rsidRDefault="00DA3CB7" w:rsidP="00DA3CB7">
            <w:pPr>
              <w:spacing w:line="300" w:lineRule="exact"/>
              <w:rPr>
                <w:rFonts w:ascii="ＭＳ 明朝" w:hAnsi="ＭＳ 明朝"/>
                <w:sz w:val="20"/>
                <w:szCs w:val="20"/>
              </w:rPr>
            </w:pPr>
          </w:p>
          <w:p w14:paraId="451A6E90" w14:textId="77777777" w:rsidR="00DA3CB7" w:rsidRPr="00774725" w:rsidRDefault="00DA3CB7" w:rsidP="00DA3CB7">
            <w:pPr>
              <w:spacing w:line="300" w:lineRule="exact"/>
              <w:rPr>
                <w:rFonts w:ascii="ＭＳ 明朝" w:hAnsi="ＭＳ 明朝"/>
                <w:sz w:val="20"/>
                <w:szCs w:val="20"/>
              </w:rPr>
            </w:pPr>
          </w:p>
          <w:p w14:paraId="221076A9" w14:textId="77777777" w:rsidR="00DA3CB7" w:rsidRPr="00774725" w:rsidRDefault="00DA3CB7" w:rsidP="00DA3CB7">
            <w:pPr>
              <w:spacing w:line="300" w:lineRule="exact"/>
              <w:rPr>
                <w:rFonts w:ascii="ＭＳ 明朝" w:hAnsi="ＭＳ 明朝"/>
                <w:sz w:val="20"/>
                <w:szCs w:val="20"/>
              </w:rPr>
            </w:pPr>
          </w:p>
          <w:p w14:paraId="10AD257E" w14:textId="77777777" w:rsidR="00DA3CB7" w:rsidRPr="00774725" w:rsidRDefault="00DA3CB7" w:rsidP="00DA3CB7">
            <w:pPr>
              <w:spacing w:line="300" w:lineRule="exact"/>
              <w:rPr>
                <w:rFonts w:ascii="ＭＳ 明朝" w:hAnsi="ＭＳ 明朝"/>
                <w:sz w:val="20"/>
                <w:szCs w:val="20"/>
              </w:rPr>
            </w:pPr>
          </w:p>
        </w:tc>
        <w:tc>
          <w:tcPr>
            <w:tcW w:w="4252" w:type="dxa"/>
            <w:tcBorders>
              <w:right w:val="dashed" w:sz="4" w:space="0" w:color="auto"/>
            </w:tcBorders>
            <w:tcMar>
              <w:top w:w="85" w:type="dxa"/>
              <w:left w:w="85" w:type="dxa"/>
              <w:bottom w:w="85" w:type="dxa"/>
              <w:right w:w="85" w:type="dxa"/>
            </w:tcMar>
          </w:tcPr>
          <w:p w14:paraId="5D840A72" w14:textId="77777777" w:rsidR="005B66F8" w:rsidRPr="00774725" w:rsidRDefault="00CA4C97" w:rsidP="00AB00E6">
            <w:pPr>
              <w:spacing w:line="300" w:lineRule="exact"/>
              <w:rPr>
                <w:rFonts w:ascii="ＭＳ 明朝" w:hAnsi="ＭＳ 明朝"/>
                <w:sz w:val="20"/>
                <w:szCs w:val="20"/>
              </w:rPr>
            </w:pPr>
            <w:r w:rsidRPr="00774725">
              <w:rPr>
                <w:rFonts w:ascii="ＭＳ 明朝" w:hAnsi="ＭＳ 明朝" w:hint="eastAsia"/>
                <w:sz w:val="20"/>
                <w:szCs w:val="20"/>
              </w:rPr>
              <w:t>ア</w:t>
            </w:r>
            <w:r w:rsidR="00E52A14" w:rsidRPr="00774725">
              <w:rPr>
                <w:rFonts w:ascii="ＭＳ 明朝" w:hAnsi="ＭＳ 明朝" w:hint="eastAsia"/>
                <w:sz w:val="20"/>
                <w:szCs w:val="20"/>
              </w:rPr>
              <w:t xml:space="preserve">　摂食指導における実技研修の実施</w:t>
            </w:r>
          </w:p>
          <w:p w14:paraId="2D918FAE" w14:textId="783A2226" w:rsidR="007133D2" w:rsidRPr="00774725" w:rsidRDefault="00E52A14" w:rsidP="00AB00E6">
            <w:pPr>
              <w:spacing w:line="300" w:lineRule="exact"/>
              <w:rPr>
                <w:rFonts w:ascii="ＭＳ 明朝" w:hAnsi="ＭＳ 明朝"/>
                <w:sz w:val="20"/>
                <w:szCs w:val="20"/>
              </w:rPr>
            </w:pPr>
            <w:r w:rsidRPr="00774725">
              <w:rPr>
                <w:rFonts w:ascii="ＭＳ 明朝" w:hAnsi="ＭＳ 明朝" w:hint="eastAsia"/>
                <w:sz w:val="20"/>
                <w:szCs w:val="20"/>
              </w:rPr>
              <w:t xml:space="preserve">　⇒</w:t>
            </w:r>
            <w:r w:rsidR="00774725">
              <w:rPr>
                <w:rFonts w:ascii="ＭＳ 明朝" w:hAnsi="ＭＳ 明朝" w:hint="eastAsia"/>
                <w:sz w:val="20"/>
                <w:szCs w:val="20"/>
              </w:rPr>
              <w:t xml:space="preserve">　</w:t>
            </w:r>
            <w:r w:rsidR="007133D2" w:rsidRPr="00774725">
              <w:rPr>
                <w:rFonts w:ascii="ＭＳ 明朝" w:hAnsi="ＭＳ 明朝" w:hint="eastAsia"/>
                <w:sz w:val="20"/>
                <w:szCs w:val="20"/>
              </w:rPr>
              <w:t>年</w:t>
            </w:r>
            <w:r w:rsidR="007C4452" w:rsidRPr="00774725">
              <w:rPr>
                <w:rFonts w:ascii="ＭＳ 明朝" w:hAnsi="ＭＳ 明朝" w:hint="eastAsia"/>
                <w:sz w:val="20"/>
                <w:szCs w:val="20"/>
              </w:rPr>
              <w:t>１</w:t>
            </w:r>
            <w:r w:rsidR="007133D2" w:rsidRPr="00774725">
              <w:rPr>
                <w:rFonts w:ascii="ＭＳ 明朝" w:hAnsi="ＭＳ 明朝"/>
                <w:sz w:val="20"/>
                <w:szCs w:val="20"/>
              </w:rPr>
              <w:t xml:space="preserve">回　</w:t>
            </w:r>
          </w:p>
          <w:p w14:paraId="4441DF00" w14:textId="77777777" w:rsidR="00DA60FF" w:rsidRPr="00774725" w:rsidRDefault="007133D2" w:rsidP="00774725">
            <w:pPr>
              <w:spacing w:line="300" w:lineRule="exact"/>
              <w:ind w:firstLineChars="300" w:firstLine="600"/>
              <w:rPr>
                <w:rFonts w:ascii="ＭＳ 明朝" w:hAnsi="ＭＳ 明朝"/>
                <w:sz w:val="20"/>
                <w:szCs w:val="20"/>
              </w:rPr>
            </w:pPr>
            <w:r w:rsidRPr="00774725">
              <w:rPr>
                <w:rFonts w:ascii="ＭＳ 明朝" w:hAnsi="ＭＳ 明朝"/>
                <w:sz w:val="20"/>
                <w:szCs w:val="20"/>
              </w:rPr>
              <w:t>アンケートによる肯定的回答</w:t>
            </w:r>
          </w:p>
          <w:p w14:paraId="2E14E635" w14:textId="77777777" w:rsidR="00A84094" w:rsidRPr="00774725" w:rsidRDefault="007133D2" w:rsidP="00774725">
            <w:pPr>
              <w:spacing w:line="300" w:lineRule="exact"/>
              <w:ind w:firstLineChars="300" w:firstLine="600"/>
              <w:rPr>
                <w:rFonts w:ascii="ＭＳ 明朝" w:hAnsi="ＭＳ 明朝"/>
                <w:sz w:val="20"/>
                <w:szCs w:val="20"/>
              </w:rPr>
            </w:pPr>
            <w:r w:rsidRPr="00774725">
              <w:rPr>
                <w:rFonts w:ascii="ＭＳ 明朝" w:hAnsi="ＭＳ 明朝"/>
                <w:sz w:val="20"/>
                <w:szCs w:val="20"/>
              </w:rPr>
              <w:t>75</w:t>
            </w:r>
            <w:r w:rsidRPr="00774725">
              <w:rPr>
                <w:rFonts w:ascii="ＭＳ 明朝" w:hAnsi="ＭＳ 明朝" w:hint="eastAsia"/>
                <w:sz w:val="20"/>
                <w:szCs w:val="20"/>
              </w:rPr>
              <w:t>％</w:t>
            </w:r>
            <w:r w:rsidR="00DA60FF" w:rsidRPr="00774725">
              <w:rPr>
                <w:rFonts w:ascii="ＭＳ 明朝" w:hAnsi="ＭＳ 明朝" w:hint="eastAsia"/>
                <w:sz w:val="20"/>
                <w:szCs w:val="20"/>
              </w:rPr>
              <w:t>以上</w:t>
            </w:r>
          </w:p>
          <w:p w14:paraId="72D0459C" w14:textId="77777777" w:rsidR="00A84094" w:rsidRPr="00774725" w:rsidRDefault="00A84094" w:rsidP="00AB00E6">
            <w:pPr>
              <w:spacing w:line="300" w:lineRule="exact"/>
              <w:rPr>
                <w:rFonts w:ascii="ＭＳ 明朝" w:hAnsi="ＭＳ 明朝"/>
                <w:sz w:val="20"/>
                <w:szCs w:val="20"/>
              </w:rPr>
            </w:pPr>
          </w:p>
          <w:p w14:paraId="0E6FF2AD" w14:textId="77777777" w:rsidR="00161787" w:rsidRPr="00774725" w:rsidRDefault="00161787" w:rsidP="00A84094">
            <w:pPr>
              <w:spacing w:line="300" w:lineRule="exact"/>
              <w:ind w:left="200" w:hangingChars="100" w:hanging="200"/>
              <w:rPr>
                <w:rFonts w:ascii="ＭＳ 明朝" w:hAnsi="ＭＳ 明朝"/>
                <w:sz w:val="20"/>
                <w:szCs w:val="20"/>
              </w:rPr>
            </w:pPr>
          </w:p>
          <w:p w14:paraId="3C84AE6E" w14:textId="77777777" w:rsidR="00161787" w:rsidRPr="00774725" w:rsidRDefault="00161787" w:rsidP="00A84094">
            <w:pPr>
              <w:spacing w:line="300" w:lineRule="exact"/>
              <w:ind w:left="200" w:hangingChars="100" w:hanging="200"/>
              <w:rPr>
                <w:rFonts w:ascii="ＭＳ 明朝" w:hAnsi="ＭＳ 明朝"/>
                <w:sz w:val="20"/>
                <w:szCs w:val="20"/>
              </w:rPr>
            </w:pPr>
          </w:p>
          <w:p w14:paraId="18E91699" w14:textId="77777777" w:rsidR="00161787" w:rsidRPr="00774725" w:rsidRDefault="00161787" w:rsidP="00A84094">
            <w:pPr>
              <w:spacing w:line="300" w:lineRule="exact"/>
              <w:ind w:left="200" w:hangingChars="100" w:hanging="200"/>
              <w:rPr>
                <w:rFonts w:ascii="ＭＳ 明朝" w:hAnsi="ＭＳ 明朝"/>
                <w:sz w:val="20"/>
                <w:szCs w:val="20"/>
              </w:rPr>
            </w:pPr>
          </w:p>
          <w:p w14:paraId="154724D9" w14:textId="77777777" w:rsidR="001F2C47" w:rsidRPr="00774725" w:rsidRDefault="001F2C47" w:rsidP="00A84094">
            <w:pPr>
              <w:spacing w:line="300" w:lineRule="exact"/>
              <w:ind w:left="200" w:hangingChars="100" w:hanging="200"/>
              <w:rPr>
                <w:rFonts w:ascii="ＭＳ 明朝" w:hAnsi="ＭＳ 明朝"/>
                <w:sz w:val="20"/>
                <w:szCs w:val="20"/>
              </w:rPr>
            </w:pPr>
          </w:p>
          <w:p w14:paraId="3B0B6104" w14:textId="49248402" w:rsidR="000F3185" w:rsidRPr="00774725" w:rsidRDefault="00A84094" w:rsidP="00A84094">
            <w:pPr>
              <w:spacing w:line="300" w:lineRule="exact"/>
              <w:ind w:left="200" w:hangingChars="100" w:hanging="200"/>
              <w:rPr>
                <w:rFonts w:ascii="ＭＳ 明朝" w:hAnsi="ＭＳ 明朝"/>
                <w:sz w:val="20"/>
                <w:szCs w:val="20"/>
              </w:rPr>
            </w:pPr>
            <w:r w:rsidRPr="00774725">
              <w:rPr>
                <w:rFonts w:ascii="ＭＳ 明朝" w:hAnsi="ＭＳ 明朝" w:hint="eastAsia"/>
                <w:sz w:val="20"/>
                <w:szCs w:val="20"/>
              </w:rPr>
              <w:t xml:space="preserve">イ　</w:t>
            </w:r>
            <w:r w:rsidR="000F3185" w:rsidRPr="00774725">
              <w:rPr>
                <w:rFonts w:ascii="ＭＳ 明朝" w:hAnsi="ＭＳ 明朝" w:hint="eastAsia"/>
                <w:sz w:val="20"/>
                <w:szCs w:val="20"/>
              </w:rPr>
              <w:t>校内のインシデント事象の</w:t>
            </w:r>
            <w:r w:rsidRPr="00774725">
              <w:rPr>
                <w:rFonts w:ascii="ＭＳ 明朝" w:hAnsi="ＭＳ 明朝" w:hint="eastAsia"/>
                <w:sz w:val="20"/>
                <w:szCs w:val="20"/>
              </w:rPr>
              <w:t>事例検討の継続実施</w:t>
            </w:r>
          </w:p>
          <w:p w14:paraId="3E95AD4C" w14:textId="2A1C73E5" w:rsidR="00A84094" w:rsidRPr="00774725" w:rsidRDefault="000F3185" w:rsidP="00A84094">
            <w:pPr>
              <w:spacing w:line="300" w:lineRule="exact"/>
              <w:ind w:left="200" w:hangingChars="100" w:hanging="200"/>
              <w:rPr>
                <w:rFonts w:ascii="ＭＳ 明朝" w:hAnsi="ＭＳ 明朝"/>
                <w:sz w:val="20"/>
                <w:szCs w:val="20"/>
              </w:rPr>
            </w:pPr>
            <w:r w:rsidRPr="00774725">
              <w:rPr>
                <w:rFonts w:ascii="ＭＳ 明朝" w:hAnsi="ＭＳ 明朝" w:hint="eastAsia"/>
                <w:sz w:val="20"/>
                <w:szCs w:val="20"/>
              </w:rPr>
              <w:t xml:space="preserve">　⇒　年</w:t>
            </w:r>
            <w:r w:rsidR="007C4452" w:rsidRPr="00774725">
              <w:rPr>
                <w:rFonts w:ascii="ＭＳ 明朝" w:hAnsi="ＭＳ 明朝" w:hint="eastAsia"/>
                <w:sz w:val="20"/>
                <w:szCs w:val="20"/>
              </w:rPr>
              <w:t>１</w:t>
            </w:r>
            <w:r w:rsidR="008903CC" w:rsidRPr="00774725">
              <w:rPr>
                <w:rFonts w:ascii="ＭＳ 明朝" w:hAnsi="ＭＳ 明朝"/>
                <w:sz w:val="20"/>
                <w:szCs w:val="20"/>
              </w:rPr>
              <w:t>回以上【R</w:t>
            </w:r>
            <w:r w:rsidR="007C4452" w:rsidRPr="00774725">
              <w:rPr>
                <w:rFonts w:ascii="ＭＳ 明朝" w:hAnsi="ＭＳ 明朝" w:hint="eastAsia"/>
                <w:sz w:val="20"/>
                <w:szCs w:val="20"/>
              </w:rPr>
              <w:t>５</w:t>
            </w:r>
            <w:r w:rsidR="008903CC" w:rsidRPr="00774725">
              <w:rPr>
                <w:rFonts w:ascii="ＭＳ 明朝" w:hAnsi="ＭＳ 明朝"/>
                <w:sz w:val="20"/>
                <w:szCs w:val="20"/>
              </w:rPr>
              <w:t xml:space="preserve">　</w:t>
            </w:r>
            <w:r w:rsidR="007C4452" w:rsidRPr="00774725">
              <w:rPr>
                <w:rFonts w:ascii="ＭＳ 明朝" w:hAnsi="ＭＳ 明朝" w:hint="eastAsia"/>
                <w:sz w:val="20"/>
                <w:szCs w:val="20"/>
              </w:rPr>
              <w:t>１</w:t>
            </w:r>
            <w:r w:rsidR="008903CC" w:rsidRPr="00774725">
              <w:rPr>
                <w:rFonts w:ascii="ＭＳ 明朝" w:hAnsi="ＭＳ 明朝" w:hint="eastAsia"/>
                <w:sz w:val="20"/>
                <w:szCs w:val="20"/>
              </w:rPr>
              <w:t>回】</w:t>
            </w:r>
          </w:p>
          <w:p w14:paraId="0F260418" w14:textId="119DEA90" w:rsidR="0053185D" w:rsidRPr="00774725" w:rsidRDefault="0053185D" w:rsidP="00A84094">
            <w:pPr>
              <w:spacing w:line="300" w:lineRule="exact"/>
              <w:ind w:left="200" w:hangingChars="100" w:hanging="200"/>
              <w:rPr>
                <w:rFonts w:ascii="ＭＳ 明朝" w:hAnsi="ＭＳ 明朝"/>
                <w:sz w:val="20"/>
                <w:szCs w:val="20"/>
              </w:rPr>
            </w:pPr>
          </w:p>
          <w:p w14:paraId="723C5806" w14:textId="77777777" w:rsidR="009C6B78" w:rsidRPr="00774725" w:rsidRDefault="009C6B78" w:rsidP="00A84094">
            <w:pPr>
              <w:spacing w:line="300" w:lineRule="exact"/>
              <w:ind w:left="200" w:hangingChars="100" w:hanging="200"/>
              <w:rPr>
                <w:rFonts w:ascii="ＭＳ 明朝" w:hAnsi="ＭＳ 明朝"/>
                <w:sz w:val="20"/>
                <w:szCs w:val="20"/>
              </w:rPr>
            </w:pPr>
          </w:p>
          <w:p w14:paraId="79E9947B" w14:textId="77777777" w:rsidR="003A27C1" w:rsidRPr="00774725" w:rsidRDefault="003A27C1" w:rsidP="00A84094">
            <w:pPr>
              <w:spacing w:line="300" w:lineRule="exact"/>
              <w:ind w:left="200" w:hangingChars="100" w:hanging="200"/>
              <w:rPr>
                <w:rFonts w:ascii="ＭＳ 明朝" w:hAnsi="ＭＳ 明朝"/>
                <w:sz w:val="20"/>
                <w:szCs w:val="20"/>
              </w:rPr>
            </w:pPr>
          </w:p>
          <w:p w14:paraId="2035C22C" w14:textId="77777777" w:rsidR="0053185D" w:rsidRPr="00774725" w:rsidRDefault="0053185D" w:rsidP="00A84094">
            <w:pPr>
              <w:spacing w:line="300" w:lineRule="exact"/>
              <w:ind w:left="200" w:hangingChars="100" w:hanging="200"/>
              <w:rPr>
                <w:rFonts w:ascii="ＭＳ 明朝" w:hAnsi="ＭＳ 明朝"/>
                <w:sz w:val="20"/>
                <w:szCs w:val="20"/>
              </w:rPr>
            </w:pPr>
            <w:r w:rsidRPr="00774725">
              <w:rPr>
                <w:rFonts w:ascii="ＭＳ 明朝" w:hAnsi="ＭＳ 明朝" w:hint="eastAsia"/>
                <w:sz w:val="20"/>
                <w:szCs w:val="20"/>
              </w:rPr>
              <w:t>ア　防災士の育成と実践的な避難訓練の実施</w:t>
            </w:r>
          </w:p>
          <w:p w14:paraId="4966CA2E" w14:textId="29737519" w:rsidR="0081548F" w:rsidRPr="00774725" w:rsidRDefault="0081548F" w:rsidP="00A84094">
            <w:pPr>
              <w:spacing w:line="300" w:lineRule="exact"/>
              <w:ind w:left="200" w:hangingChars="100" w:hanging="200"/>
              <w:rPr>
                <w:rFonts w:ascii="ＭＳ 明朝" w:hAnsi="ＭＳ 明朝"/>
                <w:sz w:val="20"/>
                <w:szCs w:val="20"/>
              </w:rPr>
            </w:pPr>
            <w:r w:rsidRPr="00774725">
              <w:rPr>
                <w:rFonts w:ascii="ＭＳ 明朝" w:hAnsi="ＭＳ 明朝" w:hint="eastAsia"/>
                <w:sz w:val="20"/>
                <w:szCs w:val="20"/>
              </w:rPr>
              <w:t xml:space="preserve">　⇒</w:t>
            </w:r>
            <w:r w:rsidR="00774725">
              <w:rPr>
                <w:rFonts w:ascii="ＭＳ 明朝" w:hAnsi="ＭＳ 明朝" w:hint="eastAsia"/>
                <w:sz w:val="20"/>
                <w:szCs w:val="20"/>
              </w:rPr>
              <w:t xml:space="preserve">　</w:t>
            </w:r>
            <w:r w:rsidRPr="00774725">
              <w:rPr>
                <w:rFonts w:ascii="ＭＳ 明朝" w:hAnsi="ＭＳ 明朝" w:hint="eastAsia"/>
                <w:sz w:val="20"/>
                <w:szCs w:val="20"/>
              </w:rPr>
              <w:t>防災士の育成１人</w:t>
            </w:r>
          </w:p>
          <w:p w14:paraId="07672965" w14:textId="4D6008B0" w:rsidR="0081548F" w:rsidRPr="00774725" w:rsidRDefault="0081548F" w:rsidP="00774725">
            <w:pPr>
              <w:spacing w:line="300" w:lineRule="exact"/>
              <w:ind w:left="600" w:hangingChars="300" w:hanging="600"/>
              <w:rPr>
                <w:rFonts w:ascii="ＭＳ 明朝" w:hAnsi="ＭＳ 明朝"/>
                <w:sz w:val="20"/>
                <w:szCs w:val="20"/>
              </w:rPr>
            </w:pPr>
            <w:r w:rsidRPr="00774725">
              <w:rPr>
                <w:rFonts w:ascii="ＭＳ 明朝" w:hAnsi="ＭＳ 明朝" w:hint="eastAsia"/>
                <w:sz w:val="20"/>
                <w:szCs w:val="20"/>
              </w:rPr>
              <w:t xml:space="preserve">　　</w:t>
            </w:r>
            <w:r w:rsidR="00774725">
              <w:rPr>
                <w:rFonts w:ascii="ＭＳ 明朝" w:hAnsi="ＭＳ 明朝" w:hint="eastAsia"/>
                <w:sz w:val="20"/>
                <w:szCs w:val="20"/>
              </w:rPr>
              <w:t xml:space="preserve">　</w:t>
            </w:r>
            <w:r w:rsidRPr="00774725">
              <w:rPr>
                <w:rFonts w:ascii="ＭＳ 明朝" w:hAnsi="ＭＳ 明朝" w:hint="eastAsia"/>
                <w:sz w:val="20"/>
                <w:szCs w:val="20"/>
              </w:rPr>
              <w:t>学校教育自己診断（新規項目）</w:t>
            </w:r>
            <w:r w:rsidR="00691457" w:rsidRPr="00774725">
              <w:rPr>
                <w:rFonts w:ascii="ＭＳ 明朝" w:hAnsi="ＭＳ 明朝" w:hint="eastAsia"/>
                <w:sz w:val="20"/>
                <w:szCs w:val="20"/>
              </w:rPr>
              <w:t>［</w:t>
            </w:r>
            <w:r w:rsidRPr="00774725">
              <w:rPr>
                <w:rFonts w:ascii="ＭＳ 明朝" w:hAnsi="ＭＳ 明朝" w:hint="eastAsia"/>
                <w:sz w:val="20"/>
                <w:szCs w:val="20"/>
              </w:rPr>
              <w:t>教職員は具体的な</w:t>
            </w:r>
            <w:r w:rsidR="00691457" w:rsidRPr="00774725">
              <w:rPr>
                <w:rFonts w:ascii="ＭＳ 明朝" w:hAnsi="ＭＳ 明朝" w:hint="eastAsia"/>
                <w:sz w:val="20"/>
                <w:szCs w:val="20"/>
              </w:rPr>
              <w:t>防災対策を意識している］</w:t>
            </w:r>
            <w:r w:rsidRPr="00774725">
              <w:rPr>
                <w:rFonts w:ascii="ＭＳ 明朝" w:hAnsi="ＭＳ 明朝" w:hint="eastAsia"/>
                <w:sz w:val="20"/>
                <w:szCs w:val="20"/>
              </w:rPr>
              <w:t>の項目</w:t>
            </w:r>
            <w:r w:rsidRPr="00774725">
              <w:rPr>
                <w:rFonts w:ascii="ＭＳ 明朝" w:hAnsi="ＭＳ 明朝"/>
                <w:sz w:val="20"/>
                <w:szCs w:val="20"/>
              </w:rPr>
              <w:t>70％</w:t>
            </w:r>
            <w:r w:rsidRPr="00774725">
              <w:rPr>
                <w:rFonts w:ascii="ＭＳ 明朝" w:hAnsi="ＭＳ 明朝" w:hint="eastAsia"/>
                <w:sz w:val="20"/>
                <w:szCs w:val="20"/>
              </w:rPr>
              <w:t>以上</w:t>
            </w:r>
          </w:p>
          <w:p w14:paraId="1BABC3A3" w14:textId="77777777" w:rsidR="00CA4C97" w:rsidRPr="00774725" w:rsidRDefault="00CA4C97" w:rsidP="00207FF0">
            <w:pPr>
              <w:spacing w:line="300" w:lineRule="exact"/>
              <w:rPr>
                <w:rFonts w:ascii="ＭＳ 明朝" w:hAnsi="ＭＳ 明朝"/>
                <w:sz w:val="20"/>
                <w:szCs w:val="20"/>
              </w:rPr>
            </w:pPr>
          </w:p>
          <w:p w14:paraId="0827CF71" w14:textId="77777777" w:rsidR="004A4CB7" w:rsidRPr="00774725" w:rsidRDefault="004A4CB7" w:rsidP="00A84094">
            <w:pPr>
              <w:spacing w:line="300" w:lineRule="exact"/>
              <w:ind w:left="200" w:hangingChars="100" w:hanging="200"/>
              <w:rPr>
                <w:rFonts w:ascii="ＭＳ 明朝" w:hAnsi="ＭＳ 明朝"/>
                <w:sz w:val="20"/>
                <w:szCs w:val="20"/>
              </w:rPr>
            </w:pPr>
          </w:p>
          <w:p w14:paraId="138B9A30" w14:textId="77777777" w:rsidR="003A27C1" w:rsidRPr="00774725" w:rsidRDefault="003A27C1" w:rsidP="00A84094">
            <w:pPr>
              <w:spacing w:line="300" w:lineRule="exact"/>
              <w:ind w:left="200" w:hangingChars="100" w:hanging="200"/>
              <w:rPr>
                <w:rFonts w:ascii="ＭＳ 明朝" w:hAnsi="ＭＳ 明朝"/>
                <w:sz w:val="20"/>
                <w:szCs w:val="20"/>
              </w:rPr>
            </w:pPr>
          </w:p>
          <w:p w14:paraId="0202FE49" w14:textId="71F61245" w:rsidR="0053185D" w:rsidRPr="00774725" w:rsidRDefault="0081548F" w:rsidP="00A84094">
            <w:pPr>
              <w:spacing w:line="300" w:lineRule="exact"/>
              <w:ind w:left="200" w:hangingChars="100" w:hanging="200"/>
              <w:rPr>
                <w:rFonts w:ascii="ＭＳ 明朝" w:hAnsi="ＭＳ 明朝"/>
                <w:sz w:val="20"/>
                <w:szCs w:val="20"/>
              </w:rPr>
            </w:pPr>
            <w:r w:rsidRPr="00774725">
              <w:rPr>
                <w:rFonts w:ascii="ＭＳ 明朝" w:hAnsi="ＭＳ 明朝" w:hint="eastAsia"/>
                <w:sz w:val="20"/>
                <w:szCs w:val="20"/>
              </w:rPr>
              <w:t>イ　防災対策の充実</w:t>
            </w:r>
          </w:p>
          <w:p w14:paraId="47E1E25A" w14:textId="2B6C4FD7" w:rsidR="0081548F" w:rsidRPr="00774725" w:rsidRDefault="00680C72" w:rsidP="00962156">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 xml:space="preserve">　⇒</w:t>
            </w:r>
            <w:r w:rsidR="00774725">
              <w:rPr>
                <w:rFonts w:ascii="ＭＳ 明朝" w:hAnsi="ＭＳ 明朝" w:hint="eastAsia"/>
                <w:sz w:val="20"/>
                <w:szCs w:val="20"/>
              </w:rPr>
              <w:t xml:space="preserve">　</w:t>
            </w:r>
            <w:r w:rsidR="0081548F" w:rsidRPr="00774725">
              <w:rPr>
                <w:rFonts w:ascii="ＭＳ 明朝" w:hAnsi="ＭＳ 明朝" w:hint="eastAsia"/>
                <w:sz w:val="20"/>
                <w:szCs w:val="20"/>
              </w:rPr>
              <w:t>教職員のヘルメットの</w:t>
            </w:r>
            <w:r w:rsidR="00962156" w:rsidRPr="00774725">
              <w:rPr>
                <w:rFonts w:ascii="ＭＳ 明朝" w:hAnsi="ＭＳ 明朝" w:hint="eastAsia"/>
                <w:sz w:val="20"/>
                <w:szCs w:val="20"/>
              </w:rPr>
              <w:t>配備</w:t>
            </w:r>
            <w:r w:rsidR="005C784B" w:rsidRPr="00774725">
              <w:rPr>
                <w:rFonts w:ascii="ＭＳ 明朝" w:hAnsi="ＭＳ 明朝" w:hint="eastAsia"/>
                <w:sz w:val="20"/>
                <w:szCs w:val="20"/>
              </w:rPr>
              <w:t>率</w:t>
            </w:r>
          </w:p>
          <w:p w14:paraId="3FB57A81" w14:textId="753FBE46" w:rsidR="00962156" w:rsidRPr="00774725" w:rsidRDefault="00962156" w:rsidP="00962156">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 xml:space="preserve">　　</w:t>
            </w:r>
            <w:r w:rsidR="00774725">
              <w:rPr>
                <w:rFonts w:ascii="ＭＳ 明朝" w:hAnsi="ＭＳ 明朝" w:hint="eastAsia"/>
                <w:sz w:val="20"/>
                <w:szCs w:val="20"/>
              </w:rPr>
              <w:t xml:space="preserve">　</w:t>
            </w:r>
            <w:r w:rsidRPr="00774725">
              <w:rPr>
                <w:rFonts w:ascii="ＭＳ 明朝" w:hAnsi="ＭＳ 明朝"/>
                <w:sz w:val="20"/>
                <w:szCs w:val="20"/>
              </w:rPr>
              <w:t>80</w:t>
            </w:r>
            <w:r w:rsidRPr="00774725">
              <w:rPr>
                <w:rFonts w:ascii="ＭＳ 明朝" w:hAnsi="ＭＳ 明朝" w:hint="eastAsia"/>
                <w:sz w:val="20"/>
                <w:szCs w:val="20"/>
              </w:rPr>
              <w:t>％以上【</w:t>
            </w:r>
            <w:r w:rsidR="00680C72" w:rsidRPr="00774725">
              <w:rPr>
                <w:rFonts w:ascii="ＭＳ 明朝" w:hAnsi="ＭＳ 明朝"/>
                <w:sz w:val="20"/>
                <w:szCs w:val="20"/>
              </w:rPr>
              <w:t>R</w:t>
            </w:r>
            <w:r w:rsidR="007C4452" w:rsidRPr="00774725">
              <w:rPr>
                <w:rFonts w:ascii="ＭＳ 明朝" w:hAnsi="ＭＳ 明朝" w:hint="eastAsia"/>
                <w:sz w:val="20"/>
                <w:szCs w:val="20"/>
              </w:rPr>
              <w:t>５</w:t>
            </w:r>
            <w:r w:rsidRPr="00774725">
              <w:rPr>
                <w:rFonts w:ascii="ＭＳ 明朝" w:hAnsi="ＭＳ 明朝"/>
                <w:sz w:val="20"/>
                <w:szCs w:val="20"/>
              </w:rPr>
              <w:t xml:space="preserve">　</w:t>
            </w:r>
            <w:r w:rsidR="005C784B" w:rsidRPr="00774725">
              <w:rPr>
                <w:rFonts w:ascii="ＭＳ 明朝" w:hAnsi="ＭＳ 明朝"/>
                <w:sz w:val="20"/>
                <w:szCs w:val="20"/>
              </w:rPr>
              <w:t>45</w:t>
            </w:r>
            <w:r w:rsidRPr="00774725">
              <w:rPr>
                <w:rFonts w:ascii="ＭＳ 明朝" w:hAnsi="ＭＳ 明朝"/>
                <w:sz w:val="20"/>
                <w:szCs w:val="20"/>
              </w:rPr>
              <w:t>％</w:t>
            </w:r>
            <w:r w:rsidRPr="00774725">
              <w:rPr>
                <w:rFonts w:ascii="ＭＳ 明朝" w:hAnsi="ＭＳ 明朝" w:hint="eastAsia"/>
                <w:sz w:val="20"/>
                <w:szCs w:val="20"/>
              </w:rPr>
              <w:t>】</w:t>
            </w:r>
          </w:p>
          <w:p w14:paraId="30296F3F" w14:textId="77777777" w:rsidR="00CA4C97" w:rsidRPr="00774725" w:rsidRDefault="00CA4C97" w:rsidP="00962156">
            <w:pPr>
              <w:spacing w:line="300" w:lineRule="exact"/>
              <w:ind w:left="400" w:hangingChars="200" w:hanging="400"/>
              <w:rPr>
                <w:rFonts w:ascii="ＭＳ 明朝" w:hAnsi="ＭＳ 明朝"/>
                <w:sz w:val="20"/>
                <w:szCs w:val="20"/>
              </w:rPr>
            </w:pPr>
          </w:p>
          <w:p w14:paraId="6303E439" w14:textId="77777777" w:rsidR="00294ADC" w:rsidRPr="00774725" w:rsidRDefault="00294ADC" w:rsidP="00962156">
            <w:pPr>
              <w:spacing w:line="300" w:lineRule="exact"/>
              <w:ind w:left="400" w:hangingChars="200" w:hanging="400"/>
              <w:rPr>
                <w:rFonts w:ascii="ＭＳ 明朝" w:hAnsi="ＭＳ 明朝"/>
                <w:sz w:val="20"/>
                <w:szCs w:val="20"/>
              </w:rPr>
            </w:pPr>
          </w:p>
          <w:p w14:paraId="1F6FC55B" w14:textId="77777777" w:rsidR="007225A5" w:rsidRPr="00774725" w:rsidRDefault="007225A5" w:rsidP="00962156">
            <w:pPr>
              <w:spacing w:line="300" w:lineRule="exact"/>
              <w:ind w:left="400" w:hangingChars="200" w:hanging="400"/>
              <w:rPr>
                <w:rFonts w:ascii="ＭＳ 明朝" w:hAnsi="ＭＳ 明朝"/>
                <w:sz w:val="20"/>
                <w:szCs w:val="20"/>
              </w:rPr>
            </w:pPr>
          </w:p>
          <w:p w14:paraId="76A51DAD" w14:textId="100676AF" w:rsidR="00962156" w:rsidRPr="00774725" w:rsidRDefault="00962156" w:rsidP="00962156">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ウ　学校防災アドバイザーによる校内および関係機関との研修の実施</w:t>
            </w:r>
          </w:p>
          <w:p w14:paraId="37705FDF" w14:textId="61A3BE9C" w:rsidR="00962156" w:rsidRPr="00774725" w:rsidRDefault="00962156" w:rsidP="00962156">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 xml:space="preserve">　⇒</w:t>
            </w:r>
            <w:r w:rsidR="00774725">
              <w:rPr>
                <w:rFonts w:ascii="ＭＳ 明朝" w:hAnsi="ＭＳ 明朝" w:hint="eastAsia"/>
                <w:sz w:val="20"/>
                <w:szCs w:val="20"/>
              </w:rPr>
              <w:t xml:space="preserve">　</w:t>
            </w:r>
            <w:r w:rsidRPr="00774725">
              <w:rPr>
                <w:rFonts w:ascii="ＭＳ 明朝" w:hAnsi="ＭＳ 明朝" w:hint="eastAsia"/>
                <w:sz w:val="20"/>
                <w:szCs w:val="20"/>
              </w:rPr>
              <w:t xml:space="preserve">研修後のアンケートの実施　</w:t>
            </w:r>
          </w:p>
          <w:p w14:paraId="6D1AC8BF" w14:textId="77777777" w:rsidR="00962156" w:rsidRPr="00774725" w:rsidRDefault="00962156" w:rsidP="00774725">
            <w:pPr>
              <w:spacing w:line="300" w:lineRule="exact"/>
              <w:ind w:leftChars="200" w:left="420" w:firstLineChars="100" w:firstLine="200"/>
              <w:rPr>
                <w:rFonts w:ascii="ＭＳ 明朝" w:hAnsi="ＭＳ 明朝"/>
                <w:sz w:val="20"/>
                <w:szCs w:val="20"/>
              </w:rPr>
            </w:pPr>
            <w:r w:rsidRPr="00774725">
              <w:rPr>
                <w:rFonts w:ascii="ＭＳ 明朝" w:hAnsi="ＭＳ 明朝" w:hint="eastAsia"/>
                <w:sz w:val="20"/>
                <w:szCs w:val="20"/>
              </w:rPr>
              <w:t xml:space="preserve">肯定的回答　</w:t>
            </w:r>
            <w:r w:rsidRPr="00774725">
              <w:rPr>
                <w:rFonts w:ascii="ＭＳ 明朝" w:hAnsi="ＭＳ 明朝"/>
                <w:sz w:val="20"/>
                <w:szCs w:val="20"/>
              </w:rPr>
              <w:t>70</w:t>
            </w:r>
            <w:r w:rsidRPr="00774725">
              <w:rPr>
                <w:rFonts w:ascii="ＭＳ 明朝" w:hAnsi="ＭＳ 明朝" w:hint="eastAsia"/>
                <w:sz w:val="20"/>
                <w:szCs w:val="20"/>
              </w:rPr>
              <w:t>％以上</w:t>
            </w:r>
          </w:p>
          <w:p w14:paraId="37944651" w14:textId="77777777" w:rsidR="00AA6EEC" w:rsidRPr="00774725" w:rsidRDefault="00AA6EEC" w:rsidP="00962156">
            <w:pPr>
              <w:spacing w:line="300" w:lineRule="exact"/>
              <w:ind w:leftChars="200" w:left="420"/>
              <w:rPr>
                <w:rFonts w:ascii="ＭＳ 明朝" w:hAnsi="ＭＳ 明朝"/>
                <w:sz w:val="20"/>
                <w:szCs w:val="20"/>
              </w:rPr>
            </w:pPr>
          </w:p>
          <w:p w14:paraId="4E5A5FE0" w14:textId="77777777" w:rsidR="00AA6EEC" w:rsidRPr="00774725" w:rsidRDefault="00AA6EEC" w:rsidP="00AA6EEC">
            <w:pPr>
              <w:spacing w:line="300" w:lineRule="exact"/>
              <w:rPr>
                <w:rFonts w:ascii="ＭＳ 明朝" w:hAnsi="ＭＳ 明朝"/>
                <w:sz w:val="20"/>
                <w:szCs w:val="20"/>
              </w:rPr>
            </w:pPr>
          </w:p>
          <w:p w14:paraId="5616DF2E" w14:textId="77777777" w:rsidR="007263D5" w:rsidRPr="00774725" w:rsidRDefault="007263D5" w:rsidP="00AA6EEC">
            <w:pPr>
              <w:spacing w:line="300" w:lineRule="exact"/>
              <w:rPr>
                <w:rFonts w:ascii="ＭＳ 明朝" w:hAnsi="ＭＳ 明朝"/>
                <w:sz w:val="20"/>
                <w:szCs w:val="20"/>
              </w:rPr>
            </w:pPr>
          </w:p>
          <w:p w14:paraId="3EBD65FE" w14:textId="77777777" w:rsidR="007263D5" w:rsidRPr="00774725" w:rsidRDefault="007263D5" w:rsidP="00AA6EEC">
            <w:pPr>
              <w:spacing w:line="300" w:lineRule="exact"/>
              <w:rPr>
                <w:rFonts w:ascii="ＭＳ 明朝" w:hAnsi="ＭＳ 明朝"/>
                <w:sz w:val="20"/>
                <w:szCs w:val="20"/>
              </w:rPr>
            </w:pPr>
          </w:p>
          <w:p w14:paraId="7D9FAD0C" w14:textId="77777777" w:rsidR="007263D5" w:rsidRPr="00774725" w:rsidRDefault="007263D5" w:rsidP="00AA6EEC">
            <w:pPr>
              <w:spacing w:line="300" w:lineRule="exact"/>
              <w:rPr>
                <w:rFonts w:ascii="ＭＳ 明朝" w:hAnsi="ＭＳ 明朝"/>
                <w:sz w:val="20"/>
                <w:szCs w:val="20"/>
              </w:rPr>
            </w:pPr>
          </w:p>
          <w:p w14:paraId="3941753B" w14:textId="77777777" w:rsidR="007263D5" w:rsidRPr="00774725" w:rsidRDefault="007263D5" w:rsidP="00AA6EEC">
            <w:pPr>
              <w:spacing w:line="300" w:lineRule="exact"/>
              <w:rPr>
                <w:rFonts w:ascii="ＭＳ 明朝" w:hAnsi="ＭＳ 明朝"/>
                <w:sz w:val="20"/>
                <w:szCs w:val="20"/>
              </w:rPr>
            </w:pPr>
          </w:p>
          <w:p w14:paraId="7EEEBB48" w14:textId="77777777" w:rsidR="003A27C1" w:rsidRPr="00774725" w:rsidRDefault="003A27C1" w:rsidP="00AA6EEC">
            <w:pPr>
              <w:spacing w:line="300" w:lineRule="exact"/>
              <w:rPr>
                <w:rFonts w:ascii="ＭＳ 明朝" w:hAnsi="ＭＳ 明朝"/>
                <w:sz w:val="20"/>
                <w:szCs w:val="20"/>
              </w:rPr>
            </w:pPr>
          </w:p>
          <w:p w14:paraId="7B3CE8A4" w14:textId="77777777" w:rsidR="00EA0781" w:rsidRPr="00774725" w:rsidRDefault="00EA0781" w:rsidP="00AA6EEC">
            <w:pPr>
              <w:spacing w:line="300" w:lineRule="exact"/>
              <w:rPr>
                <w:rFonts w:ascii="ＭＳ 明朝" w:hAnsi="ＭＳ 明朝"/>
                <w:sz w:val="20"/>
                <w:szCs w:val="20"/>
              </w:rPr>
            </w:pPr>
          </w:p>
          <w:p w14:paraId="12020790" w14:textId="77777777" w:rsidR="006E6A47" w:rsidRPr="00774725" w:rsidRDefault="006E6A47" w:rsidP="00AA6EEC">
            <w:pPr>
              <w:spacing w:line="300" w:lineRule="exact"/>
              <w:rPr>
                <w:rFonts w:ascii="ＭＳ 明朝" w:hAnsi="ＭＳ 明朝"/>
                <w:sz w:val="20"/>
                <w:szCs w:val="20"/>
              </w:rPr>
            </w:pPr>
          </w:p>
          <w:p w14:paraId="4227FE85" w14:textId="77777777" w:rsidR="00252F55" w:rsidRPr="00774725" w:rsidRDefault="00252F55" w:rsidP="00AA6EEC">
            <w:pPr>
              <w:spacing w:line="300" w:lineRule="exact"/>
              <w:rPr>
                <w:rFonts w:ascii="ＭＳ 明朝" w:hAnsi="ＭＳ 明朝"/>
                <w:sz w:val="20"/>
                <w:szCs w:val="20"/>
              </w:rPr>
            </w:pPr>
          </w:p>
          <w:p w14:paraId="7C1CF507" w14:textId="3F49D8CD" w:rsidR="00AA6EEC" w:rsidRPr="00774725" w:rsidRDefault="00CF6EF8" w:rsidP="008903CC">
            <w:pPr>
              <w:spacing w:line="300" w:lineRule="exact"/>
              <w:ind w:left="200" w:hangingChars="100" w:hanging="200"/>
              <w:rPr>
                <w:rFonts w:ascii="ＭＳ 明朝" w:hAnsi="ＭＳ 明朝"/>
                <w:sz w:val="20"/>
                <w:szCs w:val="20"/>
              </w:rPr>
            </w:pPr>
            <w:r w:rsidRPr="00774725">
              <w:rPr>
                <w:rFonts w:ascii="ＭＳ 明朝" w:hAnsi="ＭＳ 明朝" w:hint="eastAsia"/>
                <w:sz w:val="20"/>
                <w:szCs w:val="20"/>
              </w:rPr>
              <w:t>ア　各会議の時間を</w:t>
            </w:r>
            <w:r w:rsidR="007C4452" w:rsidRPr="00774725">
              <w:rPr>
                <w:rFonts w:ascii="ＭＳ 明朝" w:hAnsi="ＭＳ 明朝"/>
                <w:sz w:val="20"/>
                <w:szCs w:val="20"/>
              </w:rPr>
              <w:t>45</w:t>
            </w:r>
            <w:r w:rsidRPr="00774725">
              <w:rPr>
                <w:rFonts w:ascii="ＭＳ 明朝" w:hAnsi="ＭＳ 明朝" w:hint="eastAsia"/>
                <w:sz w:val="20"/>
                <w:szCs w:val="20"/>
              </w:rPr>
              <w:t>分と設定し、終了時間を意識した会議を行</w:t>
            </w:r>
            <w:r w:rsidR="008903CC" w:rsidRPr="00774725">
              <w:rPr>
                <w:rFonts w:ascii="ＭＳ 明朝" w:hAnsi="ＭＳ 明朝" w:hint="eastAsia"/>
                <w:sz w:val="20"/>
                <w:szCs w:val="20"/>
              </w:rPr>
              <w:t>えるよう、記録に開始時刻・目標時刻・終了時刻を記入できる様式を作成。</w:t>
            </w:r>
          </w:p>
          <w:p w14:paraId="7DF119E1" w14:textId="6A8A95DA" w:rsidR="008903CC" w:rsidRPr="00774725" w:rsidRDefault="008903CC" w:rsidP="008903CC">
            <w:pPr>
              <w:spacing w:line="300" w:lineRule="exact"/>
              <w:ind w:left="200" w:hangingChars="100" w:hanging="200"/>
              <w:rPr>
                <w:rFonts w:ascii="ＭＳ 明朝" w:hAnsi="ＭＳ 明朝"/>
                <w:sz w:val="20"/>
                <w:szCs w:val="20"/>
              </w:rPr>
            </w:pPr>
            <w:r w:rsidRPr="00774725">
              <w:rPr>
                <w:rFonts w:ascii="ＭＳ 明朝" w:hAnsi="ＭＳ 明朝" w:hint="eastAsia"/>
                <w:sz w:val="20"/>
                <w:szCs w:val="20"/>
              </w:rPr>
              <w:t xml:space="preserve">　⇒</w:t>
            </w:r>
            <w:r w:rsidR="00774725">
              <w:rPr>
                <w:rFonts w:ascii="ＭＳ 明朝" w:hAnsi="ＭＳ 明朝" w:hint="eastAsia"/>
                <w:sz w:val="20"/>
                <w:szCs w:val="20"/>
              </w:rPr>
              <w:t xml:space="preserve">　</w:t>
            </w:r>
            <w:r w:rsidRPr="00774725">
              <w:rPr>
                <w:rFonts w:ascii="ＭＳ 明朝" w:hAnsi="ＭＳ 明朝" w:hint="eastAsia"/>
                <w:sz w:val="20"/>
                <w:szCs w:val="20"/>
              </w:rPr>
              <w:t xml:space="preserve">目標達成　</w:t>
            </w:r>
            <w:r w:rsidR="003C245A" w:rsidRPr="00774725">
              <w:rPr>
                <w:rFonts w:ascii="ＭＳ 明朝" w:hAnsi="ＭＳ 明朝"/>
                <w:sz w:val="20"/>
                <w:szCs w:val="20"/>
              </w:rPr>
              <w:t>70</w:t>
            </w:r>
            <w:r w:rsidRPr="00774725">
              <w:rPr>
                <w:rFonts w:ascii="ＭＳ 明朝" w:hAnsi="ＭＳ 明朝"/>
                <w:sz w:val="20"/>
                <w:szCs w:val="20"/>
              </w:rPr>
              <w:t>％</w:t>
            </w:r>
            <w:r w:rsidRPr="00774725">
              <w:rPr>
                <w:rFonts w:ascii="ＭＳ 明朝" w:hAnsi="ＭＳ 明朝" w:hint="eastAsia"/>
                <w:sz w:val="20"/>
                <w:szCs w:val="20"/>
              </w:rPr>
              <w:t>以上（新規）</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15A4ECEE" w14:textId="77777777" w:rsidR="001F2C47" w:rsidRPr="00774725" w:rsidRDefault="00B7434B" w:rsidP="001F2C47">
            <w:pPr>
              <w:spacing w:line="300" w:lineRule="exact"/>
              <w:ind w:left="400" w:hangingChars="200" w:hanging="400"/>
              <w:jc w:val="left"/>
              <w:rPr>
                <w:rFonts w:ascii="ＭＳ 明朝" w:hAnsi="ＭＳ 明朝"/>
                <w:sz w:val="20"/>
                <w:szCs w:val="20"/>
              </w:rPr>
            </w:pPr>
            <w:r w:rsidRPr="00774725">
              <w:rPr>
                <w:rFonts w:ascii="ＭＳ 明朝" w:hAnsi="ＭＳ 明朝" w:hint="eastAsia"/>
                <w:sz w:val="20"/>
                <w:szCs w:val="20"/>
              </w:rPr>
              <w:t>ア・８／26に</w:t>
            </w:r>
            <w:r w:rsidR="00161787" w:rsidRPr="00774725">
              <w:rPr>
                <w:rFonts w:ascii="ＭＳ 明朝" w:hAnsi="ＭＳ 明朝" w:hint="eastAsia"/>
                <w:sz w:val="20"/>
                <w:szCs w:val="20"/>
              </w:rPr>
              <w:t>、</w:t>
            </w:r>
            <w:r w:rsidRPr="00774725">
              <w:rPr>
                <w:rFonts w:ascii="ＭＳ 明朝" w:hAnsi="ＭＳ 明朝" w:hint="eastAsia"/>
                <w:sz w:val="20"/>
                <w:szCs w:val="20"/>
              </w:rPr>
              <w:t>摂食指導をテーマにした</w:t>
            </w:r>
            <w:r w:rsidR="00161787" w:rsidRPr="00774725">
              <w:rPr>
                <w:rFonts w:ascii="ＭＳ 明朝" w:hAnsi="ＭＳ 明朝" w:hint="eastAsia"/>
                <w:sz w:val="20"/>
                <w:szCs w:val="20"/>
              </w:rPr>
              <w:t>外部講師による</w:t>
            </w:r>
            <w:r w:rsidRPr="00774725">
              <w:rPr>
                <w:rFonts w:ascii="ＭＳ 明朝" w:hAnsi="ＭＳ 明朝" w:hint="eastAsia"/>
                <w:sz w:val="20"/>
                <w:szCs w:val="20"/>
              </w:rPr>
              <w:t>実技研修を実施した。児童生徒個別の状況を想定した実際的な内容としたため、アンケート</w:t>
            </w:r>
            <w:r w:rsidR="00FD04AF" w:rsidRPr="00774725">
              <w:rPr>
                <w:rFonts w:ascii="ＭＳ 明朝" w:hAnsi="ＭＳ 明朝" w:hint="eastAsia"/>
                <w:sz w:val="20"/>
                <w:szCs w:val="20"/>
              </w:rPr>
              <w:t>に替えて</w:t>
            </w:r>
            <w:r w:rsidRPr="00774725">
              <w:rPr>
                <w:rFonts w:ascii="ＭＳ 明朝" w:hAnsi="ＭＳ 明朝" w:hint="eastAsia"/>
                <w:sz w:val="20"/>
                <w:szCs w:val="20"/>
              </w:rPr>
              <w:t>、受講者</w:t>
            </w:r>
            <w:r w:rsidR="00FD04AF" w:rsidRPr="00774725">
              <w:rPr>
                <w:rFonts w:ascii="ＭＳ 明朝" w:hAnsi="ＭＳ 明朝" w:hint="eastAsia"/>
                <w:sz w:val="20"/>
                <w:szCs w:val="20"/>
              </w:rPr>
              <w:t>の</w:t>
            </w:r>
            <w:r w:rsidRPr="00774725">
              <w:rPr>
                <w:rFonts w:ascii="ＭＳ 明朝" w:hAnsi="ＭＳ 明朝" w:hint="eastAsia"/>
                <w:sz w:val="20"/>
                <w:szCs w:val="20"/>
              </w:rPr>
              <w:t>感想を集約し</w:t>
            </w:r>
            <w:r w:rsidR="00FD04AF" w:rsidRPr="00774725">
              <w:rPr>
                <w:rFonts w:ascii="ＭＳ 明朝" w:hAnsi="ＭＳ 明朝" w:hint="eastAsia"/>
                <w:sz w:val="20"/>
                <w:szCs w:val="20"/>
              </w:rPr>
              <w:t>た。</w:t>
            </w:r>
            <w:r w:rsidR="001F2C47" w:rsidRPr="00774725">
              <w:rPr>
                <w:rFonts w:ascii="ＭＳ 明朝" w:hAnsi="ＭＳ 明朝" w:hint="eastAsia"/>
                <w:sz w:val="20"/>
                <w:szCs w:val="20"/>
              </w:rPr>
              <w:t>受講者すべてから</w:t>
            </w:r>
            <w:r w:rsidR="00FD04AF" w:rsidRPr="00774725">
              <w:rPr>
                <w:rFonts w:ascii="ＭＳ 明朝" w:hAnsi="ＭＳ 明朝" w:hint="eastAsia"/>
                <w:sz w:val="20"/>
                <w:szCs w:val="20"/>
              </w:rPr>
              <w:t>好評を博し、安全安心な指導支援の理解を深める機会となった。</w:t>
            </w:r>
          </w:p>
          <w:p w14:paraId="4BDFD45B" w14:textId="5AECA9FF" w:rsidR="00FD04AF" w:rsidRPr="00774725" w:rsidRDefault="00FD04AF" w:rsidP="001F2C47">
            <w:pPr>
              <w:spacing w:line="300" w:lineRule="exact"/>
              <w:ind w:left="400" w:hangingChars="200" w:hanging="400"/>
              <w:jc w:val="left"/>
              <w:rPr>
                <w:rFonts w:ascii="ＭＳ 明朝" w:hAnsi="ＭＳ 明朝"/>
                <w:sz w:val="20"/>
                <w:szCs w:val="20"/>
              </w:rPr>
            </w:pPr>
            <w:r w:rsidRPr="00774725">
              <w:rPr>
                <w:rFonts w:ascii="ＭＳ 明朝" w:hAnsi="ＭＳ 明朝" w:hint="eastAsia"/>
                <w:sz w:val="20"/>
                <w:szCs w:val="20"/>
              </w:rPr>
              <w:t xml:space="preserve">　　　　　</w:t>
            </w:r>
            <w:r w:rsidR="001F2C47" w:rsidRPr="00774725">
              <w:rPr>
                <w:rFonts w:ascii="ＭＳ 明朝" w:hAnsi="ＭＳ 明朝" w:hint="eastAsia"/>
                <w:sz w:val="20"/>
                <w:szCs w:val="20"/>
              </w:rPr>
              <w:t xml:space="preserve">　　　　　　</w:t>
            </w:r>
            <w:r w:rsidRPr="00774725">
              <w:rPr>
                <w:rFonts w:ascii="ＭＳ 明朝" w:hAnsi="ＭＳ 明朝" w:hint="eastAsia"/>
                <w:sz w:val="20"/>
                <w:szCs w:val="20"/>
              </w:rPr>
              <w:t xml:space="preserve">　　　　　（○）</w:t>
            </w:r>
          </w:p>
          <w:p w14:paraId="0A639EBD" w14:textId="77777777" w:rsidR="00FD04AF" w:rsidRPr="00774725" w:rsidRDefault="00FD04AF" w:rsidP="00B7434B">
            <w:pPr>
              <w:spacing w:line="300" w:lineRule="exact"/>
              <w:rPr>
                <w:rFonts w:ascii="ＭＳ 明朝" w:hAnsi="ＭＳ 明朝"/>
                <w:sz w:val="20"/>
                <w:szCs w:val="20"/>
              </w:rPr>
            </w:pPr>
          </w:p>
          <w:p w14:paraId="2A1A6360" w14:textId="696CB4DE" w:rsidR="00B7434B" w:rsidRPr="00774725" w:rsidRDefault="00B7434B" w:rsidP="00B7434B">
            <w:pPr>
              <w:spacing w:line="300" w:lineRule="exact"/>
              <w:rPr>
                <w:rFonts w:ascii="ＭＳ 明朝" w:hAnsi="ＭＳ 明朝"/>
                <w:sz w:val="20"/>
                <w:szCs w:val="20"/>
              </w:rPr>
            </w:pPr>
            <w:r w:rsidRPr="00774725">
              <w:rPr>
                <w:rFonts w:ascii="ＭＳ 明朝" w:hAnsi="ＭＳ 明朝" w:hint="eastAsia"/>
                <w:sz w:val="20"/>
                <w:szCs w:val="20"/>
              </w:rPr>
              <w:t>イ・１月に、各学部において、校内で生起</w:t>
            </w:r>
          </w:p>
          <w:p w14:paraId="0FDF0C0D" w14:textId="77777777" w:rsidR="00B7434B" w:rsidRPr="00774725" w:rsidRDefault="00B7434B" w:rsidP="00B7434B">
            <w:pPr>
              <w:spacing w:line="300" w:lineRule="exact"/>
              <w:rPr>
                <w:rFonts w:ascii="ＭＳ 明朝" w:hAnsi="ＭＳ 明朝"/>
                <w:sz w:val="20"/>
                <w:szCs w:val="20"/>
              </w:rPr>
            </w:pPr>
            <w:r w:rsidRPr="00774725">
              <w:rPr>
                <w:rFonts w:ascii="ＭＳ 明朝" w:hAnsi="ＭＳ 明朝" w:hint="eastAsia"/>
                <w:sz w:val="20"/>
                <w:szCs w:val="20"/>
              </w:rPr>
              <w:t xml:space="preserve">　　した事象を踏まえた架空事例を用いて</w:t>
            </w:r>
          </w:p>
          <w:p w14:paraId="73D28510" w14:textId="0359B5EA" w:rsidR="00B7434B" w:rsidRPr="00774725" w:rsidRDefault="00B7434B" w:rsidP="005A5108">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 xml:space="preserve">　　事例検討を行った。</w:t>
            </w:r>
            <w:r w:rsidR="005A5108" w:rsidRPr="00774725">
              <w:rPr>
                <w:rFonts w:ascii="ＭＳ 明朝" w:hAnsi="ＭＳ 明朝" w:hint="eastAsia"/>
                <w:sz w:val="20"/>
                <w:szCs w:val="20"/>
              </w:rPr>
              <w:t>課題を組織で共有し、集団の意識向上を図った。</w:t>
            </w:r>
            <w:r w:rsidR="003A27C1" w:rsidRPr="00774725">
              <w:rPr>
                <w:rFonts w:ascii="ＭＳ 明朝" w:hAnsi="ＭＳ 明朝" w:hint="eastAsia"/>
                <w:sz w:val="20"/>
                <w:szCs w:val="20"/>
              </w:rPr>
              <w:t xml:space="preserve">次年度も継続して取り組んでいく。　　</w:t>
            </w:r>
            <w:r w:rsidR="005A5108" w:rsidRPr="00774725">
              <w:rPr>
                <w:rFonts w:ascii="ＭＳ 明朝" w:hAnsi="ＭＳ 明朝" w:hint="eastAsia"/>
                <w:sz w:val="20"/>
                <w:szCs w:val="20"/>
              </w:rPr>
              <w:t xml:space="preserve">　（○）</w:t>
            </w:r>
          </w:p>
          <w:p w14:paraId="3C37870D" w14:textId="77777777" w:rsidR="005A5108" w:rsidRPr="00774725" w:rsidRDefault="005A5108" w:rsidP="005A5108">
            <w:pPr>
              <w:spacing w:line="300" w:lineRule="exact"/>
              <w:ind w:left="400" w:hangingChars="200" w:hanging="400"/>
              <w:rPr>
                <w:rFonts w:ascii="ＭＳ 明朝" w:hAnsi="ＭＳ 明朝"/>
                <w:sz w:val="20"/>
                <w:szCs w:val="20"/>
              </w:rPr>
            </w:pPr>
          </w:p>
          <w:p w14:paraId="02F4C725" w14:textId="77777777" w:rsidR="004A4CB7" w:rsidRPr="00774725" w:rsidRDefault="005A5108" w:rsidP="004A4CB7">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ア・</w:t>
            </w:r>
            <w:r w:rsidR="004A4CB7" w:rsidRPr="00774725">
              <w:rPr>
                <w:rFonts w:ascii="ＭＳ 明朝" w:hAnsi="ＭＳ 明朝" w:hint="eastAsia"/>
                <w:sz w:val="20"/>
                <w:szCs w:val="20"/>
              </w:rPr>
              <w:t>新たに、８月に１人の教員が防災士の</w:t>
            </w:r>
          </w:p>
          <w:p w14:paraId="22AF4E3C" w14:textId="4E96BE15" w:rsidR="005A5108" w:rsidRPr="00774725" w:rsidRDefault="004A4CB7" w:rsidP="003A27C1">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 xml:space="preserve">　　認定を受け、校内において防災士の有資格者が２人となった。防災に係る自己診断では肯定的意見が94％となり、教職員の防災意識の向上を図ることができた。</w:t>
            </w:r>
            <w:r w:rsidR="003A27C1" w:rsidRPr="00774725">
              <w:rPr>
                <w:rFonts w:ascii="ＭＳ 明朝" w:hAnsi="ＭＳ 明朝" w:hint="eastAsia"/>
                <w:sz w:val="20"/>
                <w:szCs w:val="20"/>
              </w:rPr>
              <w:t xml:space="preserve">引き続き、防災の体制整備に取り組んでいく。　</w:t>
            </w:r>
            <w:r w:rsidRPr="00774725">
              <w:rPr>
                <w:rFonts w:ascii="ＭＳ 明朝" w:hAnsi="ＭＳ 明朝" w:hint="eastAsia"/>
                <w:sz w:val="20"/>
                <w:szCs w:val="20"/>
              </w:rPr>
              <w:t xml:space="preserve">　　　　　　　　　（◎）</w:t>
            </w:r>
          </w:p>
          <w:p w14:paraId="4D0ECB30" w14:textId="77777777" w:rsidR="00B7434B" w:rsidRPr="00774725" w:rsidRDefault="00B7434B" w:rsidP="00B7434B">
            <w:pPr>
              <w:spacing w:line="300" w:lineRule="exact"/>
              <w:rPr>
                <w:rFonts w:ascii="ＭＳ 明朝" w:hAnsi="ＭＳ 明朝"/>
                <w:sz w:val="20"/>
                <w:szCs w:val="20"/>
              </w:rPr>
            </w:pPr>
          </w:p>
          <w:p w14:paraId="43462682" w14:textId="77777777" w:rsidR="004A4CB7" w:rsidRPr="00774725" w:rsidRDefault="004A4CB7" w:rsidP="004A4CB7">
            <w:pPr>
              <w:spacing w:line="300" w:lineRule="exact"/>
              <w:ind w:left="200" w:hangingChars="100" w:hanging="200"/>
              <w:rPr>
                <w:rFonts w:ascii="ＭＳ 明朝" w:hAnsi="ＭＳ 明朝"/>
                <w:sz w:val="20"/>
                <w:szCs w:val="20"/>
              </w:rPr>
            </w:pPr>
            <w:r w:rsidRPr="00774725">
              <w:rPr>
                <w:rFonts w:ascii="ＭＳ 明朝" w:hAnsi="ＭＳ 明朝" w:hint="eastAsia"/>
                <w:sz w:val="20"/>
                <w:szCs w:val="20"/>
              </w:rPr>
              <w:t>イ・防災アドバイザーの助言を踏まえ、ヘ</w:t>
            </w:r>
          </w:p>
          <w:p w14:paraId="6A73A57F" w14:textId="77777777" w:rsidR="00294ADC" w:rsidRPr="00774725" w:rsidRDefault="004A4CB7" w:rsidP="004A4CB7">
            <w:pPr>
              <w:spacing w:line="300" w:lineRule="exact"/>
              <w:ind w:left="200" w:hangingChars="100" w:hanging="200"/>
              <w:rPr>
                <w:rFonts w:ascii="ＭＳ 明朝" w:hAnsi="ＭＳ 明朝"/>
                <w:sz w:val="20"/>
                <w:szCs w:val="20"/>
              </w:rPr>
            </w:pPr>
            <w:r w:rsidRPr="00774725">
              <w:rPr>
                <w:rFonts w:ascii="ＭＳ 明朝" w:hAnsi="ＭＳ 明朝" w:hint="eastAsia"/>
                <w:sz w:val="20"/>
                <w:szCs w:val="20"/>
              </w:rPr>
              <w:t xml:space="preserve">　　ルメットの配備に努め</w:t>
            </w:r>
            <w:r w:rsidR="00294ADC" w:rsidRPr="00774725">
              <w:rPr>
                <w:rFonts w:ascii="ＭＳ 明朝" w:hAnsi="ＭＳ 明朝" w:hint="eastAsia"/>
                <w:sz w:val="20"/>
                <w:szCs w:val="20"/>
              </w:rPr>
              <w:t>た。常勤職員の配</w:t>
            </w:r>
          </w:p>
          <w:p w14:paraId="61FACADF" w14:textId="77777777" w:rsidR="00294ADC" w:rsidRPr="00774725" w:rsidRDefault="00294ADC" w:rsidP="00294ADC">
            <w:pPr>
              <w:spacing w:line="300" w:lineRule="exact"/>
              <w:ind w:left="200" w:hangingChars="100" w:hanging="200"/>
              <w:rPr>
                <w:rFonts w:ascii="ＭＳ 明朝" w:hAnsi="ＭＳ 明朝"/>
                <w:sz w:val="20"/>
                <w:szCs w:val="20"/>
              </w:rPr>
            </w:pPr>
            <w:r w:rsidRPr="00774725">
              <w:rPr>
                <w:rFonts w:ascii="ＭＳ 明朝" w:hAnsi="ＭＳ 明朝" w:hint="eastAsia"/>
                <w:sz w:val="20"/>
                <w:szCs w:val="20"/>
              </w:rPr>
              <w:t xml:space="preserve">　　備率が100％になり、体制整備を進める</w:t>
            </w:r>
          </w:p>
          <w:p w14:paraId="1178E5DF" w14:textId="77777777" w:rsidR="003A27C1" w:rsidRPr="00774725" w:rsidRDefault="00294ADC" w:rsidP="00294ADC">
            <w:pPr>
              <w:spacing w:line="300" w:lineRule="exact"/>
              <w:ind w:left="200" w:hangingChars="100" w:hanging="200"/>
              <w:rPr>
                <w:rFonts w:ascii="ＭＳ 明朝" w:hAnsi="ＭＳ 明朝"/>
                <w:sz w:val="20"/>
                <w:szCs w:val="20"/>
              </w:rPr>
            </w:pPr>
            <w:r w:rsidRPr="00774725">
              <w:rPr>
                <w:rFonts w:ascii="ＭＳ 明朝" w:hAnsi="ＭＳ 明朝" w:hint="eastAsia"/>
                <w:sz w:val="20"/>
                <w:szCs w:val="20"/>
              </w:rPr>
              <w:t xml:space="preserve">　　ことができた。</w:t>
            </w:r>
            <w:r w:rsidR="003A27C1" w:rsidRPr="00774725">
              <w:rPr>
                <w:rFonts w:ascii="ＭＳ 明朝" w:hAnsi="ＭＳ 明朝" w:hint="eastAsia"/>
                <w:sz w:val="20"/>
                <w:szCs w:val="20"/>
              </w:rPr>
              <w:t>引き続き、防災の体制整</w:t>
            </w:r>
          </w:p>
          <w:p w14:paraId="57D6E494" w14:textId="78A91CCF" w:rsidR="00294ADC" w:rsidRPr="00774725" w:rsidRDefault="003A27C1" w:rsidP="003A27C1">
            <w:pPr>
              <w:spacing w:line="300" w:lineRule="exact"/>
              <w:ind w:leftChars="100" w:left="210" w:firstLineChars="100" w:firstLine="200"/>
              <w:rPr>
                <w:rFonts w:ascii="ＭＳ 明朝" w:hAnsi="ＭＳ 明朝"/>
                <w:sz w:val="20"/>
                <w:szCs w:val="20"/>
              </w:rPr>
            </w:pPr>
            <w:r w:rsidRPr="00774725">
              <w:rPr>
                <w:rFonts w:ascii="ＭＳ 明朝" w:hAnsi="ＭＳ 明朝" w:hint="eastAsia"/>
                <w:sz w:val="20"/>
                <w:szCs w:val="20"/>
              </w:rPr>
              <w:t>備に取り組んでいく。　　　　　（○）</w:t>
            </w:r>
          </w:p>
          <w:p w14:paraId="630BC574" w14:textId="77777777" w:rsidR="003D7D03" w:rsidRPr="00774725" w:rsidRDefault="003D7D03" w:rsidP="00294ADC">
            <w:pPr>
              <w:spacing w:line="300" w:lineRule="exact"/>
              <w:ind w:left="200" w:hangingChars="100" w:hanging="200"/>
              <w:rPr>
                <w:rFonts w:ascii="ＭＳ 明朝" w:hAnsi="ＭＳ 明朝"/>
                <w:sz w:val="20"/>
                <w:szCs w:val="20"/>
              </w:rPr>
            </w:pPr>
          </w:p>
          <w:p w14:paraId="0738C1C1" w14:textId="77777777" w:rsidR="007C5133" w:rsidRPr="00774725" w:rsidRDefault="003D7D03" w:rsidP="00294ADC">
            <w:pPr>
              <w:spacing w:line="300" w:lineRule="exact"/>
              <w:ind w:left="200" w:hangingChars="100" w:hanging="200"/>
              <w:rPr>
                <w:rFonts w:ascii="ＭＳ 明朝" w:hAnsi="ＭＳ 明朝"/>
                <w:sz w:val="20"/>
                <w:szCs w:val="20"/>
              </w:rPr>
            </w:pPr>
            <w:r w:rsidRPr="00774725">
              <w:rPr>
                <w:rFonts w:ascii="ＭＳ 明朝" w:hAnsi="ＭＳ 明朝" w:hint="eastAsia"/>
                <w:sz w:val="20"/>
                <w:szCs w:val="20"/>
              </w:rPr>
              <w:t>ウ・</w:t>
            </w:r>
            <w:r w:rsidR="007C5133" w:rsidRPr="00774725">
              <w:rPr>
                <w:rFonts w:ascii="ＭＳ 明朝" w:hAnsi="ＭＳ 明朝" w:hint="eastAsia"/>
                <w:sz w:val="20"/>
                <w:szCs w:val="20"/>
              </w:rPr>
              <w:t>７／22及び10／29に、防災アドバイ</w:t>
            </w:r>
          </w:p>
          <w:p w14:paraId="372E9044" w14:textId="77777777" w:rsidR="007C5133" w:rsidRPr="00774725" w:rsidRDefault="007C5133" w:rsidP="007C5133">
            <w:pPr>
              <w:spacing w:line="300" w:lineRule="exact"/>
              <w:ind w:leftChars="100" w:left="210" w:firstLineChars="100" w:firstLine="200"/>
              <w:rPr>
                <w:rFonts w:ascii="ＭＳ 明朝" w:hAnsi="ＭＳ 明朝"/>
                <w:sz w:val="20"/>
                <w:szCs w:val="20"/>
              </w:rPr>
            </w:pPr>
            <w:r w:rsidRPr="00774725">
              <w:rPr>
                <w:rFonts w:ascii="ＭＳ 明朝" w:hAnsi="ＭＳ 明朝" w:hint="eastAsia"/>
                <w:sz w:val="20"/>
                <w:szCs w:val="20"/>
              </w:rPr>
              <w:t>ザーの指導のもと、大阪整肢学院や中</w:t>
            </w:r>
          </w:p>
          <w:p w14:paraId="6502BD3B" w14:textId="77777777" w:rsidR="007C5133" w:rsidRPr="00774725" w:rsidRDefault="007C5133" w:rsidP="007C5133">
            <w:pPr>
              <w:spacing w:line="300" w:lineRule="exact"/>
              <w:ind w:leftChars="100" w:left="210" w:firstLineChars="100" w:firstLine="200"/>
              <w:rPr>
                <w:rFonts w:ascii="ＭＳ 明朝" w:hAnsi="ＭＳ 明朝"/>
                <w:sz w:val="20"/>
                <w:szCs w:val="20"/>
              </w:rPr>
            </w:pPr>
            <w:r w:rsidRPr="00774725">
              <w:rPr>
                <w:rFonts w:ascii="ＭＳ 明朝" w:hAnsi="ＭＳ 明朝" w:hint="eastAsia"/>
                <w:sz w:val="20"/>
                <w:szCs w:val="20"/>
              </w:rPr>
              <w:t>津保育園の職員、府立学校の教職員が</w:t>
            </w:r>
          </w:p>
          <w:p w14:paraId="03127A29" w14:textId="228FF53C" w:rsidR="00A1038F" w:rsidRPr="00774725" w:rsidRDefault="007C5133" w:rsidP="00A1038F">
            <w:pPr>
              <w:spacing w:line="300" w:lineRule="exact"/>
              <w:ind w:leftChars="200" w:left="420"/>
              <w:rPr>
                <w:rFonts w:ascii="ＭＳ 明朝" w:hAnsi="ＭＳ 明朝"/>
                <w:sz w:val="20"/>
                <w:szCs w:val="20"/>
              </w:rPr>
            </w:pPr>
            <w:r w:rsidRPr="00774725">
              <w:rPr>
                <w:rFonts w:ascii="ＭＳ 明朝" w:hAnsi="ＭＳ 明朝" w:hint="eastAsia"/>
                <w:sz w:val="20"/>
                <w:szCs w:val="20"/>
              </w:rPr>
              <w:t>参加して、防災研修を実施した。</w:t>
            </w:r>
            <w:r w:rsidR="00A1038F" w:rsidRPr="00774725">
              <w:rPr>
                <w:rFonts w:ascii="ＭＳ 明朝" w:hAnsi="ＭＳ 明朝" w:hint="eastAsia"/>
                <w:sz w:val="20"/>
                <w:szCs w:val="20"/>
              </w:rPr>
              <w:t>研修後のアンケートでは肯定的回答が</w:t>
            </w:r>
            <w:r w:rsidR="00A91C3B" w:rsidRPr="00774725">
              <w:rPr>
                <w:rFonts w:ascii="ＭＳ 明朝" w:hAnsi="ＭＳ 明朝" w:hint="eastAsia"/>
                <w:sz w:val="20"/>
                <w:szCs w:val="20"/>
              </w:rPr>
              <w:t>95％以上</w:t>
            </w:r>
            <w:r w:rsidR="00252F55" w:rsidRPr="00774725">
              <w:rPr>
                <w:rFonts w:ascii="ＭＳ 明朝" w:hAnsi="ＭＳ 明朝" w:hint="eastAsia"/>
                <w:sz w:val="20"/>
                <w:szCs w:val="20"/>
              </w:rPr>
              <w:t>となり</w:t>
            </w:r>
            <w:r w:rsidR="00A91C3B" w:rsidRPr="00774725">
              <w:rPr>
                <w:rFonts w:ascii="ＭＳ 明朝" w:hAnsi="ＭＳ 明朝" w:hint="eastAsia"/>
                <w:sz w:val="20"/>
                <w:szCs w:val="20"/>
              </w:rPr>
              <w:t>（下記参照）</w:t>
            </w:r>
            <w:r w:rsidR="00252F55" w:rsidRPr="00774725">
              <w:rPr>
                <w:rFonts w:ascii="ＭＳ 明朝" w:hAnsi="ＭＳ 明朝" w:hint="eastAsia"/>
                <w:sz w:val="20"/>
                <w:szCs w:val="20"/>
              </w:rPr>
              <w:t>、関係機関との連携を深めることができた。</w:t>
            </w:r>
          </w:p>
          <w:p w14:paraId="61B4AC7C" w14:textId="709F3B6B" w:rsidR="00A91C3B" w:rsidRPr="00774725" w:rsidRDefault="00A91C3B" w:rsidP="00A91C3B">
            <w:pPr>
              <w:spacing w:line="300" w:lineRule="exact"/>
              <w:ind w:firstLineChars="200" w:firstLine="400"/>
              <w:rPr>
                <w:rFonts w:ascii="ＭＳ 明朝" w:hAnsi="ＭＳ 明朝"/>
                <w:sz w:val="20"/>
                <w:szCs w:val="20"/>
              </w:rPr>
            </w:pPr>
            <w:r w:rsidRPr="00774725">
              <w:rPr>
                <w:rFonts w:ascii="ＭＳ 明朝" w:hAnsi="ＭＳ 明朝" w:hint="eastAsia"/>
                <w:sz w:val="20"/>
                <w:szCs w:val="20"/>
              </w:rPr>
              <w:t>（</w:t>
            </w:r>
            <w:r w:rsidR="00A1038F" w:rsidRPr="00774725">
              <w:rPr>
                <w:rFonts w:ascii="ＭＳ 明朝" w:hAnsi="ＭＳ 明朝" w:hint="eastAsia"/>
                <w:sz w:val="20"/>
                <w:szCs w:val="20"/>
              </w:rPr>
              <w:t>７／22</w:t>
            </w:r>
            <w:r w:rsidRPr="00774725">
              <w:rPr>
                <w:rFonts w:ascii="ＭＳ 明朝" w:hAnsi="ＭＳ 明朝" w:hint="eastAsia"/>
                <w:sz w:val="20"/>
                <w:szCs w:val="20"/>
              </w:rPr>
              <w:t>）</w:t>
            </w:r>
            <w:r w:rsidR="00252F55" w:rsidRPr="00774725">
              <w:rPr>
                <w:rFonts w:ascii="ＭＳ 明朝" w:hAnsi="ＭＳ 明朝" w:hint="eastAsia"/>
                <w:sz w:val="20"/>
                <w:szCs w:val="20"/>
              </w:rPr>
              <w:t>100％</w:t>
            </w:r>
          </w:p>
          <w:p w14:paraId="59E425F3" w14:textId="1F92E700" w:rsidR="00252F55" w:rsidRPr="00774725" w:rsidRDefault="00A1038F" w:rsidP="00A91C3B">
            <w:pPr>
              <w:spacing w:line="300" w:lineRule="exact"/>
              <w:ind w:firstLineChars="200" w:firstLine="400"/>
              <w:rPr>
                <w:rFonts w:ascii="ＭＳ 明朝" w:hAnsi="ＭＳ 明朝"/>
                <w:sz w:val="20"/>
                <w:szCs w:val="20"/>
              </w:rPr>
            </w:pPr>
            <w:r w:rsidRPr="00774725">
              <w:rPr>
                <w:rFonts w:ascii="ＭＳ 明朝" w:hAnsi="ＭＳ 明朝" w:hint="eastAsia"/>
                <w:sz w:val="20"/>
                <w:szCs w:val="20"/>
              </w:rPr>
              <w:t>（</w:t>
            </w:r>
            <w:r w:rsidR="006E6A47" w:rsidRPr="00774725">
              <w:rPr>
                <w:rFonts w:ascii="ＭＳ 明朝" w:hAnsi="ＭＳ 明朝" w:hint="eastAsia"/>
                <w:sz w:val="20"/>
                <w:szCs w:val="20"/>
              </w:rPr>
              <w:t>10／29・班別協議）</w:t>
            </w:r>
            <w:r w:rsidR="00252F55" w:rsidRPr="00774725">
              <w:rPr>
                <w:rFonts w:ascii="ＭＳ 明朝" w:hAnsi="ＭＳ 明朝" w:hint="eastAsia"/>
                <w:sz w:val="20"/>
                <w:szCs w:val="20"/>
              </w:rPr>
              <w:t>100％</w:t>
            </w:r>
          </w:p>
          <w:p w14:paraId="00F6844A" w14:textId="6ED7B9DE" w:rsidR="006E6A47" w:rsidRPr="00774725" w:rsidRDefault="006E6A47" w:rsidP="006E6A47">
            <w:pPr>
              <w:spacing w:line="300" w:lineRule="exact"/>
              <w:ind w:leftChars="200" w:left="420"/>
              <w:rPr>
                <w:rFonts w:ascii="ＭＳ 明朝" w:hAnsi="ＭＳ 明朝"/>
                <w:sz w:val="20"/>
                <w:szCs w:val="20"/>
              </w:rPr>
            </w:pPr>
            <w:r w:rsidRPr="00774725">
              <w:rPr>
                <w:rFonts w:ascii="ＭＳ 明朝" w:hAnsi="ＭＳ 明朝" w:hint="eastAsia"/>
                <w:sz w:val="20"/>
                <w:szCs w:val="20"/>
              </w:rPr>
              <w:t>（10／29・防災意識の向上）</w:t>
            </w:r>
            <w:r w:rsidR="00252F55" w:rsidRPr="00774725">
              <w:rPr>
                <w:rFonts w:ascii="ＭＳ 明朝" w:hAnsi="ＭＳ 明朝" w:hint="eastAsia"/>
                <w:sz w:val="20"/>
                <w:szCs w:val="20"/>
              </w:rPr>
              <w:t>95.4％</w:t>
            </w:r>
          </w:p>
          <w:p w14:paraId="2E35BE13" w14:textId="7ACCA3FB" w:rsidR="00EA0781" w:rsidRPr="00774725" w:rsidRDefault="006E6A47" w:rsidP="006E6A47">
            <w:pPr>
              <w:spacing w:line="300" w:lineRule="exact"/>
              <w:ind w:leftChars="100" w:left="410" w:hangingChars="100" w:hanging="200"/>
              <w:jc w:val="right"/>
              <w:rPr>
                <w:rFonts w:ascii="ＭＳ 明朝" w:hAnsi="ＭＳ 明朝"/>
                <w:sz w:val="20"/>
                <w:szCs w:val="20"/>
              </w:rPr>
            </w:pPr>
            <w:r w:rsidRPr="00774725">
              <w:rPr>
                <w:rFonts w:ascii="ＭＳ 明朝" w:hAnsi="ＭＳ 明朝" w:hint="eastAsia"/>
                <w:sz w:val="20"/>
                <w:szCs w:val="20"/>
              </w:rPr>
              <w:t>・</w:t>
            </w:r>
            <w:r w:rsidR="007C5133" w:rsidRPr="00774725">
              <w:rPr>
                <w:rFonts w:ascii="ＭＳ 明朝" w:hAnsi="ＭＳ 明朝" w:hint="eastAsia"/>
                <w:sz w:val="20"/>
                <w:szCs w:val="20"/>
              </w:rPr>
              <w:t>12／11に</w:t>
            </w:r>
            <w:r w:rsidR="007263D5" w:rsidRPr="00774725">
              <w:rPr>
                <w:rFonts w:ascii="ＭＳ 明朝" w:hAnsi="ＭＳ 明朝" w:hint="eastAsia"/>
                <w:sz w:val="20"/>
                <w:szCs w:val="20"/>
              </w:rPr>
              <w:t>は</w:t>
            </w:r>
            <w:r w:rsidR="007C5133" w:rsidRPr="00774725">
              <w:rPr>
                <w:rFonts w:ascii="ＭＳ 明朝" w:hAnsi="ＭＳ 明朝" w:hint="eastAsia"/>
                <w:sz w:val="20"/>
                <w:szCs w:val="20"/>
              </w:rPr>
              <w:t>、同じく、</w:t>
            </w:r>
            <w:r w:rsidR="007263D5" w:rsidRPr="00774725">
              <w:rPr>
                <w:rFonts w:ascii="ＭＳ 明朝" w:hAnsi="ＭＳ 明朝" w:hint="eastAsia"/>
                <w:sz w:val="20"/>
                <w:szCs w:val="20"/>
              </w:rPr>
              <w:t>地域の関係機関と合同で</w:t>
            </w:r>
            <w:r w:rsidR="007C5133" w:rsidRPr="00774725">
              <w:rPr>
                <w:rFonts w:ascii="ＭＳ 明朝" w:hAnsi="ＭＳ 明朝" w:hint="eastAsia"/>
                <w:sz w:val="20"/>
                <w:szCs w:val="20"/>
              </w:rPr>
              <w:t>地震・津波訓練を実施</w:t>
            </w:r>
            <w:r w:rsidRPr="00774725">
              <w:rPr>
                <w:rFonts w:ascii="ＭＳ 明朝" w:hAnsi="ＭＳ 明朝" w:hint="eastAsia"/>
                <w:sz w:val="20"/>
                <w:szCs w:val="20"/>
              </w:rPr>
              <w:t xml:space="preserve">した。　　　　</w:t>
            </w:r>
            <w:r w:rsidR="007263D5" w:rsidRPr="00774725">
              <w:rPr>
                <w:rFonts w:ascii="ＭＳ 明朝" w:hAnsi="ＭＳ 明朝" w:hint="eastAsia"/>
                <w:sz w:val="20"/>
                <w:szCs w:val="20"/>
              </w:rPr>
              <w:t>（○）</w:t>
            </w:r>
          </w:p>
          <w:p w14:paraId="0C0234ED" w14:textId="77777777" w:rsidR="007225A5" w:rsidRPr="00774725" w:rsidRDefault="007225A5" w:rsidP="007263D5">
            <w:pPr>
              <w:spacing w:line="300" w:lineRule="exact"/>
              <w:rPr>
                <w:rFonts w:ascii="ＭＳ 明朝" w:hAnsi="ＭＳ 明朝"/>
                <w:sz w:val="20"/>
                <w:szCs w:val="20"/>
              </w:rPr>
            </w:pPr>
          </w:p>
          <w:p w14:paraId="5C91D2B0" w14:textId="77777777" w:rsidR="007263D5" w:rsidRPr="00774725" w:rsidRDefault="007263D5" w:rsidP="007263D5">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ア・会議時間を記録する様式を作成し、４</w:t>
            </w:r>
          </w:p>
          <w:p w14:paraId="1E22468E" w14:textId="77777777" w:rsidR="007263D5" w:rsidRPr="00774725" w:rsidRDefault="007263D5" w:rsidP="007263D5">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 xml:space="preserve">　　月から運用を開始した。５～12月に</w:t>
            </w:r>
          </w:p>
          <w:p w14:paraId="67A392FF" w14:textId="77777777" w:rsidR="007263D5" w:rsidRPr="00774725" w:rsidRDefault="007263D5" w:rsidP="007263D5">
            <w:pPr>
              <w:spacing w:line="300" w:lineRule="exact"/>
              <w:ind w:leftChars="200" w:left="420"/>
              <w:rPr>
                <w:rFonts w:ascii="ＭＳ 明朝" w:hAnsi="ＭＳ 明朝"/>
                <w:sz w:val="20"/>
                <w:szCs w:val="20"/>
              </w:rPr>
            </w:pPr>
            <w:r w:rsidRPr="00774725">
              <w:rPr>
                <w:rFonts w:ascii="ＭＳ 明朝" w:hAnsi="ＭＳ 明朝" w:hint="eastAsia"/>
                <w:sz w:val="20"/>
                <w:szCs w:val="20"/>
              </w:rPr>
              <w:t>実施した分掌会議（６分掌、全38回）のうち、26回において、45分以内に会議を終了し、達成率は68％であった。</w:t>
            </w:r>
          </w:p>
          <w:p w14:paraId="257AD52F" w14:textId="62E465FD" w:rsidR="007263D5" w:rsidRPr="00774725" w:rsidRDefault="007263D5" w:rsidP="007263D5">
            <w:pPr>
              <w:spacing w:line="300" w:lineRule="exact"/>
              <w:ind w:leftChars="200" w:left="420"/>
              <w:rPr>
                <w:rFonts w:ascii="ＭＳ 明朝" w:hAnsi="ＭＳ 明朝"/>
                <w:sz w:val="20"/>
                <w:szCs w:val="20"/>
              </w:rPr>
            </w:pPr>
            <w:r w:rsidRPr="00774725">
              <w:rPr>
                <w:rFonts w:ascii="ＭＳ 明朝" w:hAnsi="ＭＳ 明朝" w:hint="eastAsia"/>
                <w:sz w:val="20"/>
                <w:szCs w:val="20"/>
              </w:rPr>
              <w:t>引き続き、会議の進め方等について工夫をしながら、メリハリのある校務運営をめざしていく。　　　　　（△）</w:t>
            </w:r>
          </w:p>
        </w:tc>
      </w:tr>
      <w:tr w:rsidR="00BB53C5" w:rsidRPr="00E50B6C" w14:paraId="22CAC0FB" w14:textId="77777777" w:rsidTr="005E18AC">
        <w:trPr>
          <w:cantSplit/>
          <w:trHeight w:val="8763"/>
          <w:jc w:val="center"/>
        </w:trPr>
        <w:tc>
          <w:tcPr>
            <w:tcW w:w="881" w:type="dxa"/>
            <w:shd w:val="clear" w:color="auto" w:fill="auto"/>
            <w:tcMar>
              <w:top w:w="85" w:type="dxa"/>
              <w:left w:w="85" w:type="dxa"/>
              <w:bottom w:w="85" w:type="dxa"/>
              <w:right w:w="85" w:type="dxa"/>
            </w:tcMar>
            <w:textDirection w:val="tbRlV"/>
            <w:vAlign w:val="center"/>
          </w:tcPr>
          <w:p w14:paraId="6BA0C2F0" w14:textId="77777777" w:rsidR="00BB53C5" w:rsidRPr="00774725" w:rsidRDefault="00BB53C5" w:rsidP="00AD6D9C">
            <w:pPr>
              <w:spacing w:line="300" w:lineRule="exact"/>
              <w:ind w:left="113" w:right="113"/>
              <w:jc w:val="center"/>
              <w:rPr>
                <w:rFonts w:ascii="ＭＳ 明朝" w:hAnsi="ＭＳ 明朝"/>
                <w:sz w:val="20"/>
                <w:szCs w:val="20"/>
              </w:rPr>
            </w:pPr>
            <w:r w:rsidRPr="00774725">
              <w:rPr>
                <w:rFonts w:ascii="ＭＳ 明朝" w:hAnsi="ＭＳ 明朝" w:hint="eastAsia"/>
                <w:sz w:val="20"/>
                <w:szCs w:val="20"/>
              </w:rPr>
              <w:lastRenderedPageBreak/>
              <w:t>４　児童生徒の卒業後の将来を見据えた自立と社会参加に向けより高い専門性・支援力を追求する学校</w:t>
            </w:r>
          </w:p>
        </w:tc>
        <w:tc>
          <w:tcPr>
            <w:tcW w:w="2020" w:type="dxa"/>
            <w:shd w:val="clear" w:color="auto" w:fill="auto"/>
            <w:tcMar>
              <w:top w:w="85" w:type="dxa"/>
              <w:left w:w="85" w:type="dxa"/>
              <w:bottom w:w="85" w:type="dxa"/>
              <w:right w:w="85" w:type="dxa"/>
            </w:tcMar>
          </w:tcPr>
          <w:p w14:paraId="11636481" w14:textId="77777777" w:rsidR="00BB53C5" w:rsidRPr="00774725" w:rsidRDefault="00BB53C5" w:rsidP="00BB53C5">
            <w:pPr>
              <w:spacing w:line="300" w:lineRule="exact"/>
              <w:rPr>
                <w:rFonts w:ascii="ＭＳ 明朝" w:hAnsi="ＭＳ 明朝"/>
                <w:sz w:val="20"/>
                <w:szCs w:val="20"/>
              </w:rPr>
            </w:pPr>
            <w:r w:rsidRPr="00774725">
              <w:rPr>
                <w:rFonts w:ascii="ＭＳ 明朝" w:hAnsi="ＭＳ 明朝" w:hint="eastAsia"/>
                <w:sz w:val="20"/>
                <w:szCs w:val="20"/>
              </w:rPr>
              <w:t>（１）早期からのキャリア教育の充実を推進し、児童生徒一人ひとりの自主性・自立性を育成する。</w:t>
            </w:r>
          </w:p>
          <w:p w14:paraId="2D137152" w14:textId="77777777" w:rsidR="00BB53C5" w:rsidRPr="00774725" w:rsidRDefault="00BB53C5" w:rsidP="00AD6D9C">
            <w:pPr>
              <w:spacing w:line="300" w:lineRule="exact"/>
              <w:rPr>
                <w:rFonts w:ascii="ＭＳ 明朝" w:hAnsi="ＭＳ 明朝"/>
                <w:sz w:val="20"/>
                <w:szCs w:val="20"/>
              </w:rPr>
            </w:pPr>
          </w:p>
          <w:p w14:paraId="5DEF2311" w14:textId="77777777" w:rsidR="00BB53C5" w:rsidRPr="00774725" w:rsidRDefault="00BB53C5" w:rsidP="00AD6D9C">
            <w:pPr>
              <w:spacing w:line="300" w:lineRule="exact"/>
              <w:rPr>
                <w:rFonts w:ascii="ＭＳ 明朝" w:hAnsi="ＭＳ 明朝"/>
                <w:sz w:val="20"/>
                <w:szCs w:val="20"/>
              </w:rPr>
            </w:pPr>
          </w:p>
          <w:p w14:paraId="3A211992" w14:textId="77777777" w:rsidR="00BB53C5" w:rsidRPr="00774725" w:rsidRDefault="00BB53C5" w:rsidP="00AD6D9C">
            <w:pPr>
              <w:spacing w:line="300" w:lineRule="exact"/>
              <w:rPr>
                <w:rFonts w:ascii="ＭＳ 明朝" w:hAnsi="ＭＳ 明朝"/>
                <w:sz w:val="20"/>
                <w:szCs w:val="20"/>
              </w:rPr>
            </w:pPr>
          </w:p>
          <w:p w14:paraId="22DEBA13" w14:textId="77777777" w:rsidR="00BB53C5" w:rsidRPr="00774725" w:rsidRDefault="00BB53C5" w:rsidP="00AD6D9C">
            <w:pPr>
              <w:spacing w:line="300" w:lineRule="exact"/>
              <w:rPr>
                <w:rFonts w:ascii="ＭＳ 明朝" w:hAnsi="ＭＳ 明朝"/>
                <w:sz w:val="20"/>
                <w:szCs w:val="20"/>
              </w:rPr>
            </w:pPr>
          </w:p>
          <w:p w14:paraId="5595420B" w14:textId="77777777" w:rsidR="00BB53C5" w:rsidRPr="00774725" w:rsidRDefault="00BB53C5" w:rsidP="00AD6D9C">
            <w:pPr>
              <w:spacing w:line="300" w:lineRule="exact"/>
              <w:rPr>
                <w:rFonts w:ascii="ＭＳ 明朝" w:hAnsi="ＭＳ 明朝"/>
                <w:sz w:val="20"/>
                <w:szCs w:val="20"/>
              </w:rPr>
            </w:pPr>
          </w:p>
          <w:p w14:paraId="5A13835A" w14:textId="77777777" w:rsidR="00BE14D9" w:rsidRPr="00774725" w:rsidRDefault="00BE14D9" w:rsidP="00AD6D9C">
            <w:pPr>
              <w:spacing w:line="300" w:lineRule="exact"/>
              <w:rPr>
                <w:rFonts w:ascii="ＭＳ 明朝" w:hAnsi="ＭＳ 明朝"/>
                <w:sz w:val="20"/>
                <w:szCs w:val="20"/>
              </w:rPr>
            </w:pPr>
          </w:p>
          <w:p w14:paraId="39A2E7FE" w14:textId="77777777" w:rsidR="00BE14D9" w:rsidRPr="00774725" w:rsidRDefault="00BE14D9" w:rsidP="00AD6D9C">
            <w:pPr>
              <w:spacing w:line="300" w:lineRule="exact"/>
              <w:rPr>
                <w:rFonts w:ascii="ＭＳ 明朝" w:hAnsi="ＭＳ 明朝"/>
                <w:sz w:val="20"/>
                <w:szCs w:val="20"/>
              </w:rPr>
            </w:pPr>
          </w:p>
          <w:p w14:paraId="39AABC03" w14:textId="77777777" w:rsidR="005E09A0" w:rsidRPr="00774725" w:rsidRDefault="005E09A0" w:rsidP="00AD6D9C">
            <w:pPr>
              <w:spacing w:line="300" w:lineRule="exact"/>
              <w:rPr>
                <w:rFonts w:ascii="ＭＳ 明朝" w:hAnsi="ＭＳ 明朝"/>
                <w:sz w:val="20"/>
                <w:szCs w:val="20"/>
              </w:rPr>
            </w:pPr>
          </w:p>
          <w:p w14:paraId="65FB9687" w14:textId="77777777" w:rsidR="006F7510" w:rsidRPr="00774725" w:rsidRDefault="006F7510" w:rsidP="00AD6D9C">
            <w:pPr>
              <w:spacing w:line="300" w:lineRule="exact"/>
              <w:rPr>
                <w:rFonts w:ascii="ＭＳ 明朝" w:hAnsi="ＭＳ 明朝"/>
                <w:sz w:val="20"/>
                <w:szCs w:val="20"/>
              </w:rPr>
            </w:pPr>
          </w:p>
          <w:p w14:paraId="7FCAB845" w14:textId="77777777" w:rsidR="003C245A" w:rsidRPr="00774725" w:rsidRDefault="003C245A" w:rsidP="00AD6D9C">
            <w:pPr>
              <w:spacing w:line="300" w:lineRule="exact"/>
              <w:rPr>
                <w:rFonts w:ascii="ＭＳ 明朝" w:hAnsi="ＭＳ 明朝"/>
                <w:sz w:val="20"/>
                <w:szCs w:val="20"/>
              </w:rPr>
            </w:pPr>
          </w:p>
          <w:p w14:paraId="1F0C193E" w14:textId="77777777" w:rsidR="003C245A" w:rsidRPr="00774725" w:rsidRDefault="003C245A" w:rsidP="00AD6D9C">
            <w:pPr>
              <w:spacing w:line="300" w:lineRule="exact"/>
              <w:rPr>
                <w:rFonts w:ascii="ＭＳ 明朝" w:hAnsi="ＭＳ 明朝"/>
                <w:sz w:val="20"/>
                <w:szCs w:val="20"/>
              </w:rPr>
            </w:pPr>
          </w:p>
          <w:p w14:paraId="2E3121D6" w14:textId="5BB3CE60" w:rsidR="003C245A" w:rsidRPr="00774725" w:rsidRDefault="003C245A" w:rsidP="00AD6D9C">
            <w:pPr>
              <w:spacing w:line="300" w:lineRule="exact"/>
              <w:rPr>
                <w:rFonts w:ascii="ＭＳ 明朝" w:hAnsi="ＭＳ 明朝"/>
                <w:sz w:val="20"/>
                <w:szCs w:val="20"/>
              </w:rPr>
            </w:pPr>
          </w:p>
          <w:p w14:paraId="1C012FA4" w14:textId="77777777" w:rsidR="009C6B78" w:rsidRPr="00774725" w:rsidRDefault="009C6B78" w:rsidP="00AD6D9C">
            <w:pPr>
              <w:spacing w:line="300" w:lineRule="exact"/>
              <w:rPr>
                <w:rFonts w:ascii="ＭＳ 明朝" w:hAnsi="ＭＳ 明朝"/>
                <w:sz w:val="20"/>
                <w:szCs w:val="20"/>
              </w:rPr>
            </w:pPr>
          </w:p>
          <w:p w14:paraId="2DEBDF11" w14:textId="77777777" w:rsidR="003C245A" w:rsidRPr="00774725" w:rsidRDefault="003C245A" w:rsidP="00AD6D9C">
            <w:pPr>
              <w:spacing w:line="300" w:lineRule="exact"/>
              <w:rPr>
                <w:rFonts w:ascii="ＭＳ 明朝" w:hAnsi="ＭＳ 明朝"/>
                <w:sz w:val="20"/>
                <w:szCs w:val="20"/>
              </w:rPr>
            </w:pPr>
          </w:p>
          <w:p w14:paraId="6D30C516" w14:textId="77777777" w:rsidR="001953ED" w:rsidRPr="00774725" w:rsidRDefault="001953ED" w:rsidP="00AD6D9C">
            <w:pPr>
              <w:spacing w:line="300" w:lineRule="exact"/>
              <w:rPr>
                <w:rFonts w:ascii="ＭＳ 明朝" w:hAnsi="ＭＳ 明朝"/>
                <w:sz w:val="20"/>
                <w:szCs w:val="20"/>
              </w:rPr>
            </w:pPr>
          </w:p>
          <w:p w14:paraId="1342D612" w14:textId="77777777" w:rsidR="001953ED" w:rsidRPr="00774725" w:rsidRDefault="001953ED" w:rsidP="00AD6D9C">
            <w:pPr>
              <w:spacing w:line="300" w:lineRule="exact"/>
              <w:rPr>
                <w:rFonts w:ascii="ＭＳ 明朝" w:hAnsi="ＭＳ 明朝"/>
                <w:sz w:val="20"/>
                <w:szCs w:val="20"/>
              </w:rPr>
            </w:pPr>
          </w:p>
          <w:p w14:paraId="592502EE" w14:textId="77777777" w:rsidR="001953ED" w:rsidRPr="00774725" w:rsidRDefault="001953ED" w:rsidP="00AD6D9C">
            <w:pPr>
              <w:spacing w:line="300" w:lineRule="exact"/>
              <w:rPr>
                <w:rFonts w:ascii="ＭＳ 明朝" w:hAnsi="ＭＳ 明朝"/>
                <w:sz w:val="20"/>
                <w:szCs w:val="20"/>
              </w:rPr>
            </w:pPr>
          </w:p>
          <w:p w14:paraId="0012080B" w14:textId="77777777" w:rsidR="001953ED" w:rsidRPr="00774725" w:rsidRDefault="001953ED" w:rsidP="00AD6D9C">
            <w:pPr>
              <w:spacing w:line="300" w:lineRule="exact"/>
              <w:rPr>
                <w:rFonts w:ascii="ＭＳ 明朝" w:hAnsi="ＭＳ 明朝"/>
                <w:sz w:val="20"/>
                <w:szCs w:val="20"/>
              </w:rPr>
            </w:pPr>
          </w:p>
          <w:p w14:paraId="64FDA340" w14:textId="77777777" w:rsidR="001953ED" w:rsidRPr="00774725" w:rsidRDefault="001953ED" w:rsidP="00AD6D9C">
            <w:pPr>
              <w:spacing w:line="300" w:lineRule="exact"/>
              <w:rPr>
                <w:rFonts w:ascii="ＭＳ 明朝" w:hAnsi="ＭＳ 明朝"/>
                <w:sz w:val="20"/>
                <w:szCs w:val="20"/>
              </w:rPr>
            </w:pPr>
          </w:p>
          <w:p w14:paraId="1CAD6569" w14:textId="77777777" w:rsidR="003A27C1" w:rsidRPr="00774725" w:rsidRDefault="003A27C1" w:rsidP="00AD6D9C">
            <w:pPr>
              <w:spacing w:line="300" w:lineRule="exact"/>
              <w:rPr>
                <w:rFonts w:ascii="ＭＳ 明朝" w:hAnsi="ＭＳ 明朝"/>
                <w:sz w:val="20"/>
                <w:szCs w:val="20"/>
              </w:rPr>
            </w:pPr>
          </w:p>
          <w:p w14:paraId="11407313" w14:textId="77777777" w:rsidR="003A27C1" w:rsidRPr="00774725" w:rsidRDefault="003A27C1" w:rsidP="00AD6D9C">
            <w:pPr>
              <w:spacing w:line="300" w:lineRule="exact"/>
              <w:rPr>
                <w:rFonts w:ascii="ＭＳ 明朝" w:hAnsi="ＭＳ 明朝"/>
                <w:sz w:val="20"/>
                <w:szCs w:val="20"/>
              </w:rPr>
            </w:pPr>
          </w:p>
          <w:p w14:paraId="4CD95E3A" w14:textId="77777777" w:rsidR="00BB53C5" w:rsidRPr="00774725" w:rsidRDefault="00BB53C5" w:rsidP="00AD6D9C">
            <w:pPr>
              <w:spacing w:line="300" w:lineRule="exact"/>
              <w:rPr>
                <w:rFonts w:ascii="ＭＳ 明朝" w:hAnsi="ＭＳ 明朝"/>
                <w:sz w:val="20"/>
                <w:szCs w:val="20"/>
              </w:rPr>
            </w:pPr>
            <w:r w:rsidRPr="00774725">
              <w:rPr>
                <w:rFonts w:ascii="ＭＳ 明朝" w:hAnsi="ＭＳ 明朝" w:hint="eastAsia"/>
                <w:sz w:val="20"/>
                <w:szCs w:val="20"/>
              </w:rPr>
              <w:t>（２）地域への貢献と支援教育に関する専門性を向上し追求する姿勢をもちながら、支援教育の充実を推進する。</w:t>
            </w:r>
          </w:p>
        </w:tc>
        <w:tc>
          <w:tcPr>
            <w:tcW w:w="3757" w:type="dxa"/>
            <w:tcBorders>
              <w:right w:val="dashed" w:sz="4" w:space="0" w:color="auto"/>
            </w:tcBorders>
            <w:shd w:val="clear" w:color="auto" w:fill="auto"/>
            <w:tcMar>
              <w:top w:w="85" w:type="dxa"/>
              <w:left w:w="85" w:type="dxa"/>
              <w:bottom w:w="85" w:type="dxa"/>
              <w:right w:w="85" w:type="dxa"/>
            </w:tcMar>
          </w:tcPr>
          <w:p w14:paraId="4A00A2BF" w14:textId="77777777" w:rsidR="00BB53C5" w:rsidRPr="00774725" w:rsidRDefault="00BB53C5" w:rsidP="00A84094">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ア　新設した、キャリア教育推進部の体制整備</w:t>
            </w:r>
          </w:p>
          <w:p w14:paraId="157064C3" w14:textId="77777777" w:rsidR="00BB53C5" w:rsidRPr="00774725" w:rsidRDefault="00BB53C5" w:rsidP="00A84094">
            <w:pPr>
              <w:spacing w:line="300" w:lineRule="exact"/>
              <w:ind w:left="400" w:hangingChars="200" w:hanging="400"/>
              <w:rPr>
                <w:rFonts w:ascii="ＭＳ 明朝" w:hAnsi="ＭＳ 明朝"/>
                <w:sz w:val="20"/>
                <w:szCs w:val="20"/>
              </w:rPr>
            </w:pPr>
          </w:p>
          <w:p w14:paraId="13D64B7C" w14:textId="77777777" w:rsidR="00207FF0" w:rsidRPr="00774725" w:rsidRDefault="00207FF0" w:rsidP="006F7510">
            <w:pPr>
              <w:spacing w:line="300" w:lineRule="exact"/>
              <w:rPr>
                <w:rFonts w:ascii="ＭＳ 明朝" w:hAnsi="ＭＳ 明朝"/>
                <w:sz w:val="20"/>
                <w:szCs w:val="20"/>
              </w:rPr>
            </w:pPr>
          </w:p>
          <w:p w14:paraId="1F1A81D5" w14:textId="77777777" w:rsidR="000C7B3B" w:rsidRPr="00774725" w:rsidRDefault="000C7B3B" w:rsidP="006F7510">
            <w:pPr>
              <w:spacing w:line="300" w:lineRule="exact"/>
              <w:rPr>
                <w:rFonts w:ascii="ＭＳ 明朝" w:hAnsi="ＭＳ 明朝"/>
                <w:sz w:val="20"/>
                <w:szCs w:val="20"/>
              </w:rPr>
            </w:pPr>
          </w:p>
          <w:p w14:paraId="55C97365" w14:textId="77777777" w:rsidR="000C7B3B" w:rsidRPr="00774725" w:rsidRDefault="000C7B3B" w:rsidP="006F7510">
            <w:pPr>
              <w:spacing w:line="300" w:lineRule="exact"/>
              <w:rPr>
                <w:rFonts w:ascii="ＭＳ 明朝" w:hAnsi="ＭＳ 明朝"/>
                <w:sz w:val="20"/>
                <w:szCs w:val="20"/>
              </w:rPr>
            </w:pPr>
          </w:p>
          <w:p w14:paraId="2C5CC1CF" w14:textId="77777777" w:rsidR="000C7B3B" w:rsidRPr="00774725" w:rsidRDefault="000C7B3B" w:rsidP="006F7510">
            <w:pPr>
              <w:spacing w:line="300" w:lineRule="exact"/>
              <w:rPr>
                <w:rFonts w:ascii="ＭＳ 明朝" w:hAnsi="ＭＳ 明朝"/>
                <w:sz w:val="20"/>
                <w:szCs w:val="20"/>
              </w:rPr>
            </w:pPr>
          </w:p>
          <w:p w14:paraId="00FEB8CC" w14:textId="77777777" w:rsidR="002A1143" w:rsidRPr="00774725" w:rsidRDefault="002A1143" w:rsidP="006F7510">
            <w:pPr>
              <w:spacing w:line="300" w:lineRule="exact"/>
              <w:rPr>
                <w:rFonts w:ascii="ＭＳ 明朝" w:hAnsi="ＭＳ 明朝"/>
                <w:sz w:val="20"/>
                <w:szCs w:val="20"/>
              </w:rPr>
            </w:pPr>
          </w:p>
          <w:p w14:paraId="7D83ED0D" w14:textId="77777777" w:rsidR="00BB53C5" w:rsidRPr="00774725" w:rsidRDefault="00BB53C5" w:rsidP="00A84094">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イ　早期からのキャリア教育の充実</w:t>
            </w:r>
          </w:p>
          <w:p w14:paraId="4929F72B" w14:textId="77777777" w:rsidR="00BB53C5" w:rsidRPr="00774725" w:rsidRDefault="00BB53C5" w:rsidP="00A84094">
            <w:pPr>
              <w:spacing w:line="300" w:lineRule="exact"/>
              <w:ind w:left="400" w:hangingChars="200" w:hanging="400"/>
              <w:rPr>
                <w:rFonts w:ascii="ＭＳ 明朝" w:hAnsi="ＭＳ 明朝"/>
                <w:sz w:val="20"/>
                <w:szCs w:val="20"/>
              </w:rPr>
            </w:pPr>
          </w:p>
          <w:p w14:paraId="69FC18BE" w14:textId="77777777" w:rsidR="005E09A0" w:rsidRPr="00774725" w:rsidRDefault="005E09A0" w:rsidP="006F7510">
            <w:pPr>
              <w:spacing w:line="300" w:lineRule="exact"/>
              <w:rPr>
                <w:rFonts w:ascii="ＭＳ 明朝" w:hAnsi="ＭＳ 明朝"/>
                <w:sz w:val="20"/>
                <w:szCs w:val="20"/>
              </w:rPr>
            </w:pPr>
          </w:p>
          <w:p w14:paraId="074E0EFD" w14:textId="77777777" w:rsidR="006F7510" w:rsidRPr="00774725" w:rsidRDefault="006F7510" w:rsidP="006F7510">
            <w:pPr>
              <w:spacing w:line="300" w:lineRule="exact"/>
              <w:rPr>
                <w:rFonts w:ascii="ＭＳ 明朝" w:hAnsi="ＭＳ 明朝"/>
                <w:sz w:val="20"/>
                <w:szCs w:val="20"/>
              </w:rPr>
            </w:pPr>
          </w:p>
          <w:p w14:paraId="58A1AAD8" w14:textId="77777777" w:rsidR="006F7510" w:rsidRPr="00774725" w:rsidRDefault="006F7510" w:rsidP="006F7510">
            <w:pPr>
              <w:spacing w:line="300" w:lineRule="exact"/>
              <w:rPr>
                <w:rFonts w:ascii="ＭＳ 明朝" w:hAnsi="ＭＳ 明朝"/>
                <w:sz w:val="20"/>
                <w:szCs w:val="20"/>
              </w:rPr>
            </w:pPr>
          </w:p>
          <w:p w14:paraId="3F7797CD" w14:textId="77777777" w:rsidR="002A1143" w:rsidRPr="00774725" w:rsidRDefault="002A1143" w:rsidP="006F7510">
            <w:pPr>
              <w:spacing w:line="300" w:lineRule="exact"/>
              <w:rPr>
                <w:rFonts w:ascii="ＭＳ 明朝" w:hAnsi="ＭＳ 明朝"/>
                <w:sz w:val="20"/>
                <w:szCs w:val="20"/>
              </w:rPr>
            </w:pPr>
          </w:p>
          <w:p w14:paraId="3B359982" w14:textId="77777777" w:rsidR="002A1143" w:rsidRPr="00774725" w:rsidRDefault="002A1143" w:rsidP="006F7510">
            <w:pPr>
              <w:spacing w:line="300" w:lineRule="exact"/>
              <w:rPr>
                <w:rFonts w:ascii="ＭＳ 明朝" w:hAnsi="ＭＳ 明朝"/>
                <w:sz w:val="20"/>
                <w:szCs w:val="20"/>
              </w:rPr>
            </w:pPr>
          </w:p>
          <w:p w14:paraId="0617665E" w14:textId="77777777" w:rsidR="003A27C1" w:rsidRPr="00774725" w:rsidRDefault="003A27C1" w:rsidP="006F7510">
            <w:pPr>
              <w:spacing w:line="300" w:lineRule="exact"/>
              <w:rPr>
                <w:rFonts w:ascii="ＭＳ 明朝" w:hAnsi="ＭＳ 明朝"/>
                <w:sz w:val="20"/>
                <w:szCs w:val="20"/>
              </w:rPr>
            </w:pPr>
          </w:p>
          <w:p w14:paraId="4D23FD61" w14:textId="77777777" w:rsidR="003C245A" w:rsidRPr="00774725" w:rsidRDefault="00BB53C5" w:rsidP="00BB53C5">
            <w:pPr>
              <w:spacing w:line="300" w:lineRule="exact"/>
              <w:rPr>
                <w:rFonts w:ascii="ＭＳ 明朝" w:hAnsi="ＭＳ 明朝"/>
                <w:sz w:val="20"/>
                <w:szCs w:val="20"/>
              </w:rPr>
            </w:pPr>
            <w:r w:rsidRPr="00774725">
              <w:rPr>
                <w:rFonts w:ascii="ＭＳ 明朝" w:hAnsi="ＭＳ 明朝" w:hint="eastAsia"/>
                <w:sz w:val="20"/>
                <w:szCs w:val="20"/>
              </w:rPr>
              <w:t>ウ　高等部段階における自主性・自立性</w:t>
            </w:r>
          </w:p>
          <w:p w14:paraId="78BC5511" w14:textId="77777777" w:rsidR="00BB53C5" w:rsidRPr="00774725" w:rsidRDefault="00BB53C5" w:rsidP="003C245A">
            <w:pPr>
              <w:spacing w:line="300" w:lineRule="exact"/>
              <w:ind w:firstLineChars="100" w:firstLine="200"/>
              <w:rPr>
                <w:rFonts w:ascii="ＭＳ 明朝" w:hAnsi="ＭＳ 明朝"/>
                <w:sz w:val="20"/>
                <w:szCs w:val="20"/>
              </w:rPr>
            </w:pPr>
            <w:r w:rsidRPr="00774725">
              <w:rPr>
                <w:rFonts w:ascii="ＭＳ 明朝" w:hAnsi="ＭＳ 明朝" w:hint="eastAsia"/>
                <w:sz w:val="20"/>
                <w:szCs w:val="20"/>
              </w:rPr>
              <w:t>の育成</w:t>
            </w:r>
          </w:p>
          <w:p w14:paraId="6C185D6A" w14:textId="77777777" w:rsidR="00BB53C5" w:rsidRPr="00774725" w:rsidRDefault="00BB53C5" w:rsidP="00BB53C5">
            <w:pPr>
              <w:spacing w:line="300" w:lineRule="exact"/>
              <w:rPr>
                <w:rFonts w:ascii="ＭＳ 明朝" w:hAnsi="ＭＳ 明朝"/>
                <w:sz w:val="20"/>
                <w:szCs w:val="20"/>
              </w:rPr>
            </w:pPr>
          </w:p>
          <w:p w14:paraId="7DC4AF9A" w14:textId="77777777" w:rsidR="00BB53C5" w:rsidRPr="00774725" w:rsidRDefault="00BB53C5" w:rsidP="00BB53C5">
            <w:pPr>
              <w:spacing w:line="300" w:lineRule="exact"/>
              <w:rPr>
                <w:rFonts w:ascii="ＭＳ 明朝" w:hAnsi="ＭＳ 明朝"/>
                <w:sz w:val="20"/>
                <w:szCs w:val="20"/>
              </w:rPr>
            </w:pPr>
          </w:p>
          <w:p w14:paraId="7D91B023" w14:textId="4849E85E" w:rsidR="00BB53C5" w:rsidRPr="00774725" w:rsidRDefault="00BB53C5" w:rsidP="00BB53C5">
            <w:pPr>
              <w:spacing w:line="300" w:lineRule="exact"/>
              <w:rPr>
                <w:rFonts w:ascii="ＭＳ 明朝" w:hAnsi="ＭＳ 明朝"/>
                <w:sz w:val="20"/>
                <w:szCs w:val="20"/>
              </w:rPr>
            </w:pPr>
          </w:p>
          <w:p w14:paraId="56642A33" w14:textId="77777777" w:rsidR="009C6B78" w:rsidRPr="00774725" w:rsidRDefault="009C6B78" w:rsidP="00BB53C5">
            <w:pPr>
              <w:spacing w:line="300" w:lineRule="exact"/>
              <w:rPr>
                <w:rFonts w:ascii="ＭＳ 明朝" w:hAnsi="ＭＳ 明朝"/>
                <w:sz w:val="20"/>
                <w:szCs w:val="20"/>
              </w:rPr>
            </w:pPr>
          </w:p>
          <w:p w14:paraId="35178FBC" w14:textId="77777777" w:rsidR="001953ED" w:rsidRPr="00774725" w:rsidRDefault="001953ED" w:rsidP="00BB53C5">
            <w:pPr>
              <w:spacing w:line="300" w:lineRule="exact"/>
              <w:ind w:left="200" w:hangingChars="100" w:hanging="200"/>
              <w:rPr>
                <w:rFonts w:ascii="ＭＳ 明朝" w:hAnsi="ＭＳ 明朝"/>
                <w:sz w:val="20"/>
                <w:szCs w:val="20"/>
              </w:rPr>
            </w:pPr>
          </w:p>
          <w:p w14:paraId="52BC1EBC" w14:textId="77777777" w:rsidR="001953ED" w:rsidRPr="00774725" w:rsidRDefault="001953ED" w:rsidP="00BB53C5">
            <w:pPr>
              <w:spacing w:line="300" w:lineRule="exact"/>
              <w:ind w:left="200" w:hangingChars="100" w:hanging="200"/>
              <w:rPr>
                <w:rFonts w:ascii="ＭＳ 明朝" w:hAnsi="ＭＳ 明朝"/>
                <w:sz w:val="20"/>
                <w:szCs w:val="20"/>
              </w:rPr>
            </w:pPr>
          </w:p>
          <w:p w14:paraId="656AD673" w14:textId="77777777" w:rsidR="003A27C1" w:rsidRPr="00774725" w:rsidRDefault="003A27C1" w:rsidP="00BB53C5">
            <w:pPr>
              <w:spacing w:line="300" w:lineRule="exact"/>
              <w:ind w:left="200" w:hangingChars="100" w:hanging="200"/>
              <w:rPr>
                <w:rFonts w:ascii="ＭＳ 明朝" w:hAnsi="ＭＳ 明朝"/>
                <w:sz w:val="20"/>
                <w:szCs w:val="20"/>
              </w:rPr>
            </w:pPr>
          </w:p>
          <w:p w14:paraId="7E7F619B" w14:textId="77777777" w:rsidR="007225A5" w:rsidRPr="00774725" w:rsidRDefault="007225A5" w:rsidP="00BB53C5">
            <w:pPr>
              <w:spacing w:line="300" w:lineRule="exact"/>
              <w:ind w:left="200" w:hangingChars="100" w:hanging="200"/>
              <w:rPr>
                <w:rFonts w:ascii="ＭＳ 明朝" w:hAnsi="ＭＳ 明朝"/>
                <w:sz w:val="20"/>
                <w:szCs w:val="20"/>
              </w:rPr>
            </w:pPr>
          </w:p>
          <w:p w14:paraId="591F1F08" w14:textId="63F1EA73" w:rsidR="00BB53C5" w:rsidRPr="00774725" w:rsidRDefault="00BB53C5" w:rsidP="00BB53C5">
            <w:pPr>
              <w:spacing w:line="300" w:lineRule="exact"/>
              <w:ind w:left="200" w:hangingChars="100" w:hanging="200"/>
              <w:rPr>
                <w:rFonts w:ascii="ＭＳ 明朝" w:hAnsi="ＭＳ 明朝"/>
                <w:sz w:val="20"/>
                <w:szCs w:val="20"/>
              </w:rPr>
            </w:pPr>
            <w:r w:rsidRPr="00774725">
              <w:rPr>
                <w:rFonts w:ascii="ＭＳ 明朝" w:hAnsi="ＭＳ 明朝" w:hint="eastAsia"/>
                <w:sz w:val="20"/>
                <w:szCs w:val="20"/>
              </w:rPr>
              <w:t>ア　地域における支援教育力の向上をめざし専門性の向上を図る</w:t>
            </w:r>
          </w:p>
          <w:p w14:paraId="19F65A8A" w14:textId="77777777" w:rsidR="00BB53C5" w:rsidRPr="00774725" w:rsidRDefault="00BB53C5" w:rsidP="00BB53C5">
            <w:pPr>
              <w:spacing w:line="300" w:lineRule="exact"/>
              <w:rPr>
                <w:rFonts w:ascii="ＭＳ 明朝" w:hAnsi="ＭＳ 明朝"/>
                <w:sz w:val="20"/>
                <w:szCs w:val="20"/>
              </w:rPr>
            </w:pPr>
          </w:p>
          <w:p w14:paraId="1AFC1170" w14:textId="77777777" w:rsidR="000C7B3B" w:rsidRPr="00774725" w:rsidRDefault="000C7B3B" w:rsidP="00BB53C5">
            <w:pPr>
              <w:spacing w:line="300" w:lineRule="exact"/>
              <w:rPr>
                <w:rFonts w:ascii="ＭＳ 明朝" w:hAnsi="ＭＳ 明朝"/>
                <w:sz w:val="20"/>
                <w:szCs w:val="20"/>
              </w:rPr>
            </w:pPr>
          </w:p>
          <w:p w14:paraId="5335BD18" w14:textId="77777777" w:rsidR="000C7B3B" w:rsidRPr="00774725" w:rsidRDefault="000C7B3B" w:rsidP="00BB53C5">
            <w:pPr>
              <w:spacing w:line="300" w:lineRule="exact"/>
              <w:rPr>
                <w:rFonts w:ascii="ＭＳ 明朝" w:hAnsi="ＭＳ 明朝"/>
                <w:sz w:val="20"/>
                <w:szCs w:val="20"/>
              </w:rPr>
            </w:pPr>
          </w:p>
          <w:p w14:paraId="6E01DFA2" w14:textId="77777777" w:rsidR="001953ED" w:rsidRPr="00774725" w:rsidRDefault="001953ED" w:rsidP="00BB53C5">
            <w:pPr>
              <w:spacing w:line="300" w:lineRule="exact"/>
              <w:rPr>
                <w:rFonts w:ascii="ＭＳ 明朝" w:hAnsi="ＭＳ 明朝"/>
                <w:sz w:val="20"/>
                <w:szCs w:val="20"/>
              </w:rPr>
            </w:pPr>
          </w:p>
          <w:p w14:paraId="21D7813E" w14:textId="77777777" w:rsidR="001953ED" w:rsidRPr="00774725" w:rsidRDefault="001953ED" w:rsidP="00BB53C5">
            <w:pPr>
              <w:spacing w:line="300" w:lineRule="exact"/>
              <w:rPr>
                <w:rFonts w:ascii="ＭＳ 明朝" w:hAnsi="ＭＳ 明朝"/>
                <w:sz w:val="20"/>
                <w:szCs w:val="20"/>
              </w:rPr>
            </w:pPr>
          </w:p>
          <w:p w14:paraId="048DB25E" w14:textId="77777777" w:rsidR="003A27C1" w:rsidRPr="00774725" w:rsidRDefault="003A27C1" w:rsidP="00BB53C5">
            <w:pPr>
              <w:spacing w:line="300" w:lineRule="exact"/>
              <w:rPr>
                <w:rFonts w:ascii="ＭＳ 明朝" w:hAnsi="ＭＳ 明朝"/>
                <w:sz w:val="20"/>
                <w:szCs w:val="20"/>
              </w:rPr>
            </w:pPr>
          </w:p>
          <w:p w14:paraId="6ADC58BE" w14:textId="77777777" w:rsidR="003A27C1" w:rsidRPr="00774725" w:rsidRDefault="003A27C1" w:rsidP="00BB53C5">
            <w:pPr>
              <w:spacing w:line="300" w:lineRule="exact"/>
              <w:rPr>
                <w:rFonts w:ascii="ＭＳ 明朝" w:hAnsi="ＭＳ 明朝"/>
                <w:sz w:val="20"/>
                <w:szCs w:val="20"/>
              </w:rPr>
            </w:pPr>
          </w:p>
          <w:p w14:paraId="7C240E9F" w14:textId="77777777" w:rsidR="00EA0781" w:rsidRPr="00774725" w:rsidRDefault="00EA0781" w:rsidP="00BB53C5">
            <w:pPr>
              <w:spacing w:line="300" w:lineRule="exact"/>
              <w:rPr>
                <w:rFonts w:ascii="ＭＳ 明朝" w:hAnsi="ＭＳ 明朝"/>
                <w:sz w:val="20"/>
                <w:szCs w:val="20"/>
              </w:rPr>
            </w:pPr>
          </w:p>
          <w:p w14:paraId="354BAF5B" w14:textId="77777777" w:rsidR="000C7B3B" w:rsidRPr="00774725" w:rsidRDefault="000C7B3B" w:rsidP="00BB53C5">
            <w:pPr>
              <w:spacing w:line="300" w:lineRule="exact"/>
              <w:rPr>
                <w:rFonts w:ascii="ＭＳ 明朝" w:hAnsi="ＭＳ 明朝"/>
                <w:sz w:val="20"/>
                <w:szCs w:val="20"/>
              </w:rPr>
            </w:pPr>
            <w:r w:rsidRPr="00774725">
              <w:rPr>
                <w:rFonts w:ascii="ＭＳ 明朝" w:hAnsi="ＭＳ 明朝" w:hint="eastAsia"/>
                <w:sz w:val="20"/>
                <w:szCs w:val="20"/>
              </w:rPr>
              <w:t>イ　障がい理解推進と外部人材の活用</w:t>
            </w:r>
          </w:p>
        </w:tc>
        <w:tc>
          <w:tcPr>
            <w:tcW w:w="4252" w:type="dxa"/>
            <w:tcBorders>
              <w:right w:val="dashed" w:sz="4" w:space="0" w:color="auto"/>
            </w:tcBorders>
            <w:tcMar>
              <w:top w:w="85" w:type="dxa"/>
              <w:left w:w="85" w:type="dxa"/>
              <w:bottom w:w="85" w:type="dxa"/>
              <w:right w:w="85" w:type="dxa"/>
            </w:tcMar>
          </w:tcPr>
          <w:p w14:paraId="33931824" w14:textId="77777777" w:rsidR="00BB53C5" w:rsidRPr="00774725" w:rsidRDefault="00CA4C97" w:rsidP="008903CC">
            <w:pPr>
              <w:spacing w:line="300" w:lineRule="exact"/>
              <w:ind w:left="200" w:hangingChars="100" w:hanging="200"/>
              <w:rPr>
                <w:rFonts w:ascii="ＭＳ 明朝" w:hAnsi="ＭＳ 明朝"/>
                <w:sz w:val="20"/>
                <w:szCs w:val="20"/>
              </w:rPr>
            </w:pPr>
            <w:r w:rsidRPr="00774725">
              <w:rPr>
                <w:rFonts w:ascii="ＭＳ 明朝" w:hAnsi="ＭＳ 明朝" w:hint="eastAsia"/>
                <w:sz w:val="20"/>
                <w:szCs w:val="20"/>
              </w:rPr>
              <w:t>ア　訪問型ジョブ</w:t>
            </w:r>
            <w:r w:rsidR="000C7B3B" w:rsidRPr="00774725">
              <w:rPr>
                <w:rFonts w:ascii="ＭＳ 明朝" w:hAnsi="ＭＳ 明朝" w:hint="eastAsia"/>
                <w:sz w:val="20"/>
                <w:szCs w:val="20"/>
              </w:rPr>
              <w:t>メイト（ジョブコーチ）</w:t>
            </w:r>
            <w:r w:rsidRPr="00774725">
              <w:rPr>
                <w:rFonts w:ascii="ＭＳ 明朝" w:hAnsi="ＭＳ 明朝" w:hint="eastAsia"/>
                <w:sz w:val="20"/>
                <w:szCs w:val="20"/>
              </w:rPr>
              <w:t>の育成</w:t>
            </w:r>
            <w:r w:rsidR="000C7B3B" w:rsidRPr="00774725">
              <w:rPr>
                <w:rFonts w:ascii="ＭＳ 明朝" w:hAnsi="ＭＳ 明朝" w:hint="eastAsia"/>
                <w:sz w:val="20"/>
                <w:szCs w:val="20"/>
              </w:rPr>
              <w:t>を行い、児童生徒の客観的な職業観を育成する</w:t>
            </w:r>
            <w:r w:rsidR="008903CC" w:rsidRPr="00774725">
              <w:rPr>
                <w:rFonts w:ascii="ＭＳ 明朝" w:hAnsi="ＭＳ 明朝" w:hint="eastAsia"/>
                <w:sz w:val="20"/>
                <w:szCs w:val="20"/>
              </w:rPr>
              <w:t>。</w:t>
            </w:r>
          </w:p>
          <w:p w14:paraId="23E4566F" w14:textId="031C103C" w:rsidR="008903CC" w:rsidRPr="00774725" w:rsidRDefault="000C7B3B" w:rsidP="00EE73DE">
            <w:pPr>
              <w:spacing w:line="300" w:lineRule="exact"/>
              <w:ind w:left="600" w:hangingChars="300" w:hanging="600"/>
              <w:rPr>
                <w:rFonts w:ascii="ＭＳ 明朝" w:hAnsi="ＭＳ 明朝"/>
                <w:sz w:val="20"/>
                <w:szCs w:val="20"/>
              </w:rPr>
            </w:pPr>
            <w:r w:rsidRPr="00774725">
              <w:rPr>
                <w:rFonts w:ascii="ＭＳ 明朝" w:hAnsi="ＭＳ 明朝" w:hint="eastAsia"/>
                <w:sz w:val="20"/>
                <w:szCs w:val="20"/>
              </w:rPr>
              <w:t xml:space="preserve">　⇒　NPO大阪</w:t>
            </w:r>
            <w:r w:rsidR="00510ABB" w:rsidRPr="00774725">
              <w:rPr>
                <w:rFonts w:ascii="ＭＳ 明朝" w:hAnsi="ＭＳ 明朝" w:hint="eastAsia"/>
                <w:sz w:val="20"/>
                <w:szCs w:val="20"/>
              </w:rPr>
              <w:t>障がい</w:t>
            </w:r>
            <w:r w:rsidRPr="00774725">
              <w:rPr>
                <w:rFonts w:ascii="ＭＳ 明朝" w:hAnsi="ＭＳ 明朝" w:hint="eastAsia"/>
                <w:sz w:val="20"/>
                <w:szCs w:val="20"/>
              </w:rPr>
              <w:t xml:space="preserve">者雇用支援ネットワーク（ESネット）主催の職場適応援助者養成研修　</w:t>
            </w:r>
            <w:r w:rsidR="007C4452" w:rsidRPr="00774725">
              <w:rPr>
                <w:rFonts w:ascii="ＭＳ 明朝" w:hAnsi="ＭＳ 明朝" w:hint="eastAsia"/>
                <w:sz w:val="20"/>
                <w:szCs w:val="20"/>
              </w:rPr>
              <w:t>１</w:t>
            </w:r>
            <w:r w:rsidRPr="00774725">
              <w:rPr>
                <w:rFonts w:ascii="ＭＳ 明朝" w:hAnsi="ＭＳ 明朝" w:hint="eastAsia"/>
                <w:sz w:val="20"/>
                <w:szCs w:val="20"/>
              </w:rPr>
              <w:t>人</w:t>
            </w:r>
            <w:r w:rsidR="00DA60FF" w:rsidRPr="00774725">
              <w:rPr>
                <w:rFonts w:ascii="ＭＳ 明朝" w:hAnsi="ＭＳ 明朝" w:hint="eastAsia"/>
                <w:sz w:val="20"/>
                <w:szCs w:val="20"/>
              </w:rPr>
              <w:t>育成</w:t>
            </w:r>
          </w:p>
          <w:p w14:paraId="0274663E" w14:textId="77777777" w:rsidR="002A1143" w:rsidRPr="00774725" w:rsidRDefault="002A1143" w:rsidP="00AB00E6">
            <w:pPr>
              <w:spacing w:line="300" w:lineRule="exact"/>
              <w:rPr>
                <w:rFonts w:ascii="ＭＳ 明朝" w:hAnsi="ＭＳ 明朝"/>
                <w:sz w:val="20"/>
                <w:szCs w:val="20"/>
              </w:rPr>
            </w:pPr>
          </w:p>
          <w:p w14:paraId="6C7354A4" w14:textId="77777777" w:rsidR="00CA4C97" w:rsidRPr="00774725" w:rsidRDefault="00CA4C97" w:rsidP="000C7B3B">
            <w:pPr>
              <w:spacing w:line="300" w:lineRule="exact"/>
              <w:ind w:left="200" w:hangingChars="100" w:hanging="200"/>
              <w:rPr>
                <w:rFonts w:ascii="ＭＳ 明朝" w:hAnsi="ＭＳ 明朝"/>
                <w:sz w:val="20"/>
                <w:szCs w:val="20"/>
              </w:rPr>
            </w:pPr>
            <w:r w:rsidRPr="00774725">
              <w:rPr>
                <w:rFonts w:ascii="ＭＳ 明朝" w:hAnsi="ＭＳ 明朝" w:hint="eastAsia"/>
                <w:sz w:val="20"/>
                <w:szCs w:val="20"/>
              </w:rPr>
              <w:t>イ　各学部段階において、物品販売できる製品づくり</w:t>
            </w:r>
            <w:r w:rsidR="00207FF0" w:rsidRPr="00774725">
              <w:rPr>
                <w:rFonts w:ascii="ＭＳ 明朝" w:hAnsi="ＭＳ 明朝" w:hint="eastAsia"/>
                <w:sz w:val="20"/>
                <w:szCs w:val="20"/>
              </w:rPr>
              <w:t>（中津ブランド）</w:t>
            </w:r>
            <w:r w:rsidRPr="00774725">
              <w:rPr>
                <w:rFonts w:ascii="ＭＳ 明朝" w:hAnsi="ＭＳ 明朝" w:hint="eastAsia"/>
                <w:sz w:val="20"/>
                <w:szCs w:val="20"/>
              </w:rPr>
              <w:t>に</w:t>
            </w:r>
            <w:r w:rsidR="00207FF0" w:rsidRPr="00774725">
              <w:rPr>
                <w:rFonts w:ascii="ＭＳ 明朝" w:hAnsi="ＭＳ 明朝" w:hint="eastAsia"/>
                <w:sz w:val="20"/>
                <w:szCs w:val="20"/>
              </w:rPr>
              <w:t>取組み販売体験活動を実施</w:t>
            </w:r>
          </w:p>
          <w:p w14:paraId="1F8306B3" w14:textId="5CDECDD0" w:rsidR="006F7510" w:rsidRPr="00774725" w:rsidRDefault="006F7510" w:rsidP="00207FF0">
            <w:pPr>
              <w:spacing w:line="300" w:lineRule="exact"/>
              <w:ind w:leftChars="100" w:left="210"/>
              <w:rPr>
                <w:rFonts w:ascii="ＭＳ 明朝" w:hAnsi="ＭＳ 明朝"/>
                <w:sz w:val="20"/>
                <w:szCs w:val="20"/>
              </w:rPr>
            </w:pPr>
            <w:r w:rsidRPr="00774725">
              <w:rPr>
                <w:rFonts w:ascii="ＭＳ 明朝" w:hAnsi="ＭＳ 明朝" w:hint="eastAsia"/>
                <w:sz w:val="20"/>
                <w:szCs w:val="20"/>
              </w:rPr>
              <w:t>⇒</w:t>
            </w:r>
            <w:r w:rsidR="00774725">
              <w:rPr>
                <w:rFonts w:ascii="ＭＳ 明朝" w:hAnsi="ＭＳ 明朝" w:hint="eastAsia"/>
                <w:sz w:val="20"/>
                <w:szCs w:val="20"/>
              </w:rPr>
              <w:t xml:space="preserve">　</w:t>
            </w:r>
            <w:r w:rsidRPr="00774725">
              <w:rPr>
                <w:rFonts w:ascii="ＭＳ 明朝" w:hAnsi="ＭＳ 明朝" w:hint="eastAsia"/>
                <w:sz w:val="20"/>
                <w:szCs w:val="20"/>
              </w:rPr>
              <w:t>年</w:t>
            </w:r>
            <w:r w:rsidR="007C4452" w:rsidRPr="00774725">
              <w:rPr>
                <w:rFonts w:ascii="ＭＳ 明朝" w:hAnsi="ＭＳ 明朝" w:hint="eastAsia"/>
                <w:sz w:val="20"/>
                <w:szCs w:val="20"/>
              </w:rPr>
              <w:t>２</w:t>
            </w:r>
            <w:r w:rsidRPr="00774725">
              <w:rPr>
                <w:rFonts w:ascii="ＭＳ 明朝" w:hAnsi="ＭＳ 明朝" w:hint="eastAsia"/>
                <w:sz w:val="20"/>
                <w:szCs w:val="20"/>
              </w:rPr>
              <w:t>回</w:t>
            </w:r>
          </w:p>
          <w:p w14:paraId="00A4C2E5" w14:textId="77777777" w:rsidR="005E09A0" w:rsidRPr="00774725" w:rsidRDefault="005E09A0" w:rsidP="002A1143">
            <w:pPr>
              <w:spacing w:line="300" w:lineRule="exact"/>
              <w:rPr>
                <w:rFonts w:ascii="ＭＳ 明朝" w:hAnsi="ＭＳ 明朝"/>
                <w:sz w:val="20"/>
                <w:szCs w:val="20"/>
              </w:rPr>
            </w:pPr>
          </w:p>
          <w:p w14:paraId="79735477" w14:textId="77777777" w:rsidR="002A1143" w:rsidRPr="00774725" w:rsidRDefault="002A1143" w:rsidP="002A1143">
            <w:pPr>
              <w:spacing w:line="300" w:lineRule="exact"/>
              <w:rPr>
                <w:rFonts w:ascii="ＭＳ 明朝" w:hAnsi="ＭＳ 明朝"/>
                <w:sz w:val="20"/>
                <w:szCs w:val="20"/>
              </w:rPr>
            </w:pPr>
          </w:p>
          <w:p w14:paraId="32D3A7DA" w14:textId="77777777" w:rsidR="002A1143" w:rsidRPr="00774725" w:rsidRDefault="002A1143" w:rsidP="002A1143">
            <w:pPr>
              <w:spacing w:line="300" w:lineRule="exact"/>
              <w:rPr>
                <w:rFonts w:ascii="ＭＳ 明朝" w:hAnsi="ＭＳ 明朝"/>
                <w:sz w:val="20"/>
                <w:szCs w:val="20"/>
              </w:rPr>
            </w:pPr>
          </w:p>
          <w:p w14:paraId="0401CDBF" w14:textId="77777777" w:rsidR="003A27C1" w:rsidRPr="00774725" w:rsidRDefault="003A27C1" w:rsidP="002A1143">
            <w:pPr>
              <w:spacing w:line="300" w:lineRule="exact"/>
              <w:rPr>
                <w:rFonts w:ascii="ＭＳ 明朝" w:hAnsi="ＭＳ 明朝"/>
                <w:sz w:val="20"/>
                <w:szCs w:val="20"/>
              </w:rPr>
            </w:pPr>
          </w:p>
          <w:p w14:paraId="4BD571B4" w14:textId="538D02AE" w:rsidR="00CA4C97" w:rsidRPr="00774725" w:rsidRDefault="00207FF0" w:rsidP="003C245A">
            <w:pPr>
              <w:spacing w:line="300" w:lineRule="exact"/>
              <w:ind w:left="200" w:hangingChars="100" w:hanging="200"/>
              <w:rPr>
                <w:rFonts w:ascii="ＭＳ 明朝" w:hAnsi="ＭＳ 明朝"/>
                <w:sz w:val="20"/>
                <w:szCs w:val="20"/>
              </w:rPr>
            </w:pPr>
            <w:r w:rsidRPr="00774725">
              <w:rPr>
                <w:rFonts w:ascii="ＭＳ 明朝" w:hAnsi="ＭＳ 明朝" w:hint="eastAsia"/>
                <w:sz w:val="20"/>
                <w:szCs w:val="20"/>
              </w:rPr>
              <w:t xml:space="preserve">ウ　</w:t>
            </w:r>
            <w:r w:rsidR="007C4452" w:rsidRPr="00774725">
              <w:rPr>
                <w:rFonts w:ascii="ＭＳ 明朝" w:hAnsi="ＭＳ 明朝" w:hint="eastAsia"/>
                <w:sz w:val="20"/>
                <w:szCs w:val="20"/>
              </w:rPr>
              <w:t>１</w:t>
            </w:r>
            <w:r w:rsidR="003C245A" w:rsidRPr="00774725">
              <w:rPr>
                <w:rFonts w:ascii="ＭＳ 明朝" w:hAnsi="ＭＳ 明朝" w:hint="eastAsia"/>
                <w:sz w:val="20"/>
                <w:szCs w:val="20"/>
              </w:rPr>
              <w:t>人複数回の事業所との現場実習等を企画し、進路選択について自己選択・自己決定でき実習を企画する。</w:t>
            </w:r>
          </w:p>
          <w:p w14:paraId="5677EE2B" w14:textId="5D889C3E" w:rsidR="00BE14D9" w:rsidRPr="00774725" w:rsidRDefault="003C245A" w:rsidP="003C245A">
            <w:pPr>
              <w:spacing w:line="300" w:lineRule="exact"/>
              <w:ind w:left="200" w:hangingChars="100" w:hanging="200"/>
              <w:rPr>
                <w:rFonts w:ascii="ＭＳ 明朝" w:hAnsi="ＭＳ 明朝"/>
                <w:sz w:val="20"/>
                <w:szCs w:val="20"/>
              </w:rPr>
            </w:pPr>
            <w:r w:rsidRPr="00774725">
              <w:rPr>
                <w:rFonts w:ascii="ＭＳ 明朝" w:hAnsi="ＭＳ 明朝" w:hint="eastAsia"/>
                <w:sz w:val="20"/>
                <w:szCs w:val="20"/>
              </w:rPr>
              <w:t xml:space="preserve">　⇒</w:t>
            </w:r>
            <w:r w:rsidR="00774725">
              <w:rPr>
                <w:rFonts w:ascii="ＭＳ 明朝" w:hAnsi="ＭＳ 明朝" w:hint="eastAsia"/>
                <w:sz w:val="20"/>
                <w:szCs w:val="20"/>
              </w:rPr>
              <w:t xml:space="preserve">　</w:t>
            </w:r>
            <w:r w:rsidR="007C4452" w:rsidRPr="00774725">
              <w:rPr>
                <w:rFonts w:ascii="ＭＳ 明朝" w:hAnsi="ＭＳ 明朝" w:hint="eastAsia"/>
                <w:sz w:val="20"/>
                <w:szCs w:val="20"/>
              </w:rPr>
              <w:t>２</w:t>
            </w:r>
            <w:r w:rsidRPr="00774725">
              <w:rPr>
                <w:rFonts w:ascii="ＭＳ 明朝" w:hAnsi="ＭＳ 明朝"/>
                <w:sz w:val="20"/>
                <w:szCs w:val="20"/>
              </w:rPr>
              <w:t>人</w:t>
            </w:r>
            <w:r w:rsidRPr="00774725">
              <w:rPr>
                <w:rFonts w:ascii="ＭＳ 明朝" w:hAnsi="ＭＳ 明朝" w:hint="eastAsia"/>
                <w:sz w:val="20"/>
                <w:szCs w:val="20"/>
              </w:rPr>
              <w:t>以上</w:t>
            </w:r>
          </w:p>
          <w:p w14:paraId="51F8BC84" w14:textId="128E453D" w:rsidR="006F7510" w:rsidRPr="00774725" w:rsidRDefault="006F7510" w:rsidP="00AB00E6">
            <w:pPr>
              <w:spacing w:line="300" w:lineRule="exact"/>
              <w:rPr>
                <w:rFonts w:ascii="ＭＳ 明朝" w:hAnsi="ＭＳ 明朝"/>
                <w:sz w:val="20"/>
                <w:szCs w:val="20"/>
              </w:rPr>
            </w:pPr>
          </w:p>
          <w:p w14:paraId="7702FA51" w14:textId="77777777" w:rsidR="009C6B78" w:rsidRPr="00774725" w:rsidRDefault="009C6B78" w:rsidP="00AB00E6">
            <w:pPr>
              <w:spacing w:line="300" w:lineRule="exact"/>
              <w:rPr>
                <w:rFonts w:ascii="ＭＳ 明朝" w:hAnsi="ＭＳ 明朝"/>
                <w:sz w:val="20"/>
                <w:szCs w:val="20"/>
              </w:rPr>
            </w:pPr>
          </w:p>
          <w:p w14:paraId="49F6098B" w14:textId="77777777" w:rsidR="001953ED" w:rsidRPr="00774725" w:rsidRDefault="001953ED" w:rsidP="00DA7349">
            <w:pPr>
              <w:spacing w:line="300" w:lineRule="exact"/>
              <w:ind w:left="200" w:hangingChars="100" w:hanging="200"/>
              <w:rPr>
                <w:rFonts w:ascii="ＭＳ 明朝" w:hAnsi="ＭＳ 明朝"/>
                <w:sz w:val="20"/>
                <w:szCs w:val="20"/>
              </w:rPr>
            </w:pPr>
          </w:p>
          <w:p w14:paraId="61D414BE" w14:textId="77777777" w:rsidR="001953ED" w:rsidRPr="00774725" w:rsidRDefault="001953ED" w:rsidP="00DA7349">
            <w:pPr>
              <w:spacing w:line="300" w:lineRule="exact"/>
              <w:ind w:left="200" w:hangingChars="100" w:hanging="200"/>
              <w:rPr>
                <w:rFonts w:ascii="ＭＳ 明朝" w:hAnsi="ＭＳ 明朝"/>
                <w:sz w:val="20"/>
                <w:szCs w:val="20"/>
              </w:rPr>
            </w:pPr>
          </w:p>
          <w:p w14:paraId="761DAE89" w14:textId="77777777" w:rsidR="003A27C1" w:rsidRPr="00774725" w:rsidRDefault="003A27C1" w:rsidP="00DA7349">
            <w:pPr>
              <w:spacing w:line="300" w:lineRule="exact"/>
              <w:ind w:left="200" w:hangingChars="100" w:hanging="200"/>
              <w:rPr>
                <w:rFonts w:ascii="ＭＳ 明朝" w:hAnsi="ＭＳ 明朝"/>
                <w:sz w:val="20"/>
                <w:szCs w:val="20"/>
              </w:rPr>
            </w:pPr>
          </w:p>
          <w:p w14:paraId="115247B0" w14:textId="77777777" w:rsidR="007225A5" w:rsidRPr="00774725" w:rsidRDefault="007225A5" w:rsidP="00DA7349">
            <w:pPr>
              <w:spacing w:line="300" w:lineRule="exact"/>
              <w:ind w:left="200" w:hangingChars="100" w:hanging="200"/>
              <w:rPr>
                <w:rFonts w:ascii="ＭＳ 明朝" w:hAnsi="ＭＳ 明朝"/>
                <w:sz w:val="20"/>
                <w:szCs w:val="20"/>
              </w:rPr>
            </w:pPr>
          </w:p>
          <w:p w14:paraId="4E64E613" w14:textId="7ED8E4F2" w:rsidR="00BE14D9" w:rsidRPr="00774725" w:rsidRDefault="00BE14D9" w:rsidP="00DA7349">
            <w:pPr>
              <w:spacing w:line="300" w:lineRule="exact"/>
              <w:ind w:left="200" w:hangingChars="100" w:hanging="200"/>
              <w:rPr>
                <w:rFonts w:ascii="ＭＳ 明朝" w:hAnsi="ＭＳ 明朝"/>
                <w:sz w:val="20"/>
                <w:szCs w:val="20"/>
              </w:rPr>
            </w:pPr>
            <w:r w:rsidRPr="00774725">
              <w:rPr>
                <w:rFonts w:ascii="ＭＳ 明朝" w:hAnsi="ＭＳ 明朝" w:hint="eastAsia"/>
                <w:sz w:val="20"/>
                <w:szCs w:val="20"/>
              </w:rPr>
              <w:t>ア　他府県における専門性向上に資する研修会への派遣</w:t>
            </w:r>
            <w:r w:rsidR="00E52A14" w:rsidRPr="00774725">
              <w:rPr>
                <w:rFonts w:ascii="ＭＳ 明朝" w:hAnsi="ＭＳ 明朝" w:hint="eastAsia"/>
                <w:sz w:val="20"/>
                <w:szCs w:val="20"/>
              </w:rPr>
              <w:t>および</w:t>
            </w:r>
            <w:r w:rsidR="008903CC" w:rsidRPr="00774725">
              <w:rPr>
                <w:rFonts w:ascii="ＭＳ 明朝" w:hAnsi="ＭＳ 明朝" w:hint="eastAsia"/>
                <w:sz w:val="20"/>
                <w:szCs w:val="20"/>
              </w:rPr>
              <w:t>研修会への参加</w:t>
            </w:r>
          </w:p>
          <w:p w14:paraId="0FDB43BE" w14:textId="1565CBD4" w:rsidR="00BE14D9" w:rsidRPr="00774725" w:rsidRDefault="00BE14D9" w:rsidP="00BE14D9">
            <w:pPr>
              <w:spacing w:line="300" w:lineRule="exact"/>
              <w:ind w:leftChars="100" w:left="410" w:hangingChars="100" w:hanging="200"/>
              <w:rPr>
                <w:rFonts w:ascii="ＭＳ 明朝" w:hAnsi="ＭＳ 明朝"/>
                <w:sz w:val="20"/>
                <w:szCs w:val="20"/>
              </w:rPr>
            </w:pPr>
            <w:r w:rsidRPr="00774725">
              <w:rPr>
                <w:rFonts w:ascii="ＭＳ 明朝" w:hAnsi="ＭＳ 明朝" w:hint="eastAsia"/>
                <w:sz w:val="20"/>
                <w:szCs w:val="20"/>
              </w:rPr>
              <w:t>⇒</w:t>
            </w:r>
            <w:r w:rsidR="00E52A14" w:rsidRPr="00774725">
              <w:rPr>
                <w:rFonts w:ascii="ＭＳ 明朝" w:hAnsi="ＭＳ 明朝" w:hint="eastAsia"/>
                <w:sz w:val="20"/>
                <w:szCs w:val="20"/>
              </w:rPr>
              <w:t xml:space="preserve">　</w:t>
            </w:r>
            <w:r w:rsidRPr="00774725">
              <w:rPr>
                <w:rFonts w:ascii="ＭＳ 明朝" w:hAnsi="ＭＳ 明朝" w:hint="eastAsia"/>
                <w:sz w:val="20"/>
                <w:szCs w:val="20"/>
              </w:rPr>
              <w:t xml:space="preserve">ＬＳ（リーディングスタッフ）　</w:t>
            </w:r>
            <w:r w:rsidR="007C4452" w:rsidRPr="00774725">
              <w:rPr>
                <w:rFonts w:ascii="ＭＳ 明朝" w:hAnsi="ＭＳ 明朝" w:hint="eastAsia"/>
                <w:sz w:val="20"/>
                <w:szCs w:val="20"/>
              </w:rPr>
              <w:t>１</w:t>
            </w:r>
            <w:r w:rsidRPr="00774725">
              <w:rPr>
                <w:rFonts w:ascii="ＭＳ 明朝" w:hAnsi="ＭＳ 明朝"/>
                <w:sz w:val="20"/>
                <w:szCs w:val="20"/>
              </w:rPr>
              <w:t>人</w:t>
            </w:r>
            <w:r w:rsidRPr="00774725">
              <w:rPr>
                <w:rFonts w:ascii="ＭＳ 明朝" w:hAnsi="ＭＳ 明朝" w:hint="eastAsia"/>
                <w:sz w:val="20"/>
                <w:szCs w:val="20"/>
              </w:rPr>
              <w:t>を派遣</w:t>
            </w:r>
          </w:p>
          <w:p w14:paraId="69C28585" w14:textId="77777777" w:rsidR="000C7B3B" w:rsidRPr="00774725" w:rsidRDefault="000C7B3B" w:rsidP="001953ED">
            <w:pPr>
              <w:spacing w:line="300" w:lineRule="exact"/>
              <w:rPr>
                <w:rFonts w:ascii="ＭＳ 明朝" w:hAnsi="ＭＳ 明朝"/>
                <w:sz w:val="20"/>
                <w:szCs w:val="20"/>
              </w:rPr>
            </w:pPr>
          </w:p>
          <w:p w14:paraId="201CA568" w14:textId="77777777" w:rsidR="001953ED" w:rsidRPr="00774725" w:rsidRDefault="001953ED" w:rsidP="001953ED">
            <w:pPr>
              <w:spacing w:line="300" w:lineRule="exact"/>
              <w:rPr>
                <w:rFonts w:ascii="ＭＳ 明朝" w:hAnsi="ＭＳ 明朝"/>
                <w:sz w:val="20"/>
                <w:szCs w:val="20"/>
              </w:rPr>
            </w:pPr>
          </w:p>
          <w:p w14:paraId="21AAFB1D" w14:textId="77777777" w:rsidR="001953ED" w:rsidRPr="00774725" w:rsidRDefault="001953ED" w:rsidP="001953ED">
            <w:pPr>
              <w:spacing w:line="300" w:lineRule="exact"/>
              <w:rPr>
                <w:rFonts w:ascii="ＭＳ 明朝" w:hAnsi="ＭＳ 明朝"/>
                <w:sz w:val="20"/>
                <w:szCs w:val="20"/>
              </w:rPr>
            </w:pPr>
          </w:p>
          <w:p w14:paraId="29C8C26C" w14:textId="77777777" w:rsidR="003A27C1" w:rsidRPr="00774725" w:rsidRDefault="003A27C1" w:rsidP="001953ED">
            <w:pPr>
              <w:spacing w:line="300" w:lineRule="exact"/>
              <w:rPr>
                <w:rFonts w:ascii="ＭＳ 明朝" w:hAnsi="ＭＳ 明朝"/>
                <w:sz w:val="20"/>
                <w:szCs w:val="20"/>
              </w:rPr>
            </w:pPr>
          </w:p>
          <w:p w14:paraId="07C3A1F7" w14:textId="77777777" w:rsidR="003A27C1" w:rsidRPr="00774725" w:rsidRDefault="003A27C1" w:rsidP="001953ED">
            <w:pPr>
              <w:spacing w:line="300" w:lineRule="exact"/>
              <w:rPr>
                <w:rFonts w:ascii="ＭＳ 明朝" w:hAnsi="ＭＳ 明朝"/>
                <w:sz w:val="20"/>
                <w:szCs w:val="20"/>
              </w:rPr>
            </w:pPr>
          </w:p>
          <w:p w14:paraId="6686D46C" w14:textId="77777777" w:rsidR="00EA0781" w:rsidRPr="00774725" w:rsidRDefault="00EA0781" w:rsidP="001953ED">
            <w:pPr>
              <w:spacing w:line="300" w:lineRule="exact"/>
              <w:rPr>
                <w:rFonts w:ascii="ＭＳ 明朝" w:hAnsi="ＭＳ 明朝"/>
                <w:sz w:val="20"/>
                <w:szCs w:val="20"/>
              </w:rPr>
            </w:pPr>
          </w:p>
          <w:p w14:paraId="668933AE" w14:textId="77777777" w:rsidR="000C7B3B" w:rsidRPr="00774725" w:rsidRDefault="000C7B3B" w:rsidP="000C7B3B">
            <w:pPr>
              <w:spacing w:line="300" w:lineRule="exact"/>
              <w:rPr>
                <w:rFonts w:ascii="ＭＳ 明朝" w:hAnsi="ＭＳ 明朝"/>
                <w:sz w:val="20"/>
                <w:szCs w:val="20"/>
              </w:rPr>
            </w:pPr>
            <w:r w:rsidRPr="00774725">
              <w:rPr>
                <w:rFonts w:ascii="ＭＳ 明朝" w:hAnsi="ＭＳ 明朝" w:hint="eastAsia"/>
                <w:sz w:val="20"/>
                <w:szCs w:val="20"/>
              </w:rPr>
              <w:t>イ　大阪音楽大学生との交流活動の継続</w:t>
            </w:r>
          </w:p>
          <w:p w14:paraId="19424294" w14:textId="6A7066FA" w:rsidR="000C7B3B" w:rsidRPr="00774725" w:rsidRDefault="000C7B3B" w:rsidP="005E18AC">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 xml:space="preserve">　⇒　ドラムフェスタの継続実施と事前学習として音楽の授業において交流を進める。学生の授業参加　年</w:t>
            </w:r>
            <w:r w:rsidR="007C4452" w:rsidRPr="00774725">
              <w:rPr>
                <w:rFonts w:ascii="ＭＳ 明朝" w:hAnsi="ＭＳ 明朝" w:hint="eastAsia"/>
                <w:sz w:val="20"/>
                <w:szCs w:val="20"/>
              </w:rPr>
              <w:t>２</w:t>
            </w:r>
            <w:r w:rsidRPr="00774725">
              <w:rPr>
                <w:rFonts w:ascii="ＭＳ 明朝" w:hAnsi="ＭＳ 明朝" w:hint="eastAsia"/>
                <w:sz w:val="20"/>
                <w:szCs w:val="20"/>
              </w:rPr>
              <w:t>回</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2B9889F6" w14:textId="647ACF6C" w:rsidR="002A1143" w:rsidRPr="00774725" w:rsidRDefault="00A62F2D" w:rsidP="00F51C27">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ア・７月に、認定NPO法人大阪</w:t>
            </w:r>
            <w:r w:rsidR="00510ABB" w:rsidRPr="00774725">
              <w:rPr>
                <w:rFonts w:ascii="ＭＳ 明朝" w:hAnsi="ＭＳ 明朝" w:hint="eastAsia"/>
                <w:sz w:val="20"/>
                <w:szCs w:val="20"/>
              </w:rPr>
              <w:t>障がい</w:t>
            </w:r>
            <w:r w:rsidRPr="00774725">
              <w:rPr>
                <w:rFonts w:ascii="ＭＳ 明朝" w:hAnsi="ＭＳ 明朝" w:hint="eastAsia"/>
                <w:sz w:val="20"/>
                <w:szCs w:val="20"/>
              </w:rPr>
              <w:t>者ネットワーク（ESネット）主催の職場適応援助者養成研修を</w:t>
            </w:r>
            <w:r w:rsidR="002A1143" w:rsidRPr="00774725">
              <w:rPr>
                <w:rFonts w:ascii="ＭＳ 明朝" w:hAnsi="ＭＳ 明朝" w:hint="eastAsia"/>
                <w:sz w:val="20"/>
                <w:szCs w:val="20"/>
              </w:rPr>
              <w:t>、キャリア教育推進部</w:t>
            </w:r>
          </w:p>
          <w:p w14:paraId="3B283BEB" w14:textId="77777777" w:rsidR="002A1143" w:rsidRPr="00774725" w:rsidRDefault="002A1143" w:rsidP="002A1143">
            <w:pPr>
              <w:spacing w:line="300" w:lineRule="exact"/>
              <w:ind w:leftChars="100" w:left="210" w:firstLineChars="100" w:firstLine="200"/>
              <w:rPr>
                <w:rFonts w:ascii="ＭＳ 明朝" w:hAnsi="ＭＳ 明朝"/>
                <w:sz w:val="20"/>
                <w:szCs w:val="20"/>
              </w:rPr>
            </w:pPr>
            <w:r w:rsidRPr="00774725">
              <w:rPr>
                <w:rFonts w:ascii="ＭＳ 明朝" w:hAnsi="ＭＳ 明朝" w:hint="eastAsia"/>
                <w:sz w:val="20"/>
                <w:szCs w:val="20"/>
              </w:rPr>
              <w:t>に所属する</w:t>
            </w:r>
            <w:r w:rsidR="00A62F2D" w:rsidRPr="00774725">
              <w:rPr>
                <w:rFonts w:ascii="ＭＳ 明朝" w:hAnsi="ＭＳ 明朝" w:hint="eastAsia"/>
                <w:sz w:val="20"/>
                <w:szCs w:val="20"/>
              </w:rPr>
              <w:t>教員１人が受講した。ジョ</w:t>
            </w:r>
          </w:p>
          <w:p w14:paraId="78063579" w14:textId="77777777" w:rsidR="002A1143" w:rsidRPr="00774725" w:rsidRDefault="00A62F2D" w:rsidP="002A1143">
            <w:pPr>
              <w:spacing w:line="300" w:lineRule="exact"/>
              <w:ind w:leftChars="100" w:left="210" w:firstLineChars="100" w:firstLine="200"/>
              <w:rPr>
                <w:rFonts w:ascii="ＭＳ 明朝" w:hAnsi="ＭＳ 明朝"/>
                <w:sz w:val="20"/>
                <w:szCs w:val="20"/>
              </w:rPr>
            </w:pPr>
            <w:r w:rsidRPr="00774725">
              <w:rPr>
                <w:rFonts w:ascii="ＭＳ 明朝" w:hAnsi="ＭＳ 明朝" w:hint="eastAsia"/>
                <w:sz w:val="20"/>
                <w:szCs w:val="20"/>
              </w:rPr>
              <w:t>ブコーチの認定を受け、進路指導や相</w:t>
            </w:r>
          </w:p>
          <w:p w14:paraId="1B08ABFB" w14:textId="0E813ADD" w:rsidR="00A62F2D" w:rsidRPr="00774725" w:rsidRDefault="00A62F2D" w:rsidP="002A1143">
            <w:pPr>
              <w:spacing w:line="300" w:lineRule="exact"/>
              <w:ind w:leftChars="100" w:left="210" w:firstLineChars="100" w:firstLine="200"/>
              <w:rPr>
                <w:rFonts w:ascii="ＭＳ 明朝" w:hAnsi="ＭＳ 明朝"/>
                <w:sz w:val="20"/>
                <w:szCs w:val="20"/>
              </w:rPr>
            </w:pPr>
            <w:r w:rsidRPr="00774725">
              <w:rPr>
                <w:rFonts w:ascii="ＭＳ 明朝" w:hAnsi="ＭＳ 明朝" w:hint="eastAsia"/>
                <w:sz w:val="20"/>
                <w:szCs w:val="20"/>
              </w:rPr>
              <w:t>談体制</w:t>
            </w:r>
            <w:r w:rsidR="002A1143" w:rsidRPr="00774725">
              <w:rPr>
                <w:rFonts w:ascii="ＭＳ 明朝" w:hAnsi="ＭＳ 明朝" w:hint="eastAsia"/>
                <w:sz w:val="20"/>
                <w:szCs w:val="20"/>
              </w:rPr>
              <w:t>の整備を進めることができた。</w:t>
            </w:r>
          </w:p>
          <w:p w14:paraId="29F217D8" w14:textId="53B51EC6" w:rsidR="002A1143" w:rsidRPr="00774725" w:rsidRDefault="002A1143" w:rsidP="002A1143">
            <w:pPr>
              <w:spacing w:line="300" w:lineRule="exact"/>
              <w:ind w:leftChars="100" w:left="210" w:firstLineChars="1500" w:firstLine="3000"/>
              <w:rPr>
                <w:rFonts w:ascii="ＭＳ 明朝" w:hAnsi="ＭＳ 明朝"/>
                <w:sz w:val="20"/>
                <w:szCs w:val="20"/>
              </w:rPr>
            </w:pPr>
            <w:r w:rsidRPr="00774725">
              <w:rPr>
                <w:rFonts w:ascii="ＭＳ 明朝" w:hAnsi="ＭＳ 明朝" w:hint="eastAsia"/>
                <w:sz w:val="20"/>
                <w:szCs w:val="20"/>
              </w:rPr>
              <w:t>（○）</w:t>
            </w:r>
          </w:p>
          <w:p w14:paraId="5C060004" w14:textId="56745745" w:rsidR="00A62F2D" w:rsidRPr="00774725" w:rsidRDefault="00A62F2D" w:rsidP="00AB00E6">
            <w:pPr>
              <w:spacing w:line="300" w:lineRule="exact"/>
              <w:rPr>
                <w:rFonts w:ascii="ＭＳ 明朝" w:hAnsi="ＭＳ 明朝"/>
                <w:sz w:val="20"/>
                <w:szCs w:val="20"/>
              </w:rPr>
            </w:pPr>
          </w:p>
          <w:p w14:paraId="40BB722D" w14:textId="77777777" w:rsidR="002A1143" w:rsidRPr="00774725" w:rsidRDefault="002A1143" w:rsidP="00AB00E6">
            <w:pPr>
              <w:spacing w:line="300" w:lineRule="exact"/>
              <w:rPr>
                <w:rFonts w:ascii="ＭＳ 明朝" w:hAnsi="ＭＳ 明朝"/>
                <w:sz w:val="20"/>
                <w:szCs w:val="20"/>
              </w:rPr>
            </w:pPr>
            <w:r w:rsidRPr="00774725">
              <w:rPr>
                <w:rFonts w:ascii="ＭＳ 明朝" w:hAnsi="ＭＳ 明朝" w:hint="eastAsia"/>
                <w:sz w:val="20"/>
                <w:szCs w:val="20"/>
              </w:rPr>
              <w:t>イ・高等部において、２回の校内実習にて、</w:t>
            </w:r>
          </w:p>
          <w:p w14:paraId="17782B24" w14:textId="77777777" w:rsidR="002A1143" w:rsidRPr="00774725" w:rsidRDefault="002A1143" w:rsidP="00AB00E6">
            <w:pPr>
              <w:spacing w:line="300" w:lineRule="exact"/>
              <w:rPr>
                <w:rFonts w:ascii="ＭＳ 明朝" w:hAnsi="ＭＳ 明朝"/>
                <w:sz w:val="20"/>
                <w:szCs w:val="20"/>
              </w:rPr>
            </w:pPr>
            <w:r w:rsidRPr="00774725">
              <w:rPr>
                <w:rFonts w:ascii="ＭＳ 明朝" w:hAnsi="ＭＳ 明朝" w:hint="eastAsia"/>
                <w:sz w:val="20"/>
                <w:szCs w:val="20"/>
              </w:rPr>
              <w:t xml:space="preserve">　　製品づくり、販売体験に取り組んだ。</w:t>
            </w:r>
          </w:p>
          <w:p w14:paraId="1078F103" w14:textId="77777777" w:rsidR="00EA0781" w:rsidRPr="00774725" w:rsidRDefault="002A1143" w:rsidP="00AB00E6">
            <w:pPr>
              <w:spacing w:line="300" w:lineRule="exact"/>
              <w:rPr>
                <w:rFonts w:ascii="ＭＳ 明朝" w:hAnsi="ＭＳ 明朝"/>
                <w:sz w:val="20"/>
                <w:szCs w:val="20"/>
              </w:rPr>
            </w:pPr>
            <w:r w:rsidRPr="00774725">
              <w:rPr>
                <w:rFonts w:ascii="ＭＳ 明朝" w:hAnsi="ＭＳ 明朝" w:hint="eastAsia"/>
                <w:sz w:val="20"/>
                <w:szCs w:val="20"/>
              </w:rPr>
              <w:t xml:space="preserve">　・小・中学部において、製品づくり</w:t>
            </w:r>
            <w:r w:rsidR="00EA0781" w:rsidRPr="00774725">
              <w:rPr>
                <w:rFonts w:ascii="ＭＳ 明朝" w:hAnsi="ＭＳ 明朝" w:hint="eastAsia"/>
                <w:sz w:val="20"/>
                <w:szCs w:val="20"/>
              </w:rPr>
              <w:t>、</w:t>
            </w:r>
            <w:r w:rsidRPr="00774725">
              <w:rPr>
                <w:rFonts w:ascii="ＭＳ 明朝" w:hAnsi="ＭＳ 明朝" w:hint="eastAsia"/>
                <w:sz w:val="20"/>
                <w:szCs w:val="20"/>
              </w:rPr>
              <w:t>販売</w:t>
            </w:r>
          </w:p>
          <w:p w14:paraId="362D8424" w14:textId="77777777" w:rsidR="00EA0781" w:rsidRPr="00774725" w:rsidRDefault="002A1143" w:rsidP="00EA0781">
            <w:pPr>
              <w:spacing w:line="300" w:lineRule="exact"/>
              <w:ind w:firstLineChars="200" w:firstLine="400"/>
              <w:rPr>
                <w:rFonts w:ascii="ＭＳ 明朝" w:hAnsi="ＭＳ 明朝"/>
                <w:sz w:val="20"/>
                <w:szCs w:val="20"/>
              </w:rPr>
            </w:pPr>
            <w:r w:rsidRPr="00774725">
              <w:rPr>
                <w:rFonts w:ascii="ＭＳ 明朝" w:hAnsi="ＭＳ 明朝" w:hint="eastAsia"/>
                <w:sz w:val="20"/>
                <w:szCs w:val="20"/>
              </w:rPr>
              <w:t>体験に取り組み、早期からのキャリア教</w:t>
            </w:r>
          </w:p>
          <w:p w14:paraId="359206C3" w14:textId="77777777" w:rsidR="00EA0781" w:rsidRPr="00774725" w:rsidRDefault="002A1143" w:rsidP="00EA0781">
            <w:pPr>
              <w:spacing w:line="300" w:lineRule="exact"/>
              <w:ind w:firstLineChars="200" w:firstLine="400"/>
              <w:rPr>
                <w:rFonts w:ascii="ＭＳ 明朝" w:hAnsi="ＭＳ 明朝"/>
                <w:sz w:val="20"/>
                <w:szCs w:val="20"/>
              </w:rPr>
            </w:pPr>
            <w:r w:rsidRPr="00774725">
              <w:rPr>
                <w:rFonts w:ascii="ＭＳ 明朝" w:hAnsi="ＭＳ 明朝" w:hint="eastAsia"/>
                <w:sz w:val="20"/>
                <w:szCs w:val="20"/>
              </w:rPr>
              <w:t>育の充実に資することができた。</w:t>
            </w:r>
            <w:r w:rsidR="003A27C1" w:rsidRPr="00774725">
              <w:rPr>
                <w:rFonts w:ascii="ＭＳ 明朝" w:hAnsi="ＭＳ 明朝" w:hint="eastAsia"/>
                <w:sz w:val="20"/>
                <w:szCs w:val="20"/>
              </w:rPr>
              <w:t>次年度</w:t>
            </w:r>
          </w:p>
          <w:p w14:paraId="1E517B10" w14:textId="64F7C65D" w:rsidR="002A1143" w:rsidRPr="00774725" w:rsidRDefault="003A27C1" w:rsidP="00EA0781">
            <w:pPr>
              <w:spacing w:line="300" w:lineRule="exact"/>
              <w:ind w:leftChars="200" w:left="3220" w:hangingChars="1400" w:hanging="2800"/>
              <w:jc w:val="left"/>
              <w:rPr>
                <w:rFonts w:ascii="ＭＳ 明朝" w:hAnsi="ＭＳ 明朝"/>
                <w:sz w:val="20"/>
                <w:szCs w:val="20"/>
              </w:rPr>
            </w:pPr>
            <w:r w:rsidRPr="00774725">
              <w:rPr>
                <w:rFonts w:ascii="ＭＳ 明朝" w:hAnsi="ＭＳ 明朝" w:hint="eastAsia"/>
                <w:sz w:val="20"/>
                <w:szCs w:val="20"/>
              </w:rPr>
              <w:t xml:space="preserve">も継続して取り組んでいく。　</w:t>
            </w:r>
            <w:r w:rsidR="002A1143" w:rsidRPr="00774725">
              <w:rPr>
                <w:rFonts w:ascii="ＭＳ 明朝" w:hAnsi="ＭＳ 明朝" w:hint="eastAsia"/>
                <w:sz w:val="20"/>
                <w:szCs w:val="20"/>
              </w:rPr>
              <w:t xml:space="preserve">　　　　　　　　　（○）</w:t>
            </w:r>
          </w:p>
          <w:p w14:paraId="6B00CECC" w14:textId="77777777" w:rsidR="002A1143" w:rsidRPr="00774725" w:rsidRDefault="002A1143" w:rsidP="00AB00E6">
            <w:pPr>
              <w:spacing w:line="300" w:lineRule="exact"/>
              <w:rPr>
                <w:rFonts w:ascii="ＭＳ 明朝" w:hAnsi="ＭＳ 明朝"/>
                <w:sz w:val="20"/>
                <w:szCs w:val="20"/>
              </w:rPr>
            </w:pPr>
          </w:p>
          <w:p w14:paraId="0397CDA9" w14:textId="77777777" w:rsidR="001953ED" w:rsidRPr="00774725" w:rsidRDefault="002A1143" w:rsidP="001953ED">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ウ・高等部の各学習グループにおいて、</w:t>
            </w:r>
            <w:r w:rsidR="001953ED" w:rsidRPr="00774725">
              <w:rPr>
                <w:rFonts w:ascii="ＭＳ 明朝" w:hAnsi="ＭＳ 明朝" w:hint="eastAsia"/>
                <w:sz w:val="20"/>
                <w:szCs w:val="20"/>
              </w:rPr>
              <w:t>複</w:t>
            </w:r>
          </w:p>
          <w:p w14:paraId="2BE2D89B" w14:textId="77777777" w:rsidR="001953ED" w:rsidRPr="00774725" w:rsidRDefault="001953ED" w:rsidP="001953ED">
            <w:pPr>
              <w:spacing w:line="300" w:lineRule="exact"/>
              <w:ind w:left="400" w:hangingChars="200" w:hanging="400"/>
              <w:rPr>
                <w:rFonts w:ascii="ＭＳ 明朝" w:hAnsi="ＭＳ 明朝"/>
                <w:sz w:val="20"/>
                <w:szCs w:val="20"/>
              </w:rPr>
            </w:pPr>
            <w:r w:rsidRPr="00774725">
              <w:rPr>
                <w:rFonts w:ascii="ＭＳ 明朝" w:hAnsi="ＭＳ 明朝" w:hint="eastAsia"/>
                <w:sz w:val="20"/>
                <w:szCs w:val="20"/>
              </w:rPr>
              <w:t xml:space="preserve">　　数回の</w:t>
            </w:r>
            <w:r w:rsidR="002A1143" w:rsidRPr="00774725">
              <w:rPr>
                <w:rFonts w:ascii="ＭＳ 明朝" w:hAnsi="ＭＳ 明朝" w:hint="eastAsia"/>
                <w:sz w:val="20"/>
                <w:szCs w:val="20"/>
              </w:rPr>
              <w:t>現場実習等を実施し、生徒の自主性・自立性を育成する機会を確保した。</w:t>
            </w:r>
          </w:p>
          <w:p w14:paraId="2318F64E" w14:textId="3EFC6218" w:rsidR="003A27C1" w:rsidRPr="00774725" w:rsidRDefault="003A27C1" w:rsidP="003A27C1">
            <w:pPr>
              <w:spacing w:line="300" w:lineRule="exact"/>
              <w:ind w:leftChars="200" w:left="3220" w:hangingChars="1400" w:hanging="2800"/>
              <w:jc w:val="left"/>
              <w:rPr>
                <w:rFonts w:ascii="ＭＳ 明朝" w:hAnsi="ＭＳ 明朝"/>
                <w:sz w:val="20"/>
                <w:szCs w:val="20"/>
              </w:rPr>
            </w:pPr>
            <w:r w:rsidRPr="00774725">
              <w:rPr>
                <w:rFonts w:ascii="ＭＳ 明朝" w:hAnsi="ＭＳ 明朝" w:hint="eastAsia"/>
                <w:sz w:val="20"/>
                <w:szCs w:val="20"/>
              </w:rPr>
              <w:t xml:space="preserve">次年度も継続して取り組んでいく。　</w:t>
            </w:r>
          </w:p>
          <w:p w14:paraId="623A7129" w14:textId="734C110D" w:rsidR="002A1143" w:rsidRPr="00774725" w:rsidRDefault="002A1143" w:rsidP="001953ED">
            <w:pPr>
              <w:spacing w:line="300" w:lineRule="exact"/>
              <w:ind w:leftChars="200" w:left="420" w:firstLineChars="900" w:firstLine="1800"/>
              <w:rPr>
                <w:rFonts w:ascii="ＭＳ 明朝" w:hAnsi="ＭＳ 明朝"/>
                <w:sz w:val="20"/>
                <w:szCs w:val="20"/>
              </w:rPr>
            </w:pPr>
            <w:r w:rsidRPr="00774725">
              <w:rPr>
                <w:rFonts w:ascii="ＭＳ 明朝" w:hAnsi="ＭＳ 明朝" w:hint="eastAsia"/>
                <w:sz w:val="20"/>
                <w:szCs w:val="20"/>
              </w:rPr>
              <w:t xml:space="preserve">　</w:t>
            </w:r>
            <w:r w:rsidR="001953ED" w:rsidRPr="00774725">
              <w:rPr>
                <w:rFonts w:ascii="ＭＳ 明朝" w:hAnsi="ＭＳ 明朝" w:hint="eastAsia"/>
                <w:sz w:val="20"/>
                <w:szCs w:val="20"/>
              </w:rPr>
              <w:t xml:space="preserve">　　　　</w:t>
            </w:r>
            <w:r w:rsidR="003A27C1" w:rsidRPr="00774725">
              <w:rPr>
                <w:rFonts w:ascii="ＭＳ 明朝" w:hAnsi="ＭＳ 明朝" w:hint="eastAsia"/>
                <w:sz w:val="20"/>
                <w:szCs w:val="20"/>
              </w:rPr>
              <w:t xml:space="preserve">　</w:t>
            </w:r>
            <w:r w:rsidRPr="00774725">
              <w:rPr>
                <w:rFonts w:ascii="ＭＳ 明朝" w:hAnsi="ＭＳ 明朝" w:hint="eastAsia"/>
                <w:sz w:val="20"/>
                <w:szCs w:val="20"/>
              </w:rPr>
              <w:t>（○）</w:t>
            </w:r>
          </w:p>
          <w:p w14:paraId="2E002D3D" w14:textId="77777777" w:rsidR="00EA0781" w:rsidRPr="00774725" w:rsidRDefault="002A1143" w:rsidP="00AB00E6">
            <w:pPr>
              <w:spacing w:line="300" w:lineRule="exact"/>
              <w:rPr>
                <w:rFonts w:ascii="ＭＳ 明朝" w:hAnsi="ＭＳ 明朝"/>
                <w:sz w:val="20"/>
                <w:szCs w:val="20"/>
              </w:rPr>
            </w:pPr>
            <w:r w:rsidRPr="00774725">
              <w:rPr>
                <w:rFonts w:ascii="ＭＳ 明朝" w:hAnsi="ＭＳ 明朝" w:hint="eastAsia"/>
                <w:sz w:val="20"/>
                <w:szCs w:val="20"/>
              </w:rPr>
              <w:t>（実績）</w:t>
            </w:r>
          </w:p>
          <w:p w14:paraId="3FB3D6C8" w14:textId="259FD710" w:rsidR="002A1143" w:rsidRPr="00774725" w:rsidRDefault="00EA0781" w:rsidP="00EA0781">
            <w:pPr>
              <w:spacing w:line="300" w:lineRule="exact"/>
              <w:ind w:firstLineChars="100" w:firstLine="200"/>
              <w:rPr>
                <w:rFonts w:ascii="ＭＳ 明朝" w:hAnsi="ＭＳ 明朝"/>
                <w:sz w:val="20"/>
                <w:szCs w:val="20"/>
              </w:rPr>
            </w:pPr>
            <w:r w:rsidRPr="00774725">
              <w:rPr>
                <w:rFonts w:ascii="ＭＳ 明朝" w:hAnsi="ＭＳ 明朝" w:hint="eastAsia"/>
                <w:sz w:val="20"/>
                <w:szCs w:val="20"/>
              </w:rPr>
              <w:t>・</w:t>
            </w:r>
            <w:r w:rsidR="002A1143" w:rsidRPr="00774725">
              <w:rPr>
                <w:rFonts w:ascii="ＭＳ 明朝" w:hAnsi="ＭＳ 明朝" w:hint="eastAsia"/>
                <w:sz w:val="20"/>
                <w:szCs w:val="20"/>
              </w:rPr>
              <w:t xml:space="preserve">高等部３年FGグループ </w:t>
            </w:r>
            <w:r w:rsidRPr="00774725">
              <w:rPr>
                <w:rFonts w:ascii="ＭＳ 明朝" w:hAnsi="ＭＳ 明朝" w:hint="eastAsia"/>
                <w:sz w:val="20"/>
                <w:szCs w:val="20"/>
              </w:rPr>
              <w:t>３人（６回）</w:t>
            </w:r>
          </w:p>
          <w:p w14:paraId="7DE0D3BA" w14:textId="4B5B078B" w:rsidR="002A1143" w:rsidRPr="00774725" w:rsidRDefault="002A1143" w:rsidP="00AB00E6">
            <w:pPr>
              <w:spacing w:line="300" w:lineRule="exact"/>
              <w:rPr>
                <w:rFonts w:ascii="ＭＳ 明朝" w:hAnsi="ＭＳ 明朝"/>
                <w:sz w:val="20"/>
                <w:szCs w:val="20"/>
              </w:rPr>
            </w:pPr>
            <w:r w:rsidRPr="00774725">
              <w:rPr>
                <w:rFonts w:ascii="ＭＳ 明朝" w:hAnsi="ＭＳ 明朝" w:hint="eastAsia"/>
                <w:sz w:val="20"/>
                <w:szCs w:val="20"/>
              </w:rPr>
              <w:t xml:space="preserve">　</w:t>
            </w:r>
            <w:r w:rsidR="00EA0781" w:rsidRPr="00774725">
              <w:rPr>
                <w:rFonts w:ascii="ＭＳ 明朝" w:hAnsi="ＭＳ 明朝" w:hint="eastAsia"/>
                <w:sz w:val="20"/>
                <w:szCs w:val="20"/>
              </w:rPr>
              <w:t>・</w:t>
            </w:r>
            <w:r w:rsidRPr="00774725">
              <w:rPr>
                <w:rFonts w:ascii="ＭＳ 明朝" w:hAnsi="ＭＳ 明朝" w:hint="eastAsia"/>
                <w:sz w:val="20"/>
                <w:szCs w:val="20"/>
              </w:rPr>
              <w:t xml:space="preserve">　　　</w:t>
            </w:r>
            <w:r w:rsidR="001953ED" w:rsidRPr="00774725">
              <w:rPr>
                <w:rFonts w:ascii="ＭＳ 明朝" w:hAnsi="ＭＳ 明朝" w:hint="eastAsia"/>
                <w:sz w:val="20"/>
                <w:szCs w:val="20"/>
              </w:rPr>
              <w:t xml:space="preserve">　同DEグループ ３人</w:t>
            </w:r>
            <w:r w:rsidR="00EA0781" w:rsidRPr="00774725">
              <w:rPr>
                <w:rFonts w:ascii="ＭＳ 明朝" w:hAnsi="ＭＳ 明朝" w:hint="eastAsia"/>
                <w:sz w:val="20"/>
                <w:szCs w:val="20"/>
              </w:rPr>
              <w:t>（３回）</w:t>
            </w:r>
          </w:p>
          <w:p w14:paraId="7525163A" w14:textId="03CAAC91" w:rsidR="001953ED" w:rsidRPr="00774725" w:rsidRDefault="001953ED" w:rsidP="00AB00E6">
            <w:pPr>
              <w:spacing w:line="300" w:lineRule="exact"/>
              <w:rPr>
                <w:rFonts w:ascii="ＭＳ 明朝" w:hAnsi="ＭＳ 明朝"/>
                <w:sz w:val="20"/>
                <w:szCs w:val="20"/>
              </w:rPr>
            </w:pPr>
            <w:r w:rsidRPr="00774725">
              <w:rPr>
                <w:rFonts w:ascii="ＭＳ 明朝" w:hAnsi="ＭＳ 明朝" w:hint="eastAsia"/>
                <w:sz w:val="20"/>
                <w:szCs w:val="20"/>
              </w:rPr>
              <w:t xml:space="preserve">　</w:t>
            </w:r>
            <w:r w:rsidR="00EA0781" w:rsidRPr="00774725">
              <w:rPr>
                <w:rFonts w:ascii="ＭＳ 明朝" w:hAnsi="ＭＳ 明朝" w:hint="eastAsia"/>
                <w:sz w:val="20"/>
                <w:szCs w:val="20"/>
              </w:rPr>
              <w:t>・</w:t>
            </w:r>
            <w:r w:rsidRPr="00774725">
              <w:rPr>
                <w:rFonts w:ascii="ＭＳ 明朝" w:hAnsi="ＭＳ 明朝" w:hint="eastAsia"/>
                <w:sz w:val="20"/>
                <w:szCs w:val="20"/>
              </w:rPr>
              <w:t xml:space="preserve">高等部２年FGグループ </w:t>
            </w:r>
            <w:r w:rsidR="00EA0781" w:rsidRPr="00774725">
              <w:rPr>
                <w:rFonts w:ascii="ＭＳ 明朝" w:hAnsi="ＭＳ 明朝" w:hint="eastAsia"/>
                <w:sz w:val="20"/>
                <w:szCs w:val="20"/>
              </w:rPr>
              <w:t>１</w:t>
            </w:r>
            <w:r w:rsidRPr="00774725">
              <w:rPr>
                <w:rFonts w:ascii="ＭＳ 明朝" w:hAnsi="ＭＳ 明朝" w:hint="eastAsia"/>
                <w:sz w:val="20"/>
                <w:szCs w:val="20"/>
              </w:rPr>
              <w:t>人</w:t>
            </w:r>
            <w:r w:rsidR="00EA0781" w:rsidRPr="00774725">
              <w:rPr>
                <w:rFonts w:ascii="ＭＳ 明朝" w:hAnsi="ＭＳ 明朝" w:hint="eastAsia"/>
                <w:sz w:val="20"/>
                <w:szCs w:val="20"/>
              </w:rPr>
              <w:t>（１回）</w:t>
            </w:r>
          </w:p>
          <w:p w14:paraId="6B9B9037" w14:textId="77777777" w:rsidR="001953ED" w:rsidRPr="00774725" w:rsidRDefault="001953ED" w:rsidP="00AB00E6">
            <w:pPr>
              <w:spacing w:line="300" w:lineRule="exact"/>
              <w:rPr>
                <w:rFonts w:ascii="ＭＳ 明朝" w:hAnsi="ＭＳ 明朝"/>
                <w:sz w:val="20"/>
                <w:szCs w:val="20"/>
              </w:rPr>
            </w:pPr>
          </w:p>
          <w:p w14:paraId="2AEB696A" w14:textId="2BBE8233" w:rsidR="001953ED" w:rsidRPr="00774725" w:rsidRDefault="001953ED" w:rsidP="00AB00E6">
            <w:pPr>
              <w:spacing w:line="300" w:lineRule="exact"/>
              <w:rPr>
                <w:rFonts w:ascii="ＭＳ 明朝" w:hAnsi="ＭＳ 明朝"/>
                <w:sz w:val="20"/>
                <w:szCs w:val="20"/>
              </w:rPr>
            </w:pPr>
            <w:r w:rsidRPr="00774725">
              <w:rPr>
                <w:rFonts w:ascii="ＭＳ 明朝" w:hAnsi="ＭＳ 明朝" w:hint="eastAsia"/>
                <w:sz w:val="20"/>
                <w:szCs w:val="20"/>
              </w:rPr>
              <w:t>ア・他府県等が開催する研修にLS３人を</w:t>
            </w:r>
          </w:p>
          <w:p w14:paraId="3E8C5524" w14:textId="77777777" w:rsidR="001953ED" w:rsidRPr="00774725" w:rsidRDefault="001953ED" w:rsidP="001953ED">
            <w:pPr>
              <w:spacing w:line="300" w:lineRule="exact"/>
              <w:ind w:firstLineChars="200" w:firstLine="400"/>
              <w:rPr>
                <w:rFonts w:ascii="ＭＳ 明朝" w:hAnsi="ＭＳ 明朝"/>
                <w:sz w:val="20"/>
                <w:szCs w:val="20"/>
              </w:rPr>
            </w:pPr>
            <w:r w:rsidRPr="00774725">
              <w:rPr>
                <w:rFonts w:ascii="ＭＳ 明朝" w:hAnsi="ＭＳ 明朝" w:hint="eastAsia"/>
                <w:sz w:val="20"/>
                <w:szCs w:val="20"/>
              </w:rPr>
              <w:t>派遣し、専門性の向上を図った。</w:t>
            </w:r>
          </w:p>
          <w:p w14:paraId="4C4144C5" w14:textId="77777777" w:rsidR="001953ED" w:rsidRPr="00774725" w:rsidRDefault="001953ED" w:rsidP="001953ED">
            <w:pPr>
              <w:spacing w:line="300" w:lineRule="exact"/>
              <w:rPr>
                <w:rFonts w:ascii="ＭＳ 明朝" w:hAnsi="ＭＳ 明朝"/>
                <w:sz w:val="20"/>
                <w:szCs w:val="20"/>
              </w:rPr>
            </w:pPr>
            <w:r w:rsidRPr="00774725">
              <w:rPr>
                <w:rFonts w:ascii="ＭＳ 明朝" w:hAnsi="ＭＳ 明朝" w:hint="eastAsia"/>
                <w:sz w:val="20"/>
                <w:szCs w:val="20"/>
              </w:rPr>
              <w:t xml:space="preserve">　①１／24 京都市立北総合支援学校</w:t>
            </w:r>
          </w:p>
          <w:p w14:paraId="41905588" w14:textId="77777777" w:rsidR="001953ED" w:rsidRPr="00774725" w:rsidRDefault="001953ED" w:rsidP="001953ED">
            <w:pPr>
              <w:spacing w:line="300" w:lineRule="exact"/>
              <w:rPr>
                <w:rFonts w:ascii="ＭＳ 明朝" w:hAnsi="ＭＳ 明朝"/>
                <w:sz w:val="20"/>
                <w:szCs w:val="20"/>
              </w:rPr>
            </w:pPr>
            <w:r w:rsidRPr="00774725">
              <w:rPr>
                <w:rFonts w:ascii="ＭＳ 明朝" w:hAnsi="ＭＳ 明朝" w:hint="eastAsia"/>
                <w:sz w:val="20"/>
                <w:szCs w:val="20"/>
              </w:rPr>
              <w:t xml:space="preserve">　　　　　 研究発表会（２人）</w:t>
            </w:r>
          </w:p>
          <w:p w14:paraId="0806B7B3" w14:textId="6A3FF993" w:rsidR="001953ED" w:rsidRPr="00774725" w:rsidRDefault="001953ED" w:rsidP="001953ED">
            <w:pPr>
              <w:spacing w:line="300" w:lineRule="exact"/>
              <w:rPr>
                <w:rFonts w:ascii="ＭＳ 明朝" w:hAnsi="ＭＳ 明朝"/>
                <w:sz w:val="20"/>
                <w:szCs w:val="20"/>
              </w:rPr>
            </w:pPr>
            <w:r w:rsidRPr="00774725">
              <w:rPr>
                <w:rFonts w:ascii="ＭＳ 明朝" w:hAnsi="ＭＳ 明朝" w:hint="eastAsia"/>
                <w:sz w:val="20"/>
                <w:szCs w:val="20"/>
              </w:rPr>
              <w:t xml:space="preserve">　②</w:t>
            </w:r>
            <w:r w:rsidR="00F51C27" w:rsidRPr="00774725">
              <w:rPr>
                <w:rFonts w:ascii="ＭＳ 明朝" w:hAnsi="ＭＳ 明朝" w:hint="eastAsia"/>
                <w:sz w:val="20"/>
                <w:szCs w:val="20"/>
              </w:rPr>
              <w:t>３／８</w:t>
            </w:r>
            <w:r w:rsidRPr="00774725">
              <w:rPr>
                <w:rFonts w:ascii="ＭＳ 明朝" w:hAnsi="ＭＳ 明朝" w:hint="eastAsia"/>
                <w:sz w:val="20"/>
                <w:szCs w:val="20"/>
              </w:rPr>
              <w:t xml:space="preserve"> 国立特別支援教育総合研究所</w:t>
            </w:r>
          </w:p>
          <w:p w14:paraId="69B3FB51" w14:textId="77777777" w:rsidR="001953ED" w:rsidRPr="00774725" w:rsidRDefault="001953ED" w:rsidP="001953ED">
            <w:pPr>
              <w:spacing w:line="300" w:lineRule="exact"/>
              <w:rPr>
                <w:rFonts w:ascii="ＭＳ 明朝" w:hAnsi="ＭＳ 明朝"/>
                <w:sz w:val="20"/>
                <w:szCs w:val="20"/>
              </w:rPr>
            </w:pPr>
            <w:r w:rsidRPr="00774725">
              <w:rPr>
                <w:rFonts w:ascii="ＭＳ 明朝" w:hAnsi="ＭＳ 明朝" w:hint="eastAsia"/>
                <w:sz w:val="20"/>
                <w:szCs w:val="20"/>
              </w:rPr>
              <w:t xml:space="preserve">　　　　　 セミナー　（１人）</w:t>
            </w:r>
          </w:p>
          <w:p w14:paraId="589A29BD" w14:textId="77777777" w:rsidR="003A27C1" w:rsidRPr="00774725" w:rsidRDefault="003A27C1" w:rsidP="001953ED">
            <w:pPr>
              <w:spacing w:line="300" w:lineRule="exact"/>
              <w:rPr>
                <w:rFonts w:ascii="ＭＳ 明朝" w:hAnsi="ＭＳ 明朝"/>
                <w:sz w:val="20"/>
                <w:szCs w:val="20"/>
              </w:rPr>
            </w:pPr>
            <w:r w:rsidRPr="00774725">
              <w:rPr>
                <w:rFonts w:ascii="ＭＳ 明朝" w:hAnsi="ＭＳ 明朝" w:hint="eastAsia"/>
                <w:sz w:val="20"/>
                <w:szCs w:val="20"/>
              </w:rPr>
              <w:t xml:space="preserve">　　引き続き、豊能ブロックの支援教育力向</w:t>
            </w:r>
          </w:p>
          <w:p w14:paraId="7E119BA1" w14:textId="0F1E5D61" w:rsidR="003A27C1" w:rsidRPr="00774725" w:rsidRDefault="003A27C1" w:rsidP="001953ED">
            <w:pPr>
              <w:spacing w:line="300" w:lineRule="exact"/>
              <w:rPr>
                <w:rFonts w:ascii="ＭＳ 明朝" w:hAnsi="ＭＳ 明朝"/>
                <w:sz w:val="20"/>
                <w:szCs w:val="20"/>
              </w:rPr>
            </w:pPr>
            <w:r w:rsidRPr="00774725">
              <w:rPr>
                <w:rFonts w:ascii="ＭＳ 明朝" w:hAnsi="ＭＳ 明朝" w:hint="eastAsia"/>
                <w:sz w:val="20"/>
                <w:szCs w:val="20"/>
              </w:rPr>
              <w:t xml:space="preserve">　　上をめざし、取り組んでいく。</w:t>
            </w:r>
          </w:p>
          <w:p w14:paraId="5048F0FB" w14:textId="2EB89F00" w:rsidR="001953ED" w:rsidRPr="00774725" w:rsidRDefault="00EA0781" w:rsidP="00EA0781">
            <w:pPr>
              <w:spacing w:line="300" w:lineRule="exact"/>
              <w:ind w:firstLineChars="1700" w:firstLine="3400"/>
              <w:rPr>
                <w:rFonts w:ascii="ＭＳ 明朝" w:hAnsi="ＭＳ 明朝"/>
                <w:sz w:val="20"/>
                <w:szCs w:val="20"/>
              </w:rPr>
            </w:pPr>
            <w:r w:rsidRPr="00774725">
              <w:rPr>
                <w:rFonts w:ascii="ＭＳ 明朝" w:hAnsi="ＭＳ 明朝" w:hint="eastAsia"/>
                <w:sz w:val="20"/>
                <w:szCs w:val="20"/>
              </w:rPr>
              <w:t>（○）</w:t>
            </w:r>
          </w:p>
          <w:p w14:paraId="09B70C96" w14:textId="77777777" w:rsidR="00EA0781" w:rsidRPr="00774725" w:rsidRDefault="00EA0781" w:rsidP="001953ED">
            <w:pPr>
              <w:spacing w:line="300" w:lineRule="exact"/>
              <w:rPr>
                <w:rFonts w:ascii="ＭＳ 明朝" w:hAnsi="ＭＳ 明朝"/>
                <w:sz w:val="20"/>
                <w:szCs w:val="20"/>
              </w:rPr>
            </w:pPr>
          </w:p>
          <w:p w14:paraId="45242310" w14:textId="7E792CC2" w:rsidR="001953ED" w:rsidRPr="00774725" w:rsidRDefault="001953ED" w:rsidP="001953ED">
            <w:pPr>
              <w:spacing w:line="300" w:lineRule="exact"/>
              <w:rPr>
                <w:rFonts w:ascii="ＭＳ 明朝" w:hAnsi="ＭＳ 明朝"/>
                <w:sz w:val="20"/>
                <w:szCs w:val="20"/>
              </w:rPr>
            </w:pPr>
            <w:r w:rsidRPr="00774725">
              <w:rPr>
                <w:rFonts w:ascii="ＭＳ 明朝" w:hAnsi="ＭＳ 明朝" w:hint="eastAsia"/>
                <w:sz w:val="20"/>
                <w:szCs w:val="20"/>
              </w:rPr>
              <w:t>イ・１／21に、ドラムフェスタを実施した。</w:t>
            </w:r>
          </w:p>
          <w:p w14:paraId="1383F65F" w14:textId="0A2BEA4B" w:rsidR="008428CC" w:rsidRPr="00774725" w:rsidRDefault="001953ED" w:rsidP="001953ED">
            <w:pPr>
              <w:spacing w:line="300" w:lineRule="exact"/>
              <w:rPr>
                <w:rFonts w:ascii="ＭＳ 明朝" w:hAnsi="ＭＳ 明朝"/>
                <w:sz w:val="20"/>
                <w:szCs w:val="20"/>
              </w:rPr>
            </w:pPr>
            <w:r w:rsidRPr="00774725">
              <w:rPr>
                <w:rFonts w:ascii="ＭＳ 明朝" w:hAnsi="ＭＳ 明朝" w:hint="eastAsia"/>
                <w:sz w:val="20"/>
                <w:szCs w:val="20"/>
              </w:rPr>
              <w:t xml:space="preserve">　</w:t>
            </w:r>
            <w:r w:rsidR="00285EAB" w:rsidRPr="00774725">
              <w:rPr>
                <w:rFonts w:ascii="ＭＳ 明朝" w:hAnsi="ＭＳ 明朝" w:hint="eastAsia"/>
                <w:sz w:val="20"/>
                <w:szCs w:val="20"/>
              </w:rPr>
              <w:t xml:space="preserve">　</w:t>
            </w:r>
            <w:r w:rsidR="008428CC" w:rsidRPr="00774725">
              <w:rPr>
                <w:rFonts w:ascii="ＭＳ 明朝" w:hAnsi="ＭＳ 明朝" w:hint="eastAsia"/>
                <w:sz w:val="20"/>
                <w:szCs w:val="20"/>
              </w:rPr>
              <w:t>12／９には、中学部・高等部の各FGグ</w:t>
            </w:r>
          </w:p>
          <w:p w14:paraId="5844BB48" w14:textId="77777777" w:rsidR="008428CC" w:rsidRPr="00774725" w:rsidRDefault="008428CC" w:rsidP="008428CC">
            <w:pPr>
              <w:spacing w:line="300" w:lineRule="exact"/>
              <w:ind w:firstLineChars="200" w:firstLine="400"/>
              <w:rPr>
                <w:rFonts w:ascii="ＭＳ 明朝" w:hAnsi="ＭＳ 明朝"/>
                <w:sz w:val="20"/>
                <w:szCs w:val="20"/>
              </w:rPr>
            </w:pPr>
            <w:r w:rsidRPr="00774725">
              <w:rPr>
                <w:rFonts w:ascii="ＭＳ 明朝" w:hAnsi="ＭＳ 明朝" w:hint="eastAsia"/>
                <w:sz w:val="20"/>
                <w:szCs w:val="20"/>
              </w:rPr>
              <w:t>ループにおいて、事前学習を実施し、大</w:t>
            </w:r>
          </w:p>
          <w:p w14:paraId="1E00E12A" w14:textId="46975AD3" w:rsidR="00285EAB" w:rsidRPr="00E50B6C" w:rsidRDefault="008428CC" w:rsidP="005D6FD6">
            <w:pPr>
              <w:spacing w:line="300" w:lineRule="exact"/>
              <w:ind w:leftChars="200" w:left="3220" w:hangingChars="1400" w:hanging="2800"/>
              <w:jc w:val="left"/>
              <w:rPr>
                <w:rFonts w:ascii="ＭＳ 明朝" w:hAnsi="ＭＳ 明朝"/>
                <w:sz w:val="20"/>
                <w:szCs w:val="20"/>
              </w:rPr>
            </w:pPr>
            <w:r w:rsidRPr="00774725">
              <w:rPr>
                <w:rFonts w:ascii="ＭＳ 明朝" w:hAnsi="ＭＳ 明朝" w:hint="eastAsia"/>
                <w:sz w:val="20"/>
                <w:szCs w:val="20"/>
              </w:rPr>
              <w:t xml:space="preserve">阪音楽大学生と交流した。　　　</w:t>
            </w:r>
            <w:r w:rsidR="00285EAB" w:rsidRPr="00774725">
              <w:rPr>
                <w:rFonts w:ascii="ＭＳ 明朝" w:hAnsi="ＭＳ 明朝" w:hint="eastAsia"/>
                <w:sz w:val="20"/>
                <w:szCs w:val="20"/>
              </w:rPr>
              <w:t xml:space="preserve">　　</w:t>
            </w:r>
            <w:r w:rsidRPr="00774725">
              <w:rPr>
                <w:rFonts w:ascii="ＭＳ 明朝" w:hAnsi="ＭＳ 明朝" w:hint="eastAsia"/>
                <w:sz w:val="20"/>
                <w:szCs w:val="20"/>
              </w:rPr>
              <w:t>（○）</w:t>
            </w:r>
          </w:p>
        </w:tc>
      </w:tr>
    </w:tbl>
    <w:p w14:paraId="575A23EA"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F7629" w14:textId="77777777" w:rsidR="00387DB2" w:rsidRDefault="00387DB2">
      <w:r>
        <w:separator/>
      </w:r>
    </w:p>
  </w:endnote>
  <w:endnote w:type="continuationSeparator" w:id="0">
    <w:p w14:paraId="0051AD02" w14:textId="77777777" w:rsidR="00387DB2" w:rsidRDefault="0038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DA545" w14:textId="77777777" w:rsidR="00387DB2" w:rsidRDefault="00387DB2">
      <w:r>
        <w:separator/>
      </w:r>
    </w:p>
  </w:footnote>
  <w:footnote w:type="continuationSeparator" w:id="0">
    <w:p w14:paraId="29250817" w14:textId="77777777" w:rsidR="00387DB2" w:rsidRDefault="00387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1561" w14:textId="1C9C7B66"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F51C27">
      <w:rPr>
        <w:rFonts w:ascii="ＭＳ ゴシック" w:eastAsia="ＭＳ ゴシック" w:hAnsi="ＭＳ ゴシック" w:hint="eastAsia"/>
        <w:sz w:val="20"/>
        <w:szCs w:val="20"/>
      </w:rPr>
      <w:t>Ｓ３９</w:t>
    </w:r>
  </w:p>
  <w:p w14:paraId="3C48E5BB"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3A21950" w14:textId="77777777" w:rsidR="00132D6F" w:rsidRPr="003A3356" w:rsidRDefault="00AD6D9C" w:rsidP="003A3356">
    <w:pPr>
      <w:spacing w:line="360" w:lineRule="exact"/>
      <w:ind w:rightChars="100" w:right="210"/>
      <w:jc w:val="right"/>
      <w:rPr>
        <w:rFonts w:ascii="ＭＳ 明朝" w:hAnsi="ＭＳ 明朝"/>
        <w:b/>
        <w:sz w:val="24"/>
      </w:rPr>
    </w:pPr>
    <w:r>
      <w:rPr>
        <w:rFonts w:ascii="ＭＳ 明朝" w:hAnsi="ＭＳ 明朝" w:hint="eastAsia"/>
        <w:b/>
        <w:sz w:val="24"/>
      </w:rPr>
      <w:t>府立中津支援</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F0780B"/>
    <w:multiLevelType w:val="hybridMultilevel"/>
    <w:tmpl w:val="47BC5580"/>
    <w:lvl w:ilvl="0" w:tplc="494C5938">
      <w:start w:val="1"/>
      <w:numFmt w:val="ideographZodiac"/>
      <w:lvlText w:val="%1）"/>
      <w:lvlJc w:val="left"/>
      <w:pPr>
        <w:ind w:left="820" w:hanging="42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A977EF"/>
    <w:multiLevelType w:val="hybridMultilevel"/>
    <w:tmpl w:val="1CA07906"/>
    <w:lvl w:ilvl="0" w:tplc="86EECC3E">
      <w:start w:val="1"/>
      <w:numFmt w:val="ideographZodiac"/>
      <w:lvlText w:val="%1）"/>
      <w:lvlJc w:val="left"/>
      <w:pPr>
        <w:ind w:left="790" w:hanging="39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7"/>
  </w:num>
  <w:num w:numId="7">
    <w:abstractNumId w:val="15"/>
  </w:num>
  <w:num w:numId="8">
    <w:abstractNumId w:val="7"/>
  </w:num>
  <w:num w:numId="9">
    <w:abstractNumId w:val="16"/>
  </w:num>
  <w:num w:numId="10">
    <w:abstractNumId w:val="2"/>
  </w:num>
  <w:num w:numId="11">
    <w:abstractNumId w:val="6"/>
  </w:num>
  <w:num w:numId="12">
    <w:abstractNumId w:val="13"/>
  </w:num>
  <w:num w:numId="13">
    <w:abstractNumId w:val="11"/>
  </w:num>
  <w:num w:numId="14">
    <w:abstractNumId w:val="8"/>
  </w:num>
  <w:num w:numId="15">
    <w:abstractNumId w:val="10"/>
  </w:num>
  <w:num w:numId="16">
    <w:abstractNumId w:val="0"/>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7B4C"/>
    <w:rsid w:val="00031A86"/>
    <w:rsid w:val="000354D4"/>
    <w:rsid w:val="00041EE0"/>
    <w:rsid w:val="00045480"/>
    <w:rsid w:val="000524AE"/>
    <w:rsid w:val="00061D45"/>
    <w:rsid w:val="000724B0"/>
    <w:rsid w:val="00090450"/>
    <w:rsid w:val="00091587"/>
    <w:rsid w:val="0009658C"/>
    <w:rsid w:val="000967CE"/>
    <w:rsid w:val="000A1890"/>
    <w:rsid w:val="000A33B1"/>
    <w:rsid w:val="000A5E86"/>
    <w:rsid w:val="000B0C54"/>
    <w:rsid w:val="000B395F"/>
    <w:rsid w:val="000B7F10"/>
    <w:rsid w:val="000C0CDB"/>
    <w:rsid w:val="000C7B3B"/>
    <w:rsid w:val="000D1B70"/>
    <w:rsid w:val="000D7707"/>
    <w:rsid w:val="000D7C02"/>
    <w:rsid w:val="000E1F4D"/>
    <w:rsid w:val="000E5470"/>
    <w:rsid w:val="000E6B9D"/>
    <w:rsid w:val="000F3185"/>
    <w:rsid w:val="000F7917"/>
    <w:rsid w:val="000F7B2E"/>
    <w:rsid w:val="00100533"/>
    <w:rsid w:val="00100CC5"/>
    <w:rsid w:val="00101EE5"/>
    <w:rsid w:val="00103546"/>
    <w:rsid w:val="001112AC"/>
    <w:rsid w:val="00112A5C"/>
    <w:rsid w:val="001218A7"/>
    <w:rsid w:val="00127BB5"/>
    <w:rsid w:val="00132D6F"/>
    <w:rsid w:val="00134824"/>
    <w:rsid w:val="00135CE9"/>
    <w:rsid w:val="00137359"/>
    <w:rsid w:val="001412F9"/>
    <w:rsid w:val="00145D50"/>
    <w:rsid w:val="00157860"/>
    <w:rsid w:val="00161787"/>
    <w:rsid w:val="00166A46"/>
    <w:rsid w:val="0018261A"/>
    <w:rsid w:val="00184B1B"/>
    <w:rsid w:val="00192419"/>
    <w:rsid w:val="00193569"/>
    <w:rsid w:val="001953ED"/>
    <w:rsid w:val="00195DCF"/>
    <w:rsid w:val="001A4539"/>
    <w:rsid w:val="001B043C"/>
    <w:rsid w:val="001B38EB"/>
    <w:rsid w:val="001C0509"/>
    <w:rsid w:val="001C6B84"/>
    <w:rsid w:val="001C7FE4"/>
    <w:rsid w:val="001D401B"/>
    <w:rsid w:val="001D44D9"/>
    <w:rsid w:val="001D5135"/>
    <w:rsid w:val="001D5AAE"/>
    <w:rsid w:val="001E22E7"/>
    <w:rsid w:val="001E4FDA"/>
    <w:rsid w:val="001F2C47"/>
    <w:rsid w:val="001F359F"/>
    <w:rsid w:val="001F472F"/>
    <w:rsid w:val="00201A51"/>
    <w:rsid w:val="00201C86"/>
    <w:rsid w:val="00202306"/>
    <w:rsid w:val="002034A6"/>
    <w:rsid w:val="00205FBF"/>
    <w:rsid w:val="00207FF0"/>
    <w:rsid w:val="0021285A"/>
    <w:rsid w:val="002167D9"/>
    <w:rsid w:val="00216A1B"/>
    <w:rsid w:val="0022073E"/>
    <w:rsid w:val="00220AE7"/>
    <w:rsid w:val="00221AA2"/>
    <w:rsid w:val="00224AB0"/>
    <w:rsid w:val="00225A63"/>
    <w:rsid w:val="00225C70"/>
    <w:rsid w:val="00230487"/>
    <w:rsid w:val="00235785"/>
    <w:rsid w:val="00235B86"/>
    <w:rsid w:val="0024006D"/>
    <w:rsid w:val="002413A3"/>
    <w:rsid w:val="002439A4"/>
    <w:rsid w:val="0024456B"/>
    <w:rsid w:val="002479D4"/>
    <w:rsid w:val="00252F55"/>
    <w:rsid w:val="00262794"/>
    <w:rsid w:val="00267D3C"/>
    <w:rsid w:val="00271252"/>
    <w:rsid w:val="0027129F"/>
    <w:rsid w:val="00274864"/>
    <w:rsid w:val="00277476"/>
    <w:rsid w:val="00277761"/>
    <w:rsid w:val="00285EAB"/>
    <w:rsid w:val="00292944"/>
    <w:rsid w:val="00294ADC"/>
    <w:rsid w:val="00295EB2"/>
    <w:rsid w:val="0029712A"/>
    <w:rsid w:val="002A0AA7"/>
    <w:rsid w:val="002A1143"/>
    <w:rsid w:val="002A148E"/>
    <w:rsid w:val="002A5F31"/>
    <w:rsid w:val="002A766F"/>
    <w:rsid w:val="002B0BC8"/>
    <w:rsid w:val="002B3BE1"/>
    <w:rsid w:val="002B690B"/>
    <w:rsid w:val="002B7A31"/>
    <w:rsid w:val="002C40DD"/>
    <w:rsid w:val="002C423D"/>
    <w:rsid w:val="002C6351"/>
    <w:rsid w:val="002D2980"/>
    <w:rsid w:val="002D7D2F"/>
    <w:rsid w:val="002E4604"/>
    <w:rsid w:val="002F608A"/>
    <w:rsid w:val="002F62DD"/>
    <w:rsid w:val="002F6E1B"/>
    <w:rsid w:val="00301498"/>
    <w:rsid w:val="00301B59"/>
    <w:rsid w:val="003029E3"/>
    <w:rsid w:val="00302EB2"/>
    <w:rsid w:val="0030518D"/>
    <w:rsid w:val="0030555A"/>
    <w:rsid w:val="00305D0E"/>
    <w:rsid w:val="0031001A"/>
    <w:rsid w:val="00310645"/>
    <w:rsid w:val="0031492C"/>
    <w:rsid w:val="00324B67"/>
    <w:rsid w:val="00334A0B"/>
    <w:rsid w:val="00334F83"/>
    <w:rsid w:val="00336089"/>
    <w:rsid w:val="003551CD"/>
    <w:rsid w:val="0035680C"/>
    <w:rsid w:val="003574E0"/>
    <w:rsid w:val="00361497"/>
    <w:rsid w:val="0036174C"/>
    <w:rsid w:val="00364F35"/>
    <w:rsid w:val="003730D3"/>
    <w:rsid w:val="0037367C"/>
    <w:rsid w:val="0037506F"/>
    <w:rsid w:val="00384C02"/>
    <w:rsid w:val="00386133"/>
    <w:rsid w:val="00387D41"/>
    <w:rsid w:val="00387DB2"/>
    <w:rsid w:val="003A27C1"/>
    <w:rsid w:val="003A3356"/>
    <w:rsid w:val="003A3778"/>
    <w:rsid w:val="003A62E8"/>
    <w:rsid w:val="003C029C"/>
    <w:rsid w:val="003C245A"/>
    <w:rsid w:val="003C503E"/>
    <w:rsid w:val="003D288C"/>
    <w:rsid w:val="003D2C9D"/>
    <w:rsid w:val="003D4B26"/>
    <w:rsid w:val="003D71A7"/>
    <w:rsid w:val="003D7473"/>
    <w:rsid w:val="003D7D03"/>
    <w:rsid w:val="003E55A0"/>
    <w:rsid w:val="00400648"/>
    <w:rsid w:val="00400C45"/>
    <w:rsid w:val="0040224F"/>
    <w:rsid w:val="00407905"/>
    <w:rsid w:val="00414618"/>
    <w:rsid w:val="00416A59"/>
    <w:rsid w:val="00417D54"/>
    <w:rsid w:val="004243CF"/>
    <w:rsid w:val="004245A1"/>
    <w:rsid w:val="00425C95"/>
    <w:rsid w:val="00427E0B"/>
    <w:rsid w:val="004312EE"/>
    <w:rsid w:val="00433C97"/>
    <w:rsid w:val="004368AD"/>
    <w:rsid w:val="00436BBA"/>
    <w:rsid w:val="00441743"/>
    <w:rsid w:val="00445E74"/>
    <w:rsid w:val="0045414C"/>
    <w:rsid w:val="00454AF4"/>
    <w:rsid w:val="004552E5"/>
    <w:rsid w:val="00460710"/>
    <w:rsid w:val="00460F8E"/>
    <w:rsid w:val="004632FA"/>
    <w:rsid w:val="00465B85"/>
    <w:rsid w:val="00467904"/>
    <w:rsid w:val="00467C11"/>
    <w:rsid w:val="00474FEE"/>
    <w:rsid w:val="0048087F"/>
    <w:rsid w:val="00480EB4"/>
    <w:rsid w:val="004930C6"/>
    <w:rsid w:val="004949CC"/>
    <w:rsid w:val="00497ABE"/>
    <w:rsid w:val="004A14AE"/>
    <w:rsid w:val="004A1605"/>
    <w:rsid w:val="004A4CB7"/>
    <w:rsid w:val="004A7442"/>
    <w:rsid w:val="004A7940"/>
    <w:rsid w:val="004C1B92"/>
    <w:rsid w:val="004C2F46"/>
    <w:rsid w:val="004C5A47"/>
    <w:rsid w:val="004C6D4A"/>
    <w:rsid w:val="004D1BCF"/>
    <w:rsid w:val="004D28A8"/>
    <w:rsid w:val="004D2F44"/>
    <w:rsid w:val="004D70F9"/>
    <w:rsid w:val="004E08FB"/>
    <w:rsid w:val="004E4681"/>
    <w:rsid w:val="004E4D5E"/>
    <w:rsid w:val="004F18C1"/>
    <w:rsid w:val="004F2B87"/>
    <w:rsid w:val="004F3627"/>
    <w:rsid w:val="00500AF9"/>
    <w:rsid w:val="00502EF2"/>
    <w:rsid w:val="005061AF"/>
    <w:rsid w:val="00506D4B"/>
    <w:rsid w:val="00510ABB"/>
    <w:rsid w:val="005126F7"/>
    <w:rsid w:val="0051706C"/>
    <w:rsid w:val="0052580C"/>
    <w:rsid w:val="005261C4"/>
    <w:rsid w:val="00526530"/>
    <w:rsid w:val="0053185D"/>
    <w:rsid w:val="0054712D"/>
    <w:rsid w:val="005538D9"/>
    <w:rsid w:val="00556B6F"/>
    <w:rsid w:val="00565B55"/>
    <w:rsid w:val="00575298"/>
    <w:rsid w:val="00577DE4"/>
    <w:rsid w:val="0058003A"/>
    <w:rsid w:val="005846E8"/>
    <w:rsid w:val="00585D6A"/>
    <w:rsid w:val="00586254"/>
    <w:rsid w:val="005875B4"/>
    <w:rsid w:val="0059472B"/>
    <w:rsid w:val="00597E7D"/>
    <w:rsid w:val="00597FBA"/>
    <w:rsid w:val="005A2C72"/>
    <w:rsid w:val="005A5108"/>
    <w:rsid w:val="005B0FAD"/>
    <w:rsid w:val="005B66F8"/>
    <w:rsid w:val="005C115A"/>
    <w:rsid w:val="005C2C84"/>
    <w:rsid w:val="005C784B"/>
    <w:rsid w:val="005D3B5C"/>
    <w:rsid w:val="005D41A3"/>
    <w:rsid w:val="005D6FD6"/>
    <w:rsid w:val="005E09A0"/>
    <w:rsid w:val="005E18AC"/>
    <w:rsid w:val="005E218B"/>
    <w:rsid w:val="005E3C2A"/>
    <w:rsid w:val="005E535C"/>
    <w:rsid w:val="005F2C9F"/>
    <w:rsid w:val="005F5AAD"/>
    <w:rsid w:val="00606705"/>
    <w:rsid w:val="0061051D"/>
    <w:rsid w:val="00611B70"/>
    <w:rsid w:val="006206CE"/>
    <w:rsid w:val="00624A4E"/>
    <w:rsid w:val="00626AE2"/>
    <w:rsid w:val="00627798"/>
    <w:rsid w:val="00630EC1"/>
    <w:rsid w:val="00631815"/>
    <w:rsid w:val="0063406C"/>
    <w:rsid w:val="00634F9A"/>
    <w:rsid w:val="00637161"/>
    <w:rsid w:val="00644AE0"/>
    <w:rsid w:val="00647631"/>
    <w:rsid w:val="006478E9"/>
    <w:rsid w:val="0065302E"/>
    <w:rsid w:val="006567B2"/>
    <w:rsid w:val="00656B78"/>
    <w:rsid w:val="00663113"/>
    <w:rsid w:val="006632F1"/>
    <w:rsid w:val="00680C72"/>
    <w:rsid w:val="00691457"/>
    <w:rsid w:val="006971F3"/>
    <w:rsid w:val="006A63C2"/>
    <w:rsid w:val="006B1B07"/>
    <w:rsid w:val="006B4E60"/>
    <w:rsid w:val="006B5B51"/>
    <w:rsid w:val="006C220F"/>
    <w:rsid w:val="006C5797"/>
    <w:rsid w:val="006C7FE8"/>
    <w:rsid w:val="006D4F17"/>
    <w:rsid w:val="006D54AE"/>
    <w:rsid w:val="006D5A31"/>
    <w:rsid w:val="006E6A47"/>
    <w:rsid w:val="006F4599"/>
    <w:rsid w:val="006F6919"/>
    <w:rsid w:val="006F7510"/>
    <w:rsid w:val="00701AD6"/>
    <w:rsid w:val="00703386"/>
    <w:rsid w:val="0070671A"/>
    <w:rsid w:val="007116CB"/>
    <w:rsid w:val="007133D2"/>
    <w:rsid w:val="0071748A"/>
    <w:rsid w:val="00717D96"/>
    <w:rsid w:val="007225A5"/>
    <w:rsid w:val="007263D5"/>
    <w:rsid w:val="0072763C"/>
    <w:rsid w:val="00727B59"/>
    <w:rsid w:val="00735E63"/>
    <w:rsid w:val="00736052"/>
    <w:rsid w:val="0074118C"/>
    <w:rsid w:val="00745A27"/>
    <w:rsid w:val="007520A2"/>
    <w:rsid w:val="007541E8"/>
    <w:rsid w:val="0075612D"/>
    <w:rsid w:val="007578CC"/>
    <w:rsid w:val="007606A0"/>
    <w:rsid w:val="00764ED5"/>
    <w:rsid w:val="00774725"/>
    <w:rsid w:val="0077574B"/>
    <w:rsid w:val="00775D41"/>
    <w:rsid w:val="00775EE3"/>
    <w:rsid w:val="007765E0"/>
    <w:rsid w:val="00781F22"/>
    <w:rsid w:val="00786F0E"/>
    <w:rsid w:val="007922A7"/>
    <w:rsid w:val="00792B44"/>
    <w:rsid w:val="00793B45"/>
    <w:rsid w:val="00795C88"/>
    <w:rsid w:val="00796024"/>
    <w:rsid w:val="007A3E54"/>
    <w:rsid w:val="007A47FF"/>
    <w:rsid w:val="007A69E8"/>
    <w:rsid w:val="007B1DB6"/>
    <w:rsid w:val="007B67D0"/>
    <w:rsid w:val="007C4452"/>
    <w:rsid w:val="007C5133"/>
    <w:rsid w:val="007C63C6"/>
    <w:rsid w:val="007C69B7"/>
    <w:rsid w:val="007D19AE"/>
    <w:rsid w:val="007D2295"/>
    <w:rsid w:val="007D6241"/>
    <w:rsid w:val="007F4C68"/>
    <w:rsid w:val="007F5A7B"/>
    <w:rsid w:val="007F7499"/>
    <w:rsid w:val="0080155B"/>
    <w:rsid w:val="00802066"/>
    <w:rsid w:val="008063C4"/>
    <w:rsid w:val="008101A4"/>
    <w:rsid w:val="0081548F"/>
    <w:rsid w:val="00817603"/>
    <w:rsid w:val="00827C74"/>
    <w:rsid w:val="008332FF"/>
    <w:rsid w:val="008333AC"/>
    <w:rsid w:val="008379F9"/>
    <w:rsid w:val="008428CC"/>
    <w:rsid w:val="00842D6F"/>
    <w:rsid w:val="008455F4"/>
    <w:rsid w:val="00853545"/>
    <w:rsid w:val="008563E0"/>
    <w:rsid w:val="00857C56"/>
    <w:rsid w:val="00857D06"/>
    <w:rsid w:val="00866790"/>
    <w:rsid w:val="0086696C"/>
    <w:rsid w:val="008678F7"/>
    <w:rsid w:val="0087170D"/>
    <w:rsid w:val="00871E8D"/>
    <w:rsid w:val="008741C2"/>
    <w:rsid w:val="0088323E"/>
    <w:rsid w:val="00885FB9"/>
    <w:rsid w:val="008903CC"/>
    <w:rsid w:val="008912ED"/>
    <w:rsid w:val="0089387E"/>
    <w:rsid w:val="00897939"/>
    <w:rsid w:val="008A315D"/>
    <w:rsid w:val="008A5D1C"/>
    <w:rsid w:val="008A63F1"/>
    <w:rsid w:val="008B091B"/>
    <w:rsid w:val="008C533F"/>
    <w:rsid w:val="008C6685"/>
    <w:rsid w:val="008D3E85"/>
    <w:rsid w:val="008E1182"/>
    <w:rsid w:val="008E316F"/>
    <w:rsid w:val="008E62B7"/>
    <w:rsid w:val="008F317E"/>
    <w:rsid w:val="00905643"/>
    <w:rsid w:val="009108C0"/>
    <w:rsid w:val="009470D0"/>
    <w:rsid w:val="00947184"/>
    <w:rsid w:val="00947C4F"/>
    <w:rsid w:val="00953790"/>
    <w:rsid w:val="0095390C"/>
    <w:rsid w:val="00961931"/>
    <w:rsid w:val="00962156"/>
    <w:rsid w:val="0096649A"/>
    <w:rsid w:val="00971A46"/>
    <w:rsid w:val="009817F2"/>
    <w:rsid w:val="00981D72"/>
    <w:rsid w:val="009835B8"/>
    <w:rsid w:val="009870A5"/>
    <w:rsid w:val="009919BC"/>
    <w:rsid w:val="009B1C3D"/>
    <w:rsid w:val="009B365C"/>
    <w:rsid w:val="009B4DEB"/>
    <w:rsid w:val="009B5AD2"/>
    <w:rsid w:val="009C03D2"/>
    <w:rsid w:val="009C6B78"/>
    <w:rsid w:val="009D31EC"/>
    <w:rsid w:val="009D38D7"/>
    <w:rsid w:val="009D3C63"/>
    <w:rsid w:val="009D46DB"/>
    <w:rsid w:val="009D6553"/>
    <w:rsid w:val="009E6251"/>
    <w:rsid w:val="009F1DF5"/>
    <w:rsid w:val="00A07A63"/>
    <w:rsid w:val="00A1038F"/>
    <w:rsid w:val="00A1145B"/>
    <w:rsid w:val="00A12A53"/>
    <w:rsid w:val="00A163D5"/>
    <w:rsid w:val="00A16862"/>
    <w:rsid w:val="00A16E26"/>
    <w:rsid w:val="00A204E1"/>
    <w:rsid w:val="00A225C1"/>
    <w:rsid w:val="00A27F7E"/>
    <w:rsid w:val="00A31BD6"/>
    <w:rsid w:val="00A31C1D"/>
    <w:rsid w:val="00A47ADC"/>
    <w:rsid w:val="00A62F2D"/>
    <w:rsid w:val="00A63D83"/>
    <w:rsid w:val="00A653FF"/>
    <w:rsid w:val="00A81BA8"/>
    <w:rsid w:val="00A84094"/>
    <w:rsid w:val="00A86ABE"/>
    <w:rsid w:val="00A87AEC"/>
    <w:rsid w:val="00A900E3"/>
    <w:rsid w:val="00A90BA1"/>
    <w:rsid w:val="00A90FCE"/>
    <w:rsid w:val="00A91C3B"/>
    <w:rsid w:val="00A920A8"/>
    <w:rsid w:val="00A9400C"/>
    <w:rsid w:val="00AA15C0"/>
    <w:rsid w:val="00AA4ADA"/>
    <w:rsid w:val="00AA4BF8"/>
    <w:rsid w:val="00AA540D"/>
    <w:rsid w:val="00AA6460"/>
    <w:rsid w:val="00AA6EEC"/>
    <w:rsid w:val="00AB00E6"/>
    <w:rsid w:val="00AB0757"/>
    <w:rsid w:val="00AB2E00"/>
    <w:rsid w:val="00AC3438"/>
    <w:rsid w:val="00AC3902"/>
    <w:rsid w:val="00AD123A"/>
    <w:rsid w:val="00AD3212"/>
    <w:rsid w:val="00AD64C2"/>
    <w:rsid w:val="00AD6CC7"/>
    <w:rsid w:val="00AD6D9C"/>
    <w:rsid w:val="00AE0DFA"/>
    <w:rsid w:val="00AE2843"/>
    <w:rsid w:val="00AE5E7B"/>
    <w:rsid w:val="00AE770C"/>
    <w:rsid w:val="00AF7084"/>
    <w:rsid w:val="00B00840"/>
    <w:rsid w:val="00B008B1"/>
    <w:rsid w:val="00B05652"/>
    <w:rsid w:val="00B063A9"/>
    <w:rsid w:val="00B131DD"/>
    <w:rsid w:val="00B20620"/>
    <w:rsid w:val="00B24BA4"/>
    <w:rsid w:val="00B25096"/>
    <w:rsid w:val="00B27B3C"/>
    <w:rsid w:val="00B3243C"/>
    <w:rsid w:val="00B33BF3"/>
    <w:rsid w:val="00B34710"/>
    <w:rsid w:val="00B350E4"/>
    <w:rsid w:val="00B42334"/>
    <w:rsid w:val="00B42CBA"/>
    <w:rsid w:val="00B43DB1"/>
    <w:rsid w:val="00B44284"/>
    <w:rsid w:val="00B44397"/>
    <w:rsid w:val="00B44B20"/>
    <w:rsid w:val="00B466D8"/>
    <w:rsid w:val="00B52BB6"/>
    <w:rsid w:val="00B546CA"/>
    <w:rsid w:val="00B6294D"/>
    <w:rsid w:val="00B66ED2"/>
    <w:rsid w:val="00B7090D"/>
    <w:rsid w:val="00B7322C"/>
    <w:rsid w:val="00B7434B"/>
    <w:rsid w:val="00B75528"/>
    <w:rsid w:val="00B8044F"/>
    <w:rsid w:val="00B814A7"/>
    <w:rsid w:val="00B83910"/>
    <w:rsid w:val="00B850FE"/>
    <w:rsid w:val="00B854CE"/>
    <w:rsid w:val="00B87C19"/>
    <w:rsid w:val="00B90CDA"/>
    <w:rsid w:val="00B94DEA"/>
    <w:rsid w:val="00BA63D4"/>
    <w:rsid w:val="00BB1121"/>
    <w:rsid w:val="00BB1CED"/>
    <w:rsid w:val="00BB5396"/>
    <w:rsid w:val="00BB53C5"/>
    <w:rsid w:val="00BC40F4"/>
    <w:rsid w:val="00BC55F6"/>
    <w:rsid w:val="00BD6470"/>
    <w:rsid w:val="00BD69B1"/>
    <w:rsid w:val="00BE14D9"/>
    <w:rsid w:val="00BE1991"/>
    <w:rsid w:val="00BE47DD"/>
    <w:rsid w:val="00BE49F0"/>
    <w:rsid w:val="00BE5D66"/>
    <w:rsid w:val="00BE62AE"/>
    <w:rsid w:val="00BF3A51"/>
    <w:rsid w:val="00BF432C"/>
    <w:rsid w:val="00C0026F"/>
    <w:rsid w:val="00C01D92"/>
    <w:rsid w:val="00C02630"/>
    <w:rsid w:val="00C03CE3"/>
    <w:rsid w:val="00C0740C"/>
    <w:rsid w:val="00C158A6"/>
    <w:rsid w:val="00C178A4"/>
    <w:rsid w:val="00C17F2E"/>
    <w:rsid w:val="00C319DC"/>
    <w:rsid w:val="00C33FF4"/>
    <w:rsid w:val="00C37416"/>
    <w:rsid w:val="00C43728"/>
    <w:rsid w:val="00C4635D"/>
    <w:rsid w:val="00C54F82"/>
    <w:rsid w:val="00C73954"/>
    <w:rsid w:val="00C81CD5"/>
    <w:rsid w:val="00C87770"/>
    <w:rsid w:val="00C97C29"/>
    <w:rsid w:val="00CA1C62"/>
    <w:rsid w:val="00CA4C97"/>
    <w:rsid w:val="00CA70DE"/>
    <w:rsid w:val="00CB2D93"/>
    <w:rsid w:val="00CB4BC6"/>
    <w:rsid w:val="00CB5D88"/>
    <w:rsid w:val="00CB5DEC"/>
    <w:rsid w:val="00CC03B1"/>
    <w:rsid w:val="00CC04B9"/>
    <w:rsid w:val="00CC19D9"/>
    <w:rsid w:val="00CD3940"/>
    <w:rsid w:val="00CD4A9E"/>
    <w:rsid w:val="00CE16A8"/>
    <w:rsid w:val="00CE2D05"/>
    <w:rsid w:val="00CE323E"/>
    <w:rsid w:val="00CE5ADB"/>
    <w:rsid w:val="00CE6CBD"/>
    <w:rsid w:val="00CF0218"/>
    <w:rsid w:val="00CF1922"/>
    <w:rsid w:val="00CF2FD9"/>
    <w:rsid w:val="00CF33FF"/>
    <w:rsid w:val="00CF6EF8"/>
    <w:rsid w:val="00D0467C"/>
    <w:rsid w:val="00D07F2D"/>
    <w:rsid w:val="00D1608B"/>
    <w:rsid w:val="00D20EBF"/>
    <w:rsid w:val="00D23660"/>
    <w:rsid w:val="00D37257"/>
    <w:rsid w:val="00D41C37"/>
    <w:rsid w:val="00D42D38"/>
    <w:rsid w:val="00D62464"/>
    <w:rsid w:val="00D67478"/>
    <w:rsid w:val="00D726CB"/>
    <w:rsid w:val="00D77C73"/>
    <w:rsid w:val="00D80009"/>
    <w:rsid w:val="00D8247A"/>
    <w:rsid w:val="00D84CC8"/>
    <w:rsid w:val="00D91327"/>
    <w:rsid w:val="00D926BB"/>
    <w:rsid w:val="00DA13D1"/>
    <w:rsid w:val="00DA3472"/>
    <w:rsid w:val="00DA34D6"/>
    <w:rsid w:val="00DA3CB7"/>
    <w:rsid w:val="00DA60FF"/>
    <w:rsid w:val="00DA7349"/>
    <w:rsid w:val="00DB1858"/>
    <w:rsid w:val="00DB3D1A"/>
    <w:rsid w:val="00DC2FCD"/>
    <w:rsid w:val="00DC79BD"/>
    <w:rsid w:val="00DE27FC"/>
    <w:rsid w:val="00DE5C07"/>
    <w:rsid w:val="00DE626E"/>
    <w:rsid w:val="00DE64EF"/>
    <w:rsid w:val="00DE744C"/>
    <w:rsid w:val="00DF375C"/>
    <w:rsid w:val="00DF3B21"/>
    <w:rsid w:val="00DF49F3"/>
    <w:rsid w:val="00E05623"/>
    <w:rsid w:val="00E133F2"/>
    <w:rsid w:val="00E15291"/>
    <w:rsid w:val="00E16184"/>
    <w:rsid w:val="00E1683E"/>
    <w:rsid w:val="00E2104D"/>
    <w:rsid w:val="00E231D8"/>
    <w:rsid w:val="00E331F1"/>
    <w:rsid w:val="00E33C01"/>
    <w:rsid w:val="00E34C87"/>
    <w:rsid w:val="00E50B12"/>
    <w:rsid w:val="00E50B6C"/>
    <w:rsid w:val="00E52A14"/>
    <w:rsid w:val="00E53EE3"/>
    <w:rsid w:val="00E56A95"/>
    <w:rsid w:val="00E600AD"/>
    <w:rsid w:val="00E6027E"/>
    <w:rsid w:val="00E67370"/>
    <w:rsid w:val="00E72813"/>
    <w:rsid w:val="00E73DA5"/>
    <w:rsid w:val="00E87E7A"/>
    <w:rsid w:val="00E92928"/>
    <w:rsid w:val="00EA05FD"/>
    <w:rsid w:val="00EA0781"/>
    <w:rsid w:val="00EA2396"/>
    <w:rsid w:val="00EA2B01"/>
    <w:rsid w:val="00EA5C58"/>
    <w:rsid w:val="00EA6BCB"/>
    <w:rsid w:val="00EB0A0C"/>
    <w:rsid w:val="00EB3DB7"/>
    <w:rsid w:val="00EB4A00"/>
    <w:rsid w:val="00EC5FAE"/>
    <w:rsid w:val="00ED0C39"/>
    <w:rsid w:val="00ED2AB2"/>
    <w:rsid w:val="00ED5214"/>
    <w:rsid w:val="00EE73DE"/>
    <w:rsid w:val="00EE74A1"/>
    <w:rsid w:val="00EE7E25"/>
    <w:rsid w:val="00EF1275"/>
    <w:rsid w:val="00EF44F4"/>
    <w:rsid w:val="00EF69A0"/>
    <w:rsid w:val="00F015CF"/>
    <w:rsid w:val="00F01768"/>
    <w:rsid w:val="00F0238C"/>
    <w:rsid w:val="00F0541D"/>
    <w:rsid w:val="00F06920"/>
    <w:rsid w:val="00F070B8"/>
    <w:rsid w:val="00F0750B"/>
    <w:rsid w:val="00F105BD"/>
    <w:rsid w:val="00F106C9"/>
    <w:rsid w:val="00F14B82"/>
    <w:rsid w:val="00F15844"/>
    <w:rsid w:val="00F21EF0"/>
    <w:rsid w:val="00F2332E"/>
    <w:rsid w:val="00F24590"/>
    <w:rsid w:val="00F304BF"/>
    <w:rsid w:val="00F32283"/>
    <w:rsid w:val="00F322BB"/>
    <w:rsid w:val="00F33B2B"/>
    <w:rsid w:val="00F355EA"/>
    <w:rsid w:val="00F36095"/>
    <w:rsid w:val="00F44556"/>
    <w:rsid w:val="00F50FC1"/>
    <w:rsid w:val="00F516CE"/>
    <w:rsid w:val="00F51C27"/>
    <w:rsid w:val="00F51E76"/>
    <w:rsid w:val="00F60C9D"/>
    <w:rsid w:val="00F64D41"/>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05D"/>
    <w:rsid w:val="00F81A35"/>
    <w:rsid w:val="00F84E81"/>
    <w:rsid w:val="00F85189"/>
    <w:rsid w:val="00F93090"/>
    <w:rsid w:val="00F948F5"/>
    <w:rsid w:val="00F974C2"/>
    <w:rsid w:val="00FA22D8"/>
    <w:rsid w:val="00FB22F2"/>
    <w:rsid w:val="00FC0A07"/>
    <w:rsid w:val="00FC31F8"/>
    <w:rsid w:val="00FC71A1"/>
    <w:rsid w:val="00FD04AF"/>
    <w:rsid w:val="00FD5C8E"/>
    <w:rsid w:val="00FD7E65"/>
    <w:rsid w:val="00FE0692"/>
    <w:rsid w:val="00FE11A5"/>
    <w:rsid w:val="00FE357A"/>
    <w:rsid w:val="00FE4763"/>
    <w:rsid w:val="00FE512D"/>
    <w:rsid w:val="00FE606E"/>
    <w:rsid w:val="00FF047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C392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31BD6"/>
    <w:pPr>
      <w:ind w:leftChars="400" w:left="840"/>
    </w:pPr>
  </w:style>
  <w:style w:type="character" w:styleId="ab">
    <w:name w:val="annotation reference"/>
    <w:basedOn w:val="a0"/>
    <w:rsid w:val="00F51C27"/>
    <w:rPr>
      <w:sz w:val="18"/>
      <w:szCs w:val="18"/>
    </w:rPr>
  </w:style>
  <w:style w:type="paragraph" w:styleId="ac">
    <w:name w:val="annotation text"/>
    <w:basedOn w:val="a"/>
    <w:link w:val="ad"/>
    <w:rsid w:val="00F51C27"/>
    <w:pPr>
      <w:jc w:val="left"/>
    </w:pPr>
  </w:style>
  <w:style w:type="character" w:customStyle="1" w:styleId="ad">
    <w:name w:val="コメント文字列 (文字)"/>
    <w:basedOn w:val="a0"/>
    <w:link w:val="ac"/>
    <w:rsid w:val="00F51C27"/>
    <w:rPr>
      <w:kern w:val="2"/>
      <w:sz w:val="21"/>
      <w:szCs w:val="24"/>
    </w:rPr>
  </w:style>
  <w:style w:type="paragraph" w:styleId="ae">
    <w:name w:val="annotation subject"/>
    <w:basedOn w:val="ac"/>
    <w:next w:val="ac"/>
    <w:link w:val="af"/>
    <w:semiHidden/>
    <w:unhideWhenUsed/>
    <w:rsid w:val="00F51C27"/>
    <w:rPr>
      <w:b/>
      <w:bCs/>
    </w:rPr>
  </w:style>
  <w:style w:type="character" w:customStyle="1" w:styleId="af">
    <w:name w:val="コメント内容 (文字)"/>
    <w:basedOn w:val="ad"/>
    <w:link w:val="ae"/>
    <w:semiHidden/>
    <w:rsid w:val="00F51C2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7486</Words>
  <Characters>948</Characters>
  <Application>Microsoft Office Word</Application>
  <DocSecurity>0</DocSecurity>
  <Lines>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2025-04-22T01:04:00Z</dcterms:created>
  <dcterms:modified xsi:type="dcterms:W3CDTF">2025-05-07T03:57:00Z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-1437252686</vt:i4>
  </property>
</Properties>
</file>