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C305" w14:textId="77777777" w:rsidR="0037367C" w:rsidRPr="00BB2639" w:rsidRDefault="00FC495A" w:rsidP="009B365C">
      <w:pPr>
        <w:spacing w:line="360" w:lineRule="exact"/>
        <w:ind w:rightChars="100" w:right="210"/>
        <w:jc w:val="right"/>
        <w:rPr>
          <w:rFonts w:ascii="ＭＳ 明朝" w:hAnsi="ＭＳ 明朝"/>
          <w:b/>
          <w:sz w:val="24"/>
        </w:rPr>
      </w:pPr>
      <w:r w:rsidRPr="00BB2639">
        <w:rPr>
          <w:rFonts w:ascii="ＭＳ 明朝" w:hAnsi="ＭＳ 明朝" w:hint="eastAsia"/>
          <w:b/>
          <w:sz w:val="24"/>
        </w:rPr>
        <w:t>校長　　髙田　清將</w:t>
      </w:r>
    </w:p>
    <w:p w14:paraId="0F7A6A97" w14:textId="77777777" w:rsidR="00D77C73" w:rsidRPr="00BB2639" w:rsidRDefault="00D77C73" w:rsidP="00BB1121">
      <w:pPr>
        <w:spacing w:line="360" w:lineRule="exact"/>
        <w:ind w:rightChars="-326" w:right="-685"/>
        <w:rPr>
          <w:rFonts w:ascii="ＭＳ ゴシック" w:eastAsia="ＭＳ ゴシック" w:hAnsi="ＭＳ ゴシック"/>
          <w:b/>
          <w:sz w:val="28"/>
          <w:szCs w:val="28"/>
        </w:rPr>
      </w:pPr>
    </w:p>
    <w:p w14:paraId="6657D92D" w14:textId="77777777" w:rsidR="0037367C" w:rsidRPr="00BB4124" w:rsidRDefault="00C54F82" w:rsidP="009B365C">
      <w:pPr>
        <w:spacing w:line="360" w:lineRule="exact"/>
        <w:ind w:rightChars="-326" w:right="-685"/>
        <w:jc w:val="center"/>
        <w:rPr>
          <w:rFonts w:ascii="ＭＳ ゴシック" w:eastAsia="ＭＳ ゴシック" w:hAnsi="ＭＳ ゴシック"/>
          <w:b/>
          <w:sz w:val="32"/>
          <w:szCs w:val="32"/>
        </w:rPr>
      </w:pPr>
      <w:r w:rsidRPr="00BB2639">
        <w:rPr>
          <w:rFonts w:ascii="ＭＳ ゴシック" w:eastAsia="ＭＳ ゴシック" w:hAnsi="ＭＳ ゴシック" w:hint="eastAsia"/>
          <w:b/>
          <w:sz w:val="32"/>
          <w:szCs w:val="32"/>
        </w:rPr>
        <w:t>令和</w:t>
      </w:r>
      <w:r w:rsidR="005061AF" w:rsidRPr="00BB4124">
        <w:rPr>
          <w:rFonts w:ascii="ＭＳ ゴシック" w:eastAsia="ＭＳ ゴシック" w:hAnsi="ＭＳ ゴシック" w:hint="eastAsia"/>
          <w:b/>
          <w:sz w:val="32"/>
          <w:szCs w:val="32"/>
        </w:rPr>
        <w:t>６</w:t>
      </w:r>
      <w:r w:rsidR="00361497" w:rsidRPr="00BB4124">
        <w:rPr>
          <w:rFonts w:ascii="ＭＳ ゴシック" w:eastAsia="ＭＳ ゴシック" w:hAnsi="ＭＳ ゴシック" w:hint="eastAsia"/>
          <w:b/>
          <w:sz w:val="32"/>
          <w:szCs w:val="32"/>
        </w:rPr>
        <w:t xml:space="preserve">年度　</w:t>
      </w:r>
      <w:r w:rsidR="009B365C" w:rsidRPr="00BB4124">
        <w:rPr>
          <w:rFonts w:ascii="ＭＳ ゴシック" w:eastAsia="ＭＳ ゴシック" w:hAnsi="ＭＳ ゴシック" w:hint="eastAsia"/>
          <w:b/>
          <w:sz w:val="32"/>
          <w:szCs w:val="32"/>
        </w:rPr>
        <w:t>学校経営</w:t>
      </w:r>
      <w:r w:rsidR="00A920A8" w:rsidRPr="00BB4124">
        <w:rPr>
          <w:rFonts w:ascii="ＭＳ ゴシック" w:eastAsia="ＭＳ ゴシック" w:hAnsi="ＭＳ ゴシック" w:hint="eastAsia"/>
          <w:b/>
          <w:sz w:val="32"/>
          <w:szCs w:val="32"/>
        </w:rPr>
        <w:t>計画及び</w:t>
      </w:r>
      <w:r w:rsidR="00225A63" w:rsidRPr="00BB4124">
        <w:rPr>
          <w:rFonts w:ascii="ＭＳ ゴシック" w:eastAsia="ＭＳ ゴシック" w:hAnsi="ＭＳ ゴシック" w:hint="eastAsia"/>
          <w:b/>
          <w:sz w:val="32"/>
          <w:szCs w:val="32"/>
        </w:rPr>
        <w:t>学校</w:t>
      </w:r>
      <w:r w:rsidR="00A920A8" w:rsidRPr="00BB4124">
        <w:rPr>
          <w:rFonts w:ascii="ＭＳ ゴシック" w:eastAsia="ＭＳ ゴシック" w:hAnsi="ＭＳ ゴシック" w:hint="eastAsia"/>
          <w:b/>
          <w:sz w:val="32"/>
          <w:szCs w:val="32"/>
        </w:rPr>
        <w:t>評価</w:t>
      </w:r>
    </w:p>
    <w:p w14:paraId="533387A3" w14:textId="77777777" w:rsidR="00A920A8" w:rsidRPr="00BB4124" w:rsidRDefault="00A920A8" w:rsidP="009B365C">
      <w:pPr>
        <w:spacing w:line="360" w:lineRule="exact"/>
        <w:ind w:rightChars="-326" w:right="-685"/>
        <w:jc w:val="center"/>
        <w:rPr>
          <w:rFonts w:ascii="ＭＳ ゴシック" w:eastAsia="ＭＳ ゴシック" w:hAnsi="ＭＳ ゴシック"/>
          <w:b/>
          <w:sz w:val="32"/>
          <w:szCs w:val="32"/>
        </w:rPr>
      </w:pPr>
    </w:p>
    <w:p w14:paraId="7AE74E74" w14:textId="77777777" w:rsidR="000F7917" w:rsidRPr="00BB4124" w:rsidRDefault="005846E8" w:rsidP="004245A1">
      <w:pPr>
        <w:spacing w:line="300" w:lineRule="exact"/>
        <w:ind w:hanging="187"/>
        <w:jc w:val="left"/>
        <w:rPr>
          <w:rFonts w:ascii="ＭＳ ゴシック" w:eastAsia="ＭＳ ゴシック" w:hAnsi="ＭＳ ゴシック"/>
          <w:szCs w:val="21"/>
        </w:rPr>
      </w:pPr>
      <w:r w:rsidRPr="00BB412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B4124" w14:paraId="40566059" w14:textId="77777777" w:rsidTr="00AB00E6">
        <w:trPr>
          <w:jc w:val="center"/>
        </w:trPr>
        <w:tc>
          <w:tcPr>
            <w:tcW w:w="14944" w:type="dxa"/>
            <w:shd w:val="clear" w:color="auto" w:fill="auto"/>
            <w:tcMar>
              <w:top w:w="113" w:type="dxa"/>
              <w:left w:w="113" w:type="dxa"/>
              <w:bottom w:w="113" w:type="dxa"/>
              <w:right w:w="113" w:type="dxa"/>
            </w:tcMar>
          </w:tcPr>
          <w:p w14:paraId="16B9BAF8" w14:textId="77777777" w:rsidR="00794D93" w:rsidRPr="00BB4124" w:rsidRDefault="00794D93" w:rsidP="00794D93">
            <w:pPr>
              <w:spacing w:line="300" w:lineRule="exact"/>
              <w:rPr>
                <w:rFonts w:ascii="ＭＳ 明朝" w:hAnsi="ＭＳ 明朝"/>
                <w:sz w:val="20"/>
                <w:szCs w:val="20"/>
              </w:rPr>
            </w:pPr>
            <w:r w:rsidRPr="00BB4124">
              <w:rPr>
                <w:rFonts w:ascii="ＭＳ 明朝" w:hAnsi="ＭＳ 明朝" w:hint="eastAsia"/>
                <w:sz w:val="20"/>
                <w:szCs w:val="20"/>
              </w:rPr>
              <w:t>・「いきよう」・・・安全・安心な教育環境を基盤に、児童生徒一人ひとりの命と人権を守る学校</w:t>
            </w:r>
          </w:p>
          <w:p w14:paraId="6E467543" w14:textId="77777777" w:rsidR="00794D93" w:rsidRPr="00BB4124" w:rsidRDefault="00794D93" w:rsidP="00794D93">
            <w:pPr>
              <w:spacing w:line="300" w:lineRule="exact"/>
              <w:rPr>
                <w:rFonts w:ascii="ＭＳ 明朝" w:hAnsi="ＭＳ 明朝"/>
                <w:sz w:val="20"/>
                <w:szCs w:val="20"/>
              </w:rPr>
            </w:pPr>
            <w:r w:rsidRPr="00BB4124">
              <w:rPr>
                <w:rFonts w:ascii="ＭＳ 明朝" w:hAnsi="ＭＳ 明朝" w:hint="eastAsia"/>
                <w:sz w:val="20"/>
                <w:szCs w:val="20"/>
              </w:rPr>
              <w:t>・「のびよう」・・・児童生徒の知識の深化・技能の向上及び協働する心を育て、自立を支援する学校</w:t>
            </w:r>
          </w:p>
          <w:p w14:paraId="200D7BE2" w14:textId="77777777" w:rsidR="00201A51" w:rsidRPr="00BB4124" w:rsidRDefault="00794D93" w:rsidP="00794D93">
            <w:pPr>
              <w:spacing w:line="300" w:lineRule="exact"/>
              <w:rPr>
                <w:rFonts w:ascii="ＭＳ ゴシック" w:eastAsia="ＭＳ ゴシック" w:hAnsi="ＭＳ ゴシック"/>
                <w:szCs w:val="21"/>
              </w:rPr>
            </w:pPr>
            <w:r w:rsidRPr="00BB4124">
              <w:rPr>
                <w:rFonts w:ascii="ＭＳ 明朝" w:hAnsi="ＭＳ 明朝" w:hint="eastAsia"/>
                <w:sz w:val="20"/>
                <w:szCs w:val="20"/>
              </w:rPr>
              <w:t>・「てをつなごう」・・南河内の歴史と文化に触れ、地域の人々とともに共生する学校</w:t>
            </w:r>
          </w:p>
        </w:tc>
      </w:tr>
    </w:tbl>
    <w:p w14:paraId="4CBB089A" w14:textId="77777777" w:rsidR="00324B67" w:rsidRPr="00BB4124" w:rsidRDefault="00324B67" w:rsidP="004245A1">
      <w:pPr>
        <w:spacing w:line="300" w:lineRule="exact"/>
        <w:ind w:hanging="187"/>
        <w:jc w:val="left"/>
        <w:rPr>
          <w:rFonts w:ascii="ＭＳ ゴシック" w:eastAsia="ＭＳ ゴシック" w:hAnsi="ＭＳ ゴシック"/>
          <w:szCs w:val="21"/>
        </w:rPr>
      </w:pPr>
    </w:p>
    <w:p w14:paraId="3E45E6B8" w14:textId="77777777" w:rsidR="009B365C" w:rsidRPr="00BB4124" w:rsidRDefault="009B365C" w:rsidP="004245A1">
      <w:pPr>
        <w:spacing w:line="300" w:lineRule="exact"/>
        <w:ind w:hanging="187"/>
        <w:jc w:val="left"/>
        <w:rPr>
          <w:rFonts w:ascii="ＭＳ ゴシック" w:eastAsia="ＭＳ ゴシック" w:hAnsi="ＭＳ ゴシック"/>
          <w:szCs w:val="21"/>
        </w:rPr>
      </w:pPr>
      <w:r w:rsidRPr="00BB412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B4124" w14:paraId="323EDD0B" w14:textId="77777777" w:rsidTr="00AB00E6">
        <w:trPr>
          <w:jc w:val="center"/>
        </w:trPr>
        <w:tc>
          <w:tcPr>
            <w:tcW w:w="14944" w:type="dxa"/>
            <w:shd w:val="clear" w:color="auto" w:fill="auto"/>
            <w:tcMar>
              <w:top w:w="113" w:type="dxa"/>
              <w:left w:w="113" w:type="dxa"/>
              <w:bottom w:w="113" w:type="dxa"/>
              <w:right w:w="113" w:type="dxa"/>
            </w:tcMar>
          </w:tcPr>
          <w:p w14:paraId="1AB0F477" w14:textId="77777777" w:rsidR="00A477FC" w:rsidRPr="00BB4124" w:rsidRDefault="00A477FC" w:rsidP="00A477FC">
            <w:pPr>
              <w:spacing w:line="260" w:lineRule="exact"/>
              <w:rPr>
                <w:rFonts w:ascii="ＭＳ 明朝" w:hAnsi="ＭＳ 明朝"/>
                <w:b/>
                <w:sz w:val="20"/>
                <w:szCs w:val="20"/>
              </w:rPr>
            </w:pPr>
            <w:r w:rsidRPr="00BB4124">
              <w:rPr>
                <w:rFonts w:ascii="ＭＳ 明朝" w:hAnsi="ＭＳ 明朝" w:hint="eastAsia"/>
                <w:b/>
                <w:sz w:val="20"/>
                <w:szCs w:val="20"/>
              </w:rPr>
              <w:t>１　開かれた学校づくりと安全・安心な学校づくりの推進</w:t>
            </w:r>
          </w:p>
          <w:p w14:paraId="119F47FC" w14:textId="68EF259E" w:rsidR="00A477FC" w:rsidRPr="00BB4124" w:rsidRDefault="00A477FC" w:rsidP="00A477FC">
            <w:pPr>
              <w:pStyle w:val="aa"/>
              <w:numPr>
                <w:ilvl w:val="0"/>
                <w:numId w:val="17"/>
              </w:numPr>
              <w:spacing w:line="260" w:lineRule="exact"/>
              <w:ind w:leftChars="0"/>
              <w:rPr>
                <w:rFonts w:ascii="ＭＳ 明朝" w:hAnsi="ＭＳ 明朝"/>
                <w:sz w:val="20"/>
                <w:szCs w:val="20"/>
              </w:rPr>
            </w:pPr>
            <w:r w:rsidRPr="00BB4124">
              <w:rPr>
                <w:rFonts w:ascii="ＭＳ 明朝" w:hAnsi="ＭＳ 明朝" w:hint="eastAsia"/>
                <w:sz w:val="20"/>
                <w:szCs w:val="20"/>
              </w:rPr>
              <w:t>一人ひとりの人権を尊重し、多様性を認め合い、</w:t>
            </w:r>
            <w:r w:rsidR="00D14FB9" w:rsidRPr="00BB4124">
              <w:rPr>
                <w:rFonts w:ascii="ＭＳ 明朝" w:hAnsi="ＭＳ 明朝" w:hint="eastAsia"/>
                <w:sz w:val="20"/>
                <w:szCs w:val="20"/>
              </w:rPr>
              <w:t>安全・</w:t>
            </w:r>
            <w:r w:rsidRPr="00BB4124">
              <w:rPr>
                <w:rFonts w:ascii="ＭＳ 明朝" w:hAnsi="ＭＳ 明朝" w:hint="eastAsia"/>
                <w:sz w:val="20"/>
                <w:szCs w:val="20"/>
              </w:rPr>
              <w:t>安心な学校づくりに向けた組織運営や環境の充実を図る。</w:t>
            </w:r>
          </w:p>
          <w:p w14:paraId="26993E5A" w14:textId="77777777" w:rsidR="00A477FC" w:rsidRPr="00BB4124" w:rsidRDefault="00A477FC" w:rsidP="00A477FC">
            <w:pPr>
              <w:pStyle w:val="aa"/>
              <w:numPr>
                <w:ilvl w:val="0"/>
                <w:numId w:val="17"/>
              </w:numPr>
              <w:spacing w:line="260" w:lineRule="exact"/>
              <w:ind w:leftChars="0"/>
              <w:rPr>
                <w:rFonts w:ascii="ＭＳ 明朝" w:hAnsi="ＭＳ 明朝"/>
                <w:sz w:val="20"/>
                <w:szCs w:val="20"/>
              </w:rPr>
            </w:pPr>
            <w:r w:rsidRPr="00BB4124">
              <w:rPr>
                <w:rFonts w:ascii="ＭＳ 明朝" w:hAnsi="ＭＳ 明朝" w:hint="eastAsia"/>
                <w:sz w:val="20"/>
                <w:szCs w:val="20"/>
              </w:rPr>
              <w:t>学校外の専門人材や関係諸機関との連携を深め、児童生徒一人ひとりの課題に対応できる取組みを図る。</w:t>
            </w:r>
          </w:p>
          <w:p w14:paraId="5FF9D830" w14:textId="77777777" w:rsidR="00A477FC" w:rsidRPr="00BB4124" w:rsidRDefault="00A477FC" w:rsidP="00A477FC">
            <w:pPr>
              <w:pStyle w:val="aa"/>
              <w:numPr>
                <w:ilvl w:val="0"/>
                <w:numId w:val="17"/>
              </w:numPr>
              <w:spacing w:line="260" w:lineRule="exact"/>
              <w:ind w:leftChars="0"/>
              <w:rPr>
                <w:rFonts w:ascii="ＭＳ 明朝" w:hAnsi="ＭＳ 明朝"/>
                <w:sz w:val="20"/>
                <w:szCs w:val="20"/>
              </w:rPr>
            </w:pPr>
            <w:r w:rsidRPr="00BB4124">
              <w:rPr>
                <w:rFonts w:ascii="ＭＳ 明朝" w:hAnsi="ＭＳ 明朝" w:hint="eastAsia"/>
                <w:sz w:val="20"/>
                <w:szCs w:val="20"/>
              </w:rPr>
              <w:t>防災・防犯意識を高め、迅速な危機管理対応ができるような取組みを図る。</w:t>
            </w:r>
          </w:p>
          <w:p w14:paraId="0EE78CF2" w14:textId="77777777" w:rsidR="00A477FC" w:rsidRPr="00BB4124" w:rsidRDefault="00A477FC" w:rsidP="00A01446">
            <w:pPr>
              <w:pStyle w:val="aa"/>
              <w:numPr>
                <w:ilvl w:val="0"/>
                <w:numId w:val="17"/>
              </w:numPr>
              <w:spacing w:line="260" w:lineRule="exact"/>
              <w:ind w:leftChars="0"/>
              <w:rPr>
                <w:rFonts w:ascii="ＭＳ 明朝" w:hAnsi="ＭＳ 明朝"/>
                <w:sz w:val="20"/>
                <w:szCs w:val="20"/>
              </w:rPr>
            </w:pPr>
            <w:r w:rsidRPr="00BB4124">
              <w:rPr>
                <w:rFonts w:ascii="ＭＳ 明朝" w:hAnsi="ＭＳ 明朝" w:hint="eastAsia"/>
                <w:sz w:val="20"/>
                <w:szCs w:val="20"/>
              </w:rPr>
              <w:t>学校ホームページにおける情報発信のさらなる充実を図る。</w:t>
            </w:r>
          </w:p>
          <w:p w14:paraId="6416DBC8" w14:textId="77777777" w:rsidR="00261BE7" w:rsidRPr="00BB4124" w:rsidRDefault="00261BE7" w:rsidP="00261BE7">
            <w:pPr>
              <w:pStyle w:val="aa"/>
              <w:spacing w:line="260" w:lineRule="exact"/>
              <w:ind w:leftChars="0" w:left="720"/>
              <w:rPr>
                <w:rFonts w:ascii="ＭＳ 明朝" w:hAnsi="ＭＳ 明朝"/>
                <w:sz w:val="18"/>
                <w:szCs w:val="18"/>
              </w:rPr>
            </w:pPr>
            <w:r w:rsidRPr="00BB4124">
              <w:rPr>
                <w:rFonts w:ascii="ＭＳ 明朝" w:hAnsi="ＭＳ 明朝" w:hint="eastAsia"/>
                <w:sz w:val="18"/>
                <w:szCs w:val="18"/>
              </w:rPr>
              <w:t>＊学校教育自己診断のHP</w:t>
            </w:r>
            <w:r w:rsidR="005C2DB6" w:rsidRPr="00BB4124">
              <w:rPr>
                <w:rFonts w:ascii="ＭＳ 明朝" w:hAnsi="ＭＳ 明朝" w:hint="eastAsia"/>
                <w:sz w:val="18"/>
                <w:szCs w:val="18"/>
              </w:rPr>
              <w:t>に関する項目の肯定的意見を令和８</w:t>
            </w:r>
            <w:r w:rsidRPr="00BB4124">
              <w:rPr>
                <w:rFonts w:ascii="ＭＳ 明朝" w:hAnsi="ＭＳ 明朝" w:hint="eastAsia"/>
                <w:sz w:val="18"/>
                <w:szCs w:val="18"/>
              </w:rPr>
              <w:t>年度までに100％とする。（R３　88％　R４　84％　R５　82％）</w:t>
            </w:r>
          </w:p>
          <w:p w14:paraId="5BFA6684" w14:textId="77777777" w:rsidR="00A477FC" w:rsidRPr="00BB4124" w:rsidRDefault="00A477FC" w:rsidP="00A477FC">
            <w:pPr>
              <w:spacing w:line="260" w:lineRule="exact"/>
              <w:rPr>
                <w:rFonts w:ascii="ＭＳ 明朝" w:hAnsi="ＭＳ 明朝"/>
                <w:b/>
                <w:sz w:val="20"/>
                <w:szCs w:val="20"/>
              </w:rPr>
            </w:pPr>
            <w:r w:rsidRPr="00BB4124">
              <w:rPr>
                <w:rFonts w:ascii="ＭＳ 明朝" w:hAnsi="ＭＳ 明朝" w:hint="eastAsia"/>
                <w:b/>
                <w:sz w:val="20"/>
                <w:szCs w:val="20"/>
              </w:rPr>
              <w:t>２　特別支援教育の専門性向上と児童生徒の「生きる力」を育む教育の実践</w:t>
            </w:r>
          </w:p>
          <w:p w14:paraId="303BAE25" w14:textId="77777777" w:rsidR="00A477FC" w:rsidRPr="00BB4124" w:rsidRDefault="00A477FC" w:rsidP="00A477FC">
            <w:pPr>
              <w:pStyle w:val="aa"/>
              <w:numPr>
                <w:ilvl w:val="0"/>
                <w:numId w:val="18"/>
              </w:numPr>
              <w:spacing w:line="260" w:lineRule="exact"/>
              <w:ind w:leftChars="0"/>
              <w:rPr>
                <w:rFonts w:ascii="ＭＳ 明朝" w:hAnsi="ＭＳ 明朝"/>
                <w:sz w:val="20"/>
                <w:szCs w:val="20"/>
              </w:rPr>
            </w:pPr>
            <w:r w:rsidRPr="00BB4124">
              <w:rPr>
                <w:rFonts w:ascii="ＭＳ 明朝" w:hAnsi="ＭＳ 明朝" w:hint="eastAsia"/>
                <w:sz w:val="20"/>
                <w:szCs w:val="20"/>
              </w:rPr>
              <w:t>児童生徒の個に応じた支援・指導を行うために、研修やOJTを通した教員のアセスメント力を高める取組みを図る。</w:t>
            </w:r>
          </w:p>
          <w:p w14:paraId="7C949342" w14:textId="77777777" w:rsidR="00A477FC" w:rsidRPr="00BB4124" w:rsidRDefault="00A477FC" w:rsidP="00A477FC">
            <w:pPr>
              <w:pStyle w:val="aa"/>
              <w:numPr>
                <w:ilvl w:val="0"/>
                <w:numId w:val="18"/>
              </w:numPr>
              <w:spacing w:line="260" w:lineRule="exact"/>
              <w:ind w:leftChars="0"/>
              <w:rPr>
                <w:rFonts w:ascii="ＭＳ 明朝" w:hAnsi="ＭＳ 明朝"/>
                <w:sz w:val="20"/>
                <w:szCs w:val="20"/>
              </w:rPr>
            </w:pPr>
            <w:r w:rsidRPr="00BB4124">
              <w:rPr>
                <w:rFonts w:ascii="ＭＳ 明朝" w:hAnsi="ＭＳ 明朝" w:hint="eastAsia"/>
                <w:sz w:val="20"/>
                <w:szCs w:val="20"/>
              </w:rPr>
              <w:t>「主体的・対話的で、深い学び」に向けた授業のあり方を追求し、積極的な授業改善やICT機器の活用を通した教育の充実を図る。</w:t>
            </w:r>
          </w:p>
          <w:p w14:paraId="6AE258AA" w14:textId="77777777" w:rsidR="00A477FC" w:rsidRPr="00BB4124" w:rsidRDefault="00A477FC" w:rsidP="00A477FC">
            <w:pPr>
              <w:pStyle w:val="aa"/>
              <w:numPr>
                <w:ilvl w:val="0"/>
                <w:numId w:val="18"/>
              </w:numPr>
              <w:spacing w:line="260" w:lineRule="exact"/>
              <w:ind w:leftChars="0"/>
              <w:rPr>
                <w:rFonts w:ascii="ＭＳ 明朝" w:hAnsi="ＭＳ 明朝"/>
                <w:sz w:val="20"/>
                <w:szCs w:val="20"/>
              </w:rPr>
            </w:pPr>
            <w:r w:rsidRPr="00BB4124">
              <w:rPr>
                <w:rFonts w:ascii="ＭＳ 明朝" w:hAnsi="ＭＳ 明朝" w:hint="eastAsia"/>
                <w:sz w:val="20"/>
                <w:szCs w:val="20"/>
              </w:rPr>
              <w:t>卒業後を見据えた「生きる力」を育むために、小・中・高が連携し、一貫したキャリア教育の推進を図る。</w:t>
            </w:r>
          </w:p>
          <w:p w14:paraId="08705E2F" w14:textId="77777777" w:rsidR="00A477FC" w:rsidRPr="00BB4124" w:rsidRDefault="00A477FC" w:rsidP="00A477FC">
            <w:pPr>
              <w:spacing w:line="260" w:lineRule="exact"/>
              <w:ind w:left="720"/>
              <w:rPr>
                <w:rFonts w:ascii="ＭＳ 明朝" w:hAnsi="ＭＳ 明朝"/>
                <w:sz w:val="18"/>
                <w:szCs w:val="18"/>
              </w:rPr>
            </w:pPr>
            <w:r w:rsidRPr="00BB4124">
              <w:rPr>
                <w:rFonts w:ascii="ＭＳ 明朝" w:hAnsi="ＭＳ 明朝" w:hint="eastAsia"/>
                <w:sz w:val="18"/>
                <w:szCs w:val="18"/>
              </w:rPr>
              <w:t>＊学校教育自己診断の「</w:t>
            </w:r>
            <w:r w:rsidR="005C2DB6" w:rsidRPr="00BB4124">
              <w:rPr>
                <w:rFonts w:ascii="ＭＳ 明朝" w:hAnsi="ＭＳ 明朝" w:hint="eastAsia"/>
                <w:sz w:val="18"/>
                <w:szCs w:val="18"/>
              </w:rPr>
              <w:t>将来の希望や職業などについて適切な指導」項目の肯定的意見を令和８</w:t>
            </w:r>
            <w:r w:rsidRPr="00BB4124">
              <w:rPr>
                <w:rFonts w:ascii="ＭＳ 明朝" w:hAnsi="ＭＳ 明朝" w:hint="eastAsia"/>
                <w:sz w:val="18"/>
                <w:szCs w:val="18"/>
              </w:rPr>
              <w:t>年度までに95％とする。（R</w:t>
            </w:r>
            <w:r w:rsidR="00261BE7" w:rsidRPr="00BB4124">
              <w:rPr>
                <w:rFonts w:ascii="ＭＳ 明朝" w:hAnsi="ＭＳ 明朝" w:hint="eastAsia"/>
                <w:sz w:val="18"/>
                <w:szCs w:val="18"/>
              </w:rPr>
              <w:t>３</w:t>
            </w:r>
            <w:r w:rsidRPr="00BB4124">
              <w:rPr>
                <w:rFonts w:ascii="ＭＳ 明朝" w:hAnsi="ＭＳ 明朝" w:hint="eastAsia"/>
                <w:sz w:val="18"/>
                <w:szCs w:val="18"/>
              </w:rPr>
              <w:t xml:space="preserve">　</w:t>
            </w:r>
            <w:r w:rsidR="00261BE7" w:rsidRPr="00BB4124">
              <w:rPr>
                <w:rFonts w:ascii="ＭＳ 明朝" w:hAnsi="ＭＳ 明朝" w:hint="eastAsia"/>
                <w:sz w:val="18"/>
                <w:szCs w:val="18"/>
              </w:rPr>
              <w:t>81</w:t>
            </w:r>
            <w:r w:rsidRPr="00BB4124">
              <w:rPr>
                <w:rFonts w:ascii="ＭＳ 明朝" w:hAnsi="ＭＳ 明朝" w:hint="eastAsia"/>
                <w:sz w:val="18"/>
                <w:szCs w:val="18"/>
              </w:rPr>
              <w:t>％　R</w:t>
            </w:r>
            <w:r w:rsidR="00261BE7" w:rsidRPr="00BB4124">
              <w:rPr>
                <w:rFonts w:ascii="ＭＳ 明朝" w:hAnsi="ＭＳ 明朝" w:hint="eastAsia"/>
                <w:sz w:val="18"/>
                <w:szCs w:val="18"/>
              </w:rPr>
              <w:t>４</w:t>
            </w:r>
            <w:r w:rsidRPr="00BB4124">
              <w:rPr>
                <w:rFonts w:ascii="ＭＳ 明朝" w:hAnsi="ＭＳ 明朝" w:hint="eastAsia"/>
                <w:sz w:val="18"/>
                <w:szCs w:val="18"/>
              </w:rPr>
              <w:t xml:space="preserve">　</w:t>
            </w:r>
            <w:r w:rsidR="00261BE7" w:rsidRPr="00BB4124">
              <w:rPr>
                <w:rFonts w:ascii="ＭＳ 明朝" w:hAnsi="ＭＳ 明朝" w:hint="eastAsia"/>
                <w:sz w:val="18"/>
                <w:szCs w:val="18"/>
              </w:rPr>
              <w:t>87</w:t>
            </w:r>
            <w:r w:rsidRPr="00BB4124">
              <w:rPr>
                <w:rFonts w:ascii="ＭＳ 明朝" w:hAnsi="ＭＳ 明朝" w:hint="eastAsia"/>
                <w:sz w:val="18"/>
                <w:szCs w:val="18"/>
              </w:rPr>
              <w:t>％　R</w:t>
            </w:r>
            <w:r w:rsidR="00261BE7" w:rsidRPr="00BB4124">
              <w:rPr>
                <w:rFonts w:ascii="ＭＳ 明朝" w:hAnsi="ＭＳ 明朝" w:hint="eastAsia"/>
                <w:sz w:val="18"/>
                <w:szCs w:val="18"/>
              </w:rPr>
              <w:t>５</w:t>
            </w:r>
            <w:r w:rsidRPr="00BB4124">
              <w:rPr>
                <w:rFonts w:ascii="ＭＳ 明朝" w:hAnsi="ＭＳ 明朝" w:hint="eastAsia"/>
                <w:sz w:val="18"/>
                <w:szCs w:val="18"/>
              </w:rPr>
              <w:t xml:space="preserve">　</w:t>
            </w:r>
            <w:r w:rsidR="00261BE7" w:rsidRPr="00BB4124">
              <w:rPr>
                <w:rFonts w:ascii="ＭＳ 明朝" w:hAnsi="ＭＳ 明朝" w:hint="eastAsia"/>
                <w:sz w:val="18"/>
                <w:szCs w:val="18"/>
              </w:rPr>
              <w:t>90</w:t>
            </w:r>
            <w:r w:rsidRPr="00BB4124">
              <w:rPr>
                <w:rFonts w:ascii="ＭＳ 明朝" w:hAnsi="ＭＳ 明朝" w:hint="eastAsia"/>
                <w:sz w:val="18"/>
                <w:szCs w:val="18"/>
              </w:rPr>
              <w:t>％）</w:t>
            </w:r>
          </w:p>
          <w:p w14:paraId="59D9DE41" w14:textId="77777777" w:rsidR="00A477FC" w:rsidRPr="00BB4124" w:rsidRDefault="00A477FC" w:rsidP="00A477FC">
            <w:pPr>
              <w:spacing w:line="260" w:lineRule="exact"/>
              <w:rPr>
                <w:rFonts w:ascii="ＭＳ 明朝" w:hAnsi="ＭＳ 明朝"/>
                <w:b/>
                <w:sz w:val="20"/>
                <w:szCs w:val="20"/>
              </w:rPr>
            </w:pPr>
            <w:r w:rsidRPr="00BB4124">
              <w:rPr>
                <w:rFonts w:ascii="ＭＳ 明朝" w:hAnsi="ＭＳ 明朝" w:hint="eastAsia"/>
                <w:b/>
                <w:sz w:val="20"/>
                <w:szCs w:val="20"/>
              </w:rPr>
              <w:t>３　南河内地域における支援教育のセンター的役割の充実と地域連携の強化</w:t>
            </w:r>
          </w:p>
          <w:p w14:paraId="163051C3" w14:textId="77777777" w:rsidR="00A477FC" w:rsidRPr="00BB4124" w:rsidRDefault="00A477FC" w:rsidP="00A477FC">
            <w:pPr>
              <w:pStyle w:val="aa"/>
              <w:numPr>
                <w:ilvl w:val="0"/>
                <w:numId w:val="19"/>
              </w:numPr>
              <w:spacing w:line="260" w:lineRule="exact"/>
              <w:ind w:leftChars="0"/>
              <w:rPr>
                <w:rFonts w:ascii="ＭＳ 明朝" w:hAnsi="ＭＳ 明朝"/>
                <w:sz w:val="20"/>
                <w:szCs w:val="20"/>
              </w:rPr>
            </w:pPr>
            <w:r w:rsidRPr="00BB4124">
              <w:rPr>
                <w:rFonts w:ascii="ＭＳ 明朝" w:hAnsi="ＭＳ 明朝" w:hint="eastAsia"/>
                <w:sz w:val="20"/>
                <w:szCs w:val="20"/>
              </w:rPr>
              <w:t>南河内地域における特別支援教育の力量向上のため、関係機関と連携し、特別支援教育のセンター校としての役割をさらに充実する。</w:t>
            </w:r>
          </w:p>
          <w:p w14:paraId="56BD59C4" w14:textId="77777777" w:rsidR="00A477FC" w:rsidRPr="00BB4124" w:rsidRDefault="00A477FC" w:rsidP="00A477FC">
            <w:pPr>
              <w:pStyle w:val="aa"/>
              <w:numPr>
                <w:ilvl w:val="0"/>
                <w:numId w:val="19"/>
              </w:numPr>
              <w:spacing w:line="260" w:lineRule="exact"/>
              <w:ind w:leftChars="0"/>
              <w:rPr>
                <w:rFonts w:ascii="ＭＳ 明朝" w:hAnsi="ＭＳ 明朝"/>
                <w:sz w:val="20"/>
                <w:szCs w:val="20"/>
              </w:rPr>
            </w:pPr>
            <w:r w:rsidRPr="00BB4124">
              <w:rPr>
                <w:rFonts w:ascii="ＭＳ 明朝" w:hAnsi="ＭＳ 明朝" w:hint="eastAsia"/>
                <w:sz w:val="20"/>
                <w:szCs w:val="20"/>
              </w:rPr>
              <w:t>地元住民や地元企業との連携を深め、防災をはじめとした協働での取組みを充実する。</w:t>
            </w:r>
          </w:p>
          <w:p w14:paraId="39298953" w14:textId="77777777" w:rsidR="00A477FC" w:rsidRPr="00BB4124" w:rsidRDefault="00A477FC" w:rsidP="00A477FC">
            <w:pPr>
              <w:pStyle w:val="aa"/>
              <w:numPr>
                <w:ilvl w:val="0"/>
                <w:numId w:val="19"/>
              </w:numPr>
              <w:spacing w:line="260" w:lineRule="exact"/>
              <w:ind w:leftChars="0"/>
              <w:rPr>
                <w:rFonts w:ascii="ＭＳ 明朝" w:hAnsi="ＭＳ 明朝"/>
                <w:sz w:val="20"/>
                <w:szCs w:val="20"/>
              </w:rPr>
            </w:pPr>
            <w:r w:rsidRPr="00BB4124">
              <w:rPr>
                <w:rFonts w:ascii="ＭＳ 明朝" w:hAnsi="ＭＳ 明朝" w:hint="eastAsia"/>
                <w:sz w:val="20"/>
                <w:szCs w:val="20"/>
              </w:rPr>
              <w:t>ボッチャクラブの活動を通して、障がい者スポーツへの理解・関心を高める。</w:t>
            </w:r>
          </w:p>
          <w:p w14:paraId="0985F5D2" w14:textId="77777777" w:rsidR="00A477FC" w:rsidRPr="00BB4124" w:rsidRDefault="00A477FC" w:rsidP="00A477FC">
            <w:pPr>
              <w:spacing w:line="260" w:lineRule="exact"/>
              <w:rPr>
                <w:rFonts w:ascii="ＭＳ 明朝" w:hAnsi="ＭＳ 明朝"/>
                <w:b/>
                <w:sz w:val="20"/>
                <w:szCs w:val="20"/>
              </w:rPr>
            </w:pPr>
            <w:r w:rsidRPr="00BB4124">
              <w:rPr>
                <w:rFonts w:ascii="ＭＳ 明朝" w:hAnsi="ＭＳ 明朝" w:hint="eastAsia"/>
                <w:b/>
                <w:sz w:val="20"/>
                <w:szCs w:val="20"/>
              </w:rPr>
              <w:t>４　「働き方改革」の推進</w:t>
            </w:r>
          </w:p>
          <w:p w14:paraId="73342365" w14:textId="77777777" w:rsidR="009B365C" w:rsidRPr="00BB4124" w:rsidRDefault="00A477FC" w:rsidP="00AB00E6">
            <w:pPr>
              <w:spacing w:line="300" w:lineRule="exact"/>
              <w:rPr>
                <w:rFonts w:ascii="ＭＳ 明朝" w:hAnsi="ＭＳ 明朝"/>
                <w:sz w:val="20"/>
                <w:szCs w:val="20"/>
              </w:rPr>
            </w:pPr>
            <w:r w:rsidRPr="00BB4124">
              <w:rPr>
                <w:rFonts w:ascii="ＭＳ 明朝" w:hAnsi="ＭＳ 明朝" w:hint="eastAsia"/>
                <w:sz w:val="20"/>
                <w:szCs w:val="20"/>
              </w:rPr>
              <w:t>（１）学校教育活動全般を通して、業務の精選や業務の効率化を図り、時間外勤務時間の縮減を図る。</w:t>
            </w:r>
          </w:p>
        </w:tc>
      </w:tr>
    </w:tbl>
    <w:p w14:paraId="30B2B282" w14:textId="77777777" w:rsidR="001D401B" w:rsidRPr="00BB4124" w:rsidRDefault="001D401B" w:rsidP="004245A1">
      <w:pPr>
        <w:spacing w:line="300" w:lineRule="exact"/>
        <w:ind w:leftChars="-342" w:left="-718" w:firstLineChars="250" w:firstLine="525"/>
        <w:rPr>
          <w:rFonts w:ascii="ＭＳ ゴシック" w:eastAsia="ＭＳ ゴシック" w:hAnsi="ＭＳ ゴシック"/>
          <w:szCs w:val="21"/>
        </w:rPr>
      </w:pPr>
    </w:p>
    <w:p w14:paraId="5276F1F4" w14:textId="77777777" w:rsidR="00267D3C" w:rsidRPr="00BB4124" w:rsidRDefault="009B365C" w:rsidP="001D401B">
      <w:pPr>
        <w:spacing w:line="300" w:lineRule="exact"/>
        <w:ind w:leftChars="-342" w:left="-718" w:firstLineChars="250" w:firstLine="525"/>
        <w:rPr>
          <w:rFonts w:ascii="ＭＳ ゴシック" w:eastAsia="ＭＳ ゴシック" w:hAnsi="ＭＳ ゴシック"/>
          <w:szCs w:val="21"/>
        </w:rPr>
      </w:pPr>
      <w:r w:rsidRPr="00BB4124">
        <w:rPr>
          <w:rFonts w:ascii="ＭＳ ゴシック" w:eastAsia="ＭＳ ゴシック" w:hAnsi="ＭＳ ゴシック" w:hint="eastAsia"/>
          <w:szCs w:val="21"/>
        </w:rPr>
        <w:t>【</w:t>
      </w:r>
      <w:r w:rsidR="0037367C" w:rsidRPr="00BB4124">
        <w:rPr>
          <w:rFonts w:ascii="ＭＳ ゴシック" w:eastAsia="ＭＳ ゴシック" w:hAnsi="ＭＳ ゴシック" w:hint="eastAsia"/>
          <w:szCs w:val="21"/>
        </w:rPr>
        <w:t>学校教育自己診断</w:t>
      </w:r>
      <w:r w:rsidR="005E3C2A" w:rsidRPr="00BB4124">
        <w:rPr>
          <w:rFonts w:ascii="ＭＳ ゴシック" w:eastAsia="ＭＳ ゴシック" w:hAnsi="ＭＳ ゴシック" w:hint="eastAsia"/>
          <w:szCs w:val="21"/>
        </w:rPr>
        <w:t>の</w:t>
      </w:r>
      <w:r w:rsidR="0037367C" w:rsidRPr="00BB4124">
        <w:rPr>
          <w:rFonts w:ascii="ＭＳ ゴシック" w:eastAsia="ＭＳ ゴシック" w:hAnsi="ＭＳ ゴシック" w:hint="eastAsia"/>
          <w:szCs w:val="21"/>
        </w:rPr>
        <w:t>結果と分析・学校</w:t>
      </w:r>
      <w:r w:rsidR="00C158A6" w:rsidRPr="00BB4124">
        <w:rPr>
          <w:rFonts w:ascii="ＭＳ ゴシック" w:eastAsia="ＭＳ ゴシック" w:hAnsi="ＭＳ ゴシック" w:hint="eastAsia"/>
          <w:szCs w:val="21"/>
        </w:rPr>
        <w:t>運営</w:t>
      </w:r>
      <w:r w:rsidR="0037367C" w:rsidRPr="00BB4124">
        <w:rPr>
          <w:rFonts w:ascii="ＭＳ ゴシック" w:eastAsia="ＭＳ ゴシック" w:hAnsi="ＭＳ ゴシック" w:hint="eastAsia"/>
          <w:szCs w:val="21"/>
        </w:rPr>
        <w:t>協議会</w:t>
      </w:r>
      <w:r w:rsidR="0096649A" w:rsidRPr="00BB4124">
        <w:rPr>
          <w:rFonts w:ascii="ＭＳ ゴシック" w:eastAsia="ＭＳ ゴシック" w:hAnsi="ＭＳ ゴシック" w:hint="eastAsia"/>
          <w:szCs w:val="21"/>
        </w:rPr>
        <w:t>からの意見</w:t>
      </w:r>
      <w:r w:rsidRPr="00BB412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B4124" w14:paraId="2F9DAB73"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82CF77B" w14:textId="66EB2E74" w:rsidR="00267D3C" w:rsidRPr="00BB4124" w:rsidRDefault="00267D3C" w:rsidP="001D401B">
            <w:pPr>
              <w:spacing w:line="300" w:lineRule="exact"/>
              <w:jc w:val="center"/>
              <w:rPr>
                <w:rFonts w:ascii="ＭＳ 明朝" w:hAnsi="ＭＳ 明朝"/>
                <w:sz w:val="20"/>
                <w:szCs w:val="20"/>
              </w:rPr>
            </w:pPr>
            <w:r w:rsidRPr="00BB4124">
              <w:rPr>
                <w:rFonts w:ascii="ＭＳ 明朝" w:hAnsi="ＭＳ 明朝" w:hint="eastAsia"/>
                <w:sz w:val="20"/>
                <w:szCs w:val="20"/>
              </w:rPr>
              <w:t>学校教育自己診断の結果と分析［</w:t>
            </w:r>
            <w:r w:rsidR="001C0509" w:rsidRPr="00BB4124">
              <w:rPr>
                <w:rFonts w:ascii="ＭＳ 明朝" w:hAnsi="ＭＳ 明朝" w:hint="eastAsia"/>
                <w:sz w:val="20"/>
                <w:szCs w:val="20"/>
              </w:rPr>
              <w:t xml:space="preserve">令和　</w:t>
            </w:r>
            <w:r w:rsidR="007814A8" w:rsidRPr="00BB4124">
              <w:rPr>
                <w:rFonts w:ascii="ＭＳ 明朝" w:hAnsi="ＭＳ 明朝" w:hint="eastAsia"/>
                <w:sz w:val="20"/>
                <w:szCs w:val="20"/>
              </w:rPr>
              <w:t>６</w:t>
            </w:r>
            <w:r w:rsidR="001D401B" w:rsidRPr="00BB4124">
              <w:rPr>
                <w:rFonts w:ascii="ＭＳ 明朝" w:hAnsi="ＭＳ 明朝" w:hint="eastAsia"/>
                <w:sz w:val="20"/>
                <w:szCs w:val="20"/>
              </w:rPr>
              <w:t xml:space="preserve">　</w:t>
            </w:r>
            <w:r w:rsidRPr="00BB4124">
              <w:rPr>
                <w:rFonts w:ascii="ＭＳ 明朝" w:hAnsi="ＭＳ 明朝" w:hint="eastAsia"/>
                <w:sz w:val="20"/>
                <w:szCs w:val="20"/>
              </w:rPr>
              <w:t>年</w:t>
            </w:r>
            <w:r w:rsidR="001D401B" w:rsidRPr="00BB4124">
              <w:rPr>
                <w:rFonts w:ascii="ＭＳ 明朝" w:hAnsi="ＭＳ 明朝" w:hint="eastAsia"/>
                <w:sz w:val="20"/>
                <w:szCs w:val="20"/>
              </w:rPr>
              <w:t xml:space="preserve">　</w:t>
            </w:r>
            <w:r w:rsidR="007814A8" w:rsidRPr="00BB4124">
              <w:rPr>
                <w:rFonts w:ascii="ＭＳ 明朝" w:hAnsi="ＭＳ 明朝" w:hint="eastAsia"/>
                <w:sz w:val="20"/>
                <w:szCs w:val="20"/>
              </w:rPr>
              <w:t>12</w:t>
            </w:r>
            <w:r w:rsidR="001C0509" w:rsidRPr="00BB4124">
              <w:rPr>
                <w:rFonts w:ascii="ＭＳ 明朝" w:hAnsi="ＭＳ 明朝" w:hint="eastAsia"/>
                <w:sz w:val="20"/>
                <w:szCs w:val="20"/>
              </w:rPr>
              <w:t xml:space="preserve">　</w:t>
            </w:r>
            <w:r w:rsidRPr="00BB412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01EFB5B" w14:textId="77777777" w:rsidR="00267D3C" w:rsidRPr="00BB4124" w:rsidRDefault="00267D3C" w:rsidP="00225A63">
            <w:pPr>
              <w:spacing w:line="300" w:lineRule="exact"/>
              <w:jc w:val="center"/>
              <w:rPr>
                <w:rFonts w:ascii="ＭＳ 明朝" w:hAnsi="ＭＳ 明朝"/>
                <w:sz w:val="20"/>
                <w:szCs w:val="20"/>
              </w:rPr>
            </w:pPr>
            <w:r w:rsidRPr="00BB4124">
              <w:rPr>
                <w:rFonts w:ascii="ＭＳ 明朝" w:hAnsi="ＭＳ 明朝" w:hint="eastAsia"/>
                <w:sz w:val="20"/>
                <w:szCs w:val="20"/>
              </w:rPr>
              <w:t>学校</w:t>
            </w:r>
            <w:r w:rsidR="00B063A9" w:rsidRPr="00BB4124">
              <w:rPr>
                <w:rFonts w:ascii="ＭＳ 明朝" w:hAnsi="ＭＳ 明朝" w:hint="eastAsia"/>
                <w:sz w:val="20"/>
                <w:szCs w:val="20"/>
              </w:rPr>
              <w:t>運営</w:t>
            </w:r>
            <w:r w:rsidRPr="00BB4124">
              <w:rPr>
                <w:rFonts w:ascii="ＭＳ 明朝" w:hAnsi="ＭＳ 明朝" w:hint="eastAsia"/>
                <w:sz w:val="20"/>
                <w:szCs w:val="20"/>
              </w:rPr>
              <w:t>協議会</w:t>
            </w:r>
            <w:r w:rsidR="00225A63" w:rsidRPr="00BB4124">
              <w:rPr>
                <w:rFonts w:ascii="ＭＳ 明朝" w:hAnsi="ＭＳ 明朝" w:hint="eastAsia"/>
                <w:sz w:val="20"/>
                <w:szCs w:val="20"/>
              </w:rPr>
              <w:t>からの意見</w:t>
            </w:r>
          </w:p>
        </w:tc>
      </w:tr>
      <w:tr w:rsidR="0086696C" w:rsidRPr="00BB4124" w14:paraId="555565E0" w14:textId="77777777" w:rsidTr="00BB2639">
        <w:trPr>
          <w:trHeight w:val="632"/>
          <w:jc w:val="center"/>
        </w:trPr>
        <w:tc>
          <w:tcPr>
            <w:tcW w:w="6771" w:type="dxa"/>
            <w:shd w:val="clear" w:color="auto" w:fill="auto"/>
            <w:tcMar>
              <w:top w:w="113" w:type="dxa"/>
              <w:left w:w="113" w:type="dxa"/>
              <w:bottom w:w="113" w:type="dxa"/>
              <w:right w:w="113" w:type="dxa"/>
            </w:tcMar>
          </w:tcPr>
          <w:p w14:paraId="08299832" w14:textId="77777777" w:rsidR="007814A8" w:rsidRPr="00BB4124" w:rsidRDefault="007814A8" w:rsidP="007814A8">
            <w:pPr>
              <w:rPr>
                <w:rFonts w:ascii="ＭＳ 明朝" w:hAnsi="ＭＳ 明朝"/>
                <w:sz w:val="20"/>
                <w:szCs w:val="20"/>
              </w:rPr>
            </w:pPr>
            <w:r w:rsidRPr="00BB4124">
              <w:rPr>
                <w:rFonts w:ascii="ＭＳ 明朝" w:hAnsi="ＭＳ 明朝" w:hint="eastAsia"/>
                <w:sz w:val="20"/>
                <w:szCs w:val="20"/>
              </w:rPr>
              <w:t>〇保護者・教職員対象に実施</w:t>
            </w:r>
          </w:p>
          <w:p w14:paraId="3EC06871" w14:textId="0A42EB74" w:rsidR="007814A8" w:rsidRPr="00BB4124" w:rsidRDefault="007814A8" w:rsidP="007814A8">
            <w:pPr>
              <w:rPr>
                <w:rFonts w:ascii="ＭＳ 明朝" w:hAnsi="ＭＳ 明朝"/>
                <w:sz w:val="20"/>
                <w:szCs w:val="20"/>
              </w:rPr>
            </w:pPr>
            <w:r w:rsidRPr="00BB4124">
              <w:rPr>
                <w:rFonts w:ascii="ＭＳ 明朝" w:hAnsi="ＭＳ 明朝" w:hint="eastAsia"/>
                <w:sz w:val="20"/>
                <w:szCs w:val="20"/>
              </w:rPr>
              <w:t>項目数：29</w:t>
            </w:r>
            <w:r w:rsidR="00533A3E" w:rsidRPr="00BB4124">
              <w:rPr>
                <w:rFonts w:ascii="ＭＳ 明朝" w:hAnsi="ＭＳ 明朝" w:hint="eastAsia"/>
                <w:sz w:val="20"/>
                <w:szCs w:val="20"/>
              </w:rPr>
              <w:t>（保護者）31（教職員）</w:t>
            </w:r>
            <w:r w:rsidRPr="00BB4124">
              <w:rPr>
                <w:rFonts w:ascii="ＭＳ 明朝" w:hAnsi="ＭＳ 明朝" w:hint="eastAsia"/>
                <w:sz w:val="20"/>
                <w:szCs w:val="20"/>
              </w:rPr>
              <w:t xml:space="preserve">　選択肢：（A　あてはまる　B　ややあてはまる　C　あまりあてはまらない　D　あてはまらない）で実施。A＋Bで肯定的意見とする。</w:t>
            </w:r>
          </w:p>
          <w:p w14:paraId="76738C51" w14:textId="44C5B2AE" w:rsidR="007814A8" w:rsidRPr="00BB4124" w:rsidRDefault="007814A8" w:rsidP="007814A8">
            <w:pPr>
              <w:rPr>
                <w:rFonts w:ascii="ＭＳ 明朝" w:hAnsi="ＭＳ 明朝"/>
                <w:sz w:val="20"/>
                <w:szCs w:val="20"/>
              </w:rPr>
            </w:pPr>
            <w:r w:rsidRPr="00BB4124">
              <w:rPr>
                <w:rFonts w:ascii="ＭＳ 明朝" w:hAnsi="ＭＳ 明朝" w:hint="eastAsia"/>
                <w:sz w:val="20"/>
                <w:szCs w:val="20"/>
              </w:rPr>
              <w:t>回答率：保護者</w:t>
            </w:r>
            <w:r w:rsidR="00533A3E" w:rsidRPr="00BB4124">
              <w:rPr>
                <w:rFonts w:ascii="ＭＳ 明朝" w:hAnsi="ＭＳ 明朝" w:hint="eastAsia"/>
                <w:sz w:val="20"/>
                <w:szCs w:val="20"/>
              </w:rPr>
              <w:t>88.0</w:t>
            </w:r>
            <w:r w:rsidRPr="00BB4124">
              <w:rPr>
                <w:rFonts w:ascii="ＭＳ 明朝" w:hAnsi="ＭＳ 明朝" w:hint="eastAsia"/>
                <w:sz w:val="20"/>
                <w:szCs w:val="20"/>
              </w:rPr>
              <w:t>％（昨年度7</w:t>
            </w:r>
            <w:r w:rsidR="00533A3E" w:rsidRPr="00BB4124">
              <w:rPr>
                <w:rFonts w:ascii="ＭＳ 明朝" w:hAnsi="ＭＳ 明朝" w:hint="eastAsia"/>
                <w:sz w:val="20"/>
                <w:szCs w:val="20"/>
              </w:rPr>
              <w:t>4．6</w:t>
            </w:r>
            <w:r w:rsidRPr="00BB4124">
              <w:rPr>
                <w:rFonts w:ascii="ＭＳ 明朝" w:hAnsi="ＭＳ 明朝" w:hint="eastAsia"/>
                <w:sz w:val="20"/>
                <w:szCs w:val="20"/>
              </w:rPr>
              <w:t>％　一昨年度</w:t>
            </w:r>
            <w:r w:rsidR="00533A3E" w:rsidRPr="00BB4124">
              <w:rPr>
                <w:rFonts w:ascii="ＭＳ 明朝" w:hAnsi="ＭＳ 明朝" w:hint="eastAsia"/>
                <w:sz w:val="20"/>
                <w:szCs w:val="20"/>
              </w:rPr>
              <w:t>79.1</w:t>
            </w:r>
            <w:r w:rsidRPr="00BB4124">
              <w:rPr>
                <w:rFonts w:ascii="ＭＳ 明朝" w:hAnsi="ＭＳ 明朝" w:hint="eastAsia"/>
                <w:sz w:val="20"/>
                <w:szCs w:val="20"/>
              </w:rPr>
              <w:t>％）、教職員</w:t>
            </w:r>
            <w:r w:rsidR="00533A3E" w:rsidRPr="00BB4124">
              <w:rPr>
                <w:rFonts w:ascii="ＭＳ 明朝" w:hAnsi="ＭＳ 明朝" w:hint="eastAsia"/>
                <w:sz w:val="20"/>
                <w:szCs w:val="20"/>
              </w:rPr>
              <w:t>96.9</w:t>
            </w:r>
            <w:r w:rsidRPr="00BB4124">
              <w:rPr>
                <w:rFonts w:ascii="ＭＳ 明朝" w:hAnsi="ＭＳ 明朝" w:hint="eastAsia"/>
                <w:sz w:val="20"/>
                <w:szCs w:val="20"/>
              </w:rPr>
              <w:t>％（昨年度92.</w:t>
            </w:r>
            <w:r w:rsidR="00533A3E" w:rsidRPr="00BB4124">
              <w:rPr>
                <w:rFonts w:ascii="ＭＳ 明朝" w:hAnsi="ＭＳ 明朝" w:hint="eastAsia"/>
                <w:sz w:val="20"/>
                <w:szCs w:val="20"/>
              </w:rPr>
              <w:t>2</w:t>
            </w:r>
            <w:r w:rsidRPr="00BB4124">
              <w:rPr>
                <w:rFonts w:ascii="ＭＳ 明朝" w:hAnsi="ＭＳ 明朝" w:hint="eastAsia"/>
                <w:sz w:val="20"/>
                <w:szCs w:val="20"/>
              </w:rPr>
              <w:t>％　一昨年度9</w:t>
            </w:r>
            <w:r w:rsidR="00533A3E" w:rsidRPr="00BB4124">
              <w:rPr>
                <w:rFonts w:ascii="ＭＳ 明朝" w:hAnsi="ＭＳ 明朝" w:hint="eastAsia"/>
                <w:sz w:val="20"/>
                <w:szCs w:val="20"/>
              </w:rPr>
              <w:t>2.3</w:t>
            </w:r>
            <w:r w:rsidRPr="00BB4124">
              <w:rPr>
                <w:rFonts w:ascii="ＭＳ 明朝" w:hAnsi="ＭＳ 明朝" w:hint="eastAsia"/>
                <w:sz w:val="20"/>
                <w:szCs w:val="20"/>
              </w:rPr>
              <w:t>％）であった。保護者の回答率が昨年比</w:t>
            </w:r>
            <w:r w:rsidR="00533A3E" w:rsidRPr="00BB4124">
              <w:rPr>
                <w:rFonts w:ascii="ＭＳ 明朝" w:hAnsi="ＭＳ 明朝" w:hint="eastAsia"/>
                <w:sz w:val="20"/>
                <w:szCs w:val="20"/>
              </w:rPr>
              <w:t>13.6</w:t>
            </w:r>
            <w:r w:rsidRPr="00BB4124">
              <w:rPr>
                <w:rFonts w:ascii="ＭＳ 明朝" w:hAnsi="ＭＳ 明朝" w:hint="eastAsia"/>
                <w:sz w:val="20"/>
                <w:szCs w:val="20"/>
              </w:rPr>
              <w:t>ポイント</w:t>
            </w:r>
            <w:r w:rsidR="00533A3E" w:rsidRPr="00BB4124">
              <w:rPr>
                <w:rFonts w:ascii="ＭＳ 明朝" w:hAnsi="ＭＳ 明朝" w:hint="eastAsia"/>
                <w:sz w:val="20"/>
                <w:szCs w:val="20"/>
              </w:rPr>
              <w:t>と大幅に上がった。</w:t>
            </w:r>
            <w:r w:rsidRPr="00BB4124">
              <w:rPr>
                <w:rFonts w:ascii="ＭＳ 明朝" w:hAnsi="ＭＳ 明朝" w:hint="eastAsia"/>
                <w:sz w:val="20"/>
                <w:szCs w:val="20"/>
              </w:rPr>
              <w:t>過去10年間では50％台での推移であっ</w:t>
            </w:r>
            <w:r w:rsidR="00B364FB" w:rsidRPr="00BB4124">
              <w:rPr>
                <w:rFonts w:ascii="ＭＳ 明朝" w:hAnsi="ＭＳ 明朝" w:hint="eastAsia"/>
                <w:sz w:val="20"/>
                <w:szCs w:val="20"/>
              </w:rPr>
              <w:t>たが、過去</w:t>
            </w:r>
            <w:r w:rsidR="005508C6" w:rsidRPr="00BB4124">
              <w:rPr>
                <w:rFonts w:ascii="ＭＳ 明朝" w:hAnsi="ＭＳ 明朝" w:hint="eastAsia"/>
                <w:sz w:val="20"/>
                <w:szCs w:val="20"/>
              </w:rPr>
              <w:t>２</w:t>
            </w:r>
            <w:r w:rsidR="00B364FB" w:rsidRPr="00BB4124">
              <w:rPr>
                <w:rFonts w:ascii="ＭＳ 明朝" w:hAnsi="ＭＳ 明朝" w:hint="eastAsia"/>
                <w:sz w:val="20"/>
                <w:szCs w:val="20"/>
              </w:rPr>
              <w:t>年間と比較しても</w:t>
            </w:r>
            <w:r w:rsidR="00FB4FDB" w:rsidRPr="00BB4124">
              <w:rPr>
                <w:rFonts w:ascii="ＭＳ 明朝" w:hAnsi="ＭＳ 明朝" w:hint="eastAsia"/>
                <w:sz w:val="20"/>
                <w:szCs w:val="20"/>
              </w:rPr>
              <w:t>大幅に上昇した。</w:t>
            </w:r>
            <w:r w:rsidRPr="00BB4124">
              <w:rPr>
                <w:rFonts w:ascii="ＭＳ 明朝" w:hAnsi="ＭＳ 明朝" w:hint="eastAsia"/>
                <w:sz w:val="20"/>
                <w:szCs w:val="20"/>
              </w:rPr>
              <w:t>回答方法は</w:t>
            </w:r>
            <w:r w:rsidR="007638BB" w:rsidRPr="00BB4124">
              <w:rPr>
                <w:rFonts w:ascii="ＭＳ 明朝" w:hAnsi="ＭＳ 明朝" w:hint="eastAsia"/>
                <w:sz w:val="20"/>
                <w:szCs w:val="20"/>
              </w:rPr>
              <w:t>２年前から</w:t>
            </w:r>
            <w:r w:rsidRPr="00BB4124">
              <w:rPr>
                <w:rFonts w:ascii="ＭＳ 明朝" w:hAnsi="ＭＳ 明朝" w:hint="eastAsia"/>
                <w:sz w:val="20"/>
                <w:szCs w:val="20"/>
              </w:rPr>
              <w:t>WEB回答と紙ベースでの回答の併用で実施して</w:t>
            </w:r>
            <w:r w:rsidR="00FB4FDB" w:rsidRPr="00BB4124">
              <w:rPr>
                <w:rFonts w:ascii="ＭＳ 明朝" w:hAnsi="ＭＳ 明朝" w:hint="eastAsia"/>
                <w:sz w:val="20"/>
                <w:szCs w:val="20"/>
              </w:rPr>
              <w:t>おり、安心メール等での呼びかけやPTAによる周知協力の結果であると思われる。</w:t>
            </w:r>
          </w:p>
          <w:p w14:paraId="49DAF463" w14:textId="01E2C8D7" w:rsidR="007814A8" w:rsidRPr="00BB4124" w:rsidRDefault="007814A8" w:rsidP="007814A8">
            <w:pPr>
              <w:rPr>
                <w:rFonts w:ascii="ＭＳ 明朝" w:hAnsi="ＭＳ 明朝"/>
                <w:sz w:val="20"/>
                <w:szCs w:val="20"/>
              </w:rPr>
            </w:pPr>
            <w:r w:rsidRPr="00BB4124">
              <w:rPr>
                <w:rFonts w:ascii="ＭＳ 明朝" w:hAnsi="ＭＳ 明朝" w:hint="eastAsia"/>
                <w:sz w:val="20"/>
                <w:szCs w:val="20"/>
              </w:rPr>
              <w:t>まず、項目全般にわたって、29項目中</w:t>
            </w:r>
            <w:r w:rsidR="00FB4FDB" w:rsidRPr="00BB4124">
              <w:rPr>
                <w:rFonts w:ascii="ＭＳ 明朝" w:hAnsi="ＭＳ 明朝" w:hint="eastAsia"/>
                <w:sz w:val="20"/>
                <w:szCs w:val="20"/>
              </w:rPr>
              <w:t>27</w:t>
            </w:r>
            <w:r w:rsidRPr="00BB4124">
              <w:rPr>
                <w:rFonts w:ascii="ＭＳ 明朝" w:hAnsi="ＭＳ 明朝" w:hint="eastAsia"/>
                <w:sz w:val="20"/>
                <w:szCs w:val="20"/>
              </w:rPr>
              <w:t>項目が90％以上の肯定的意見（全項目の</w:t>
            </w:r>
            <w:r w:rsidR="00FB4FDB" w:rsidRPr="00BB4124">
              <w:rPr>
                <w:rFonts w:ascii="ＭＳ 明朝" w:hAnsi="ＭＳ 明朝" w:hint="eastAsia"/>
                <w:sz w:val="20"/>
                <w:szCs w:val="20"/>
              </w:rPr>
              <w:t>93</w:t>
            </w:r>
            <w:r w:rsidRPr="00BB4124">
              <w:rPr>
                <w:rFonts w:ascii="ＭＳ 明朝" w:hAnsi="ＭＳ 明朝" w:hint="eastAsia"/>
                <w:sz w:val="20"/>
                <w:szCs w:val="20"/>
              </w:rPr>
              <w:t>％）であり、昨年度の</w:t>
            </w:r>
            <w:r w:rsidR="00FB4FDB" w:rsidRPr="00BB4124">
              <w:rPr>
                <w:rFonts w:ascii="ＭＳ 明朝" w:hAnsi="ＭＳ 明朝" w:hint="eastAsia"/>
                <w:sz w:val="20"/>
                <w:szCs w:val="20"/>
              </w:rPr>
              <w:t>89</w:t>
            </w:r>
            <w:r w:rsidRPr="00BB4124">
              <w:rPr>
                <w:rFonts w:ascii="ＭＳ 明朝" w:hAnsi="ＭＳ 明朝" w:hint="eastAsia"/>
                <w:sz w:val="20"/>
                <w:szCs w:val="20"/>
              </w:rPr>
              <w:t>％から４ポイント高くなっている。また、教職員アンケートのそれは3</w:t>
            </w:r>
            <w:r w:rsidR="00FB4FDB" w:rsidRPr="00BB4124">
              <w:rPr>
                <w:rFonts w:ascii="ＭＳ 明朝" w:hAnsi="ＭＳ 明朝" w:hint="eastAsia"/>
                <w:sz w:val="20"/>
                <w:szCs w:val="20"/>
              </w:rPr>
              <w:t>1</w:t>
            </w:r>
            <w:r w:rsidRPr="00BB4124">
              <w:rPr>
                <w:rFonts w:ascii="ＭＳ 明朝" w:hAnsi="ＭＳ 明朝" w:hint="eastAsia"/>
                <w:sz w:val="20"/>
                <w:szCs w:val="20"/>
              </w:rPr>
              <w:t>項目</w:t>
            </w:r>
            <w:r w:rsidR="00FB4FDB" w:rsidRPr="00BB4124">
              <w:rPr>
                <w:rFonts w:ascii="ＭＳ 明朝" w:hAnsi="ＭＳ 明朝" w:hint="eastAsia"/>
                <w:sz w:val="20"/>
                <w:szCs w:val="20"/>
              </w:rPr>
              <w:t>（昨年度30項目）</w:t>
            </w:r>
            <w:r w:rsidRPr="00BB4124">
              <w:rPr>
                <w:rFonts w:ascii="ＭＳ 明朝" w:hAnsi="ＭＳ 明朝" w:hint="eastAsia"/>
                <w:sz w:val="20"/>
                <w:szCs w:val="20"/>
              </w:rPr>
              <w:t>中22項目、7</w:t>
            </w:r>
            <w:r w:rsidR="00FB4FDB" w:rsidRPr="00BB4124">
              <w:rPr>
                <w:rFonts w:ascii="ＭＳ 明朝" w:hAnsi="ＭＳ 明朝" w:hint="eastAsia"/>
                <w:sz w:val="20"/>
                <w:szCs w:val="20"/>
              </w:rPr>
              <w:t>1</w:t>
            </w:r>
            <w:r w:rsidRPr="00BB4124">
              <w:rPr>
                <w:rFonts w:ascii="ＭＳ 明朝" w:hAnsi="ＭＳ 明朝" w:hint="eastAsia"/>
                <w:sz w:val="20"/>
                <w:szCs w:val="20"/>
              </w:rPr>
              <w:t>％（昨年度</w:t>
            </w:r>
            <w:r w:rsidR="00FB4FDB" w:rsidRPr="00BB4124">
              <w:rPr>
                <w:rFonts w:ascii="ＭＳ 明朝" w:hAnsi="ＭＳ 明朝" w:hint="eastAsia"/>
                <w:sz w:val="20"/>
                <w:szCs w:val="20"/>
              </w:rPr>
              <w:t>73</w:t>
            </w:r>
            <w:r w:rsidRPr="00BB4124">
              <w:rPr>
                <w:rFonts w:ascii="ＭＳ 明朝" w:hAnsi="ＭＳ 明朝" w:hint="eastAsia"/>
                <w:sz w:val="20"/>
                <w:szCs w:val="20"/>
              </w:rPr>
              <w:t>％</w:t>
            </w:r>
            <w:r w:rsidR="00FB4FDB" w:rsidRPr="00BB4124">
              <w:rPr>
                <w:rFonts w:ascii="ＭＳ 明朝" w:hAnsi="ＭＳ 明朝" w:hint="eastAsia"/>
                <w:sz w:val="20"/>
                <w:szCs w:val="20"/>
              </w:rPr>
              <w:t>、</w:t>
            </w:r>
            <w:r w:rsidRPr="00BB4124">
              <w:rPr>
                <w:rFonts w:ascii="ＭＳ 明朝" w:hAnsi="ＭＳ 明朝" w:hint="eastAsia"/>
                <w:sz w:val="20"/>
                <w:szCs w:val="20"/>
              </w:rPr>
              <w:t>）と</w:t>
            </w:r>
            <w:r w:rsidR="00FB4FDB" w:rsidRPr="00BB4124">
              <w:rPr>
                <w:rFonts w:ascii="ＭＳ 明朝" w:hAnsi="ＭＳ 明朝" w:hint="eastAsia"/>
                <w:sz w:val="20"/>
                <w:szCs w:val="20"/>
              </w:rPr>
              <w:t>２</w:t>
            </w:r>
            <w:r w:rsidRPr="00BB4124">
              <w:rPr>
                <w:rFonts w:ascii="ＭＳ 明朝" w:hAnsi="ＭＳ 明朝" w:hint="eastAsia"/>
                <w:sz w:val="20"/>
                <w:szCs w:val="20"/>
              </w:rPr>
              <w:t>ポイント</w:t>
            </w:r>
            <w:r w:rsidR="00FB4FDB" w:rsidRPr="00BB4124">
              <w:rPr>
                <w:rFonts w:ascii="ＭＳ 明朝" w:hAnsi="ＭＳ 明朝" w:hint="eastAsia"/>
                <w:sz w:val="20"/>
                <w:szCs w:val="20"/>
              </w:rPr>
              <w:t>減少した。</w:t>
            </w:r>
          </w:p>
          <w:p w14:paraId="6FDE68A2" w14:textId="41A021FB" w:rsidR="007814A8" w:rsidRPr="00BB4124" w:rsidRDefault="007814A8" w:rsidP="007814A8">
            <w:pPr>
              <w:rPr>
                <w:rFonts w:ascii="ＭＳ 明朝" w:hAnsi="ＭＳ 明朝"/>
                <w:sz w:val="20"/>
                <w:szCs w:val="20"/>
              </w:rPr>
            </w:pPr>
            <w:r w:rsidRPr="00BB4124">
              <w:rPr>
                <w:rFonts w:ascii="ＭＳ 明朝" w:hAnsi="ＭＳ 明朝" w:hint="eastAsia"/>
                <w:sz w:val="20"/>
                <w:szCs w:val="20"/>
              </w:rPr>
              <w:t>項目別にみると、学習指導・学校に対する項目については、「お子さんの様子から、学校へ行くことを楽しみにしていると感じられる」「お子さんは、授業がわかりやすく楽しいと感じている」に関して、肯定的意見はそれぞれ9</w:t>
            </w:r>
            <w:r w:rsidR="0015132E" w:rsidRPr="00BB4124">
              <w:rPr>
                <w:rFonts w:ascii="ＭＳ 明朝" w:hAnsi="ＭＳ 明朝" w:hint="eastAsia"/>
                <w:sz w:val="20"/>
                <w:szCs w:val="20"/>
              </w:rPr>
              <w:t>8</w:t>
            </w:r>
            <w:r w:rsidRPr="00BB4124">
              <w:rPr>
                <w:rFonts w:ascii="ＭＳ 明朝" w:hAnsi="ＭＳ 明朝" w:hint="eastAsia"/>
                <w:sz w:val="20"/>
                <w:szCs w:val="20"/>
              </w:rPr>
              <w:t>％、9</w:t>
            </w:r>
            <w:r w:rsidR="0015132E" w:rsidRPr="00BB4124">
              <w:rPr>
                <w:rFonts w:ascii="ＭＳ 明朝" w:hAnsi="ＭＳ 明朝" w:hint="eastAsia"/>
                <w:sz w:val="20"/>
                <w:szCs w:val="20"/>
              </w:rPr>
              <w:t>7</w:t>
            </w:r>
            <w:r w:rsidRPr="00BB4124">
              <w:rPr>
                <w:rFonts w:ascii="ＭＳ 明朝" w:hAnsi="ＭＳ 明朝" w:hint="eastAsia"/>
                <w:sz w:val="20"/>
                <w:szCs w:val="20"/>
              </w:rPr>
              <w:t>％（昨年度97％、9</w:t>
            </w:r>
            <w:r w:rsidR="0015132E" w:rsidRPr="00BB4124">
              <w:rPr>
                <w:rFonts w:ascii="ＭＳ 明朝" w:hAnsi="ＭＳ 明朝" w:hint="eastAsia"/>
                <w:sz w:val="20"/>
                <w:szCs w:val="20"/>
              </w:rPr>
              <w:t>5</w:t>
            </w:r>
            <w:r w:rsidRPr="00BB4124">
              <w:rPr>
                <w:rFonts w:ascii="ＭＳ 明朝" w:hAnsi="ＭＳ 明朝" w:hint="eastAsia"/>
                <w:sz w:val="20"/>
                <w:szCs w:val="20"/>
              </w:rPr>
              <w:t>％）と</w:t>
            </w:r>
            <w:r w:rsidR="0015132E" w:rsidRPr="00BB4124">
              <w:rPr>
                <w:rFonts w:ascii="ＭＳ 明朝" w:hAnsi="ＭＳ 明朝" w:hint="eastAsia"/>
                <w:sz w:val="20"/>
                <w:szCs w:val="20"/>
              </w:rPr>
              <w:t>それぞれ</w:t>
            </w:r>
            <w:r w:rsidRPr="00BB4124">
              <w:rPr>
                <w:rFonts w:ascii="ＭＳ 明朝" w:hAnsi="ＭＳ 明朝" w:hint="eastAsia"/>
                <w:sz w:val="20"/>
                <w:szCs w:val="20"/>
              </w:rPr>
              <w:t>95％以上の高評価である。また、「お子さんの日常生活について学校との意思疎通は十分できている」は98％（昨年度9</w:t>
            </w:r>
            <w:r w:rsidR="0015132E" w:rsidRPr="00BB4124">
              <w:rPr>
                <w:rFonts w:ascii="ＭＳ 明朝" w:hAnsi="ＭＳ 明朝" w:hint="eastAsia"/>
                <w:sz w:val="20"/>
                <w:szCs w:val="20"/>
              </w:rPr>
              <w:t>8</w:t>
            </w:r>
            <w:r w:rsidRPr="00BB4124">
              <w:rPr>
                <w:rFonts w:ascii="ＭＳ 明朝" w:hAnsi="ＭＳ 明朝" w:hint="eastAsia"/>
                <w:sz w:val="20"/>
                <w:szCs w:val="20"/>
              </w:rPr>
              <w:t>％、一昨年度9</w:t>
            </w:r>
            <w:r w:rsidR="0015132E" w:rsidRPr="00BB4124">
              <w:rPr>
                <w:rFonts w:ascii="ＭＳ 明朝" w:hAnsi="ＭＳ 明朝" w:hint="eastAsia"/>
                <w:sz w:val="20"/>
                <w:szCs w:val="20"/>
              </w:rPr>
              <w:t>6</w:t>
            </w:r>
            <w:r w:rsidRPr="00BB4124">
              <w:rPr>
                <w:rFonts w:ascii="ＭＳ 明朝" w:hAnsi="ＭＳ 明朝" w:hint="eastAsia"/>
                <w:sz w:val="20"/>
                <w:szCs w:val="20"/>
              </w:rPr>
              <w:t>％）と、学校に対する信頼感と期待感が</w:t>
            </w:r>
            <w:r w:rsidR="0015132E" w:rsidRPr="00BB4124">
              <w:rPr>
                <w:rFonts w:ascii="ＭＳ 明朝" w:hAnsi="ＭＳ 明朝" w:hint="eastAsia"/>
                <w:sz w:val="20"/>
                <w:szCs w:val="20"/>
              </w:rPr>
              <w:t>高評価で維持されている</w:t>
            </w:r>
            <w:r w:rsidRPr="00BB4124">
              <w:rPr>
                <w:rFonts w:ascii="ＭＳ 明朝" w:hAnsi="ＭＳ 明朝" w:hint="eastAsia"/>
                <w:sz w:val="20"/>
                <w:szCs w:val="20"/>
              </w:rPr>
              <w:t>。</w:t>
            </w:r>
            <w:r w:rsidR="0015132E" w:rsidRPr="00BB4124">
              <w:rPr>
                <w:rFonts w:ascii="ＭＳ 明朝" w:hAnsi="ＭＳ 明朝" w:hint="eastAsia"/>
                <w:sz w:val="20"/>
                <w:szCs w:val="20"/>
              </w:rPr>
              <w:t>しかしながら、</w:t>
            </w:r>
            <w:r w:rsidRPr="00BB4124">
              <w:rPr>
                <w:rFonts w:ascii="ＭＳ 明朝" w:hAnsi="ＭＳ 明朝" w:hint="eastAsia"/>
                <w:sz w:val="20"/>
                <w:szCs w:val="20"/>
              </w:rPr>
              <w:t>「学校は肢体不自由児教育の専門性を備えている」の項目で9</w:t>
            </w:r>
            <w:r w:rsidR="0015132E" w:rsidRPr="00BB4124">
              <w:rPr>
                <w:rFonts w:ascii="ＭＳ 明朝" w:hAnsi="ＭＳ 明朝" w:hint="eastAsia"/>
                <w:sz w:val="20"/>
                <w:szCs w:val="20"/>
              </w:rPr>
              <w:t>5</w:t>
            </w:r>
            <w:r w:rsidRPr="00BB4124">
              <w:rPr>
                <w:rFonts w:ascii="ＭＳ 明朝" w:hAnsi="ＭＳ 明朝" w:hint="eastAsia"/>
                <w:sz w:val="20"/>
                <w:szCs w:val="20"/>
              </w:rPr>
              <w:t>％（昨年度</w:t>
            </w:r>
            <w:r w:rsidR="0015132E" w:rsidRPr="00BB4124">
              <w:rPr>
                <w:rFonts w:ascii="ＭＳ 明朝" w:hAnsi="ＭＳ 明朝" w:hint="eastAsia"/>
                <w:sz w:val="20"/>
                <w:szCs w:val="20"/>
              </w:rPr>
              <w:t>99</w:t>
            </w:r>
            <w:r w:rsidRPr="00BB4124">
              <w:rPr>
                <w:rFonts w:ascii="ＭＳ 明朝" w:hAnsi="ＭＳ 明朝" w:hint="eastAsia"/>
                <w:sz w:val="20"/>
                <w:szCs w:val="20"/>
              </w:rPr>
              <w:t>％）と</w:t>
            </w:r>
            <w:r w:rsidR="0015132E" w:rsidRPr="00BB4124">
              <w:rPr>
                <w:rFonts w:ascii="ＭＳ 明朝" w:hAnsi="ＭＳ 明朝" w:hint="eastAsia"/>
                <w:sz w:val="20"/>
                <w:szCs w:val="20"/>
              </w:rPr>
              <w:t>４</w:t>
            </w:r>
            <w:r w:rsidRPr="00BB4124">
              <w:rPr>
                <w:rFonts w:ascii="ＭＳ 明朝" w:hAnsi="ＭＳ 明朝" w:hint="eastAsia"/>
                <w:sz w:val="20"/>
                <w:szCs w:val="20"/>
              </w:rPr>
              <w:t>ポイント</w:t>
            </w:r>
            <w:r w:rsidR="0015132E" w:rsidRPr="00BB4124">
              <w:rPr>
                <w:rFonts w:ascii="ＭＳ 明朝" w:hAnsi="ＭＳ 明朝" w:hint="eastAsia"/>
                <w:sz w:val="20"/>
                <w:szCs w:val="20"/>
              </w:rPr>
              <w:t>減少</w:t>
            </w:r>
            <w:r w:rsidRPr="00BB4124">
              <w:rPr>
                <w:rFonts w:ascii="ＭＳ 明朝" w:hAnsi="ＭＳ 明朝" w:hint="eastAsia"/>
                <w:sz w:val="20"/>
                <w:szCs w:val="20"/>
              </w:rPr>
              <w:t>し、教職員アンケートの結果</w:t>
            </w:r>
            <w:r w:rsidR="0015132E" w:rsidRPr="00BB4124">
              <w:rPr>
                <w:rFonts w:ascii="ＭＳ 明朝" w:hAnsi="ＭＳ 明朝" w:hint="eastAsia"/>
                <w:sz w:val="20"/>
                <w:szCs w:val="20"/>
              </w:rPr>
              <w:t>においては78</w:t>
            </w:r>
            <w:r w:rsidRPr="00BB4124">
              <w:rPr>
                <w:rFonts w:ascii="ＭＳ 明朝" w:hAnsi="ＭＳ 明朝" w:hint="eastAsia"/>
                <w:sz w:val="20"/>
                <w:szCs w:val="20"/>
              </w:rPr>
              <w:t>％（昨年度</w:t>
            </w:r>
            <w:r w:rsidR="0015132E" w:rsidRPr="00BB4124">
              <w:rPr>
                <w:rFonts w:ascii="ＭＳ 明朝" w:hAnsi="ＭＳ 明朝" w:hint="eastAsia"/>
                <w:sz w:val="20"/>
                <w:szCs w:val="20"/>
              </w:rPr>
              <w:t>86</w:t>
            </w:r>
            <w:r w:rsidRPr="00BB4124">
              <w:rPr>
                <w:rFonts w:ascii="ＭＳ 明朝" w:hAnsi="ＭＳ 明朝" w:hint="eastAsia"/>
                <w:sz w:val="20"/>
                <w:szCs w:val="20"/>
              </w:rPr>
              <w:t>％）と</w:t>
            </w:r>
            <w:r w:rsidR="0015132E" w:rsidRPr="00BB4124">
              <w:rPr>
                <w:rFonts w:ascii="ＭＳ 明朝" w:hAnsi="ＭＳ 明朝" w:hint="eastAsia"/>
                <w:sz w:val="20"/>
                <w:szCs w:val="20"/>
              </w:rPr>
              <w:t>８</w:t>
            </w:r>
            <w:r w:rsidRPr="00BB4124">
              <w:rPr>
                <w:rFonts w:ascii="ＭＳ 明朝" w:hAnsi="ＭＳ 明朝" w:hint="eastAsia"/>
                <w:sz w:val="20"/>
                <w:szCs w:val="20"/>
              </w:rPr>
              <w:t>ポイント</w:t>
            </w:r>
            <w:r w:rsidR="0015132E" w:rsidRPr="00BB4124">
              <w:rPr>
                <w:rFonts w:ascii="ＭＳ 明朝" w:hAnsi="ＭＳ 明朝" w:hint="eastAsia"/>
                <w:sz w:val="20"/>
                <w:szCs w:val="20"/>
              </w:rPr>
              <w:t>減少</w:t>
            </w:r>
            <w:r w:rsidRPr="00BB4124">
              <w:rPr>
                <w:rFonts w:ascii="ＭＳ 明朝" w:hAnsi="ＭＳ 明朝" w:hint="eastAsia"/>
                <w:sz w:val="20"/>
                <w:szCs w:val="20"/>
              </w:rPr>
              <w:t>しており、</w:t>
            </w:r>
            <w:r w:rsidR="0015132E" w:rsidRPr="00BB4124">
              <w:rPr>
                <w:rFonts w:ascii="ＭＳ 明朝" w:hAnsi="ＭＳ 明朝" w:hint="eastAsia"/>
                <w:sz w:val="20"/>
                <w:szCs w:val="20"/>
              </w:rPr>
              <w:t>一昨年度の79％並み</w:t>
            </w:r>
            <w:r w:rsidR="00242FFC" w:rsidRPr="00BB4124">
              <w:rPr>
                <w:rFonts w:ascii="ＭＳ 明朝" w:hAnsi="ＭＳ 明朝" w:hint="eastAsia"/>
                <w:sz w:val="20"/>
                <w:szCs w:val="20"/>
              </w:rPr>
              <w:t>になった。</w:t>
            </w:r>
            <w:r w:rsidRPr="00BB4124">
              <w:rPr>
                <w:rFonts w:ascii="ＭＳ 明朝" w:hAnsi="ＭＳ 明朝" w:hint="eastAsia"/>
                <w:sz w:val="20"/>
                <w:szCs w:val="20"/>
              </w:rPr>
              <w:t>保護者、教職員の双方</w:t>
            </w:r>
            <w:r w:rsidR="00242FFC" w:rsidRPr="00BB4124">
              <w:rPr>
                <w:rFonts w:ascii="ＭＳ 明朝" w:hAnsi="ＭＳ 明朝" w:hint="eastAsia"/>
                <w:sz w:val="20"/>
                <w:szCs w:val="20"/>
              </w:rPr>
              <w:t>において肯定的評価ポイントが下がっていることは、直ちに肢体不自由教育の専門性が低下しているとは言い難いが、毎年の人事異動による肢体不自由校未経験者が多い年と少ない年にも左右されるので、</w:t>
            </w:r>
            <w:r w:rsidRPr="00BB4124">
              <w:rPr>
                <w:rFonts w:ascii="ＭＳ 明朝" w:hAnsi="ＭＳ 明朝" w:hint="eastAsia"/>
                <w:sz w:val="20"/>
                <w:szCs w:val="20"/>
              </w:rPr>
              <w:t>指導教諭</w:t>
            </w:r>
            <w:r w:rsidR="009F4E14" w:rsidRPr="00BB4124">
              <w:rPr>
                <w:rFonts w:ascii="ＭＳ 明朝" w:hAnsi="ＭＳ 明朝" w:hint="eastAsia"/>
                <w:sz w:val="20"/>
                <w:szCs w:val="20"/>
              </w:rPr>
              <w:t>を中心とした</w:t>
            </w:r>
            <w:r w:rsidRPr="00BB4124">
              <w:rPr>
                <w:rFonts w:ascii="ＭＳ 明朝" w:hAnsi="ＭＳ 明朝" w:hint="eastAsia"/>
                <w:sz w:val="20"/>
                <w:szCs w:val="20"/>
              </w:rPr>
              <w:t>研修や、外部人材の専門家による巡回相談・指導の日々の積み重ねが</w:t>
            </w:r>
            <w:r w:rsidR="009F4E14" w:rsidRPr="00BB4124">
              <w:rPr>
                <w:rFonts w:ascii="ＭＳ 明朝" w:hAnsi="ＭＳ 明朝" w:hint="eastAsia"/>
                <w:sz w:val="20"/>
                <w:szCs w:val="20"/>
              </w:rPr>
              <w:t>なかなか定着しづらいことが顕在しているといえる</w:t>
            </w:r>
            <w:r w:rsidRPr="00BB4124">
              <w:rPr>
                <w:rFonts w:ascii="ＭＳ 明朝" w:hAnsi="ＭＳ 明朝" w:hint="eastAsia"/>
                <w:sz w:val="20"/>
                <w:szCs w:val="20"/>
              </w:rPr>
              <w:t>。学校としても、教職員の専門性の向上</w:t>
            </w:r>
            <w:r w:rsidR="009F4E14" w:rsidRPr="00BB4124">
              <w:rPr>
                <w:rFonts w:ascii="ＭＳ 明朝" w:hAnsi="ＭＳ 明朝" w:hint="eastAsia"/>
                <w:sz w:val="20"/>
                <w:szCs w:val="20"/>
              </w:rPr>
              <w:t>や</w:t>
            </w:r>
            <w:r w:rsidRPr="00BB4124">
              <w:rPr>
                <w:rFonts w:ascii="ＭＳ 明朝" w:hAnsi="ＭＳ 明朝" w:hint="eastAsia"/>
                <w:sz w:val="20"/>
                <w:szCs w:val="20"/>
              </w:rPr>
              <w:t>教育水準の維持およびさらなる研鑽の機会やアプローチを追求して</w:t>
            </w:r>
            <w:r w:rsidR="009F4E14" w:rsidRPr="00BB4124">
              <w:rPr>
                <w:rFonts w:ascii="ＭＳ 明朝" w:hAnsi="ＭＳ 明朝" w:hint="eastAsia"/>
                <w:sz w:val="20"/>
                <w:szCs w:val="20"/>
              </w:rPr>
              <w:t>いく必要がある。</w:t>
            </w:r>
          </w:p>
          <w:p w14:paraId="1C6C6D39" w14:textId="4E0F3867" w:rsidR="007814A8" w:rsidRPr="00BB4124" w:rsidRDefault="007814A8" w:rsidP="007814A8">
            <w:pPr>
              <w:rPr>
                <w:rFonts w:ascii="ＭＳ 明朝" w:hAnsi="ＭＳ 明朝"/>
                <w:sz w:val="20"/>
                <w:szCs w:val="20"/>
              </w:rPr>
            </w:pPr>
            <w:r w:rsidRPr="00BB4124">
              <w:rPr>
                <w:rFonts w:ascii="ＭＳ 明朝" w:hAnsi="ＭＳ 明朝" w:hint="eastAsia"/>
                <w:sz w:val="20"/>
                <w:szCs w:val="20"/>
              </w:rPr>
              <w:t>次に、進路指導・キャリア教育について、「学校は、小学部から発達段階に応じた生きる力をつける教育（キャリア教育）の推進ができている」に関しては9</w:t>
            </w:r>
            <w:r w:rsidR="00FA1058" w:rsidRPr="00BB4124">
              <w:rPr>
                <w:rFonts w:ascii="ＭＳ 明朝" w:hAnsi="ＭＳ 明朝" w:hint="eastAsia"/>
                <w:sz w:val="20"/>
                <w:szCs w:val="20"/>
              </w:rPr>
              <w:t>7</w:t>
            </w:r>
            <w:r w:rsidRPr="00BB4124">
              <w:rPr>
                <w:rFonts w:ascii="ＭＳ 明朝" w:hAnsi="ＭＳ 明朝" w:hint="eastAsia"/>
                <w:sz w:val="20"/>
                <w:szCs w:val="20"/>
              </w:rPr>
              <w:t>％（昨年度9</w:t>
            </w:r>
            <w:r w:rsidR="00FA1058" w:rsidRPr="00BB4124">
              <w:rPr>
                <w:rFonts w:ascii="ＭＳ 明朝" w:hAnsi="ＭＳ 明朝" w:hint="eastAsia"/>
                <w:sz w:val="20"/>
                <w:szCs w:val="20"/>
              </w:rPr>
              <w:t>4</w:t>
            </w:r>
            <w:r w:rsidRPr="00BB4124">
              <w:rPr>
                <w:rFonts w:ascii="ＭＳ 明朝" w:hAnsi="ＭＳ 明朝" w:hint="eastAsia"/>
                <w:sz w:val="20"/>
                <w:szCs w:val="20"/>
              </w:rPr>
              <w:t>％）と</w:t>
            </w:r>
            <w:r w:rsidR="00FA1058" w:rsidRPr="00BB4124">
              <w:rPr>
                <w:rFonts w:ascii="ＭＳ 明朝" w:hAnsi="ＭＳ 明朝" w:hint="eastAsia"/>
                <w:sz w:val="20"/>
                <w:szCs w:val="20"/>
              </w:rPr>
              <w:t>３</w:t>
            </w:r>
            <w:r w:rsidRPr="00BB4124">
              <w:rPr>
                <w:rFonts w:ascii="ＭＳ 明朝" w:hAnsi="ＭＳ 明朝" w:hint="eastAsia"/>
                <w:sz w:val="20"/>
                <w:szCs w:val="20"/>
              </w:rPr>
              <w:t>ポイント</w:t>
            </w:r>
            <w:r w:rsidR="00FA1058" w:rsidRPr="00BB4124">
              <w:rPr>
                <w:rFonts w:ascii="ＭＳ 明朝" w:hAnsi="ＭＳ 明朝" w:hint="eastAsia"/>
                <w:sz w:val="20"/>
                <w:szCs w:val="20"/>
              </w:rPr>
              <w:t>上昇</w:t>
            </w:r>
            <w:r w:rsidRPr="00BB4124">
              <w:rPr>
                <w:rFonts w:ascii="ＭＳ 明朝" w:hAnsi="ＭＳ 明朝" w:hint="eastAsia"/>
                <w:sz w:val="20"/>
                <w:szCs w:val="20"/>
              </w:rPr>
              <w:t>し、「学校は将来の希望や職業などについて適切な指導を行っている」は9</w:t>
            </w:r>
            <w:r w:rsidR="00FA1058" w:rsidRPr="00BB4124">
              <w:rPr>
                <w:rFonts w:ascii="ＭＳ 明朝" w:hAnsi="ＭＳ 明朝" w:hint="eastAsia"/>
                <w:sz w:val="20"/>
                <w:szCs w:val="20"/>
              </w:rPr>
              <w:t>4</w:t>
            </w:r>
            <w:r w:rsidRPr="00BB4124">
              <w:rPr>
                <w:rFonts w:ascii="ＭＳ 明朝" w:hAnsi="ＭＳ 明朝" w:hint="eastAsia"/>
                <w:sz w:val="20"/>
                <w:szCs w:val="20"/>
              </w:rPr>
              <w:t>％（昨年度</w:t>
            </w:r>
            <w:r w:rsidR="00FA1058" w:rsidRPr="00BB4124">
              <w:rPr>
                <w:rFonts w:ascii="ＭＳ 明朝" w:hAnsi="ＭＳ 明朝" w:hint="eastAsia"/>
                <w:sz w:val="20"/>
                <w:szCs w:val="20"/>
              </w:rPr>
              <w:t>90</w:t>
            </w:r>
            <w:r w:rsidRPr="00BB4124">
              <w:rPr>
                <w:rFonts w:ascii="ＭＳ 明朝" w:hAnsi="ＭＳ 明朝" w:hint="eastAsia"/>
                <w:sz w:val="20"/>
                <w:szCs w:val="20"/>
              </w:rPr>
              <w:t>％）と</w:t>
            </w:r>
            <w:r w:rsidR="00FA1058" w:rsidRPr="00BB4124">
              <w:rPr>
                <w:rFonts w:ascii="ＭＳ 明朝" w:hAnsi="ＭＳ 明朝" w:hint="eastAsia"/>
                <w:sz w:val="20"/>
                <w:szCs w:val="20"/>
              </w:rPr>
              <w:t>４</w:t>
            </w:r>
            <w:r w:rsidRPr="00BB4124">
              <w:rPr>
                <w:rFonts w:ascii="ＭＳ 明朝" w:hAnsi="ＭＳ 明朝" w:hint="eastAsia"/>
                <w:sz w:val="20"/>
                <w:szCs w:val="20"/>
              </w:rPr>
              <w:t>ポイント上昇した。</w:t>
            </w:r>
            <w:r w:rsidR="00FA1058" w:rsidRPr="00BB4124">
              <w:rPr>
                <w:rFonts w:ascii="ＭＳ 明朝" w:hAnsi="ＭＳ 明朝" w:hint="eastAsia"/>
                <w:sz w:val="20"/>
                <w:szCs w:val="20"/>
              </w:rPr>
              <w:t>今年度から</w:t>
            </w:r>
            <w:r w:rsidRPr="00BB4124">
              <w:rPr>
                <w:rFonts w:ascii="ＭＳ 明朝" w:hAnsi="ＭＳ 明朝" w:hint="eastAsia"/>
                <w:sz w:val="20"/>
                <w:szCs w:val="20"/>
              </w:rPr>
              <w:t>、本校のキャリア教育全体計画にそった</w:t>
            </w:r>
            <w:r w:rsidR="00FA1058" w:rsidRPr="00BB4124">
              <w:rPr>
                <w:rFonts w:ascii="ＭＳ 明朝" w:hAnsi="ＭＳ 明朝" w:hint="eastAsia"/>
                <w:sz w:val="20"/>
                <w:szCs w:val="20"/>
              </w:rPr>
              <w:t>キャ</w:t>
            </w:r>
            <w:r w:rsidR="00FA1058" w:rsidRPr="00BB4124">
              <w:rPr>
                <w:rFonts w:ascii="ＭＳ 明朝" w:hAnsi="ＭＳ 明朝" w:hint="eastAsia"/>
                <w:sz w:val="20"/>
                <w:szCs w:val="20"/>
              </w:rPr>
              <w:lastRenderedPageBreak/>
              <w:t>リア教育の推進を図ったため、教職員質問項目に「あなたは『キャリア教育全体計画』を踏まえた授業づくりや教育活動に取り組んでいる」を新設したが、肯定的評価が85％と高評価の結果となり、教員の積極的な取組みが見て取れる。</w:t>
            </w:r>
            <w:r w:rsidRPr="00BB4124">
              <w:rPr>
                <w:rFonts w:ascii="ＭＳ 明朝" w:hAnsi="ＭＳ 明朝" w:hint="eastAsia"/>
                <w:sz w:val="20"/>
                <w:szCs w:val="20"/>
              </w:rPr>
              <w:t>安全・安心な学校づくりについては、「学校は、児童生徒の健康・安全について、適切に対処している」が98％（昨年度94％、４ポイント上昇）「学校は、子どもに生命を大切にする心や社会ルールを守る態度を養おうとしている」が9</w:t>
            </w:r>
            <w:r w:rsidR="00FA1058" w:rsidRPr="00BB4124">
              <w:rPr>
                <w:rFonts w:ascii="ＭＳ 明朝" w:hAnsi="ＭＳ 明朝" w:hint="eastAsia"/>
                <w:sz w:val="20"/>
                <w:szCs w:val="20"/>
              </w:rPr>
              <w:t>5</w:t>
            </w:r>
            <w:r w:rsidRPr="00BB4124">
              <w:rPr>
                <w:rFonts w:ascii="ＭＳ 明朝" w:hAnsi="ＭＳ 明朝" w:hint="eastAsia"/>
                <w:sz w:val="20"/>
                <w:szCs w:val="20"/>
              </w:rPr>
              <w:t>％（昨年度9</w:t>
            </w:r>
            <w:r w:rsidR="00FA1058" w:rsidRPr="00BB4124">
              <w:rPr>
                <w:rFonts w:ascii="ＭＳ 明朝" w:hAnsi="ＭＳ 明朝" w:hint="eastAsia"/>
                <w:sz w:val="20"/>
                <w:szCs w:val="20"/>
              </w:rPr>
              <w:t>8</w:t>
            </w:r>
            <w:r w:rsidRPr="00BB4124">
              <w:rPr>
                <w:rFonts w:ascii="ＭＳ 明朝" w:hAnsi="ＭＳ 明朝" w:hint="eastAsia"/>
                <w:sz w:val="20"/>
                <w:szCs w:val="20"/>
              </w:rPr>
              <w:t>％、３ポイント</w:t>
            </w:r>
            <w:r w:rsidR="00FA1058" w:rsidRPr="00BB4124">
              <w:rPr>
                <w:rFonts w:ascii="ＭＳ 明朝" w:hAnsi="ＭＳ 明朝" w:hint="eastAsia"/>
                <w:sz w:val="20"/>
                <w:szCs w:val="20"/>
              </w:rPr>
              <w:t>減少</w:t>
            </w:r>
            <w:r w:rsidRPr="00BB4124">
              <w:rPr>
                <w:rFonts w:ascii="ＭＳ 明朝" w:hAnsi="ＭＳ 明朝" w:hint="eastAsia"/>
                <w:sz w:val="20"/>
                <w:szCs w:val="20"/>
              </w:rPr>
              <w:t>）「学校は、日常の教育活動において、子どもの人権を十分に尊重している」が9</w:t>
            </w:r>
            <w:r w:rsidR="00806C4A" w:rsidRPr="00BB4124">
              <w:rPr>
                <w:rFonts w:ascii="ＭＳ 明朝" w:hAnsi="ＭＳ 明朝" w:hint="eastAsia"/>
                <w:sz w:val="20"/>
                <w:szCs w:val="20"/>
              </w:rPr>
              <w:t>8</w:t>
            </w:r>
            <w:r w:rsidRPr="00BB4124">
              <w:rPr>
                <w:rFonts w:ascii="ＭＳ 明朝" w:hAnsi="ＭＳ 明朝" w:hint="eastAsia"/>
                <w:sz w:val="20"/>
                <w:szCs w:val="20"/>
              </w:rPr>
              <w:t>％（昨年度9</w:t>
            </w:r>
            <w:r w:rsidR="00806C4A" w:rsidRPr="00BB4124">
              <w:rPr>
                <w:rFonts w:ascii="ＭＳ 明朝" w:hAnsi="ＭＳ 明朝" w:hint="eastAsia"/>
                <w:sz w:val="20"/>
                <w:szCs w:val="20"/>
              </w:rPr>
              <w:t>9</w:t>
            </w:r>
            <w:r w:rsidRPr="00BB4124">
              <w:rPr>
                <w:rFonts w:ascii="ＭＳ 明朝" w:hAnsi="ＭＳ 明朝" w:hint="eastAsia"/>
                <w:sz w:val="20"/>
                <w:szCs w:val="20"/>
              </w:rPr>
              <w:t>％</w:t>
            </w:r>
            <w:r w:rsidR="00806C4A" w:rsidRPr="00BB4124">
              <w:rPr>
                <w:rFonts w:ascii="ＭＳ 明朝" w:hAnsi="ＭＳ 明朝" w:hint="eastAsia"/>
                <w:sz w:val="20"/>
                <w:szCs w:val="20"/>
              </w:rPr>
              <w:t>、１</w:t>
            </w:r>
            <w:r w:rsidRPr="00BB4124">
              <w:rPr>
                <w:rFonts w:ascii="ＭＳ 明朝" w:hAnsi="ＭＳ 明朝" w:hint="eastAsia"/>
                <w:sz w:val="20"/>
                <w:szCs w:val="20"/>
              </w:rPr>
              <w:t>ポイント</w:t>
            </w:r>
            <w:r w:rsidR="00806C4A" w:rsidRPr="00BB4124">
              <w:rPr>
                <w:rFonts w:ascii="ＭＳ 明朝" w:hAnsi="ＭＳ 明朝" w:hint="eastAsia"/>
                <w:sz w:val="20"/>
                <w:szCs w:val="20"/>
              </w:rPr>
              <w:t>減少</w:t>
            </w:r>
            <w:r w:rsidRPr="00BB4124">
              <w:rPr>
                <w:rFonts w:ascii="ＭＳ 明朝" w:hAnsi="ＭＳ 明朝" w:hint="eastAsia"/>
                <w:sz w:val="20"/>
                <w:szCs w:val="20"/>
              </w:rPr>
              <w:t>）であった。いずれの項目も9</w:t>
            </w:r>
            <w:r w:rsidR="00806C4A" w:rsidRPr="00BB4124">
              <w:rPr>
                <w:rFonts w:ascii="ＭＳ 明朝" w:hAnsi="ＭＳ 明朝" w:hint="eastAsia"/>
                <w:sz w:val="20"/>
                <w:szCs w:val="20"/>
              </w:rPr>
              <w:t>5</w:t>
            </w:r>
            <w:r w:rsidRPr="00BB4124">
              <w:rPr>
                <w:rFonts w:ascii="ＭＳ 明朝" w:hAnsi="ＭＳ 明朝" w:hint="eastAsia"/>
                <w:sz w:val="20"/>
                <w:szCs w:val="20"/>
              </w:rPr>
              <w:t>％以上の高評価</w:t>
            </w:r>
            <w:r w:rsidR="00806C4A" w:rsidRPr="00BB4124">
              <w:rPr>
                <w:rFonts w:ascii="ＭＳ 明朝" w:hAnsi="ＭＳ 明朝" w:hint="eastAsia"/>
                <w:sz w:val="20"/>
                <w:szCs w:val="20"/>
              </w:rPr>
              <w:t>を維持しているが</w:t>
            </w:r>
            <w:r w:rsidRPr="00BB4124">
              <w:rPr>
                <w:rFonts w:ascii="ＭＳ 明朝" w:hAnsi="ＭＳ 明朝" w:hint="eastAsia"/>
                <w:sz w:val="20"/>
                <w:szCs w:val="20"/>
              </w:rPr>
              <w:t>、学校安全に対する信頼と期待</w:t>
            </w:r>
            <w:r w:rsidR="00806C4A" w:rsidRPr="00BB4124">
              <w:rPr>
                <w:rFonts w:ascii="ＭＳ 明朝" w:hAnsi="ＭＳ 明朝" w:hint="eastAsia"/>
                <w:sz w:val="20"/>
                <w:szCs w:val="20"/>
              </w:rPr>
              <w:t>に応えるためにも、</w:t>
            </w:r>
            <w:r w:rsidRPr="00BB4124">
              <w:rPr>
                <w:rFonts w:ascii="ＭＳ 明朝" w:hAnsi="ＭＳ 明朝" w:hint="eastAsia"/>
                <w:sz w:val="20"/>
                <w:szCs w:val="20"/>
              </w:rPr>
              <w:t>今後も教職員が一丸となって安全・安心な学校づくりを進めていきたい。</w:t>
            </w:r>
          </w:p>
          <w:p w14:paraId="06A6E6FF" w14:textId="76DA02FF" w:rsidR="007814A8" w:rsidRPr="00BB4124" w:rsidRDefault="007814A8" w:rsidP="007814A8">
            <w:pPr>
              <w:spacing w:line="280" w:lineRule="exact"/>
              <w:rPr>
                <w:rFonts w:ascii="ＭＳ 明朝" w:hAnsi="ＭＳ 明朝"/>
                <w:sz w:val="20"/>
                <w:szCs w:val="20"/>
              </w:rPr>
            </w:pPr>
            <w:r w:rsidRPr="00BB4124">
              <w:rPr>
                <w:rFonts w:ascii="ＭＳ 明朝" w:hAnsi="ＭＳ 明朝" w:hint="eastAsia"/>
                <w:sz w:val="20"/>
                <w:szCs w:val="20"/>
              </w:rPr>
              <w:t>また、ICTの活用や防災、学校HPに関する項目については、それぞれ「学校は</w:t>
            </w:r>
            <w:r w:rsidR="003C4410" w:rsidRPr="00BB4124">
              <w:rPr>
                <w:rFonts w:ascii="ＭＳ 明朝" w:hAnsi="ＭＳ 明朝" w:hint="eastAsia"/>
                <w:sz w:val="20"/>
                <w:szCs w:val="20"/>
              </w:rPr>
              <w:t>タブレット</w:t>
            </w:r>
            <w:r w:rsidRPr="00BB4124">
              <w:rPr>
                <w:rFonts w:ascii="ＭＳ 明朝" w:hAnsi="ＭＳ 明朝" w:hint="eastAsia"/>
                <w:sz w:val="20"/>
                <w:szCs w:val="20"/>
              </w:rPr>
              <w:t>などの情報機器を活用している」が</w:t>
            </w:r>
            <w:r w:rsidR="00806C4A" w:rsidRPr="00BB4124">
              <w:rPr>
                <w:rFonts w:ascii="ＭＳ 明朝" w:hAnsi="ＭＳ 明朝" w:hint="eastAsia"/>
                <w:sz w:val="20"/>
                <w:szCs w:val="20"/>
              </w:rPr>
              <w:t>78</w:t>
            </w:r>
            <w:r w:rsidRPr="00BB4124">
              <w:rPr>
                <w:rFonts w:ascii="ＭＳ 明朝" w:hAnsi="ＭＳ 明朝" w:hint="eastAsia"/>
                <w:sz w:val="20"/>
                <w:szCs w:val="20"/>
              </w:rPr>
              <w:t>％（昨年度</w:t>
            </w:r>
            <w:r w:rsidR="00806C4A" w:rsidRPr="00BB4124">
              <w:rPr>
                <w:rFonts w:ascii="ＭＳ 明朝" w:hAnsi="ＭＳ 明朝" w:hint="eastAsia"/>
                <w:sz w:val="20"/>
                <w:szCs w:val="20"/>
              </w:rPr>
              <w:t>69</w:t>
            </w:r>
            <w:r w:rsidRPr="00BB4124">
              <w:rPr>
                <w:rFonts w:ascii="ＭＳ 明朝" w:hAnsi="ＭＳ 明朝" w:hint="eastAsia"/>
                <w:sz w:val="20"/>
                <w:szCs w:val="20"/>
              </w:rPr>
              <w:t>％</w:t>
            </w:r>
            <w:r w:rsidR="00806C4A" w:rsidRPr="00BB4124">
              <w:rPr>
                <w:rFonts w:ascii="ＭＳ 明朝" w:hAnsi="ＭＳ 明朝" w:hint="eastAsia"/>
                <w:sz w:val="20"/>
                <w:szCs w:val="20"/>
              </w:rPr>
              <w:t>、</w:t>
            </w:r>
            <w:r w:rsidR="003C4410" w:rsidRPr="00BB4124">
              <w:rPr>
                <w:rFonts w:ascii="ＭＳ 明朝" w:hAnsi="ＭＳ 明朝"/>
                <w:sz w:val="20"/>
                <w:szCs w:val="20"/>
              </w:rPr>
              <w:t>10</w:t>
            </w:r>
            <w:r w:rsidR="00806C4A" w:rsidRPr="00BB4124">
              <w:rPr>
                <w:rFonts w:ascii="ＭＳ 明朝" w:hAnsi="ＭＳ 明朝" w:hint="eastAsia"/>
                <w:sz w:val="20"/>
                <w:szCs w:val="20"/>
              </w:rPr>
              <w:t>ポイント上昇</w:t>
            </w:r>
            <w:r w:rsidRPr="00BB4124">
              <w:rPr>
                <w:rFonts w:ascii="ＭＳ 明朝" w:hAnsi="ＭＳ 明朝" w:hint="eastAsia"/>
                <w:sz w:val="20"/>
                <w:szCs w:val="20"/>
              </w:rPr>
              <w:t>）、「学校は、防災に対する意識を高める取組みを行っている」が94％（昨年度9</w:t>
            </w:r>
            <w:r w:rsidR="00806C4A" w:rsidRPr="00BB4124">
              <w:rPr>
                <w:rFonts w:ascii="ＭＳ 明朝" w:hAnsi="ＭＳ 明朝" w:hint="eastAsia"/>
                <w:sz w:val="20"/>
                <w:szCs w:val="20"/>
              </w:rPr>
              <w:t>4</w:t>
            </w:r>
            <w:r w:rsidRPr="00BB4124">
              <w:rPr>
                <w:rFonts w:ascii="ＭＳ 明朝" w:hAnsi="ＭＳ 明朝" w:hint="eastAsia"/>
                <w:sz w:val="20"/>
                <w:szCs w:val="20"/>
              </w:rPr>
              <w:t>％）、「学校ホームページ</w:t>
            </w:r>
            <w:r w:rsidR="001F4372" w:rsidRPr="00BB4124">
              <w:rPr>
                <w:rFonts w:ascii="ＭＳ 明朝" w:hAnsi="ＭＳ 明朝" w:hint="eastAsia"/>
                <w:sz w:val="20"/>
                <w:szCs w:val="20"/>
              </w:rPr>
              <w:t>やブログを</w:t>
            </w:r>
            <w:r w:rsidRPr="00BB4124">
              <w:rPr>
                <w:rFonts w:ascii="ＭＳ 明朝" w:hAnsi="ＭＳ 明朝" w:hint="eastAsia"/>
                <w:sz w:val="20"/>
                <w:szCs w:val="20"/>
              </w:rPr>
              <w:t>見たことがある」は</w:t>
            </w:r>
            <w:r w:rsidR="00806C4A" w:rsidRPr="00BB4124">
              <w:rPr>
                <w:rFonts w:ascii="ＭＳ 明朝" w:hAnsi="ＭＳ 明朝" w:hint="eastAsia"/>
                <w:sz w:val="20"/>
                <w:szCs w:val="20"/>
              </w:rPr>
              <w:t>96</w:t>
            </w:r>
            <w:r w:rsidRPr="00BB4124">
              <w:rPr>
                <w:rFonts w:ascii="ＭＳ 明朝" w:hAnsi="ＭＳ 明朝" w:hint="eastAsia"/>
                <w:sz w:val="20"/>
                <w:szCs w:val="20"/>
              </w:rPr>
              <w:t>％（昨年度</w:t>
            </w:r>
            <w:r w:rsidR="00806C4A" w:rsidRPr="00BB4124">
              <w:rPr>
                <w:rFonts w:ascii="ＭＳ 明朝" w:hAnsi="ＭＳ 明朝" w:hint="eastAsia"/>
                <w:sz w:val="20"/>
                <w:szCs w:val="20"/>
              </w:rPr>
              <w:t>82</w:t>
            </w:r>
            <w:r w:rsidRPr="00BB4124">
              <w:rPr>
                <w:rFonts w:ascii="ＭＳ 明朝" w:hAnsi="ＭＳ 明朝" w:hint="eastAsia"/>
                <w:sz w:val="20"/>
                <w:szCs w:val="20"/>
              </w:rPr>
              <w:t>％、</w:t>
            </w:r>
            <w:r w:rsidR="003C4410" w:rsidRPr="00BB4124">
              <w:rPr>
                <w:rFonts w:ascii="ＭＳ 明朝" w:hAnsi="ＭＳ 明朝"/>
                <w:sz w:val="20"/>
                <w:szCs w:val="20"/>
              </w:rPr>
              <w:t>14</w:t>
            </w:r>
            <w:r w:rsidR="00806C4A" w:rsidRPr="00BB4124">
              <w:rPr>
                <w:rFonts w:ascii="ＭＳ 明朝" w:hAnsi="ＭＳ 明朝" w:hint="eastAsia"/>
                <w:sz w:val="20"/>
                <w:szCs w:val="20"/>
              </w:rPr>
              <w:t>ポイント上昇</w:t>
            </w:r>
            <w:r w:rsidRPr="00BB4124">
              <w:rPr>
                <w:rFonts w:ascii="ＭＳ 明朝" w:hAnsi="ＭＳ 明朝" w:hint="eastAsia"/>
                <w:sz w:val="20"/>
                <w:szCs w:val="20"/>
              </w:rPr>
              <w:t>）であった。また学校運営等についての項目では、</w:t>
            </w:r>
            <w:r w:rsidR="00806C4A" w:rsidRPr="00BB4124">
              <w:rPr>
                <w:rFonts w:ascii="ＭＳ 明朝" w:hAnsi="ＭＳ 明朝" w:hint="eastAsia"/>
                <w:sz w:val="20"/>
                <w:szCs w:val="20"/>
              </w:rPr>
              <w:t>「校長は積極的に教育情報を発信し、学校経営を円滑に行っている」</w:t>
            </w:r>
            <w:r w:rsidR="009F1D94" w:rsidRPr="00BB4124">
              <w:rPr>
                <w:rFonts w:ascii="ＭＳ 明朝" w:hAnsi="ＭＳ 明朝" w:hint="eastAsia"/>
                <w:sz w:val="20"/>
                <w:szCs w:val="20"/>
              </w:rPr>
              <w:t>の項目を</w:t>
            </w:r>
            <w:r w:rsidRPr="00BB4124">
              <w:rPr>
                <w:rFonts w:ascii="ＭＳ 明朝" w:hAnsi="ＭＳ 明朝" w:hint="eastAsia"/>
                <w:sz w:val="20"/>
                <w:szCs w:val="20"/>
              </w:rPr>
              <w:t>「校長は、</w:t>
            </w:r>
            <w:r w:rsidR="00806C4A" w:rsidRPr="00BB4124">
              <w:rPr>
                <w:rFonts w:ascii="ＭＳ 明朝" w:hAnsi="ＭＳ 明朝" w:hint="eastAsia"/>
                <w:sz w:val="20"/>
                <w:szCs w:val="20"/>
              </w:rPr>
              <w:t>学校経営計画に基づいた取組みを実施</w:t>
            </w:r>
            <w:r w:rsidRPr="00BB4124">
              <w:rPr>
                <w:rFonts w:ascii="ＭＳ 明朝" w:hAnsi="ＭＳ 明朝" w:hint="eastAsia"/>
                <w:sz w:val="20"/>
                <w:szCs w:val="20"/>
              </w:rPr>
              <w:t>、学校経営を円滑に行っている」</w:t>
            </w:r>
            <w:r w:rsidR="009F1D94" w:rsidRPr="00BB4124">
              <w:rPr>
                <w:rFonts w:ascii="ＭＳ 明朝" w:hAnsi="ＭＳ 明朝" w:hint="eastAsia"/>
                <w:sz w:val="20"/>
                <w:szCs w:val="20"/>
              </w:rPr>
              <w:t>の文言に変えた</w:t>
            </w:r>
            <w:r w:rsidRPr="00BB4124">
              <w:rPr>
                <w:rFonts w:ascii="ＭＳ 明朝" w:hAnsi="ＭＳ 明朝" w:hint="eastAsia"/>
                <w:sz w:val="20"/>
                <w:szCs w:val="20"/>
              </w:rPr>
              <w:t>が</w:t>
            </w:r>
            <w:r w:rsidR="009F1D94" w:rsidRPr="00BB4124">
              <w:rPr>
                <w:rFonts w:ascii="ＭＳ 明朝" w:hAnsi="ＭＳ 明朝" w:hint="eastAsia"/>
                <w:sz w:val="20"/>
                <w:szCs w:val="20"/>
              </w:rPr>
              <w:t>、肯定的評価は99</w:t>
            </w:r>
            <w:r w:rsidRPr="00BB4124">
              <w:rPr>
                <w:rFonts w:ascii="ＭＳ 明朝" w:hAnsi="ＭＳ 明朝" w:hint="eastAsia"/>
                <w:sz w:val="20"/>
                <w:szCs w:val="20"/>
              </w:rPr>
              <w:t>％</w:t>
            </w:r>
            <w:r w:rsidR="009F1D94" w:rsidRPr="00BB4124">
              <w:rPr>
                <w:rFonts w:ascii="ＭＳ 明朝" w:hAnsi="ＭＳ 明朝" w:hint="eastAsia"/>
                <w:sz w:val="20"/>
                <w:szCs w:val="20"/>
              </w:rPr>
              <w:t>であった。</w:t>
            </w:r>
          </w:p>
          <w:p w14:paraId="4EC72900" w14:textId="24B1F077" w:rsidR="000B7F10" w:rsidRPr="00BB4124" w:rsidRDefault="007814A8" w:rsidP="00FA1BF0">
            <w:pPr>
              <w:spacing w:line="280" w:lineRule="exact"/>
              <w:rPr>
                <w:rFonts w:ascii="ＭＳ 明朝" w:hAnsi="ＭＳ 明朝"/>
                <w:color w:val="D9D9D9"/>
                <w:sz w:val="20"/>
                <w:szCs w:val="20"/>
              </w:rPr>
            </w:pPr>
            <w:r w:rsidRPr="00BB4124">
              <w:rPr>
                <w:rFonts w:ascii="ＭＳ 明朝" w:hAnsi="ＭＳ 明朝" w:hint="eastAsia"/>
                <w:sz w:val="20"/>
                <w:szCs w:val="20"/>
              </w:rPr>
              <w:t>最後に、働き方改革に関する新設の項目「学校は、働き方改革に関する取組みを積極的に行っている」では</w:t>
            </w:r>
            <w:r w:rsidR="009F1D94" w:rsidRPr="00BB4124">
              <w:rPr>
                <w:rFonts w:ascii="ＭＳ 明朝" w:hAnsi="ＭＳ 明朝" w:hint="eastAsia"/>
                <w:sz w:val="20"/>
                <w:szCs w:val="20"/>
              </w:rPr>
              <w:t>98</w:t>
            </w:r>
            <w:r w:rsidRPr="00BB4124">
              <w:rPr>
                <w:rFonts w:ascii="ＭＳ 明朝" w:hAnsi="ＭＳ 明朝" w:hint="eastAsia"/>
                <w:sz w:val="20"/>
                <w:szCs w:val="20"/>
              </w:rPr>
              <w:t>％</w:t>
            </w:r>
            <w:r w:rsidR="009F1D94" w:rsidRPr="00BB4124">
              <w:rPr>
                <w:rFonts w:ascii="ＭＳ 明朝" w:hAnsi="ＭＳ 明朝" w:hint="eastAsia"/>
                <w:sz w:val="20"/>
                <w:szCs w:val="20"/>
              </w:rPr>
              <w:t>（昨年度95％、３ポイント上昇）と引き続き、</w:t>
            </w:r>
            <w:r w:rsidRPr="00BB4124">
              <w:rPr>
                <w:rFonts w:ascii="ＭＳ 明朝" w:hAnsi="ＭＳ 明朝" w:hint="eastAsia"/>
                <w:sz w:val="20"/>
                <w:szCs w:val="20"/>
              </w:rPr>
              <w:t>学校の働き方改革の推進に対する認識と理解がかなり進んでいる</w:t>
            </w:r>
            <w:r w:rsidR="009F1D94" w:rsidRPr="00BB4124">
              <w:rPr>
                <w:rFonts w:ascii="ＭＳ 明朝" w:hAnsi="ＭＳ 明朝" w:hint="eastAsia"/>
                <w:sz w:val="20"/>
                <w:szCs w:val="20"/>
              </w:rPr>
              <w:t>。一方、</w:t>
            </w:r>
            <w:r w:rsidRPr="00BB4124">
              <w:rPr>
                <w:rFonts w:ascii="ＭＳ 明朝" w:hAnsi="ＭＳ 明朝" w:hint="eastAsia"/>
                <w:sz w:val="20"/>
                <w:szCs w:val="20"/>
              </w:rPr>
              <w:t>教職員アンケート</w:t>
            </w:r>
            <w:r w:rsidR="009F1D94" w:rsidRPr="00BB4124">
              <w:rPr>
                <w:rFonts w:ascii="ＭＳ 明朝" w:hAnsi="ＭＳ 明朝" w:hint="eastAsia"/>
                <w:sz w:val="20"/>
                <w:szCs w:val="20"/>
              </w:rPr>
              <w:t>においても86％（昨年度</w:t>
            </w:r>
            <w:r w:rsidRPr="00BB4124">
              <w:rPr>
                <w:rFonts w:ascii="ＭＳ 明朝" w:hAnsi="ＭＳ 明朝" w:hint="eastAsia"/>
                <w:sz w:val="20"/>
                <w:szCs w:val="20"/>
              </w:rPr>
              <w:t>74％</w:t>
            </w:r>
            <w:r w:rsidR="009F1D94" w:rsidRPr="00BB4124">
              <w:rPr>
                <w:rFonts w:ascii="ＭＳ 明朝" w:hAnsi="ＭＳ 明朝" w:hint="eastAsia"/>
                <w:sz w:val="20"/>
                <w:szCs w:val="20"/>
              </w:rPr>
              <w:t>、</w:t>
            </w:r>
            <w:r w:rsidR="003C4410" w:rsidRPr="00BB4124">
              <w:rPr>
                <w:rFonts w:ascii="ＭＳ 明朝" w:hAnsi="ＭＳ 明朝"/>
                <w:sz w:val="20"/>
                <w:szCs w:val="20"/>
              </w:rPr>
              <w:t>12</w:t>
            </w:r>
            <w:r w:rsidR="009F1D94" w:rsidRPr="00BB4124">
              <w:rPr>
                <w:rFonts w:ascii="ＭＳ 明朝" w:hAnsi="ＭＳ 明朝" w:hint="eastAsia"/>
                <w:sz w:val="20"/>
                <w:szCs w:val="20"/>
              </w:rPr>
              <w:t>ポイント上昇）</w:t>
            </w:r>
            <w:r w:rsidRPr="00BB4124">
              <w:rPr>
                <w:rFonts w:ascii="ＭＳ 明朝" w:hAnsi="ＭＳ 明朝" w:hint="eastAsia"/>
                <w:sz w:val="20"/>
                <w:szCs w:val="20"/>
              </w:rPr>
              <w:t>と</w:t>
            </w:r>
            <w:r w:rsidR="00FA1BF0" w:rsidRPr="00BB4124">
              <w:rPr>
                <w:rFonts w:ascii="ＭＳ 明朝" w:hAnsi="ＭＳ 明朝" w:hint="eastAsia"/>
                <w:sz w:val="20"/>
                <w:szCs w:val="20"/>
              </w:rPr>
              <w:t>肯定的評価の大幅な上昇が見られた。学校の働き方改革は本府においても喫緊の課題であり、学校行事の精選や業務の効率化など、さらなる取組みが求められている。</w:t>
            </w:r>
          </w:p>
        </w:tc>
        <w:tc>
          <w:tcPr>
            <w:tcW w:w="8221" w:type="dxa"/>
            <w:shd w:val="clear" w:color="auto" w:fill="auto"/>
            <w:tcMar>
              <w:top w:w="113" w:type="dxa"/>
              <w:left w:w="113" w:type="dxa"/>
              <w:bottom w:w="113" w:type="dxa"/>
              <w:right w:w="113" w:type="dxa"/>
            </w:tcMar>
          </w:tcPr>
          <w:p w14:paraId="6633C581" w14:textId="7989105F" w:rsidR="00533A3E" w:rsidRPr="00BB4124" w:rsidRDefault="00533A3E" w:rsidP="00533A3E">
            <w:pPr>
              <w:spacing w:line="300" w:lineRule="exact"/>
              <w:rPr>
                <w:rFonts w:ascii="ＭＳ 明朝" w:hAnsi="ＭＳ 明朝"/>
                <w:sz w:val="20"/>
                <w:szCs w:val="20"/>
              </w:rPr>
            </w:pPr>
            <w:r w:rsidRPr="00BB4124">
              <w:rPr>
                <w:rFonts w:ascii="ＭＳ 明朝" w:hAnsi="ＭＳ 明朝" w:hint="eastAsia"/>
                <w:sz w:val="20"/>
                <w:szCs w:val="20"/>
              </w:rPr>
              <w:lastRenderedPageBreak/>
              <w:t>第１回（令和６年</w:t>
            </w:r>
            <w:r w:rsidR="00C711C0" w:rsidRPr="00BB4124">
              <w:rPr>
                <w:rFonts w:ascii="ＭＳ 明朝" w:hAnsi="ＭＳ 明朝" w:hint="eastAsia"/>
                <w:sz w:val="20"/>
                <w:szCs w:val="20"/>
              </w:rPr>
              <w:t>６</w:t>
            </w:r>
            <w:r w:rsidRPr="00BB4124">
              <w:rPr>
                <w:rFonts w:ascii="ＭＳ 明朝" w:hAnsi="ＭＳ 明朝" w:hint="eastAsia"/>
                <w:sz w:val="20"/>
                <w:szCs w:val="20"/>
              </w:rPr>
              <w:t>月26日（水）実施）</w:t>
            </w:r>
          </w:p>
          <w:p w14:paraId="6B2CC0D3" w14:textId="77777777" w:rsidR="00533A3E" w:rsidRPr="00BB4124" w:rsidRDefault="00533A3E" w:rsidP="00533A3E">
            <w:pPr>
              <w:spacing w:line="300" w:lineRule="exact"/>
              <w:rPr>
                <w:rFonts w:ascii="ＭＳ 明朝" w:hAnsi="ＭＳ 明朝"/>
                <w:sz w:val="20"/>
                <w:szCs w:val="20"/>
              </w:rPr>
            </w:pPr>
            <w:r w:rsidRPr="00BB4124">
              <w:rPr>
                <w:rFonts w:ascii="ＭＳ 明朝" w:hAnsi="ＭＳ 明朝" w:hint="eastAsia"/>
                <w:sz w:val="20"/>
                <w:szCs w:val="20"/>
              </w:rPr>
              <w:t>内容：令和６年度「学校経営計画」令和５年度進路状況　令和６年度教科書選定について協議・報告を行う。</w:t>
            </w:r>
          </w:p>
          <w:p w14:paraId="2EEE4C20" w14:textId="77777777" w:rsidR="00533A3E" w:rsidRPr="00BB4124" w:rsidRDefault="00533A3E" w:rsidP="00533A3E">
            <w:pPr>
              <w:spacing w:line="300" w:lineRule="exact"/>
              <w:rPr>
                <w:rFonts w:ascii="ＭＳ 明朝" w:hAnsi="ＭＳ 明朝"/>
                <w:sz w:val="20"/>
                <w:szCs w:val="20"/>
              </w:rPr>
            </w:pPr>
            <w:r w:rsidRPr="00BB4124">
              <w:rPr>
                <w:rFonts w:ascii="ＭＳ 明朝" w:hAnsi="ＭＳ 明朝" w:hint="eastAsia"/>
                <w:sz w:val="20"/>
                <w:szCs w:val="20"/>
              </w:rPr>
              <w:t>〈意見等〉</w:t>
            </w:r>
          </w:p>
          <w:p w14:paraId="06EB29A4" w14:textId="77777777" w:rsidR="00533A3E" w:rsidRPr="00BB4124" w:rsidRDefault="00533A3E" w:rsidP="00533A3E">
            <w:pPr>
              <w:spacing w:line="300" w:lineRule="exact"/>
              <w:rPr>
                <w:rFonts w:ascii="ＭＳ 明朝" w:hAnsi="ＭＳ 明朝"/>
                <w:sz w:val="20"/>
                <w:szCs w:val="20"/>
              </w:rPr>
            </w:pPr>
            <w:r w:rsidRPr="00BB4124">
              <w:rPr>
                <w:rFonts w:ascii="ＭＳ 明朝" w:hAnsi="ＭＳ 明朝" w:hint="eastAsia"/>
                <w:sz w:val="20"/>
                <w:szCs w:val="20"/>
              </w:rPr>
              <w:t>１　開かれた学校づくりと安全・安心な学校づくりの推進について</w:t>
            </w:r>
          </w:p>
          <w:p w14:paraId="06A92D08" w14:textId="77777777" w:rsidR="00533A3E" w:rsidRPr="00BB4124" w:rsidRDefault="00533A3E" w:rsidP="00533A3E">
            <w:pPr>
              <w:spacing w:line="300" w:lineRule="exact"/>
              <w:rPr>
                <w:rFonts w:ascii="ＭＳ 明朝" w:hAnsi="ＭＳ 明朝"/>
                <w:sz w:val="20"/>
                <w:szCs w:val="20"/>
              </w:rPr>
            </w:pPr>
            <w:r w:rsidRPr="00BB4124">
              <w:rPr>
                <w:rFonts w:ascii="ＭＳ 明朝" w:hAnsi="ＭＳ 明朝" w:hint="eastAsia"/>
                <w:sz w:val="20"/>
                <w:szCs w:val="20"/>
              </w:rPr>
              <w:t>・給食の事故が全国的な話題となっているが、アレルギーに因るものなのか咀嚼の問題に</w:t>
            </w:r>
          </w:p>
          <w:p w14:paraId="3433DA72" w14:textId="53176DD3" w:rsidR="00533A3E" w:rsidRPr="00BB4124" w:rsidRDefault="00533A3E" w:rsidP="00A52F96">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 xml:space="preserve">　因るものなのかは</w:t>
            </w:r>
            <w:r w:rsidR="00163EFB" w:rsidRPr="00BB4124">
              <w:rPr>
                <w:rFonts w:ascii="ＭＳ 明朝" w:hAnsi="ＭＳ 明朝" w:hint="eastAsia"/>
                <w:sz w:val="20"/>
                <w:szCs w:val="20"/>
              </w:rPr>
              <w:t>明確ではない</w:t>
            </w:r>
            <w:r w:rsidRPr="00BB4124">
              <w:rPr>
                <w:rFonts w:ascii="ＭＳ 明朝" w:hAnsi="ＭＳ 明朝" w:hint="eastAsia"/>
                <w:sz w:val="20"/>
                <w:szCs w:val="20"/>
              </w:rPr>
              <w:t>ので、研修においてもアレルギーだけではなく摂食についてのテーマで実施するのもよいだろう。</w:t>
            </w:r>
          </w:p>
          <w:p w14:paraId="44501A82" w14:textId="77777777" w:rsidR="00533A3E" w:rsidRPr="00BB4124" w:rsidRDefault="00533A3E" w:rsidP="00533A3E">
            <w:pPr>
              <w:spacing w:line="300" w:lineRule="exact"/>
              <w:rPr>
                <w:rFonts w:ascii="ＭＳ 明朝" w:hAnsi="ＭＳ 明朝"/>
                <w:sz w:val="20"/>
                <w:szCs w:val="20"/>
              </w:rPr>
            </w:pPr>
            <w:r w:rsidRPr="00BB4124">
              <w:rPr>
                <w:rFonts w:ascii="ＭＳ 明朝" w:hAnsi="ＭＳ 明朝" w:hint="eastAsia"/>
                <w:sz w:val="20"/>
                <w:szCs w:val="20"/>
              </w:rPr>
              <w:t>⇒新転任者研修で実施しているが、今後も検討していく。</w:t>
            </w:r>
          </w:p>
          <w:p w14:paraId="5015D7EC" w14:textId="77777777" w:rsidR="00533A3E" w:rsidRPr="00BB4124" w:rsidRDefault="00533A3E" w:rsidP="00533A3E">
            <w:pPr>
              <w:spacing w:line="300" w:lineRule="exact"/>
              <w:rPr>
                <w:rFonts w:ascii="ＭＳ 明朝" w:hAnsi="ＭＳ 明朝"/>
                <w:sz w:val="20"/>
                <w:szCs w:val="20"/>
              </w:rPr>
            </w:pPr>
            <w:r w:rsidRPr="00BB4124">
              <w:rPr>
                <w:rFonts w:ascii="ＭＳ 明朝" w:hAnsi="ＭＳ 明朝" w:hint="eastAsia"/>
                <w:sz w:val="20"/>
                <w:szCs w:val="20"/>
              </w:rPr>
              <w:t>・学校教育自己診断アンケートでのHPに関する項目の肯定的評価が低いのはなぜか。</w:t>
            </w:r>
          </w:p>
          <w:p w14:paraId="71096BBF" w14:textId="77777777" w:rsidR="00533A3E" w:rsidRPr="00BB4124" w:rsidRDefault="00533A3E" w:rsidP="00533A3E">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⇒安心安全メールによる情報周知の浸透やHPをわざわざ見なければならない手間等が考えられる。今後も学校の魅力を発信するツールとして活用したい。</w:t>
            </w:r>
          </w:p>
          <w:p w14:paraId="117777A0" w14:textId="77777777" w:rsidR="00533A3E" w:rsidRPr="00BB4124" w:rsidRDefault="00533A3E" w:rsidP="00533A3E">
            <w:pPr>
              <w:spacing w:line="300" w:lineRule="exact"/>
              <w:rPr>
                <w:rFonts w:ascii="ＭＳ 明朝" w:hAnsi="ＭＳ 明朝"/>
                <w:sz w:val="20"/>
                <w:szCs w:val="20"/>
              </w:rPr>
            </w:pPr>
            <w:r w:rsidRPr="00BB4124">
              <w:rPr>
                <w:rFonts w:ascii="ＭＳ 明朝" w:hAnsi="ＭＳ 明朝" w:hint="eastAsia"/>
                <w:sz w:val="20"/>
                <w:szCs w:val="20"/>
              </w:rPr>
              <w:t>・卒業後の進路の受け入れ先に変化はあるか。</w:t>
            </w:r>
          </w:p>
          <w:p w14:paraId="2F34E4B5" w14:textId="77777777" w:rsidR="00533A3E" w:rsidRPr="00BB4124" w:rsidRDefault="00533A3E" w:rsidP="00533A3E">
            <w:pPr>
              <w:spacing w:line="300" w:lineRule="exact"/>
              <w:rPr>
                <w:rFonts w:ascii="ＭＳ 明朝" w:hAnsi="ＭＳ 明朝"/>
                <w:sz w:val="20"/>
                <w:szCs w:val="20"/>
              </w:rPr>
            </w:pPr>
            <w:r w:rsidRPr="00BB4124">
              <w:rPr>
                <w:rFonts w:ascii="ＭＳ 明朝" w:hAnsi="ＭＳ 明朝" w:hint="eastAsia"/>
                <w:sz w:val="20"/>
                <w:szCs w:val="20"/>
              </w:rPr>
              <w:t>⇒特に大きな変化はない。</w:t>
            </w:r>
          </w:p>
          <w:p w14:paraId="6D9E57AE" w14:textId="27854ADD" w:rsidR="00AA6EC9" w:rsidRPr="00BB4124" w:rsidRDefault="00AA6EC9" w:rsidP="00AA6EC9">
            <w:pPr>
              <w:spacing w:line="300" w:lineRule="exact"/>
              <w:rPr>
                <w:rFonts w:ascii="ＭＳ 明朝" w:hAnsi="ＭＳ 明朝"/>
                <w:sz w:val="20"/>
                <w:szCs w:val="20"/>
              </w:rPr>
            </w:pPr>
            <w:r w:rsidRPr="00BB4124">
              <w:rPr>
                <w:rFonts w:ascii="ＭＳ 明朝" w:hAnsi="ＭＳ 明朝" w:hint="eastAsia"/>
                <w:sz w:val="20"/>
                <w:szCs w:val="20"/>
              </w:rPr>
              <w:t>第２回（令和６年12月12日（木）実施）</w:t>
            </w:r>
          </w:p>
          <w:p w14:paraId="6E96A32C" w14:textId="3C9E34A4" w:rsidR="00AA6EC9" w:rsidRPr="00BB4124" w:rsidRDefault="00AA6EC9" w:rsidP="00AA6EC9">
            <w:pPr>
              <w:spacing w:line="300" w:lineRule="exact"/>
              <w:rPr>
                <w:rFonts w:ascii="ＭＳ 明朝" w:hAnsi="ＭＳ 明朝"/>
                <w:sz w:val="20"/>
                <w:szCs w:val="20"/>
              </w:rPr>
            </w:pPr>
            <w:r w:rsidRPr="00BB4124">
              <w:rPr>
                <w:rFonts w:ascii="ＭＳ 明朝" w:hAnsi="ＭＳ 明朝" w:hint="eastAsia"/>
                <w:sz w:val="20"/>
                <w:szCs w:val="20"/>
              </w:rPr>
              <w:t>内容：令和６年度「学校経営計画」進捗状況　令和６年度進路状況　授業アンケートについて協議・報告を行う。</w:t>
            </w:r>
          </w:p>
          <w:p w14:paraId="23FEBDA8" w14:textId="77777777" w:rsidR="00AA6EC9" w:rsidRPr="00BB4124" w:rsidRDefault="00AA6EC9" w:rsidP="00AA6EC9">
            <w:pPr>
              <w:spacing w:line="300" w:lineRule="exact"/>
              <w:rPr>
                <w:rFonts w:ascii="ＭＳ 明朝" w:hAnsi="ＭＳ 明朝"/>
                <w:sz w:val="20"/>
                <w:szCs w:val="20"/>
              </w:rPr>
            </w:pPr>
            <w:r w:rsidRPr="00BB4124">
              <w:rPr>
                <w:rFonts w:ascii="ＭＳ 明朝" w:hAnsi="ＭＳ 明朝" w:hint="eastAsia"/>
                <w:sz w:val="20"/>
                <w:szCs w:val="20"/>
              </w:rPr>
              <w:t>〈意見等〉</w:t>
            </w:r>
          </w:p>
          <w:p w14:paraId="2810E0FB" w14:textId="30C584A7" w:rsidR="00AA6EC9" w:rsidRPr="00BB4124" w:rsidRDefault="00AA6EC9" w:rsidP="00AA6EC9">
            <w:pPr>
              <w:spacing w:line="300" w:lineRule="exact"/>
              <w:rPr>
                <w:rFonts w:ascii="ＭＳ 明朝" w:hAnsi="ＭＳ 明朝"/>
                <w:sz w:val="20"/>
                <w:szCs w:val="20"/>
              </w:rPr>
            </w:pPr>
            <w:r w:rsidRPr="00BB4124">
              <w:rPr>
                <w:rFonts w:ascii="ＭＳ 明朝" w:hAnsi="ＭＳ 明朝" w:hint="eastAsia"/>
                <w:sz w:val="20"/>
                <w:szCs w:val="20"/>
              </w:rPr>
              <w:t>・</w:t>
            </w:r>
            <w:r w:rsidR="0000073C" w:rsidRPr="00BB4124">
              <w:rPr>
                <w:rFonts w:ascii="ＭＳ 明朝" w:hAnsi="ＭＳ 明朝" w:hint="eastAsia"/>
                <w:sz w:val="20"/>
                <w:szCs w:val="20"/>
              </w:rPr>
              <w:t>学校全般的に教員不足といわれているが、支援学校として苦労しているところは。また、</w:t>
            </w:r>
          </w:p>
          <w:p w14:paraId="2FF6390C" w14:textId="31AA7D5D" w:rsidR="0000073C" w:rsidRPr="00BB4124" w:rsidRDefault="0000073C" w:rsidP="00AA6EC9">
            <w:pPr>
              <w:spacing w:line="300" w:lineRule="exact"/>
              <w:rPr>
                <w:rFonts w:ascii="ＭＳ 明朝" w:hAnsi="ＭＳ 明朝"/>
                <w:sz w:val="20"/>
                <w:szCs w:val="20"/>
              </w:rPr>
            </w:pPr>
            <w:r w:rsidRPr="00BB4124">
              <w:rPr>
                <w:rFonts w:ascii="ＭＳ 明朝" w:hAnsi="ＭＳ 明朝" w:hint="eastAsia"/>
                <w:sz w:val="20"/>
                <w:szCs w:val="20"/>
              </w:rPr>
              <w:t xml:space="preserve">　特支免許の保有率はどのような状況か。</w:t>
            </w:r>
          </w:p>
          <w:p w14:paraId="7E9C2A72" w14:textId="37CBBE63" w:rsidR="0000073C" w:rsidRPr="00BB4124" w:rsidRDefault="0000073C" w:rsidP="00AA6EC9">
            <w:pPr>
              <w:spacing w:line="300" w:lineRule="exact"/>
              <w:rPr>
                <w:rFonts w:ascii="ＭＳ 明朝" w:hAnsi="ＭＳ 明朝"/>
                <w:sz w:val="20"/>
                <w:szCs w:val="20"/>
              </w:rPr>
            </w:pPr>
            <w:r w:rsidRPr="00BB4124">
              <w:rPr>
                <w:rFonts w:ascii="ＭＳ 明朝" w:hAnsi="ＭＳ 明朝" w:hint="eastAsia"/>
                <w:sz w:val="20"/>
                <w:szCs w:val="20"/>
              </w:rPr>
              <w:t>⇒</w:t>
            </w:r>
            <w:r w:rsidR="00163EFB" w:rsidRPr="00BB4124">
              <w:rPr>
                <w:rFonts w:ascii="ＭＳ 明朝" w:hAnsi="ＭＳ 明朝" w:hint="eastAsia"/>
                <w:sz w:val="20"/>
                <w:szCs w:val="20"/>
              </w:rPr>
              <w:t>経験年数の少ない教員</w:t>
            </w:r>
            <w:r w:rsidR="0092757B" w:rsidRPr="00BB4124">
              <w:rPr>
                <w:rFonts w:ascii="ＭＳ 明朝" w:hAnsi="ＭＳ 明朝" w:hint="eastAsia"/>
                <w:sz w:val="20"/>
                <w:szCs w:val="20"/>
              </w:rPr>
              <w:t xml:space="preserve">の増加や教員採用試験受験率の低下等により、専門性継承の維持や人材不　　</w:t>
            </w:r>
          </w:p>
          <w:p w14:paraId="35CF6B66" w14:textId="4FE368D5" w:rsidR="0092757B" w:rsidRPr="00BB4124" w:rsidRDefault="0092757B" w:rsidP="00AA6EC9">
            <w:pPr>
              <w:spacing w:line="300" w:lineRule="exact"/>
              <w:rPr>
                <w:rFonts w:ascii="ＭＳ 明朝" w:hAnsi="ＭＳ 明朝"/>
                <w:sz w:val="20"/>
                <w:szCs w:val="20"/>
              </w:rPr>
            </w:pPr>
            <w:r w:rsidRPr="00BB4124">
              <w:rPr>
                <w:rFonts w:ascii="ＭＳ 明朝" w:hAnsi="ＭＳ 明朝" w:hint="eastAsia"/>
                <w:sz w:val="20"/>
                <w:szCs w:val="20"/>
              </w:rPr>
              <w:t xml:space="preserve">　足の問題がある。免許保有率については98～99％。</w:t>
            </w:r>
          </w:p>
          <w:p w14:paraId="5860C72F" w14:textId="05D5CC18" w:rsidR="0092757B" w:rsidRPr="00BB4124" w:rsidRDefault="0092757B" w:rsidP="00AA6EC9">
            <w:pPr>
              <w:spacing w:line="300" w:lineRule="exact"/>
              <w:rPr>
                <w:rFonts w:ascii="ＭＳ 明朝" w:hAnsi="ＭＳ 明朝"/>
                <w:sz w:val="20"/>
                <w:szCs w:val="20"/>
              </w:rPr>
            </w:pPr>
            <w:r w:rsidRPr="00BB4124">
              <w:rPr>
                <w:rFonts w:ascii="ＭＳ 明朝" w:hAnsi="ＭＳ 明朝" w:hint="eastAsia"/>
                <w:sz w:val="20"/>
                <w:szCs w:val="20"/>
              </w:rPr>
              <w:t>・</w:t>
            </w:r>
            <w:r w:rsidR="00B82899" w:rsidRPr="00BB4124">
              <w:rPr>
                <w:rFonts w:ascii="ＭＳ 明朝" w:hAnsi="ＭＳ 明朝" w:hint="eastAsia"/>
                <w:sz w:val="20"/>
                <w:szCs w:val="20"/>
              </w:rPr>
              <w:t>HPは写真があってわかりやすくなっている。</w:t>
            </w:r>
          </w:p>
          <w:p w14:paraId="7A70C6F7" w14:textId="2B7450A9" w:rsidR="00B82899" w:rsidRPr="00BB4124" w:rsidRDefault="00B82899" w:rsidP="00AA6EC9">
            <w:pPr>
              <w:spacing w:line="300" w:lineRule="exact"/>
              <w:rPr>
                <w:rFonts w:ascii="ＭＳ 明朝" w:hAnsi="ＭＳ 明朝"/>
                <w:sz w:val="20"/>
                <w:szCs w:val="20"/>
              </w:rPr>
            </w:pPr>
            <w:r w:rsidRPr="00BB4124">
              <w:rPr>
                <w:rFonts w:ascii="ＭＳ 明朝" w:hAnsi="ＭＳ 明朝" w:hint="eastAsia"/>
                <w:sz w:val="20"/>
                <w:szCs w:val="20"/>
              </w:rPr>
              <w:t>・新転任研修がとても充実している。ミドルリーダーの育成は大切で、重点的にすべきと</w:t>
            </w:r>
          </w:p>
          <w:p w14:paraId="665B5EE8" w14:textId="77777777" w:rsidR="00DF35EF" w:rsidRPr="00BB4124" w:rsidRDefault="00B82899" w:rsidP="00B82899">
            <w:pPr>
              <w:spacing w:line="300" w:lineRule="exact"/>
              <w:rPr>
                <w:rFonts w:ascii="ＭＳ 明朝" w:hAnsi="ＭＳ 明朝"/>
                <w:sz w:val="20"/>
                <w:szCs w:val="20"/>
              </w:rPr>
            </w:pPr>
            <w:r w:rsidRPr="00BB4124">
              <w:rPr>
                <w:rFonts w:ascii="ＭＳ 明朝" w:hAnsi="ＭＳ 明朝" w:hint="eastAsia"/>
                <w:sz w:val="20"/>
                <w:szCs w:val="20"/>
              </w:rPr>
              <w:t xml:space="preserve">　ころだと思う。</w:t>
            </w:r>
          </w:p>
          <w:p w14:paraId="6BC8E410" w14:textId="77777777" w:rsidR="00B82899" w:rsidRPr="00BB4124" w:rsidRDefault="00B82899" w:rsidP="00B82899">
            <w:pPr>
              <w:spacing w:line="300" w:lineRule="exact"/>
              <w:rPr>
                <w:rFonts w:ascii="ＭＳ 明朝" w:hAnsi="ＭＳ 明朝"/>
                <w:sz w:val="20"/>
                <w:szCs w:val="20"/>
              </w:rPr>
            </w:pPr>
            <w:r w:rsidRPr="00BB4124">
              <w:rPr>
                <w:rFonts w:ascii="ＭＳ 明朝" w:hAnsi="ＭＳ 明朝" w:hint="eastAsia"/>
                <w:sz w:val="20"/>
                <w:szCs w:val="20"/>
              </w:rPr>
              <w:t>第３回（令和７年２月27日（木）実施）</w:t>
            </w:r>
          </w:p>
          <w:p w14:paraId="117654A8" w14:textId="77777777" w:rsidR="00A06AAE" w:rsidRPr="00BB4124" w:rsidRDefault="00A06AAE" w:rsidP="00B82899">
            <w:pPr>
              <w:spacing w:line="300" w:lineRule="exact"/>
              <w:rPr>
                <w:rFonts w:ascii="ＭＳ 明朝" w:hAnsi="ＭＳ 明朝"/>
                <w:sz w:val="20"/>
                <w:szCs w:val="20"/>
              </w:rPr>
            </w:pPr>
            <w:r w:rsidRPr="00BB4124">
              <w:rPr>
                <w:rFonts w:ascii="ＭＳ 明朝" w:hAnsi="ＭＳ 明朝" w:hint="eastAsia"/>
                <w:sz w:val="20"/>
                <w:szCs w:val="20"/>
              </w:rPr>
              <w:t>内容：令和６年度「学校経営計画」（評価）　令和７年度「学校経営計画」（計画）　学校教育自己診断アンケートについて協議・報告を行う。</w:t>
            </w:r>
          </w:p>
          <w:p w14:paraId="2AFB5192" w14:textId="77777777" w:rsidR="00A06AAE" w:rsidRPr="00BB4124" w:rsidRDefault="00A06AAE" w:rsidP="00A06AAE">
            <w:pPr>
              <w:spacing w:line="300" w:lineRule="exact"/>
              <w:rPr>
                <w:rFonts w:ascii="ＭＳ 明朝" w:hAnsi="ＭＳ 明朝"/>
                <w:sz w:val="20"/>
                <w:szCs w:val="20"/>
              </w:rPr>
            </w:pPr>
            <w:r w:rsidRPr="00BB4124">
              <w:rPr>
                <w:rFonts w:ascii="ＭＳ 明朝" w:hAnsi="ＭＳ 明朝" w:hint="eastAsia"/>
                <w:sz w:val="20"/>
                <w:szCs w:val="20"/>
              </w:rPr>
              <w:t>〈意見等〉</w:t>
            </w:r>
          </w:p>
          <w:p w14:paraId="2762391F" w14:textId="77777777" w:rsidR="00A06AAE" w:rsidRPr="00BB4124" w:rsidRDefault="00A06AAE" w:rsidP="00B82899">
            <w:pPr>
              <w:spacing w:line="300" w:lineRule="exact"/>
              <w:rPr>
                <w:rFonts w:ascii="ＭＳ 明朝" w:hAnsi="ＭＳ 明朝"/>
                <w:sz w:val="20"/>
                <w:szCs w:val="20"/>
              </w:rPr>
            </w:pPr>
            <w:r w:rsidRPr="00BB4124">
              <w:rPr>
                <w:rFonts w:ascii="ＭＳ 明朝" w:hAnsi="ＭＳ 明朝" w:hint="eastAsia"/>
                <w:sz w:val="20"/>
                <w:szCs w:val="20"/>
              </w:rPr>
              <w:t>・防災訓練や防災研修に地域住民や地元企業と協働して行っていることは素晴らしい。</w:t>
            </w:r>
          </w:p>
          <w:p w14:paraId="209244F2" w14:textId="77777777" w:rsidR="00A06AAE" w:rsidRPr="00BB4124" w:rsidRDefault="00A06AAE" w:rsidP="00B82899">
            <w:pPr>
              <w:spacing w:line="300" w:lineRule="exact"/>
              <w:rPr>
                <w:rFonts w:ascii="ＭＳ 明朝" w:hAnsi="ＭＳ 明朝"/>
                <w:sz w:val="20"/>
                <w:szCs w:val="20"/>
              </w:rPr>
            </w:pPr>
            <w:r w:rsidRPr="00BB4124">
              <w:rPr>
                <w:rFonts w:ascii="ＭＳ 明朝" w:hAnsi="ＭＳ 明朝" w:hint="eastAsia"/>
                <w:sz w:val="20"/>
                <w:szCs w:val="20"/>
              </w:rPr>
              <w:t>・藤井寺支援学校の生徒とのボッチャ交流や地域住民によるボランティア活動を通して、</w:t>
            </w:r>
          </w:p>
          <w:p w14:paraId="76045F95" w14:textId="77777777" w:rsidR="00A06AAE" w:rsidRPr="00BB4124" w:rsidRDefault="00A06AAE" w:rsidP="00B82899">
            <w:pPr>
              <w:spacing w:line="300" w:lineRule="exact"/>
              <w:rPr>
                <w:rFonts w:ascii="ＭＳ 明朝" w:hAnsi="ＭＳ 明朝"/>
                <w:sz w:val="20"/>
                <w:szCs w:val="20"/>
              </w:rPr>
            </w:pPr>
            <w:r w:rsidRPr="00BB4124">
              <w:rPr>
                <w:rFonts w:ascii="ＭＳ 明朝" w:hAnsi="ＭＳ 明朝" w:hint="eastAsia"/>
                <w:sz w:val="20"/>
                <w:szCs w:val="20"/>
              </w:rPr>
              <w:t xml:space="preserve">　学校と地域の垣根も取れてきているので、今後も継続して行ってほしい。</w:t>
            </w:r>
          </w:p>
          <w:p w14:paraId="059EFC1F" w14:textId="77777777" w:rsidR="00A06AAE" w:rsidRPr="00BB4124" w:rsidRDefault="00A06AAE" w:rsidP="00B82899">
            <w:pPr>
              <w:spacing w:line="300" w:lineRule="exact"/>
              <w:rPr>
                <w:rFonts w:ascii="ＭＳ 明朝" w:hAnsi="ＭＳ 明朝"/>
                <w:sz w:val="20"/>
                <w:szCs w:val="20"/>
              </w:rPr>
            </w:pPr>
            <w:r w:rsidRPr="00BB4124">
              <w:rPr>
                <w:rFonts w:ascii="ＭＳ 明朝" w:hAnsi="ＭＳ 明朝" w:hint="eastAsia"/>
                <w:sz w:val="20"/>
                <w:szCs w:val="20"/>
              </w:rPr>
              <w:t>・「働き方改革」の推進の目的は、時間外勤務縮減のみならず、教職員の専門性の向上の意</w:t>
            </w:r>
          </w:p>
          <w:p w14:paraId="6250C34A" w14:textId="77777777" w:rsidR="00A06AAE" w:rsidRPr="00BB4124" w:rsidRDefault="00A06AAE" w:rsidP="00B82899">
            <w:pPr>
              <w:spacing w:line="300" w:lineRule="exact"/>
              <w:rPr>
                <w:rFonts w:ascii="ＭＳ 明朝" w:hAnsi="ＭＳ 明朝"/>
                <w:sz w:val="20"/>
                <w:szCs w:val="20"/>
              </w:rPr>
            </w:pPr>
            <w:r w:rsidRPr="00BB4124">
              <w:rPr>
                <w:rFonts w:ascii="ＭＳ 明朝" w:hAnsi="ＭＳ 明朝" w:hint="eastAsia"/>
                <w:sz w:val="20"/>
                <w:szCs w:val="20"/>
              </w:rPr>
              <w:t xml:space="preserve">　味においても大切であるので、定期的に教職員に周知しておくことが重要である。</w:t>
            </w:r>
          </w:p>
          <w:p w14:paraId="067515F9" w14:textId="1F5BE127" w:rsidR="00A06AAE" w:rsidRPr="00BB4124" w:rsidRDefault="00A06AAE" w:rsidP="00A06AAE">
            <w:pPr>
              <w:spacing w:line="300" w:lineRule="exact"/>
              <w:rPr>
                <w:rFonts w:ascii="ＭＳ 明朝" w:hAnsi="ＭＳ 明朝"/>
                <w:sz w:val="20"/>
                <w:szCs w:val="20"/>
              </w:rPr>
            </w:pPr>
            <w:r w:rsidRPr="00BB4124">
              <w:rPr>
                <w:rFonts w:ascii="ＭＳ 明朝" w:hAnsi="ＭＳ 明朝" w:hint="eastAsia"/>
                <w:sz w:val="20"/>
                <w:szCs w:val="20"/>
              </w:rPr>
              <w:t>〈協議〉</w:t>
            </w:r>
          </w:p>
          <w:p w14:paraId="09E93863" w14:textId="1E3C01A3" w:rsidR="00A06AAE" w:rsidRPr="00BB4124" w:rsidRDefault="00A06AAE" w:rsidP="00A06AAE">
            <w:pPr>
              <w:spacing w:line="300" w:lineRule="exact"/>
              <w:rPr>
                <w:rFonts w:ascii="ＭＳ 明朝" w:hAnsi="ＭＳ 明朝"/>
                <w:sz w:val="20"/>
                <w:szCs w:val="20"/>
              </w:rPr>
            </w:pPr>
            <w:r w:rsidRPr="00BB4124">
              <w:rPr>
                <w:rFonts w:ascii="ＭＳ 明朝" w:hAnsi="ＭＳ 明朝" w:hint="eastAsia"/>
                <w:sz w:val="20"/>
                <w:szCs w:val="20"/>
              </w:rPr>
              <w:t>・「令和７年度学校経営計画」</w:t>
            </w:r>
            <w:r w:rsidR="00CF2DD2" w:rsidRPr="00BB4124">
              <w:rPr>
                <w:rFonts w:ascii="ＭＳ 明朝" w:hAnsi="ＭＳ 明朝" w:hint="eastAsia"/>
                <w:sz w:val="20"/>
                <w:szCs w:val="20"/>
              </w:rPr>
              <w:t>（計画）の承認⇒承認</w:t>
            </w:r>
          </w:p>
          <w:p w14:paraId="497CD71E" w14:textId="4E5A7CFE" w:rsidR="00A06AAE" w:rsidRPr="00BB4124" w:rsidRDefault="00A06AAE" w:rsidP="00B82899">
            <w:pPr>
              <w:spacing w:line="300" w:lineRule="exact"/>
              <w:rPr>
                <w:rFonts w:ascii="ＭＳ 明朝" w:hAnsi="ＭＳ 明朝"/>
                <w:sz w:val="20"/>
                <w:szCs w:val="20"/>
              </w:rPr>
            </w:pPr>
          </w:p>
        </w:tc>
      </w:tr>
    </w:tbl>
    <w:p w14:paraId="48322342" w14:textId="77777777" w:rsidR="0086696C" w:rsidRPr="00BB4124" w:rsidRDefault="0086696C" w:rsidP="0037367C">
      <w:pPr>
        <w:spacing w:line="120" w:lineRule="exact"/>
        <w:ind w:leftChars="-428" w:left="-899"/>
      </w:pPr>
    </w:p>
    <w:p w14:paraId="467F6F7F" w14:textId="77777777" w:rsidR="00225A63" w:rsidRPr="00BB4124" w:rsidRDefault="00225A63" w:rsidP="00B44397">
      <w:pPr>
        <w:ind w:leftChars="-92" w:left="-4" w:hangingChars="90" w:hanging="189"/>
        <w:jc w:val="left"/>
        <w:rPr>
          <w:rFonts w:ascii="ＭＳ ゴシック" w:eastAsia="ＭＳ ゴシック" w:hAnsi="ＭＳ ゴシック"/>
          <w:szCs w:val="21"/>
        </w:rPr>
      </w:pPr>
    </w:p>
    <w:p w14:paraId="21E530C8" w14:textId="77777777" w:rsidR="0086696C" w:rsidRPr="00BB4124" w:rsidRDefault="0037367C" w:rsidP="00B44397">
      <w:pPr>
        <w:ind w:leftChars="-92" w:left="-4" w:hangingChars="90" w:hanging="189"/>
        <w:jc w:val="left"/>
        <w:rPr>
          <w:rFonts w:ascii="ＭＳ ゴシック" w:eastAsia="ＭＳ ゴシック" w:hAnsi="ＭＳ ゴシック"/>
          <w:szCs w:val="21"/>
        </w:rPr>
      </w:pPr>
      <w:r w:rsidRPr="00BB4124">
        <w:rPr>
          <w:rFonts w:ascii="ＭＳ ゴシック" w:eastAsia="ＭＳ ゴシック" w:hAnsi="ＭＳ ゴシック" w:hint="eastAsia"/>
          <w:szCs w:val="21"/>
        </w:rPr>
        <w:t xml:space="preserve">３　</w:t>
      </w:r>
      <w:r w:rsidR="0086696C" w:rsidRPr="00BB4124">
        <w:rPr>
          <w:rFonts w:ascii="ＭＳ ゴシック" w:eastAsia="ＭＳ ゴシック" w:hAnsi="ＭＳ ゴシック" w:hint="eastAsia"/>
          <w:szCs w:val="21"/>
        </w:rPr>
        <w:t>本年度の取組</w:t>
      </w:r>
      <w:r w:rsidRPr="00BB4124">
        <w:rPr>
          <w:rFonts w:ascii="ＭＳ ゴシック" w:eastAsia="ＭＳ ゴシック" w:hAnsi="ＭＳ ゴシック" w:hint="eastAsia"/>
          <w:szCs w:val="21"/>
        </w:rPr>
        <w:t>内容</w:t>
      </w:r>
      <w:r w:rsidR="0086696C" w:rsidRPr="00BB412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E86176" w:rsidRPr="00BB4124" w14:paraId="0295FFCC" w14:textId="77777777" w:rsidTr="00726CD3">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08D33BB" w14:textId="77777777" w:rsidR="00E86176" w:rsidRPr="00BB4124" w:rsidRDefault="00E86176" w:rsidP="00E86176">
            <w:pPr>
              <w:spacing w:line="240" w:lineRule="exact"/>
              <w:jc w:val="center"/>
              <w:rPr>
                <w:rFonts w:ascii="ＭＳ 明朝" w:hAnsi="ＭＳ 明朝"/>
                <w:sz w:val="20"/>
                <w:szCs w:val="20"/>
              </w:rPr>
            </w:pPr>
            <w:r w:rsidRPr="00BB4124">
              <w:rPr>
                <w:rFonts w:ascii="ＭＳ 明朝" w:hAnsi="ＭＳ 明朝" w:hint="eastAsia"/>
                <w:sz w:val="20"/>
                <w:szCs w:val="20"/>
              </w:rPr>
              <w:t>中期的</w:t>
            </w:r>
          </w:p>
          <w:p w14:paraId="74068D48" w14:textId="77777777" w:rsidR="00E86176" w:rsidRPr="00BB4124" w:rsidRDefault="00E86176" w:rsidP="00E86176">
            <w:pPr>
              <w:spacing w:line="240" w:lineRule="exact"/>
              <w:jc w:val="center"/>
              <w:rPr>
                <w:rFonts w:ascii="ＭＳ 明朝" w:hAnsi="ＭＳ 明朝"/>
                <w:spacing w:val="-20"/>
                <w:sz w:val="20"/>
                <w:szCs w:val="20"/>
              </w:rPr>
            </w:pPr>
            <w:r w:rsidRPr="00BB4124">
              <w:rPr>
                <w:rFonts w:ascii="ＭＳ 明朝" w:hAnsi="ＭＳ 明朝" w:hint="eastAsia"/>
                <w:sz w:val="20"/>
                <w:szCs w:val="20"/>
              </w:rPr>
              <w:t>目標</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A670934" w14:textId="77777777" w:rsidR="00E86176" w:rsidRPr="00BB4124" w:rsidRDefault="00E86176" w:rsidP="00E86176">
            <w:pPr>
              <w:spacing w:line="320" w:lineRule="exact"/>
              <w:jc w:val="center"/>
              <w:rPr>
                <w:rFonts w:ascii="ＭＳ 明朝" w:hAnsi="ＭＳ 明朝"/>
                <w:sz w:val="20"/>
                <w:szCs w:val="20"/>
              </w:rPr>
            </w:pPr>
            <w:r w:rsidRPr="00BB4124">
              <w:rPr>
                <w:rFonts w:ascii="ＭＳ 明朝" w:hAnsi="ＭＳ 明朝" w:hint="eastAsia"/>
                <w:sz w:val="20"/>
                <w:szCs w:val="20"/>
              </w:rPr>
              <w:t>今年度の重点目標</w:t>
            </w: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vAlign w:val="center"/>
          </w:tcPr>
          <w:p w14:paraId="1DD8E815" w14:textId="77777777" w:rsidR="00E86176" w:rsidRPr="00BB4124" w:rsidRDefault="00E86176" w:rsidP="00E86176">
            <w:pPr>
              <w:spacing w:line="320" w:lineRule="exact"/>
              <w:jc w:val="center"/>
              <w:rPr>
                <w:rFonts w:ascii="ＭＳ 明朝" w:hAnsi="ＭＳ 明朝"/>
                <w:sz w:val="20"/>
                <w:szCs w:val="20"/>
              </w:rPr>
            </w:pPr>
            <w:r w:rsidRPr="00BB4124">
              <w:rPr>
                <w:rFonts w:ascii="ＭＳ 明朝" w:hAnsi="ＭＳ 明朝" w:hint="eastAsia"/>
                <w:sz w:val="20"/>
                <w:szCs w:val="20"/>
              </w:rPr>
              <w:t>具体的な取組計画・内容</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vAlign w:val="center"/>
          </w:tcPr>
          <w:p w14:paraId="254C3F74" w14:textId="77777777" w:rsidR="00E86176" w:rsidRPr="00BB4124" w:rsidRDefault="00E86176" w:rsidP="00E86176">
            <w:pPr>
              <w:spacing w:line="320" w:lineRule="exact"/>
              <w:jc w:val="center"/>
              <w:rPr>
                <w:rFonts w:ascii="ＭＳ 明朝" w:hAnsi="ＭＳ 明朝"/>
                <w:sz w:val="20"/>
                <w:szCs w:val="20"/>
              </w:rPr>
            </w:pPr>
            <w:r w:rsidRPr="00BB4124">
              <w:rPr>
                <w:rFonts w:ascii="ＭＳ 明朝" w:hAnsi="ＭＳ 明朝" w:hint="eastAsia"/>
                <w:sz w:val="20"/>
                <w:szCs w:val="20"/>
              </w:rPr>
              <w:t>評価指標[R５年度値]</w:t>
            </w:r>
          </w:p>
        </w:tc>
        <w:tc>
          <w:tcPr>
            <w:tcW w:w="4820" w:type="dxa"/>
            <w:tcBorders>
              <w:top w:val="single" w:sz="4" w:space="0" w:color="auto"/>
              <w:left w:val="dashed" w:sz="4" w:space="0" w:color="auto"/>
              <w:bottom w:val="single" w:sz="4" w:space="0" w:color="auto"/>
              <w:right w:val="single" w:sz="4" w:space="0" w:color="auto"/>
            </w:tcBorders>
            <w:tcMar>
              <w:top w:w="85" w:type="dxa"/>
              <w:left w:w="85" w:type="dxa"/>
              <w:bottom w:w="85" w:type="dxa"/>
              <w:right w:w="85" w:type="dxa"/>
            </w:tcMar>
            <w:vAlign w:val="center"/>
          </w:tcPr>
          <w:p w14:paraId="792B061A" w14:textId="77777777" w:rsidR="00E86176" w:rsidRPr="00BB4124" w:rsidRDefault="00E86176" w:rsidP="00E86176">
            <w:pPr>
              <w:spacing w:line="320" w:lineRule="exact"/>
              <w:jc w:val="center"/>
              <w:rPr>
                <w:rFonts w:ascii="ＭＳ 明朝" w:hAnsi="ＭＳ 明朝"/>
                <w:sz w:val="20"/>
                <w:szCs w:val="20"/>
              </w:rPr>
            </w:pPr>
            <w:r w:rsidRPr="00BB4124">
              <w:rPr>
                <w:rFonts w:ascii="ＭＳ 明朝" w:hAnsi="ＭＳ 明朝" w:hint="eastAsia"/>
                <w:sz w:val="20"/>
                <w:szCs w:val="20"/>
              </w:rPr>
              <w:t>自己評価</w:t>
            </w:r>
          </w:p>
        </w:tc>
      </w:tr>
      <w:tr w:rsidR="00C16672" w:rsidRPr="00BB4124" w14:paraId="62A95EEC" w14:textId="77777777" w:rsidTr="00E1077C">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4F82DB66" w14:textId="77777777" w:rsidR="00C16672" w:rsidRPr="00BB4124" w:rsidRDefault="00C16672" w:rsidP="00C16672">
            <w:pPr>
              <w:spacing w:line="300" w:lineRule="exact"/>
              <w:ind w:left="113" w:right="113"/>
              <w:jc w:val="center"/>
              <w:rPr>
                <w:rFonts w:ascii="ＭＳ 明朝" w:hAnsi="ＭＳ 明朝"/>
                <w:sz w:val="20"/>
                <w:szCs w:val="20"/>
              </w:rPr>
            </w:pPr>
            <w:r w:rsidRPr="00BB4124">
              <w:rPr>
                <w:rFonts w:ascii="ＭＳ 明朝" w:hAnsi="ＭＳ 明朝" w:hint="eastAsia"/>
                <w:sz w:val="20"/>
                <w:szCs w:val="20"/>
              </w:rPr>
              <w:t>１　開かれた学校づくりと安全・安心な学校づくりの推進</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6A27AAED"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（１）</w:t>
            </w:r>
          </w:p>
          <w:p w14:paraId="0ED532E6" w14:textId="377B4727" w:rsidR="00C16672" w:rsidRPr="00BB4124" w:rsidRDefault="00D14FB9" w:rsidP="00C16672">
            <w:pPr>
              <w:spacing w:line="300" w:lineRule="exact"/>
              <w:rPr>
                <w:rFonts w:ascii="ＭＳ 明朝" w:hAnsi="ＭＳ 明朝"/>
                <w:sz w:val="20"/>
                <w:szCs w:val="20"/>
              </w:rPr>
            </w:pPr>
            <w:r w:rsidRPr="00BB4124">
              <w:rPr>
                <w:rFonts w:ascii="ＭＳ 明朝" w:hAnsi="ＭＳ 明朝" w:hint="eastAsia"/>
                <w:sz w:val="20"/>
                <w:szCs w:val="20"/>
              </w:rPr>
              <w:t>安全・安心</w:t>
            </w:r>
            <w:r w:rsidR="00C16672" w:rsidRPr="00BB4124">
              <w:rPr>
                <w:rFonts w:ascii="ＭＳ 明朝" w:hAnsi="ＭＳ 明朝" w:hint="eastAsia"/>
                <w:sz w:val="20"/>
                <w:szCs w:val="20"/>
              </w:rPr>
              <w:t>な学校づくりのための組織運営の推進</w:t>
            </w:r>
          </w:p>
          <w:p w14:paraId="240E4B24" w14:textId="77777777" w:rsidR="00C16672" w:rsidRPr="00BB4124" w:rsidRDefault="00C16672" w:rsidP="00C16672">
            <w:pPr>
              <w:spacing w:line="300" w:lineRule="exact"/>
              <w:ind w:left="200" w:hangingChars="100" w:hanging="200"/>
              <w:rPr>
                <w:rFonts w:ascii="ＭＳ 明朝" w:hAnsi="ＭＳ 明朝"/>
                <w:sz w:val="20"/>
                <w:szCs w:val="20"/>
              </w:rPr>
            </w:pPr>
          </w:p>
          <w:p w14:paraId="536576A6" w14:textId="77777777" w:rsidR="00C16672" w:rsidRPr="00BB4124" w:rsidRDefault="00C16672" w:rsidP="00C16672">
            <w:pPr>
              <w:spacing w:line="300" w:lineRule="exact"/>
              <w:ind w:left="200" w:hangingChars="100" w:hanging="200"/>
              <w:rPr>
                <w:rFonts w:ascii="ＭＳ 明朝" w:hAnsi="ＭＳ 明朝"/>
                <w:sz w:val="20"/>
                <w:szCs w:val="20"/>
              </w:rPr>
            </w:pPr>
          </w:p>
          <w:p w14:paraId="76859E96" w14:textId="77777777" w:rsidR="00C16672" w:rsidRPr="00BB4124" w:rsidRDefault="00C16672" w:rsidP="00C16672">
            <w:pPr>
              <w:spacing w:line="300" w:lineRule="exact"/>
              <w:ind w:left="200" w:hangingChars="100" w:hanging="200"/>
              <w:rPr>
                <w:rFonts w:ascii="ＭＳ 明朝" w:hAnsi="ＭＳ 明朝"/>
                <w:sz w:val="20"/>
                <w:szCs w:val="20"/>
              </w:rPr>
            </w:pPr>
          </w:p>
          <w:p w14:paraId="7F21C9FD" w14:textId="77777777" w:rsidR="00C16672" w:rsidRPr="00BB4124" w:rsidRDefault="00C16672" w:rsidP="00C16672">
            <w:pPr>
              <w:spacing w:line="300" w:lineRule="exact"/>
              <w:ind w:left="200" w:hangingChars="100" w:hanging="200"/>
              <w:rPr>
                <w:rFonts w:ascii="ＭＳ 明朝" w:hAnsi="ＭＳ 明朝"/>
                <w:sz w:val="20"/>
                <w:szCs w:val="20"/>
              </w:rPr>
            </w:pPr>
          </w:p>
          <w:p w14:paraId="4E4EE585" w14:textId="77777777" w:rsidR="00C16672" w:rsidRPr="00BB4124" w:rsidRDefault="00C16672" w:rsidP="00C16672">
            <w:pPr>
              <w:spacing w:line="300" w:lineRule="exact"/>
              <w:ind w:left="200" w:hangingChars="100" w:hanging="200"/>
              <w:rPr>
                <w:rFonts w:ascii="ＭＳ 明朝" w:hAnsi="ＭＳ 明朝"/>
                <w:sz w:val="20"/>
                <w:szCs w:val="20"/>
              </w:rPr>
            </w:pPr>
          </w:p>
          <w:p w14:paraId="43C80DD6" w14:textId="77777777" w:rsidR="00C16672" w:rsidRPr="00BB4124" w:rsidRDefault="00C16672" w:rsidP="00C16672">
            <w:pPr>
              <w:spacing w:line="300" w:lineRule="exact"/>
              <w:ind w:left="200" w:hangingChars="100" w:hanging="200"/>
              <w:rPr>
                <w:rFonts w:ascii="ＭＳ 明朝" w:hAnsi="ＭＳ 明朝"/>
                <w:sz w:val="20"/>
                <w:szCs w:val="20"/>
              </w:rPr>
            </w:pPr>
          </w:p>
          <w:p w14:paraId="6CC7A182" w14:textId="77777777" w:rsidR="00C16672" w:rsidRPr="00BB4124" w:rsidRDefault="00C16672" w:rsidP="00C16672">
            <w:pPr>
              <w:spacing w:line="300" w:lineRule="exact"/>
              <w:ind w:left="200" w:hangingChars="100" w:hanging="200"/>
              <w:rPr>
                <w:rFonts w:ascii="ＭＳ 明朝" w:hAnsi="ＭＳ 明朝"/>
                <w:sz w:val="20"/>
                <w:szCs w:val="20"/>
              </w:rPr>
            </w:pPr>
          </w:p>
          <w:p w14:paraId="14AE438F" w14:textId="77777777" w:rsidR="001F4372" w:rsidRPr="00BB4124" w:rsidRDefault="001F4372" w:rsidP="00C16672">
            <w:pPr>
              <w:spacing w:line="300" w:lineRule="exact"/>
              <w:ind w:left="200" w:hangingChars="100" w:hanging="200"/>
              <w:rPr>
                <w:rFonts w:ascii="ＭＳ 明朝" w:hAnsi="ＭＳ 明朝"/>
                <w:sz w:val="20"/>
                <w:szCs w:val="20"/>
              </w:rPr>
            </w:pPr>
          </w:p>
          <w:p w14:paraId="69FD5065" w14:textId="77777777" w:rsidR="001F4372" w:rsidRPr="00BB4124" w:rsidRDefault="001F4372" w:rsidP="00C16672">
            <w:pPr>
              <w:spacing w:line="300" w:lineRule="exact"/>
              <w:ind w:left="200" w:hangingChars="100" w:hanging="200"/>
              <w:rPr>
                <w:rFonts w:ascii="ＭＳ 明朝" w:hAnsi="ＭＳ 明朝"/>
                <w:sz w:val="20"/>
                <w:szCs w:val="20"/>
              </w:rPr>
            </w:pPr>
          </w:p>
          <w:p w14:paraId="0B50A4EC" w14:textId="77777777" w:rsidR="001F4372" w:rsidRPr="00BB4124" w:rsidRDefault="001F4372" w:rsidP="00C16672">
            <w:pPr>
              <w:spacing w:line="300" w:lineRule="exact"/>
              <w:ind w:left="200" w:hangingChars="100" w:hanging="200"/>
              <w:rPr>
                <w:rFonts w:ascii="ＭＳ 明朝" w:hAnsi="ＭＳ 明朝"/>
                <w:sz w:val="20"/>
                <w:szCs w:val="20"/>
              </w:rPr>
            </w:pPr>
          </w:p>
          <w:p w14:paraId="6547DC5B" w14:textId="77777777" w:rsidR="001F4372" w:rsidRPr="00BB4124" w:rsidRDefault="001F4372" w:rsidP="00C16672">
            <w:pPr>
              <w:spacing w:line="300" w:lineRule="exact"/>
              <w:ind w:left="200" w:hangingChars="100" w:hanging="200"/>
              <w:rPr>
                <w:rFonts w:ascii="ＭＳ 明朝" w:hAnsi="ＭＳ 明朝"/>
                <w:sz w:val="20"/>
                <w:szCs w:val="20"/>
              </w:rPr>
            </w:pPr>
          </w:p>
          <w:p w14:paraId="591282D5" w14:textId="77777777" w:rsidR="002B4945" w:rsidRPr="00BB4124" w:rsidRDefault="002B4945" w:rsidP="00C16672">
            <w:pPr>
              <w:spacing w:line="300" w:lineRule="exact"/>
              <w:ind w:left="200" w:hangingChars="100" w:hanging="200"/>
              <w:rPr>
                <w:rFonts w:ascii="ＭＳ 明朝" w:hAnsi="ＭＳ 明朝"/>
                <w:sz w:val="20"/>
                <w:szCs w:val="20"/>
              </w:rPr>
            </w:pPr>
          </w:p>
          <w:p w14:paraId="7E90FB96" w14:textId="77777777" w:rsidR="005508C6" w:rsidRPr="00BB4124" w:rsidRDefault="005508C6" w:rsidP="00C16672">
            <w:pPr>
              <w:spacing w:line="300" w:lineRule="exact"/>
              <w:ind w:left="200" w:hangingChars="100" w:hanging="200"/>
              <w:rPr>
                <w:rFonts w:ascii="ＭＳ 明朝" w:hAnsi="ＭＳ 明朝"/>
                <w:sz w:val="20"/>
                <w:szCs w:val="20"/>
              </w:rPr>
            </w:pPr>
          </w:p>
          <w:p w14:paraId="3B3209D0" w14:textId="77777777" w:rsidR="002B4945" w:rsidRPr="00BB4124" w:rsidRDefault="002B4945" w:rsidP="00C16672">
            <w:pPr>
              <w:spacing w:line="300" w:lineRule="exact"/>
              <w:ind w:left="200" w:hangingChars="100" w:hanging="200"/>
              <w:rPr>
                <w:rFonts w:ascii="ＭＳ 明朝" w:hAnsi="ＭＳ 明朝"/>
                <w:sz w:val="20"/>
                <w:szCs w:val="20"/>
              </w:rPr>
            </w:pPr>
          </w:p>
          <w:p w14:paraId="418BDF1A"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（２）</w:t>
            </w:r>
          </w:p>
          <w:p w14:paraId="2DFAD16C"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外部人材や校内の人</w:t>
            </w:r>
          </w:p>
          <w:p w14:paraId="0A40E212"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材活用を通して、安</w:t>
            </w:r>
          </w:p>
          <w:p w14:paraId="762D8B1A"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全に対する教員の意</w:t>
            </w:r>
          </w:p>
          <w:p w14:paraId="4C3E57FC"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識を高め、専門性を</w:t>
            </w:r>
          </w:p>
          <w:p w14:paraId="0EC23BFC"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向上させる</w:t>
            </w:r>
          </w:p>
          <w:p w14:paraId="19339281" w14:textId="77777777" w:rsidR="003D68C9" w:rsidRPr="00BB4124" w:rsidRDefault="003D68C9" w:rsidP="00C16672">
            <w:pPr>
              <w:spacing w:line="300" w:lineRule="exact"/>
              <w:ind w:left="200" w:hangingChars="100" w:hanging="200"/>
              <w:rPr>
                <w:rFonts w:ascii="ＭＳ 明朝" w:hAnsi="ＭＳ 明朝"/>
                <w:sz w:val="20"/>
                <w:szCs w:val="20"/>
              </w:rPr>
            </w:pPr>
          </w:p>
          <w:p w14:paraId="00936C86" w14:textId="77777777" w:rsidR="003D68C9" w:rsidRPr="00BB4124" w:rsidRDefault="003D68C9" w:rsidP="00C16672">
            <w:pPr>
              <w:spacing w:line="300" w:lineRule="exact"/>
              <w:ind w:left="200" w:hangingChars="100" w:hanging="200"/>
              <w:rPr>
                <w:rFonts w:ascii="ＭＳ 明朝" w:hAnsi="ＭＳ 明朝"/>
                <w:sz w:val="20"/>
                <w:szCs w:val="20"/>
              </w:rPr>
            </w:pPr>
          </w:p>
          <w:p w14:paraId="4C83F96E"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（３）</w:t>
            </w:r>
          </w:p>
          <w:p w14:paraId="7E04C45A" w14:textId="77777777" w:rsidR="00C16672" w:rsidRPr="00BB4124" w:rsidRDefault="00C16672" w:rsidP="00C16672">
            <w:pPr>
              <w:spacing w:line="300" w:lineRule="exact"/>
              <w:rPr>
                <w:rFonts w:ascii="ＭＳ 明朝" w:hAnsi="ＭＳ 明朝"/>
                <w:color w:val="000000" w:themeColor="text1"/>
                <w:sz w:val="20"/>
                <w:szCs w:val="20"/>
              </w:rPr>
            </w:pPr>
            <w:r w:rsidRPr="00BB4124">
              <w:rPr>
                <w:rFonts w:ascii="ＭＳ 明朝" w:hAnsi="ＭＳ 明朝" w:hint="eastAsia"/>
                <w:color w:val="000000" w:themeColor="text1"/>
                <w:sz w:val="20"/>
                <w:szCs w:val="20"/>
              </w:rPr>
              <w:t>外部人材を活用した家庭教育への支援の充実</w:t>
            </w:r>
          </w:p>
          <w:p w14:paraId="17EDB745" w14:textId="77777777" w:rsidR="00C16672" w:rsidRPr="00BB4124" w:rsidRDefault="00C16672" w:rsidP="00C16672">
            <w:pPr>
              <w:spacing w:line="300" w:lineRule="exact"/>
              <w:rPr>
                <w:rFonts w:ascii="ＭＳ 明朝" w:hAnsi="ＭＳ 明朝"/>
                <w:sz w:val="20"/>
                <w:szCs w:val="20"/>
              </w:rPr>
            </w:pPr>
          </w:p>
          <w:p w14:paraId="31DA512F" w14:textId="77777777" w:rsidR="0090188F" w:rsidRPr="00BB4124" w:rsidRDefault="0090188F" w:rsidP="00C16672">
            <w:pPr>
              <w:spacing w:line="300" w:lineRule="exact"/>
              <w:rPr>
                <w:rFonts w:ascii="ＭＳ 明朝" w:hAnsi="ＭＳ 明朝"/>
                <w:sz w:val="20"/>
                <w:szCs w:val="20"/>
              </w:rPr>
            </w:pPr>
          </w:p>
          <w:p w14:paraId="159C8E3D" w14:textId="6134E801" w:rsidR="00C16672" w:rsidRPr="00BB4124" w:rsidRDefault="001F5B47"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w:t>
            </w:r>
            <w:r w:rsidR="00C16672" w:rsidRPr="00BB4124">
              <w:rPr>
                <w:rFonts w:ascii="ＭＳ 明朝" w:hAnsi="ＭＳ 明朝" w:hint="eastAsia"/>
                <w:sz w:val="20"/>
                <w:szCs w:val="20"/>
              </w:rPr>
              <w:t>４）</w:t>
            </w:r>
          </w:p>
          <w:p w14:paraId="3209682B"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防災体制の組織的確</w:t>
            </w:r>
          </w:p>
          <w:p w14:paraId="2DEE0154"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立</w:t>
            </w:r>
          </w:p>
          <w:p w14:paraId="1EB5C6D7" w14:textId="77777777" w:rsidR="00C16672" w:rsidRPr="00BB4124" w:rsidRDefault="00C16672" w:rsidP="00C16672">
            <w:pPr>
              <w:spacing w:line="300" w:lineRule="exact"/>
              <w:ind w:left="200" w:hangingChars="100" w:hanging="200"/>
              <w:rPr>
                <w:rFonts w:ascii="ＭＳ 明朝" w:hAnsi="ＭＳ 明朝"/>
                <w:sz w:val="20"/>
                <w:szCs w:val="20"/>
              </w:rPr>
            </w:pPr>
          </w:p>
          <w:p w14:paraId="3E99D8FB" w14:textId="77777777" w:rsidR="00C16672" w:rsidRPr="00BB4124" w:rsidRDefault="00C16672" w:rsidP="00C16672">
            <w:pPr>
              <w:spacing w:line="300" w:lineRule="exact"/>
              <w:ind w:left="200" w:hangingChars="100" w:hanging="200"/>
              <w:rPr>
                <w:rFonts w:ascii="ＭＳ 明朝" w:hAnsi="ＭＳ 明朝"/>
                <w:sz w:val="20"/>
                <w:szCs w:val="20"/>
              </w:rPr>
            </w:pPr>
          </w:p>
          <w:p w14:paraId="2F25FBD6" w14:textId="77777777" w:rsidR="00C16672" w:rsidRPr="00BB4124" w:rsidRDefault="00C16672" w:rsidP="00C16672">
            <w:pPr>
              <w:spacing w:line="300" w:lineRule="exact"/>
              <w:ind w:left="200" w:hangingChars="100" w:hanging="200"/>
              <w:rPr>
                <w:rFonts w:ascii="ＭＳ 明朝" w:hAnsi="ＭＳ 明朝"/>
                <w:sz w:val="20"/>
                <w:szCs w:val="20"/>
              </w:rPr>
            </w:pPr>
          </w:p>
          <w:p w14:paraId="5F3B14BC" w14:textId="77777777" w:rsidR="00C16672" w:rsidRPr="00BB4124" w:rsidRDefault="00C16672" w:rsidP="00C16672">
            <w:pPr>
              <w:spacing w:line="300" w:lineRule="exact"/>
              <w:ind w:left="200" w:hangingChars="100" w:hanging="200"/>
              <w:rPr>
                <w:rFonts w:ascii="ＭＳ 明朝" w:hAnsi="ＭＳ 明朝"/>
                <w:sz w:val="20"/>
                <w:szCs w:val="20"/>
              </w:rPr>
            </w:pPr>
          </w:p>
          <w:p w14:paraId="789761E3" w14:textId="77777777" w:rsidR="009316F3" w:rsidRPr="00BB4124" w:rsidRDefault="009316F3" w:rsidP="00C16672">
            <w:pPr>
              <w:spacing w:line="300" w:lineRule="exact"/>
              <w:ind w:left="200" w:hangingChars="100" w:hanging="200"/>
              <w:rPr>
                <w:rFonts w:ascii="ＭＳ 明朝" w:hAnsi="ＭＳ 明朝"/>
                <w:sz w:val="20"/>
                <w:szCs w:val="20"/>
              </w:rPr>
            </w:pPr>
          </w:p>
          <w:p w14:paraId="62932963" w14:textId="77777777" w:rsidR="009316F3" w:rsidRPr="00BB4124" w:rsidRDefault="009316F3" w:rsidP="00C16672">
            <w:pPr>
              <w:spacing w:line="300" w:lineRule="exact"/>
              <w:ind w:left="200" w:hangingChars="100" w:hanging="200"/>
              <w:rPr>
                <w:rFonts w:ascii="ＭＳ 明朝" w:hAnsi="ＭＳ 明朝"/>
                <w:sz w:val="20"/>
                <w:szCs w:val="20"/>
              </w:rPr>
            </w:pPr>
          </w:p>
          <w:p w14:paraId="42A7B8C5" w14:textId="77777777" w:rsidR="009316F3" w:rsidRPr="00BB4124" w:rsidRDefault="009316F3" w:rsidP="00C16672">
            <w:pPr>
              <w:spacing w:line="300" w:lineRule="exact"/>
              <w:ind w:left="200" w:hangingChars="100" w:hanging="200"/>
              <w:rPr>
                <w:rFonts w:ascii="ＭＳ 明朝" w:hAnsi="ＭＳ 明朝"/>
                <w:sz w:val="20"/>
                <w:szCs w:val="20"/>
              </w:rPr>
            </w:pPr>
          </w:p>
          <w:p w14:paraId="3768366F" w14:textId="77777777" w:rsidR="009316F3" w:rsidRPr="00BB4124" w:rsidRDefault="009316F3" w:rsidP="00C16672">
            <w:pPr>
              <w:spacing w:line="300" w:lineRule="exact"/>
              <w:ind w:left="200" w:hangingChars="100" w:hanging="200"/>
              <w:rPr>
                <w:rFonts w:ascii="ＭＳ 明朝" w:hAnsi="ＭＳ 明朝"/>
                <w:sz w:val="20"/>
                <w:szCs w:val="20"/>
              </w:rPr>
            </w:pPr>
          </w:p>
          <w:p w14:paraId="72C17C08" w14:textId="77777777" w:rsidR="001F5B47" w:rsidRPr="00BB4124" w:rsidRDefault="001F5B47" w:rsidP="00C16672">
            <w:pPr>
              <w:spacing w:line="300" w:lineRule="exact"/>
              <w:ind w:left="200" w:hangingChars="100" w:hanging="200"/>
              <w:rPr>
                <w:rFonts w:ascii="ＭＳ 明朝" w:hAnsi="ＭＳ 明朝"/>
                <w:sz w:val="20"/>
                <w:szCs w:val="20"/>
              </w:rPr>
            </w:pPr>
          </w:p>
          <w:p w14:paraId="33FD0423"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（５）</w:t>
            </w:r>
          </w:p>
          <w:p w14:paraId="0C9474F4"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学校ホームページの</w:t>
            </w:r>
          </w:p>
          <w:p w14:paraId="36577DFF"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充実</w:t>
            </w: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558972CE"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lastRenderedPageBreak/>
              <w:t>（１）</w:t>
            </w:r>
          </w:p>
          <w:p w14:paraId="15063A81" w14:textId="77777777" w:rsidR="00C16672" w:rsidRPr="00BB4124" w:rsidRDefault="0092559E"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①学校安全や人権に関する教職員研修を実施し、</w:t>
            </w:r>
          </w:p>
          <w:p w14:paraId="2AFF2F65" w14:textId="77777777" w:rsidR="0092559E" w:rsidRPr="00BB4124" w:rsidRDefault="004F5089"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授業を行う</w:t>
            </w:r>
          </w:p>
          <w:p w14:paraId="1ACA08F0" w14:textId="77777777" w:rsidR="00A01446" w:rsidRPr="00BB4124" w:rsidRDefault="00A01446" w:rsidP="00C16672">
            <w:pPr>
              <w:spacing w:line="300" w:lineRule="exact"/>
              <w:ind w:left="400" w:hangingChars="200" w:hanging="400"/>
              <w:rPr>
                <w:rFonts w:ascii="ＭＳ 明朝" w:hAnsi="ＭＳ 明朝"/>
                <w:sz w:val="20"/>
                <w:szCs w:val="20"/>
              </w:rPr>
            </w:pPr>
          </w:p>
          <w:p w14:paraId="5EDB5099" w14:textId="77777777" w:rsidR="001F4372" w:rsidRPr="00BB4124" w:rsidRDefault="001F4372" w:rsidP="00C16672">
            <w:pPr>
              <w:spacing w:line="300" w:lineRule="exact"/>
              <w:ind w:left="400" w:hangingChars="200" w:hanging="400"/>
              <w:rPr>
                <w:rFonts w:ascii="ＭＳ 明朝" w:hAnsi="ＭＳ 明朝"/>
                <w:sz w:val="20"/>
                <w:szCs w:val="20"/>
              </w:rPr>
            </w:pPr>
          </w:p>
          <w:p w14:paraId="041FD3C7" w14:textId="77777777" w:rsidR="00AF43EA" w:rsidRPr="00BB4124" w:rsidRDefault="00AF43EA" w:rsidP="00C16672">
            <w:pPr>
              <w:spacing w:line="300" w:lineRule="exact"/>
              <w:ind w:left="400" w:hangingChars="200" w:hanging="400"/>
              <w:rPr>
                <w:rFonts w:ascii="ＭＳ 明朝" w:hAnsi="ＭＳ 明朝"/>
                <w:sz w:val="20"/>
                <w:szCs w:val="20"/>
              </w:rPr>
            </w:pPr>
          </w:p>
          <w:p w14:paraId="53C5B175" w14:textId="77777777" w:rsidR="004F5089" w:rsidRPr="00BB4124" w:rsidRDefault="0092559E" w:rsidP="004F5089">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②</w:t>
            </w:r>
            <w:r w:rsidR="00C16672" w:rsidRPr="00BB4124">
              <w:rPr>
                <w:rFonts w:ascii="ＭＳ 明朝" w:hAnsi="ＭＳ 明朝" w:hint="eastAsia"/>
                <w:sz w:val="20"/>
                <w:szCs w:val="20"/>
              </w:rPr>
              <w:t>医療的ケア</w:t>
            </w:r>
            <w:r w:rsidR="004F5089" w:rsidRPr="00BB4124">
              <w:rPr>
                <w:rFonts w:ascii="ＭＳ 明朝" w:hAnsi="ＭＳ 明朝" w:hint="eastAsia"/>
                <w:sz w:val="20"/>
                <w:szCs w:val="20"/>
              </w:rPr>
              <w:t>に関する知識や技能を深め、安全で</w:t>
            </w:r>
          </w:p>
          <w:p w14:paraId="6235C046" w14:textId="77777777" w:rsidR="004F5089" w:rsidRPr="00BB4124" w:rsidRDefault="004F5089" w:rsidP="004F5089">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円滑な医療的ケアを実施</w:t>
            </w:r>
            <w:r w:rsidR="0078713A" w:rsidRPr="00BB4124">
              <w:rPr>
                <w:rFonts w:ascii="ＭＳ 明朝" w:hAnsi="ＭＳ 明朝" w:hint="eastAsia"/>
                <w:sz w:val="20"/>
                <w:szCs w:val="20"/>
              </w:rPr>
              <w:t>する</w:t>
            </w:r>
          </w:p>
          <w:p w14:paraId="431E376A" w14:textId="77777777" w:rsidR="0092559E" w:rsidRPr="00BB4124" w:rsidRDefault="0092559E" w:rsidP="00C16672">
            <w:pPr>
              <w:spacing w:line="300" w:lineRule="exact"/>
              <w:ind w:left="400" w:hangingChars="200" w:hanging="400"/>
              <w:rPr>
                <w:rFonts w:ascii="ＭＳ 明朝" w:hAnsi="ＭＳ 明朝"/>
                <w:sz w:val="20"/>
                <w:szCs w:val="20"/>
              </w:rPr>
            </w:pPr>
          </w:p>
          <w:p w14:paraId="7940AC41" w14:textId="77777777" w:rsidR="0041118D" w:rsidRPr="00BB4124" w:rsidRDefault="0041118D" w:rsidP="00C16672">
            <w:pPr>
              <w:spacing w:line="300" w:lineRule="exact"/>
              <w:ind w:left="400" w:hangingChars="200" w:hanging="400"/>
              <w:rPr>
                <w:rFonts w:ascii="ＭＳ 明朝" w:hAnsi="ＭＳ 明朝"/>
                <w:sz w:val="20"/>
                <w:szCs w:val="20"/>
              </w:rPr>
            </w:pPr>
          </w:p>
          <w:p w14:paraId="411D3625" w14:textId="77777777" w:rsidR="004F5089" w:rsidRPr="00BB4124" w:rsidRDefault="004F5089" w:rsidP="00C16672">
            <w:pPr>
              <w:spacing w:line="300" w:lineRule="exact"/>
              <w:ind w:left="400" w:hangingChars="200" w:hanging="400"/>
              <w:rPr>
                <w:rFonts w:ascii="ＭＳ 明朝" w:hAnsi="ＭＳ 明朝"/>
                <w:sz w:val="20"/>
                <w:szCs w:val="20"/>
              </w:rPr>
            </w:pPr>
          </w:p>
          <w:p w14:paraId="18B2FF16" w14:textId="77777777" w:rsidR="004F5089" w:rsidRPr="00BB4124" w:rsidRDefault="004F5089" w:rsidP="00C16672">
            <w:pPr>
              <w:spacing w:line="300" w:lineRule="exact"/>
              <w:ind w:left="400" w:hangingChars="200" w:hanging="400"/>
              <w:rPr>
                <w:rFonts w:ascii="ＭＳ 明朝" w:hAnsi="ＭＳ 明朝"/>
                <w:sz w:val="20"/>
                <w:szCs w:val="20"/>
              </w:rPr>
            </w:pPr>
          </w:p>
          <w:p w14:paraId="25F0BA12"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③食物アレルギーの定例研修を行う</w:t>
            </w:r>
          </w:p>
          <w:p w14:paraId="1D1EA26A" w14:textId="77777777" w:rsidR="001F4372" w:rsidRPr="00BB4124" w:rsidRDefault="001F4372" w:rsidP="00C16672">
            <w:pPr>
              <w:spacing w:line="300" w:lineRule="exact"/>
              <w:ind w:left="400" w:hangingChars="200" w:hanging="400"/>
              <w:rPr>
                <w:rFonts w:ascii="ＭＳ 明朝" w:hAnsi="ＭＳ 明朝"/>
                <w:sz w:val="20"/>
                <w:szCs w:val="20"/>
              </w:rPr>
            </w:pPr>
          </w:p>
          <w:p w14:paraId="0BEF617F" w14:textId="77777777" w:rsidR="001F4372" w:rsidRPr="00BB4124" w:rsidRDefault="001F4372" w:rsidP="00C16672">
            <w:pPr>
              <w:spacing w:line="300" w:lineRule="exact"/>
              <w:ind w:left="400" w:hangingChars="200" w:hanging="400"/>
              <w:rPr>
                <w:rFonts w:ascii="ＭＳ 明朝" w:hAnsi="ＭＳ 明朝"/>
                <w:sz w:val="20"/>
                <w:szCs w:val="20"/>
              </w:rPr>
            </w:pPr>
          </w:p>
          <w:p w14:paraId="264D9611" w14:textId="77777777" w:rsidR="001F4372" w:rsidRPr="00BB4124" w:rsidRDefault="001F4372" w:rsidP="00C16672">
            <w:pPr>
              <w:spacing w:line="300" w:lineRule="exact"/>
              <w:ind w:left="400" w:hangingChars="200" w:hanging="400"/>
              <w:rPr>
                <w:rFonts w:ascii="ＭＳ 明朝" w:hAnsi="ＭＳ 明朝"/>
                <w:sz w:val="20"/>
                <w:szCs w:val="20"/>
              </w:rPr>
            </w:pPr>
          </w:p>
          <w:p w14:paraId="238151B5" w14:textId="77777777" w:rsidR="002B4945" w:rsidRPr="00BB4124" w:rsidRDefault="002B4945" w:rsidP="00C16672">
            <w:pPr>
              <w:spacing w:line="300" w:lineRule="exact"/>
              <w:ind w:left="400" w:hangingChars="200" w:hanging="400"/>
              <w:rPr>
                <w:rFonts w:ascii="ＭＳ 明朝" w:hAnsi="ＭＳ 明朝"/>
                <w:sz w:val="20"/>
                <w:szCs w:val="20"/>
              </w:rPr>
            </w:pPr>
          </w:p>
          <w:p w14:paraId="2AEFC0B3" w14:textId="77777777" w:rsidR="002B4945" w:rsidRPr="00BB4124" w:rsidRDefault="002B4945" w:rsidP="00C16672">
            <w:pPr>
              <w:spacing w:line="300" w:lineRule="exact"/>
              <w:ind w:left="400" w:hangingChars="200" w:hanging="400"/>
              <w:rPr>
                <w:rFonts w:ascii="ＭＳ 明朝" w:hAnsi="ＭＳ 明朝"/>
                <w:sz w:val="20"/>
                <w:szCs w:val="20"/>
              </w:rPr>
            </w:pPr>
          </w:p>
          <w:p w14:paraId="1F1F1E88"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（２）</w:t>
            </w:r>
          </w:p>
          <w:p w14:paraId="07E300A8" w14:textId="77777777" w:rsidR="00C16672" w:rsidRPr="00BB4124" w:rsidRDefault="00A01446"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外部専門家</w:t>
            </w:r>
            <w:r w:rsidR="00A97C23" w:rsidRPr="00BB4124">
              <w:rPr>
                <w:rFonts w:ascii="ＭＳ 明朝" w:hAnsi="ＭＳ 明朝" w:hint="eastAsia"/>
                <w:sz w:val="20"/>
                <w:szCs w:val="20"/>
              </w:rPr>
              <w:t>や校内人材</w:t>
            </w:r>
            <w:r w:rsidR="00C16672" w:rsidRPr="00BB4124">
              <w:rPr>
                <w:rFonts w:ascii="ＭＳ 明朝" w:hAnsi="ＭＳ 明朝" w:hint="eastAsia"/>
                <w:sz w:val="20"/>
                <w:szCs w:val="20"/>
              </w:rPr>
              <w:t>による巡回相談</w:t>
            </w:r>
            <w:r w:rsidR="00A97C23" w:rsidRPr="00BB4124">
              <w:rPr>
                <w:rFonts w:ascii="ＭＳ 明朝" w:hAnsi="ＭＳ 明朝" w:hint="eastAsia"/>
                <w:sz w:val="20"/>
                <w:szCs w:val="20"/>
              </w:rPr>
              <w:t>や研修を実</w:t>
            </w:r>
          </w:p>
          <w:p w14:paraId="2A9CD7D1" w14:textId="77777777" w:rsidR="00A97C23" w:rsidRPr="00BB4124" w:rsidRDefault="0078713A"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施する</w:t>
            </w:r>
          </w:p>
          <w:p w14:paraId="5E103BE6" w14:textId="77777777" w:rsidR="00C16672" w:rsidRPr="00BB4124" w:rsidRDefault="00C16672" w:rsidP="00C16672">
            <w:pPr>
              <w:spacing w:line="300" w:lineRule="exact"/>
              <w:ind w:left="400" w:hangingChars="200" w:hanging="400"/>
              <w:rPr>
                <w:rFonts w:ascii="ＭＳ 明朝" w:hAnsi="ＭＳ 明朝"/>
                <w:strike/>
                <w:sz w:val="20"/>
                <w:szCs w:val="20"/>
              </w:rPr>
            </w:pPr>
          </w:p>
          <w:p w14:paraId="2FD6D1A1" w14:textId="77777777" w:rsidR="00C16672" w:rsidRPr="00BB4124" w:rsidRDefault="00C16672" w:rsidP="00C16672">
            <w:pPr>
              <w:spacing w:line="300" w:lineRule="exact"/>
              <w:ind w:left="400" w:hangingChars="200" w:hanging="400"/>
              <w:rPr>
                <w:rFonts w:ascii="ＭＳ 明朝" w:hAnsi="ＭＳ 明朝"/>
                <w:strike/>
                <w:sz w:val="20"/>
                <w:szCs w:val="20"/>
              </w:rPr>
            </w:pPr>
          </w:p>
          <w:p w14:paraId="5F34D69E" w14:textId="77777777" w:rsidR="0092559E" w:rsidRPr="00BB4124" w:rsidRDefault="0092559E" w:rsidP="00C16672">
            <w:pPr>
              <w:spacing w:line="300" w:lineRule="exact"/>
              <w:ind w:left="400" w:hangingChars="200" w:hanging="400"/>
              <w:rPr>
                <w:rFonts w:ascii="ＭＳ 明朝" w:hAnsi="ＭＳ 明朝"/>
                <w:strike/>
                <w:sz w:val="20"/>
                <w:szCs w:val="20"/>
              </w:rPr>
            </w:pPr>
          </w:p>
          <w:p w14:paraId="322D03F2" w14:textId="77777777" w:rsidR="003D68C9" w:rsidRPr="00BB4124" w:rsidRDefault="003D68C9" w:rsidP="00C16672">
            <w:pPr>
              <w:spacing w:line="300" w:lineRule="exact"/>
              <w:ind w:left="400" w:hangingChars="200" w:hanging="400"/>
              <w:rPr>
                <w:rFonts w:ascii="ＭＳ 明朝" w:hAnsi="ＭＳ 明朝"/>
                <w:strike/>
                <w:sz w:val="20"/>
                <w:szCs w:val="20"/>
              </w:rPr>
            </w:pPr>
          </w:p>
          <w:p w14:paraId="24496CF0" w14:textId="77777777" w:rsidR="003D68C9" w:rsidRPr="00BB4124" w:rsidRDefault="003D68C9" w:rsidP="00C16672">
            <w:pPr>
              <w:spacing w:line="300" w:lineRule="exact"/>
              <w:ind w:left="400" w:hangingChars="200" w:hanging="400"/>
              <w:rPr>
                <w:rFonts w:ascii="ＭＳ 明朝" w:hAnsi="ＭＳ 明朝"/>
                <w:strike/>
                <w:sz w:val="20"/>
                <w:szCs w:val="20"/>
              </w:rPr>
            </w:pPr>
          </w:p>
          <w:p w14:paraId="091A5008"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（３）</w:t>
            </w:r>
          </w:p>
          <w:p w14:paraId="517CF435"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外部専門家による保護者参加の研修会や巡回相談</w:t>
            </w:r>
          </w:p>
          <w:p w14:paraId="41B18306" w14:textId="77777777" w:rsidR="00C16672" w:rsidRPr="00BB4124" w:rsidRDefault="0078713A"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を実施する</w:t>
            </w:r>
          </w:p>
          <w:p w14:paraId="51FC5AFD" w14:textId="77777777" w:rsidR="00C16672" w:rsidRPr="00BB4124" w:rsidRDefault="00C16672" w:rsidP="00C16672">
            <w:pPr>
              <w:spacing w:line="300" w:lineRule="exact"/>
              <w:ind w:left="400" w:hangingChars="200" w:hanging="400"/>
              <w:rPr>
                <w:rFonts w:ascii="ＭＳ 明朝" w:hAnsi="ＭＳ 明朝"/>
                <w:strike/>
                <w:sz w:val="20"/>
                <w:szCs w:val="20"/>
              </w:rPr>
            </w:pPr>
          </w:p>
          <w:p w14:paraId="593B85A2" w14:textId="77777777" w:rsidR="00C16672" w:rsidRPr="00BB4124" w:rsidRDefault="00C16672" w:rsidP="00C16672">
            <w:pPr>
              <w:spacing w:line="300" w:lineRule="exact"/>
              <w:ind w:left="400" w:hangingChars="200" w:hanging="400"/>
              <w:rPr>
                <w:rFonts w:ascii="ＭＳ 明朝" w:hAnsi="ＭＳ 明朝"/>
                <w:strike/>
                <w:sz w:val="20"/>
                <w:szCs w:val="20"/>
              </w:rPr>
            </w:pPr>
          </w:p>
          <w:p w14:paraId="2627D34D" w14:textId="77777777" w:rsidR="0090188F" w:rsidRPr="00BB4124" w:rsidRDefault="0090188F" w:rsidP="00C16672">
            <w:pPr>
              <w:spacing w:line="300" w:lineRule="exact"/>
              <w:ind w:left="400" w:hangingChars="200" w:hanging="400"/>
              <w:rPr>
                <w:rFonts w:ascii="ＭＳ 明朝" w:hAnsi="ＭＳ 明朝"/>
                <w:strike/>
                <w:sz w:val="20"/>
                <w:szCs w:val="20"/>
              </w:rPr>
            </w:pPr>
          </w:p>
          <w:p w14:paraId="5B827D01"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（４）</w:t>
            </w:r>
          </w:p>
          <w:p w14:paraId="38027172"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①防災体制に対する教職員一人ひとりの意識の向</w:t>
            </w:r>
          </w:p>
          <w:p w14:paraId="50C6F356"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上のため、BCPに基づいた訓練および外部専門家</w:t>
            </w:r>
          </w:p>
          <w:p w14:paraId="7B720AAC" w14:textId="77777777" w:rsidR="00C16672" w:rsidRPr="00BB4124" w:rsidRDefault="0078713A"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による研修（公開研修を含む）を実施する</w:t>
            </w:r>
          </w:p>
          <w:p w14:paraId="61105FEB" w14:textId="77777777" w:rsidR="009316F3" w:rsidRPr="00BB4124" w:rsidRDefault="009316F3" w:rsidP="00C16672">
            <w:pPr>
              <w:spacing w:line="300" w:lineRule="exact"/>
              <w:ind w:left="400" w:hangingChars="200" w:hanging="400"/>
              <w:rPr>
                <w:rFonts w:ascii="ＭＳ 明朝" w:hAnsi="ＭＳ 明朝"/>
                <w:sz w:val="20"/>
                <w:szCs w:val="20"/>
              </w:rPr>
            </w:pPr>
          </w:p>
          <w:p w14:paraId="4C3CA8E4" w14:textId="77777777" w:rsidR="009316F3" w:rsidRPr="00BB4124" w:rsidRDefault="009316F3" w:rsidP="00C16672">
            <w:pPr>
              <w:spacing w:line="300" w:lineRule="exact"/>
              <w:ind w:left="400" w:hangingChars="200" w:hanging="400"/>
              <w:rPr>
                <w:rFonts w:ascii="ＭＳ 明朝" w:hAnsi="ＭＳ 明朝"/>
                <w:sz w:val="20"/>
                <w:szCs w:val="20"/>
              </w:rPr>
            </w:pPr>
          </w:p>
          <w:p w14:paraId="4E280998" w14:textId="77777777" w:rsidR="009316F3" w:rsidRPr="00BB4124" w:rsidRDefault="009316F3" w:rsidP="00C16672">
            <w:pPr>
              <w:spacing w:line="300" w:lineRule="exact"/>
              <w:ind w:left="400" w:hangingChars="200" w:hanging="400"/>
              <w:rPr>
                <w:rFonts w:ascii="ＭＳ 明朝" w:hAnsi="ＭＳ 明朝"/>
                <w:sz w:val="20"/>
                <w:szCs w:val="20"/>
              </w:rPr>
            </w:pPr>
          </w:p>
          <w:p w14:paraId="7104F318" w14:textId="77777777" w:rsidR="00C16672" w:rsidRPr="00BB4124" w:rsidRDefault="008C4283" w:rsidP="00C16672">
            <w:pPr>
              <w:spacing w:line="300" w:lineRule="exact"/>
              <w:rPr>
                <w:rFonts w:ascii="ＭＳ 明朝" w:hAnsi="ＭＳ 明朝"/>
                <w:sz w:val="20"/>
                <w:szCs w:val="20"/>
              </w:rPr>
            </w:pPr>
            <w:r w:rsidRPr="00BB4124">
              <w:rPr>
                <w:rFonts w:ascii="ＭＳ 明朝" w:hAnsi="ＭＳ 明朝" w:hint="eastAsia"/>
                <w:sz w:val="20"/>
                <w:szCs w:val="20"/>
              </w:rPr>
              <w:t>②今年度より危機管理室を中心とした危機管理チームによる危機管理体制</w:t>
            </w:r>
            <w:r w:rsidR="00A04BF3" w:rsidRPr="00BB4124">
              <w:rPr>
                <w:rFonts w:ascii="ＭＳ 明朝" w:hAnsi="ＭＳ 明朝" w:hint="eastAsia"/>
                <w:sz w:val="20"/>
                <w:szCs w:val="20"/>
              </w:rPr>
              <w:t>で</w:t>
            </w:r>
            <w:r w:rsidRPr="00BB4124">
              <w:rPr>
                <w:rFonts w:ascii="ＭＳ 明朝" w:hAnsi="ＭＳ 明朝" w:hint="eastAsia"/>
                <w:sz w:val="20"/>
                <w:szCs w:val="20"/>
              </w:rPr>
              <w:t>学校安全対策</w:t>
            </w:r>
            <w:r w:rsidR="005D5BC8" w:rsidRPr="00BB4124">
              <w:rPr>
                <w:rFonts w:ascii="ＭＳ 明朝" w:hAnsi="ＭＳ 明朝" w:hint="eastAsia"/>
                <w:sz w:val="20"/>
                <w:szCs w:val="20"/>
              </w:rPr>
              <w:t>に取り組む</w:t>
            </w:r>
          </w:p>
          <w:p w14:paraId="65EEC89E" w14:textId="77777777" w:rsidR="004E5579" w:rsidRPr="00BB4124" w:rsidRDefault="004E5579" w:rsidP="00C16672">
            <w:pPr>
              <w:spacing w:line="300" w:lineRule="exact"/>
              <w:rPr>
                <w:rFonts w:ascii="ＭＳ 明朝" w:hAnsi="ＭＳ 明朝"/>
                <w:sz w:val="20"/>
                <w:szCs w:val="20"/>
              </w:rPr>
            </w:pPr>
          </w:p>
          <w:p w14:paraId="15135275" w14:textId="77777777" w:rsidR="001F5B47" w:rsidRPr="00BB4124" w:rsidRDefault="001F5B47" w:rsidP="00C16672">
            <w:pPr>
              <w:spacing w:line="300" w:lineRule="exact"/>
              <w:rPr>
                <w:rFonts w:ascii="ＭＳ 明朝" w:hAnsi="ＭＳ 明朝"/>
                <w:sz w:val="20"/>
                <w:szCs w:val="20"/>
              </w:rPr>
            </w:pPr>
          </w:p>
          <w:p w14:paraId="14933AA1"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（５）</w:t>
            </w:r>
          </w:p>
          <w:p w14:paraId="6F3CF52C"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・学校ブログの積極的更新をはじめ、PTAとも連携しながら内容の充実を図る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10968C27"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lastRenderedPageBreak/>
              <w:t>（１）</w:t>
            </w:r>
          </w:p>
          <w:p w14:paraId="7A8B6EAF"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①教職員研修、授業（全学年）</w:t>
            </w:r>
          </w:p>
          <w:p w14:paraId="52222A75"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とも学期に１回。[</w:t>
            </w:r>
            <w:r w:rsidR="00A01446" w:rsidRPr="00BB4124">
              <w:rPr>
                <w:rFonts w:ascii="ＭＳ 明朝" w:hAnsi="ＭＳ 明朝" w:hint="eastAsia"/>
                <w:sz w:val="20"/>
                <w:szCs w:val="20"/>
              </w:rPr>
              <w:t>研修年３</w:t>
            </w:r>
          </w:p>
          <w:p w14:paraId="03C3A027" w14:textId="77777777" w:rsidR="00C16672" w:rsidRPr="00BB4124" w:rsidRDefault="0092559E"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回授業年２</w:t>
            </w:r>
            <w:r w:rsidR="00C16672" w:rsidRPr="00BB4124">
              <w:rPr>
                <w:rFonts w:ascii="ＭＳ 明朝" w:hAnsi="ＭＳ 明朝" w:hint="eastAsia"/>
                <w:sz w:val="20"/>
                <w:szCs w:val="20"/>
              </w:rPr>
              <w:t>回]</w:t>
            </w:r>
          </w:p>
          <w:p w14:paraId="5F9F6596" w14:textId="77777777" w:rsidR="001F4372" w:rsidRPr="00BB4124" w:rsidRDefault="001F4372" w:rsidP="00C16672">
            <w:pPr>
              <w:spacing w:line="300" w:lineRule="exact"/>
              <w:ind w:left="400" w:hangingChars="200" w:hanging="400"/>
              <w:rPr>
                <w:rFonts w:ascii="ＭＳ 明朝" w:hAnsi="ＭＳ 明朝"/>
                <w:sz w:val="20"/>
                <w:szCs w:val="20"/>
              </w:rPr>
            </w:pPr>
          </w:p>
          <w:p w14:paraId="4B85024B" w14:textId="77777777" w:rsidR="00AF43EA" w:rsidRPr="00BB4124" w:rsidRDefault="00AF43EA" w:rsidP="00C16672">
            <w:pPr>
              <w:spacing w:line="300" w:lineRule="exact"/>
              <w:ind w:left="400" w:hangingChars="200" w:hanging="400"/>
              <w:rPr>
                <w:rFonts w:ascii="ＭＳ 明朝" w:hAnsi="ＭＳ 明朝"/>
                <w:sz w:val="20"/>
                <w:szCs w:val="20"/>
              </w:rPr>
            </w:pPr>
          </w:p>
          <w:p w14:paraId="02E39CE3"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②学校教育自己診断におけ</w:t>
            </w:r>
          </w:p>
          <w:p w14:paraId="71066416"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る「学校は、児童生徒の健</w:t>
            </w:r>
          </w:p>
          <w:p w14:paraId="1D3AA5F8"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康・安全について適切に対</w:t>
            </w:r>
          </w:p>
          <w:p w14:paraId="6DFDDCF4"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処している」の項目につい</w:t>
            </w:r>
          </w:p>
          <w:p w14:paraId="3F126FE1" w14:textId="77777777" w:rsidR="00C16672" w:rsidRPr="00BB4124" w:rsidRDefault="00C16672" w:rsidP="00A01446">
            <w:pPr>
              <w:spacing w:line="300" w:lineRule="exact"/>
              <w:rPr>
                <w:rFonts w:ascii="ＭＳ 明朝" w:hAnsi="ＭＳ 明朝"/>
                <w:sz w:val="20"/>
                <w:szCs w:val="20"/>
              </w:rPr>
            </w:pPr>
            <w:r w:rsidRPr="00BB4124">
              <w:rPr>
                <w:rFonts w:ascii="ＭＳ 明朝" w:hAnsi="ＭＳ 明朝" w:hint="eastAsia"/>
                <w:sz w:val="20"/>
                <w:szCs w:val="20"/>
              </w:rPr>
              <w:t>ての肯定的意見</w:t>
            </w:r>
            <w:r w:rsidR="00A01446" w:rsidRPr="00BB4124">
              <w:rPr>
                <w:rFonts w:ascii="ＭＳ 明朝" w:hAnsi="ＭＳ 明朝" w:hint="eastAsia"/>
                <w:sz w:val="20"/>
                <w:szCs w:val="20"/>
              </w:rPr>
              <w:t>95％以上を維持[98％]</w:t>
            </w:r>
          </w:p>
          <w:p w14:paraId="415AF2AA"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③研修年２回実施[１回]</w:t>
            </w:r>
          </w:p>
          <w:p w14:paraId="7CA3486F" w14:textId="77777777" w:rsidR="001F4372" w:rsidRPr="00BB4124" w:rsidRDefault="001F4372" w:rsidP="00C16672">
            <w:pPr>
              <w:spacing w:line="300" w:lineRule="exact"/>
              <w:rPr>
                <w:rFonts w:ascii="ＭＳ 明朝" w:hAnsi="ＭＳ 明朝"/>
                <w:sz w:val="20"/>
                <w:szCs w:val="20"/>
              </w:rPr>
            </w:pPr>
          </w:p>
          <w:p w14:paraId="79B44127" w14:textId="77777777" w:rsidR="001F4372" w:rsidRPr="00BB4124" w:rsidRDefault="001F4372" w:rsidP="00C16672">
            <w:pPr>
              <w:spacing w:line="300" w:lineRule="exact"/>
              <w:rPr>
                <w:rFonts w:ascii="ＭＳ 明朝" w:hAnsi="ＭＳ 明朝"/>
                <w:sz w:val="20"/>
                <w:szCs w:val="20"/>
              </w:rPr>
            </w:pPr>
          </w:p>
          <w:p w14:paraId="5B379555" w14:textId="77777777" w:rsidR="001F4372" w:rsidRPr="00BB4124" w:rsidRDefault="001F4372" w:rsidP="00C16672">
            <w:pPr>
              <w:spacing w:line="300" w:lineRule="exact"/>
              <w:rPr>
                <w:rFonts w:ascii="ＭＳ 明朝" w:hAnsi="ＭＳ 明朝"/>
                <w:sz w:val="20"/>
                <w:szCs w:val="20"/>
              </w:rPr>
            </w:pPr>
          </w:p>
          <w:p w14:paraId="5325F1EE" w14:textId="77777777" w:rsidR="002B4945" w:rsidRPr="00BB4124" w:rsidRDefault="002B4945" w:rsidP="00C16672">
            <w:pPr>
              <w:spacing w:line="300" w:lineRule="exact"/>
              <w:rPr>
                <w:rFonts w:ascii="ＭＳ 明朝" w:hAnsi="ＭＳ 明朝"/>
                <w:sz w:val="20"/>
                <w:szCs w:val="20"/>
              </w:rPr>
            </w:pPr>
          </w:p>
          <w:p w14:paraId="4DDBBC8B" w14:textId="77777777" w:rsidR="002B4945" w:rsidRPr="00BB4124" w:rsidRDefault="002B4945" w:rsidP="00C16672">
            <w:pPr>
              <w:spacing w:line="300" w:lineRule="exact"/>
              <w:rPr>
                <w:rFonts w:ascii="ＭＳ 明朝" w:hAnsi="ＭＳ 明朝"/>
                <w:sz w:val="20"/>
                <w:szCs w:val="20"/>
              </w:rPr>
            </w:pPr>
          </w:p>
          <w:p w14:paraId="591C3B1F"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（２）</w:t>
            </w:r>
          </w:p>
          <w:p w14:paraId="2B150C86"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学校教育自己診断における「学校は、肢体不自由児支援教育の専門性を備えている」の項目についての肯定的意見95％</w:t>
            </w:r>
            <w:r w:rsidR="00A97C23" w:rsidRPr="00BB4124">
              <w:rPr>
                <w:rFonts w:ascii="ＭＳ 明朝" w:hAnsi="ＭＳ 明朝" w:hint="eastAsia"/>
                <w:sz w:val="20"/>
                <w:szCs w:val="20"/>
              </w:rPr>
              <w:t>以上</w:t>
            </w:r>
            <w:r w:rsidR="0041118D" w:rsidRPr="00BB4124">
              <w:rPr>
                <w:rFonts w:ascii="ＭＳ 明朝" w:hAnsi="ＭＳ 明朝" w:hint="eastAsia"/>
                <w:sz w:val="20"/>
                <w:szCs w:val="20"/>
              </w:rPr>
              <w:t>を維持</w:t>
            </w:r>
            <w:r w:rsidR="00A97C23" w:rsidRPr="00BB4124">
              <w:rPr>
                <w:rFonts w:ascii="ＭＳ 明朝" w:hAnsi="ＭＳ 明朝" w:hint="eastAsia"/>
                <w:sz w:val="20"/>
                <w:szCs w:val="20"/>
              </w:rPr>
              <w:t>[99％]</w:t>
            </w:r>
          </w:p>
          <w:p w14:paraId="7E16CAF8" w14:textId="77777777" w:rsidR="003D68C9" w:rsidRPr="00BB4124" w:rsidRDefault="003D68C9" w:rsidP="00C16672">
            <w:pPr>
              <w:spacing w:line="300" w:lineRule="exact"/>
              <w:rPr>
                <w:rFonts w:ascii="ＭＳ 明朝" w:hAnsi="ＭＳ 明朝"/>
                <w:sz w:val="20"/>
                <w:szCs w:val="20"/>
              </w:rPr>
            </w:pPr>
          </w:p>
          <w:p w14:paraId="78AC54C8" w14:textId="77777777" w:rsidR="003D68C9" w:rsidRPr="00BB4124" w:rsidRDefault="003D68C9" w:rsidP="00C16672">
            <w:pPr>
              <w:spacing w:line="300" w:lineRule="exact"/>
              <w:rPr>
                <w:rFonts w:ascii="ＭＳ 明朝" w:hAnsi="ＭＳ 明朝"/>
                <w:sz w:val="20"/>
                <w:szCs w:val="20"/>
              </w:rPr>
            </w:pPr>
          </w:p>
          <w:p w14:paraId="618E389C"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（３）</w:t>
            </w:r>
          </w:p>
          <w:p w14:paraId="281EA0E6"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PTA</w:t>
            </w:r>
            <w:r w:rsidR="006611A9" w:rsidRPr="00BB4124">
              <w:rPr>
                <w:rFonts w:ascii="ＭＳ 明朝" w:hAnsi="ＭＳ 明朝" w:hint="eastAsia"/>
                <w:sz w:val="20"/>
                <w:szCs w:val="20"/>
              </w:rPr>
              <w:t>と連携し、保護者を対象に、外部人材を活用した相談会や研修会等を５回以上</w:t>
            </w:r>
            <w:r w:rsidRPr="00BB4124">
              <w:rPr>
                <w:rFonts w:ascii="ＭＳ 明朝" w:hAnsi="ＭＳ 明朝" w:hint="eastAsia"/>
                <w:sz w:val="20"/>
                <w:szCs w:val="20"/>
              </w:rPr>
              <w:t>[</w:t>
            </w:r>
            <w:r w:rsidR="006611A9" w:rsidRPr="00BB4124">
              <w:rPr>
                <w:rFonts w:ascii="ＭＳ 明朝" w:hAnsi="ＭＳ 明朝" w:hint="eastAsia"/>
                <w:sz w:val="20"/>
                <w:szCs w:val="20"/>
              </w:rPr>
              <w:t>５</w:t>
            </w:r>
            <w:r w:rsidRPr="00BB4124">
              <w:rPr>
                <w:rFonts w:ascii="ＭＳ 明朝" w:hAnsi="ＭＳ 明朝" w:hint="eastAsia"/>
                <w:sz w:val="20"/>
                <w:szCs w:val="20"/>
              </w:rPr>
              <w:t>回]</w:t>
            </w:r>
          </w:p>
          <w:p w14:paraId="5ABFDF7E" w14:textId="77777777" w:rsidR="0090188F" w:rsidRPr="00BB4124" w:rsidRDefault="0090188F" w:rsidP="00C16672">
            <w:pPr>
              <w:spacing w:line="300" w:lineRule="exact"/>
              <w:rPr>
                <w:rFonts w:ascii="ＭＳ 明朝" w:hAnsi="ＭＳ 明朝"/>
                <w:sz w:val="20"/>
                <w:szCs w:val="20"/>
              </w:rPr>
            </w:pPr>
          </w:p>
          <w:p w14:paraId="3A0F646F"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（４）</w:t>
            </w:r>
          </w:p>
          <w:p w14:paraId="7B8CB7BC" w14:textId="77777777" w:rsidR="00C16672" w:rsidRPr="00BB4124" w:rsidRDefault="00BE27D2" w:rsidP="00C16672">
            <w:pPr>
              <w:spacing w:line="300" w:lineRule="exact"/>
              <w:rPr>
                <w:rFonts w:ascii="ＭＳ 明朝" w:hAnsi="ＭＳ 明朝"/>
                <w:sz w:val="20"/>
                <w:szCs w:val="20"/>
              </w:rPr>
            </w:pPr>
            <w:r w:rsidRPr="00BB4124">
              <w:rPr>
                <w:rFonts w:ascii="ＭＳ 明朝" w:hAnsi="ＭＳ 明朝" w:hint="eastAsia"/>
                <w:sz w:val="20"/>
                <w:szCs w:val="20"/>
              </w:rPr>
              <w:t>①年</w:t>
            </w:r>
            <w:r w:rsidR="006611A9" w:rsidRPr="00BB4124">
              <w:rPr>
                <w:rFonts w:ascii="ＭＳ 明朝" w:hAnsi="ＭＳ 明朝" w:hint="eastAsia"/>
                <w:sz w:val="20"/>
                <w:szCs w:val="20"/>
              </w:rPr>
              <w:t>３</w:t>
            </w:r>
            <w:r w:rsidR="00C16672" w:rsidRPr="00BB4124">
              <w:rPr>
                <w:rFonts w:ascii="ＭＳ 明朝" w:hAnsi="ＭＳ 明朝" w:hint="eastAsia"/>
                <w:sz w:val="20"/>
                <w:szCs w:val="20"/>
              </w:rPr>
              <w:t>回以上[</w:t>
            </w:r>
            <w:r w:rsidR="006611A9" w:rsidRPr="00BB4124">
              <w:rPr>
                <w:rFonts w:ascii="ＭＳ 明朝" w:hAnsi="ＭＳ 明朝" w:hint="eastAsia"/>
                <w:sz w:val="20"/>
                <w:szCs w:val="20"/>
              </w:rPr>
              <w:t>３</w:t>
            </w:r>
            <w:r w:rsidR="00C16672" w:rsidRPr="00BB4124">
              <w:rPr>
                <w:rFonts w:ascii="ＭＳ 明朝" w:hAnsi="ＭＳ 明朝" w:hint="eastAsia"/>
                <w:sz w:val="20"/>
                <w:szCs w:val="20"/>
              </w:rPr>
              <w:t>回]</w:t>
            </w:r>
            <w:r w:rsidR="006611A9" w:rsidRPr="00BB4124">
              <w:rPr>
                <w:rFonts w:ascii="ＭＳ 明朝" w:hAnsi="ＭＳ 明朝" w:hint="eastAsia"/>
                <w:sz w:val="20"/>
                <w:szCs w:val="20"/>
              </w:rPr>
              <w:t>を維持</w:t>
            </w:r>
          </w:p>
          <w:p w14:paraId="60719717" w14:textId="38F3AA53"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学校教育自己診断における「学校は、防災に対する意識を高める取組みを行ってい</w:t>
            </w:r>
            <w:r w:rsidRPr="00BB4124">
              <w:rPr>
                <w:rFonts w:ascii="ＭＳ 明朝" w:hAnsi="ＭＳ 明朝" w:hint="eastAsia"/>
                <w:sz w:val="20"/>
                <w:szCs w:val="20"/>
              </w:rPr>
              <w:lastRenderedPageBreak/>
              <w:t>る」の項目についての肯定的意見</w:t>
            </w:r>
            <w:r w:rsidR="009316F3" w:rsidRPr="00BB4124">
              <w:rPr>
                <w:rFonts w:ascii="ＭＳ 明朝" w:hAnsi="ＭＳ 明朝" w:hint="eastAsia"/>
                <w:sz w:val="20"/>
                <w:szCs w:val="20"/>
              </w:rPr>
              <w:t>95</w:t>
            </w:r>
            <w:r w:rsidRPr="00BB4124">
              <w:rPr>
                <w:rFonts w:ascii="ＭＳ 明朝" w:hAnsi="ＭＳ 明朝" w:hint="eastAsia"/>
                <w:sz w:val="20"/>
                <w:szCs w:val="20"/>
              </w:rPr>
              <w:t>％以上</w:t>
            </w:r>
            <w:r w:rsidR="009316F3" w:rsidRPr="00BB4124">
              <w:rPr>
                <w:rFonts w:ascii="ＭＳ 明朝" w:hAnsi="ＭＳ 明朝" w:hint="eastAsia"/>
                <w:sz w:val="20"/>
                <w:szCs w:val="20"/>
              </w:rPr>
              <w:t>[94％]</w:t>
            </w:r>
          </w:p>
          <w:p w14:paraId="00BE2780" w14:textId="77777777" w:rsidR="009316F3" w:rsidRPr="00BB4124" w:rsidRDefault="007F5B48" w:rsidP="00C16672">
            <w:pPr>
              <w:spacing w:line="300" w:lineRule="exact"/>
              <w:rPr>
                <w:rFonts w:ascii="ＭＳ 明朝" w:hAnsi="ＭＳ 明朝"/>
                <w:sz w:val="20"/>
                <w:szCs w:val="20"/>
              </w:rPr>
            </w:pPr>
            <w:r w:rsidRPr="00BB4124">
              <w:rPr>
                <w:rFonts w:ascii="ＭＳ 明朝" w:hAnsi="ＭＳ 明朝" w:hint="eastAsia"/>
                <w:sz w:val="20"/>
                <w:szCs w:val="20"/>
              </w:rPr>
              <w:t>②</w:t>
            </w:r>
            <w:r w:rsidR="005D5BC8" w:rsidRPr="00BB4124">
              <w:rPr>
                <w:rFonts w:ascii="ＭＳ 明朝" w:hAnsi="ＭＳ 明朝" w:hint="eastAsia"/>
                <w:sz w:val="20"/>
                <w:szCs w:val="20"/>
              </w:rPr>
              <w:t>危機管理チーム会議を年２回実施</w:t>
            </w:r>
          </w:p>
          <w:p w14:paraId="19FDFA52" w14:textId="77777777" w:rsidR="009316F3" w:rsidRPr="00BB4124" w:rsidRDefault="009316F3" w:rsidP="00C16672">
            <w:pPr>
              <w:spacing w:line="300" w:lineRule="exact"/>
              <w:rPr>
                <w:rFonts w:ascii="ＭＳ 明朝" w:hAnsi="ＭＳ 明朝"/>
                <w:sz w:val="20"/>
                <w:szCs w:val="20"/>
              </w:rPr>
            </w:pPr>
          </w:p>
          <w:p w14:paraId="3F78E4B2" w14:textId="77777777" w:rsidR="00476101" w:rsidRPr="00BB4124" w:rsidRDefault="00476101" w:rsidP="00C16672">
            <w:pPr>
              <w:spacing w:line="300" w:lineRule="exact"/>
              <w:rPr>
                <w:rFonts w:ascii="ＭＳ 明朝" w:hAnsi="ＭＳ 明朝"/>
                <w:sz w:val="20"/>
                <w:szCs w:val="20"/>
              </w:rPr>
            </w:pPr>
          </w:p>
          <w:p w14:paraId="07D68A7B" w14:textId="77777777" w:rsidR="001F5B47" w:rsidRPr="00BB4124" w:rsidRDefault="001F5B47" w:rsidP="00C16672">
            <w:pPr>
              <w:spacing w:line="300" w:lineRule="exact"/>
              <w:rPr>
                <w:rFonts w:ascii="ＭＳ 明朝" w:hAnsi="ＭＳ 明朝"/>
                <w:sz w:val="20"/>
                <w:szCs w:val="20"/>
              </w:rPr>
            </w:pPr>
          </w:p>
          <w:p w14:paraId="1BEA5BE4"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（５）</w:t>
            </w:r>
          </w:p>
          <w:p w14:paraId="08D4061C"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学校教育自己診断における「HPを見たことがある」の項目についての肯定的意見90％以上</w:t>
            </w:r>
            <w:r w:rsidR="008C4283" w:rsidRPr="00BB4124">
              <w:rPr>
                <w:rFonts w:ascii="ＭＳ 明朝" w:hAnsi="ＭＳ 明朝" w:hint="eastAsia"/>
                <w:sz w:val="20"/>
                <w:szCs w:val="20"/>
              </w:rPr>
              <w:t>[82</w:t>
            </w:r>
            <w:r w:rsidRPr="00BB4124">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tcMar>
              <w:top w:w="85" w:type="dxa"/>
              <w:left w:w="85" w:type="dxa"/>
              <w:bottom w:w="85" w:type="dxa"/>
              <w:right w:w="85" w:type="dxa"/>
            </w:tcMar>
          </w:tcPr>
          <w:p w14:paraId="0119B55A" w14:textId="77777777" w:rsidR="00AB390F" w:rsidRPr="00BB4124" w:rsidRDefault="00AB390F" w:rsidP="00AB390F">
            <w:pPr>
              <w:spacing w:line="300" w:lineRule="exact"/>
              <w:rPr>
                <w:rFonts w:ascii="ＭＳ 明朝" w:hAnsi="ＭＳ 明朝"/>
                <w:sz w:val="20"/>
                <w:szCs w:val="20"/>
              </w:rPr>
            </w:pPr>
            <w:r w:rsidRPr="00BB4124">
              <w:rPr>
                <w:rFonts w:ascii="ＭＳ 明朝" w:hAnsi="ＭＳ 明朝" w:hint="eastAsia"/>
                <w:sz w:val="20"/>
                <w:szCs w:val="20"/>
              </w:rPr>
              <w:lastRenderedPageBreak/>
              <w:t>（１）</w:t>
            </w:r>
          </w:p>
          <w:p w14:paraId="524EEB53" w14:textId="7736BA76" w:rsidR="00AB390F" w:rsidRPr="00BB4124" w:rsidRDefault="00AB390F" w:rsidP="00AB390F">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①教職員研修：新転任者研修（</w:t>
            </w:r>
            <w:r w:rsidR="00B364FB" w:rsidRPr="00BB4124">
              <w:rPr>
                <w:rFonts w:ascii="ＭＳ 明朝" w:hAnsi="ＭＳ 明朝" w:hint="eastAsia"/>
                <w:sz w:val="20"/>
                <w:szCs w:val="20"/>
              </w:rPr>
              <w:t>４</w:t>
            </w:r>
            <w:r w:rsidRPr="00BB4124">
              <w:rPr>
                <w:rFonts w:ascii="ＭＳ 明朝" w:hAnsi="ＭＳ 明朝" w:hint="eastAsia"/>
                <w:sz w:val="20"/>
                <w:szCs w:val="20"/>
              </w:rPr>
              <w:t>月）、LGBTQ研修（当事者が講師として実施、</w:t>
            </w:r>
            <w:r w:rsidR="00B364FB" w:rsidRPr="00BB4124">
              <w:rPr>
                <w:rFonts w:ascii="ＭＳ 明朝" w:hAnsi="ＭＳ 明朝" w:hint="eastAsia"/>
                <w:sz w:val="20"/>
                <w:szCs w:val="20"/>
              </w:rPr>
              <w:t>11</w:t>
            </w:r>
            <w:r w:rsidRPr="00BB4124">
              <w:rPr>
                <w:rFonts w:ascii="ＭＳ 明朝" w:hAnsi="ＭＳ 明朝" w:hint="eastAsia"/>
                <w:sz w:val="20"/>
                <w:szCs w:val="20"/>
              </w:rPr>
              <w:t>月）、</w:t>
            </w:r>
            <w:r w:rsidR="00B364FB" w:rsidRPr="00BB4124">
              <w:rPr>
                <w:rFonts w:ascii="ＭＳ 明朝" w:hAnsi="ＭＳ 明朝" w:hint="eastAsia"/>
                <w:sz w:val="20"/>
                <w:szCs w:val="20"/>
              </w:rPr>
              <w:t>不祥事防止研修（12月）、</w:t>
            </w:r>
            <w:r w:rsidRPr="00BB4124">
              <w:rPr>
                <w:rFonts w:ascii="ＭＳ 明朝" w:hAnsi="ＭＳ 明朝" w:hint="eastAsia"/>
                <w:sz w:val="20"/>
                <w:szCs w:val="20"/>
              </w:rPr>
              <w:t>同和研修（</w:t>
            </w:r>
            <w:r w:rsidR="003C4410" w:rsidRPr="00BB4124">
              <w:rPr>
                <w:rFonts w:ascii="ＭＳ 明朝" w:hAnsi="ＭＳ 明朝" w:hint="eastAsia"/>
                <w:sz w:val="20"/>
                <w:szCs w:val="20"/>
              </w:rPr>
              <w:t>１</w:t>
            </w:r>
            <w:r w:rsidRPr="00BB4124">
              <w:rPr>
                <w:rFonts w:ascii="ＭＳ 明朝" w:hAnsi="ＭＳ 明朝" w:hint="eastAsia"/>
                <w:sz w:val="20"/>
                <w:szCs w:val="20"/>
              </w:rPr>
              <w:t>月）の計</w:t>
            </w:r>
            <w:r w:rsidR="00B364FB" w:rsidRPr="00BB4124">
              <w:rPr>
                <w:rFonts w:ascii="ＭＳ 明朝" w:hAnsi="ＭＳ 明朝" w:hint="eastAsia"/>
                <w:sz w:val="20"/>
                <w:szCs w:val="20"/>
              </w:rPr>
              <w:t>４</w:t>
            </w:r>
            <w:r w:rsidRPr="00BB4124">
              <w:rPr>
                <w:rFonts w:ascii="ＭＳ 明朝" w:hAnsi="ＭＳ 明朝" w:hint="eastAsia"/>
                <w:sz w:val="20"/>
                <w:szCs w:val="20"/>
              </w:rPr>
              <w:t>回実施。授業：</w:t>
            </w:r>
            <w:r w:rsidR="00A46189" w:rsidRPr="00BB4124">
              <w:rPr>
                <w:rFonts w:ascii="ＭＳ 明朝" w:hAnsi="ＭＳ 明朝" w:hint="eastAsia"/>
                <w:sz w:val="20"/>
                <w:szCs w:val="20"/>
              </w:rPr>
              <w:t>小学部</w:t>
            </w:r>
            <w:r w:rsidR="00AF43EA" w:rsidRPr="00BB4124">
              <w:rPr>
                <w:rFonts w:ascii="ＭＳ 明朝" w:hAnsi="ＭＳ 明朝" w:hint="eastAsia"/>
                <w:sz w:val="20"/>
                <w:szCs w:val="20"/>
              </w:rPr>
              <w:t>は日々の授業や行事おいて人権教育の観点を取り入れた。</w:t>
            </w:r>
            <w:r w:rsidR="00A46189" w:rsidRPr="00BB4124">
              <w:rPr>
                <w:rFonts w:ascii="ＭＳ 明朝" w:hAnsi="ＭＳ 明朝" w:hint="eastAsia"/>
                <w:sz w:val="20"/>
                <w:szCs w:val="20"/>
              </w:rPr>
              <w:t>中学部５回、高等部３</w:t>
            </w:r>
            <w:r w:rsidR="00A3398F" w:rsidRPr="00BB4124">
              <w:rPr>
                <w:rFonts w:ascii="ＭＳ 明朝" w:hAnsi="ＭＳ 明朝" w:hint="eastAsia"/>
                <w:sz w:val="20"/>
                <w:szCs w:val="20"/>
              </w:rPr>
              <w:t>回</w:t>
            </w:r>
            <w:r w:rsidRPr="00BB4124">
              <w:rPr>
                <w:rFonts w:ascii="ＭＳ 明朝" w:hAnsi="ＭＳ 明朝" w:hint="eastAsia"/>
                <w:sz w:val="20"/>
                <w:szCs w:val="20"/>
              </w:rPr>
              <w:t>（〇）</w:t>
            </w:r>
          </w:p>
          <w:p w14:paraId="38A6C0BF" w14:textId="6696C779" w:rsidR="00AB390F" w:rsidRPr="00BB4124" w:rsidRDefault="00AB390F" w:rsidP="00AB390F">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②医療的ケア検討員会</w:t>
            </w:r>
            <w:r w:rsidR="001F4372" w:rsidRPr="00BB4124">
              <w:rPr>
                <w:rFonts w:ascii="ＭＳ 明朝" w:hAnsi="ＭＳ 明朝" w:hint="eastAsia"/>
                <w:sz w:val="20"/>
                <w:szCs w:val="20"/>
              </w:rPr>
              <w:t>において</w:t>
            </w:r>
            <w:r w:rsidR="002B4945" w:rsidRPr="00BB4124">
              <w:rPr>
                <w:rFonts w:ascii="ＭＳ 明朝" w:hAnsi="ＭＳ 明朝" w:hint="eastAsia"/>
                <w:sz w:val="20"/>
                <w:szCs w:val="20"/>
              </w:rPr>
              <w:t>、</w:t>
            </w:r>
            <w:r w:rsidRPr="00BB4124">
              <w:rPr>
                <w:rFonts w:ascii="ＭＳ 明朝" w:hAnsi="ＭＳ 明朝" w:hint="eastAsia"/>
                <w:sz w:val="20"/>
                <w:szCs w:val="20"/>
              </w:rPr>
              <w:t>本校の人工呼吸器対応マニュアル</w:t>
            </w:r>
            <w:r w:rsidR="002B4945" w:rsidRPr="00BB4124">
              <w:rPr>
                <w:rFonts w:ascii="ＭＳ 明朝" w:hAnsi="ＭＳ 明朝" w:hint="eastAsia"/>
                <w:sz w:val="20"/>
                <w:szCs w:val="20"/>
              </w:rPr>
              <w:t>に基づいた対応を進め、</w:t>
            </w:r>
            <w:r w:rsidR="003D68C9" w:rsidRPr="00BB4124">
              <w:rPr>
                <w:rFonts w:ascii="ＭＳ 明朝" w:hAnsi="ＭＳ 明朝" w:hint="eastAsia"/>
                <w:sz w:val="20"/>
                <w:szCs w:val="20"/>
              </w:rPr>
              <w:t>人工呼吸器メーカーによる研修を行い、</w:t>
            </w:r>
            <w:r w:rsidRPr="00BB4124">
              <w:rPr>
                <w:rFonts w:ascii="ＭＳ 明朝" w:hAnsi="ＭＳ 明朝" w:hint="eastAsia"/>
                <w:sz w:val="20"/>
                <w:szCs w:val="20"/>
              </w:rPr>
              <w:t>単独登校を進めた。学校教育自己診断アンケート保護者結果</w:t>
            </w:r>
            <w:r w:rsidR="002B4945" w:rsidRPr="00BB4124">
              <w:rPr>
                <w:rFonts w:ascii="ＭＳ 明朝" w:hAnsi="ＭＳ 明朝" w:hint="eastAsia"/>
                <w:sz w:val="20"/>
                <w:szCs w:val="20"/>
              </w:rPr>
              <w:t>94</w:t>
            </w:r>
            <w:r w:rsidRPr="00BB4124">
              <w:rPr>
                <w:rFonts w:ascii="ＭＳ 明朝" w:hAnsi="ＭＳ 明朝" w:hint="eastAsia"/>
                <w:sz w:val="20"/>
                <w:szCs w:val="20"/>
              </w:rPr>
              <w:t>％、教職員9</w:t>
            </w:r>
            <w:r w:rsidR="002B4945" w:rsidRPr="00BB4124">
              <w:rPr>
                <w:rFonts w:ascii="ＭＳ 明朝" w:hAnsi="ＭＳ 明朝" w:hint="eastAsia"/>
                <w:sz w:val="20"/>
                <w:szCs w:val="20"/>
              </w:rPr>
              <w:t>8</w:t>
            </w:r>
            <w:r w:rsidRPr="00BB4124">
              <w:rPr>
                <w:rFonts w:ascii="ＭＳ 明朝" w:hAnsi="ＭＳ 明朝" w:hint="eastAsia"/>
                <w:sz w:val="20"/>
                <w:szCs w:val="20"/>
              </w:rPr>
              <w:t>％であった。</w:t>
            </w:r>
            <w:r w:rsidR="002B4945" w:rsidRPr="00BB4124">
              <w:rPr>
                <w:rFonts w:ascii="ＭＳ 明朝" w:hAnsi="ＭＳ 明朝" w:hint="eastAsia"/>
                <w:sz w:val="20"/>
                <w:szCs w:val="20"/>
              </w:rPr>
              <w:t>（</w:t>
            </w:r>
            <w:r w:rsidR="00163EFB" w:rsidRPr="00BB4124">
              <w:rPr>
                <w:rFonts w:ascii="ＭＳ 明朝" w:hAnsi="ＭＳ 明朝" w:hint="eastAsia"/>
                <w:sz w:val="20"/>
                <w:szCs w:val="20"/>
              </w:rPr>
              <w:t>〇</w:t>
            </w:r>
            <w:r w:rsidRPr="00BB4124">
              <w:rPr>
                <w:rFonts w:ascii="ＭＳ 明朝" w:hAnsi="ＭＳ 明朝" w:hint="eastAsia"/>
                <w:sz w:val="20"/>
                <w:szCs w:val="20"/>
              </w:rPr>
              <w:t>）</w:t>
            </w:r>
          </w:p>
          <w:p w14:paraId="1F2074F8" w14:textId="77777777" w:rsidR="002B4945" w:rsidRPr="00BB4124" w:rsidRDefault="002B4945" w:rsidP="00AB390F">
            <w:pPr>
              <w:spacing w:line="300" w:lineRule="exact"/>
              <w:ind w:left="200" w:hangingChars="100" w:hanging="200"/>
              <w:rPr>
                <w:rFonts w:ascii="ＭＳ 明朝" w:hAnsi="ＭＳ 明朝"/>
                <w:sz w:val="20"/>
                <w:szCs w:val="20"/>
              </w:rPr>
            </w:pPr>
          </w:p>
          <w:p w14:paraId="703D2C69" w14:textId="6A815C74" w:rsidR="00AB390F" w:rsidRPr="00BB4124" w:rsidRDefault="00AB390F" w:rsidP="00AB390F">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③アレルギー</w:t>
            </w:r>
            <w:r w:rsidR="001F4372" w:rsidRPr="00BB4124">
              <w:rPr>
                <w:rFonts w:ascii="ＭＳ 明朝" w:hAnsi="ＭＳ 明朝" w:hint="eastAsia"/>
                <w:sz w:val="20"/>
                <w:szCs w:val="20"/>
              </w:rPr>
              <w:t>検討</w:t>
            </w:r>
            <w:r w:rsidRPr="00BB4124">
              <w:rPr>
                <w:rFonts w:ascii="ＭＳ 明朝" w:hAnsi="ＭＳ 明朝" w:hint="eastAsia"/>
                <w:sz w:val="20"/>
                <w:szCs w:val="20"/>
              </w:rPr>
              <w:t>委員会</w:t>
            </w:r>
            <w:r w:rsidR="001F4372" w:rsidRPr="00BB4124">
              <w:rPr>
                <w:rFonts w:ascii="ＭＳ 明朝" w:hAnsi="ＭＳ 明朝" w:hint="eastAsia"/>
                <w:sz w:val="20"/>
                <w:szCs w:val="20"/>
              </w:rPr>
              <w:t>において、来年度からの府のアレルギー対応マニュアルに沿った対応を検討・確認し、</w:t>
            </w:r>
            <w:r w:rsidRPr="00BB4124">
              <w:rPr>
                <w:rFonts w:ascii="ＭＳ 明朝" w:hAnsi="ＭＳ 明朝" w:hint="eastAsia"/>
                <w:sz w:val="20"/>
                <w:szCs w:val="20"/>
              </w:rPr>
              <w:t>全教職員に周知を図った。食物アレルギーの定例研修については、外部</w:t>
            </w:r>
            <w:r w:rsidR="001F4372" w:rsidRPr="00BB4124">
              <w:rPr>
                <w:rFonts w:ascii="ＭＳ 明朝" w:hAnsi="ＭＳ 明朝" w:hint="eastAsia"/>
                <w:sz w:val="20"/>
                <w:szCs w:val="20"/>
              </w:rPr>
              <w:t>栄養教諭</w:t>
            </w:r>
            <w:r w:rsidRPr="00BB4124">
              <w:rPr>
                <w:rFonts w:ascii="ＭＳ 明朝" w:hAnsi="ＭＳ 明朝" w:hint="eastAsia"/>
                <w:sz w:val="20"/>
                <w:szCs w:val="20"/>
              </w:rPr>
              <w:t>による研修を11月に</w:t>
            </w:r>
            <w:r w:rsidR="003C4410" w:rsidRPr="00BB4124">
              <w:rPr>
                <w:rFonts w:ascii="ＭＳ 明朝" w:hAnsi="ＭＳ 明朝" w:hint="eastAsia"/>
                <w:sz w:val="20"/>
                <w:szCs w:val="20"/>
              </w:rPr>
              <w:t>１</w:t>
            </w:r>
            <w:r w:rsidRPr="00BB4124">
              <w:rPr>
                <w:rFonts w:ascii="ＭＳ 明朝" w:hAnsi="ＭＳ 明朝" w:hint="eastAsia"/>
                <w:sz w:val="20"/>
                <w:szCs w:val="20"/>
              </w:rPr>
              <w:t>回実施した。（△）</w:t>
            </w:r>
          </w:p>
          <w:p w14:paraId="75DDADDB" w14:textId="77777777" w:rsidR="00AB390F" w:rsidRPr="00BB4124" w:rsidRDefault="00AB390F" w:rsidP="00AB390F">
            <w:pPr>
              <w:spacing w:line="300" w:lineRule="exact"/>
              <w:ind w:left="200" w:hangingChars="100" w:hanging="200"/>
              <w:rPr>
                <w:rFonts w:ascii="ＭＳ 明朝" w:hAnsi="ＭＳ 明朝"/>
                <w:sz w:val="20"/>
                <w:szCs w:val="20"/>
              </w:rPr>
            </w:pPr>
          </w:p>
          <w:p w14:paraId="5463922F" w14:textId="77777777" w:rsidR="00AB390F" w:rsidRPr="00BB4124" w:rsidRDefault="00AB390F" w:rsidP="00AB390F">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（２）</w:t>
            </w:r>
          </w:p>
          <w:p w14:paraId="0AEBF702" w14:textId="4C90F816" w:rsidR="00AB390F" w:rsidRPr="00BB4124" w:rsidRDefault="00AB390F" w:rsidP="00AB390F">
            <w:pPr>
              <w:spacing w:line="300" w:lineRule="exact"/>
              <w:ind w:leftChars="100" w:left="210"/>
              <w:rPr>
                <w:rFonts w:ascii="ＭＳ 明朝" w:hAnsi="ＭＳ 明朝"/>
                <w:sz w:val="20"/>
                <w:szCs w:val="20"/>
              </w:rPr>
            </w:pPr>
            <w:r w:rsidRPr="00BB4124">
              <w:rPr>
                <w:rFonts w:ascii="ＭＳ 明朝" w:hAnsi="ＭＳ 明朝" w:hint="eastAsia"/>
                <w:sz w:val="20"/>
                <w:szCs w:val="20"/>
              </w:rPr>
              <w:t>校医をはじめとする専門医や看護師による研修を</w:t>
            </w:r>
            <w:r w:rsidR="002B4945" w:rsidRPr="00BB4124">
              <w:rPr>
                <w:rFonts w:ascii="ＭＳ 明朝" w:hAnsi="ＭＳ 明朝" w:hint="eastAsia"/>
                <w:sz w:val="20"/>
                <w:szCs w:val="20"/>
              </w:rPr>
              <w:t>８</w:t>
            </w:r>
            <w:r w:rsidRPr="00BB4124">
              <w:rPr>
                <w:rFonts w:ascii="ＭＳ 明朝" w:hAnsi="ＭＳ 明朝" w:hint="eastAsia"/>
                <w:sz w:val="20"/>
                <w:szCs w:val="20"/>
              </w:rPr>
              <w:t>回、PT,OT,ST、心理士による巡回相談をそれぞれ</w:t>
            </w:r>
            <w:r w:rsidR="00163EFB" w:rsidRPr="00BB4124">
              <w:rPr>
                <w:rFonts w:ascii="ＭＳ 明朝" w:hAnsi="ＭＳ 明朝" w:hint="eastAsia"/>
                <w:sz w:val="20"/>
                <w:szCs w:val="20"/>
              </w:rPr>
              <w:t>７</w:t>
            </w:r>
            <w:r w:rsidRPr="00BB4124">
              <w:rPr>
                <w:rFonts w:ascii="ＭＳ 明朝" w:hAnsi="ＭＳ 明朝" w:hint="eastAsia"/>
                <w:sz w:val="20"/>
                <w:szCs w:val="20"/>
              </w:rPr>
              <w:t>回、４回、４回、３回実施、専門医による巡回相談は</w:t>
            </w:r>
            <w:r w:rsidR="003D68C9" w:rsidRPr="00BB4124">
              <w:rPr>
                <w:rFonts w:ascii="ＭＳ 明朝" w:hAnsi="ＭＳ 明朝" w:hint="eastAsia"/>
                <w:sz w:val="20"/>
                <w:szCs w:val="20"/>
              </w:rPr>
              <w:t>23</w:t>
            </w:r>
            <w:r w:rsidRPr="00BB4124">
              <w:rPr>
                <w:rFonts w:ascii="ＭＳ 明朝" w:hAnsi="ＭＳ 明朝" w:hint="eastAsia"/>
                <w:sz w:val="20"/>
                <w:szCs w:val="20"/>
              </w:rPr>
              <w:t>件であった。学校教育自己診断アンケート保護者結果は9</w:t>
            </w:r>
            <w:r w:rsidR="003D68C9" w:rsidRPr="00BB4124">
              <w:rPr>
                <w:rFonts w:ascii="ＭＳ 明朝" w:hAnsi="ＭＳ 明朝" w:hint="eastAsia"/>
                <w:sz w:val="20"/>
                <w:szCs w:val="20"/>
              </w:rPr>
              <w:t>5</w:t>
            </w:r>
            <w:r w:rsidRPr="00BB4124">
              <w:rPr>
                <w:rFonts w:ascii="ＭＳ 明朝" w:hAnsi="ＭＳ 明朝" w:hint="eastAsia"/>
                <w:sz w:val="20"/>
                <w:szCs w:val="20"/>
              </w:rPr>
              <w:t>％</w:t>
            </w:r>
            <w:r w:rsidR="00163EFB" w:rsidRPr="00BB4124">
              <w:rPr>
                <w:rFonts w:ascii="ＭＳ 明朝" w:hAnsi="ＭＳ 明朝" w:hint="eastAsia"/>
                <w:sz w:val="20"/>
                <w:szCs w:val="20"/>
              </w:rPr>
              <w:t>であった。</w:t>
            </w:r>
            <w:r w:rsidRPr="00BB4124">
              <w:rPr>
                <w:rFonts w:ascii="ＭＳ 明朝" w:hAnsi="ＭＳ 明朝" w:hint="eastAsia"/>
                <w:sz w:val="20"/>
                <w:szCs w:val="20"/>
              </w:rPr>
              <w:t>（</w:t>
            </w:r>
            <w:r w:rsidR="003D68C9" w:rsidRPr="00BB4124">
              <w:rPr>
                <w:rFonts w:ascii="ＭＳ 明朝" w:hAnsi="ＭＳ 明朝" w:hint="eastAsia"/>
                <w:sz w:val="20"/>
                <w:szCs w:val="20"/>
              </w:rPr>
              <w:t>〇</w:t>
            </w:r>
            <w:r w:rsidRPr="00BB4124">
              <w:rPr>
                <w:rFonts w:ascii="ＭＳ 明朝" w:hAnsi="ＭＳ 明朝" w:hint="eastAsia"/>
                <w:sz w:val="20"/>
                <w:szCs w:val="20"/>
              </w:rPr>
              <w:t>）</w:t>
            </w:r>
          </w:p>
          <w:p w14:paraId="196FCAB7" w14:textId="77777777" w:rsidR="00AB390F" w:rsidRPr="00BB4124" w:rsidRDefault="00AB390F" w:rsidP="00AB390F">
            <w:pPr>
              <w:spacing w:line="300" w:lineRule="exact"/>
              <w:ind w:leftChars="100" w:left="210"/>
              <w:rPr>
                <w:rFonts w:ascii="ＭＳ 明朝" w:hAnsi="ＭＳ 明朝"/>
                <w:sz w:val="20"/>
                <w:szCs w:val="20"/>
              </w:rPr>
            </w:pPr>
          </w:p>
          <w:p w14:paraId="054185B9" w14:textId="77777777" w:rsidR="00163EFB" w:rsidRPr="00BB4124" w:rsidRDefault="00163EFB" w:rsidP="00AB390F">
            <w:pPr>
              <w:spacing w:line="300" w:lineRule="exact"/>
              <w:ind w:leftChars="100" w:left="210"/>
              <w:rPr>
                <w:rFonts w:ascii="ＭＳ 明朝" w:hAnsi="ＭＳ 明朝"/>
                <w:sz w:val="20"/>
                <w:szCs w:val="20"/>
              </w:rPr>
            </w:pPr>
          </w:p>
          <w:p w14:paraId="70C090CA" w14:textId="77777777" w:rsidR="00AB390F" w:rsidRPr="00BB4124" w:rsidRDefault="00AB390F" w:rsidP="00AB390F">
            <w:pPr>
              <w:spacing w:line="300" w:lineRule="exact"/>
              <w:rPr>
                <w:rFonts w:ascii="ＭＳ 明朝" w:hAnsi="ＭＳ 明朝"/>
                <w:sz w:val="20"/>
                <w:szCs w:val="20"/>
              </w:rPr>
            </w:pPr>
            <w:r w:rsidRPr="00BB4124">
              <w:rPr>
                <w:rFonts w:ascii="ＭＳ 明朝" w:hAnsi="ＭＳ 明朝" w:hint="eastAsia"/>
                <w:sz w:val="20"/>
                <w:szCs w:val="20"/>
              </w:rPr>
              <w:t>（３）</w:t>
            </w:r>
          </w:p>
          <w:p w14:paraId="156C3589" w14:textId="5A05ADD2" w:rsidR="00AB390F" w:rsidRPr="00BB4124" w:rsidRDefault="00AB390F" w:rsidP="00486B14">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 xml:space="preserve">　本校元養護教諭による</w:t>
            </w:r>
            <w:r w:rsidR="00486B14" w:rsidRPr="00BB4124">
              <w:rPr>
                <w:rFonts w:ascii="ＭＳ 明朝" w:hAnsi="ＭＳ 明朝" w:hint="eastAsia"/>
                <w:sz w:val="20"/>
                <w:szCs w:val="20"/>
              </w:rPr>
              <w:t>「心と体の健康について」の研修、</w:t>
            </w:r>
            <w:r w:rsidR="0090188F" w:rsidRPr="00BB4124">
              <w:rPr>
                <w:rFonts w:ascii="ＭＳ 明朝" w:hAnsi="ＭＳ 明朝" w:hint="eastAsia"/>
                <w:sz w:val="20"/>
                <w:szCs w:val="20"/>
              </w:rPr>
              <w:t>外部講師による</w:t>
            </w:r>
            <w:r w:rsidR="00486B14" w:rsidRPr="00BB4124">
              <w:rPr>
                <w:rFonts w:ascii="ＭＳ 明朝" w:hAnsi="ＭＳ 明朝" w:hint="eastAsia"/>
                <w:sz w:val="20"/>
                <w:szCs w:val="20"/>
              </w:rPr>
              <w:t>バルーンアート、健康体操、防災研修、　医師による巡回相談等、計５回実施（〇）</w:t>
            </w:r>
          </w:p>
          <w:p w14:paraId="75E15141" w14:textId="77777777" w:rsidR="0090188F" w:rsidRPr="00BB4124" w:rsidRDefault="0090188F" w:rsidP="00486B14">
            <w:pPr>
              <w:spacing w:line="300" w:lineRule="exact"/>
              <w:ind w:left="200" w:hangingChars="100" w:hanging="200"/>
              <w:rPr>
                <w:rFonts w:ascii="ＭＳ 明朝" w:hAnsi="ＭＳ 明朝"/>
                <w:sz w:val="20"/>
                <w:szCs w:val="20"/>
              </w:rPr>
            </w:pPr>
          </w:p>
          <w:p w14:paraId="27A1F04C" w14:textId="77777777" w:rsidR="00AB390F" w:rsidRPr="00BB4124" w:rsidRDefault="00AB390F" w:rsidP="00AB390F">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（４）</w:t>
            </w:r>
          </w:p>
          <w:p w14:paraId="0A8C67C2" w14:textId="01BFDBE9" w:rsidR="00AB390F" w:rsidRPr="00BB4124" w:rsidRDefault="00AB390F" w:rsidP="00AB390F">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①</w:t>
            </w:r>
            <w:r w:rsidR="00486B14" w:rsidRPr="00BB4124">
              <w:rPr>
                <w:rFonts w:ascii="ＭＳ 明朝" w:hAnsi="ＭＳ 明朝" w:hint="eastAsia"/>
                <w:sz w:val="20"/>
                <w:szCs w:val="20"/>
              </w:rPr>
              <w:t>教職員初期対応訓練</w:t>
            </w:r>
            <w:r w:rsidRPr="00BB4124">
              <w:rPr>
                <w:rFonts w:ascii="ＭＳ 明朝" w:hAnsi="ＭＳ 明朝" w:hint="eastAsia"/>
                <w:sz w:val="20"/>
                <w:szCs w:val="20"/>
              </w:rPr>
              <w:t>（７月</w:t>
            </w:r>
            <w:r w:rsidR="00486B14" w:rsidRPr="00BB4124">
              <w:rPr>
                <w:rFonts w:ascii="ＭＳ 明朝" w:hAnsi="ＭＳ 明朝" w:hint="eastAsia"/>
                <w:sz w:val="20"/>
                <w:szCs w:val="20"/>
              </w:rPr>
              <w:t>）</w:t>
            </w:r>
            <w:r w:rsidRPr="00BB4124">
              <w:rPr>
                <w:rFonts w:ascii="ＭＳ 明朝" w:hAnsi="ＭＳ 明朝" w:hint="eastAsia"/>
                <w:sz w:val="20"/>
                <w:szCs w:val="20"/>
              </w:rPr>
              <w:t>、</w:t>
            </w:r>
            <w:r w:rsidR="00486B14" w:rsidRPr="00BB4124">
              <w:rPr>
                <w:rFonts w:ascii="ＭＳ 明朝" w:hAnsi="ＭＳ 明朝" w:hint="eastAsia"/>
                <w:sz w:val="20"/>
                <w:szCs w:val="20"/>
              </w:rPr>
              <w:t>外部専門家による防災研修（７月）、防災避難訓練（９月）</w:t>
            </w:r>
            <w:r w:rsidRPr="00BB4124">
              <w:rPr>
                <w:rFonts w:ascii="ＭＳ 明朝" w:hAnsi="ＭＳ 明朝" w:hint="eastAsia"/>
                <w:sz w:val="20"/>
                <w:szCs w:val="20"/>
              </w:rPr>
              <w:t>計３回実施</w:t>
            </w:r>
            <w:r w:rsidR="001F5B47" w:rsidRPr="00BB4124">
              <w:rPr>
                <w:rFonts w:ascii="ＭＳ 明朝" w:hAnsi="ＭＳ 明朝" w:hint="eastAsia"/>
                <w:sz w:val="20"/>
                <w:szCs w:val="20"/>
              </w:rPr>
              <w:t>、学校教育自己診断アンケート保護者結果95％、教職員結果96％（〇）</w:t>
            </w:r>
          </w:p>
          <w:p w14:paraId="44DC6D9F" w14:textId="77777777" w:rsidR="001F5B47" w:rsidRPr="00BB4124" w:rsidRDefault="001F5B47" w:rsidP="00AB390F">
            <w:pPr>
              <w:spacing w:line="300" w:lineRule="exact"/>
              <w:ind w:left="200" w:hangingChars="100" w:hanging="200"/>
              <w:rPr>
                <w:rFonts w:ascii="ＭＳ 明朝" w:hAnsi="ＭＳ 明朝"/>
                <w:sz w:val="20"/>
                <w:szCs w:val="20"/>
              </w:rPr>
            </w:pPr>
          </w:p>
          <w:p w14:paraId="0BA09D3F" w14:textId="77777777" w:rsidR="001F5B47" w:rsidRPr="00BB4124" w:rsidRDefault="001F5B47" w:rsidP="00AB390F">
            <w:pPr>
              <w:spacing w:line="300" w:lineRule="exact"/>
              <w:ind w:left="200" w:hangingChars="100" w:hanging="200"/>
              <w:rPr>
                <w:rFonts w:ascii="ＭＳ 明朝" w:hAnsi="ＭＳ 明朝"/>
                <w:sz w:val="20"/>
                <w:szCs w:val="20"/>
              </w:rPr>
            </w:pPr>
          </w:p>
          <w:p w14:paraId="47753047" w14:textId="2E404674" w:rsidR="00AB390F" w:rsidRPr="00BB4124" w:rsidRDefault="00AB390F" w:rsidP="00A3398F">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②</w:t>
            </w:r>
            <w:r w:rsidR="00A3398F" w:rsidRPr="00BB4124">
              <w:rPr>
                <w:rFonts w:ascii="ＭＳ 明朝" w:hAnsi="ＭＳ 明朝" w:hint="eastAsia"/>
                <w:sz w:val="20"/>
                <w:szCs w:val="20"/>
              </w:rPr>
              <w:t>今年度</w:t>
            </w:r>
            <w:r w:rsidRPr="00BB4124">
              <w:rPr>
                <w:rFonts w:ascii="ＭＳ 明朝" w:hAnsi="ＭＳ 明朝" w:hint="eastAsia"/>
                <w:sz w:val="20"/>
                <w:szCs w:val="20"/>
              </w:rPr>
              <w:t>は</w:t>
            </w:r>
            <w:r w:rsidR="00A3398F" w:rsidRPr="00BB4124">
              <w:rPr>
                <w:rFonts w:ascii="ＭＳ 明朝" w:hAnsi="ＭＳ 明朝" w:hint="eastAsia"/>
                <w:sz w:val="20"/>
                <w:szCs w:val="20"/>
              </w:rPr>
              <w:t>防災をはじめとする</w:t>
            </w:r>
            <w:r w:rsidRPr="00BB4124">
              <w:rPr>
                <w:rFonts w:ascii="ＭＳ 明朝" w:hAnsi="ＭＳ 明朝" w:hint="eastAsia"/>
                <w:sz w:val="20"/>
                <w:szCs w:val="20"/>
              </w:rPr>
              <w:t>危機管理体制の強化に向けた危機管理チーム</w:t>
            </w:r>
            <w:r w:rsidR="00A3398F" w:rsidRPr="00BB4124">
              <w:rPr>
                <w:rFonts w:ascii="ＭＳ 明朝" w:hAnsi="ＭＳ 明朝" w:hint="eastAsia"/>
                <w:sz w:val="20"/>
                <w:szCs w:val="20"/>
              </w:rPr>
              <w:t>を始動</w:t>
            </w:r>
            <w:r w:rsidRPr="00BB4124">
              <w:rPr>
                <w:rFonts w:ascii="ＭＳ 明朝" w:hAnsi="ＭＳ 明朝" w:hint="eastAsia"/>
                <w:sz w:val="20"/>
                <w:szCs w:val="20"/>
              </w:rPr>
              <w:t>。</w:t>
            </w:r>
            <w:r w:rsidR="00A3398F" w:rsidRPr="00BB4124">
              <w:rPr>
                <w:rFonts w:ascii="ＭＳ 明朝" w:hAnsi="ＭＳ 明朝" w:hint="eastAsia"/>
                <w:sz w:val="20"/>
                <w:szCs w:val="20"/>
              </w:rPr>
              <w:t>チーム会議を毎月１回のペースで実施し、防災訓練や研修を企画立案した。(〇)</w:t>
            </w:r>
          </w:p>
          <w:p w14:paraId="536A07FC" w14:textId="77777777" w:rsidR="00E00BF0" w:rsidRPr="00BB4124" w:rsidRDefault="00E00BF0" w:rsidP="00AB390F">
            <w:pPr>
              <w:spacing w:line="300" w:lineRule="exact"/>
              <w:ind w:left="200" w:hangingChars="100" w:hanging="200"/>
              <w:rPr>
                <w:rFonts w:ascii="ＭＳ 明朝" w:hAnsi="ＭＳ 明朝"/>
                <w:sz w:val="20"/>
                <w:szCs w:val="20"/>
              </w:rPr>
            </w:pPr>
          </w:p>
          <w:p w14:paraId="7522FE8A" w14:textId="77777777" w:rsidR="00AB390F" w:rsidRPr="00BB4124" w:rsidRDefault="00AB390F" w:rsidP="00AB390F">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（５）</w:t>
            </w:r>
          </w:p>
          <w:p w14:paraId="48FB1033" w14:textId="4B85BAB8" w:rsidR="00C16672" w:rsidRPr="00BB4124" w:rsidRDefault="00AB390F" w:rsidP="00AB390F">
            <w:pPr>
              <w:spacing w:line="300" w:lineRule="exact"/>
              <w:rPr>
                <w:rFonts w:ascii="ＭＳ 明朝" w:hAnsi="ＭＳ 明朝"/>
                <w:sz w:val="20"/>
                <w:szCs w:val="20"/>
              </w:rPr>
            </w:pPr>
            <w:r w:rsidRPr="00BB4124">
              <w:rPr>
                <w:rFonts w:ascii="ＭＳ 明朝" w:hAnsi="ＭＳ 明朝" w:hint="eastAsia"/>
                <w:sz w:val="20"/>
                <w:szCs w:val="20"/>
              </w:rPr>
              <w:t>学校ブログの更新</w:t>
            </w:r>
            <w:r w:rsidR="006C15A8" w:rsidRPr="00BB4124">
              <w:rPr>
                <w:rFonts w:ascii="ＭＳ 明朝" w:hAnsi="ＭＳ 明朝" w:hint="eastAsia"/>
                <w:sz w:val="20"/>
                <w:szCs w:val="20"/>
              </w:rPr>
              <w:t>147</w:t>
            </w:r>
            <w:r w:rsidRPr="00BB4124">
              <w:rPr>
                <w:rFonts w:ascii="ＭＳ 明朝" w:hAnsi="ＭＳ 明朝" w:hint="eastAsia"/>
                <w:sz w:val="20"/>
                <w:szCs w:val="20"/>
              </w:rPr>
              <w:t>件</w:t>
            </w:r>
            <w:r w:rsidR="00163EFB" w:rsidRPr="00BB4124">
              <w:rPr>
                <w:rFonts w:ascii="ＭＳ 明朝" w:hAnsi="ＭＳ 明朝" w:hint="eastAsia"/>
                <w:sz w:val="20"/>
                <w:szCs w:val="20"/>
              </w:rPr>
              <w:t>[</w:t>
            </w:r>
            <w:r w:rsidR="00F50269" w:rsidRPr="00BB4124">
              <w:rPr>
                <w:rFonts w:ascii="ＭＳ 明朝" w:hAnsi="ＭＳ 明朝" w:hint="eastAsia"/>
                <w:sz w:val="20"/>
                <w:szCs w:val="20"/>
              </w:rPr>
              <w:t>156件</w:t>
            </w:r>
            <w:r w:rsidR="00163EFB" w:rsidRPr="00BB4124">
              <w:rPr>
                <w:rFonts w:ascii="ＭＳ 明朝" w:hAnsi="ＭＳ 明朝" w:hint="eastAsia"/>
                <w:sz w:val="20"/>
                <w:szCs w:val="20"/>
              </w:rPr>
              <w:t>]</w:t>
            </w:r>
            <w:r w:rsidRPr="00BB4124">
              <w:rPr>
                <w:rFonts w:ascii="ＭＳ 明朝" w:hAnsi="ＭＳ 明朝" w:hint="eastAsia"/>
                <w:sz w:val="20"/>
                <w:szCs w:val="20"/>
              </w:rPr>
              <w:t>およびPTAとの連携によるPTAブログの</w:t>
            </w:r>
            <w:r w:rsidR="00043E84" w:rsidRPr="00BB4124">
              <w:rPr>
                <w:rFonts w:ascii="ＭＳ 明朝" w:hAnsi="ＭＳ 明朝" w:hint="eastAsia"/>
                <w:sz w:val="20"/>
                <w:szCs w:val="20"/>
              </w:rPr>
              <w:t>充実や周知を行い</w:t>
            </w:r>
            <w:r w:rsidRPr="00BB4124">
              <w:rPr>
                <w:rFonts w:ascii="ＭＳ 明朝" w:hAnsi="ＭＳ 明朝" w:hint="eastAsia"/>
                <w:sz w:val="20"/>
                <w:szCs w:val="20"/>
              </w:rPr>
              <w:t>、魅力あるHP作りに取り組んだ。学校教育自己診断アンケート保護者結果</w:t>
            </w:r>
            <w:r w:rsidR="00043E84" w:rsidRPr="00BB4124">
              <w:rPr>
                <w:rFonts w:ascii="ＭＳ 明朝" w:hAnsi="ＭＳ 明朝" w:hint="eastAsia"/>
                <w:sz w:val="20"/>
                <w:szCs w:val="20"/>
              </w:rPr>
              <w:t>95</w:t>
            </w:r>
            <w:r w:rsidRPr="00BB4124">
              <w:rPr>
                <w:rFonts w:ascii="ＭＳ 明朝" w:hAnsi="ＭＳ 明朝" w:hint="eastAsia"/>
                <w:sz w:val="20"/>
                <w:szCs w:val="20"/>
              </w:rPr>
              <w:t>％</w:t>
            </w:r>
            <w:r w:rsidR="00E00BF0" w:rsidRPr="00BB4124">
              <w:rPr>
                <w:rFonts w:ascii="ＭＳ 明朝" w:hAnsi="ＭＳ 明朝" w:hint="eastAsia"/>
                <w:sz w:val="20"/>
                <w:szCs w:val="20"/>
              </w:rPr>
              <w:t>と13ポイント上昇した。</w:t>
            </w:r>
            <w:r w:rsidRPr="00BB4124">
              <w:rPr>
                <w:rFonts w:ascii="ＭＳ 明朝" w:hAnsi="ＭＳ 明朝" w:hint="eastAsia"/>
                <w:sz w:val="20"/>
                <w:szCs w:val="20"/>
              </w:rPr>
              <w:t>（</w:t>
            </w:r>
            <w:r w:rsidR="00043E84" w:rsidRPr="00BB4124">
              <w:rPr>
                <w:rFonts w:ascii="ＭＳ 明朝" w:hAnsi="ＭＳ 明朝" w:hint="eastAsia"/>
                <w:sz w:val="20"/>
                <w:szCs w:val="20"/>
              </w:rPr>
              <w:t>◎</w:t>
            </w:r>
            <w:r w:rsidRPr="00BB4124">
              <w:rPr>
                <w:rFonts w:ascii="ＭＳ 明朝" w:hAnsi="ＭＳ 明朝" w:hint="eastAsia"/>
                <w:sz w:val="20"/>
                <w:szCs w:val="20"/>
              </w:rPr>
              <w:t>）</w:t>
            </w:r>
          </w:p>
        </w:tc>
      </w:tr>
      <w:tr w:rsidR="00C16672" w:rsidRPr="00BB4124" w14:paraId="4CB5BDAF" w14:textId="77777777" w:rsidTr="00E1077C">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4C89E484" w14:textId="25E0C46D" w:rsidR="00C16672" w:rsidRPr="00BB4124" w:rsidRDefault="00C16672" w:rsidP="00BB2639">
            <w:pPr>
              <w:spacing w:line="260" w:lineRule="exact"/>
              <w:jc w:val="center"/>
              <w:rPr>
                <w:rFonts w:ascii="ＭＳ 明朝" w:hAnsi="ＭＳ 明朝"/>
                <w:sz w:val="20"/>
                <w:szCs w:val="20"/>
              </w:rPr>
            </w:pPr>
            <w:r w:rsidRPr="00BB4124">
              <w:rPr>
                <w:rFonts w:ascii="ＭＳ 明朝" w:hAnsi="ＭＳ 明朝" w:hint="eastAsia"/>
                <w:sz w:val="20"/>
                <w:szCs w:val="20"/>
              </w:rPr>
              <w:lastRenderedPageBreak/>
              <w:t>２　特別支援教育の専門性向上と児童生徒の「生きる力」を育む教育の実践</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6110703F"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（１）</w:t>
            </w:r>
          </w:p>
          <w:p w14:paraId="4EAF07FD"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肢体不自由児教育の</w:t>
            </w:r>
          </w:p>
          <w:p w14:paraId="2BD24C5A"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専門性を高め、授業</w:t>
            </w:r>
          </w:p>
          <w:p w14:paraId="3DC7F190"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力向上のための校内</w:t>
            </w:r>
          </w:p>
          <w:p w14:paraId="3A8AE520"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体制の充実</w:t>
            </w:r>
          </w:p>
          <w:p w14:paraId="7D84BEDC" w14:textId="77777777" w:rsidR="007F5B48" w:rsidRPr="00BB4124" w:rsidRDefault="007F5B48" w:rsidP="00C16672">
            <w:pPr>
              <w:spacing w:line="300" w:lineRule="exact"/>
              <w:ind w:left="200" w:hangingChars="100" w:hanging="200"/>
              <w:rPr>
                <w:rFonts w:ascii="ＭＳ 明朝" w:hAnsi="ＭＳ 明朝"/>
                <w:sz w:val="20"/>
                <w:szCs w:val="20"/>
              </w:rPr>
            </w:pPr>
          </w:p>
          <w:p w14:paraId="689AEDA3" w14:textId="77777777" w:rsidR="007F5B48" w:rsidRPr="00BB4124" w:rsidRDefault="007F5B48" w:rsidP="00C16672">
            <w:pPr>
              <w:spacing w:line="300" w:lineRule="exact"/>
              <w:ind w:left="200" w:hangingChars="100" w:hanging="200"/>
              <w:rPr>
                <w:rFonts w:ascii="ＭＳ 明朝" w:hAnsi="ＭＳ 明朝"/>
                <w:sz w:val="20"/>
                <w:szCs w:val="20"/>
              </w:rPr>
            </w:pPr>
          </w:p>
          <w:p w14:paraId="5504FC1F" w14:textId="77777777" w:rsidR="00043E84" w:rsidRPr="00BB4124" w:rsidRDefault="00043E84" w:rsidP="00C16672">
            <w:pPr>
              <w:spacing w:line="300" w:lineRule="exact"/>
              <w:ind w:left="200" w:hangingChars="100" w:hanging="200"/>
              <w:rPr>
                <w:rFonts w:ascii="ＭＳ 明朝" w:hAnsi="ＭＳ 明朝"/>
                <w:sz w:val="20"/>
                <w:szCs w:val="20"/>
              </w:rPr>
            </w:pPr>
          </w:p>
          <w:p w14:paraId="7E88FB9A" w14:textId="77777777" w:rsidR="00043E84" w:rsidRPr="00BB4124" w:rsidRDefault="00043E84" w:rsidP="00C16672">
            <w:pPr>
              <w:spacing w:line="300" w:lineRule="exact"/>
              <w:ind w:left="200" w:hangingChars="100" w:hanging="200"/>
              <w:rPr>
                <w:rFonts w:ascii="ＭＳ 明朝" w:hAnsi="ＭＳ 明朝"/>
                <w:sz w:val="20"/>
                <w:szCs w:val="20"/>
              </w:rPr>
            </w:pPr>
          </w:p>
          <w:p w14:paraId="1A9B7FD3"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（２）</w:t>
            </w:r>
          </w:p>
          <w:p w14:paraId="5A8393EC" w14:textId="77777777" w:rsidR="00C16672" w:rsidRPr="00BB4124" w:rsidRDefault="007F5B48" w:rsidP="007F5B48">
            <w:pPr>
              <w:spacing w:line="300" w:lineRule="exact"/>
              <w:rPr>
                <w:rFonts w:ascii="ＭＳ 明朝" w:hAnsi="ＭＳ 明朝"/>
                <w:sz w:val="20"/>
                <w:szCs w:val="20"/>
              </w:rPr>
            </w:pPr>
            <w:r w:rsidRPr="00BB4124">
              <w:rPr>
                <w:rFonts w:ascii="ＭＳ 明朝" w:hAnsi="ＭＳ 明朝" w:hint="eastAsia"/>
                <w:sz w:val="20"/>
                <w:szCs w:val="20"/>
              </w:rPr>
              <w:t>「主体的で対話的な</w:t>
            </w:r>
            <w:r w:rsidR="00C16672" w:rsidRPr="00BB4124">
              <w:rPr>
                <w:rFonts w:ascii="ＭＳ 明朝" w:hAnsi="ＭＳ 明朝" w:hint="eastAsia"/>
                <w:sz w:val="20"/>
                <w:szCs w:val="20"/>
              </w:rPr>
              <w:t>深い学び」の観点</w:t>
            </w:r>
            <w:r w:rsidRPr="00BB4124">
              <w:rPr>
                <w:rFonts w:ascii="ＭＳ 明朝" w:hAnsi="ＭＳ 明朝" w:hint="eastAsia"/>
                <w:sz w:val="20"/>
                <w:szCs w:val="20"/>
              </w:rPr>
              <w:t xml:space="preserve">　</w:t>
            </w:r>
            <w:r w:rsidR="00C16672" w:rsidRPr="00BB4124">
              <w:rPr>
                <w:rFonts w:ascii="ＭＳ 明朝" w:hAnsi="ＭＳ 明朝" w:hint="eastAsia"/>
                <w:sz w:val="20"/>
                <w:szCs w:val="20"/>
              </w:rPr>
              <w:t>から授業改善を進める</w:t>
            </w:r>
          </w:p>
          <w:p w14:paraId="04CEAF83" w14:textId="77777777" w:rsidR="00C16672" w:rsidRPr="00BB4124" w:rsidRDefault="00C16672" w:rsidP="00C16672">
            <w:pPr>
              <w:spacing w:line="300" w:lineRule="exact"/>
              <w:ind w:left="200" w:hangingChars="100" w:hanging="200"/>
              <w:rPr>
                <w:rFonts w:ascii="ＭＳ 明朝" w:hAnsi="ＭＳ 明朝"/>
                <w:sz w:val="20"/>
                <w:szCs w:val="20"/>
              </w:rPr>
            </w:pPr>
          </w:p>
          <w:p w14:paraId="082FE1DA" w14:textId="77777777" w:rsidR="00C16672" w:rsidRPr="00BB4124" w:rsidRDefault="00C16672" w:rsidP="00C16672">
            <w:pPr>
              <w:spacing w:line="300" w:lineRule="exact"/>
              <w:ind w:left="200" w:hangingChars="100" w:hanging="200"/>
              <w:rPr>
                <w:rFonts w:ascii="ＭＳ 明朝" w:hAnsi="ＭＳ 明朝"/>
                <w:sz w:val="20"/>
                <w:szCs w:val="20"/>
              </w:rPr>
            </w:pPr>
          </w:p>
          <w:p w14:paraId="2FF81095" w14:textId="77777777" w:rsidR="00C16672" w:rsidRPr="00BB4124" w:rsidRDefault="00C16672" w:rsidP="00C16672">
            <w:pPr>
              <w:spacing w:line="300" w:lineRule="exact"/>
              <w:ind w:left="200" w:hangingChars="100" w:hanging="200"/>
              <w:rPr>
                <w:rFonts w:ascii="ＭＳ 明朝" w:hAnsi="ＭＳ 明朝"/>
                <w:sz w:val="20"/>
                <w:szCs w:val="20"/>
              </w:rPr>
            </w:pPr>
          </w:p>
          <w:p w14:paraId="5AA0FA4C" w14:textId="77777777" w:rsidR="004E5579" w:rsidRPr="00BB4124" w:rsidRDefault="004E5579" w:rsidP="00C16672">
            <w:pPr>
              <w:spacing w:line="300" w:lineRule="exact"/>
              <w:ind w:left="200" w:hangingChars="100" w:hanging="200"/>
              <w:rPr>
                <w:rFonts w:ascii="ＭＳ 明朝" w:hAnsi="ＭＳ 明朝"/>
                <w:sz w:val="20"/>
                <w:szCs w:val="20"/>
              </w:rPr>
            </w:pPr>
          </w:p>
          <w:p w14:paraId="6CAF0B1A" w14:textId="77777777" w:rsidR="007F5B48" w:rsidRPr="00BB4124" w:rsidRDefault="007F5B48" w:rsidP="00C16672">
            <w:pPr>
              <w:spacing w:line="300" w:lineRule="exact"/>
              <w:ind w:left="200" w:hangingChars="100" w:hanging="200"/>
              <w:rPr>
                <w:rFonts w:ascii="ＭＳ 明朝" w:hAnsi="ＭＳ 明朝"/>
                <w:sz w:val="20"/>
                <w:szCs w:val="20"/>
              </w:rPr>
            </w:pPr>
          </w:p>
          <w:p w14:paraId="1249C7F4" w14:textId="77777777" w:rsidR="007F5B48" w:rsidRPr="00BB4124" w:rsidRDefault="007F5B48" w:rsidP="00C16672">
            <w:pPr>
              <w:spacing w:line="300" w:lineRule="exact"/>
              <w:ind w:left="200" w:hangingChars="100" w:hanging="200"/>
              <w:rPr>
                <w:rFonts w:ascii="ＭＳ 明朝" w:hAnsi="ＭＳ 明朝"/>
                <w:sz w:val="20"/>
                <w:szCs w:val="20"/>
              </w:rPr>
            </w:pPr>
          </w:p>
          <w:p w14:paraId="33889782" w14:textId="77777777" w:rsidR="007F5B48" w:rsidRPr="00BB4124" w:rsidRDefault="007F5B48" w:rsidP="00C16672">
            <w:pPr>
              <w:spacing w:line="300" w:lineRule="exact"/>
              <w:ind w:left="200" w:hangingChars="100" w:hanging="200"/>
              <w:rPr>
                <w:rFonts w:ascii="ＭＳ 明朝" w:hAnsi="ＭＳ 明朝"/>
                <w:sz w:val="20"/>
                <w:szCs w:val="20"/>
              </w:rPr>
            </w:pPr>
          </w:p>
          <w:p w14:paraId="1A293517" w14:textId="77777777" w:rsidR="007F5B48" w:rsidRPr="00BB4124" w:rsidRDefault="007F5B48" w:rsidP="00C16672">
            <w:pPr>
              <w:spacing w:line="300" w:lineRule="exact"/>
              <w:ind w:left="200" w:hangingChars="100" w:hanging="200"/>
              <w:rPr>
                <w:rFonts w:ascii="ＭＳ 明朝" w:hAnsi="ＭＳ 明朝"/>
                <w:sz w:val="20"/>
                <w:szCs w:val="20"/>
              </w:rPr>
            </w:pPr>
          </w:p>
          <w:p w14:paraId="39E6652F" w14:textId="77777777" w:rsidR="007F5B48" w:rsidRPr="00BB4124" w:rsidRDefault="007F5B48" w:rsidP="00C16672">
            <w:pPr>
              <w:spacing w:line="300" w:lineRule="exact"/>
              <w:ind w:left="200" w:hangingChars="100" w:hanging="200"/>
              <w:rPr>
                <w:rFonts w:ascii="ＭＳ 明朝" w:hAnsi="ＭＳ 明朝"/>
                <w:sz w:val="20"/>
                <w:szCs w:val="20"/>
              </w:rPr>
            </w:pPr>
          </w:p>
          <w:p w14:paraId="480C9D5F" w14:textId="77777777" w:rsidR="00172A7C" w:rsidRPr="00BB4124" w:rsidRDefault="00172A7C" w:rsidP="00C16672">
            <w:pPr>
              <w:spacing w:line="300" w:lineRule="exact"/>
              <w:ind w:left="200" w:hangingChars="100" w:hanging="200"/>
              <w:rPr>
                <w:rFonts w:ascii="ＭＳ 明朝" w:hAnsi="ＭＳ 明朝"/>
                <w:sz w:val="20"/>
                <w:szCs w:val="20"/>
              </w:rPr>
            </w:pPr>
          </w:p>
          <w:p w14:paraId="56C48DE5"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（３）</w:t>
            </w:r>
          </w:p>
          <w:p w14:paraId="4D847184"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小中高の連携による</w:t>
            </w:r>
          </w:p>
          <w:p w14:paraId="6D03C14C" w14:textId="77777777" w:rsidR="00C16672" w:rsidRPr="00BB4124" w:rsidRDefault="00C16672" w:rsidP="00C1667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キャリア教育の推進</w:t>
            </w: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41B7379"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（１）</w:t>
            </w:r>
          </w:p>
          <w:p w14:paraId="6C29D454"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①指導教諭を中心として、新転任者研修の他に、</w:t>
            </w:r>
          </w:p>
          <w:p w14:paraId="1BC37F86"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肢体不自由児教育の専門性を高める研修や指導を</w:t>
            </w:r>
          </w:p>
          <w:p w14:paraId="35FFE576"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行う</w:t>
            </w:r>
          </w:p>
          <w:p w14:paraId="3512B908" w14:textId="77777777" w:rsidR="00C16672" w:rsidRPr="00BB4124" w:rsidRDefault="00C16672" w:rsidP="00C16672">
            <w:pPr>
              <w:spacing w:line="300" w:lineRule="exact"/>
              <w:ind w:left="400" w:hangingChars="200" w:hanging="400"/>
              <w:rPr>
                <w:rFonts w:ascii="ＭＳ 明朝" w:hAnsi="ＭＳ 明朝"/>
                <w:sz w:val="20"/>
                <w:szCs w:val="20"/>
              </w:rPr>
            </w:pPr>
          </w:p>
          <w:p w14:paraId="2A514797" w14:textId="77777777" w:rsidR="00A42246" w:rsidRPr="00BB4124" w:rsidRDefault="00A42246" w:rsidP="00C16672">
            <w:pPr>
              <w:spacing w:line="300" w:lineRule="exact"/>
              <w:ind w:left="400" w:hangingChars="200" w:hanging="400"/>
              <w:rPr>
                <w:rFonts w:ascii="ＭＳ 明朝" w:hAnsi="ＭＳ 明朝"/>
                <w:sz w:val="20"/>
                <w:szCs w:val="20"/>
              </w:rPr>
            </w:pPr>
          </w:p>
          <w:p w14:paraId="2A8BA876" w14:textId="77777777" w:rsidR="00043E84" w:rsidRPr="00BB4124" w:rsidRDefault="00043E84" w:rsidP="00C16672">
            <w:pPr>
              <w:spacing w:line="300" w:lineRule="exact"/>
              <w:ind w:left="400" w:hangingChars="200" w:hanging="400"/>
              <w:rPr>
                <w:rFonts w:ascii="ＭＳ 明朝" w:hAnsi="ＭＳ 明朝"/>
                <w:sz w:val="20"/>
                <w:szCs w:val="20"/>
              </w:rPr>
            </w:pPr>
          </w:p>
          <w:p w14:paraId="0B3443FA" w14:textId="77777777" w:rsidR="00C16672" w:rsidRPr="00BB4124" w:rsidRDefault="00476101" w:rsidP="00476101">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②自立活動通信の発行</w:t>
            </w:r>
          </w:p>
          <w:p w14:paraId="11D0FCD4" w14:textId="77777777" w:rsidR="00043E84" w:rsidRPr="00BB4124" w:rsidRDefault="00043E84" w:rsidP="00476101">
            <w:pPr>
              <w:spacing w:line="300" w:lineRule="exact"/>
              <w:ind w:left="400" w:hangingChars="200" w:hanging="400"/>
              <w:rPr>
                <w:rFonts w:ascii="ＭＳ 明朝" w:hAnsi="ＭＳ 明朝"/>
                <w:sz w:val="20"/>
                <w:szCs w:val="20"/>
              </w:rPr>
            </w:pPr>
          </w:p>
          <w:p w14:paraId="6F20724F"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（２）</w:t>
            </w:r>
          </w:p>
          <w:p w14:paraId="4ACE2C25"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①校内授業研究（JSS）をさらに推進し、オー</w:t>
            </w:r>
          </w:p>
          <w:p w14:paraId="62807390"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ダー集を整理・分析したシートを活用し、授業改</w:t>
            </w:r>
          </w:p>
          <w:p w14:paraId="74DE3945" w14:textId="77777777" w:rsidR="00C16672" w:rsidRPr="00BB4124" w:rsidRDefault="0078713A"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善につなげる</w:t>
            </w:r>
          </w:p>
          <w:p w14:paraId="1CBDB153" w14:textId="77777777" w:rsidR="00E00BF0" w:rsidRPr="00BB4124" w:rsidRDefault="00E00BF0" w:rsidP="00C16672">
            <w:pPr>
              <w:spacing w:line="300" w:lineRule="exact"/>
              <w:ind w:left="400" w:hangingChars="200" w:hanging="400"/>
              <w:rPr>
                <w:rFonts w:ascii="ＭＳ 明朝" w:hAnsi="ＭＳ 明朝"/>
                <w:sz w:val="20"/>
                <w:szCs w:val="20"/>
              </w:rPr>
            </w:pPr>
          </w:p>
          <w:p w14:paraId="5A0742CE" w14:textId="77777777" w:rsidR="00E00BF0" w:rsidRPr="00BB4124" w:rsidRDefault="00E00BF0" w:rsidP="00C16672">
            <w:pPr>
              <w:spacing w:line="300" w:lineRule="exact"/>
              <w:ind w:left="400" w:hangingChars="200" w:hanging="400"/>
              <w:rPr>
                <w:rFonts w:ascii="ＭＳ 明朝" w:hAnsi="ＭＳ 明朝"/>
                <w:sz w:val="20"/>
                <w:szCs w:val="20"/>
              </w:rPr>
            </w:pPr>
          </w:p>
          <w:p w14:paraId="43CAA5BB" w14:textId="77777777" w:rsidR="00E00BF0" w:rsidRPr="00BB4124" w:rsidRDefault="00E00BF0" w:rsidP="00C16672">
            <w:pPr>
              <w:spacing w:line="300" w:lineRule="exact"/>
              <w:ind w:left="400" w:hangingChars="200" w:hanging="400"/>
              <w:rPr>
                <w:rFonts w:ascii="ＭＳ 明朝" w:hAnsi="ＭＳ 明朝"/>
                <w:sz w:val="20"/>
                <w:szCs w:val="20"/>
              </w:rPr>
            </w:pPr>
          </w:p>
          <w:p w14:paraId="7B912785" w14:textId="77777777" w:rsidR="00E00BF0" w:rsidRPr="00BB4124" w:rsidRDefault="00E00BF0" w:rsidP="00C16672">
            <w:pPr>
              <w:spacing w:line="300" w:lineRule="exact"/>
              <w:ind w:left="400" w:hangingChars="200" w:hanging="400"/>
              <w:rPr>
                <w:rFonts w:ascii="ＭＳ 明朝" w:hAnsi="ＭＳ 明朝"/>
                <w:sz w:val="20"/>
                <w:szCs w:val="20"/>
              </w:rPr>
            </w:pPr>
          </w:p>
          <w:p w14:paraId="20D4B900" w14:textId="77777777" w:rsidR="00E00BF0" w:rsidRPr="00BB4124" w:rsidRDefault="00E00BF0" w:rsidP="00C16672">
            <w:pPr>
              <w:spacing w:line="300" w:lineRule="exact"/>
              <w:ind w:left="400" w:hangingChars="200" w:hanging="400"/>
              <w:rPr>
                <w:rFonts w:ascii="ＭＳ 明朝" w:hAnsi="ＭＳ 明朝"/>
                <w:sz w:val="20"/>
                <w:szCs w:val="20"/>
              </w:rPr>
            </w:pPr>
          </w:p>
          <w:p w14:paraId="0C4803BB" w14:textId="77777777" w:rsidR="00AC2C70" w:rsidRPr="00BB4124" w:rsidRDefault="00AC2C70" w:rsidP="00360BDF">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②</w:t>
            </w:r>
            <w:r w:rsidR="00360BDF" w:rsidRPr="00BB4124">
              <w:rPr>
                <w:rFonts w:ascii="ＭＳ 明朝" w:hAnsi="ＭＳ 明朝" w:hint="eastAsia"/>
                <w:sz w:val="20"/>
                <w:szCs w:val="20"/>
              </w:rPr>
              <w:t>観点別評価に基づいた個別の指導計画の作成</w:t>
            </w:r>
          </w:p>
          <w:p w14:paraId="41C3D38E" w14:textId="77777777" w:rsidR="00C16672" w:rsidRPr="00BB4124" w:rsidRDefault="00C16672" w:rsidP="00C16672">
            <w:pPr>
              <w:spacing w:line="300" w:lineRule="exact"/>
              <w:ind w:left="400" w:hangingChars="200" w:hanging="400"/>
              <w:rPr>
                <w:rFonts w:ascii="ＭＳ 明朝" w:hAnsi="ＭＳ 明朝"/>
                <w:sz w:val="20"/>
                <w:szCs w:val="20"/>
              </w:rPr>
            </w:pPr>
          </w:p>
          <w:p w14:paraId="1097D863" w14:textId="77777777" w:rsidR="00C16672" w:rsidRPr="00BB4124" w:rsidRDefault="00C16672" w:rsidP="00C16672">
            <w:pPr>
              <w:spacing w:line="300" w:lineRule="exact"/>
              <w:ind w:left="400" w:hangingChars="200" w:hanging="400"/>
              <w:rPr>
                <w:rFonts w:ascii="ＭＳ 明朝" w:hAnsi="ＭＳ 明朝"/>
                <w:sz w:val="20"/>
                <w:szCs w:val="20"/>
              </w:rPr>
            </w:pPr>
          </w:p>
          <w:p w14:paraId="2C5513BA" w14:textId="77777777" w:rsidR="00C16672" w:rsidRPr="00BB4124" w:rsidRDefault="00C16672" w:rsidP="00C16672">
            <w:pPr>
              <w:spacing w:line="300" w:lineRule="exact"/>
              <w:ind w:left="400" w:hangingChars="200" w:hanging="400"/>
              <w:rPr>
                <w:rFonts w:ascii="ＭＳ 明朝" w:hAnsi="ＭＳ 明朝"/>
                <w:sz w:val="20"/>
                <w:szCs w:val="20"/>
              </w:rPr>
            </w:pPr>
          </w:p>
          <w:p w14:paraId="56E27E2B" w14:textId="77777777" w:rsidR="004E5579" w:rsidRPr="00BB4124" w:rsidRDefault="004E5579" w:rsidP="00C16672">
            <w:pPr>
              <w:spacing w:line="300" w:lineRule="exact"/>
              <w:ind w:left="400" w:hangingChars="200" w:hanging="400"/>
              <w:rPr>
                <w:rFonts w:ascii="ＭＳ 明朝" w:hAnsi="ＭＳ 明朝"/>
                <w:sz w:val="20"/>
                <w:szCs w:val="20"/>
              </w:rPr>
            </w:pPr>
          </w:p>
          <w:p w14:paraId="4A0F08EB" w14:textId="77777777" w:rsidR="007F5B48" w:rsidRPr="00BB4124" w:rsidRDefault="007F5B48" w:rsidP="00C16672">
            <w:pPr>
              <w:spacing w:line="300" w:lineRule="exact"/>
              <w:ind w:left="400" w:hangingChars="200" w:hanging="400"/>
              <w:rPr>
                <w:rFonts w:ascii="ＭＳ 明朝" w:hAnsi="ＭＳ 明朝"/>
                <w:sz w:val="20"/>
                <w:szCs w:val="20"/>
              </w:rPr>
            </w:pPr>
          </w:p>
          <w:p w14:paraId="14CBFBEB"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（３）</w:t>
            </w:r>
          </w:p>
          <w:p w14:paraId="708C2229" w14:textId="77777777" w:rsidR="00C16672" w:rsidRPr="00BB4124" w:rsidRDefault="005D5BC8" w:rsidP="00A04BF3">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①キャリア教育</w:t>
            </w:r>
            <w:r w:rsidR="00A04BF3" w:rsidRPr="00BB4124">
              <w:rPr>
                <w:rFonts w:ascii="ＭＳ 明朝" w:hAnsi="ＭＳ 明朝" w:hint="eastAsia"/>
                <w:sz w:val="20"/>
                <w:szCs w:val="20"/>
              </w:rPr>
              <w:t>に関する研修を行う</w:t>
            </w:r>
          </w:p>
          <w:p w14:paraId="258EA1C0" w14:textId="77777777" w:rsidR="0090188F" w:rsidRPr="00BB4124" w:rsidRDefault="0090188F" w:rsidP="00A04BF3">
            <w:pPr>
              <w:spacing w:line="300" w:lineRule="exact"/>
              <w:ind w:left="400" w:hangingChars="200" w:hanging="400"/>
              <w:rPr>
                <w:rFonts w:ascii="ＭＳ 明朝" w:hAnsi="ＭＳ 明朝"/>
                <w:sz w:val="20"/>
                <w:szCs w:val="20"/>
              </w:rPr>
            </w:pPr>
          </w:p>
          <w:p w14:paraId="0F6AE1E5" w14:textId="77777777" w:rsidR="0090188F" w:rsidRPr="00BB4124" w:rsidRDefault="0090188F" w:rsidP="00A04BF3">
            <w:pPr>
              <w:spacing w:line="300" w:lineRule="exact"/>
              <w:ind w:left="400" w:hangingChars="200" w:hanging="400"/>
              <w:rPr>
                <w:rFonts w:ascii="ＭＳ 明朝" w:hAnsi="ＭＳ 明朝"/>
                <w:sz w:val="20"/>
                <w:szCs w:val="20"/>
              </w:rPr>
            </w:pPr>
          </w:p>
          <w:p w14:paraId="5BE717B7" w14:textId="77777777" w:rsidR="00257A21" w:rsidRPr="00BB4124" w:rsidRDefault="00257A21" w:rsidP="00A04BF3">
            <w:pPr>
              <w:spacing w:line="300" w:lineRule="exact"/>
              <w:ind w:left="400" w:hangingChars="200" w:hanging="400"/>
              <w:rPr>
                <w:rFonts w:ascii="ＭＳ 明朝" w:hAnsi="ＭＳ 明朝"/>
                <w:sz w:val="20"/>
                <w:szCs w:val="20"/>
              </w:rPr>
            </w:pPr>
          </w:p>
          <w:p w14:paraId="4B077D26" w14:textId="77777777" w:rsidR="00E00C2B" w:rsidRPr="00BB4124" w:rsidRDefault="00A04BF3" w:rsidP="0078713A">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②</w:t>
            </w:r>
            <w:r w:rsidR="00C16672" w:rsidRPr="00BB4124">
              <w:rPr>
                <w:rFonts w:ascii="ＭＳ 明朝" w:hAnsi="ＭＳ 明朝" w:hint="eastAsia"/>
                <w:sz w:val="20"/>
                <w:szCs w:val="20"/>
              </w:rPr>
              <w:t>各学部、学校間交流を促進する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7958F730"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（１）</w:t>
            </w:r>
          </w:p>
          <w:p w14:paraId="650FEB37"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①研修・自立活動相談に対す</w:t>
            </w:r>
          </w:p>
          <w:p w14:paraId="2EBF83B5"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る指導を含めて</w:t>
            </w:r>
            <w:r w:rsidR="00A42246" w:rsidRPr="00BB4124">
              <w:rPr>
                <w:rFonts w:ascii="ＭＳ 明朝" w:hAnsi="ＭＳ 明朝" w:hint="eastAsia"/>
                <w:sz w:val="20"/>
                <w:szCs w:val="20"/>
              </w:rPr>
              <w:t>16</w:t>
            </w:r>
            <w:r w:rsidRPr="00BB4124">
              <w:rPr>
                <w:rFonts w:ascii="ＭＳ 明朝" w:hAnsi="ＭＳ 明朝" w:hint="eastAsia"/>
                <w:sz w:val="20"/>
                <w:szCs w:val="20"/>
              </w:rPr>
              <w:t>回以上、</w:t>
            </w:r>
          </w:p>
          <w:p w14:paraId="042C91B9"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また研修後のアンケートの</w:t>
            </w:r>
          </w:p>
          <w:p w14:paraId="3CDF06F4" w14:textId="77777777" w:rsidR="00A42246"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理解度</w:t>
            </w:r>
            <w:r w:rsidR="00A42246" w:rsidRPr="00BB4124">
              <w:rPr>
                <w:rFonts w:ascii="ＭＳ 明朝" w:hAnsi="ＭＳ 明朝" w:hint="eastAsia"/>
                <w:sz w:val="20"/>
                <w:szCs w:val="20"/>
              </w:rPr>
              <w:t>95％以上を維持</w:t>
            </w:r>
          </w:p>
          <w:p w14:paraId="531A8094" w14:textId="77777777" w:rsidR="00C16672" w:rsidRPr="00BB4124" w:rsidRDefault="00A42246"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[100％]</w:t>
            </w:r>
          </w:p>
          <w:p w14:paraId="38287503" w14:textId="77777777" w:rsidR="00043E84" w:rsidRPr="00BB4124" w:rsidRDefault="00043E84" w:rsidP="00C16672">
            <w:pPr>
              <w:spacing w:line="300" w:lineRule="exact"/>
              <w:ind w:left="400" w:hangingChars="200" w:hanging="400"/>
              <w:rPr>
                <w:rFonts w:ascii="ＭＳ 明朝" w:hAnsi="ＭＳ 明朝"/>
                <w:sz w:val="20"/>
                <w:szCs w:val="20"/>
              </w:rPr>
            </w:pPr>
          </w:p>
          <w:p w14:paraId="3AC3819C" w14:textId="2F55CDCF" w:rsidR="00C16672" w:rsidRPr="00BB4124" w:rsidRDefault="00476101" w:rsidP="00476101">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②年６回[</w:t>
            </w:r>
            <w:r w:rsidR="00BB2639" w:rsidRPr="00BB4124">
              <w:rPr>
                <w:rFonts w:ascii="ＭＳ 明朝" w:hAnsi="ＭＳ 明朝" w:hint="eastAsia"/>
                <w:sz w:val="20"/>
                <w:szCs w:val="20"/>
              </w:rPr>
              <w:t>新規</w:t>
            </w:r>
            <w:r w:rsidRPr="00BB4124">
              <w:rPr>
                <w:rFonts w:ascii="ＭＳ 明朝" w:hAnsi="ＭＳ 明朝" w:hint="eastAsia"/>
                <w:sz w:val="20"/>
                <w:szCs w:val="20"/>
              </w:rPr>
              <w:t>]</w:t>
            </w:r>
          </w:p>
          <w:p w14:paraId="603EBBAD" w14:textId="77777777" w:rsidR="00043E84" w:rsidRPr="00BB4124" w:rsidRDefault="00043E84" w:rsidP="00476101">
            <w:pPr>
              <w:spacing w:line="300" w:lineRule="exact"/>
              <w:ind w:left="400" w:hangingChars="200" w:hanging="400"/>
              <w:rPr>
                <w:rFonts w:ascii="ＭＳ 明朝" w:hAnsi="ＭＳ 明朝"/>
                <w:sz w:val="20"/>
                <w:szCs w:val="20"/>
              </w:rPr>
            </w:pPr>
          </w:p>
          <w:p w14:paraId="79502153" w14:textId="77777777" w:rsidR="00C16672" w:rsidRPr="00BB4124" w:rsidRDefault="00C16672" w:rsidP="00C16672">
            <w:pPr>
              <w:spacing w:line="300" w:lineRule="exact"/>
              <w:ind w:left="400" w:hangingChars="200" w:hanging="400"/>
              <w:rPr>
                <w:rFonts w:ascii="ＭＳ 明朝" w:hAnsi="ＭＳ 明朝"/>
                <w:sz w:val="20"/>
                <w:szCs w:val="20"/>
              </w:rPr>
            </w:pPr>
            <w:r w:rsidRPr="00BB4124">
              <w:rPr>
                <w:rFonts w:ascii="ＭＳ 明朝" w:hAnsi="ＭＳ 明朝" w:hint="eastAsia"/>
                <w:sz w:val="20"/>
                <w:szCs w:val="20"/>
              </w:rPr>
              <w:t>（２）</w:t>
            </w:r>
          </w:p>
          <w:p w14:paraId="121B5D53"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①小学部</w:t>
            </w:r>
            <w:r w:rsidR="00AC2C70" w:rsidRPr="00BB4124">
              <w:rPr>
                <w:rFonts w:ascii="ＭＳ 明朝" w:hAnsi="ＭＳ 明朝" w:hint="eastAsia"/>
                <w:sz w:val="20"/>
                <w:szCs w:val="20"/>
              </w:rPr>
              <w:t>20</w:t>
            </w:r>
            <w:r w:rsidRPr="00BB4124">
              <w:rPr>
                <w:rFonts w:ascii="ＭＳ 明朝" w:hAnsi="ＭＳ 明朝" w:hint="eastAsia"/>
                <w:sz w:val="20"/>
                <w:szCs w:val="20"/>
              </w:rPr>
              <w:t>回</w:t>
            </w:r>
            <w:r w:rsidR="00AC2C70" w:rsidRPr="00BB4124">
              <w:rPr>
                <w:rFonts w:ascii="ＭＳ 明朝" w:hAnsi="ＭＳ 明朝" w:hint="eastAsia"/>
                <w:sz w:val="20"/>
                <w:szCs w:val="20"/>
              </w:rPr>
              <w:t>[22</w:t>
            </w:r>
            <w:r w:rsidRPr="00BB4124">
              <w:rPr>
                <w:rFonts w:ascii="ＭＳ 明朝" w:hAnsi="ＭＳ 明朝" w:hint="eastAsia"/>
                <w:sz w:val="20"/>
                <w:szCs w:val="20"/>
              </w:rPr>
              <w:t>回]</w:t>
            </w:r>
            <w:r w:rsidR="00AC2C70" w:rsidRPr="00BB4124">
              <w:rPr>
                <w:rFonts w:ascii="ＭＳ 明朝" w:hAnsi="ＭＳ 明朝" w:hint="eastAsia"/>
                <w:sz w:val="20"/>
                <w:szCs w:val="20"/>
              </w:rPr>
              <w:t>、中学部３</w:t>
            </w:r>
            <w:r w:rsidRPr="00BB4124">
              <w:rPr>
                <w:rFonts w:ascii="ＭＳ 明朝" w:hAnsi="ＭＳ 明朝" w:hint="eastAsia"/>
                <w:sz w:val="20"/>
                <w:szCs w:val="20"/>
              </w:rPr>
              <w:t>回[</w:t>
            </w:r>
            <w:r w:rsidR="00AC2C70" w:rsidRPr="00BB4124">
              <w:rPr>
                <w:rFonts w:ascii="ＭＳ 明朝" w:hAnsi="ＭＳ 明朝" w:hint="eastAsia"/>
                <w:sz w:val="20"/>
                <w:szCs w:val="20"/>
              </w:rPr>
              <w:t>３</w:t>
            </w:r>
            <w:r w:rsidRPr="00BB4124">
              <w:rPr>
                <w:rFonts w:ascii="ＭＳ 明朝" w:hAnsi="ＭＳ 明朝" w:hint="eastAsia"/>
                <w:sz w:val="20"/>
                <w:szCs w:val="20"/>
              </w:rPr>
              <w:t>回]</w:t>
            </w:r>
            <w:r w:rsidR="00AC2C70" w:rsidRPr="00BB4124">
              <w:rPr>
                <w:rFonts w:ascii="ＭＳ 明朝" w:hAnsi="ＭＳ 明朝" w:hint="eastAsia"/>
                <w:sz w:val="20"/>
                <w:szCs w:val="20"/>
              </w:rPr>
              <w:t>高等部５</w:t>
            </w:r>
            <w:r w:rsidRPr="00BB4124">
              <w:rPr>
                <w:rFonts w:ascii="ＭＳ 明朝" w:hAnsi="ＭＳ 明朝" w:hint="eastAsia"/>
                <w:sz w:val="20"/>
                <w:szCs w:val="20"/>
              </w:rPr>
              <w:t>回[</w:t>
            </w:r>
            <w:r w:rsidR="00AC2C70" w:rsidRPr="00BB4124">
              <w:rPr>
                <w:rFonts w:ascii="ＭＳ 明朝" w:hAnsi="ＭＳ 明朝" w:hint="eastAsia"/>
                <w:sz w:val="20"/>
                <w:szCs w:val="20"/>
              </w:rPr>
              <w:t>８</w:t>
            </w:r>
            <w:r w:rsidRPr="00BB4124">
              <w:rPr>
                <w:rFonts w:ascii="ＭＳ 明朝" w:hAnsi="ＭＳ 明朝" w:hint="eastAsia"/>
                <w:sz w:val="20"/>
                <w:szCs w:val="20"/>
              </w:rPr>
              <w:t>回]を維持する。</w:t>
            </w:r>
          </w:p>
          <w:p w14:paraId="3ED7E97B"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学校教育自己診断における「お子さんは、授業がわかりやすく楽しいと感じている」の項目について95％以上を維持[97％]</w:t>
            </w:r>
          </w:p>
          <w:p w14:paraId="7C24F397" w14:textId="77777777" w:rsidR="00C16672" w:rsidRPr="00BB4124" w:rsidRDefault="007F5B48" w:rsidP="00C16672">
            <w:pPr>
              <w:spacing w:line="300" w:lineRule="exact"/>
              <w:rPr>
                <w:rFonts w:ascii="ＭＳ 明朝" w:hAnsi="ＭＳ 明朝"/>
                <w:sz w:val="20"/>
                <w:szCs w:val="20"/>
              </w:rPr>
            </w:pPr>
            <w:r w:rsidRPr="00BB4124">
              <w:rPr>
                <w:rFonts w:ascii="ＭＳ 明朝" w:hAnsi="ＭＳ 明朝" w:hint="eastAsia"/>
                <w:sz w:val="20"/>
                <w:szCs w:val="20"/>
              </w:rPr>
              <w:t>②学校教育自己診断における「教科の学習について「個別の指導計画の内容に満足している」の項目について</w:t>
            </w:r>
            <w:r w:rsidR="00A04BF3" w:rsidRPr="00BB4124">
              <w:rPr>
                <w:rFonts w:ascii="ＭＳ 明朝" w:hAnsi="ＭＳ 明朝" w:hint="eastAsia"/>
                <w:sz w:val="20"/>
                <w:szCs w:val="20"/>
              </w:rPr>
              <w:t>95％以上</w:t>
            </w:r>
            <w:r w:rsidRPr="00BB4124">
              <w:rPr>
                <w:rFonts w:ascii="ＭＳ 明朝" w:hAnsi="ＭＳ 明朝" w:hint="eastAsia"/>
                <w:sz w:val="20"/>
                <w:szCs w:val="20"/>
              </w:rPr>
              <w:t>％</w:t>
            </w:r>
            <w:r w:rsidR="00A04BF3" w:rsidRPr="00BB4124">
              <w:rPr>
                <w:rFonts w:ascii="ＭＳ 明朝" w:hAnsi="ＭＳ 明朝" w:hint="eastAsia"/>
                <w:sz w:val="20"/>
                <w:szCs w:val="20"/>
              </w:rPr>
              <w:t>維持[95％]</w:t>
            </w:r>
          </w:p>
          <w:p w14:paraId="7FE59BC4" w14:textId="77777777" w:rsidR="00172A7C" w:rsidRPr="00BB4124" w:rsidRDefault="00172A7C" w:rsidP="00C16672">
            <w:pPr>
              <w:spacing w:line="300" w:lineRule="exact"/>
              <w:rPr>
                <w:rFonts w:ascii="ＭＳ 明朝" w:hAnsi="ＭＳ 明朝"/>
                <w:sz w:val="20"/>
                <w:szCs w:val="20"/>
              </w:rPr>
            </w:pPr>
          </w:p>
          <w:p w14:paraId="30A1D4E1"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（３）</w:t>
            </w:r>
          </w:p>
          <w:p w14:paraId="4B707A4E" w14:textId="2608DD11" w:rsidR="00C16672" w:rsidRPr="00BB4124" w:rsidRDefault="00962E5A" w:rsidP="00C16672">
            <w:pPr>
              <w:spacing w:line="300" w:lineRule="exact"/>
              <w:rPr>
                <w:rFonts w:ascii="ＭＳ 明朝" w:hAnsi="ＭＳ 明朝"/>
                <w:sz w:val="20"/>
                <w:szCs w:val="20"/>
              </w:rPr>
            </w:pPr>
            <w:r w:rsidRPr="00BB4124">
              <w:rPr>
                <w:rFonts w:ascii="ＭＳ 明朝" w:hAnsi="ＭＳ 明朝" w:hint="eastAsia"/>
                <w:sz w:val="20"/>
                <w:szCs w:val="20"/>
              </w:rPr>
              <w:t>①</w:t>
            </w:r>
            <w:r w:rsidR="00A04BF3" w:rsidRPr="00BB4124">
              <w:rPr>
                <w:rFonts w:ascii="ＭＳ 明朝" w:hAnsi="ＭＳ 明朝" w:hint="eastAsia"/>
                <w:sz w:val="20"/>
                <w:szCs w:val="20"/>
              </w:rPr>
              <w:t>年</w:t>
            </w:r>
            <w:r w:rsidR="005A0588" w:rsidRPr="00BB4124">
              <w:rPr>
                <w:rFonts w:ascii="ＭＳ 明朝" w:hAnsi="ＭＳ 明朝" w:hint="eastAsia"/>
                <w:sz w:val="20"/>
                <w:szCs w:val="20"/>
              </w:rPr>
              <w:t>１</w:t>
            </w:r>
            <w:r w:rsidR="00A04BF3" w:rsidRPr="00BB4124">
              <w:rPr>
                <w:rFonts w:ascii="ＭＳ 明朝" w:hAnsi="ＭＳ 明朝" w:hint="eastAsia"/>
                <w:sz w:val="20"/>
                <w:szCs w:val="20"/>
              </w:rPr>
              <w:t>回以上</w:t>
            </w:r>
          </w:p>
          <w:p w14:paraId="5E688A33" w14:textId="77777777" w:rsidR="0090188F" w:rsidRPr="00BB4124" w:rsidRDefault="0090188F" w:rsidP="00C16672">
            <w:pPr>
              <w:spacing w:line="300" w:lineRule="exact"/>
              <w:rPr>
                <w:rFonts w:ascii="ＭＳ 明朝" w:hAnsi="ＭＳ 明朝"/>
                <w:sz w:val="20"/>
                <w:szCs w:val="20"/>
              </w:rPr>
            </w:pPr>
          </w:p>
          <w:p w14:paraId="431CA674" w14:textId="77777777" w:rsidR="0090188F" w:rsidRPr="00BB4124" w:rsidRDefault="0090188F" w:rsidP="00C16672">
            <w:pPr>
              <w:spacing w:line="300" w:lineRule="exact"/>
              <w:rPr>
                <w:rFonts w:ascii="ＭＳ 明朝" w:hAnsi="ＭＳ 明朝"/>
                <w:sz w:val="20"/>
                <w:szCs w:val="20"/>
              </w:rPr>
            </w:pPr>
          </w:p>
          <w:p w14:paraId="7B5EEBE9" w14:textId="77777777" w:rsidR="00257A21" w:rsidRPr="00BB4124" w:rsidRDefault="00257A21" w:rsidP="00C16672">
            <w:pPr>
              <w:spacing w:line="300" w:lineRule="exact"/>
              <w:rPr>
                <w:rFonts w:ascii="ＭＳ 明朝" w:hAnsi="ＭＳ 明朝"/>
                <w:sz w:val="20"/>
                <w:szCs w:val="20"/>
              </w:rPr>
            </w:pPr>
          </w:p>
          <w:p w14:paraId="3510CF83" w14:textId="77777777" w:rsidR="00C16672" w:rsidRPr="00BB4124" w:rsidRDefault="001C2251" w:rsidP="00C16672">
            <w:pPr>
              <w:spacing w:line="300" w:lineRule="exact"/>
              <w:rPr>
                <w:rFonts w:ascii="ＭＳ 明朝" w:hAnsi="ＭＳ 明朝"/>
                <w:sz w:val="20"/>
                <w:szCs w:val="20"/>
              </w:rPr>
            </w:pPr>
            <w:r w:rsidRPr="00BB4124">
              <w:rPr>
                <w:rFonts w:ascii="ＭＳ 明朝" w:hAnsi="ＭＳ 明朝" w:hint="eastAsia"/>
                <w:sz w:val="20"/>
                <w:szCs w:val="20"/>
              </w:rPr>
              <w:t>②</w:t>
            </w:r>
            <w:r w:rsidR="00C16672" w:rsidRPr="00BB4124">
              <w:rPr>
                <w:rFonts w:ascii="ＭＳ 明朝" w:hAnsi="ＭＳ 明朝" w:hint="eastAsia"/>
                <w:sz w:val="20"/>
                <w:szCs w:val="20"/>
              </w:rPr>
              <w:t>学校教育自己診断において「学校は、地域の学校との『交流及び共同学習』を積極的に行っている」の項目について肯定的意見95％以上[92％]</w:t>
            </w:r>
          </w:p>
        </w:tc>
        <w:tc>
          <w:tcPr>
            <w:tcW w:w="4820" w:type="dxa"/>
            <w:tcBorders>
              <w:top w:val="single" w:sz="4" w:space="0" w:color="auto"/>
              <w:left w:val="dashed" w:sz="4" w:space="0" w:color="auto"/>
              <w:bottom w:val="single" w:sz="4" w:space="0" w:color="auto"/>
              <w:right w:val="single" w:sz="4" w:space="0" w:color="auto"/>
            </w:tcBorders>
            <w:tcMar>
              <w:top w:w="85" w:type="dxa"/>
              <w:left w:w="85" w:type="dxa"/>
              <w:bottom w:w="85" w:type="dxa"/>
              <w:right w:w="85" w:type="dxa"/>
            </w:tcMar>
          </w:tcPr>
          <w:p w14:paraId="4D5C1DF4" w14:textId="77777777" w:rsidR="00C52B22" w:rsidRPr="00BB4124" w:rsidRDefault="00C52B22" w:rsidP="00C52B22">
            <w:pPr>
              <w:spacing w:line="300" w:lineRule="exact"/>
              <w:rPr>
                <w:rFonts w:ascii="ＭＳ 明朝" w:hAnsi="ＭＳ 明朝"/>
                <w:sz w:val="20"/>
                <w:szCs w:val="20"/>
              </w:rPr>
            </w:pPr>
            <w:r w:rsidRPr="00BB4124">
              <w:rPr>
                <w:rFonts w:ascii="ＭＳ 明朝" w:hAnsi="ＭＳ 明朝" w:hint="eastAsia"/>
                <w:sz w:val="20"/>
                <w:szCs w:val="20"/>
              </w:rPr>
              <w:t>（１）</w:t>
            </w:r>
          </w:p>
          <w:p w14:paraId="61F5E7B7" w14:textId="77777777" w:rsidR="00C52B22" w:rsidRPr="00BB4124" w:rsidRDefault="00C52B22" w:rsidP="00C52B2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①指導教諭による肢体不自由校初任者を対象に、肢体不自由児教育の専門性を高める研修を16回実施、また２学期以降勤務の教員に対しても、専門</w:t>
            </w:r>
          </w:p>
          <w:p w14:paraId="31C73BA9" w14:textId="59BA1DCD" w:rsidR="00C52B22" w:rsidRPr="00BB4124" w:rsidRDefault="00C52B22" w:rsidP="00C52B2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 xml:space="preserve">　性向上研修を実施した。すべての研修における研修後アンケートの理解度は100％であった。（</w:t>
            </w:r>
            <w:r w:rsidR="0090188F" w:rsidRPr="00BB4124">
              <w:rPr>
                <w:rFonts w:ascii="ＭＳ 明朝" w:hAnsi="ＭＳ 明朝" w:hint="eastAsia"/>
                <w:sz w:val="20"/>
                <w:szCs w:val="20"/>
              </w:rPr>
              <w:t>〇</w:t>
            </w:r>
            <w:r w:rsidRPr="00BB4124">
              <w:rPr>
                <w:rFonts w:ascii="ＭＳ 明朝" w:hAnsi="ＭＳ 明朝" w:hint="eastAsia"/>
                <w:sz w:val="20"/>
                <w:szCs w:val="20"/>
              </w:rPr>
              <w:t>）</w:t>
            </w:r>
          </w:p>
          <w:p w14:paraId="7FD37A0D" w14:textId="77777777" w:rsidR="00257A21" w:rsidRPr="00BB4124" w:rsidRDefault="00257A21" w:rsidP="00C52B22">
            <w:pPr>
              <w:spacing w:line="300" w:lineRule="exact"/>
              <w:ind w:left="200" w:hangingChars="100" w:hanging="200"/>
              <w:rPr>
                <w:rFonts w:ascii="ＭＳ 明朝" w:hAnsi="ＭＳ 明朝"/>
                <w:sz w:val="20"/>
                <w:szCs w:val="20"/>
              </w:rPr>
            </w:pPr>
          </w:p>
          <w:p w14:paraId="52C6E52B" w14:textId="6EFE40E0" w:rsidR="00C52B22" w:rsidRPr="00BB4124" w:rsidRDefault="00C52B22" w:rsidP="00043E84">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②</w:t>
            </w:r>
            <w:r w:rsidR="00043E84" w:rsidRPr="00BB4124">
              <w:rPr>
                <w:rFonts w:ascii="ＭＳ 明朝" w:hAnsi="ＭＳ 明朝" w:hint="eastAsia"/>
                <w:sz w:val="20"/>
                <w:szCs w:val="20"/>
              </w:rPr>
              <w:t>年</w:t>
            </w:r>
            <w:r w:rsidR="00F50269" w:rsidRPr="00BB4124">
              <w:rPr>
                <w:rFonts w:ascii="ＭＳ 明朝" w:hAnsi="ＭＳ 明朝" w:hint="eastAsia"/>
                <w:sz w:val="20"/>
                <w:szCs w:val="20"/>
              </w:rPr>
              <w:t>10</w:t>
            </w:r>
            <w:r w:rsidR="00043E84" w:rsidRPr="00BB4124">
              <w:rPr>
                <w:rFonts w:ascii="ＭＳ 明朝" w:hAnsi="ＭＳ 明朝" w:hint="eastAsia"/>
                <w:sz w:val="20"/>
                <w:szCs w:val="20"/>
              </w:rPr>
              <w:t>回発行</w:t>
            </w:r>
            <w:r w:rsidR="00E00BF0" w:rsidRPr="00BB4124">
              <w:rPr>
                <w:rFonts w:ascii="ＭＳ 明朝" w:hAnsi="ＭＳ 明朝" w:hint="eastAsia"/>
                <w:sz w:val="20"/>
                <w:szCs w:val="20"/>
              </w:rPr>
              <w:t>（◎）</w:t>
            </w:r>
          </w:p>
          <w:p w14:paraId="33527E2F" w14:textId="77777777" w:rsidR="00C52B22" w:rsidRPr="00BB4124" w:rsidRDefault="00C52B22" w:rsidP="00C52B22">
            <w:pPr>
              <w:spacing w:line="300" w:lineRule="exact"/>
              <w:ind w:left="200" w:hangingChars="100" w:hanging="200"/>
              <w:rPr>
                <w:rFonts w:ascii="ＭＳ 明朝" w:hAnsi="ＭＳ 明朝"/>
                <w:sz w:val="20"/>
                <w:szCs w:val="20"/>
              </w:rPr>
            </w:pPr>
          </w:p>
          <w:p w14:paraId="067E7E51" w14:textId="77777777" w:rsidR="00F50269" w:rsidRPr="00BB4124" w:rsidRDefault="00F50269" w:rsidP="00C52B22">
            <w:pPr>
              <w:spacing w:line="300" w:lineRule="exact"/>
              <w:ind w:left="200" w:hangingChars="100" w:hanging="200"/>
              <w:rPr>
                <w:rFonts w:ascii="ＭＳ 明朝" w:hAnsi="ＭＳ 明朝"/>
                <w:sz w:val="20"/>
                <w:szCs w:val="20"/>
              </w:rPr>
            </w:pPr>
          </w:p>
          <w:p w14:paraId="7EBFA990" w14:textId="77777777" w:rsidR="00C52B22" w:rsidRPr="00BB4124" w:rsidRDefault="00C52B22" w:rsidP="00C52B2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（２）</w:t>
            </w:r>
          </w:p>
          <w:p w14:paraId="28F2BE86" w14:textId="2B0BD0D4" w:rsidR="00C52B22" w:rsidRPr="00BB4124" w:rsidRDefault="00C52B22" w:rsidP="00F50269">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①JSSについては、小学部</w:t>
            </w:r>
            <w:r w:rsidR="00043E84" w:rsidRPr="00BB4124">
              <w:rPr>
                <w:rFonts w:ascii="ＭＳ 明朝" w:hAnsi="ＭＳ 明朝" w:hint="eastAsia"/>
                <w:sz w:val="20"/>
                <w:szCs w:val="20"/>
              </w:rPr>
              <w:t>16</w:t>
            </w:r>
            <w:r w:rsidRPr="00BB4124">
              <w:rPr>
                <w:rFonts w:ascii="ＭＳ 明朝" w:hAnsi="ＭＳ 明朝" w:hint="eastAsia"/>
                <w:sz w:val="20"/>
                <w:szCs w:val="20"/>
              </w:rPr>
              <w:t>回、中学部３回、高等部</w:t>
            </w:r>
            <w:r w:rsidR="00043E84" w:rsidRPr="00BB4124">
              <w:rPr>
                <w:rFonts w:ascii="ＭＳ 明朝" w:hAnsi="ＭＳ 明朝" w:hint="eastAsia"/>
                <w:sz w:val="20"/>
                <w:szCs w:val="20"/>
              </w:rPr>
              <w:t>５</w:t>
            </w:r>
            <w:r w:rsidRPr="00BB4124">
              <w:rPr>
                <w:rFonts w:ascii="ＭＳ 明朝" w:hAnsi="ＭＳ 明朝" w:hint="eastAsia"/>
                <w:sz w:val="20"/>
                <w:szCs w:val="20"/>
              </w:rPr>
              <w:t>回実施。</w:t>
            </w:r>
            <w:r w:rsidR="00043E84" w:rsidRPr="00BB4124">
              <w:rPr>
                <w:rFonts w:ascii="ＭＳ 明朝" w:hAnsi="ＭＳ 明朝" w:hint="eastAsia"/>
                <w:sz w:val="20"/>
                <w:szCs w:val="20"/>
              </w:rPr>
              <w:t>小学部では回数が減って</w:t>
            </w:r>
            <w:r w:rsidR="00F50269" w:rsidRPr="00BB4124">
              <w:rPr>
                <w:rFonts w:ascii="ＭＳ 明朝" w:hAnsi="ＭＳ 明朝" w:hint="eastAsia"/>
                <w:sz w:val="20"/>
                <w:szCs w:val="20"/>
              </w:rPr>
              <w:t>おり、</w:t>
            </w:r>
            <w:r w:rsidR="00043E84" w:rsidRPr="00BB4124">
              <w:rPr>
                <w:rFonts w:ascii="ＭＳ 明朝" w:hAnsi="ＭＳ 明朝" w:hint="eastAsia"/>
                <w:sz w:val="20"/>
                <w:szCs w:val="20"/>
              </w:rPr>
              <w:t>教員配当数の減少によるものと思われるが、</w:t>
            </w:r>
            <w:r w:rsidR="00E00BF0" w:rsidRPr="00BB4124">
              <w:rPr>
                <w:rFonts w:ascii="ＭＳ 明朝" w:hAnsi="ＭＳ 明朝" w:hint="eastAsia"/>
                <w:sz w:val="20"/>
                <w:szCs w:val="20"/>
              </w:rPr>
              <w:t>中高に比べて相対的に回数が多く、確実に</w:t>
            </w:r>
            <w:r w:rsidRPr="00BB4124">
              <w:rPr>
                <w:rFonts w:ascii="ＭＳ 明朝" w:hAnsi="ＭＳ 明朝" w:hint="eastAsia"/>
                <w:sz w:val="20"/>
                <w:szCs w:val="20"/>
              </w:rPr>
              <w:t>授業改善につながっている。学校教育自己診断保護者アンケート結果は95％であった。（</w:t>
            </w:r>
            <w:r w:rsidR="00E00BF0" w:rsidRPr="00BB4124">
              <w:rPr>
                <w:rFonts w:ascii="ＭＳ 明朝" w:hAnsi="ＭＳ 明朝" w:hint="eastAsia"/>
                <w:sz w:val="20"/>
                <w:szCs w:val="20"/>
              </w:rPr>
              <w:t>〇</w:t>
            </w:r>
            <w:r w:rsidRPr="00BB4124">
              <w:rPr>
                <w:rFonts w:ascii="ＭＳ 明朝" w:hAnsi="ＭＳ 明朝" w:hint="eastAsia"/>
                <w:sz w:val="20"/>
                <w:szCs w:val="20"/>
              </w:rPr>
              <w:t>）</w:t>
            </w:r>
          </w:p>
          <w:p w14:paraId="0383D919" w14:textId="77777777" w:rsidR="00C52B22" w:rsidRPr="00BB4124" w:rsidRDefault="00C52B22" w:rsidP="00C52B22">
            <w:pPr>
              <w:spacing w:line="300" w:lineRule="exact"/>
              <w:ind w:left="200" w:hangingChars="100" w:hanging="200"/>
              <w:rPr>
                <w:rFonts w:ascii="ＭＳ 明朝" w:hAnsi="ＭＳ 明朝"/>
                <w:sz w:val="20"/>
                <w:szCs w:val="20"/>
              </w:rPr>
            </w:pPr>
          </w:p>
          <w:p w14:paraId="79C6A10D" w14:textId="77777777" w:rsidR="00F50269" w:rsidRPr="00BB4124" w:rsidRDefault="00F50269" w:rsidP="00C52B22">
            <w:pPr>
              <w:spacing w:line="300" w:lineRule="exact"/>
              <w:ind w:left="200" w:hangingChars="100" w:hanging="200"/>
              <w:rPr>
                <w:rFonts w:ascii="ＭＳ 明朝" w:hAnsi="ＭＳ 明朝"/>
                <w:sz w:val="20"/>
                <w:szCs w:val="20"/>
              </w:rPr>
            </w:pPr>
          </w:p>
          <w:p w14:paraId="2152FB76" w14:textId="5AF7C4FD" w:rsidR="00F50269" w:rsidRPr="00BB4124" w:rsidRDefault="00C52B22" w:rsidP="00C52B2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②観点別評価</w:t>
            </w:r>
            <w:r w:rsidR="00E00BF0" w:rsidRPr="00BB4124">
              <w:rPr>
                <w:rFonts w:ascii="ＭＳ 明朝" w:hAnsi="ＭＳ 明朝" w:hint="eastAsia"/>
                <w:sz w:val="20"/>
                <w:szCs w:val="20"/>
              </w:rPr>
              <w:t>基づいた個別の指導計画の様式</w:t>
            </w:r>
            <w:r w:rsidR="00A50D7A" w:rsidRPr="00BB4124">
              <w:rPr>
                <w:rFonts w:ascii="ＭＳ 明朝" w:hAnsi="ＭＳ 明朝" w:hint="eastAsia"/>
                <w:sz w:val="20"/>
                <w:szCs w:val="20"/>
              </w:rPr>
              <w:t>を作成。</w:t>
            </w:r>
            <w:r w:rsidRPr="00BB4124">
              <w:rPr>
                <w:rFonts w:ascii="ＭＳ 明朝" w:hAnsi="ＭＳ 明朝" w:hint="eastAsia"/>
                <w:sz w:val="20"/>
                <w:szCs w:val="20"/>
              </w:rPr>
              <w:t>教職員の理解および意識</w:t>
            </w:r>
            <w:r w:rsidR="00E00BF0" w:rsidRPr="00BB4124">
              <w:rPr>
                <w:rFonts w:ascii="ＭＳ 明朝" w:hAnsi="ＭＳ 明朝" w:hint="eastAsia"/>
                <w:sz w:val="20"/>
                <w:szCs w:val="20"/>
              </w:rPr>
              <w:t>が高ま</w:t>
            </w:r>
            <w:r w:rsidR="00172A7C" w:rsidRPr="00BB4124">
              <w:rPr>
                <w:rFonts w:ascii="ＭＳ 明朝" w:hAnsi="ＭＳ 明朝" w:hint="eastAsia"/>
                <w:sz w:val="20"/>
                <w:szCs w:val="20"/>
              </w:rPr>
              <w:t>り、観点別評価を踏まえた指導計画</w:t>
            </w:r>
            <w:r w:rsidR="00A50D7A" w:rsidRPr="00BB4124">
              <w:rPr>
                <w:rFonts w:ascii="ＭＳ 明朝" w:hAnsi="ＭＳ 明朝" w:hint="eastAsia"/>
                <w:sz w:val="20"/>
                <w:szCs w:val="20"/>
              </w:rPr>
              <w:t>への記述</w:t>
            </w:r>
            <w:r w:rsidR="00172A7C" w:rsidRPr="00BB4124">
              <w:rPr>
                <w:rFonts w:ascii="ＭＳ 明朝" w:hAnsi="ＭＳ 明朝" w:hint="eastAsia"/>
                <w:sz w:val="20"/>
                <w:szCs w:val="20"/>
              </w:rPr>
              <w:t>が充実してきた。学校教育自己診断保護者アンケート結果は95</w:t>
            </w:r>
            <w:r w:rsidR="00F50269" w:rsidRPr="00BB4124">
              <w:rPr>
                <w:rFonts w:ascii="ＭＳ 明朝" w:hAnsi="ＭＳ 明朝" w:hint="eastAsia"/>
                <w:sz w:val="20"/>
                <w:szCs w:val="20"/>
              </w:rPr>
              <w:t>を</w:t>
            </w:r>
            <w:r w:rsidR="00172A7C" w:rsidRPr="00BB4124">
              <w:rPr>
                <w:rFonts w:ascii="ＭＳ 明朝" w:hAnsi="ＭＳ 明朝" w:hint="eastAsia"/>
                <w:sz w:val="20"/>
                <w:szCs w:val="20"/>
              </w:rPr>
              <w:t>維持（〇）</w:t>
            </w:r>
          </w:p>
          <w:p w14:paraId="698FC244" w14:textId="3DC09CFA" w:rsidR="00C52B22" w:rsidRPr="00BB4124" w:rsidRDefault="00C52B22" w:rsidP="00C52B2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（３）</w:t>
            </w:r>
          </w:p>
          <w:p w14:paraId="4B1C90E8" w14:textId="3F01FA53" w:rsidR="00C52B22" w:rsidRPr="00BB4124" w:rsidRDefault="00C52B22" w:rsidP="00C52B22">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①</w:t>
            </w:r>
            <w:r w:rsidR="0090188F" w:rsidRPr="00BB4124">
              <w:rPr>
                <w:rFonts w:ascii="ＭＳ 明朝" w:hAnsi="ＭＳ 明朝" w:hint="eastAsia"/>
                <w:sz w:val="20"/>
                <w:szCs w:val="20"/>
              </w:rPr>
              <w:t>昨年度に完成した</w:t>
            </w:r>
            <w:r w:rsidRPr="00BB4124">
              <w:rPr>
                <w:rFonts w:ascii="ＭＳ 明朝" w:hAnsi="ＭＳ 明朝" w:hint="eastAsia"/>
                <w:sz w:val="20"/>
                <w:szCs w:val="20"/>
              </w:rPr>
              <w:t>キャリア教育全体計画</w:t>
            </w:r>
            <w:r w:rsidR="0090188F" w:rsidRPr="00BB4124">
              <w:rPr>
                <w:rFonts w:ascii="ＭＳ 明朝" w:hAnsi="ＭＳ 明朝" w:hint="eastAsia"/>
                <w:sz w:val="20"/>
                <w:szCs w:val="20"/>
              </w:rPr>
              <w:t>に基づいた教育実践を推進するために、大学教授による</w:t>
            </w:r>
            <w:r w:rsidRPr="00BB4124">
              <w:rPr>
                <w:rFonts w:ascii="ＭＳ 明朝" w:hAnsi="ＭＳ 明朝" w:hint="eastAsia"/>
                <w:sz w:val="20"/>
                <w:szCs w:val="20"/>
              </w:rPr>
              <w:t>キャリア教育</w:t>
            </w:r>
            <w:r w:rsidR="0090188F" w:rsidRPr="00BB4124">
              <w:rPr>
                <w:rFonts w:ascii="ＭＳ 明朝" w:hAnsi="ＭＳ 明朝" w:hint="eastAsia"/>
                <w:sz w:val="20"/>
                <w:szCs w:val="20"/>
              </w:rPr>
              <w:t>研修を</w:t>
            </w:r>
            <w:r w:rsidR="003C4410" w:rsidRPr="00BB4124">
              <w:rPr>
                <w:rFonts w:ascii="ＭＳ 明朝" w:hAnsi="ＭＳ 明朝" w:hint="eastAsia"/>
                <w:sz w:val="20"/>
                <w:szCs w:val="20"/>
              </w:rPr>
              <w:t>１</w:t>
            </w:r>
            <w:r w:rsidR="0090188F" w:rsidRPr="00BB4124">
              <w:rPr>
                <w:rFonts w:ascii="ＭＳ 明朝" w:hAnsi="ＭＳ 明朝" w:hint="eastAsia"/>
                <w:sz w:val="20"/>
                <w:szCs w:val="20"/>
              </w:rPr>
              <w:t>月に実施した。（</w:t>
            </w:r>
            <w:r w:rsidRPr="00BB4124">
              <w:rPr>
                <w:rFonts w:ascii="ＭＳ 明朝" w:hAnsi="ＭＳ 明朝" w:hint="eastAsia"/>
                <w:sz w:val="20"/>
                <w:szCs w:val="20"/>
              </w:rPr>
              <w:t>〇）</w:t>
            </w:r>
          </w:p>
          <w:p w14:paraId="60F5B1E0" w14:textId="4635CAF5" w:rsidR="00C16672" w:rsidRPr="00BB4124" w:rsidRDefault="00C52B22" w:rsidP="0090188F">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②学校間交流（直接交流）については、積極的に展開できた。小学部（藤井寺小学校</w:t>
            </w:r>
            <w:r w:rsidR="0014534B" w:rsidRPr="00BB4124">
              <w:rPr>
                <w:rFonts w:ascii="ＭＳ 明朝" w:hAnsi="ＭＳ 明朝" w:hint="eastAsia"/>
                <w:sz w:val="20"/>
                <w:szCs w:val="20"/>
              </w:rPr>
              <w:t>４</w:t>
            </w:r>
            <w:r w:rsidRPr="00BB4124">
              <w:rPr>
                <w:rFonts w:ascii="ＭＳ 明朝" w:hAnsi="ＭＳ 明朝" w:hint="eastAsia"/>
                <w:sz w:val="20"/>
                <w:szCs w:val="20"/>
              </w:rPr>
              <w:t>回、柏原小学校２回）中学部（道明寺中学校１回、堅下南中学校１回）高等部（藤井寺高校４回）実施。学校教育自己診断保護者アンケート結果9</w:t>
            </w:r>
            <w:r w:rsidR="00C831CA" w:rsidRPr="00BB4124">
              <w:rPr>
                <w:rFonts w:ascii="ＭＳ 明朝" w:hAnsi="ＭＳ 明朝" w:hint="eastAsia"/>
                <w:sz w:val="20"/>
                <w:szCs w:val="20"/>
              </w:rPr>
              <w:t>6</w:t>
            </w:r>
            <w:r w:rsidRPr="00BB4124">
              <w:rPr>
                <w:rFonts w:ascii="ＭＳ 明朝" w:hAnsi="ＭＳ 明朝" w:hint="eastAsia"/>
                <w:sz w:val="20"/>
                <w:szCs w:val="20"/>
              </w:rPr>
              <w:t>％（</w:t>
            </w:r>
            <w:r w:rsidR="00C831CA" w:rsidRPr="00BB4124">
              <w:rPr>
                <w:rFonts w:ascii="ＭＳ 明朝" w:hAnsi="ＭＳ 明朝" w:hint="eastAsia"/>
                <w:sz w:val="20"/>
                <w:szCs w:val="20"/>
              </w:rPr>
              <w:t>〇</w:t>
            </w:r>
            <w:r w:rsidRPr="00BB4124">
              <w:rPr>
                <w:rFonts w:ascii="ＭＳ 明朝" w:hAnsi="ＭＳ 明朝" w:hint="eastAsia"/>
                <w:sz w:val="20"/>
                <w:szCs w:val="20"/>
              </w:rPr>
              <w:t>）</w:t>
            </w:r>
          </w:p>
        </w:tc>
      </w:tr>
      <w:tr w:rsidR="00C16672" w:rsidRPr="00BB4124" w14:paraId="7BFC6697" w14:textId="77777777" w:rsidTr="00E1077C">
        <w:trPr>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3081B34A" w14:textId="77777777" w:rsidR="00BB2639" w:rsidRPr="00BB4124" w:rsidRDefault="00C16672" w:rsidP="00C16672">
            <w:pPr>
              <w:spacing w:line="260" w:lineRule="exact"/>
              <w:ind w:left="113" w:right="113"/>
              <w:jc w:val="center"/>
              <w:rPr>
                <w:rFonts w:ascii="ＭＳ 明朝" w:hAnsi="ＭＳ 明朝"/>
                <w:sz w:val="20"/>
                <w:szCs w:val="20"/>
              </w:rPr>
            </w:pPr>
            <w:r w:rsidRPr="00BB4124">
              <w:rPr>
                <w:rFonts w:ascii="ＭＳ 明朝" w:hAnsi="ＭＳ 明朝" w:hint="eastAsia"/>
                <w:sz w:val="20"/>
                <w:szCs w:val="20"/>
              </w:rPr>
              <w:t>３　南河内地域における支援教育のセンター的役割</w:t>
            </w:r>
          </w:p>
          <w:p w14:paraId="733ABE35" w14:textId="0D8B3520" w:rsidR="00C16672" w:rsidRPr="00BB4124" w:rsidRDefault="00C16672" w:rsidP="00C16672">
            <w:pPr>
              <w:spacing w:line="260" w:lineRule="exact"/>
              <w:ind w:left="113" w:right="113"/>
              <w:jc w:val="center"/>
              <w:rPr>
                <w:rFonts w:ascii="ＭＳ 明朝" w:hAnsi="ＭＳ 明朝"/>
                <w:sz w:val="20"/>
                <w:szCs w:val="20"/>
              </w:rPr>
            </w:pPr>
            <w:r w:rsidRPr="00BB4124">
              <w:rPr>
                <w:rFonts w:ascii="ＭＳ 明朝" w:hAnsi="ＭＳ 明朝" w:hint="eastAsia"/>
                <w:sz w:val="20"/>
                <w:szCs w:val="20"/>
              </w:rPr>
              <w:t>の充実と地域連携の強化</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2F9FFD14"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（１）</w:t>
            </w:r>
          </w:p>
          <w:p w14:paraId="27BCABA1" w14:textId="77777777" w:rsidR="00C16672" w:rsidRPr="00BB4124" w:rsidRDefault="0078713A" w:rsidP="00C16672">
            <w:pPr>
              <w:spacing w:line="300" w:lineRule="exact"/>
              <w:rPr>
                <w:rFonts w:ascii="ＭＳ 明朝" w:hAnsi="ＭＳ 明朝"/>
                <w:sz w:val="20"/>
                <w:szCs w:val="20"/>
              </w:rPr>
            </w:pPr>
            <w:r w:rsidRPr="00BB4124">
              <w:rPr>
                <w:rFonts w:ascii="ＭＳ 明朝" w:hAnsi="ＭＳ 明朝" w:hint="eastAsia"/>
                <w:sz w:val="20"/>
                <w:szCs w:val="20"/>
              </w:rPr>
              <w:t>地域支援のセンター的機能をさらに高め、地域支援を積極的に行う</w:t>
            </w:r>
          </w:p>
          <w:p w14:paraId="0C10FE48" w14:textId="77777777" w:rsidR="00C16672" w:rsidRPr="00BB4124" w:rsidRDefault="00C16672" w:rsidP="00C16672">
            <w:pPr>
              <w:spacing w:line="300" w:lineRule="exact"/>
              <w:rPr>
                <w:rFonts w:ascii="ＭＳ 明朝" w:hAnsi="ＭＳ 明朝"/>
                <w:sz w:val="20"/>
                <w:szCs w:val="20"/>
              </w:rPr>
            </w:pPr>
          </w:p>
          <w:p w14:paraId="02F7CBE1" w14:textId="77777777" w:rsidR="00E00C2B" w:rsidRPr="00BB4124" w:rsidRDefault="00E00C2B" w:rsidP="00C16672">
            <w:pPr>
              <w:spacing w:line="300" w:lineRule="exact"/>
              <w:rPr>
                <w:rFonts w:ascii="ＭＳ 明朝" w:hAnsi="ＭＳ 明朝"/>
                <w:sz w:val="20"/>
                <w:szCs w:val="20"/>
              </w:rPr>
            </w:pPr>
          </w:p>
          <w:p w14:paraId="7755214B" w14:textId="77777777" w:rsidR="00E00C2B" w:rsidRPr="00BB4124" w:rsidRDefault="00E00C2B" w:rsidP="00C16672">
            <w:pPr>
              <w:spacing w:line="300" w:lineRule="exact"/>
              <w:rPr>
                <w:rFonts w:ascii="ＭＳ 明朝" w:hAnsi="ＭＳ 明朝"/>
                <w:sz w:val="20"/>
                <w:szCs w:val="20"/>
              </w:rPr>
            </w:pPr>
          </w:p>
          <w:p w14:paraId="511240AA" w14:textId="77777777" w:rsidR="00CB1607" w:rsidRPr="00BB4124" w:rsidRDefault="00CB1607" w:rsidP="00C16672">
            <w:pPr>
              <w:spacing w:line="300" w:lineRule="exact"/>
              <w:rPr>
                <w:rFonts w:ascii="ＭＳ 明朝" w:hAnsi="ＭＳ 明朝"/>
                <w:sz w:val="20"/>
                <w:szCs w:val="20"/>
              </w:rPr>
            </w:pPr>
          </w:p>
          <w:p w14:paraId="0BF88399" w14:textId="77777777" w:rsidR="00CB1607" w:rsidRPr="00BB4124" w:rsidRDefault="00CB1607" w:rsidP="00C16672">
            <w:pPr>
              <w:spacing w:line="300" w:lineRule="exact"/>
              <w:rPr>
                <w:rFonts w:ascii="ＭＳ 明朝" w:hAnsi="ＭＳ 明朝"/>
                <w:sz w:val="20"/>
                <w:szCs w:val="20"/>
              </w:rPr>
            </w:pPr>
          </w:p>
          <w:p w14:paraId="5DE19BEE" w14:textId="77777777" w:rsidR="00CB1607" w:rsidRPr="00BB4124" w:rsidRDefault="00CB1607" w:rsidP="00C16672">
            <w:pPr>
              <w:spacing w:line="300" w:lineRule="exact"/>
              <w:rPr>
                <w:rFonts w:ascii="ＭＳ 明朝" w:hAnsi="ＭＳ 明朝"/>
                <w:sz w:val="20"/>
                <w:szCs w:val="20"/>
              </w:rPr>
            </w:pPr>
          </w:p>
          <w:p w14:paraId="1A100094" w14:textId="77777777" w:rsidR="00CB1607" w:rsidRPr="00BB4124" w:rsidRDefault="00CB1607" w:rsidP="00C16672">
            <w:pPr>
              <w:spacing w:line="300" w:lineRule="exact"/>
              <w:rPr>
                <w:rFonts w:ascii="ＭＳ 明朝" w:hAnsi="ＭＳ 明朝"/>
                <w:sz w:val="20"/>
                <w:szCs w:val="20"/>
              </w:rPr>
            </w:pPr>
          </w:p>
          <w:p w14:paraId="6C448759" w14:textId="77777777" w:rsidR="00CB1607" w:rsidRPr="00BB4124" w:rsidRDefault="00CB1607" w:rsidP="00C16672">
            <w:pPr>
              <w:spacing w:line="300" w:lineRule="exact"/>
              <w:rPr>
                <w:rFonts w:ascii="ＭＳ 明朝" w:hAnsi="ＭＳ 明朝"/>
                <w:sz w:val="20"/>
                <w:szCs w:val="20"/>
              </w:rPr>
            </w:pPr>
          </w:p>
          <w:p w14:paraId="2A214DDF" w14:textId="77777777" w:rsidR="00CB1607" w:rsidRPr="00BB4124" w:rsidRDefault="00CB1607" w:rsidP="00C16672">
            <w:pPr>
              <w:spacing w:line="300" w:lineRule="exact"/>
              <w:rPr>
                <w:rFonts w:ascii="ＭＳ 明朝" w:hAnsi="ＭＳ 明朝"/>
                <w:sz w:val="20"/>
                <w:szCs w:val="20"/>
              </w:rPr>
            </w:pPr>
          </w:p>
          <w:p w14:paraId="712A7E61" w14:textId="77777777" w:rsidR="00CB1607" w:rsidRPr="00BB4124" w:rsidRDefault="00CB1607" w:rsidP="00C16672">
            <w:pPr>
              <w:spacing w:line="300" w:lineRule="exact"/>
              <w:rPr>
                <w:rFonts w:ascii="ＭＳ 明朝" w:hAnsi="ＭＳ 明朝"/>
                <w:sz w:val="20"/>
                <w:szCs w:val="20"/>
              </w:rPr>
            </w:pPr>
          </w:p>
          <w:p w14:paraId="4572D840" w14:textId="77777777" w:rsidR="00CB1607" w:rsidRPr="00BB4124" w:rsidRDefault="00CB1607" w:rsidP="00C16672">
            <w:pPr>
              <w:spacing w:line="300" w:lineRule="exact"/>
              <w:rPr>
                <w:rFonts w:ascii="ＭＳ 明朝" w:hAnsi="ＭＳ 明朝"/>
                <w:sz w:val="20"/>
                <w:szCs w:val="20"/>
              </w:rPr>
            </w:pPr>
          </w:p>
          <w:p w14:paraId="17EB410C"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（２）</w:t>
            </w:r>
          </w:p>
          <w:p w14:paraId="372B2B13" w14:textId="5962DA93"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地元住民や地元企業との連携を深め、協働した取組みを行う</w:t>
            </w:r>
          </w:p>
          <w:p w14:paraId="0E2036D8" w14:textId="77777777" w:rsidR="00C16672" w:rsidRPr="00BB4124" w:rsidRDefault="00C16672" w:rsidP="00C16672">
            <w:pPr>
              <w:spacing w:line="300" w:lineRule="exact"/>
              <w:rPr>
                <w:rFonts w:ascii="ＭＳ 明朝" w:hAnsi="ＭＳ 明朝"/>
                <w:sz w:val="20"/>
                <w:szCs w:val="20"/>
              </w:rPr>
            </w:pPr>
          </w:p>
          <w:p w14:paraId="04E4C621" w14:textId="77777777" w:rsidR="00C16672" w:rsidRPr="00BB4124" w:rsidRDefault="00C16672" w:rsidP="00C16672">
            <w:pPr>
              <w:spacing w:line="300" w:lineRule="exact"/>
              <w:rPr>
                <w:rFonts w:ascii="ＭＳ 明朝" w:hAnsi="ＭＳ 明朝"/>
                <w:sz w:val="20"/>
                <w:szCs w:val="20"/>
              </w:rPr>
            </w:pPr>
          </w:p>
          <w:p w14:paraId="107921E6" w14:textId="77777777" w:rsidR="00AF43EA" w:rsidRPr="00BB4124" w:rsidRDefault="00AF43EA" w:rsidP="00C16672">
            <w:pPr>
              <w:spacing w:line="300" w:lineRule="exact"/>
              <w:rPr>
                <w:rFonts w:ascii="ＭＳ 明朝" w:hAnsi="ＭＳ 明朝"/>
                <w:sz w:val="20"/>
                <w:szCs w:val="20"/>
              </w:rPr>
            </w:pPr>
          </w:p>
          <w:p w14:paraId="79F30B14" w14:textId="77777777" w:rsidR="00AF43EA" w:rsidRPr="00BB4124" w:rsidRDefault="00AF43EA" w:rsidP="00C16672">
            <w:pPr>
              <w:spacing w:line="300" w:lineRule="exact"/>
              <w:rPr>
                <w:rFonts w:ascii="ＭＳ 明朝" w:hAnsi="ＭＳ 明朝"/>
                <w:sz w:val="20"/>
                <w:szCs w:val="20"/>
              </w:rPr>
            </w:pPr>
          </w:p>
          <w:p w14:paraId="34AF6846" w14:textId="77777777" w:rsidR="00AF43EA" w:rsidRPr="00BB4124" w:rsidRDefault="00AF43EA" w:rsidP="00C16672">
            <w:pPr>
              <w:spacing w:line="300" w:lineRule="exact"/>
              <w:rPr>
                <w:rFonts w:ascii="ＭＳ 明朝" w:hAnsi="ＭＳ 明朝"/>
                <w:sz w:val="20"/>
                <w:szCs w:val="20"/>
              </w:rPr>
            </w:pPr>
          </w:p>
          <w:p w14:paraId="5E2D750C" w14:textId="77777777" w:rsidR="00AF43EA" w:rsidRPr="00BB4124" w:rsidRDefault="00AF43EA" w:rsidP="00C16672">
            <w:pPr>
              <w:spacing w:line="300" w:lineRule="exact"/>
              <w:rPr>
                <w:rFonts w:ascii="ＭＳ 明朝" w:hAnsi="ＭＳ 明朝"/>
                <w:sz w:val="20"/>
                <w:szCs w:val="20"/>
              </w:rPr>
            </w:pPr>
          </w:p>
          <w:p w14:paraId="6C443159" w14:textId="77777777" w:rsidR="00AF43EA" w:rsidRPr="00BB4124" w:rsidRDefault="00AF43EA" w:rsidP="00C16672">
            <w:pPr>
              <w:spacing w:line="300" w:lineRule="exact"/>
              <w:rPr>
                <w:rFonts w:ascii="ＭＳ 明朝" w:hAnsi="ＭＳ 明朝"/>
                <w:sz w:val="20"/>
                <w:szCs w:val="20"/>
              </w:rPr>
            </w:pPr>
          </w:p>
          <w:p w14:paraId="57BC1550" w14:textId="77777777" w:rsidR="0014534B" w:rsidRPr="00BB4124" w:rsidRDefault="0014534B" w:rsidP="00C16672">
            <w:pPr>
              <w:spacing w:line="300" w:lineRule="exact"/>
              <w:rPr>
                <w:rFonts w:ascii="ＭＳ 明朝" w:hAnsi="ＭＳ 明朝"/>
                <w:sz w:val="20"/>
                <w:szCs w:val="20"/>
              </w:rPr>
            </w:pPr>
          </w:p>
          <w:p w14:paraId="5791824E"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（３）</w:t>
            </w:r>
          </w:p>
          <w:p w14:paraId="0440CB86"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障がい者スポーツの普及・啓発</w:t>
            </w:r>
          </w:p>
          <w:p w14:paraId="44CC7758" w14:textId="77777777" w:rsidR="00C16672" w:rsidRPr="00BB4124" w:rsidRDefault="00C16672" w:rsidP="00C16672">
            <w:pPr>
              <w:spacing w:line="300" w:lineRule="exact"/>
              <w:rPr>
                <w:rFonts w:ascii="ＭＳ 明朝" w:hAnsi="ＭＳ 明朝"/>
                <w:sz w:val="20"/>
                <w:szCs w:val="20"/>
              </w:rPr>
            </w:pP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730B567D"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lastRenderedPageBreak/>
              <w:t>（１）</w:t>
            </w:r>
          </w:p>
          <w:p w14:paraId="1501EC5A" w14:textId="77777777" w:rsidR="00C16672" w:rsidRPr="00BB4124" w:rsidRDefault="004E5579" w:rsidP="00C16672">
            <w:pPr>
              <w:spacing w:line="300" w:lineRule="exact"/>
              <w:rPr>
                <w:rFonts w:ascii="ＭＳ 明朝" w:hAnsi="ＭＳ 明朝"/>
                <w:sz w:val="20"/>
                <w:szCs w:val="20"/>
              </w:rPr>
            </w:pPr>
            <w:r w:rsidRPr="00BB4124">
              <w:rPr>
                <w:rFonts w:ascii="ＭＳ 明朝" w:hAnsi="ＭＳ 明朝" w:hint="eastAsia"/>
                <w:sz w:val="20"/>
                <w:szCs w:val="20"/>
              </w:rPr>
              <w:t>①リーディングスタッフ</w:t>
            </w:r>
            <w:r w:rsidR="00C16672" w:rsidRPr="00BB4124">
              <w:rPr>
                <w:rFonts w:ascii="ＭＳ 明朝" w:hAnsi="ＭＳ 明朝" w:hint="eastAsia"/>
                <w:sz w:val="20"/>
                <w:szCs w:val="20"/>
              </w:rPr>
              <w:t>を中心としたチームによる</w:t>
            </w:r>
            <w:r w:rsidR="00E00C2B" w:rsidRPr="00BB4124">
              <w:rPr>
                <w:rFonts w:ascii="ＭＳ 明朝" w:hAnsi="ＭＳ 明朝" w:hint="eastAsia"/>
                <w:sz w:val="20"/>
                <w:szCs w:val="20"/>
              </w:rPr>
              <w:t>巡回相談等の</w:t>
            </w:r>
            <w:r w:rsidR="00C16672" w:rsidRPr="00BB4124">
              <w:rPr>
                <w:rFonts w:ascii="ＭＳ 明朝" w:hAnsi="ＭＳ 明朝" w:hint="eastAsia"/>
                <w:sz w:val="20"/>
                <w:szCs w:val="20"/>
              </w:rPr>
              <w:t>地域支援活動を積極的に行う</w:t>
            </w:r>
          </w:p>
          <w:p w14:paraId="7311BBBE" w14:textId="77777777" w:rsidR="00C831CA" w:rsidRPr="00BB4124" w:rsidRDefault="00C831CA" w:rsidP="00C16672">
            <w:pPr>
              <w:spacing w:line="300" w:lineRule="exact"/>
              <w:rPr>
                <w:rFonts w:ascii="ＭＳ 明朝" w:hAnsi="ＭＳ 明朝"/>
                <w:sz w:val="20"/>
                <w:szCs w:val="20"/>
              </w:rPr>
            </w:pPr>
          </w:p>
          <w:p w14:paraId="12AD7223" w14:textId="77777777" w:rsidR="00C831CA" w:rsidRPr="00BB4124" w:rsidRDefault="00C831CA" w:rsidP="00C16672">
            <w:pPr>
              <w:spacing w:line="300" w:lineRule="exact"/>
              <w:rPr>
                <w:rFonts w:ascii="ＭＳ 明朝" w:hAnsi="ＭＳ 明朝"/>
                <w:sz w:val="20"/>
                <w:szCs w:val="20"/>
              </w:rPr>
            </w:pPr>
          </w:p>
          <w:p w14:paraId="5EDDC0FB" w14:textId="77777777" w:rsidR="00C831CA" w:rsidRPr="00BB4124" w:rsidRDefault="00C831CA" w:rsidP="00C16672">
            <w:pPr>
              <w:spacing w:line="300" w:lineRule="exact"/>
              <w:rPr>
                <w:rFonts w:ascii="ＭＳ 明朝" w:hAnsi="ＭＳ 明朝"/>
                <w:sz w:val="20"/>
                <w:szCs w:val="20"/>
              </w:rPr>
            </w:pPr>
          </w:p>
          <w:p w14:paraId="7C96EF7E" w14:textId="77777777" w:rsidR="00C831CA" w:rsidRPr="00BB4124" w:rsidRDefault="00C831CA" w:rsidP="00C16672">
            <w:pPr>
              <w:spacing w:line="300" w:lineRule="exact"/>
              <w:rPr>
                <w:rFonts w:ascii="ＭＳ 明朝" w:hAnsi="ＭＳ 明朝"/>
                <w:sz w:val="20"/>
                <w:szCs w:val="20"/>
              </w:rPr>
            </w:pPr>
          </w:p>
          <w:p w14:paraId="44919C03" w14:textId="77777777" w:rsidR="00C831CA" w:rsidRPr="00BB4124" w:rsidRDefault="00C831CA" w:rsidP="00C16672">
            <w:pPr>
              <w:spacing w:line="300" w:lineRule="exact"/>
              <w:rPr>
                <w:rFonts w:ascii="ＭＳ 明朝" w:hAnsi="ＭＳ 明朝"/>
                <w:sz w:val="20"/>
                <w:szCs w:val="20"/>
              </w:rPr>
            </w:pPr>
          </w:p>
          <w:p w14:paraId="05D504C0" w14:textId="77777777" w:rsidR="00E00C2B" w:rsidRPr="00BB4124" w:rsidRDefault="00E00C2B" w:rsidP="00C16672">
            <w:pPr>
              <w:spacing w:line="300" w:lineRule="exact"/>
              <w:rPr>
                <w:rFonts w:ascii="ＭＳ 明朝" w:hAnsi="ＭＳ 明朝"/>
                <w:sz w:val="20"/>
                <w:szCs w:val="20"/>
              </w:rPr>
            </w:pPr>
            <w:r w:rsidRPr="00BB4124">
              <w:rPr>
                <w:rFonts w:ascii="ＭＳ 明朝" w:hAnsi="ＭＳ 明朝" w:hint="eastAsia"/>
                <w:sz w:val="20"/>
                <w:szCs w:val="20"/>
              </w:rPr>
              <w:t>②指導教諭との連携による地域支援の充実</w:t>
            </w:r>
          </w:p>
          <w:p w14:paraId="5823FB3C" w14:textId="77777777" w:rsidR="00E00C2B" w:rsidRPr="00BB4124" w:rsidRDefault="00E00C2B" w:rsidP="00C16672">
            <w:pPr>
              <w:spacing w:line="300" w:lineRule="exact"/>
              <w:rPr>
                <w:rFonts w:ascii="ＭＳ 明朝" w:hAnsi="ＭＳ 明朝"/>
                <w:sz w:val="20"/>
                <w:szCs w:val="20"/>
              </w:rPr>
            </w:pPr>
          </w:p>
          <w:p w14:paraId="4CB55E2A" w14:textId="77777777" w:rsidR="00C831CA" w:rsidRPr="00BB4124" w:rsidRDefault="00C831CA" w:rsidP="00C16672">
            <w:pPr>
              <w:spacing w:line="300" w:lineRule="exact"/>
              <w:rPr>
                <w:rFonts w:ascii="ＭＳ 明朝" w:hAnsi="ＭＳ 明朝"/>
                <w:sz w:val="20"/>
                <w:szCs w:val="20"/>
              </w:rPr>
            </w:pPr>
          </w:p>
          <w:p w14:paraId="0D04BC1A" w14:textId="77777777" w:rsidR="00C831CA" w:rsidRPr="00BB4124" w:rsidRDefault="00C831CA" w:rsidP="00C16672">
            <w:pPr>
              <w:spacing w:line="300" w:lineRule="exact"/>
              <w:rPr>
                <w:rFonts w:ascii="ＭＳ 明朝" w:hAnsi="ＭＳ 明朝"/>
                <w:sz w:val="20"/>
                <w:szCs w:val="20"/>
              </w:rPr>
            </w:pPr>
          </w:p>
          <w:p w14:paraId="776A238E" w14:textId="77777777" w:rsidR="00742647" w:rsidRPr="00BB4124" w:rsidRDefault="00E00C2B" w:rsidP="00C16672">
            <w:pPr>
              <w:spacing w:line="300" w:lineRule="exact"/>
              <w:rPr>
                <w:rFonts w:ascii="ＭＳ 明朝" w:hAnsi="ＭＳ 明朝"/>
                <w:sz w:val="20"/>
                <w:szCs w:val="20"/>
              </w:rPr>
            </w:pPr>
            <w:r w:rsidRPr="00BB4124">
              <w:rPr>
                <w:rFonts w:ascii="ＭＳ 明朝" w:hAnsi="ＭＳ 明朝" w:hint="eastAsia"/>
                <w:sz w:val="20"/>
                <w:szCs w:val="20"/>
              </w:rPr>
              <w:t>③</w:t>
            </w:r>
            <w:r w:rsidR="00742647" w:rsidRPr="00BB4124">
              <w:rPr>
                <w:rFonts w:ascii="ＭＳ 明朝" w:hAnsi="ＭＳ 明朝" w:hint="eastAsia"/>
                <w:sz w:val="20"/>
                <w:szCs w:val="20"/>
              </w:rPr>
              <w:t>支援カフェを充実</w:t>
            </w:r>
            <w:r w:rsidR="0078713A" w:rsidRPr="00BB4124">
              <w:rPr>
                <w:rFonts w:ascii="ＭＳ 明朝" w:hAnsi="ＭＳ 明朝" w:hint="eastAsia"/>
                <w:sz w:val="20"/>
                <w:szCs w:val="20"/>
              </w:rPr>
              <w:t>する</w:t>
            </w:r>
          </w:p>
          <w:p w14:paraId="3DE2FAF8" w14:textId="77777777" w:rsidR="00742647" w:rsidRPr="00BB4124" w:rsidRDefault="00742647" w:rsidP="00C16672">
            <w:pPr>
              <w:spacing w:line="300" w:lineRule="exact"/>
              <w:rPr>
                <w:rFonts w:ascii="ＭＳ 明朝" w:hAnsi="ＭＳ 明朝"/>
                <w:sz w:val="20"/>
                <w:szCs w:val="20"/>
              </w:rPr>
            </w:pPr>
          </w:p>
          <w:p w14:paraId="47C2C3A6" w14:textId="77777777" w:rsidR="00E00C2B" w:rsidRPr="00BB4124" w:rsidRDefault="00E00C2B" w:rsidP="00C16672">
            <w:pPr>
              <w:spacing w:line="300" w:lineRule="exact"/>
              <w:rPr>
                <w:rFonts w:ascii="ＭＳ 明朝" w:hAnsi="ＭＳ 明朝"/>
                <w:sz w:val="20"/>
                <w:szCs w:val="20"/>
              </w:rPr>
            </w:pPr>
          </w:p>
          <w:p w14:paraId="3E2E19B6" w14:textId="77777777" w:rsidR="00CB1607" w:rsidRPr="00BB4124" w:rsidRDefault="00CB1607" w:rsidP="00C16672">
            <w:pPr>
              <w:spacing w:line="300" w:lineRule="exact"/>
              <w:rPr>
                <w:rFonts w:ascii="ＭＳ 明朝" w:hAnsi="ＭＳ 明朝"/>
                <w:sz w:val="20"/>
                <w:szCs w:val="20"/>
              </w:rPr>
            </w:pPr>
          </w:p>
          <w:p w14:paraId="15D8A30E"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（２）</w:t>
            </w:r>
          </w:p>
          <w:p w14:paraId="32F40B35"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①防災研修（公開）に川北地区住民や地元企業に参加していただく</w:t>
            </w:r>
          </w:p>
          <w:p w14:paraId="575EAFCB"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②地域資源や学校ボランティアと連携した活動を推進</w:t>
            </w:r>
          </w:p>
          <w:p w14:paraId="6DF7836A" w14:textId="77777777" w:rsidR="0014534B" w:rsidRPr="00BB4124" w:rsidRDefault="0014534B" w:rsidP="00C16672">
            <w:pPr>
              <w:spacing w:line="300" w:lineRule="exact"/>
              <w:rPr>
                <w:rFonts w:ascii="ＭＳ 明朝" w:hAnsi="ＭＳ 明朝"/>
                <w:sz w:val="20"/>
                <w:szCs w:val="20"/>
              </w:rPr>
            </w:pPr>
          </w:p>
          <w:p w14:paraId="0D28397D" w14:textId="77777777" w:rsidR="0014534B" w:rsidRPr="00BB4124" w:rsidRDefault="0014534B" w:rsidP="00C16672">
            <w:pPr>
              <w:spacing w:line="300" w:lineRule="exact"/>
              <w:rPr>
                <w:rFonts w:ascii="ＭＳ 明朝" w:hAnsi="ＭＳ 明朝"/>
                <w:sz w:val="20"/>
                <w:szCs w:val="20"/>
              </w:rPr>
            </w:pPr>
          </w:p>
          <w:p w14:paraId="2C473C45" w14:textId="77777777" w:rsidR="0014534B" w:rsidRPr="00BB4124" w:rsidRDefault="0014534B" w:rsidP="00C16672">
            <w:pPr>
              <w:spacing w:line="300" w:lineRule="exact"/>
              <w:rPr>
                <w:rFonts w:ascii="ＭＳ 明朝" w:hAnsi="ＭＳ 明朝"/>
                <w:sz w:val="20"/>
                <w:szCs w:val="20"/>
              </w:rPr>
            </w:pPr>
          </w:p>
          <w:p w14:paraId="668AD9C8" w14:textId="6F1181D9"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③防災をはじめ、地域との連携を深めるために定期的な意見交換を行う</w:t>
            </w:r>
          </w:p>
          <w:p w14:paraId="1F4A1760" w14:textId="77777777" w:rsidR="00CD78A5" w:rsidRPr="00BB4124" w:rsidRDefault="00CD78A5" w:rsidP="00C16672">
            <w:pPr>
              <w:spacing w:line="300" w:lineRule="exact"/>
              <w:rPr>
                <w:rFonts w:ascii="ＭＳ 明朝" w:hAnsi="ＭＳ 明朝"/>
                <w:sz w:val="20"/>
                <w:szCs w:val="20"/>
              </w:rPr>
            </w:pPr>
          </w:p>
          <w:p w14:paraId="4D0A3064" w14:textId="77777777" w:rsidR="00AF43EA" w:rsidRPr="00BB4124" w:rsidRDefault="00AF43EA" w:rsidP="00C16672">
            <w:pPr>
              <w:spacing w:line="300" w:lineRule="exact"/>
              <w:rPr>
                <w:rFonts w:ascii="ＭＳ 明朝" w:hAnsi="ＭＳ 明朝"/>
                <w:sz w:val="20"/>
                <w:szCs w:val="20"/>
              </w:rPr>
            </w:pPr>
          </w:p>
          <w:p w14:paraId="67ABD092" w14:textId="77777777" w:rsidR="00AF43EA" w:rsidRPr="00BB4124" w:rsidRDefault="00AF43EA" w:rsidP="00C16672">
            <w:pPr>
              <w:spacing w:line="300" w:lineRule="exact"/>
              <w:rPr>
                <w:rFonts w:ascii="ＭＳ 明朝" w:hAnsi="ＭＳ 明朝"/>
                <w:sz w:val="20"/>
                <w:szCs w:val="20"/>
              </w:rPr>
            </w:pPr>
          </w:p>
          <w:p w14:paraId="77D1C217"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（３）</w:t>
            </w:r>
          </w:p>
          <w:p w14:paraId="450FF6E6" w14:textId="77777777" w:rsidR="00C16672" w:rsidRPr="00BB4124" w:rsidRDefault="001C2251" w:rsidP="00C16672">
            <w:pPr>
              <w:spacing w:line="300" w:lineRule="exact"/>
              <w:rPr>
                <w:rFonts w:ascii="ＭＳ 明朝" w:hAnsi="ＭＳ 明朝"/>
                <w:sz w:val="20"/>
                <w:szCs w:val="20"/>
              </w:rPr>
            </w:pPr>
            <w:r w:rsidRPr="00BB4124">
              <w:rPr>
                <w:rFonts w:ascii="ＭＳ 明朝" w:hAnsi="ＭＳ 明朝" w:hint="eastAsia"/>
                <w:sz w:val="20"/>
                <w:szCs w:val="20"/>
              </w:rPr>
              <w:t>ボッチャ競技</w:t>
            </w:r>
            <w:r w:rsidR="00C16672" w:rsidRPr="00BB4124">
              <w:rPr>
                <w:rFonts w:ascii="ＭＳ 明朝" w:hAnsi="ＭＳ 明朝" w:hint="eastAsia"/>
                <w:sz w:val="20"/>
                <w:szCs w:val="20"/>
              </w:rPr>
              <w:t>を通した児童生徒の育成と地域への普及</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107FA9DA"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lastRenderedPageBreak/>
              <w:t>（１）</w:t>
            </w:r>
          </w:p>
          <w:p w14:paraId="0CA3D0F0"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①巡回教育相談、教職員対象研修など</w:t>
            </w:r>
            <w:r w:rsidR="00742647" w:rsidRPr="00BB4124">
              <w:rPr>
                <w:rFonts w:ascii="ＭＳ 明朝" w:hAnsi="ＭＳ 明朝" w:hint="eastAsia"/>
                <w:sz w:val="20"/>
                <w:szCs w:val="20"/>
              </w:rPr>
              <w:t>20</w:t>
            </w:r>
            <w:r w:rsidRPr="00BB4124">
              <w:rPr>
                <w:rFonts w:ascii="ＭＳ 明朝" w:hAnsi="ＭＳ 明朝" w:hint="eastAsia"/>
                <w:sz w:val="20"/>
                <w:szCs w:val="20"/>
              </w:rPr>
              <w:t>件以上</w:t>
            </w:r>
            <w:r w:rsidR="00742647" w:rsidRPr="00BB4124">
              <w:rPr>
                <w:rFonts w:ascii="ＭＳ 明朝" w:hAnsi="ＭＳ 明朝" w:hint="eastAsia"/>
                <w:sz w:val="20"/>
                <w:szCs w:val="20"/>
              </w:rPr>
              <w:t>[24件</w:t>
            </w:r>
            <w:r w:rsidRPr="00BB4124">
              <w:rPr>
                <w:rFonts w:ascii="ＭＳ 明朝" w:hAnsi="ＭＳ 明朝" w:hint="eastAsia"/>
                <w:sz w:val="20"/>
                <w:szCs w:val="20"/>
              </w:rPr>
              <w:t>]</w:t>
            </w:r>
          </w:p>
          <w:p w14:paraId="70106E82" w14:textId="77777777" w:rsidR="00C831CA" w:rsidRPr="00BB4124" w:rsidRDefault="00C831CA" w:rsidP="00C16672">
            <w:pPr>
              <w:spacing w:line="300" w:lineRule="exact"/>
              <w:rPr>
                <w:rFonts w:ascii="ＭＳ 明朝" w:hAnsi="ＭＳ 明朝"/>
                <w:sz w:val="20"/>
                <w:szCs w:val="20"/>
              </w:rPr>
            </w:pPr>
          </w:p>
          <w:p w14:paraId="7728E7A3" w14:textId="77777777" w:rsidR="00C831CA" w:rsidRPr="00BB4124" w:rsidRDefault="00C831CA" w:rsidP="00C16672">
            <w:pPr>
              <w:spacing w:line="300" w:lineRule="exact"/>
              <w:rPr>
                <w:rFonts w:ascii="ＭＳ 明朝" w:hAnsi="ＭＳ 明朝"/>
                <w:sz w:val="20"/>
                <w:szCs w:val="20"/>
              </w:rPr>
            </w:pPr>
          </w:p>
          <w:p w14:paraId="200A7884" w14:textId="77777777" w:rsidR="00C831CA" w:rsidRPr="00BB4124" w:rsidRDefault="00C831CA" w:rsidP="00C16672">
            <w:pPr>
              <w:spacing w:line="300" w:lineRule="exact"/>
              <w:rPr>
                <w:rFonts w:ascii="ＭＳ 明朝" w:hAnsi="ＭＳ 明朝"/>
                <w:sz w:val="20"/>
                <w:szCs w:val="20"/>
              </w:rPr>
            </w:pPr>
          </w:p>
          <w:p w14:paraId="25369854" w14:textId="77777777" w:rsidR="00C831CA" w:rsidRPr="00BB4124" w:rsidRDefault="00C831CA" w:rsidP="00C16672">
            <w:pPr>
              <w:spacing w:line="300" w:lineRule="exact"/>
              <w:rPr>
                <w:rFonts w:ascii="ＭＳ 明朝" w:hAnsi="ＭＳ 明朝"/>
                <w:sz w:val="20"/>
                <w:szCs w:val="20"/>
              </w:rPr>
            </w:pPr>
          </w:p>
          <w:p w14:paraId="276F63D8" w14:textId="77777777" w:rsidR="00C831CA" w:rsidRPr="00BB4124" w:rsidRDefault="00C831CA" w:rsidP="00C16672">
            <w:pPr>
              <w:spacing w:line="300" w:lineRule="exact"/>
              <w:rPr>
                <w:rFonts w:ascii="ＭＳ 明朝" w:hAnsi="ＭＳ 明朝"/>
                <w:sz w:val="20"/>
                <w:szCs w:val="20"/>
              </w:rPr>
            </w:pPr>
          </w:p>
          <w:p w14:paraId="03933845" w14:textId="12D879A0" w:rsidR="00E00C2B" w:rsidRPr="00BB4124" w:rsidRDefault="00E00C2B" w:rsidP="00C16672">
            <w:pPr>
              <w:spacing w:line="300" w:lineRule="exact"/>
              <w:rPr>
                <w:rFonts w:ascii="ＭＳ 明朝" w:hAnsi="ＭＳ 明朝"/>
                <w:sz w:val="20"/>
                <w:szCs w:val="20"/>
              </w:rPr>
            </w:pPr>
            <w:r w:rsidRPr="00BB4124">
              <w:rPr>
                <w:rFonts w:ascii="ＭＳ 明朝" w:hAnsi="ＭＳ 明朝" w:hint="eastAsia"/>
                <w:sz w:val="20"/>
                <w:szCs w:val="20"/>
              </w:rPr>
              <w:t>②地域校への巡回相談３件以上[</w:t>
            </w:r>
            <w:r w:rsidR="00BB2639" w:rsidRPr="00BB4124">
              <w:rPr>
                <w:rFonts w:ascii="ＭＳ 明朝" w:hAnsi="ＭＳ 明朝" w:hint="eastAsia"/>
                <w:sz w:val="20"/>
                <w:szCs w:val="20"/>
              </w:rPr>
              <w:t>新規</w:t>
            </w:r>
            <w:r w:rsidRPr="00BB4124">
              <w:rPr>
                <w:rFonts w:ascii="ＭＳ 明朝" w:hAnsi="ＭＳ 明朝" w:hint="eastAsia"/>
                <w:sz w:val="20"/>
                <w:szCs w:val="20"/>
              </w:rPr>
              <w:t>]</w:t>
            </w:r>
          </w:p>
          <w:p w14:paraId="03252545" w14:textId="77777777" w:rsidR="00C831CA" w:rsidRPr="00BB4124" w:rsidRDefault="00C831CA" w:rsidP="00C16672">
            <w:pPr>
              <w:spacing w:line="300" w:lineRule="exact"/>
              <w:rPr>
                <w:rFonts w:ascii="ＭＳ 明朝" w:hAnsi="ＭＳ 明朝"/>
                <w:sz w:val="20"/>
                <w:szCs w:val="20"/>
              </w:rPr>
            </w:pPr>
          </w:p>
          <w:p w14:paraId="5FB63B4E" w14:textId="77777777" w:rsidR="00C831CA" w:rsidRPr="00BB4124" w:rsidRDefault="00C831CA" w:rsidP="00C16672">
            <w:pPr>
              <w:spacing w:line="300" w:lineRule="exact"/>
              <w:rPr>
                <w:rFonts w:ascii="ＭＳ 明朝" w:hAnsi="ＭＳ 明朝"/>
                <w:sz w:val="20"/>
                <w:szCs w:val="20"/>
              </w:rPr>
            </w:pPr>
          </w:p>
          <w:p w14:paraId="41E26191" w14:textId="77777777" w:rsidR="00C16672" w:rsidRPr="00BB4124" w:rsidRDefault="001C2251" w:rsidP="00C16672">
            <w:pPr>
              <w:spacing w:line="300" w:lineRule="exact"/>
              <w:rPr>
                <w:rFonts w:ascii="ＭＳ 明朝" w:hAnsi="ＭＳ 明朝"/>
                <w:sz w:val="20"/>
                <w:szCs w:val="20"/>
              </w:rPr>
            </w:pPr>
            <w:r w:rsidRPr="00BB4124">
              <w:rPr>
                <w:rFonts w:ascii="ＭＳ 明朝" w:hAnsi="ＭＳ 明朝" w:hint="eastAsia"/>
                <w:sz w:val="20"/>
                <w:szCs w:val="20"/>
              </w:rPr>
              <w:t>③</w:t>
            </w:r>
            <w:r w:rsidR="00C16672" w:rsidRPr="00BB4124">
              <w:rPr>
                <w:rFonts w:ascii="ＭＳ 明朝" w:hAnsi="ＭＳ 明朝" w:hint="eastAsia"/>
                <w:sz w:val="20"/>
                <w:szCs w:val="20"/>
              </w:rPr>
              <w:t>カフェ相談件数９件以上[</w:t>
            </w:r>
            <w:r w:rsidR="00742647" w:rsidRPr="00BB4124">
              <w:rPr>
                <w:rFonts w:ascii="ＭＳ 明朝" w:hAnsi="ＭＳ 明朝" w:hint="eastAsia"/>
                <w:sz w:val="20"/>
                <w:szCs w:val="20"/>
              </w:rPr>
              <w:t>９</w:t>
            </w:r>
            <w:r w:rsidR="00C16672" w:rsidRPr="00BB4124">
              <w:rPr>
                <w:rFonts w:ascii="ＭＳ 明朝" w:hAnsi="ＭＳ 明朝" w:hint="eastAsia"/>
                <w:sz w:val="20"/>
                <w:szCs w:val="20"/>
              </w:rPr>
              <w:t>件]</w:t>
            </w:r>
            <w:r w:rsidR="00742647" w:rsidRPr="00BB4124">
              <w:rPr>
                <w:rFonts w:ascii="ＭＳ 明朝" w:hAnsi="ＭＳ 明朝" w:hint="eastAsia"/>
                <w:sz w:val="20"/>
                <w:szCs w:val="20"/>
              </w:rPr>
              <w:t>維持</w:t>
            </w:r>
          </w:p>
          <w:p w14:paraId="24C5E1DA" w14:textId="77777777" w:rsidR="00C16672" w:rsidRPr="00BB4124" w:rsidRDefault="00C16672" w:rsidP="00C16672">
            <w:pPr>
              <w:spacing w:line="300" w:lineRule="exact"/>
              <w:rPr>
                <w:rFonts w:ascii="ＭＳ 明朝" w:hAnsi="ＭＳ 明朝"/>
                <w:sz w:val="20"/>
                <w:szCs w:val="20"/>
              </w:rPr>
            </w:pPr>
          </w:p>
          <w:p w14:paraId="6E2256E4" w14:textId="77777777" w:rsidR="00CB1607" w:rsidRPr="00BB4124" w:rsidRDefault="00CB1607" w:rsidP="00C16672">
            <w:pPr>
              <w:spacing w:line="300" w:lineRule="exact"/>
              <w:rPr>
                <w:rFonts w:ascii="ＭＳ 明朝" w:hAnsi="ＭＳ 明朝"/>
                <w:sz w:val="20"/>
                <w:szCs w:val="20"/>
              </w:rPr>
            </w:pPr>
          </w:p>
          <w:p w14:paraId="56762A6E"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（２）</w:t>
            </w:r>
          </w:p>
          <w:p w14:paraId="0E46ADAF"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①防災研修（公開）への参加件数２件以上[２件]</w:t>
            </w:r>
          </w:p>
          <w:p w14:paraId="4881BF62" w14:textId="77777777" w:rsidR="00C16672" w:rsidRPr="00BB4124" w:rsidRDefault="00851FBC" w:rsidP="00C16672">
            <w:pPr>
              <w:spacing w:line="300" w:lineRule="exact"/>
              <w:rPr>
                <w:rFonts w:ascii="ＭＳ 明朝" w:hAnsi="ＭＳ 明朝"/>
                <w:sz w:val="20"/>
                <w:szCs w:val="20"/>
              </w:rPr>
            </w:pPr>
            <w:r w:rsidRPr="00BB4124">
              <w:rPr>
                <w:rFonts w:ascii="ＭＳ 明朝" w:hAnsi="ＭＳ 明朝" w:hint="eastAsia"/>
                <w:sz w:val="20"/>
                <w:szCs w:val="20"/>
              </w:rPr>
              <w:t>②13</w:t>
            </w:r>
            <w:r w:rsidR="00C16672" w:rsidRPr="00BB4124">
              <w:rPr>
                <w:rFonts w:ascii="ＭＳ 明朝" w:hAnsi="ＭＳ 明朝" w:hint="eastAsia"/>
                <w:sz w:val="20"/>
                <w:szCs w:val="20"/>
              </w:rPr>
              <w:t>件以上[</w:t>
            </w:r>
            <w:r w:rsidRPr="00BB4124">
              <w:rPr>
                <w:rFonts w:ascii="ＭＳ 明朝" w:hAnsi="ＭＳ 明朝" w:hint="eastAsia"/>
                <w:sz w:val="20"/>
                <w:szCs w:val="20"/>
              </w:rPr>
              <w:t>13</w:t>
            </w:r>
            <w:r w:rsidR="00C16672" w:rsidRPr="00BB4124">
              <w:rPr>
                <w:rFonts w:ascii="ＭＳ 明朝" w:hAnsi="ＭＳ 明朝" w:hint="eastAsia"/>
                <w:sz w:val="20"/>
                <w:szCs w:val="20"/>
              </w:rPr>
              <w:t>件]</w:t>
            </w:r>
          </w:p>
          <w:p w14:paraId="24AEB021" w14:textId="77777777" w:rsidR="0014534B" w:rsidRPr="00BB4124" w:rsidRDefault="0014534B" w:rsidP="00C16672">
            <w:pPr>
              <w:spacing w:line="300" w:lineRule="exact"/>
              <w:rPr>
                <w:rFonts w:ascii="ＭＳ 明朝" w:hAnsi="ＭＳ 明朝"/>
                <w:sz w:val="20"/>
                <w:szCs w:val="20"/>
              </w:rPr>
            </w:pPr>
          </w:p>
          <w:p w14:paraId="264E4EB0" w14:textId="77777777" w:rsidR="0014534B" w:rsidRPr="00BB4124" w:rsidRDefault="0014534B" w:rsidP="00C16672">
            <w:pPr>
              <w:spacing w:line="300" w:lineRule="exact"/>
              <w:rPr>
                <w:rFonts w:ascii="ＭＳ 明朝" w:hAnsi="ＭＳ 明朝"/>
                <w:sz w:val="20"/>
                <w:szCs w:val="20"/>
              </w:rPr>
            </w:pPr>
          </w:p>
          <w:p w14:paraId="5A6E3676" w14:textId="77777777" w:rsidR="0014534B" w:rsidRPr="00BB4124" w:rsidRDefault="0014534B" w:rsidP="00C16672">
            <w:pPr>
              <w:spacing w:line="300" w:lineRule="exact"/>
              <w:rPr>
                <w:rFonts w:ascii="ＭＳ 明朝" w:hAnsi="ＭＳ 明朝"/>
                <w:sz w:val="20"/>
                <w:szCs w:val="20"/>
              </w:rPr>
            </w:pPr>
          </w:p>
          <w:p w14:paraId="3497DDE8" w14:textId="77777777" w:rsidR="00C16672" w:rsidRPr="00BB4124" w:rsidRDefault="00C16672" w:rsidP="00C16672">
            <w:pPr>
              <w:spacing w:line="300" w:lineRule="exact"/>
              <w:rPr>
                <w:rFonts w:ascii="ＭＳ 明朝" w:hAnsi="ＭＳ 明朝"/>
                <w:sz w:val="20"/>
                <w:szCs w:val="20"/>
              </w:rPr>
            </w:pPr>
          </w:p>
          <w:p w14:paraId="4128D5D0" w14:textId="77777777" w:rsidR="00C16672" w:rsidRPr="00BB4124" w:rsidRDefault="00851FBC" w:rsidP="00C16672">
            <w:pPr>
              <w:spacing w:line="300" w:lineRule="exact"/>
              <w:rPr>
                <w:rFonts w:ascii="ＭＳ 明朝" w:hAnsi="ＭＳ 明朝"/>
                <w:sz w:val="20"/>
                <w:szCs w:val="20"/>
              </w:rPr>
            </w:pPr>
            <w:r w:rsidRPr="00BB4124">
              <w:rPr>
                <w:rFonts w:ascii="ＭＳ 明朝" w:hAnsi="ＭＳ 明朝" w:hint="eastAsia"/>
                <w:sz w:val="20"/>
                <w:szCs w:val="20"/>
              </w:rPr>
              <w:t>③２カ月</w:t>
            </w:r>
            <w:r w:rsidR="00C16672" w:rsidRPr="00BB4124">
              <w:rPr>
                <w:rFonts w:ascii="ＭＳ 明朝" w:hAnsi="ＭＳ 明朝" w:hint="eastAsia"/>
                <w:sz w:val="20"/>
                <w:szCs w:val="20"/>
              </w:rPr>
              <w:t>に１回開催</w:t>
            </w:r>
          </w:p>
          <w:p w14:paraId="569F5FCF" w14:textId="77777777" w:rsidR="00C16672" w:rsidRPr="00BB4124" w:rsidRDefault="00C16672" w:rsidP="00C16672">
            <w:pPr>
              <w:spacing w:line="300" w:lineRule="exact"/>
              <w:rPr>
                <w:rFonts w:ascii="ＭＳ 明朝" w:hAnsi="ＭＳ 明朝"/>
                <w:sz w:val="20"/>
                <w:szCs w:val="20"/>
              </w:rPr>
            </w:pPr>
          </w:p>
          <w:p w14:paraId="1601C965" w14:textId="77777777" w:rsidR="00AF43EA" w:rsidRPr="00BB4124" w:rsidRDefault="00AF43EA" w:rsidP="00C16672">
            <w:pPr>
              <w:spacing w:line="300" w:lineRule="exact"/>
              <w:rPr>
                <w:rFonts w:ascii="ＭＳ 明朝" w:hAnsi="ＭＳ 明朝"/>
                <w:sz w:val="20"/>
                <w:szCs w:val="20"/>
              </w:rPr>
            </w:pPr>
          </w:p>
          <w:p w14:paraId="268BE91D" w14:textId="77777777" w:rsidR="00AF43EA" w:rsidRPr="00BB4124" w:rsidRDefault="00AF43EA" w:rsidP="00C16672">
            <w:pPr>
              <w:spacing w:line="300" w:lineRule="exact"/>
              <w:rPr>
                <w:rFonts w:ascii="ＭＳ 明朝" w:hAnsi="ＭＳ 明朝"/>
                <w:sz w:val="20"/>
                <w:szCs w:val="20"/>
              </w:rPr>
            </w:pPr>
          </w:p>
          <w:p w14:paraId="5FF959D6" w14:textId="77777777" w:rsidR="00AF43EA" w:rsidRPr="00BB4124" w:rsidRDefault="00AF43EA" w:rsidP="00C16672">
            <w:pPr>
              <w:spacing w:line="300" w:lineRule="exact"/>
              <w:rPr>
                <w:rFonts w:ascii="ＭＳ 明朝" w:hAnsi="ＭＳ 明朝"/>
                <w:sz w:val="20"/>
                <w:szCs w:val="20"/>
              </w:rPr>
            </w:pPr>
          </w:p>
          <w:p w14:paraId="3B2B5A79"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（３）</w:t>
            </w:r>
          </w:p>
          <w:p w14:paraId="093A985F"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①ボッチャ甲子園等外部競技大会に参加</w:t>
            </w:r>
          </w:p>
          <w:p w14:paraId="195435CE" w14:textId="77777777" w:rsidR="0014534B" w:rsidRPr="00BB4124" w:rsidRDefault="0014534B" w:rsidP="00C16672">
            <w:pPr>
              <w:spacing w:line="300" w:lineRule="exact"/>
              <w:rPr>
                <w:rFonts w:ascii="ＭＳ 明朝" w:hAnsi="ＭＳ 明朝"/>
                <w:sz w:val="20"/>
                <w:szCs w:val="20"/>
              </w:rPr>
            </w:pPr>
          </w:p>
          <w:p w14:paraId="04D72C72" w14:textId="77777777" w:rsidR="0014534B" w:rsidRPr="00BB4124" w:rsidRDefault="0014534B" w:rsidP="00C16672">
            <w:pPr>
              <w:spacing w:line="300" w:lineRule="exact"/>
              <w:rPr>
                <w:rFonts w:ascii="ＭＳ 明朝" w:hAnsi="ＭＳ 明朝"/>
                <w:sz w:val="20"/>
                <w:szCs w:val="20"/>
              </w:rPr>
            </w:pPr>
          </w:p>
          <w:p w14:paraId="27F421C5" w14:textId="4DEABCA9" w:rsidR="00C16672" w:rsidRPr="00BB4124" w:rsidRDefault="005D5BC8" w:rsidP="00C16672">
            <w:pPr>
              <w:spacing w:line="300" w:lineRule="exact"/>
              <w:rPr>
                <w:rFonts w:ascii="ＭＳ 明朝" w:hAnsi="ＭＳ 明朝"/>
                <w:sz w:val="20"/>
                <w:szCs w:val="20"/>
              </w:rPr>
            </w:pPr>
            <w:r w:rsidRPr="00BB4124">
              <w:rPr>
                <w:rFonts w:ascii="ＭＳ 明朝" w:hAnsi="ＭＳ 明朝" w:hint="eastAsia"/>
                <w:sz w:val="20"/>
                <w:szCs w:val="20"/>
              </w:rPr>
              <w:t>②出前授業、交流行事等を促進２</w:t>
            </w:r>
            <w:r w:rsidR="00C16672" w:rsidRPr="00BB4124">
              <w:rPr>
                <w:rFonts w:ascii="ＭＳ 明朝" w:hAnsi="ＭＳ 明朝" w:hint="eastAsia"/>
                <w:sz w:val="20"/>
                <w:szCs w:val="20"/>
              </w:rPr>
              <w:t>件以上</w:t>
            </w:r>
            <w:r w:rsidRPr="00BB4124">
              <w:rPr>
                <w:rFonts w:ascii="ＭＳ 明朝" w:hAnsi="ＭＳ 明朝" w:hint="eastAsia"/>
                <w:sz w:val="20"/>
                <w:szCs w:val="20"/>
              </w:rPr>
              <w:t>維持</w:t>
            </w:r>
            <w:r w:rsidR="00BB2639" w:rsidRPr="00BB4124">
              <w:rPr>
                <w:rFonts w:ascii="ＭＳ 明朝" w:hAnsi="ＭＳ 明朝" w:hint="eastAsia"/>
                <w:sz w:val="20"/>
                <w:szCs w:val="20"/>
              </w:rPr>
              <w:t>[３件]</w:t>
            </w:r>
          </w:p>
        </w:tc>
        <w:tc>
          <w:tcPr>
            <w:tcW w:w="4820" w:type="dxa"/>
            <w:tcBorders>
              <w:top w:val="single" w:sz="4" w:space="0" w:color="auto"/>
              <w:left w:val="dashed" w:sz="4" w:space="0" w:color="auto"/>
              <w:bottom w:val="single" w:sz="4" w:space="0" w:color="auto"/>
              <w:right w:val="single" w:sz="4" w:space="0" w:color="auto"/>
            </w:tcBorders>
            <w:tcMar>
              <w:top w:w="85" w:type="dxa"/>
              <w:left w:w="85" w:type="dxa"/>
              <w:bottom w:w="85" w:type="dxa"/>
              <w:right w:w="85" w:type="dxa"/>
            </w:tcMar>
          </w:tcPr>
          <w:p w14:paraId="233CF1A2" w14:textId="77777777" w:rsidR="00E731F9" w:rsidRPr="00BB4124" w:rsidRDefault="00E731F9" w:rsidP="00E731F9">
            <w:pPr>
              <w:spacing w:line="300" w:lineRule="exact"/>
              <w:rPr>
                <w:rFonts w:ascii="ＭＳ 明朝" w:hAnsi="ＭＳ 明朝"/>
                <w:sz w:val="20"/>
                <w:szCs w:val="20"/>
              </w:rPr>
            </w:pPr>
            <w:r w:rsidRPr="00BB4124">
              <w:rPr>
                <w:rFonts w:ascii="ＭＳ 明朝" w:hAnsi="ＭＳ 明朝" w:hint="eastAsia"/>
                <w:sz w:val="20"/>
                <w:szCs w:val="20"/>
              </w:rPr>
              <w:lastRenderedPageBreak/>
              <w:t>（１）</w:t>
            </w:r>
          </w:p>
          <w:p w14:paraId="6FCE8ADC" w14:textId="4EDAE243" w:rsidR="00E731F9" w:rsidRPr="00BB4124" w:rsidRDefault="00E731F9" w:rsidP="00E731F9">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①リーディングスタッフ、指導教諭、</w:t>
            </w:r>
            <w:r w:rsidR="00EB245A" w:rsidRPr="00BB4124">
              <w:rPr>
                <w:rFonts w:ascii="ＭＳ 明朝" w:hAnsi="ＭＳ 明朝" w:hint="eastAsia"/>
                <w:sz w:val="20"/>
                <w:szCs w:val="20"/>
              </w:rPr>
              <w:t>首席</w:t>
            </w:r>
            <w:r w:rsidRPr="00BB4124">
              <w:rPr>
                <w:rFonts w:ascii="ＭＳ 明朝" w:hAnsi="ＭＳ 明朝" w:hint="eastAsia"/>
                <w:sz w:val="20"/>
                <w:szCs w:val="20"/>
              </w:rPr>
              <w:t>が協働した地域支援の展開ができた。巡回教育相談</w:t>
            </w:r>
            <w:r w:rsidR="00C831CA" w:rsidRPr="00BB4124">
              <w:rPr>
                <w:rFonts w:ascii="ＭＳ 明朝" w:hAnsi="ＭＳ 明朝" w:hint="eastAsia"/>
                <w:sz w:val="20"/>
                <w:szCs w:val="20"/>
              </w:rPr>
              <w:t>31</w:t>
            </w:r>
            <w:r w:rsidRPr="00BB4124">
              <w:rPr>
                <w:rFonts w:ascii="ＭＳ 明朝" w:hAnsi="ＭＳ 明朝" w:hint="eastAsia"/>
                <w:sz w:val="20"/>
                <w:szCs w:val="20"/>
              </w:rPr>
              <w:t>件（藤井寺市、大阪狭山市、富田林市の小中学校）、</w:t>
            </w:r>
            <w:r w:rsidR="00086F9A" w:rsidRPr="00BB4124">
              <w:rPr>
                <w:rFonts w:ascii="ＭＳ 明朝" w:hAnsi="ＭＳ 明朝" w:hint="eastAsia"/>
                <w:sz w:val="20"/>
                <w:szCs w:val="20"/>
              </w:rPr>
              <w:t>南肢研研修や富田林市新任支援学校見学会開催など</w:t>
            </w:r>
            <w:r w:rsidR="00C831CA" w:rsidRPr="00BB4124">
              <w:rPr>
                <w:rFonts w:ascii="ＭＳ 明朝" w:hAnsi="ＭＳ 明朝" w:hint="eastAsia"/>
                <w:sz w:val="20"/>
                <w:szCs w:val="20"/>
              </w:rPr>
              <w:t>、センター的機能への需要が高まっている。</w:t>
            </w:r>
            <w:r w:rsidR="00A50D7A" w:rsidRPr="00BB4124">
              <w:rPr>
                <w:rFonts w:ascii="ＭＳ 明朝" w:hAnsi="ＭＳ 明朝" w:hint="eastAsia"/>
                <w:sz w:val="20"/>
                <w:szCs w:val="20"/>
              </w:rPr>
              <w:t>（</w:t>
            </w:r>
            <w:r w:rsidRPr="00BB4124">
              <w:rPr>
                <w:rFonts w:ascii="ＭＳ 明朝" w:hAnsi="ＭＳ 明朝" w:hint="eastAsia"/>
                <w:sz w:val="20"/>
                <w:szCs w:val="20"/>
              </w:rPr>
              <w:t>◎）</w:t>
            </w:r>
          </w:p>
          <w:p w14:paraId="3FC9623A" w14:textId="77777777" w:rsidR="00C831CA" w:rsidRPr="00BB4124" w:rsidRDefault="00C831CA" w:rsidP="00E731F9">
            <w:pPr>
              <w:spacing w:line="300" w:lineRule="exact"/>
              <w:ind w:left="200" w:hangingChars="100" w:hanging="200"/>
              <w:rPr>
                <w:rFonts w:ascii="ＭＳ 明朝" w:hAnsi="ＭＳ 明朝"/>
                <w:sz w:val="20"/>
                <w:szCs w:val="20"/>
              </w:rPr>
            </w:pPr>
          </w:p>
          <w:p w14:paraId="5CA6A9CE" w14:textId="77777777" w:rsidR="00257A21" w:rsidRPr="00BB4124" w:rsidRDefault="00257A21" w:rsidP="00E731F9">
            <w:pPr>
              <w:spacing w:line="300" w:lineRule="exact"/>
              <w:ind w:left="200" w:hangingChars="100" w:hanging="200"/>
              <w:rPr>
                <w:rFonts w:ascii="ＭＳ 明朝" w:hAnsi="ＭＳ 明朝"/>
                <w:sz w:val="20"/>
                <w:szCs w:val="20"/>
              </w:rPr>
            </w:pPr>
          </w:p>
          <w:p w14:paraId="6F033F64" w14:textId="5D7A4A7F" w:rsidR="00086F9A" w:rsidRPr="00BB4124" w:rsidRDefault="00086F9A" w:rsidP="00E731F9">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②</w:t>
            </w:r>
            <w:r w:rsidR="00166E1B" w:rsidRPr="00BB4124">
              <w:rPr>
                <w:rFonts w:ascii="ＭＳ 明朝" w:hAnsi="ＭＳ 明朝" w:hint="eastAsia"/>
                <w:sz w:val="20"/>
                <w:szCs w:val="20"/>
              </w:rPr>
              <w:t>大阪狭山市通級担当夏季研修、道明寺中学校等、</w:t>
            </w:r>
          </w:p>
          <w:p w14:paraId="169F0ACE" w14:textId="46E7D0E0" w:rsidR="00166E1B" w:rsidRPr="00BB4124" w:rsidRDefault="00166E1B" w:rsidP="00E731F9">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 xml:space="preserve">　計４回（〇）</w:t>
            </w:r>
          </w:p>
          <w:p w14:paraId="29B24DF3" w14:textId="77777777" w:rsidR="00086F9A" w:rsidRPr="00BB4124" w:rsidRDefault="00086F9A" w:rsidP="00E731F9">
            <w:pPr>
              <w:spacing w:line="300" w:lineRule="exact"/>
              <w:ind w:left="200" w:hangingChars="100" w:hanging="200"/>
              <w:rPr>
                <w:rFonts w:ascii="ＭＳ 明朝" w:hAnsi="ＭＳ 明朝"/>
                <w:sz w:val="20"/>
                <w:szCs w:val="20"/>
              </w:rPr>
            </w:pPr>
          </w:p>
          <w:p w14:paraId="1E879DD7" w14:textId="77777777" w:rsidR="00086F9A" w:rsidRPr="00BB4124" w:rsidRDefault="00086F9A" w:rsidP="00166E1B">
            <w:pPr>
              <w:spacing w:line="300" w:lineRule="exact"/>
              <w:rPr>
                <w:rFonts w:ascii="ＭＳ 明朝" w:hAnsi="ＭＳ 明朝"/>
                <w:sz w:val="20"/>
                <w:szCs w:val="20"/>
              </w:rPr>
            </w:pPr>
          </w:p>
          <w:p w14:paraId="61B21E9E" w14:textId="67407C09" w:rsidR="00E731F9" w:rsidRPr="00BB4124" w:rsidRDefault="00E731F9" w:rsidP="00E731F9">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②</w:t>
            </w:r>
            <w:r w:rsidR="00086F9A" w:rsidRPr="00BB4124">
              <w:rPr>
                <w:rFonts w:ascii="ＭＳ 明朝" w:hAnsi="ＭＳ 明朝" w:hint="eastAsia"/>
                <w:sz w:val="20"/>
                <w:szCs w:val="20"/>
              </w:rPr>
              <w:t>コロナ５類移行後は、</w:t>
            </w:r>
            <w:r w:rsidR="003C4410" w:rsidRPr="00BB4124">
              <w:rPr>
                <w:rFonts w:ascii="ＭＳ 明朝" w:hAnsi="ＭＳ 明朝"/>
                <w:sz w:val="20"/>
                <w:szCs w:val="20"/>
              </w:rPr>
              <w:t>Web会議システム</w:t>
            </w:r>
            <w:r w:rsidR="00CB1607" w:rsidRPr="00BB4124">
              <w:rPr>
                <w:rFonts w:ascii="ＭＳ 明朝" w:hAnsi="ＭＳ 明朝" w:hint="eastAsia"/>
                <w:sz w:val="20"/>
                <w:szCs w:val="20"/>
              </w:rPr>
              <w:t>等による相談が少なくなり、巡回教育相談時に集団での相談に移行しつつある。カフェ相談件数</w:t>
            </w:r>
            <w:r w:rsidR="00F50269" w:rsidRPr="00BB4124">
              <w:rPr>
                <w:rFonts w:ascii="ＭＳ 明朝" w:hAnsi="ＭＳ 明朝" w:hint="eastAsia"/>
                <w:sz w:val="20"/>
                <w:szCs w:val="20"/>
              </w:rPr>
              <w:t>10</w:t>
            </w:r>
            <w:r w:rsidR="00CB1607" w:rsidRPr="00BB4124">
              <w:rPr>
                <w:rFonts w:ascii="ＭＳ 明朝" w:hAnsi="ＭＳ 明朝" w:hint="eastAsia"/>
                <w:sz w:val="20"/>
                <w:szCs w:val="20"/>
              </w:rPr>
              <w:t>件（〇）</w:t>
            </w:r>
          </w:p>
          <w:p w14:paraId="094D879E" w14:textId="77777777" w:rsidR="00E731F9" w:rsidRPr="00BB4124" w:rsidRDefault="00E731F9" w:rsidP="00E731F9">
            <w:pPr>
              <w:spacing w:line="300" w:lineRule="exact"/>
              <w:ind w:left="200" w:hangingChars="100" w:hanging="200"/>
              <w:rPr>
                <w:rFonts w:ascii="ＭＳ 明朝" w:hAnsi="ＭＳ 明朝"/>
                <w:sz w:val="20"/>
                <w:szCs w:val="20"/>
              </w:rPr>
            </w:pPr>
          </w:p>
          <w:p w14:paraId="7E58614E" w14:textId="77777777" w:rsidR="00E731F9" w:rsidRPr="00BB4124" w:rsidRDefault="00E731F9" w:rsidP="00E731F9">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（２）</w:t>
            </w:r>
          </w:p>
          <w:p w14:paraId="1F99F449" w14:textId="1E02C267" w:rsidR="00E731F9" w:rsidRPr="00BB4124" w:rsidRDefault="00E731F9" w:rsidP="00E731F9">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①</w:t>
            </w:r>
            <w:r w:rsidR="0014534B" w:rsidRPr="00BB4124">
              <w:rPr>
                <w:rFonts w:ascii="ＭＳ 明朝" w:hAnsi="ＭＳ 明朝" w:hint="eastAsia"/>
                <w:sz w:val="20"/>
                <w:szCs w:val="20"/>
              </w:rPr>
              <w:t>防災訓練（７月）および防災研修（７月）に参加していただいた。２件（〇）</w:t>
            </w:r>
          </w:p>
          <w:p w14:paraId="703D4D3D" w14:textId="5D55978C" w:rsidR="00E731F9" w:rsidRPr="00BB4124" w:rsidRDefault="00E731F9" w:rsidP="00CD78A5">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 xml:space="preserve">②地域住民ボランティア活動（絵本の読み聞かせ　</w:t>
            </w:r>
            <w:r w:rsidR="00AF43EA" w:rsidRPr="00BB4124">
              <w:rPr>
                <w:rFonts w:ascii="ＭＳ 明朝" w:hAnsi="ＭＳ 明朝" w:hint="eastAsia"/>
                <w:sz w:val="20"/>
                <w:szCs w:val="20"/>
              </w:rPr>
              <w:t>７</w:t>
            </w:r>
            <w:r w:rsidRPr="00BB4124">
              <w:rPr>
                <w:rFonts w:ascii="ＭＳ 明朝" w:hAnsi="ＭＳ 明朝" w:hint="eastAsia"/>
                <w:sz w:val="20"/>
                <w:szCs w:val="20"/>
              </w:rPr>
              <w:t>回、体育大会３回、校内草刈り</w:t>
            </w:r>
            <w:r w:rsidR="00AF43EA" w:rsidRPr="00BB4124">
              <w:rPr>
                <w:rFonts w:ascii="ＭＳ 明朝" w:hAnsi="ＭＳ 明朝" w:hint="eastAsia"/>
                <w:sz w:val="20"/>
                <w:szCs w:val="20"/>
              </w:rPr>
              <w:t>１</w:t>
            </w:r>
            <w:r w:rsidRPr="00BB4124">
              <w:rPr>
                <w:rFonts w:ascii="ＭＳ 明朝" w:hAnsi="ＭＳ 明朝" w:hint="eastAsia"/>
                <w:sz w:val="20"/>
                <w:szCs w:val="20"/>
              </w:rPr>
              <w:t>回、文化祭２回、作品展１回、卒業式２回）の提供をいただい</w:t>
            </w:r>
            <w:r w:rsidRPr="00BB4124">
              <w:rPr>
                <w:rFonts w:ascii="ＭＳ 明朝" w:hAnsi="ＭＳ 明朝" w:hint="eastAsia"/>
                <w:sz w:val="20"/>
                <w:szCs w:val="20"/>
              </w:rPr>
              <w:lastRenderedPageBreak/>
              <w:t>た。</w:t>
            </w:r>
            <w:r w:rsidR="00CD78A5" w:rsidRPr="00BB4124">
              <w:rPr>
                <w:rFonts w:ascii="ＭＳ 明朝" w:hAnsi="ＭＳ 明朝" w:hint="eastAsia"/>
                <w:sz w:val="20"/>
                <w:szCs w:val="20"/>
              </w:rPr>
              <w:t>また、サカイ引越センターの新入社員研修として年９回のボランティアをしていただいた。</w:t>
            </w:r>
            <w:r w:rsidR="00AF43EA" w:rsidRPr="00BB4124">
              <w:rPr>
                <w:rFonts w:ascii="ＭＳ 明朝" w:hAnsi="ＭＳ 明朝" w:hint="eastAsia"/>
                <w:sz w:val="20"/>
                <w:szCs w:val="20"/>
              </w:rPr>
              <w:t>（◎）</w:t>
            </w:r>
          </w:p>
          <w:p w14:paraId="7AC90A41" w14:textId="509FBF87" w:rsidR="00E731F9" w:rsidRPr="00BB4124" w:rsidRDefault="00E731F9" w:rsidP="00E731F9">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③川北地区区長との意見交換を、毎月１回（定例）および学校運営協議会時に実施（</w:t>
            </w:r>
            <w:r w:rsidR="00247D1B" w:rsidRPr="00BB4124">
              <w:rPr>
                <w:rFonts w:ascii="ＭＳ 明朝" w:hAnsi="ＭＳ 明朝" w:hint="eastAsia"/>
                <w:sz w:val="20"/>
                <w:szCs w:val="20"/>
              </w:rPr>
              <w:t>６</w:t>
            </w:r>
            <w:r w:rsidRPr="00BB4124">
              <w:rPr>
                <w:rFonts w:ascii="ＭＳ 明朝" w:hAnsi="ＭＳ 明朝" w:hint="eastAsia"/>
                <w:sz w:val="20"/>
                <w:szCs w:val="20"/>
              </w:rPr>
              <w:t>月、</w:t>
            </w:r>
            <w:r w:rsidR="00247D1B" w:rsidRPr="00BB4124">
              <w:rPr>
                <w:rFonts w:ascii="ＭＳ 明朝" w:hAnsi="ＭＳ 明朝" w:hint="eastAsia"/>
                <w:sz w:val="20"/>
                <w:szCs w:val="20"/>
              </w:rPr>
              <w:t>12</w:t>
            </w:r>
            <w:r w:rsidRPr="00BB4124">
              <w:rPr>
                <w:rFonts w:ascii="ＭＳ 明朝" w:hAnsi="ＭＳ 明朝" w:hint="eastAsia"/>
                <w:sz w:val="20"/>
                <w:szCs w:val="20"/>
              </w:rPr>
              <w:t>月、</w:t>
            </w:r>
            <w:r w:rsidR="00247D1B" w:rsidRPr="00BB4124">
              <w:rPr>
                <w:rFonts w:ascii="ＭＳ 明朝" w:hAnsi="ＭＳ 明朝" w:hint="eastAsia"/>
                <w:sz w:val="20"/>
                <w:szCs w:val="20"/>
              </w:rPr>
              <w:t>２</w:t>
            </w:r>
            <w:r w:rsidRPr="00BB4124">
              <w:rPr>
                <w:rFonts w:ascii="ＭＳ 明朝" w:hAnsi="ＭＳ 明朝" w:hint="eastAsia"/>
                <w:sz w:val="20"/>
                <w:szCs w:val="20"/>
              </w:rPr>
              <w:t>月）。地域企業（紀伊産業）</w:t>
            </w:r>
            <w:r w:rsidR="00247D1B" w:rsidRPr="00BB4124">
              <w:rPr>
                <w:rFonts w:ascii="ＭＳ 明朝" w:hAnsi="ＭＳ 明朝" w:hint="eastAsia"/>
                <w:sz w:val="20"/>
                <w:szCs w:val="20"/>
              </w:rPr>
              <w:t>の工場内見学および</w:t>
            </w:r>
            <w:r w:rsidRPr="00BB4124">
              <w:rPr>
                <w:rFonts w:ascii="ＭＳ 明朝" w:hAnsi="ＭＳ 明朝" w:hint="eastAsia"/>
                <w:sz w:val="20"/>
                <w:szCs w:val="20"/>
              </w:rPr>
              <w:t>防災情報交換を</w:t>
            </w:r>
            <w:r w:rsidR="00247D1B" w:rsidRPr="00BB4124">
              <w:rPr>
                <w:rFonts w:ascii="ＭＳ 明朝" w:hAnsi="ＭＳ 明朝" w:hint="eastAsia"/>
                <w:sz w:val="20"/>
                <w:szCs w:val="20"/>
              </w:rPr>
              <w:t>４</w:t>
            </w:r>
            <w:r w:rsidRPr="00BB4124">
              <w:rPr>
                <w:rFonts w:ascii="ＭＳ 明朝" w:hAnsi="ＭＳ 明朝" w:hint="eastAsia"/>
                <w:sz w:val="20"/>
                <w:szCs w:val="20"/>
              </w:rPr>
              <w:t>月</w:t>
            </w:r>
            <w:r w:rsidR="00247D1B" w:rsidRPr="00BB4124">
              <w:rPr>
                <w:rFonts w:ascii="ＭＳ 明朝" w:hAnsi="ＭＳ 明朝" w:hint="eastAsia"/>
                <w:sz w:val="20"/>
                <w:szCs w:val="20"/>
              </w:rPr>
              <w:t>に</w:t>
            </w:r>
            <w:r w:rsidRPr="00BB4124">
              <w:rPr>
                <w:rFonts w:ascii="ＭＳ 明朝" w:hAnsi="ＭＳ 明朝" w:hint="eastAsia"/>
                <w:sz w:val="20"/>
                <w:szCs w:val="20"/>
              </w:rPr>
              <w:t>実施</w:t>
            </w:r>
            <w:r w:rsidR="00CD78A5" w:rsidRPr="00BB4124">
              <w:rPr>
                <w:rFonts w:ascii="ＭＳ 明朝" w:hAnsi="ＭＳ 明朝" w:hint="eastAsia"/>
                <w:sz w:val="20"/>
                <w:szCs w:val="20"/>
              </w:rPr>
              <w:t>した。（〇）</w:t>
            </w:r>
          </w:p>
          <w:p w14:paraId="0D9B4B70" w14:textId="77777777" w:rsidR="00E731F9" w:rsidRPr="00BB4124" w:rsidRDefault="00E731F9" w:rsidP="00E731F9">
            <w:pPr>
              <w:spacing w:line="300" w:lineRule="exact"/>
              <w:ind w:left="200" w:hangingChars="100" w:hanging="200"/>
              <w:rPr>
                <w:rFonts w:ascii="ＭＳ 明朝" w:hAnsi="ＭＳ 明朝"/>
                <w:sz w:val="20"/>
                <w:szCs w:val="20"/>
              </w:rPr>
            </w:pPr>
          </w:p>
          <w:p w14:paraId="19A9C9DA" w14:textId="77777777" w:rsidR="00E731F9" w:rsidRPr="00BB4124" w:rsidRDefault="00E731F9" w:rsidP="00E731F9">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（３）</w:t>
            </w:r>
          </w:p>
          <w:p w14:paraId="21B17295" w14:textId="5EBC0F03" w:rsidR="00E731F9" w:rsidRPr="00BB4124" w:rsidRDefault="00E731F9" w:rsidP="00E731F9">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①ボッチャPTの教員が課外クラブ顧問として指導した。ボッチャ甲子園予選出場（</w:t>
            </w:r>
            <w:r w:rsidR="008743AA" w:rsidRPr="00BB4124">
              <w:rPr>
                <w:rFonts w:ascii="ＭＳ 明朝" w:hAnsi="ＭＳ 明朝" w:hint="eastAsia"/>
                <w:sz w:val="20"/>
                <w:szCs w:val="20"/>
              </w:rPr>
              <w:t>６</w:t>
            </w:r>
            <w:r w:rsidRPr="00BB4124">
              <w:rPr>
                <w:rFonts w:ascii="ＭＳ 明朝" w:hAnsi="ＭＳ 明朝" w:hint="eastAsia"/>
                <w:sz w:val="20"/>
                <w:szCs w:val="20"/>
              </w:rPr>
              <w:t>月）、大阪ボッチャ大会（11月）光陽支援学校こうやんカップ（12月）、フェニックス杯（</w:t>
            </w:r>
            <w:r w:rsidR="003C4410" w:rsidRPr="00BB4124">
              <w:rPr>
                <w:rFonts w:ascii="ＭＳ 明朝" w:hAnsi="ＭＳ 明朝" w:hint="eastAsia"/>
                <w:sz w:val="20"/>
                <w:szCs w:val="20"/>
              </w:rPr>
              <w:t>１</w:t>
            </w:r>
            <w:r w:rsidRPr="00BB4124">
              <w:rPr>
                <w:rFonts w:ascii="ＭＳ 明朝" w:hAnsi="ＭＳ 明朝" w:hint="eastAsia"/>
                <w:sz w:val="20"/>
                <w:szCs w:val="20"/>
              </w:rPr>
              <w:t>月）に参加（◎）</w:t>
            </w:r>
          </w:p>
          <w:p w14:paraId="2F85956C" w14:textId="77777777" w:rsidR="00E731F9" w:rsidRPr="00BB4124" w:rsidRDefault="00E731F9" w:rsidP="00E731F9">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②ボッチャPTの教員を中心に派遣した。</w:t>
            </w:r>
          </w:p>
          <w:p w14:paraId="5BC05151" w14:textId="64DD2702" w:rsidR="008743AA" w:rsidRPr="00BB4124" w:rsidRDefault="00E731F9" w:rsidP="008743AA">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 xml:space="preserve">　</w:t>
            </w:r>
            <w:r w:rsidR="008743AA" w:rsidRPr="00BB4124">
              <w:rPr>
                <w:rFonts w:ascii="ＭＳ 明朝" w:hAnsi="ＭＳ 明朝" w:hint="eastAsia"/>
                <w:sz w:val="20"/>
                <w:szCs w:val="20"/>
              </w:rPr>
              <w:t>道明寺中学校</w:t>
            </w:r>
            <w:r w:rsidRPr="00BB4124">
              <w:rPr>
                <w:rFonts w:ascii="ＭＳ 明朝" w:hAnsi="ＭＳ 明朝" w:hint="eastAsia"/>
                <w:sz w:val="20"/>
                <w:szCs w:val="20"/>
              </w:rPr>
              <w:t>、</w:t>
            </w:r>
            <w:r w:rsidR="008743AA" w:rsidRPr="00BB4124">
              <w:rPr>
                <w:rFonts w:ascii="ＭＳ 明朝" w:hAnsi="ＭＳ 明朝" w:hint="eastAsia"/>
                <w:sz w:val="20"/>
                <w:szCs w:val="20"/>
              </w:rPr>
              <w:t>埴生南</w:t>
            </w:r>
            <w:r w:rsidRPr="00BB4124">
              <w:rPr>
                <w:rFonts w:ascii="ＭＳ 明朝" w:hAnsi="ＭＳ 明朝" w:hint="eastAsia"/>
                <w:sz w:val="20"/>
                <w:szCs w:val="20"/>
              </w:rPr>
              <w:t>小学校、埴生学園小中学校に実施。</w:t>
            </w:r>
            <w:r w:rsidR="008743AA" w:rsidRPr="00BB4124">
              <w:rPr>
                <w:rFonts w:ascii="ＭＳ 明朝" w:hAnsi="ＭＳ 明朝" w:hint="eastAsia"/>
                <w:sz w:val="20"/>
                <w:szCs w:val="20"/>
              </w:rPr>
              <w:t>また本校OB・OG戦、事業所対抗戦を実施した。５件（◎）</w:t>
            </w:r>
          </w:p>
        </w:tc>
      </w:tr>
      <w:tr w:rsidR="00C16672" w:rsidRPr="00E50B6C" w14:paraId="47F7303D" w14:textId="77777777" w:rsidTr="00BB2639">
        <w:trPr>
          <w:trHeight w:val="2478"/>
          <w:jc w:val="center"/>
        </w:trPr>
        <w:tc>
          <w:tcPr>
            <w:tcW w:w="8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extDirection w:val="tbRlV"/>
            <w:vAlign w:val="center"/>
          </w:tcPr>
          <w:p w14:paraId="0AB9EBB3" w14:textId="61706BE1" w:rsidR="00C16672" w:rsidRPr="00BB4124" w:rsidRDefault="00C16672" w:rsidP="00BB2639">
            <w:pPr>
              <w:spacing w:line="260" w:lineRule="exact"/>
              <w:jc w:val="center"/>
              <w:rPr>
                <w:rFonts w:ascii="ＭＳ 明朝" w:hAnsi="ＭＳ 明朝"/>
                <w:sz w:val="20"/>
                <w:szCs w:val="20"/>
              </w:rPr>
            </w:pPr>
            <w:r w:rsidRPr="00BB4124">
              <w:rPr>
                <w:rFonts w:ascii="ＭＳ 明朝" w:hAnsi="ＭＳ 明朝" w:hint="eastAsia"/>
                <w:sz w:val="20"/>
                <w:szCs w:val="20"/>
              </w:rPr>
              <w:lastRenderedPageBreak/>
              <w:t>４　「働き方改革」の推進</w:t>
            </w:r>
          </w:p>
        </w:tc>
        <w:tc>
          <w:tcPr>
            <w:tcW w:w="20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1993F4DE"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（１）</w:t>
            </w:r>
          </w:p>
          <w:p w14:paraId="5C259D06"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業務の精選、効率化を図り、時間外勤務時間の縮減を図る</w:t>
            </w:r>
          </w:p>
        </w:tc>
        <w:tc>
          <w:tcPr>
            <w:tcW w:w="457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2A05C7BF"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（１）</w:t>
            </w:r>
          </w:p>
          <w:p w14:paraId="3ACCB8B0"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①一斉定時退庁日を週１回設定する。</w:t>
            </w:r>
          </w:p>
          <w:p w14:paraId="5AD60AA8" w14:textId="77777777" w:rsidR="00C16672" w:rsidRPr="00BB4124" w:rsidRDefault="00C16672" w:rsidP="00C16672">
            <w:pPr>
              <w:spacing w:line="300" w:lineRule="exact"/>
              <w:rPr>
                <w:rFonts w:ascii="ＭＳ 明朝" w:hAnsi="ＭＳ 明朝"/>
                <w:sz w:val="20"/>
                <w:szCs w:val="20"/>
              </w:rPr>
            </w:pPr>
          </w:p>
          <w:p w14:paraId="0E2180F7" w14:textId="77777777" w:rsidR="0092757B" w:rsidRPr="00BB4124" w:rsidRDefault="0092757B" w:rsidP="00C16672">
            <w:pPr>
              <w:spacing w:line="300" w:lineRule="exact"/>
              <w:rPr>
                <w:rFonts w:ascii="ＭＳ 明朝" w:hAnsi="ＭＳ 明朝"/>
                <w:sz w:val="20"/>
                <w:szCs w:val="20"/>
              </w:rPr>
            </w:pPr>
          </w:p>
          <w:p w14:paraId="31AE5755" w14:textId="77777777" w:rsidR="0092757B" w:rsidRPr="00BB4124" w:rsidRDefault="0092757B" w:rsidP="00C16672">
            <w:pPr>
              <w:spacing w:line="300" w:lineRule="exact"/>
              <w:rPr>
                <w:rFonts w:ascii="ＭＳ 明朝" w:hAnsi="ＭＳ 明朝"/>
                <w:sz w:val="20"/>
                <w:szCs w:val="20"/>
              </w:rPr>
            </w:pPr>
          </w:p>
          <w:p w14:paraId="5E03B1FA" w14:textId="77777777" w:rsidR="0092757B" w:rsidRPr="00BB4124" w:rsidRDefault="0092757B" w:rsidP="00C16672">
            <w:pPr>
              <w:spacing w:line="300" w:lineRule="exact"/>
              <w:rPr>
                <w:rFonts w:ascii="ＭＳ 明朝" w:hAnsi="ＭＳ 明朝"/>
                <w:sz w:val="20"/>
                <w:szCs w:val="20"/>
              </w:rPr>
            </w:pPr>
          </w:p>
          <w:p w14:paraId="0D98514E" w14:textId="77777777" w:rsidR="0092757B" w:rsidRPr="00BB4124" w:rsidRDefault="0092757B" w:rsidP="00C16672">
            <w:pPr>
              <w:spacing w:line="300" w:lineRule="exact"/>
              <w:rPr>
                <w:rFonts w:ascii="ＭＳ 明朝" w:hAnsi="ＭＳ 明朝"/>
                <w:sz w:val="20"/>
                <w:szCs w:val="20"/>
              </w:rPr>
            </w:pPr>
          </w:p>
          <w:p w14:paraId="6063BD40" w14:textId="235D2B2F"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②</w:t>
            </w:r>
            <w:r w:rsidR="00A059CD" w:rsidRPr="00BB4124">
              <w:rPr>
                <w:rFonts w:ascii="ＭＳ 明朝" w:hAnsi="ＭＳ 明朝" w:hint="eastAsia"/>
                <w:sz w:val="20"/>
                <w:szCs w:val="20"/>
              </w:rPr>
              <w:t>分掌業務の精選、学校行事の見直し（行事の開催方法や日程の変更等）</w:t>
            </w:r>
            <w:r w:rsidR="00646FC6" w:rsidRPr="00BB4124">
              <w:rPr>
                <w:rFonts w:ascii="ＭＳ 明朝" w:hAnsi="ＭＳ 明朝" w:hint="eastAsia"/>
                <w:sz w:val="20"/>
                <w:szCs w:val="20"/>
              </w:rPr>
              <w:t>、一斉１便下校（学期に１回）</w:t>
            </w:r>
            <w:r w:rsidR="007E438A" w:rsidRPr="00BB4124">
              <w:rPr>
                <w:rFonts w:ascii="ＭＳ 明朝" w:hAnsi="ＭＳ 明朝" w:hint="eastAsia"/>
                <w:sz w:val="20"/>
                <w:szCs w:val="20"/>
              </w:rPr>
              <w:t>の実施により、教職員研修を充実させながら、時間外勤務時間の縮減を図る</w:t>
            </w:r>
            <w:r w:rsidRPr="00BB4124">
              <w:rPr>
                <w:rFonts w:ascii="ＭＳ 明朝" w:hAnsi="ＭＳ 明朝" w:hint="eastAsia"/>
                <w:sz w:val="20"/>
                <w:szCs w:val="20"/>
              </w:rPr>
              <w:t>。</w:t>
            </w:r>
          </w:p>
          <w:p w14:paraId="6D602181" w14:textId="77777777" w:rsidR="00C16672" w:rsidRPr="00BB4124" w:rsidRDefault="00C16672" w:rsidP="00C16672">
            <w:pPr>
              <w:spacing w:line="300" w:lineRule="exact"/>
              <w:rPr>
                <w:rFonts w:ascii="ＭＳ 明朝" w:hAnsi="ＭＳ 明朝"/>
                <w:sz w:val="20"/>
                <w:szCs w:val="20"/>
              </w:rPr>
            </w:pP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1BF2493A"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（１）</w:t>
            </w:r>
          </w:p>
          <w:p w14:paraId="38EFF72F" w14:textId="0314BE83"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①時間外勤務時間月45時間以上</w:t>
            </w:r>
            <w:r w:rsidR="00BB2639" w:rsidRPr="00BB4124">
              <w:rPr>
                <w:rFonts w:ascii="ＭＳ 明朝" w:hAnsi="ＭＳ 明朝" w:hint="eastAsia"/>
                <w:sz w:val="20"/>
                <w:szCs w:val="20"/>
              </w:rPr>
              <w:t>を</w:t>
            </w:r>
            <w:r w:rsidRPr="00BB4124">
              <w:rPr>
                <w:rFonts w:ascii="ＭＳ 明朝" w:hAnsi="ＭＳ 明朝" w:hint="eastAsia"/>
                <w:sz w:val="20"/>
                <w:szCs w:val="20"/>
              </w:rPr>
              <w:t>０</w:t>
            </w:r>
            <w:r w:rsidR="00BB2639" w:rsidRPr="00BB4124">
              <w:rPr>
                <w:rFonts w:ascii="ＭＳ 明朝" w:hAnsi="ＭＳ 明朝" w:hint="eastAsia"/>
                <w:sz w:val="20"/>
                <w:szCs w:val="20"/>
              </w:rPr>
              <w:t>人</w:t>
            </w:r>
          </w:p>
          <w:p w14:paraId="2BB4C06C" w14:textId="77777777" w:rsidR="0092757B" w:rsidRPr="00BB4124" w:rsidRDefault="0092757B" w:rsidP="00C16672">
            <w:pPr>
              <w:spacing w:line="300" w:lineRule="exact"/>
              <w:rPr>
                <w:rFonts w:ascii="ＭＳ 明朝" w:hAnsi="ＭＳ 明朝"/>
                <w:sz w:val="20"/>
                <w:szCs w:val="20"/>
              </w:rPr>
            </w:pPr>
          </w:p>
          <w:p w14:paraId="454C5EB5" w14:textId="77777777" w:rsidR="0092757B" w:rsidRPr="00BB4124" w:rsidRDefault="0092757B" w:rsidP="00C16672">
            <w:pPr>
              <w:spacing w:line="300" w:lineRule="exact"/>
              <w:rPr>
                <w:rFonts w:ascii="ＭＳ 明朝" w:hAnsi="ＭＳ 明朝"/>
                <w:sz w:val="20"/>
                <w:szCs w:val="20"/>
              </w:rPr>
            </w:pPr>
          </w:p>
          <w:p w14:paraId="516E593F" w14:textId="77777777" w:rsidR="0092757B" w:rsidRPr="00BB4124" w:rsidRDefault="0092757B" w:rsidP="00C16672">
            <w:pPr>
              <w:spacing w:line="300" w:lineRule="exact"/>
              <w:rPr>
                <w:rFonts w:ascii="ＭＳ 明朝" w:hAnsi="ＭＳ 明朝"/>
                <w:sz w:val="20"/>
                <w:szCs w:val="20"/>
              </w:rPr>
            </w:pPr>
          </w:p>
          <w:p w14:paraId="11BB7B8B" w14:textId="77777777" w:rsidR="0092757B" w:rsidRPr="00BB4124" w:rsidRDefault="0092757B" w:rsidP="00C16672">
            <w:pPr>
              <w:spacing w:line="300" w:lineRule="exact"/>
              <w:rPr>
                <w:rFonts w:ascii="ＭＳ 明朝" w:hAnsi="ＭＳ 明朝"/>
                <w:sz w:val="20"/>
                <w:szCs w:val="20"/>
              </w:rPr>
            </w:pPr>
          </w:p>
          <w:p w14:paraId="68EA99FE" w14:textId="77777777" w:rsidR="00C16672" w:rsidRPr="00BB4124" w:rsidRDefault="00C16672" w:rsidP="00C16672">
            <w:pPr>
              <w:spacing w:line="300" w:lineRule="exact"/>
              <w:rPr>
                <w:rFonts w:ascii="ＭＳ 明朝" w:hAnsi="ＭＳ 明朝"/>
                <w:sz w:val="20"/>
                <w:szCs w:val="20"/>
              </w:rPr>
            </w:pPr>
            <w:r w:rsidRPr="00BB4124">
              <w:rPr>
                <w:rFonts w:ascii="ＭＳ 明朝" w:hAnsi="ＭＳ 明朝" w:hint="eastAsia"/>
                <w:sz w:val="20"/>
                <w:szCs w:val="20"/>
              </w:rPr>
              <w:t>②学校教育自己診断に「働き方改革」に関する項目を加え、教職員の肯定的意見80％以上</w:t>
            </w:r>
            <w:r w:rsidR="005D5BC8" w:rsidRPr="00BB4124">
              <w:rPr>
                <w:rFonts w:ascii="ＭＳ 明朝" w:hAnsi="ＭＳ 明朝" w:hint="eastAsia"/>
                <w:sz w:val="20"/>
                <w:szCs w:val="20"/>
              </w:rPr>
              <w:t>[74％]</w:t>
            </w:r>
          </w:p>
        </w:tc>
        <w:tc>
          <w:tcPr>
            <w:tcW w:w="4820" w:type="dxa"/>
            <w:tcBorders>
              <w:top w:val="single" w:sz="4" w:space="0" w:color="auto"/>
              <w:left w:val="dashed" w:sz="4" w:space="0" w:color="auto"/>
              <w:bottom w:val="single" w:sz="4" w:space="0" w:color="auto"/>
              <w:right w:val="single" w:sz="4" w:space="0" w:color="auto"/>
            </w:tcBorders>
            <w:tcMar>
              <w:top w:w="85" w:type="dxa"/>
              <w:left w:w="85" w:type="dxa"/>
              <w:bottom w:w="85" w:type="dxa"/>
              <w:right w:w="85" w:type="dxa"/>
            </w:tcMar>
          </w:tcPr>
          <w:p w14:paraId="446122C8" w14:textId="77777777" w:rsidR="000B560C" w:rsidRPr="00BB4124" w:rsidRDefault="000B560C" w:rsidP="000B560C">
            <w:pPr>
              <w:spacing w:line="300" w:lineRule="exact"/>
              <w:rPr>
                <w:rFonts w:ascii="ＭＳ 明朝" w:hAnsi="ＭＳ 明朝"/>
                <w:sz w:val="20"/>
                <w:szCs w:val="20"/>
              </w:rPr>
            </w:pPr>
            <w:r w:rsidRPr="00BB4124">
              <w:rPr>
                <w:rFonts w:ascii="ＭＳ 明朝" w:hAnsi="ＭＳ 明朝" w:hint="eastAsia"/>
                <w:sz w:val="20"/>
                <w:szCs w:val="20"/>
              </w:rPr>
              <w:t>（１）</w:t>
            </w:r>
          </w:p>
          <w:p w14:paraId="3BF236D9" w14:textId="52B96D91" w:rsidR="000B560C" w:rsidRPr="00BB4124" w:rsidRDefault="000B560C" w:rsidP="0095103B">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①一斉定時退庁日</w:t>
            </w:r>
            <w:r w:rsidR="009A7541" w:rsidRPr="00BB4124">
              <w:rPr>
                <w:rFonts w:ascii="ＭＳ 明朝" w:hAnsi="ＭＳ 明朝" w:hint="eastAsia"/>
                <w:sz w:val="20"/>
                <w:szCs w:val="20"/>
              </w:rPr>
              <w:t>（</w:t>
            </w:r>
            <w:r w:rsidRPr="00BB4124">
              <w:rPr>
                <w:rFonts w:ascii="ＭＳ 明朝" w:hAnsi="ＭＳ 明朝" w:hint="eastAsia"/>
                <w:sz w:val="20"/>
                <w:szCs w:val="20"/>
              </w:rPr>
              <w:t>毎週水曜日</w:t>
            </w:r>
            <w:r w:rsidR="009A7541" w:rsidRPr="00BB4124">
              <w:rPr>
                <w:rFonts w:ascii="ＭＳ 明朝" w:hAnsi="ＭＳ 明朝" w:hint="eastAsia"/>
                <w:sz w:val="20"/>
                <w:szCs w:val="20"/>
              </w:rPr>
              <w:t>）の徹底を行い、昨年度に引き続き</w:t>
            </w:r>
            <w:r w:rsidRPr="00BB4124">
              <w:rPr>
                <w:rFonts w:ascii="ＭＳ 明朝" w:hAnsi="ＭＳ 明朝" w:hint="eastAsia"/>
                <w:sz w:val="20"/>
                <w:szCs w:val="20"/>
              </w:rPr>
              <w:t>終業10分前に音楽放送（七つの子）で教職員の自律的な意識を高めた。時間外勤務時間については、45時間以上月平均</w:t>
            </w:r>
            <w:r w:rsidR="00CB7E75" w:rsidRPr="00BB4124">
              <w:rPr>
                <w:rFonts w:ascii="ＭＳ 明朝" w:hAnsi="ＭＳ 明朝" w:hint="eastAsia"/>
                <w:sz w:val="20"/>
                <w:szCs w:val="20"/>
              </w:rPr>
              <w:t>4.4</w:t>
            </w:r>
            <w:r w:rsidRPr="00BB4124">
              <w:rPr>
                <w:rFonts w:ascii="ＭＳ 明朝" w:hAnsi="ＭＳ 明朝" w:hint="eastAsia"/>
                <w:sz w:val="20"/>
                <w:szCs w:val="20"/>
              </w:rPr>
              <w:t>人（</w:t>
            </w:r>
            <w:r w:rsidR="003C4410" w:rsidRPr="00BB4124">
              <w:rPr>
                <w:rFonts w:ascii="ＭＳ 明朝" w:hAnsi="ＭＳ 明朝" w:hint="eastAsia"/>
                <w:sz w:val="20"/>
                <w:szCs w:val="20"/>
              </w:rPr>
              <w:t>４</w:t>
            </w:r>
            <w:r w:rsidRPr="00BB4124">
              <w:rPr>
                <w:rFonts w:ascii="ＭＳ 明朝" w:hAnsi="ＭＳ 明朝" w:hint="eastAsia"/>
                <w:sz w:val="20"/>
                <w:szCs w:val="20"/>
              </w:rPr>
              <w:t>月～12月のべ人数</w:t>
            </w:r>
            <w:r w:rsidR="00CB7E75" w:rsidRPr="00BB4124">
              <w:rPr>
                <w:rFonts w:ascii="ＭＳ 明朝" w:hAnsi="ＭＳ 明朝" w:hint="eastAsia"/>
                <w:sz w:val="20"/>
                <w:szCs w:val="20"/>
              </w:rPr>
              <w:t>35</w:t>
            </w:r>
            <w:r w:rsidRPr="00BB4124">
              <w:rPr>
                <w:rFonts w:ascii="ＭＳ 明朝" w:hAnsi="ＭＳ 明朝" w:hint="eastAsia"/>
                <w:sz w:val="20"/>
                <w:szCs w:val="20"/>
              </w:rPr>
              <w:t>人</w:t>
            </w:r>
            <w:r w:rsidR="0095103B" w:rsidRPr="00BB4124">
              <w:rPr>
                <w:rFonts w:ascii="ＭＳ 明朝" w:hAnsi="ＭＳ 明朝" w:hint="eastAsia"/>
                <w:sz w:val="20"/>
                <w:szCs w:val="20"/>
              </w:rPr>
              <w:t>）[平均3.3人　のべ人数30人]</w:t>
            </w:r>
            <w:r w:rsidRPr="00BB4124">
              <w:rPr>
                <w:rFonts w:ascii="ＭＳ 明朝" w:hAnsi="ＭＳ 明朝" w:hint="eastAsia"/>
                <w:sz w:val="20"/>
                <w:szCs w:val="20"/>
              </w:rPr>
              <w:t>（△）</w:t>
            </w:r>
          </w:p>
          <w:p w14:paraId="128352E3" w14:textId="77777777" w:rsidR="006B14E4" w:rsidRPr="00BB4124" w:rsidRDefault="000B560C" w:rsidP="00515D4A">
            <w:pPr>
              <w:spacing w:line="300" w:lineRule="exact"/>
              <w:ind w:left="200" w:hangingChars="100" w:hanging="200"/>
              <w:rPr>
                <w:rFonts w:ascii="ＭＳ 明朝" w:hAnsi="ＭＳ 明朝"/>
                <w:sz w:val="20"/>
                <w:szCs w:val="20"/>
              </w:rPr>
            </w:pPr>
            <w:r w:rsidRPr="00BB4124">
              <w:rPr>
                <w:rFonts w:ascii="ＭＳ 明朝" w:hAnsi="ＭＳ 明朝" w:hint="eastAsia"/>
                <w:sz w:val="20"/>
                <w:szCs w:val="20"/>
              </w:rPr>
              <w:t>②</w:t>
            </w:r>
            <w:r w:rsidR="006B14E4" w:rsidRPr="00BB4124">
              <w:rPr>
                <w:rFonts w:ascii="ＭＳ 明朝" w:hAnsi="ＭＳ 明朝" w:hint="eastAsia"/>
                <w:sz w:val="20"/>
                <w:szCs w:val="20"/>
              </w:rPr>
              <w:t>教職員の肯定的意見は86％と12ポイント上昇した。（◎）</w:t>
            </w:r>
          </w:p>
          <w:p w14:paraId="0B228FE6" w14:textId="0B77EB1C" w:rsidR="00C16672" w:rsidRDefault="00515D4A" w:rsidP="006B14E4">
            <w:pPr>
              <w:spacing w:line="300" w:lineRule="exact"/>
              <w:ind w:leftChars="100" w:left="210"/>
              <w:rPr>
                <w:rFonts w:ascii="ＭＳ 明朝" w:hAnsi="ＭＳ 明朝"/>
                <w:sz w:val="20"/>
                <w:szCs w:val="20"/>
              </w:rPr>
            </w:pPr>
            <w:r w:rsidRPr="00BB4124">
              <w:rPr>
                <w:rFonts w:ascii="ＭＳ 明朝" w:hAnsi="ＭＳ 明朝" w:hint="eastAsia"/>
                <w:sz w:val="20"/>
                <w:szCs w:val="20"/>
              </w:rPr>
              <w:t>今年度は学期に１回計</w:t>
            </w:r>
            <w:r w:rsidR="00F50269" w:rsidRPr="00BB4124">
              <w:rPr>
                <w:rFonts w:ascii="ＭＳ 明朝" w:hAnsi="ＭＳ 明朝" w:hint="eastAsia"/>
                <w:sz w:val="20"/>
                <w:szCs w:val="20"/>
              </w:rPr>
              <w:t>３</w:t>
            </w:r>
            <w:r w:rsidRPr="00BB4124">
              <w:rPr>
                <w:rFonts w:ascii="ＭＳ 明朝" w:hAnsi="ＭＳ 明朝" w:hint="eastAsia"/>
                <w:sz w:val="20"/>
                <w:szCs w:val="20"/>
              </w:rPr>
              <w:t>回の一斉下校日を設定し、教職員研修を下校後の時間に組み入れた。その結果、時短勤務</w:t>
            </w:r>
            <w:r w:rsidR="007E438A" w:rsidRPr="00BB4124">
              <w:rPr>
                <w:rFonts w:ascii="ＭＳ 明朝" w:hAnsi="ＭＳ 明朝" w:hint="eastAsia"/>
                <w:sz w:val="20"/>
                <w:szCs w:val="20"/>
              </w:rPr>
              <w:t>教職員</w:t>
            </w:r>
            <w:r w:rsidRPr="00BB4124">
              <w:rPr>
                <w:rFonts w:ascii="ＭＳ 明朝" w:hAnsi="ＭＳ 明朝" w:hint="eastAsia"/>
                <w:sz w:val="20"/>
                <w:szCs w:val="20"/>
              </w:rPr>
              <w:t>の参加が容易になり、研修参加者が80％を超える</w:t>
            </w:r>
            <w:r w:rsidR="00DF35EF" w:rsidRPr="00BB4124">
              <w:rPr>
                <w:rFonts w:ascii="ＭＳ 明朝" w:hAnsi="ＭＳ 明朝" w:hint="eastAsia"/>
                <w:sz w:val="20"/>
                <w:szCs w:val="20"/>
              </w:rPr>
              <w:t>など</w:t>
            </w:r>
            <w:r w:rsidRPr="00BB4124">
              <w:rPr>
                <w:rFonts w:ascii="ＭＳ 明朝" w:hAnsi="ＭＳ 明朝" w:hint="eastAsia"/>
                <w:sz w:val="20"/>
                <w:szCs w:val="20"/>
              </w:rPr>
              <w:t>、</w:t>
            </w:r>
            <w:r w:rsidR="006B14E4" w:rsidRPr="00BB4124">
              <w:rPr>
                <w:rFonts w:ascii="ＭＳ 明朝" w:hAnsi="ＭＳ 明朝" w:hint="eastAsia"/>
                <w:sz w:val="20"/>
                <w:szCs w:val="20"/>
              </w:rPr>
              <w:t>研修を受講する機会が確保できた。</w:t>
            </w:r>
          </w:p>
        </w:tc>
      </w:tr>
    </w:tbl>
    <w:p w14:paraId="71026B26"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D225D" w14:textId="77777777" w:rsidR="005D4CAF" w:rsidRDefault="005D4CAF">
      <w:r>
        <w:separator/>
      </w:r>
    </w:p>
  </w:endnote>
  <w:endnote w:type="continuationSeparator" w:id="0">
    <w:p w14:paraId="61A7449B" w14:textId="77777777" w:rsidR="005D4CAF" w:rsidRDefault="005D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E929" w14:textId="77777777" w:rsidR="005D4CAF" w:rsidRDefault="005D4CAF">
      <w:r>
        <w:separator/>
      </w:r>
    </w:p>
  </w:footnote>
  <w:footnote w:type="continuationSeparator" w:id="0">
    <w:p w14:paraId="41C4CE34" w14:textId="77777777" w:rsidR="005D4CAF" w:rsidRDefault="005D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B09C" w14:textId="20ADBCD0"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B2639">
      <w:rPr>
        <w:rFonts w:ascii="ＭＳ ゴシック" w:eastAsia="ＭＳ ゴシック" w:hAnsi="ＭＳ ゴシック" w:hint="eastAsia"/>
        <w:sz w:val="20"/>
        <w:szCs w:val="20"/>
      </w:rPr>
      <w:t>Ｓ</w:t>
    </w:r>
    <w:r w:rsidR="00FC495A">
      <w:rPr>
        <w:rFonts w:ascii="ＭＳ ゴシック" w:eastAsia="ＭＳ ゴシック" w:hAnsi="ＭＳ ゴシック" w:hint="eastAsia"/>
        <w:sz w:val="20"/>
        <w:szCs w:val="20"/>
      </w:rPr>
      <w:t>３６</w:t>
    </w:r>
  </w:p>
  <w:p w14:paraId="036D329B"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F3B274C" w14:textId="77777777" w:rsidR="00132D6F" w:rsidRPr="003A3356" w:rsidRDefault="00FC495A" w:rsidP="003A3356">
    <w:pPr>
      <w:spacing w:line="360" w:lineRule="exact"/>
      <w:ind w:rightChars="100" w:right="210"/>
      <w:jc w:val="right"/>
      <w:rPr>
        <w:rFonts w:ascii="ＭＳ 明朝" w:hAnsi="ＭＳ 明朝"/>
        <w:b/>
        <w:sz w:val="24"/>
      </w:rPr>
    </w:pPr>
    <w:r>
      <w:rPr>
        <w:rFonts w:ascii="ＭＳ 明朝" w:hAnsi="ＭＳ 明朝" w:hint="eastAsia"/>
        <w:b/>
        <w:sz w:val="24"/>
      </w:rPr>
      <w:t>府立藤井寺支援</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2F777B"/>
    <w:multiLevelType w:val="hybridMultilevel"/>
    <w:tmpl w:val="5EEE2BCE"/>
    <w:lvl w:ilvl="0" w:tplc="41DAC0D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5E0373"/>
    <w:multiLevelType w:val="hybridMultilevel"/>
    <w:tmpl w:val="288AB1F0"/>
    <w:lvl w:ilvl="0" w:tplc="B162A66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A3189F"/>
    <w:multiLevelType w:val="hybridMultilevel"/>
    <w:tmpl w:val="E3806186"/>
    <w:lvl w:ilvl="0" w:tplc="425AD7B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5"/>
  </w:num>
  <w:num w:numId="4">
    <w:abstractNumId w:val="4"/>
  </w:num>
  <w:num w:numId="5">
    <w:abstractNumId w:val="13"/>
  </w:num>
  <w:num w:numId="6">
    <w:abstractNumId w:val="18"/>
  </w:num>
  <w:num w:numId="7">
    <w:abstractNumId w:val="16"/>
  </w:num>
  <w:num w:numId="8">
    <w:abstractNumId w:val="8"/>
  </w:num>
  <w:num w:numId="9">
    <w:abstractNumId w:val="17"/>
  </w:num>
  <w:num w:numId="10">
    <w:abstractNumId w:val="2"/>
  </w:num>
  <w:num w:numId="11">
    <w:abstractNumId w:val="6"/>
  </w:num>
  <w:num w:numId="12">
    <w:abstractNumId w:val="14"/>
  </w:num>
  <w:num w:numId="13">
    <w:abstractNumId w:val="12"/>
  </w:num>
  <w:num w:numId="14">
    <w:abstractNumId w:val="9"/>
  </w:num>
  <w:num w:numId="15">
    <w:abstractNumId w:val="10"/>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73C"/>
    <w:rsid w:val="00013C0C"/>
    <w:rsid w:val="00014126"/>
    <w:rsid w:val="00014961"/>
    <w:rsid w:val="000156EF"/>
    <w:rsid w:val="00031A86"/>
    <w:rsid w:val="00033453"/>
    <w:rsid w:val="000354D4"/>
    <w:rsid w:val="00043E84"/>
    <w:rsid w:val="00045480"/>
    <w:rsid w:val="000475EC"/>
    <w:rsid w:val="000524AE"/>
    <w:rsid w:val="00061D45"/>
    <w:rsid w:val="000724B0"/>
    <w:rsid w:val="00086F9A"/>
    <w:rsid w:val="00091587"/>
    <w:rsid w:val="0009658C"/>
    <w:rsid w:val="000967CE"/>
    <w:rsid w:val="000A1890"/>
    <w:rsid w:val="000B0C54"/>
    <w:rsid w:val="000B395F"/>
    <w:rsid w:val="000B560C"/>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34B"/>
    <w:rsid w:val="00145D50"/>
    <w:rsid w:val="0015132E"/>
    <w:rsid w:val="00157860"/>
    <w:rsid w:val="00163EFB"/>
    <w:rsid w:val="00166E1B"/>
    <w:rsid w:val="00172A7C"/>
    <w:rsid w:val="0018261A"/>
    <w:rsid w:val="00184B1B"/>
    <w:rsid w:val="00192419"/>
    <w:rsid w:val="00193569"/>
    <w:rsid w:val="00195DCF"/>
    <w:rsid w:val="001A4539"/>
    <w:rsid w:val="001B38EB"/>
    <w:rsid w:val="001C0509"/>
    <w:rsid w:val="001C2251"/>
    <w:rsid w:val="001C6B84"/>
    <w:rsid w:val="001C7FE4"/>
    <w:rsid w:val="001D401B"/>
    <w:rsid w:val="001D44D9"/>
    <w:rsid w:val="001D5135"/>
    <w:rsid w:val="001E22E7"/>
    <w:rsid w:val="001E4FDA"/>
    <w:rsid w:val="001F359F"/>
    <w:rsid w:val="001F4372"/>
    <w:rsid w:val="001F472F"/>
    <w:rsid w:val="001F5B47"/>
    <w:rsid w:val="00201A51"/>
    <w:rsid w:val="00201C86"/>
    <w:rsid w:val="002034A6"/>
    <w:rsid w:val="0021285A"/>
    <w:rsid w:val="0022073E"/>
    <w:rsid w:val="00220AE7"/>
    <w:rsid w:val="00221AA2"/>
    <w:rsid w:val="00222F5B"/>
    <w:rsid w:val="00224AB0"/>
    <w:rsid w:val="00225A63"/>
    <w:rsid w:val="00225C70"/>
    <w:rsid w:val="00230487"/>
    <w:rsid w:val="00235785"/>
    <w:rsid w:val="00235B86"/>
    <w:rsid w:val="0024006D"/>
    <w:rsid w:val="00242FFC"/>
    <w:rsid w:val="002439A4"/>
    <w:rsid w:val="002479D4"/>
    <w:rsid w:val="00247D1B"/>
    <w:rsid w:val="00257A21"/>
    <w:rsid w:val="00261BE7"/>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4945"/>
    <w:rsid w:val="002B690B"/>
    <w:rsid w:val="002C2139"/>
    <w:rsid w:val="002C23DC"/>
    <w:rsid w:val="002C40DD"/>
    <w:rsid w:val="002C423D"/>
    <w:rsid w:val="002D2980"/>
    <w:rsid w:val="002F46E2"/>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0BDF"/>
    <w:rsid w:val="00361497"/>
    <w:rsid w:val="0036174C"/>
    <w:rsid w:val="00364F35"/>
    <w:rsid w:val="003730D3"/>
    <w:rsid w:val="0037367C"/>
    <w:rsid w:val="0037506F"/>
    <w:rsid w:val="00384C02"/>
    <w:rsid w:val="00386133"/>
    <w:rsid w:val="00386DB9"/>
    <w:rsid w:val="00387D41"/>
    <w:rsid w:val="003A3356"/>
    <w:rsid w:val="003A62E8"/>
    <w:rsid w:val="003C4410"/>
    <w:rsid w:val="003C503E"/>
    <w:rsid w:val="003D288C"/>
    <w:rsid w:val="003D2C9D"/>
    <w:rsid w:val="003D68C9"/>
    <w:rsid w:val="003D71A7"/>
    <w:rsid w:val="003D7473"/>
    <w:rsid w:val="003E55A0"/>
    <w:rsid w:val="00400648"/>
    <w:rsid w:val="004011B6"/>
    <w:rsid w:val="00407905"/>
    <w:rsid w:val="0041118D"/>
    <w:rsid w:val="00414618"/>
    <w:rsid w:val="00416A59"/>
    <w:rsid w:val="004243CF"/>
    <w:rsid w:val="004245A1"/>
    <w:rsid w:val="00427E0B"/>
    <w:rsid w:val="004312EE"/>
    <w:rsid w:val="004368AD"/>
    <w:rsid w:val="00436BBA"/>
    <w:rsid w:val="0043798B"/>
    <w:rsid w:val="00441743"/>
    <w:rsid w:val="00445E74"/>
    <w:rsid w:val="00454AF4"/>
    <w:rsid w:val="004552E5"/>
    <w:rsid w:val="00460710"/>
    <w:rsid w:val="00460F8E"/>
    <w:rsid w:val="004632FA"/>
    <w:rsid w:val="00465B85"/>
    <w:rsid w:val="00467C11"/>
    <w:rsid w:val="00476101"/>
    <w:rsid w:val="0048087F"/>
    <w:rsid w:val="00480EB4"/>
    <w:rsid w:val="0048100B"/>
    <w:rsid w:val="00486B14"/>
    <w:rsid w:val="004906A3"/>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E5579"/>
    <w:rsid w:val="004F2B87"/>
    <w:rsid w:val="004F3627"/>
    <w:rsid w:val="004F4C27"/>
    <w:rsid w:val="004F5089"/>
    <w:rsid w:val="00500AF9"/>
    <w:rsid w:val="00502EF2"/>
    <w:rsid w:val="005061AF"/>
    <w:rsid w:val="00515D4A"/>
    <w:rsid w:val="00516758"/>
    <w:rsid w:val="0051706C"/>
    <w:rsid w:val="0052580C"/>
    <w:rsid w:val="005261C4"/>
    <w:rsid w:val="00526530"/>
    <w:rsid w:val="00533A3E"/>
    <w:rsid w:val="0054712D"/>
    <w:rsid w:val="005508C6"/>
    <w:rsid w:val="00565B55"/>
    <w:rsid w:val="00567B76"/>
    <w:rsid w:val="00575298"/>
    <w:rsid w:val="00577DE4"/>
    <w:rsid w:val="005846E8"/>
    <w:rsid w:val="00585D6A"/>
    <w:rsid w:val="00586254"/>
    <w:rsid w:val="005875B4"/>
    <w:rsid w:val="0059472B"/>
    <w:rsid w:val="00597E7D"/>
    <w:rsid w:val="00597FBA"/>
    <w:rsid w:val="005A0588"/>
    <w:rsid w:val="005A2C72"/>
    <w:rsid w:val="005B0FAD"/>
    <w:rsid w:val="005B66F8"/>
    <w:rsid w:val="005C115A"/>
    <w:rsid w:val="005C2C84"/>
    <w:rsid w:val="005C2DB6"/>
    <w:rsid w:val="005D41A3"/>
    <w:rsid w:val="005D4CAF"/>
    <w:rsid w:val="005D5BC8"/>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6FC6"/>
    <w:rsid w:val="00647631"/>
    <w:rsid w:val="006478E9"/>
    <w:rsid w:val="0065302E"/>
    <w:rsid w:val="006567B2"/>
    <w:rsid w:val="00656B78"/>
    <w:rsid w:val="006611A9"/>
    <w:rsid w:val="00663113"/>
    <w:rsid w:val="006632F1"/>
    <w:rsid w:val="00665730"/>
    <w:rsid w:val="006971F3"/>
    <w:rsid w:val="006B14E4"/>
    <w:rsid w:val="006B4E60"/>
    <w:rsid w:val="006B5B51"/>
    <w:rsid w:val="006C15A8"/>
    <w:rsid w:val="006C220F"/>
    <w:rsid w:val="006C5797"/>
    <w:rsid w:val="006C7FE8"/>
    <w:rsid w:val="006D4F17"/>
    <w:rsid w:val="006D54AE"/>
    <w:rsid w:val="006D5A31"/>
    <w:rsid w:val="006E311B"/>
    <w:rsid w:val="006F4599"/>
    <w:rsid w:val="00701AD6"/>
    <w:rsid w:val="00703386"/>
    <w:rsid w:val="007138E6"/>
    <w:rsid w:val="0071748A"/>
    <w:rsid w:val="00717D96"/>
    <w:rsid w:val="0072763C"/>
    <w:rsid w:val="00727B59"/>
    <w:rsid w:val="00735E63"/>
    <w:rsid w:val="0074118C"/>
    <w:rsid w:val="00742647"/>
    <w:rsid w:val="007520A2"/>
    <w:rsid w:val="007541E8"/>
    <w:rsid w:val="0075612D"/>
    <w:rsid w:val="007578CC"/>
    <w:rsid w:val="007606A0"/>
    <w:rsid w:val="00762E41"/>
    <w:rsid w:val="007638BB"/>
    <w:rsid w:val="00771BEB"/>
    <w:rsid w:val="00775D41"/>
    <w:rsid w:val="00775EE3"/>
    <w:rsid w:val="007765E0"/>
    <w:rsid w:val="007814A8"/>
    <w:rsid w:val="00781F22"/>
    <w:rsid w:val="00786F0E"/>
    <w:rsid w:val="0078713A"/>
    <w:rsid w:val="007922A7"/>
    <w:rsid w:val="00792B44"/>
    <w:rsid w:val="00794D93"/>
    <w:rsid w:val="00795C88"/>
    <w:rsid w:val="00796024"/>
    <w:rsid w:val="007A3E54"/>
    <w:rsid w:val="007A47FF"/>
    <w:rsid w:val="007A69E8"/>
    <w:rsid w:val="007B1DB6"/>
    <w:rsid w:val="007C14B8"/>
    <w:rsid w:val="007C1BD0"/>
    <w:rsid w:val="007C63C6"/>
    <w:rsid w:val="007D2295"/>
    <w:rsid w:val="007D6241"/>
    <w:rsid w:val="007E438A"/>
    <w:rsid w:val="007F4C68"/>
    <w:rsid w:val="007F5A7B"/>
    <w:rsid w:val="007F5B48"/>
    <w:rsid w:val="007F7499"/>
    <w:rsid w:val="008049CA"/>
    <w:rsid w:val="00806C4A"/>
    <w:rsid w:val="008101A4"/>
    <w:rsid w:val="00813A46"/>
    <w:rsid w:val="00817B05"/>
    <w:rsid w:val="00827C74"/>
    <w:rsid w:val="008333AC"/>
    <w:rsid w:val="008344CE"/>
    <w:rsid w:val="008455F4"/>
    <w:rsid w:val="00845CC2"/>
    <w:rsid w:val="00851FBC"/>
    <w:rsid w:val="00853545"/>
    <w:rsid w:val="008563E0"/>
    <w:rsid w:val="00866790"/>
    <w:rsid w:val="0086696C"/>
    <w:rsid w:val="008678F7"/>
    <w:rsid w:val="00871437"/>
    <w:rsid w:val="0087170D"/>
    <w:rsid w:val="008741C2"/>
    <w:rsid w:val="008743AA"/>
    <w:rsid w:val="00885FB9"/>
    <w:rsid w:val="00890E1D"/>
    <w:rsid w:val="008912ED"/>
    <w:rsid w:val="0089387E"/>
    <w:rsid w:val="00897939"/>
    <w:rsid w:val="008A315D"/>
    <w:rsid w:val="008A5D1C"/>
    <w:rsid w:val="008A63F1"/>
    <w:rsid w:val="008B091B"/>
    <w:rsid w:val="008C4283"/>
    <w:rsid w:val="008C533F"/>
    <w:rsid w:val="008C6685"/>
    <w:rsid w:val="008D3E85"/>
    <w:rsid w:val="008E1182"/>
    <w:rsid w:val="008E62B7"/>
    <w:rsid w:val="008F317E"/>
    <w:rsid w:val="0090188F"/>
    <w:rsid w:val="00912E1E"/>
    <w:rsid w:val="0092559E"/>
    <w:rsid w:val="0092757B"/>
    <w:rsid w:val="009316F3"/>
    <w:rsid w:val="009470D0"/>
    <w:rsid w:val="00947184"/>
    <w:rsid w:val="00947C4F"/>
    <w:rsid w:val="0095103B"/>
    <w:rsid w:val="00953790"/>
    <w:rsid w:val="00962E5A"/>
    <w:rsid w:val="0096649A"/>
    <w:rsid w:val="00971A46"/>
    <w:rsid w:val="009817F2"/>
    <w:rsid w:val="009835B8"/>
    <w:rsid w:val="009870A5"/>
    <w:rsid w:val="00991395"/>
    <w:rsid w:val="009919BC"/>
    <w:rsid w:val="009A7541"/>
    <w:rsid w:val="009B1C3D"/>
    <w:rsid w:val="009B365C"/>
    <w:rsid w:val="009B4DEB"/>
    <w:rsid w:val="009B5AD2"/>
    <w:rsid w:val="009D31EC"/>
    <w:rsid w:val="009D38D7"/>
    <w:rsid w:val="009D6553"/>
    <w:rsid w:val="009E6251"/>
    <w:rsid w:val="009F1D94"/>
    <w:rsid w:val="009F4E14"/>
    <w:rsid w:val="00A01446"/>
    <w:rsid w:val="00A04BF3"/>
    <w:rsid w:val="00A059CD"/>
    <w:rsid w:val="00A06AAE"/>
    <w:rsid w:val="00A07A63"/>
    <w:rsid w:val="00A12A53"/>
    <w:rsid w:val="00A163D5"/>
    <w:rsid w:val="00A16862"/>
    <w:rsid w:val="00A16E26"/>
    <w:rsid w:val="00A204E1"/>
    <w:rsid w:val="00A225C1"/>
    <w:rsid w:val="00A3398F"/>
    <w:rsid w:val="00A42246"/>
    <w:rsid w:val="00A46189"/>
    <w:rsid w:val="00A477FC"/>
    <w:rsid w:val="00A47ADC"/>
    <w:rsid w:val="00A50D7A"/>
    <w:rsid w:val="00A52F96"/>
    <w:rsid w:val="00A64EE6"/>
    <w:rsid w:val="00A653FF"/>
    <w:rsid w:val="00A81BA8"/>
    <w:rsid w:val="00A87AEC"/>
    <w:rsid w:val="00A90FCE"/>
    <w:rsid w:val="00A920A8"/>
    <w:rsid w:val="00A9400C"/>
    <w:rsid w:val="00A97C23"/>
    <w:rsid w:val="00AA4BF8"/>
    <w:rsid w:val="00AA540D"/>
    <w:rsid w:val="00AA6EC9"/>
    <w:rsid w:val="00AB00E6"/>
    <w:rsid w:val="00AB2E00"/>
    <w:rsid w:val="00AB390F"/>
    <w:rsid w:val="00AC2C70"/>
    <w:rsid w:val="00AC3438"/>
    <w:rsid w:val="00AC3902"/>
    <w:rsid w:val="00AD123A"/>
    <w:rsid w:val="00AD3212"/>
    <w:rsid w:val="00AD64C2"/>
    <w:rsid w:val="00AD6CC7"/>
    <w:rsid w:val="00AE0DFA"/>
    <w:rsid w:val="00AE2843"/>
    <w:rsid w:val="00AE5E7B"/>
    <w:rsid w:val="00AF43EA"/>
    <w:rsid w:val="00AF7084"/>
    <w:rsid w:val="00B00840"/>
    <w:rsid w:val="00B008B1"/>
    <w:rsid w:val="00B05652"/>
    <w:rsid w:val="00B063A9"/>
    <w:rsid w:val="00B131DD"/>
    <w:rsid w:val="00B14595"/>
    <w:rsid w:val="00B20620"/>
    <w:rsid w:val="00B24BA4"/>
    <w:rsid w:val="00B25096"/>
    <w:rsid w:val="00B27B3C"/>
    <w:rsid w:val="00B3243C"/>
    <w:rsid w:val="00B34710"/>
    <w:rsid w:val="00B350E4"/>
    <w:rsid w:val="00B364FB"/>
    <w:rsid w:val="00B42334"/>
    <w:rsid w:val="00B42CBA"/>
    <w:rsid w:val="00B43DB1"/>
    <w:rsid w:val="00B44397"/>
    <w:rsid w:val="00B44B20"/>
    <w:rsid w:val="00B466D8"/>
    <w:rsid w:val="00B52BB6"/>
    <w:rsid w:val="00B6294D"/>
    <w:rsid w:val="00B66ED2"/>
    <w:rsid w:val="00B7090D"/>
    <w:rsid w:val="00B75528"/>
    <w:rsid w:val="00B8044F"/>
    <w:rsid w:val="00B814A7"/>
    <w:rsid w:val="00B82899"/>
    <w:rsid w:val="00B850FE"/>
    <w:rsid w:val="00B854CE"/>
    <w:rsid w:val="00B90CDA"/>
    <w:rsid w:val="00B94DEA"/>
    <w:rsid w:val="00BB1121"/>
    <w:rsid w:val="00BB2639"/>
    <w:rsid w:val="00BB4124"/>
    <w:rsid w:val="00BB5396"/>
    <w:rsid w:val="00BC40F4"/>
    <w:rsid w:val="00BC55F6"/>
    <w:rsid w:val="00BD07C8"/>
    <w:rsid w:val="00BD6470"/>
    <w:rsid w:val="00BD69B1"/>
    <w:rsid w:val="00BE0CDE"/>
    <w:rsid w:val="00BE1991"/>
    <w:rsid w:val="00BE27D2"/>
    <w:rsid w:val="00BE47DD"/>
    <w:rsid w:val="00BE49F0"/>
    <w:rsid w:val="00BE62AE"/>
    <w:rsid w:val="00BF3A51"/>
    <w:rsid w:val="00BF432C"/>
    <w:rsid w:val="00C0026F"/>
    <w:rsid w:val="00C02630"/>
    <w:rsid w:val="00C03CE3"/>
    <w:rsid w:val="00C0740C"/>
    <w:rsid w:val="00C158A6"/>
    <w:rsid w:val="00C16672"/>
    <w:rsid w:val="00C17F2E"/>
    <w:rsid w:val="00C26FA3"/>
    <w:rsid w:val="00C33FF4"/>
    <w:rsid w:val="00C37416"/>
    <w:rsid w:val="00C43728"/>
    <w:rsid w:val="00C4635D"/>
    <w:rsid w:val="00C52B22"/>
    <w:rsid w:val="00C54F82"/>
    <w:rsid w:val="00C711C0"/>
    <w:rsid w:val="00C77F05"/>
    <w:rsid w:val="00C81CD5"/>
    <w:rsid w:val="00C831CA"/>
    <w:rsid w:val="00C87770"/>
    <w:rsid w:val="00C97C29"/>
    <w:rsid w:val="00CA70DE"/>
    <w:rsid w:val="00CB1607"/>
    <w:rsid w:val="00CB2D93"/>
    <w:rsid w:val="00CB4BC6"/>
    <w:rsid w:val="00CB5D88"/>
    <w:rsid w:val="00CB5DEC"/>
    <w:rsid w:val="00CB7E75"/>
    <w:rsid w:val="00CC03B1"/>
    <w:rsid w:val="00CC19D9"/>
    <w:rsid w:val="00CC43AD"/>
    <w:rsid w:val="00CD3940"/>
    <w:rsid w:val="00CD4A9E"/>
    <w:rsid w:val="00CD78A5"/>
    <w:rsid w:val="00CE2D05"/>
    <w:rsid w:val="00CE323E"/>
    <w:rsid w:val="00CE5ADB"/>
    <w:rsid w:val="00CE6CBD"/>
    <w:rsid w:val="00CF0218"/>
    <w:rsid w:val="00CF1922"/>
    <w:rsid w:val="00CF2DD2"/>
    <w:rsid w:val="00CF2FD9"/>
    <w:rsid w:val="00CF33FF"/>
    <w:rsid w:val="00D0467C"/>
    <w:rsid w:val="00D07F2D"/>
    <w:rsid w:val="00D14FB9"/>
    <w:rsid w:val="00D1608B"/>
    <w:rsid w:val="00D23660"/>
    <w:rsid w:val="00D37257"/>
    <w:rsid w:val="00D41C37"/>
    <w:rsid w:val="00D4775F"/>
    <w:rsid w:val="00D62464"/>
    <w:rsid w:val="00D70112"/>
    <w:rsid w:val="00D726CB"/>
    <w:rsid w:val="00D77C73"/>
    <w:rsid w:val="00D8247A"/>
    <w:rsid w:val="00D84CC8"/>
    <w:rsid w:val="00D926BB"/>
    <w:rsid w:val="00D942EB"/>
    <w:rsid w:val="00DA13D1"/>
    <w:rsid w:val="00DA34D6"/>
    <w:rsid w:val="00DB1858"/>
    <w:rsid w:val="00DB3D1A"/>
    <w:rsid w:val="00DC2FCD"/>
    <w:rsid w:val="00DC79BD"/>
    <w:rsid w:val="00DE27FC"/>
    <w:rsid w:val="00DE626E"/>
    <w:rsid w:val="00DE64EF"/>
    <w:rsid w:val="00DE744C"/>
    <w:rsid w:val="00DF35EF"/>
    <w:rsid w:val="00DF3B21"/>
    <w:rsid w:val="00DF49F3"/>
    <w:rsid w:val="00E00BF0"/>
    <w:rsid w:val="00E00C2B"/>
    <w:rsid w:val="00E05623"/>
    <w:rsid w:val="00E15291"/>
    <w:rsid w:val="00E1683E"/>
    <w:rsid w:val="00E2104D"/>
    <w:rsid w:val="00E231D8"/>
    <w:rsid w:val="00E331F1"/>
    <w:rsid w:val="00E34C87"/>
    <w:rsid w:val="00E50B6C"/>
    <w:rsid w:val="00E53EE3"/>
    <w:rsid w:val="00E56A95"/>
    <w:rsid w:val="00E56FA8"/>
    <w:rsid w:val="00E600AD"/>
    <w:rsid w:val="00E67370"/>
    <w:rsid w:val="00E72813"/>
    <w:rsid w:val="00E731F9"/>
    <w:rsid w:val="00E73DA5"/>
    <w:rsid w:val="00E86176"/>
    <w:rsid w:val="00E87E7A"/>
    <w:rsid w:val="00E92928"/>
    <w:rsid w:val="00EA05FD"/>
    <w:rsid w:val="00EA2B01"/>
    <w:rsid w:val="00EA5C58"/>
    <w:rsid w:val="00EA6BCB"/>
    <w:rsid w:val="00EB245A"/>
    <w:rsid w:val="00EB3DB7"/>
    <w:rsid w:val="00EB4A00"/>
    <w:rsid w:val="00EC5EA5"/>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3DFD"/>
    <w:rsid w:val="00F44556"/>
    <w:rsid w:val="00F50269"/>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49B"/>
    <w:rsid w:val="00F93090"/>
    <w:rsid w:val="00F974C2"/>
    <w:rsid w:val="00FA1058"/>
    <w:rsid w:val="00FA1BF0"/>
    <w:rsid w:val="00FB32EF"/>
    <w:rsid w:val="00FB4FDB"/>
    <w:rsid w:val="00FC495A"/>
    <w:rsid w:val="00FC71A1"/>
    <w:rsid w:val="00FD5C8E"/>
    <w:rsid w:val="00FD7E65"/>
    <w:rsid w:val="00FE0692"/>
    <w:rsid w:val="00FE11A5"/>
    <w:rsid w:val="00FE4763"/>
    <w:rsid w:val="00FE512D"/>
    <w:rsid w:val="00FE606E"/>
    <w:rsid w:val="00FF688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7D2BE2D"/>
  <w15:chartTrackingRefBased/>
  <w15:docId w15:val="{FBB6D4EC-CC9F-4117-B8E7-63505056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477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79398">
      <w:bodyDiv w:val="1"/>
      <w:marLeft w:val="0"/>
      <w:marRight w:val="0"/>
      <w:marTop w:val="0"/>
      <w:marBottom w:val="0"/>
      <w:divBdr>
        <w:top w:val="none" w:sz="0" w:space="0" w:color="auto"/>
        <w:left w:val="none" w:sz="0" w:space="0" w:color="auto"/>
        <w:bottom w:val="none" w:sz="0" w:space="0" w:color="auto"/>
        <w:right w:val="none" w:sz="0" w:space="0" w:color="auto"/>
      </w:divBdr>
    </w:div>
    <w:div w:id="206644084">
      <w:bodyDiv w:val="1"/>
      <w:marLeft w:val="0"/>
      <w:marRight w:val="0"/>
      <w:marTop w:val="0"/>
      <w:marBottom w:val="0"/>
      <w:divBdr>
        <w:top w:val="none" w:sz="0" w:space="0" w:color="auto"/>
        <w:left w:val="none" w:sz="0" w:space="0" w:color="auto"/>
        <w:bottom w:val="none" w:sz="0" w:space="0" w:color="auto"/>
        <w:right w:val="none" w:sz="0" w:space="0" w:color="auto"/>
      </w:divBdr>
    </w:div>
    <w:div w:id="439834574">
      <w:bodyDiv w:val="1"/>
      <w:marLeft w:val="0"/>
      <w:marRight w:val="0"/>
      <w:marTop w:val="0"/>
      <w:marBottom w:val="0"/>
      <w:divBdr>
        <w:top w:val="none" w:sz="0" w:space="0" w:color="auto"/>
        <w:left w:val="none" w:sz="0" w:space="0" w:color="auto"/>
        <w:bottom w:val="none" w:sz="0" w:space="0" w:color="auto"/>
        <w:right w:val="none" w:sz="0" w:space="0" w:color="auto"/>
      </w:divBdr>
    </w:div>
    <w:div w:id="536819315">
      <w:bodyDiv w:val="1"/>
      <w:marLeft w:val="0"/>
      <w:marRight w:val="0"/>
      <w:marTop w:val="0"/>
      <w:marBottom w:val="0"/>
      <w:divBdr>
        <w:top w:val="none" w:sz="0" w:space="0" w:color="auto"/>
        <w:left w:val="none" w:sz="0" w:space="0" w:color="auto"/>
        <w:bottom w:val="none" w:sz="0" w:space="0" w:color="auto"/>
        <w:right w:val="none" w:sz="0" w:space="0" w:color="auto"/>
      </w:divBdr>
    </w:div>
    <w:div w:id="627974871">
      <w:bodyDiv w:val="1"/>
      <w:marLeft w:val="0"/>
      <w:marRight w:val="0"/>
      <w:marTop w:val="0"/>
      <w:marBottom w:val="0"/>
      <w:divBdr>
        <w:top w:val="none" w:sz="0" w:space="0" w:color="auto"/>
        <w:left w:val="none" w:sz="0" w:space="0" w:color="auto"/>
        <w:bottom w:val="none" w:sz="0" w:space="0" w:color="auto"/>
        <w:right w:val="none" w:sz="0" w:space="0" w:color="auto"/>
      </w:divBdr>
    </w:div>
    <w:div w:id="721752805">
      <w:bodyDiv w:val="1"/>
      <w:marLeft w:val="0"/>
      <w:marRight w:val="0"/>
      <w:marTop w:val="0"/>
      <w:marBottom w:val="0"/>
      <w:divBdr>
        <w:top w:val="none" w:sz="0" w:space="0" w:color="auto"/>
        <w:left w:val="none" w:sz="0" w:space="0" w:color="auto"/>
        <w:bottom w:val="none" w:sz="0" w:space="0" w:color="auto"/>
        <w:right w:val="none" w:sz="0" w:space="0" w:color="auto"/>
      </w:divBdr>
    </w:div>
    <w:div w:id="824971835">
      <w:bodyDiv w:val="1"/>
      <w:marLeft w:val="0"/>
      <w:marRight w:val="0"/>
      <w:marTop w:val="0"/>
      <w:marBottom w:val="0"/>
      <w:divBdr>
        <w:top w:val="none" w:sz="0" w:space="0" w:color="auto"/>
        <w:left w:val="none" w:sz="0" w:space="0" w:color="auto"/>
        <w:bottom w:val="none" w:sz="0" w:space="0" w:color="auto"/>
        <w:right w:val="none" w:sz="0" w:space="0" w:color="auto"/>
      </w:divBdr>
    </w:div>
    <w:div w:id="2040280985">
      <w:bodyDiv w:val="1"/>
      <w:marLeft w:val="0"/>
      <w:marRight w:val="0"/>
      <w:marTop w:val="0"/>
      <w:marBottom w:val="0"/>
      <w:divBdr>
        <w:top w:val="none" w:sz="0" w:space="0" w:color="auto"/>
        <w:left w:val="none" w:sz="0" w:space="0" w:color="auto"/>
        <w:bottom w:val="none" w:sz="0" w:space="0" w:color="auto"/>
        <w:right w:val="none" w:sz="0" w:space="0" w:color="auto"/>
      </w:divBdr>
    </w:div>
    <w:div w:id="204147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4</Pages>
  <Words>8018</Words>
  <Characters>697</Characters>
  <Application>Microsoft Office Word</Application>
  <DocSecurity>0</DocSecurity>
  <Lines>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橋爪　剛</cp:lastModifiedBy>
  <cp:revision>3</cp:revision>
  <cp:lastPrinted>2025-01-24T06:15:00Z</cp:lastPrinted>
  <dcterms:created xsi:type="dcterms:W3CDTF">2025-04-22T00:58:00Z</dcterms:created>
  <dcterms:modified xsi:type="dcterms:W3CDTF">2025-05-06T04:33:00Z</dcterms:modified>
</cp:coreProperties>
</file>