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2EA9" w14:textId="77777777" w:rsidR="0037367C" w:rsidRPr="00045480" w:rsidRDefault="0011037D" w:rsidP="0011037D">
      <w:pPr>
        <w:wordWrap w:val="0"/>
        <w:spacing w:line="360" w:lineRule="exact"/>
        <w:ind w:rightChars="100" w:right="210"/>
        <w:jc w:val="right"/>
        <w:rPr>
          <w:rFonts w:ascii="ＭＳ 明朝" w:hAnsi="ＭＳ 明朝"/>
          <w:b/>
          <w:sz w:val="24"/>
        </w:rPr>
      </w:pPr>
      <w:r>
        <w:rPr>
          <w:rFonts w:ascii="ＭＳ 明朝" w:hAnsi="ＭＳ 明朝" w:hint="eastAsia"/>
          <w:b/>
          <w:sz w:val="24"/>
        </w:rPr>
        <w:t>准校長　橋本　真希</w:t>
      </w:r>
    </w:p>
    <w:p w14:paraId="3D590494"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1B116CEC" w14:textId="77777777" w:rsidR="0037367C" w:rsidRPr="0005783D"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5061AF" w:rsidRPr="0005783D">
        <w:rPr>
          <w:rFonts w:ascii="ＭＳ ゴシック" w:eastAsia="ＭＳ ゴシック" w:hAnsi="ＭＳ ゴシック" w:hint="eastAsia"/>
          <w:b/>
          <w:sz w:val="32"/>
          <w:szCs w:val="32"/>
        </w:rPr>
        <w:t>６</w:t>
      </w:r>
      <w:r w:rsidR="00361497" w:rsidRPr="0005783D">
        <w:rPr>
          <w:rFonts w:ascii="ＭＳ ゴシック" w:eastAsia="ＭＳ ゴシック" w:hAnsi="ＭＳ ゴシック" w:hint="eastAsia"/>
          <w:b/>
          <w:sz w:val="32"/>
          <w:szCs w:val="32"/>
        </w:rPr>
        <w:t xml:space="preserve">年度　</w:t>
      </w:r>
      <w:r w:rsidR="009B365C" w:rsidRPr="0005783D">
        <w:rPr>
          <w:rFonts w:ascii="ＭＳ ゴシック" w:eastAsia="ＭＳ ゴシック" w:hAnsi="ＭＳ ゴシック" w:hint="eastAsia"/>
          <w:b/>
          <w:sz w:val="32"/>
          <w:szCs w:val="32"/>
        </w:rPr>
        <w:t>学校経営</w:t>
      </w:r>
      <w:r w:rsidR="00A920A8" w:rsidRPr="0005783D">
        <w:rPr>
          <w:rFonts w:ascii="ＭＳ ゴシック" w:eastAsia="ＭＳ ゴシック" w:hAnsi="ＭＳ ゴシック" w:hint="eastAsia"/>
          <w:b/>
          <w:sz w:val="32"/>
          <w:szCs w:val="32"/>
        </w:rPr>
        <w:t>計画及び</w:t>
      </w:r>
      <w:r w:rsidR="00225A63" w:rsidRPr="0005783D">
        <w:rPr>
          <w:rFonts w:ascii="ＭＳ ゴシック" w:eastAsia="ＭＳ ゴシック" w:hAnsi="ＭＳ ゴシック" w:hint="eastAsia"/>
          <w:b/>
          <w:sz w:val="32"/>
          <w:szCs w:val="32"/>
        </w:rPr>
        <w:t>学校</w:t>
      </w:r>
      <w:r w:rsidR="00A920A8" w:rsidRPr="0005783D">
        <w:rPr>
          <w:rFonts w:ascii="ＭＳ ゴシック" w:eastAsia="ＭＳ ゴシック" w:hAnsi="ＭＳ ゴシック" w:hint="eastAsia"/>
          <w:b/>
          <w:sz w:val="32"/>
          <w:szCs w:val="32"/>
        </w:rPr>
        <w:t>評価</w:t>
      </w:r>
    </w:p>
    <w:p w14:paraId="068C5455" w14:textId="77777777" w:rsidR="00A920A8" w:rsidRPr="0005783D" w:rsidRDefault="00A920A8" w:rsidP="009B365C">
      <w:pPr>
        <w:spacing w:line="360" w:lineRule="exact"/>
        <w:ind w:rightChars="-326" w:right="-685"/>
        <w:jc w:val="center"/>
        <w:rPr>
          <w:rFonts w:ascii="ＭＳ ゴシック" w:eastAsia="ＭＳ ゴシック" w:hAnsi="ＭＳ ゴシック"/>
          <w:b/>
          <w:sz w:val="32"/>
          <w:szCs w:val="32"/>
        </w:rPr>
      </w:pPr>
    </w:p>
    <w:p w14:paraId="508BF601" w14:textId="77777777" w:rsidR="000F7917" w:rsidRPr="0005783D" w:rsidRDefault="005846E8" w:rsidP="004245A1">
      <w:pPr>
        <w:spacing w:line="300" w:lineRule="exact"/>
        <w:ind w:hanging="187"/>
        <w:jc w:val="left"/>
        <w:rPr>
          <w:rFonts w:ascii="ＭＳ ゴシック" w:eastAsia="ＭＳ ゴシック" w:hAnsi="ＭＳ ゴシック"/>
          <w:szCs w:val="21"/>
        </w:rPr>
      </w:pPr>
      <w:r w:rsidRPr="0005783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5783D" w14:paraId="200980F0" w14:textId="77777777" w:rsidTr="00AB00E6">
        <w:trPr>
          <w:jc w:val="center"/>
        </w:trPr>
        <w:tc>
          <w:tcPr>
            <w:tcW w:w="14944" w:type="dxa"/>
            <w:shd w:val="clear" w:color="auto" w:fill="auto"/>
            <w:tcMar>
              <w:top w:w="113" w:type="dxa"/>
              <w:left w:w="113" w:type="dxa"/>
              <w:bottom w:w="113" w:type="dxa"/>
              <w:right w:w="113" w:type="dxa"/>
            </w:tcMar>
          </w:tcPr>
          <w:p w14:paraId="246955E3" w14:textId="77777777" w:rsidR="00953E43" w:rsidRPr="0005783D" w:rsidRDefault="00953E43" w:rsidP="00953E43">
            <w:pPr>
              <w:spacing w:line="300" w:lineRule="exact"/>
              <w:ind w:firstLineChars="100" w:firstLine="200"/>
              <w:rPr>
                <w:rFonts w:ascii="ＭＳ 明朝" w:hAnsi="ＭＳ 明朝"/>
                <w:sz w:val="20"/>
                <w:szCs w:val="20"/>
              </w:rPr>
            </w:pPr>
            <w:r w:rsidRPr="0005783D">
              <w:rPr>
                <w:rFonts w:ascii="ＭＳ 明朝" w:hAnsi="ＭＳ 明朝" w:hint="eastAsia"/>
                <w:sz w:val="20"/>
                <w:szCs w:val="20"/>
              </w:rPr>
              <w:t>児童生徒一人ひとりの障がいの状況及び発達段階を十分に把握し、多様なニーズの応じた指導・支援を行いながら、共生社会の中で明るく、正しく、たくましく生きていくための力を育成する。また、支援教育のセンター校として地域の学校や子どもたちの支援を行う。</w:t>
            </w:r>
          </w:p>
          <w:p w14:paraId="7810B0EA" w14:textId="77777777" w:rsidR="00953E43" w:rsidRPr="0005783D" w:rsidRDefault="00953E43" w:rsidP="00953E43">
            <w:pPr>
              <w:spacing w:line="300" w:lineRule="exact"/>
              <w:rPr>
                <w:rFonts w:ascii="ＭＳ 明朝" w:hAnsi="ＭＳ 明朝"/>
                <w:sz w:val="20"/>
                <w:szCs w:val="20"/>
              </w:rPr>
            </w:pPr>
            <w:r w:rsidRPr="0005783D">
              <w:rPr>
                <w:rFonts w:ascii="ＭＳ 明朝" w:hAnsi="ＭＳ 明朝" w:hint="eastAsia"/>
                <w:sz w:val="20"/>
                <w:szCs w:val="20"/>
              </w:rPr>
              <w:t>１　安全・安心な教育環境を基盤に、児童生徒一人ひとりの人格を尊重し生命と人権を守る学校</w:t>
            </w:r>
          </w:p>
          <w:p w14:paraId="335FFDD7" w14:textId="77777777" w:rsidR="00953E43" w:rsidRPr="0005783D" w:rsidRDefault="00953E43" w:rsidP="00953E43">
            <w:pPr>
              <w:spacing w:line="300" w:lineRule="exact"/>
              <w:rPr>
                <w:rFonts w:ascii="ＭＳ 明朝" w:hAnsi="ＭＳ 明朝"/>
                <w:sz w:val="20"/>
                <w:szCs w:val="20"/>
              </w:rPr>
            </w:pPr>
            <w:r w:rsidRPr="0005783D">
              <w:rPr>
                <w:rFonts w:ascii="ＭＳ 明朝" w:hAnsi="ＭＳ 明朝" w:hint="eastAsia"/>
                <w:sz w:val="20"/>
                <w:szCs w:val="20"/>
              </w:rPr>
              <w:t>２　知識・技能及び思考力・判断力・表現力の向上、学びに向かう力の醸成により、校訓の「明るく・正しく・たくましい」児童生徒を育む学校</w:t>
            </w:r>
          </w:p>
          <w:p w14:paraId="0499EC43" w14:textId="77777777" w:rsidR="00201A51" w:rsidRPr="0005783D" w:rsidRDefault="00953E43" w:rsidP="00AB00E6">
            <w:pPr>
              <w:spacing w:line="300" w:lineRule="exact"/>
              <w:rPr>
                <w:rFonts w:ascii="ＭＳ 明朝" w:hAnsi="ＭＳ 明朝"/>
                <w:sz w:val="20"/>
                <w:szCs w:val="20"/>
              </w:rPr>
            </w:pPr>
            <w:r w:rsidRPr="0005783D">
              <w:rPr>
                <w:rFonts w:ascii="ＭＳ 明朝" w:hAnsi="ＭＳ 明朝" w:hint="eastAsia"/>
                <w:sz w:val="20"/>
                <w:szCs w:val="20"/>
              </w:rPr>
              <w:t>３　本校がこれまでに培ってきた特別支援教育の歴史と伝統に裏付けされたスキルを継承し、時代のニーズに応えられる学校</w:t>
            </w:r>
          </w:p>
        </w:tc>
      </w:tr>
    </w:tbl>
    <w:p w14:paraId="27A42C50" w14:textId="77777777" w:rsidR="00324B67" w:rsidRPr="0005783D" w:rsidRDefault="00324B67" w:rsidP="004245A1">
      <w:pPr>
        <w:spacing w:line="300" w:lineRule="exact"/>
        <w:ind w:hanging="187"/>
        <w:jc w:val="left"/>
        <w:rPr>
          <w:rFonts w:ascii="ＭＳ ゴシック" w:eastAsia="ＭＳ ゴシック" w:hAnsi="ＭＳ ゴシック"/>
          <w:szCs w:val="21"/>
        </w:rPr>
      </w:pPr>
    </w:p>
    <w:p w14:paraId="6044CA95" w14:textId="77777777" w:rsidR="009B365C" w:rsidRPr="0005783D" w:rsidRDefault="009B365C" w:rsidP="004245A1">
      <w:pPr>
        <w:spacing w:line="300" w:lineRule="exact"/>
        <w:ind w:hanging="187"/>
        <w:jc w:val="left"/>
        <w:rPr>
          <w:rFonts w:ascii="ＭＳ ゴシック" w:eastAsia="ＭＳ ゴシック" w:hAnsi="ＭＳ ゴシック"/>
          <w:szCs w:val="21"/>
        </w:rPr>
      </w:pPr>
      <w:r w:rsidRPr="0005783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5783D" w14:paraId="415FC76A" w14:textId="77777777" w:rsidTr="00AB00E6">
        <w:trPr>
          <w:jc w:val="center"/>
        </w:trPr>
        <w:tc>
          <w:tcPr>
            <w:tcW w:w="14944" w:type="dxa"/>
            <w:shd w:val="clear" w:color="auto" w:fill="auto"/>
            <w:tcMar>
              <w:top w:w="113" w:type="dxa"/>
              <w:left w:w="113" w:type="dxa"/>
              <w:bottom w:w="113" w:type="dxa"/>
              <w:right w:w="113" w:type="dxa"/>
            </w:tcMar>
          </w:tcPr>
          <w:p w14:paraId="4A1CA7F2" w14:textId="77777777" w:rsidR="00953E43" w:rsidRPr="0005783D" w:rsidRDefault="00953E43" w:rsidP="00953E43">
            <w:pPr>
              <w:spacing w:line="300" w:lineRule="exact"/>
              <w:ind w:left="361" w:hangingChars="200" w:hanging="361"/>
              <w:rPr>
                <w:rFonts w:ascii="ＭＳ 明朝" w:hAnsi="ＭＳ 明朝"/>
                <w:b/>
                <w:sz w:val="18"/>
                <w:szCs w:val="18"/>
              </w:rPr>
            </w:pPr>
            <w:r w:rsidRPr="0005783D">
              <w:rPr>
                <w:rFonts w:ascii="ＭＳ 明朝" w:hAnsi="ＭＳ 明朝" w:hint="eastAsia"/>
                <w:b/>
                <w:sz w:val="18"/>
                <w:szCs w:val="18"/>
              </w:rPr>
              <w:t>１  生徒一人ひとりの障がい理解</w:t>
            </w:r>
            <w:r w:rsidR="00E675A0" w:rsidRPr="0005783D">
              <w:rPr>
                <w:rFonts w:ascii="ＭＳ 明朝" w:hAnsi="ＭＳ 明朝" w:hint="eastAsia"/>
                <w:b/>
                <w:sz w:val="18"/>
                <w:szCs w:val="18"/>
              </w:rPr>
              <w:t>、人権尊重に基づいた授業づくりをめざした</w:t>
            </w:r>
            <w:r w:rsidR="001915FC" w:rsidRPr="0005783D">
              <w:rPr>
                <w:rFonts w:ascii="ＭＳ 明朝" w:hAnsi="ＭＳ 明朝" w:hint="eastAsia"/>
                <w:b/>
                <w:sz w:val="18"/>
                <w:szCs w:val="18"/>
              </w:rPr>
              <w:t>教職員の</w:t>
            </w:r>
            <w:r w:rsidRPr="0005783D">
              <w:rPr>
                <w:rFonts w:ascii="ＭＳ 明朝" w:hAnsi="ＭＳ 明朝" w:hint="eastAsia"/>
                <w:b/>
                <w:sz w:val="18"/>
                <w:szCs w:val="18"/>
              </w:rPr>
              <w:t>専門性、授業力の向上</w:t>
            </w:r>
          </w:p>
          <w:p w14:paraId="4863C562" w14:textId="77777777" w:rsidR="00953E43" w:rsidRPr="0005783D" w:rsidRDefault="00953E43" w:rsidP="00953E43">
            <w:pPr>
              <w:pStyle w:val="aa"/>
              <w:numPr>
                <w:ilvl w:val="0"/>
                <w:numId w:val="17"/>
              </w:numPr>
              <w:ind w:leftChars="0"/>
              <w:rPr>
                <w:rFonts w:ascii="ＭＳ 明朝" w:hAnsi="ＭＳ 明朝"/>
                <w:sz w:val="18"/>
                <w:szCs w:val="18"/>
              </w:rPr>
            </w:pPr>
            <w:r w:rsidRPr="0005783D">
              <w:rPr>
                <w:rFonts w:ascii="ＭＳ 明朝" w:hAnsi="ＭＳ 明朝" w:hint="eastAsia"/>
                <w:sz w:val="18"/>
                <w:szCs w:val="18"/>
              </w:rPr>
              <w:t>経験の少ない教職員に対して</w:t>
            </w:r>
            <w:r w:rsidRPr="0005783D">
              <w:rPr>
                <w:rFonts w:ascii="ＭＳ 明朝" w:hAnsi="ＭＳ 明朝"/>
                <w:sz w:val="18"/>
                <w:szCs w:val="18"/>
              </w:rPr>
              <w:t>OJT</w:t>
            </w:r>
            <w:r w:rsidRPr="0005783D">
              <w:rPr>
                <w:rFonts w:ascii="ＭＳ 明朝" w:hAnsi="ＭＳ 明朝" w:hint="eastAsia"/>
                <w:sz w:val="18"/>
                <w:szCs w:val="18"/>
              </w:rPr>
              <w:t>を活用した支援体制を充実させ、授業力、指導力の向上を進める。</w:t>
            </w:r>
            <w:r w:rsidR="003A1728" w:rsidRPr="0005783D">
              <w:rPr>
                <w:rFonts w:ascii="ＭＳ 明朝" w:hAnsi="ＭＳ 明朝" w:hint="eastAsia"/>
                <w:sz w:val="18"/>
                <w:szCs w:val="18"/>
              </w:rPr>
              <w:t>また、</w:t>
            </w:r>
            <w:r w:rsidR="00031680" w:rsidRPr="0005783D">
              <w:rPr>
                <w:rFonts w:ascii="ＭＳ 明朝" w:hAnsi="ＭＳ 明朝" w:hint="eastAsia"/>
                <w:sz w:val="18"/>
                <w:szCs w:val="18"/>
              </w:rPr>
              <w:t>教職員の人権感覚の向上、専門性の向上を</w:t>
            </w:r>
            <w:r w:rsidR="007E1036" w:rsidRPr="0005783D">
              <w:rPr>
                <w:rFonts w:ascii="ＭＳ 明朝" w:hAnsi="ＭＳ 明朝" w:hint="eastAsia"/>
                <w:sz w:val="18"/>
                <w:szCs w:val="18"/>
              </w:rPr>
              <w:t>図るため各種研修の</w:t>
            </w:r>
            <w:r w:rsidR="00031680" w:rsidRPr="0005783D">
              <w:rPr>
                <w:rFonts w:ascii="ＭＳ 明朝" w:hAnsi="ＭＳ 明朝" w:hint="eastAsia"/>
                <w:sz w:val="18"/>
                <w:szCs w:val="18"/>
              </w:rPr>
              <w:t>実施</w:t>
            </w:r>
            <w:r w:rsidR="007E1036" w:rsidRPr="0005783D">
              <w:rPr>
                <w:rFonts w:ascii="ＭＳ 明朝" w:hAnsi="ＭＳ 明朝" w:hint="eastAsia"/>
                <w:sz w:val="18"/>
                <w:szCs w:val="18"/>
              </w:rPr>
              <w:t>及び</w:t>
            </w:r>
            <w:r w:rsidR="003A1728" w:rsidRPr="0005783D">
              <w:rPr>
                <w:rFonts w:ascii="ＭＳ 明朝" w:hAnsi="ＭＳ 明朝" w:hint="eastAsia"/>
                <w:sz w:val="18"/>
                <w:szCs w:val="18"/>
              </w:rPr>
              <w:t>研修履歴を活用</w:t>
            </w:r>
            <w:r w:rsidR="00031680" w:rsidRPr="0005783D">
              <w:rPr>
                <w:rFonts w:ascii="ＭＳ 明朝" w:hAnsi="ＭＳ 明朝" w:hint="eastAsia"/>
                <w:sz w:val="18"/>
                <w:szCs w:val="18"/>
              </w:rPr>
              <w:t>した</w:t>
            </w:r>
            <w:r w:rsidR="003A1728" w:rsidRPr="0005783D">
              <w:rPr>
                <w:rFonts w:ascii="ＭＳ 明朝" w:hAnsi="ＭＳ 明朝" w:hint="eastAsia"/>
                <w:sz w:val="18"/>
                <w:szCs w:val="18"/>
              </w:rPr>
              <w:t>各種研修の受講推奨を行う。</w:t>
            </w:r>
          </w:p>
          <w:p w14:paraId="36980B9B" w14:textId="77777777" w:rsidR="00953E43" w:rsidRPr="0005783D" w:rsidRDefault="00953E43" w:rsidP="00953E43">
            <w:pPr>
              <w:pStyle w:val="aa"/>
              <w:numPr>
                <w:ilvl w:val="0"/>
                <w:numId w:val="17"/>
              </w:numPr>
              <w:spacing w:line="300" w:lineRule="exact"/>
              <w:ind w:leftChars="0"/>
              <w:rPr>
                <w:rFonts w:ascii="ＭＳ 明朝" w:hAnsi="ＭＳ 明朝"/>
                <w:sz w:val="18"/>
                <w:szCs w:val="18"/>
              </w:rPr>
            </w:pPr>
            <w:r w:rsidRPr="0005783D">
              <w:rPr>
                <w:rFonts w:ascii="ＭＳ 明朝" w:hAnsi="ＭＳ 明朝" w:hint="eastAsia"/>
                <w:sz w:val="18"/>
                <w:szCs w:val="18"/>
              </w:rPr>
              <w:t>研修など通じて</w:t>
            </w:r>
            <w:r w:rsidR="003B6C9A" w:rsidRPr="0005783D">
              <w:rPr>
                <w:rFonts w:ascii="ＭＳ 明朝" w:hAnsi="ＭＳ 明朝" w:hint="eastAsia"/>
                <w:sz w:val="18"/>
                <w:szCs w:val="18"/>
              </w:rPr>
              <w:t>１人１</w:t>
            </w:r>
            <w:r w:rsidR="006F3368" w:rsidRPr="0005783D">
              <w:rPr>
                <w:rFonts w:ascii="ＭＳ 明朝" w:hAnsi="ＭＳ 明朝" w:hint="eastAsia"/>
                <w:sz w:val="18"/>
                <w:szCs w:val="18"/>
              </w:rPr>
              <w:t>台端末の授業内での効果的な活用等、</w:t>
            </w:r>
            <w:r w:rsidRPr="0005783D">
              <w:rPr>
                <w:rFonts w:ascii="ＭＳ 明朝" w:hAnsi="ＭＳ 明朝" w:hint="eastAsia"/>
                <w:sz w:val="18"/>
                <w:szCs w:val="18"/>
              </w:rPr>
              <w:t>教職員の</w:t>
            </w:r>
            <w:r w:rsidRPr="0005783D">
              <w:rPr>
                <w:rFonts w:ascii="ＭＳ 明朝" w:hAnsi="ＭＳ 明朝"/>
                <w:sz w:val="18"/>
                <w:szCs w:val="18"/>
              </w:rPr>
              <w:t>ICT</w:t>
            </w:r>
            <w:r w:rsidRPr="0005783D">
              <w:rPr>
                <w:rFonts w:ascii="ＭＳ 明朝" w:hAnsi="ＭＳ 明朝" w:hint="eastAsia"/>
                <w:sz w:val="18"/>
                <w:szCs w:val="18"/>
              </w:rPr>
              <w:t>機器の活用力の向上を図る。</w:t>
            </w:r>
          </w:p>
          <w:p w14:paraId="02020C55" w14:textId="77777777" w:rsidR="00953E43" w:rsidRPr="0005783D" w:rsidRDefault="00953E43" w:rsidP="00953E43">
            <w:pPr>
              <w:spacing w:line="300" w:lineRule="exact"/>
              <w:rPr>
                <w:rFonts w:ascii="ＭＳ 明朝" w:hAnsi="ＭＳ 明朝"/>
                <w:b/>
                <w:sz w:val="18"/>
                <w:szCs w:val="18"/>
              </w:rPr>
            </w:pPr>
            <w:r w:rsidRPr="0005783D">
              <w:rPr>
                <w:rFonts w:ascii="ＭＳ 明朝" w:hAnsi="ＭＳ 明朝" w:hint="eastAsia"/>
                <w:b/>
                <w:sz w:val="18"/>
                <w:szCs w:val="18"/>
              </w:rPr>
              <w:t xml:space="preserve">２  </w:t>
            </w:r>
            <w:r w:rsidR="003A1728" w:rsidRPr="0005783D">
              <w:rPr>
                <w:rFonts w:ascii="ＭＳ 明朝" w:hAnsi="ＭＳ 明朝" w:hint="eastAsia"/>
                <w:b/>
                <w:sz w:val="18"/>
                <w:szCs w:val="18"/>
              </w:rPr>
              <w:t>自主性・</w:t>
            </w:r>
            <w:r w:rsidR="001915FC" w:rsidRPr="0005783D">
              <w:rPr>
                <w:rFonts w:ascii="ＭＳ 明朝" w:hAnsi="ＭＳ 明朝" w:hint="eastAsia"/>
                <w:b/>
                <w:sz w:val="18"/>
                <w:szCs w:val="18"/>
              </w:rPr>
              <w:t>自立</w:t>
            </w:r>
            <w:r w:rsidR="003A1728" w:rsidRPr="0005783D">
              <w:rPr>
                <w:rFonts w:ascii="ＭＳ 明朝" w:hAnsi="ＭＳ 明朝" w:hint="eastAsia"/>
                <w:b/>
                <w:sz w:val="18"/>
                <w:szCs w:val="18"/>
              </w:rPr>
              <w:t>性の育成及び</w:t>
            </w:r>
            <w:r w:rsidR="001915FC" w:rsidRPr="0005783D">
              <w:rPr>
                <w:rFonts w:ascii="ＭＳ 明朝" w:hAnsi="ＭＳ 明朝" w:hint="eastAsia"/>
                <w:b/>
                <w:sz w:val="18"/>
                <w:szCs w:val="18"/>
              </w:rPr>
              <w:t>社会参加に向けた</w:t>
            </w:r>
            <w:r w:rsidR="0097622F" w:rsidRPr="0005783D">
              <w:rPr>
                <w:rFonts w:ascii="ＭＳ 明朝" w:hAnsi="ＭＳ 明朝" w:hint="eastAsia"/>
                <w:b/>
                <w:sz w:val="18"/>
                <w:szCs w:val="18"/>
              </w:rPr>
              <w:t>進路指導・</w:t>
            </w:r>
            <w:r w:rsidR="001915FC" w:rsidRPr="0005783D">
              <w:rPr>
                <w:rFonts w:ascii="ＭＳ 明朝" w:hAnsi="ＭＳ 明朝" w:hint="eastAsia"/>
                <w:b/>
                <w:sz w:val="18"/>
                <w:szCs w:val="18"/>
              </w:rPr>
              <w:t>キャリア教育の充実</w:t>
            </w:r>
          </w:p>
          <w:p w14:paraId="239FD63F" w14:textId="77777777" w:rsidR="00953E43" w:rsidRPr="0005783D" w:rsidRDefault="00953E43" w:rsidP="00953E43">
            <w:pPr>
              <w:spacing w:line="300" w:lineRule="exact"/>
              <w:ind w:left="540" w:hangingChars="300" w:hanging="540"/>
              <w:rPr>
                <w:rFonts w:ascii="ＭＳ 明朝" w:hAnsi="ＭＳ 明朝"/>
                <w:sz w:val="18"/>
                <w:szCs w:val="18"/>
              </w:rPr>
            </w:pPr>
            <w:r w:rsidRPr="0005783D">
              <w:rPr>
                <w:rFonts w:ascii="ＭＳ 明朝" w:hAnsi="ＭＳ 明朝" w:hint="eastAsia"/>
                <w:sz w:val="18"/>
                <w:szCs w:val="18"/>
              </w:rPr>
              <w:t>（１）</w:t>
            </w:r>
            <w:r w:rsidR="00153D19" w:rsidRPr="0005783D">
              <w:rPr>
                <w:rFonts w:ascii="ＭＳ 明朝" w:hAnsi="ＭＳ 明朝" w:hint="eastAsia"/>
                <w:sz w:val="18"/>
                <w:szCs w:val="18"/>
              </w:rPr>
              <w:t>地域関係機関と協力・協働した活動や授業を</w:t>
            </w:r>
            <w:r w:rsidR="004D7571" w:rsidRPr="0005783D">
              <w:rPr>
                <w:rFonts w:ascii="ＭＳ 明朝" w:hAnsi="ＭＳ 明朝" w:hint="eastAsia"/>
                <w:sz w:val="18"/>
                <w:szCs w:val="18"/>
              </w:rPr>
              <w:t>通して、社会参加に必要な</w:t>
            </w:r>
            <w:r w:rsidRPr="0005783D">
              <w:rPr>
                <w:rFonts w:ascii="ＭＳ 明朝" w:hAnsi="ＭＳ 明朝" w:hint="eastAsia"/>
                <w:sz w:val="18"/>
                <w:szCs w:val="18"/>
              </w:rPr>
              <w:t>基礎的な知識や技</w:t>
            </w:r>
            <w:r w:rsidR="004D7571" w:rsidRPr="0005783D">
              <w:rPr>
                <w:rFonts w:ascii="ＭＳ 明朝" w:hAnsi="ＭＳ 明朝" w:hint="eastAsia"/>
                <w:sz w:val="18"/>
                <w:szCs w:val="18"/>
              </w:rPr>
              <w:t>能の習得を図る。</w:t>
            </w:r>
          </w:p>
          <w:p w14:paraId="45EAFFA9" w14:textId="77777777" w:rsidR="00953E43" w:rsidRPr="0005783D" w:rsidRDefault="00D97098" w:rsidP="00953E43">
            <w:pPr>
              <w:spacing w:line="300" w:lineRule="exact"/>
              <w:ind w:firstLineChars="300" w:firstLine="540"/>
              <w:rPr>
                <w:rFonts w:ascii="ＭＳ 明朝" w:hAnsi="ＭＳ 明朝"/>
                <w:sz w:val="18"/>
                <w:szCs w:val="18"/>
              </w:rPr>
            </w:pPr>
            <w:r w:rsidRPr="0005783D">
              <w:rPr>
                <w:rFonts w:ascii="ＭＳ 明朝" w:hAnsi="ＭＳ 明朝" w:hint="eastAsia"/>
                <w:sz w:val="18"/>
                <w:szCs w:val="18"/>
              </w:rPr>
              <w:t>※</w:t>
            </w:r>
            <w:r w:rsidR="00953E43" w:rsidRPr="0005783D">
              <w:rPr>
                <w:rFonts w:ascii="ＭＳ 明朝" w:hAnsi="ＭＳ 明朝" w:hint="eastAsia"/>
                <w:sz w:val="18"/>
                <w:szCs w:val="18"/>
              </w:rPr>
              <w:t>学校教育自己診断アンケート（児童生徒）「将来の仕事や生き方について考える授業がある」の肯定率を３年間で</w:t>
            </w:r>
            <w:r w:rsidR="006F3368" w:rsidRPr="0005783D">
              <w:rPr>
                <w:rFonts w:ascii="ＭＳ 明朝" w:hAnsi="ＭＳ 明朝" w:hint="eastAsia"/>
                <w:sz w:val="18"/>
                <w:szCs w:val="18"/>
              </w:rPr>
              <w:t>90％</w:t>
            </w:r>
            <w:r w:rsidR="00953E43" w:rsidRPr="0005783D">
              <w:rPr>
                <w:rFonts w:ascii="ＭＳ 明朝" w:hAnsi="ＭＳ 明朝" w:hint="eastAsia"/>
                <w:sz w:val="18"/>
                <w:szCs w:val="18"/>
              </w:rPr>
              <w:t>以上にする。[</w:t>
            </w:r>
            <w:r w:rsidR="00031680" w:rsidRPr="0005783D">
              <w:rPr>
                <w:rFonts w:ascii="ＭＳ 明朝" w:hAnsi="ＭＳ 明朝"/>
                <w:sz w:val="18"/>
                <w:szCs w:val="18"/>
              </w:rPr>
              <w:t>R</w:t>
            </w:r>
            <w:r w:rsidR="00031680" w:rsidRPr="0005783D">
              <w:rPr>
                <w:rFonts w:ascii="ＭＳ 明朝" w:hAnsi="ＭＳ 明朝" w:hint="eastAsia"/>
                <w:sz w:val="18"/>
                <w:szCs w:val="18"/>
              </w:rPr>
              <w:t>３</w:t>
            </w:r>
            <w:r w:rsidR="00953E43" w:rsidRPr="0005783D">
              <w:rPr>
                <w:rFonts w:ascii="ＭＳ 明朝" w:hAnsi="ＭＳ 明朝" w:hint="eastAsia"/>
                <w:sz w:val="18"/>
                <w:szCs w:val="18"/>
              </w:rPr>
              <w:t>：</w:t>
            </w:r>
            <w:r w:rsidR="00953E43" w:rsidRPr="0005783D">
              <w:rPr>
                <w:rFonts w:ascii="ＭＳ 明朝" w:hAnsi="ＭＳ 明朝"/>
                <w:sz w:val="18"/>
                <w:szCs w:val="18"/>
              </w:rPr>
              <w:t>81.8</w:t>
            </w:r>
            <w:r w:rsidR="00953E43" w:rsidRPr="0005783D">
              <w:rPr>
                <w:rFonts w:ascii="ＭＳ 明朝" w:hAnsi="ＭＳ 明朝" w:hint="eastAsia"/>
                <w:sz w:val="18"/>
                <w:szCs w:val="18"/>
              </w:rPr>
              <w:t xml:space="preserve">％　</w:t>
            </w:r>
            <w:r w:rsidR="00031680" w:rsidRPr="0005783D">
              <w:rPr>
                <w:rFonts w:ascii="ＭＳ 明朝" w:hAnsi="ＭＳ 明朝"/>
                <w:sz w:val="18"/>
                <w:szCs w:val="18"/>
              </w:rPr>
              <w:t>R</w:t>
            </w:r>
            <w:r w:rsidR="00031680" w:rsidRPr="0005783D">
              <w:rPr>
                <w:rFonts w:ascii="ＭＳ 明朝" w:hAnsi="ＭＳ 明朝" w:hint="eastAsia"/>
                <w:sz w:val="18"/>
                <w:szCs w:val="18"/>
              </w:rPr>
              <w:t>４</w:t>
            </w:r>
            <w:r w:rsidR="00953E43" w:rsidRPr="0005783D">
              <w:rPr>
                <w:rFonts w:ascii="ＭＳ 明朝" w:hAnsi="ＭＳ 明朝" w:hint="eastAsia"/>
                <w:sz w:val="18"/>
                <w:szCs w:val="18"/>
              </w:rPr>
              <w:t>：</w:t>
            </w:r>
            <w:r w:rsidR="00953E43" w:rsidRPr="0005783D">
              <w:rPr>
                <w:rFonts w:ascii="ＭＳ 明朝" w:hAnsi="ＭＳ 明朝"/>
                <w:sz w:val="18"/>
                <w:szCs w:val="18"/>
              </w:rPr>
              <w:t>85.7</w:t>
            </w:r>
            <w:r w:rsidR="00953E43" w:rsidRPr="0005783D">
              <w:rPr>
                <w:rFonts w:ascii="ＭＳ 明朝" w:hAnsi="ＭＳ 明朝" w:hint="eastAsia"/>
                <w:sz w:val="18"/>
                <w:szCs w:val="18"/>
              </w:rPr>
              <w:t>％</w:t>
            </w:r>
            <w:r w:rsidR="006F3368" w:rsidRPr="0005783D">
              <w:rPr>
                <w:rFonts w:ascii="ＭＳ 明朝" w:hAnsi="ＭＳ 明朝" w:hint="eastAsia"/>
                <w:sz w:val="18"/>
                <w:szCs w:val="18"/>
              </w:rPr>
              <w:t xml:space="preserve">　</w:t>
            </w:r>
            <w:r w:rsidR="00031680" w:rsidRPr="0005783D">
              <w:rPr>
                <w:rFonts w:ascii="ＭＳ 明朝" w:hAnsi="ＭＳ 明朝"/>
                <w:sz w:val="18"/>
                <w:szCs w:val="18"/>
              </w:rPr>
              <w:t>R</w:t>
            </w:r>
            <w:r w:rsidR="00031680" w:rsidRPr="0005783D">
              <w:rPr>
                <w:rFonts w:ascii="ＭＳ 明朝" w:hAnsi="ＭＳ 明朝" w:hint="eastAsia"/>
                <w:sz w:val="18"/>
                <w:szCs w:val="18"/>
              </w:rPr>
              <w:t>５</w:t>
            </w:r>
            <w:r w:rsidR="006F3368" w:rsidRPr="0005783D">
              <w:rPr>
                <w:rFonts w:ascii="ＭＳ 明朝" w:hAnsi="ＭＳ 明朝" w:hint="eastAsia"/>
                <w:sz w:val="18"/>
                <w:szCs w:val="18"/>
              </w:rPr>
              <w:t>：76％</w:t>
            </w:r>
            <w:r w:rsidR="00953E43" w:rsidRPr="0005783D">
              <w:rPr>
                <w:rFonts w:ascii="ＭＳ 明朝" w:hAnsi="ＭＳ 明朝" w:hint="eastAsia"/>
                <w:sz w:val="18"/>
                <w:szCs w:val="18"/>
              </w:rPr>
              <w:t>]</w:t>
            </w:r>
          </w:p>
          <w:p w14:paraId="635EDFE4" w14:textId="77777777" w:rsidR="00953E43" w:rsidRPr="0005783D" w:rsidRDefault="003A1728" w:rsidP="00953E43">
            <w:pPr>
              <w:spacing w:line="300" w:lineRule="exact"/>
              <w:rPr>
                <w:rFonts w:ascii="ＭＳ 明朝" w:hAnsi="ＭＳ 明朝"/>
                <w:sz w:val="18"/>
                <w:szCs w:val="18"/>
              </w:rPr>
            </w:pPr>
            <w:r w:rsidRPr="0005783D">
              <w:rPr>
                <w:rFonts w:ascii="ＭＳ 明朝" w:hAnsi="ＭＳ 明朝" w:hint="eastAsia"/>
                <w:sz w:val="18"/>
                <w:szCs w:val="18"/>
              </w:rPr>
              <w:t>（２）</w:t>
            </w:r>
            <w:r w:rsidR="00953E43" w:rsidRPr="0005783D">
              <w:rPr>
                <w:rFonts w:ascii="ＭＳ 明朝" w:hAnsi="ＭＳ 明朝" w:hint="eastAsia"/>
                <w:sz w:val="18"/>
                <w:szCs w:val="18"/>
              </w:rPr>
              <w:t>関係機関（事業所・企業・福祉関連機関・泉北ブロックなど）との連携を強化し、</w:t>
            </w:r>
            <w:r w:rsidRPr="0005783D">
              <w:rPr>
                <w:rFonts w:ascii="ＭＳ 明朝" w:hAnsi="ＭＳ 明朝" w:hint="eastAsia"/>
                <w:sz w:val="18"/>
                <w:szCs w:val="18"/>
              </w:rPr>
              <w:t>自立性・自主性を育成し</w:t>
            </w:r>
            <w:r w:rsidR="00953E43" w:rsidRPr="0005783D">
              <w:rPr>
                <w:rFonts w:ascii="ＭＳ 明朝" w:hAnsi="ＭＳ 明朝" w:hint="eastAsia"/>
                <w:sz w:val="18"/>
                <w:szCs w:val="18"/>
              </w:rPr>
              <w:t>キャリア教育の推進を図る。</w:t>
            </w:r>
          </w:p>
          <w:p w14:paraId="49C02470" w14:textId="77777777" w:rsidR="00953E43" w:rsidRPr="0005783D" w:rsidRDefault="003A1728" w:rsidP="00953E43">
            <w:pPr>
              <w:spacing w:line="300" w:lineRule="exact"/>
              <w:ind w:leftChars="250" w:left="525"/>
              <w:jc w:val="left"/>
              <w:rPr>
                <w:rFonts w:ascii="ＭＳ 明朝" w:hAnsi="ＭＳ 明朝"/>
                <w:sz w:val="18"/>
                <w:szCs w:val="18"/>
              </w:rPr>
            </w:pPr>
            <w:r w:rsidRPr="0005783D">
              <w:rPr>
                <w:rFonts w:ascii="ＭＳ 明朝" w:hAnsi="ＭＳ 明朝" w:hint="eastAsia"/>
                <w:sz w:val="18"/>
                <w:szCs w:val="18"/>
              </w:rPr>
              <w:t>また、福祉事業所の進路選択の充実及び</w:t>
            </w:r>
            <w:r w:rsidR="00D97098" w:rsidRPr="0005783D">
              <w:rPr>
                <w:rFonts w:ascii="ＭＳ 明朝" w:hAnsi="ＭＳ 明朝" w:hint="eastAsia"/>
                <w:sz w:val="18"/>
                <w:szCs w:val="18"/>
              </w:rPr>
              <w:t>関連企業、教育庁、関連校などと連携しテレワーク実習の充実に取り組む。</w:t>
            </w:r>
          </w:p>
          <w:p w14:paraId="6B42CB21" w14:textId="569D42FB" w:rsidR="00953E43" w:rsidRPr="0005783D" w:rsidRDefault="00953E43" w:rsidP="00953E43">
            <w:pPr>
              <w:spacing w:line="300" w:lineRule="exact"/>
              <w:rPr>
                <w:rFonts w:ascii="ＭＳ 明朝" w:hAnsi="ＭＳ 明朝"/>
                <w:b/>
                <w:sz w:val="18"/>
                <w:szCs w:val="18"/>
              </w:rPr>
            </w:pPr>
            <w:r w:rsidRPr="0005783D">
              <w:rPr>
                <w:rFonts w:ascii="ＭＳ 明朝" w:hAnsi="ＭＳ 明朝" w:hint="eastAsia"/>
                <w:b/>
                <w:sz w:val="18"/>
                <w:szCs w:val="18"/>
              </w:rPr>
              <w:t>３  家庭や地域や関係機関等との連携強化</w:t>
            </w:r>
            <w:r w:rsidR="00D97098" w:rsidRPr="0005783D">
              <w:rPr>
                <w:rFonts w:ascii="ＭＳ 明朝" w:hAnsi="ＭＳ 明朝" w:hint="eastAsia"/>
                <w:b/>
                <w:sz w:val="18"/>
                <w:szCs w:val="18"/>
              </w:rPr>
              <w:t>及び</w:t>
            </w:r>
            <w:r w:rsidR="001915FC" w:rsidRPr="0005783D">
              <w:rPr>
                <w:rFonts w:ascii="ＭＳ 明朝" w:hAnsi="ＭＳ 明朝" w:hint="eastAsia"/>
                <w:b/>
                <w:sz w:val="18"/>
                <w:szCs w:val="18"/>
              </w:rPr>
              <w:t>安全</w:t>
            </w:r>
            <w:r w:rsidR="00114928" w:rsidRPr="0005783D">
              <w:rPr>
                <w:rFonts w:ascii="ＭＳ 明朝" w:hAnsi="ＭＳ 明朝" w:hint="eastAsia"/>
                <w:b/>
                <w:sz w:val="18"/>
                <w:szCs w:val="18"/>
              </w:rPr>
              <w:t>安心</w:t>
            </w:r>
            <w:r w:rsidR="001915FC" w:rsidRPr="0005783D">
              <w:rPr>
                <w:rFonts w:ascii="ＭＳ 明朝" w:hAnsi="ＭＳ 明朝" w:hint="eastAsia"/>
                <w:b/>
                <w:sz w:val="18"/>
                <w:szCs w:val="18"/>
              </w:rPr>
              <w:t>な学校づくりの推進</w:t>
            </w:r>
          </w:p>
          <w:p w14:paraId="7C77A726" w14:textId="3FE998C3" w:rsidR="00953E43" w:rsidRPr="0005783D" w:rsidRDefault="00D97098" w:rsidP="00D97098">
            <w:pPr>
              <w:spacing w:line="300" w:lineRule="exact"/>
              <w:ind w:left="540" w:hangingChars="300" w:hanging="540"/>
              <w:rPr>
                <w:rFonts w:ascii="ＭＳ 明朝" w:hAnsi="ＭＳ 明朝"/>
                <w:sz w:val="18"/>
                <w:szCs w:val="18"/>
              </w:rPr>
            </w:pPr>
            <w:r w:rsidRPr="0005783D">
              <w:rPr>
                <w:rFonts w:ascii="ＭＳ 明朝" w:hAnsi="ＭＳ 明朝" w:hint="eastAsia"/>
                <w:sz w:val="18"/>
                <w:szCs w:val="18"/>
              </w:rPr>
              <w:t>（１）「仁徳陵をまもり隊」による</w:t>
            </w:r>
            <w:r w:rsidR="00953E43" w:rsidRPr="0005783D">
              <w:rPr>
                <w:rFonts w:ascii="ＭＳ 明朝" w:hAnsi="ＭＳ 明朝" w:hint="eastAsia"/>
                <w:sz w:val="18"/>
                <w:szCs w:val="18"/>
              </w:rPr>
              <w:t>清掃活動や「さか</w:t>
            </w:r>
            <w:r w:rsidRPr="0005783D">
              <w:rPr>
                <w:rFonts w:ascii="ＭＳ 明朝" w:hAnsi="ＭＳ 明朝" w:hint="eastAsia"/>
                <w:sz w:val="18"/>
                <w:szCs w:val="18"/>
              </w:rPr>
              <w:t>いホタルプロジェクト」の取組みへの参加及び堺市立健康福祉プラザスポーツセンター・大阪府立障がい者交流促進センター</w:t>
            </w:r>
            <w:r w:rsidR="00953E43" w:rsidRPr="0005783D">
              <w:rPr>
                <w:rFonts w:ascii="ＭＳ 明朝" w:hAnsi="ＭＳ 明朝" w:hint="eastAsia"/>
                <w:sz w:val="18"/>
                <w:szCs w:val="18"/>
              </w:rPr>
              <w:t>と</w:t>
            </w:r>
            <w:r w:rsidRPr="0005783D">
              <w:rPr>
                <w:rFonts w:ascii="ＭＳ 明朝" w:hAnsi="ＭＳ 明朝" w:hint="eastAsia"/>
                <w:sz w:val="18"/>
                <w:szCs w:val="18"/>
              </w:rPr>
              <w:t>による</w:t>
            </w:r>
            <w:r w:rsidR="00953E43" w:rsidRPr="0005783D">
              <w:rPr>
                <w:rFonts w:ascii="ＭＳ 明朝" w:hAnsi="ＭＳ 明朝" w:hint="eastAsia"/>
                <w:sz w:val="18"/>
                <w:szCs w:val="18"/>
              </w:rPr>
              <w:t>教職員への研修や生徒たちへの障がい者スポーツの指導など</w:t>
            </w:r>
            <w:r w:rsidRPr="0005783D">
              <w:rPr>
                <w:rFonts w:ascii="ＭＳ 明朝" w:hAnsi="ＭＳ 明朝" w:hint="eastAsia"/>
                <w:sz w:val="18"/>
                <w:szCs w:val="18"/>
              </w:rPr>
              <w:t>を通して、地域とのより一層強固な連携を図る。</w:t>
            </w:r>
          </w:p>
          <w:p w14:paraId="155447E1" w14:textId="77777777" w:rsidR="003B6C9A" w:rsidRPr="0005783D" w:rsidRDefault="003B6C9A" w:rsidP="00D97098">
            <w:pPr>
              <w:spacing w:line="300" w:lineRule="exact"/>
              <w:ind w:left="540" w:hangingChars="300" w:hanging="540"/>
              <w:rPr>
                <w:rFonts w:ascii="ＭＳ 明朝" w:hAnsi="ＭＳ 明朝"/>
                <w:sz w:val="18"/>
                <w:szCs w:val="18"/>
              </w:rPr>
            </w:pPr>
            <w:r w:rsidRPr="0005783D">
              <w:rPr>
                <w:rFonts w:ascii="ＭＳ 明朝" w:hAnsi="ＭＳ 明朝" w:hint="eastAsia"/>
                <w:sz w:val="18"/>
                <w:szCs w:val="18"/>
              </w:rPr>
              <w:t xml:space="preserve">　　　</w:t>
            </w:r>
            <w:r w:rsidRPr="0005783D">
              <w:rPr>
                <w:rFonts w:ascii="ＭＳ 明朝" w:hAnsi="ＭＳ 明朝"/>
                <w:sz w:val="18"/>
                <w:szCs w:val="18"/>
              </w:rPr>
              <w:t>LS</w:t>
            </w:r>
            <w:r w:rsidRPr="0005783D">
              <w:rPr>
                <w:rFonts w:ascii="ＭＳ 明朝" w:hAnsi="ＭＳ 明朝" w:hint="eastAsia"/>
                <w:sz w:val="18"/>
                <w:szCs w:val="18"/>
              </w:rPr>
              <w:t>・</w:t>
            </w:r>
            <w:r w:rsidRPr="0005783D">
              <w:rPr>
                <w:rFonts w:ascii="ＭＳ 明朝" w:hAnsi="ＭＳ 明朝"/>
                <w:sz w:val="18"/>
                <w:szCs w:val="18"/>
              </w:rPr>
              <w:t>Co</w:t>
            </w:r>
            <w:r w:rsidRPr="0005783D">
              <w:rPr>
                <w:rFonts w:ascii="ＭＳ 明朝" w:hAnsi="ＭＳ 明朝" w:hint="eastAsia"/>
                <w:sz w:val="18"/>
                <w:szCs w:val="18"/>
              </w:rPr>
              <w:t>を中心にセンター的機能を発揮し、地域の相談を積極的に受け入れ、支援教育力の向上を図る。</w:t>
            </w:r>
          </w:p>
          <w:p w14:paraId="5D564BF1" w14:textId="77777777" w:rsidR="00D97098" w:rsidRPr="0005783D" w:rsidRDefault="0011037D" w:rsidP="00953E43">
            <w:pPr>
              <w:spacing w:line="300" w:lineRule="exact"/>
              <w:rPr>
                <w:rFonts w:ascii="ＭＳ 明朝" w:hAnsi="ＭＳ 明朝"/>
                <w:sz w:val="18"/>
                <w:szCs w:val="18"/>
              </w:rPr>
            </w:pPr>
            <w:r w:rsidRPr="0005783D">
              <w:rPr>
                <w:rFonts w:ascii="ＭＳ 明朝" w:hAnsi="ＭＳ 明朝" w:hint="eastAsia"/>
                <w:sz w:val="18"/>
                <w:szCs w:val="18"/>
              </w:rPr>
              <w:t>（２</w:t>
            </w:r>
            <w:r w:rsidR="00953E43" w:rsidRPr="0005783D">
              <w:rPr>
                <w:rFonts w:ascii="ＭＳ 明朝" w:hAnsi="ＭＳ 明朝" w:hint="eastAsia"/>
                <w:sz w:val="18"/>
                <w:szCs w:val="18"/>
              </w:rPr>
              <w:t>）児童生徒や支援学校への理解・支援が広がるよう、学校ホームページの充実を図</w:t>
            </w:r>
            <w:r w:rsidR="00D97098" w:rsidRPr="0005783D">
              <w:rPr>
                <w:rFonts w:ascii="ＭＳ 明朝" w:hAnsi="ＭＳ 明朝" w:hint="eastAsia"/>
                <w:sz w:val="18"/>
                <w:szCs w:val="18"/>
              </w:rPr>
              <w:t>る。</w:t>
            </w:r>
          </w:p>
          <w:p w14:paraId="52AC4826" w14:textId="77777777" w:rsidR="00953E43" w:rsidRPr="0005783D" w:rsidRDefault="00D97098" w:rsidP="00D97098">
            <w:pPr>
              <w:spacing w:line="300" w:lineRule="exact"/>
              <w:ind w:firstLineChars="300" w:firstLine="540"/>
              <w:rPr>
                <w:rFonts w:ascii="ＭＳ 明朝" w:hAnsi="ＭＳ 明朝"/>
                <w:color w:val="000000" w:themeColor="text1"/>
                <w:sz w:val="18"/>
                <w:szCs w:val="18"/>
              </w:rPr>
            </w:pPr>
            <w:r w:rsidRPr="0005783D">
              <w:rPr>
                <w:rFonts w:ascii="ＭＳ 明朝" w:hAnsi="ＭＳ 明朝" w:hint="eastAsia"/>
                <w:color w:val="000000" w:themeColor="text1"/>
                <w:sz w:val="18"/>
                <w:szCs w:val="18"/>
              </w:rPr>
              <w:t>※保護者向け学校教育自己診断における「ホームページは学校の状況をよく伝えている。」の肯定的評価</w:t>
            </w:r>
            <w:r w:rsidR="00031680" w:rsidRPr="0005783D">
              <w:rPr>
                <w:rFonts w:ascii="ＭＳ 明朝" w:hAnsi="ＭＳ 明朝" w:hint="eastAsia"/>
                <w:color w:val="000000" w:themeColor="text1"/>
                <w:sz w:val="18"/>
                <w:szCs w:val="18"/>
              </w:rPr>
              <w:t>を</w:t>
            </w:r>
            <w:r w:rsidR="003B6C9A" w:rsidRPr="0005783D">
              <w:rPr>
                <w:rFonts w:ascii="ＭＳ 明朝" w:hAnsi="ＭＳ 明朝" w:hint="eastAsia"/>
                <w:color w:val="000000" w:themeColor="text1"/>
                <w:sz w:val="18"/>
                <w:szCs w:val="18"/>
              </w:rPr>
              <w:t>３</w:t>
            </w:r>
            <w:r w:rsidR="00031680" w:rsidRPr="0005783D">
              <w:rPr>
                <w:rFonts w:ascii="ＭＳ 明朝" w:hAnsi="ＭＳ 明朝" w:hint="eastAsia"/>
                <w:color w:val="000000" w:themeColor="text1"/>
                <w:sz w:val="18"/>
                <w:szCs w:val="18"/>
              </w:rPr>
              <w:t>年間で</w:t>
            </w:r>
            <w:r w:rsidR="006E1C71" w:rsidRPr="0005783D">
              <w:rPr>
                <w:rFonts w:ascii="ＭＳ 明朝" w:hAnsi="ＭＳ 明朝"/>
                <w:color w:val="000000" w:themeColor="text1"/>
                <w:sz w:val="18"/>
                <w:szCs w:val="18"/>
              </w:rPr>
              <w:t>90</w:t>
            </w:r>
            <w:r w:rsidR="00031680" w:rsidRPr="0005783D">
              <w:rPr>
                <w:rFonts w:ascii="ＭＳ 明朝" w:hAnsi="ＭＳ 明朝" w:hint="eastAsia"/>
                <w:color w:val="000000" w:themeColor="text1"/>
                <w:sz w:val="18"/>
                <w:szCs w:val="18"/>
              </w:rPr>
              <w:t>％にする。</w:t>
            </w:r>
            <w:r w:rsidR="00953E43" w:rsidRPr="0005783D">
              <w:rPr>
                <w:rFonts w:ascii="ＭＳ 明朝" w:hAnsi="ＭＳ 明朝" w:hint="eastAsia"/>
                <w:color w:val="000000" w:themeColor="text1"/>
                <w:sz w:val="18"/>
                <w:szCs w:val="18"/>
              </w:rPr>
              <w:t>［</w:t>
            </w:r>
            <w:r w:rsidR="00953E43" w:rsidRPr="0005783D">
              <w:rPr>
                <w:rFonts w:ascii="ＭＳ 明朝" w:hAnsi="ＭＳ 明朝"/>
                <w:color w:val="000000" w:themeColor="text1"/>
                <w:sz w:val="18"/>
                <w:szCs w:val="18"/>
              </w:rPr>
              <w:t>R</w:t>
            </w:r>
            <w:r w:rsidR="00953E43" w:rsidRPr="0005783D">
              <w:rPr>
                <w:rFonts w:ascii="ＭＳ 明朝" w:hAnsi="ＭＳ 明朝" w:hint="eastAsia"/>
                <w:color w:val="000000" w:themeColor="text1"/>
                <w:sz w:val="18"/>
                <w:szCs w:val="18"/>
              </w:rPr>
              <w:t>３：</w:t>
            </w:r>
            <w:r w:rsidR="00031680" w:rsidRPr="0005783D">
              <w:rPr>
                <w:rFonts w:ascii="ＭＳ 明朝" w:hAnsi="ＭＳ 明朝" w:hint="eastAsia"/>
                <w:color w:val="000000" w:themeColor="text1"/>
                <w:sz w:val="18"/>
                <w:szCs w:val="18"/>
              </w:rPr>
              <w:t>85％</w:t>
            </w:r>
            <w:r w:rsidR="00953E43" w:rsidRPr="0005783D">
              <w:rPr>
                <w:rFonts w:ascii="ＭＳ 明朝" w:hAnsi="ＭＳ 明朝" w:hint="eastAsia"/>
                <w:color w:val="000000" w:themeColor="text1"/>
                <w:sz w:val="18"/>
                <w:szCs w:val="18"/>
              </w:rPr>
              <w:t xml:space="preserve">　</w:t>
            </w:r>
            <w:r w:rsidR="00953E43" w:rsidRPr="0005783D">
              <w:rPr>
                <w:rFonts w:ascii="ＭＳ 明朝" w:hAnsi="ＭＳ 明朝"/>
                <w:color w:val="000000" w:themeColor="text1"/>
                <w:sz w:val="18"/>
                <w:szCs w:val="18"/>
              </w:rPr>
              <w:t>R</w:t>
            </w:r>
            <w:r w:rsidR="00953E43" w:rsidRPr="0005783D">
              <w:rPr>
                <w:rFonts w:ascii="ＭＳ 明朝" w:hAnsi="ＭＳ 明朝" w:hint="eastAsia"/>
                <w:color w:val="000000" w:themeColor="text1"/>
                <w:sz w:val="18"/>
                <w:szCs w:val="18"/>
              </w:rPr>
              <w:t>４：</w:t>
            </w:r>
            <w:r w:rsidR="00031680" w:rsidRPr="0005783D">
              <w:rPr>
                <w:rFonts w:ascii="ＭＳ 明朝" w:hAnsi="ＭＳ 明朝" w:hint="eastAsia"/>
                <w:color w:val="000000" w:themeColor="text1"/>
                <w:sz w:val="18"/>
                <w:szCs w:val="18"/>
              </w:rPr>
              <w:t>77％</w:t>
            </w:r>
            <w:r w:rsidRPr="0005783D">
              <w:rPr>
                <w:rFonts w:ascii="ＭＳ 明朝" w:hAnsi="ＭＳ 明朝" w:hint="eastAsia"/>
                <w:color w:val="000000" w:themeColor="text1"/>
                <w:sz w:val="18"/>
                <w:szCs w:val="18"/>
              </w:rPr>
              <w:t xml:space="preserve">　</w:t>
            </w:r>
            <w:r w:rsidR="00031680" w:rsidRPr="0005783D">
              <w:rPr>
                <w:rFonts w:ascii="ＭＳ 明朝" w:hAnsi="ＭＳ 明朝" w:hint="eastAsia"/>
                <w:color w:val="000000" w:themeColor="text1"/>
                <w:sz w:val="18"/>
                <w:szCs w:val="18"/>
              </w:rPr>
              <w:t>R５</w:t>
            </w:r>
            <w:r w:rsidRPr="0005783D">
              <w:rPr>
                <w:rFonts w:ascii="ＭＳ 明朝" w:hAnsi="ＭＳ 明朝" w:hint="eastAsia"/>
                <w:color w:val="000000" w:themeColor="text1"/>
                <w:sz w:val="18"/>
                <w:szCs w:val="18"/>
              </w:rPr>
              <w:t>：</w:t>
            </w:r>
            <w:r w:rsidR="00031680" w:rsidRPr="0005783D">
              <w:rPr>
                <w:rFonts w:ascii="ＭＳ 明朝" w:hAnsi="ＭＳ 明朝" w:hint="eastAsia"/>
                <w:color w:val="000000" w:themeColor="text1"/>
                <w:sz w:val="18"/>
                <w:szCs w:val="18"/>
              </w:rPr>
              <w:t>72％</w:t>
            </w:r>
            <w:r w:rsidR="00953E43" w:rsidRPr="0005783D">
              <w:rPr>
                <w:rFonts w:ascii="ＭＳ 明朝" w:hAnsi="ＭＳ 明朝"/>
                <w:color w:val="000000" w:themeColor="text1"/>
                <w:sz w:val="18"/>
                <w:szCs w:val="18"/>
              </w:rPr>
              <w:t>］</w:t>
            </w:r>
          </w:p>
          <w:p w14:paraId="3658AD5A" w14:textId="77777777" w:rsidR="0011037D" w:rsidRPr="0005783D" w:rsidRDefault="003B6C9A" w:rsidP="0011037D">
            <w:pPr>
              <w:spacing w:line="300" w:lineRule="exact"/>
              <w:rPr>
                <w:rFonts w:ascii="ＭＳ 明朝" w:hAnsi="ＭＳ 明朝"/>
                <w:sz w:val="18"/>
                <w:szCs w:val="18"/>
              </w:rPr>
            </w:pPr>
            <w:r w:rsidRPr="0005783D">
              <w:rPr>
                <w:rFonts w:ascii="ＭＳ 明朝" w:hAnsi="ＭＳ 明朝" w:hint="eastAsia"/>
                <w:sz w:val="18"/>
                <w:szCs w:val="18"/>
              </w:rPr>
              <w:t>（３</w:t>
            </w:r>
            <w:r w:rsidR="0011037D" w:rsidRPr="0005783D">
              <w:rPr>
                <w:rFonts w:ascii="ＭＳ 明朝" w:hAnsi="ＭＳ 明朝" w:hint="eastAsia"/>
                <w:sz w:val="18"/>
                <w:szCs w:val="18"/>
              </w:rPr>
              <w:t>）災害発生時に備え、保護者・堺市・近隣地域との連携を強化し、校内の危機管理マニュアル、</w:t>
            </w:r>
            <w:r w:rsidR="00E675A0" w:rsidRPr="0005783D">
              <w:rPr>
                <w:rFonts w:ascii="ＭＳ 明朝" w:hAnsi="ＭＳ 明朝" w:hint="eastAsia"/>
                <w:sz w:val="18"/>
                <w:szCs w:val="18"/>
              </w:rPr>
              <w:t>BCP計画</w:t>
            </w:r>
            <w:r w:rsidR="009236D2" w:rsidRPr="0005783D">
              <w:rPr>
                <w:rFonts w:ascii="ＭＳ 明朝" w:hAnsi="ＭＳ 明朝" w:hint="eastAsia"/>
                <w:sz w:val="18"/>
                <w:szCs w:val="18"/>
              </w:rPr>
              <w:t>の検証、更新</w:t>
            </w:r>
            <w:r w:rsidR="0011037D" w:rsidRPr="0005783D">
              <w:rPr>
                <w:rFonts w:ascii="ＭＳ 明朝" w:hAnsi="ＭＳ 明朝" w:hint="eastAsia"/>
                <w:sz w:val="18"/>
                <w:szCs w:val="18"/>
              </w:rPr>
              <w:t>を図り、</w:t>
            </w:r>
            <w:r w:rsidR="00E675A0" w:rsidRPr="0005783D">
              <w:rPr>
                <w:rFonts w:ascii="ＭＳ 明朝" w:hAnsi="ＭＳ 明朝" w:hint="eastAsia"/>
                <w:sz w:val="18"/>
                <w:szCs w:val="18"/>
              </w:rPr>
              <w:t>より</w:t>
            </w:r>
            <w:r w:rsidR="0011037D" w:rsidRPr="0005783D">
              <w:rPr>
                <w:rFonts w:ascii="ＭＳ 明朝" w:hAnsi="ＭＳ 明朝" w:hint="eastAsia"/>
                <w:sz w:val="18"/>
                <w:szCs w:val="18"/>
              </w:rPr>
              <w:t>実行力のある危機管理体制を構築する。</w:t>
            </w:r>
          </w:p>
          <w:p w14:paraId="02FF1D7B" w14:textId="77777777" w:rsidR="00680860" w:rsidRPr="0005783D" w:rsidRDefault="00680860" w:rsidP="00680860">
            <w:pPr>
              <w:spacing w:line="300" w:lineRule="exact"/>
              <w:rPr>
                <w:rFonts w:ascii="ＭＳ 明朝" w:hAnsi="ＭＳ 明朝"/>
                <w:sz w:val="18"/>
                <w:szCs w:val="18"/>
              </w:rPr>
            </w:pPr>
            <w:r w:rsidRPr="0005783D">
              <w:rPr>
                <w:rFonts w:ascii="ＭＳ 明朝" w:hAnsi="ＭＳ 明朝" w:hint="eastAsia"/>
                <w:sz w:val="18"/>
                <w:szCs w:val="18"/>
              </w:rPr>
              <w:t>（４）医療的ケアや</w:t>
            </w:r>
            <w:r w:rsidR="00FD2896" w:rsidRPr="0005783D">
              <w:rPr>
                <w:rFonts w:ascii="ＭＳ 明朝" w:hAnsi="ＭＳ 明朝" w:hint="eastAsia"/>
                <w:sz w:val="18"/>
                <w:szCs w:val="18"/>
              </w:rPr>
              <w:t>食物</w:t>
            </w:r>
            <w:r w:rsidRPr="0005783D">
              <w:rPr>
                <w:rFonts w:ascii="ＭＳ 明朝" w:hAnsi="ＭＳ 明朝" w:hint="eastAsia"/>
                <w:sz w:val="18"/>
                <w:szCs w:val="18"/>
              </w:rPr>
              <w:t>アレルギー対応を必要とする児童生徒が安全安心な学校生活を送ることができるように看護師・教職員間の連携強化による校内体制の充実を図る。</w:t>
            </w:r>
          </w:p>
          <w:p w14:paraId="101AAB9D" w14:textId="77777777" w:rsidR="00953E43" w:rsidRPr="0005783D" w:rsidRDefault="00953E43" w:rsidP="00953E43">
            <w:pPr>
              <w:spacing w:line="300" w:lineRule="exact"/>
              <w:rPr>
                <w:rFonts w:ascii="ＭＳ 明朝" w:hAnsi="ＭＳ 明朝"/>
                <w:b/>
                <w:sz w:val="18"/>
                <w:szCs w:val="18"/>
              </w:rPr>
            </w:pPr>
            <w:r w:rsidRPr="0005783D">
              <w:rPr>
                <w:rFonts w:ascii="ＭＳ 明朝" w:hAnsi="ＭＳ 明朝" w:hint="eastAsia"/>
                <w:b/>
                <w:sz w:val="18"/>
                <w:szCs w:val="18"/>
              </w:rPr>
              <w:t>４　職場環境の改善による働き方改革の推進</w:t>
            </w:r>
          </w:p>
          <w:p w14:paraId="6A3654CA" w14:textId="77777777" w:rsidR="006F3368" w:rsidRPr="0005783D" w:rsidRDefault="003B6C9A" w:rsidP="00E675A0">
            <w:pPr>
              <w:spacing w:line="300" w:lineRule="exact"/>
              <w:rPr>
                <w:rFonts w:ascii="ＭＳ 明朝" w:hAnsi="ＭＳ 明朝"/>
                <w:color w:val="FF0000"/>
                <w:sz w:val="18"/>
                <w:szCs w:val="18"/>
              </w:rPr>
            </w:pPr>
            <w:r w:rsidRPr="0005783D">
              <w:rPr>
                <w:rFonts w:ascii="ＭＳ 明朝" w:hAnsi="ＭＳ 明朝" w:hint="eastAsia"/>
                <w:sz w:val="18"/>
                <w:szCs w:val="18"/>
              </w:rPr>
              <w:t>（１）週に１</w:t>
            </w:r>
            <w:r w:rsidR="00953E43" w:rsidRPr="0005783D">
              <w:rPr>
                <w:rFonts w:ascii="ＭＳ 明朝" w:hAnsi="ＭＳ 明朝" w:hint="eastAsia"/>
                <w:sz w:val="18"/>
                <w:szCs w:val="18"/>
              </w:rPr>
              <w:t>回の一斉定時退庁日、ノー会議デーを設定することで時間外労働時間を減じ、教職員の健康の保持、増進と健康に対する意識の向上を図る</w:t>
            </w:r>
            <w:r w:rsidR="00E675A0" w:rsidRPr="0005783D">
              <w:rPr>
                <w:rFonts w:ascii="ＭＳ 明朝" w:hAnsi="ＭＳ 明朝" w:hint="eastAsia"/>
                <w:sz w:val="18"/>
                <w:szCs w:val="18"/>
              </w:rPr>
              <w:t>。</w:t>
            </w:r>
          </w:p>
        </w:tc>
      </w:tr>
    </w:tbl>
    <w:p w14:paraId="1271F4EB" w14:textId="77777777" w:rsidR="001D401B" w:rsidRPr="0005783D" w:rsidRDefault="001D401B" w:rsidP="004245A1">
      <w:pPr>
        <w:spacing w:line="300" w:lineRule="exact"/>
        <w:ind w:leftChars="-342" w:left="-718" w:firstLineChars="250" w:firstLine="525"/>
        <w:rPr>
          <w:rFonts w:ascii="ＭＳ ゴシック" w:eastAsia="ＭＳ ゴシック" w:hAnsi="ＭＳ ゴシック"/>
          <w:szCs w:val="21"/>
        </w:rPr>
      </w:pPr>
    </w:p>
    <w:p w14:paraId="38CD92D2" w14:textId="77777777" w:rsidR="00267D3C" w:rsidRPr="0005783D" w:rsidRDefault="009B365C" w:rsidP="001D401B">
      <w:pPr>
        <w:spacing w:line="300" w:lineRule="exact"/>
        <w:ind w:leftChars="-342" w:left="-718" w:firstLineChars="250" w:firstLine="525"/>
        <w:rPr>
          <w:rFonts w:ascii="ＭＳ ゴシック" w:eastAsia="ＭＳ ゴシック" w:hAnsi="ＭＳ ゴシック"/>
          <w:szCs w:val="21"/>
        </w:rPr>
      </w:pPr>
      <w:r w:rsidRPr="0005783D">
        <w:rPr>
          <w:rFonts w:ascii="ＭＳ ゴシック" w:eastAsia="ＭＳ ゴシック" w:hAnsi="ＭＳ ゴシック" w:hint="eastAsia"/>
          <w:szCs w:val="21"/>
        </w:rPr>
        <w:t>【</w:t>
      </w:r>
      <w:r w:rsidR="0037367C" w:rsidRPr="0005783D">
        <w:rPr>
          <w:rFonts w:ascii="ＭＳ ゴシック" w:eastAsia="ＭＳ ゴシック" w:hAnsi="ＭＳ ゴシック" w:hint="eastAsia"/>
          <w:szCs w:val="21"/>
        </w:rPr>
        <w:t>学校教育自己診断</w:t>
      </w:r>
      <w:r w:rsidR="005E3C2A" w:rsidRPr="0005783D">
        <w:rPr>
          <w:rFonts w:ascii="ＭＳ ゴシック" w:eastAsia="ＭＳ ゴシック" w:hAnsi="ＭＳ ゴシック" w:hint="eastAsia"/>
          <w:szCs w:val="21"/>
        </w:rPr>
        <w:t>の</w:t>
      </w:r>
      <w:r w:rsidR="0037367C" w:rsidRPr="0005783D">
        <w:rPr>
          <w:rFonts w:ascii="ＭＳ ゴシック" w:eastAsia="ＭＳ ゴシック" w:hAnsi="ＭＳ ゴシック" w:hint="eastAsia"/>
          <w:szCs w:val="21"/>
        </w:rPr>
        <w:t>結果と分析・学校</w:t>
      </w:r>
      <w:r w:rsidR="00C158A6" w:rsidRPr="0005783D">
        <w:rPr>
          <w:rFonts w:ascii="ＭＳ ゴシック" w:eastAsia="ＭＳ ゴシック" w:hAnsi="ＭＳ ゴシック" w:hint="eastAsia"/>
          <w:szCs w:val="21"/>
        </w:rPr>
        <w:t>運営</w:t>
      </w:r>
      <w:r w:rsidR="0037367C" w:rsidRPr="0005783D">
        <w:rPr>
          <w:rFonts w:ascii="ＭＳ ゴシック" w:eastAsia="ＭＳ ゴシック" w:hAnsi="ＭＳ ゴシック" w:hint="eastAsia"/>
          <w:szCs w:val="21"/>
        </w:rPr>
        <w:t>協議会</w:t>
      </w:r>
      <w:r w:rsidR="0096649A" w:rsidRPr="0005783D">
        <w:rPr>
          <w:rFonts w:ascii="ＭＳ ゴシック" w:eastAsia="ＭＳ ゴシック" w:hAnsi="ＭＳ ゴシック" w:hint="eastAsia"/>
          <w:szCs w:val="21"/>
        </w:rPr>
        <w:t>からの意見</w:t>
      </w:r>
      <w:r w:rsidRPr="0005783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5783D" w14:paraId="2172289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18645A6" w14:textId="556574F6" w:rsidR="00267D3C" w:rsidRPr="0005783D" w:rsidRDefault="00267D3C" w:rsidP="001D401B">
            <w:pPr>
              <w:spacing w:line="300" w:lineRule="exact"/>
              <w:jc w:val="center"/>
              <w:rPr>
                <w:rFonts w:ascii="ＭＳ 明朝" w:hAnsi="ＭＳ 明朝"/>
                <w:sz w:val="20"/>
                <w:szCs w:val="20"/>
              </w:rPr>
            </w:pPr>
            <w:r w:rsidRPr="0005783D">
              <w:rPr>
                <w:rFonts w:ascii="ＭＳ 明朝" w:hAnsi="ＭＳ 明朝" w:hint="eastAsia"/>
                <w:sz w:val="20"/>
                <w:szCs w:val="20"/>
              </w:rPr>
              <w:t>学校教育自己診断の結果と分析［</w:t>
            </w:r>
            <w:r w:rsidR="001C0509" w:rsidRPr="0005783D">
              <w:rPr>
                <w:rFonts w:ascii="ＭＳ 明朝" w:hAnsi="ＭＳ 明朝" w:hint="eastAsia"/>
                <w:sz w:val="20"/>
                <w:szCs w:val="20"/>
              </w:rPr>
              <w:t>令和</w:t>
            </w:r>
            <w:r w:rsidR="00113C60" w:rsidRPr="0005783D">
              <w:rPr>
                <w:rFonts w:ascii="ＭＳ 明朝" w:hAnsi="ＭＳ 明朝" w:hint="eastAsia"/>
                <w:sz w:val="20"/>
                <w:szCs w:val="20"/>
              </w:rPr>
              <w:t>６</w:t>
            </w:r>
            <w:r w:rsidRPr="0005783D">
              <w:rPr>
                <w:rFonts w:ascii="ＭＳ 明朝" w:hAnsi="ＭＳ 明朝" w:hint="eastAsia"/>
                <w:sz w:val="20"/>
                <w:szCs w:val="20"/>
              </w:rPr>
              <w:t>年</w:t>
            </w:r>
            <w:r w:rsidR="00113C60" w:rsidRPr="0005783D">
              <w:rPr>
                <w:rFonts w:ascii="ＭＳ 明朝" w:hAnsi="ＭＳ 明朝" w:hint="eastAsia"/>
                <w:sz w:val="20"/>
                <w:szCs w:val="20"/>
              </w:rPr>
              <w:t>10</w:t>
            </w:r>
            <w:r w:rsidRPr="0005783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72AD675" w14:textId="77777777" w:rsidR="00267D3C" w:rsidRPr="0005783D" w:rsidRDefault="00267D3C" w:rsidP="00225A63">
            <w:pPr>
              <w:spacing w:line="300" w:lineRule="exact"/>
              <w:jc w:val="center"/>
              <w:rPr>
                <w:rFonts w:ascii="ＭＳ 明朝" w:hAnsi="ＭＳ 明朝"/>
                <w:sz w:val="20"/>
                <w:szCs w:val="20"/>
              </w:rPr>
            </w:pPr>
            <w:r w:rsidRPr="0005783D">
              <w:rPr>
                <w:rFonts w:ascii="ＭＳ 明朝" w:hAnsi="ＭＳ 明朝" w:hint="eastAsia"/>
                <w:sz w:val="20"/>
                <w:szCs w:val="20"/>
              </w:rPr>
              <w:t>学校</w:t>
            </w:r>
            <w:r w:rsidR="00B063A9" w:rsidRPr="0005783D">
              <w:rPr>
                <w:rFonts w:ascii="ＭＳ 明朝" w:hAnsi="ＭＳ 明朝" w:hint="eastAsia"/>
                <w:sz w:val="20"/>
                <w:szCs w:val="20"/>
              </w:rPr>
              <w:t>運営</w:t>
            </w:r>
            <w:r w:rsidRPr="0005783D">
              <w:rPr>
                <w:rFonts w:ascii="ＭＳ 明朝" w:hAnsi="ＭＳ 明朝" w:hint="eastAsia"/>
                <w:sz w:val="20"/>
                <w:szCs w:val="20"/>
              </w:rPr>
              <w:t>協議会</w:t>
            </w:r>
            <w:r w:rsidR="00225A63" w:rsidRPr="0005783D">
              <w:rPr>
                <w:rFonts w:ascii="ＭＳ 明朝" w:hAnsi="ＭＳ 明朝" w:hint="eastAsia"/>
                <w:sz w:val="20"/>
                <w:szCs w:val="20"/>
              </w:rPr>
              <w:t>からの意見</w:t>
            </w:r>
          </w:p>
        </w:tc>
      </w:tr>
      <w:tr w:rsidR="0086696C" w:rsidRPr="0005783D" w14:paraId="3FC00C51" w14:textId="77777777" w:rsidTr="00444918">
        <w:trPr>
          <w:trHeight w:val="9218"/>
          <w:jc w:val="center"/>
        </w:trPr>
        <w:tc>
          <w:tcPr>
            <w:tcW w:w="6771" w:type="dxa"/>
            <w:shd w:val="clear" w:color="auto" w:fill="auto"/>
            <w:tcMar>
              <w:top w:w="113" w:type="dxa"/>
              <w:left w:w="113" w:type="dxa"/>
              <w:bottom w:w="113" w:type="dxa"/>
              <w:right w:w="113" w:type="dxa"/>
            </w:tcMar>
          </w:tcPr>
          <w:p w14:paraId="15D44828" w14:textId="77777777" w:rsidR="00616ED3" w:rsidRPr="0005783D" w:rsidRDefault="00616ED3" w:rsidP="00616ED3">
            <w:pPr>
              <w:spacing w:line="300" w:lineRule="exact"/>
              <w:rPr>
                <w:rFonts w:ascii="ＭＳ 明朝" w:hAnsi="ＭＳ 明朝"/>
                <w:sz w:val="18"/>
                <w:szCs w:val="18"/>
              </w:rPr>
            </w:pPr>
            <w:r w:rsidRPr="0005783D">
              <w:rPr>
                <w:rFonts w:ascii="ＭＳ 明朝" w:hAnsi="ＭＳ 明朝" w:hint="eastAsia"/>
                <w:sz w:val="18"/>
                <w:szCs w:val="18"/>
              </w:rPr>
              <w:t>保護者・児童生徒・教職員を対象に実施した。</w:t>
            </w:r>
          </w:p>
          <w:p w14:paraId="0BE0E8FF" w14:textId="22D29ED5" w:rsidR="00616ED3" w:rsidRPr="0005783D" w:rsidRDefault="00616ED3" w:rsidP="00616ED3">
            <w:pPr>
              <w:spacing w:line="300" w:lineRule="exact"/>
              <w:ind w:left="180" w:hangingChars="100" w:hanging="180"/>
              <w:rPr>
                <w:rFonts w:ascii="ＭＳ 明朝" w:hAnsi="ＭＳ 明朝"/>
                <w:sz w:val="18"/>
                <w:szCs w:val="18"/>
              </w:rPr>
            </w:pPr>
            <w:r w:rsidRPr="0005783D">
              <w:rPr>
                <w:rFonts w:ascii="ＭＳ 明朝" w:hAnsi="ＭＳ 明朝" w:hint="eastAsia"/>
                <w:sz w:val="18"/>
                <w:szCs w:val="18"/>
              </w:rPr>
              <w:t>〇 保護者の提出率は３学部全体で</w:t>
            </w:r>
            <w:r w:rsidR="00113C60" w:rsidRPr="0005783D">
              <w:rPr>
                <w:rFonts w:ascii="ＭＳ 明朝" w:hAnsi="ＭＳ 明朝" w:hint="eastAsia"/>
                <w:sz w:val="18"/>
                <w:szCs w:val="18"/>
              </w:rPr>
              <w:t>54</w:t>
            </w:r>
            <w:r w:rsidRPr="0005783D">
              <w:rPr>
                <w:rFonts w:ascii="ＭＳ 明朝" w:hAnsi="ＭＳ 明朝" w:hint="eastAsia"/>
                <w:sz w:val="18"/>
                <w:szCs w:val="18"/>
              </w:rPr>
              <w:t>.0</w:t>
            </w:r>
            <w:r w:rsidR="00113C60" w:rsidRPr="0005783D">
              <w:rPr>
                <w:rFonts w:ascii="ＭＳ 明朝" w:hAnsi="ＭＳ 明朝" w:hint="eastAsia"/>
                <w:sz w:val="18"/>
                <w:szCs w:val="18"/>
              </w:rPr>
              <w:t>％</w:t>
            </w:r>
            <w:r w:rsidRPr="0005783D">
              <w:rPr>
                <w:rFonts w:ascii="ＭＳ 明朝" w:hAnsi="ＭＳ 明朝" w:hint="eastAsia"/>
                <w:sz w:val="18"/>
                <w:szCs w:val="18"/>
              </w:rPr>
              <w:t>、高等部</w:t>
            </w:r>
            <w:r w:rsidR="00113C60" w:rsidRPr="0005783D">
              <w:rPr>
                <w:rFonts w:ascii="ＭＳ 明朝" w:hAnsi="ＭＳ 明朝" w:hint="eastAsia"/>
                <w:sz w:val="18"/>
                <w:szCs w:val="18"/>
              </w:rPr>
              <w:t>47</w:t>
            </w:r>
            <w:r w:rsidRPr="0005783D">
              <w:rPr>
                <w:rFonts w:ascii="ＭＳ 明朝" w:hAnsi="ＭＳ 明朝" w:hint="eastAsia"/>
                <w:sz w:val="18"/>
                <w:szCs w:val="18"/>
              </w:rPr>
              <w:t>％であった。</w:t>
            </w:r>
            <w:r w:rsidR="00113C60" w:rsidRPr="0005783D">
              <w:rPr>
                <w:rFonts w:ascii="ＭＳ 明朝" w:hAnsi="ＭＳ 明朝" w:hint="eastAsia"/>
                <w:sz w:val="18"/>
                <w:szCs w:val="18"/>
              </w:rPr>
              <w:t>今年度より紙面回答か</w:t>
            </w:r>
            <w:r w:rsidR="00AC09E9" w:rsidRPr="0005783D">
              <w:rPr>
                <w:rFonts w:ascii="ＭＳ 明朝" w:hAnsi="ＭＳ 明朝" w:hint="eastAsia"/>
                <w:sz w:val="18"/>
                <w:szCs w:val="18"/>
              </w:rPr>
              <w:t>フォーム作成ツールで</w:t>
            </w:r>
            <w:r w:rsidR="00113C60" w:rsidRPr="0005783D">
              <w:rPr>
                <w:rFonts w:ascii="ＭＳ 明朝" w:hAnsi="ＭＳ 明朝" w:hint="eastAsia"/>
                <w:sz w:val="18"/>
                <w:szCs w:val="18"/>
              </w:rPr>
              <w:t>回答かを選択できるようにしたが、</w:t>
            </w:r>
            <w:r w:rsidR="00AC09E9" w:rsidRPr="0005783D">
              <w:rPr>
                <w:rFonts w:ascii="ＭＳ 明朝" w:hAnsi="ＭＳ 明朝" w:hint="eastAsia"/>
                <w:sz w:val="18"/>
                <w:szCs w:val="18"/>
              </w:rPr>
              <w:t>フォーム作成ツール</w:t>
            </w:r>
            <w:r w:rsidR="00113C60" w:rsidRPr="0005783D">
              <w:rPr>
                <w:rFonts w:ascii="ＭＳ 明朝" w:hAnsi="ＭＳ 明朝" w:hint="eastAsia"/>
                <w:sz w:val="18"/>
                <w:szCs w:val="18"/>
              </w:rPr>
              <w:t>での回答率が伸びなかった。</w:t>
            </w:r>
            <w:r w:rsidRPr="0005783D">
              <w:rPr>
                <w:rFonts w:ascii="ＭＳ 明朝" w:hAnsi="ＭＳ 明朝" w:hint="eastAsia"/>
                <w:sz w:val="18"/>
                <w:szCs w:val="18"/>
              </w:rPr>
              <w:t>ほとんどの項目において肯定的評価が80％以上で</w:t>
            </w:r>
            <w:r w:rsidR="00113C60" w:rsidRPr="0005783D">
              <w:rPr>
                <w:rFonts w:ascii="ＭＳ 明朝" w:hAnsi="ＭＳ 明朝" w:hint="eastAsia"/>
                <w:sz w:val="18"/>
                <w:szCs w:val="18"/>
              </w:rPr>
              <w:t>、特に肯定的評価が高かった（95％以上）項目が</w:t>
            </w:r>
            <w:r w:rsidR="001B0195" w:rsidRPr="0005783D">
              <w:rPr>
                <w:rFonts w:ascii="ＭＳ 明朝" w:hAnsi="ＭＳ 明朝" w:hint="eastAsia"/>
                <w:sz w:val="18"/>
                <w:szCs w:val="18"/>
              </w:rPr>
              <w:t>４</w:t>
            </w:r>
            <w:r w:rsidR="00113C60" w:rsidRPr="0005783D">
              <w:rPr>
                <w:rFonts w:ascii="ＭＳ 明朝" w:hAnsi="ＭＳ 明朝" w:hint="eastAsia"/>
                <w:sz w:val="18"/>
                <w:szCs w:val="18"/>
              </w:rPr>
              <w:t>項目と昨年度より増加した。課題が</w:t>
            </w:r>
            <w:r w:rsidRPr="0005783D">
              <w:rPr>
                <w:rFonts w:ascii="ＭＳ 明朝" w:hAnsi="ＭＳ 明朝" w:hint="eastAsia"/>
                <w:sz w:val="18"/>
                <w:szCs w:val="18"/>
              </w:rPr>
              <w:t>ある項目は「堺支援のホームページは学校の状況をよく伝えている。」</w:t>
            </w:r>
            <w:r w:rsidR="00A53745" w:rsidRPr="0005783D">
              <w:rPr>
                <w:rFonts w:ascii="ＭＳ 明朝" w:hAnsi="ＭＳ 明朝" w:hint="eastAsia"/>
                <w:sz w:val="18"/>
                <w:szCs w:val="18"/>
              </w:rPr>
              <w:t>と「学校は</w:t>
            </w:r>
            <w:r w:rsidR="001B0195" w:rsidRPr="0005783D">
              <w:rPr>
                <w:rFonts w:ascii="ＭＳ 明朝" w:hAnsi="ＭＳ 明朝" w:hint="eastAsia"/>
                <w:sz w:val="18"/>
                <w:szCs w:val="18"/>
              </w:rPr>
              <w:t>１</w:t>
            </w:r>
            <w:r w:rsidR="00A53745" w:rsidRPr="0005783D">
              <w:rPr>
                <w:rFonts w:ascii="ＭＳ 明朝" w:hAnsi="ＭＳ 明朝" w:hint="eastAsia"/>
                <w:sz w:val="18"/>
                <w:szCs w:val="18"/>
              </w:rPr>
              <w:t>人</w:t>
            </w:r>
            <w:r w:rsidR="001B0195" w:rsidRPr="0005783D">
              <w:rPr>
                <w:rFonts w:ascii="ＭＳ 明朝" w:hAnsi="ＭＳ 明朝" w:hint="eastAsia"/>
                <w:sz w:val="18"/>
                <w:szCs w:val="18"/>
              </w:rPr>
              <w:t>１</w:t>
            </w:r>
            <w:r w:rsidR="00A53745" w:rsidRPr="0005783D">
              <w:rPr>
                <w:rFonts w:ascii="ＭＳ 明朝" w:hAnsi="ＭＳ 明朝" w:hint="eastAsia"/>
                <w:sz w:val="18"/>
                <w:szCs w:val="18"/>
              </w:rPr>
              <w:t>台端末を効果的に活用している。」の</w:t>
            </w:r>
            <w:r w:rsidR="001B0195" w:rsidRPr="0005783D">
              <w:rPr>
                <w:rFonts w:ascii="ＭＳ 明朝" w:hAnsi="ＭＳ 明朝" w:hint="eastAsia"/>
                <w:sz w:val="18"/>
                <w:szCs w:val="18"/>
              </w:rPr>
              <w:t>２</w:t>
            </w:r>
            <w:r w:rsidR="00A53745" w:rsidRPr="0005783D">
              <w:rPr>
                <w:rFonts w:ascii="ＭＳ 明朝" w:hAnsi="ＭＳ 明朝" w:hint="eastAsia"/>
                <w:sz w:val="18"/>
                <w:szCs w:val="18"/>
              </w:rPr>
              <w:t>項目であった。更に</w:t>
            </w:r>
            <w:r w:rsidRPr="0005783D">
              <w:rPr>
                <w:rFonts w:ascii="ＭＳ 明朝" w:hAnsi="ＭＳ 明朝" w:hint="eastAsia"/>
                <w:sz w:val="18"/>
                <w:szCs w:val="18"/>
              </w:rPr>
              <w:t>ホームページの内容精査やブログ内容に充実を図</w:t>
            </w:r>
            <w:r w:rsidR="00A53745" w:rsidRPr="0005783D">
              <w:rPr>
                <w:rFonts w:ascii="ＭＳ 明朝" w:hAnsi="ＭＳ 明朝" w:hint="eastAsia"/>
                <w:sz w:val="18"/>
                <w:szCs w:val="18"/>
              </w:rPr>
              <w:t>ることで端末活用の様子なども伝えていく</w:t>
            </w:r>
            <w:r w:rsidRPr="0005783D">
              <w:rPr>
                <w:rFonts w:ascii="ＭＳ 明朝" w:hAnsi="ＭＳ 明朝" w:hint="eastAsia"/>
                <w:sz w:val="18"/>
                <w:szCs w:val="18"/>
              </w:rPr>
              <w:t>必要がある。質問項目を変更し</w:t>
            </w:r>
            <w:r w:rsidR="00A53745" w:rsidRPr="0005783D">
              <w:rPr>
                <w:rFonts w:ascii="ＭＳ 明朝" w:hAnsi="ＭＳ 明朝" w:hint="eastAsia"/>
                <w:sz w:val="18"/>
                <w:szCs w:val="18"/>
              </w:rPr>
              <w:t>て</w:t>
            </w:r>
            <w:r w:rsidR="001B0195" w:rsidRPr="0005783D">
              <w:rPr>
                <w:rFonts w:ascii="ＭＳ 明朝" w:hAnsi="ＭＳ 明朝" w:hint="eastAsia"/>
                <w:sz w:val="18"/>
                <w:szCs w:val="18"/>
              </w:rPr>
              <w:t>３</w:t>
            </w:r>
            <w:r w:rsidR="00A53745" w:rsidRPr="0005783D">
              <w:rPr>
                <w:rFonts w:ascii="ＭＳ 明朝" w:hAnsi="ＭＳ 明朝" w:hint="eastAsia"/>
                <w:sz w:val="18"/>
                <w:szCs w:val="18"/>
              </w:rPr>
              <w:t>年が経過したことから</w:t>
            </w:r>
            <w:r w:rsidR="008B5A36" w:rsidRPr="0005783D">
              <w:rPr>
                <w:rFonts w:ascii="ＭＳ 明朝" w:hAnsi="ＭＳ 明朝" w:hint="eastAsia"/>
                <w:sz w:val="18"/>
                <w:szCs w:val="18"/>
              </w:rPr>
              <w:t>、</w:t>
            </w:r>
            <w:r w:rsidR="00A53745" w:rsidRPr="0005783D">
              <w:rPr>
                <w:rFonts w:ascii="ＭＳ 明朝" w:hAnsi="ＭＳ 明朝" w:hint="eastAsia"/>
                <w:sz w:val="18"/>
                <w:szCs w:val="18"/>
              </w:rPr>
              <w:t>次年度</w:t>
            </w:r>
            <w:r w:rsidR="008B5A36" w:rsidRPr="0005783D">
              <w:rPr>
                <w:rFonts w:ascii="ＭＳ 明朝" w:hAnsi="ＭＳ 明朝" w:hint="eastAsia"/>
                <w:sz w:val="18"/>
                <w:szCs w:val="18"/>
              </w:rPr>
              <w:t>、改めて</w:t>
            </w:r>
            <w:r w:rsidR="00A53745" w:rsidRPr="0005783D">
              <w:rPr>
                <w:rFonts w:ascii="ＭＳ 明朝" w:hAnsi="ＭＳ 明朝" w:hint="eastAsia"/>
                <w:sz w:val="18"/>
                <w:szCs w:val="18"/>
              </w:rPr>
              <w:t>質問項目の見直し、文言の精査を行いたい。</w:t>
            </w:r>
          </w:p>
          <w:p w14:paraId="1F20174F" w14:textId="77777777" w:rsidR="00B31C2F" w:rsidRPr="0005783D" w:rsidRDefault="00B31C2F" w:rsidP="00616ED3">
            <w:pPr>
              <w:spacing w:line="300" w:lineRule="exact"/>
              <w:ind w:left="180" w:hangingChars="100" w:hanging="180"/>
              <w:rPr>
                <w:rFonts w:ascii="ＭＳ 明朝" w:hAnsi="ＭＳ 明朝"/>
                <w:sz w:val="18"/>
                <w:szCs w:val="18"/>
              </w:rPr>
            </w:pPr>
          </w:p>
          <w:p w14:paraId="4E574209" w14:textId="0C703117" w:rsidR="00616ED3" w:rsidRPr="0005783D" w:rsidRDefault="00616ED3" w:rsidP="00616ED3">
            <w:pPr>
              <w:spacing w:line="300" w:lineRule="exact"/>
              <w:ind w:left="180" w:hangingChars="100" w:hanging="180"/>
              <w:rPr>
                <w:rFonts w:ascii="ＭＳ 明朝" w:hAnsi="ＭＳ 明朝"/>
                <w:sz w:val="18"/>
                <w:szCs w:val="18"/>
              </w:rPr>
            </w:pPr>
            <w:r w:rsidRPr="0005783D">
              <w:rPr>
                <w:rFonts w:ascii="ＭＳ 明朝" w:hAnsi="ＭＳ 明朝" w:hint="eastAsia"/>
                <w:sz w:val="18"/>
                <w:szCs w:val="18"/>
              </w:rPr>
              <w:t xml:space="preserve">〇 </w:t>
            </w:r>
            <w:r w:rsidR="00A53745" w:rsidRPr="0005783D">
              <w:rPr>
                <w:rFonts w:ascii="ＭＳ 明朝" w:hAnsi="ＭＳ 明朝" w:hint="eastAsia"/>
                <w:sz w:val="18"/>
                <w:szCs w:val="18"/>
              </w:rPr>
              <w:t>児童</w:t>
            </w:r>
            <w:r w:rsidRPr="0005783D">
              <w:rPr>
                <w:rFonts w:ascii="ＭＳ 明朝" w:hAnsi="ＭＳ 明朝" w:hint="eastAsia"/>
                <w:sz w:val="18"/>
                <w:szCs w:val="18"/>
              </w:rPr>
              <w:t>生徒の提出率は</w:t>
            </w:r>
            <w:r w:rsidR="00A53745" w:rsidRPr="0005783D">
              <w:rPr>
                <w:rFonts w:ascii="ＭＳ 明朝" w:hAnsi="ＭＳ 明朝" w:hint="eastAsia"/>
                <w:sz w:val="18"/>
                <w:szCs w:val="18"/>
              </w:rPr>
              <w:t>73</w:t>
            </w:r>
            <w:r w:rsidRPr="0005783D">
              <w:rPr>
                <w:rFonts w:ascii="ＭＳ 明朝" w:hAnsi="ＭＳ 明朝" w:hint="eastAsia"/>
                <w:sz w:val="18"/>
                <w:szCs w:val="18"/>
              </w:rPr>
              <w:t>%で、昨年度より</w:t>
            </w:r>
            <w:r w:rsidR="00A53745" w:rsidRPr="0005783D">
              <w:rPr>
                <w:rFonts w:ascii="ＭＳ 明朝" w:hAnsi="ＭＳ 明朝" w:hint="eastAsia"/>
                <w:sz w:val="18"/>
                <w:szCs w:val="18"/>
              </w:rPr>
              <w:t>８％増加した</w:t>
            </w:r>
            <w:r w:rsidRPr="0005783D">
              <w:rPr>
                <w:rFonts w:ascii="ＭＳ 明朝" w:hAnsi="ＭＳ 明朝" w:hint="eastAsia"/>
                <w:sz w:val="18"/>
                <w:szCs w:val="18"/>
              </w:rPr>
              <w:t>。アンケート期間中に体調不良欠席や実習中</w:t>
            </w:r>
            <w:r w:rsidR="00A53745" w:rsidRPr="0005783D">
              <w:rPr>
                <w:rFonts w:ascii="ＭＳ 明朝" w:hAnsi="ＭＳ 明朝" w:hint="eastAsia"/>
                <w:sz w:val="18"/>
                <w:szCs w:val="18"/>
              </w:rPr>
              <w:t>であった</w:t>
            </w:r>
            <w:r w:rsidRPr="0005783D">
              <w:rPr>
                <w:rFonts w:ascii="ＭＳ 明朝" w:hAnsi="ＭＳ 明朝" w:hint="eastAsia"/>
                <w:sz w:val="18"/>
                <w:szCs w:val="18"/>
              </w:rPr>
              <w:t>生徒</w:t>
            </w:r>
            <w:r w:rsidR="00A53745" w:rsidRPr="0005783D">
              <w:rPr>
                <w:rFonts w:ascii="ＭＳ 明朝" w:hAnsi="ＭＳ 明朝" w:hint="eastAsia"/>
                <w:sz w:val="18"/>
                <w:szCs w:val="18"/>
              </w:rPr>
              <w:t>については</w:t>
            </w:r>
            <w:r w:rsidR="008B5A36" w:rsidRPr="0005783D">
              <w:rPr>
                <w:rFonts w:ascii="ＭＳ 明朝" w:hAnsi="ＭＳ 明朝" w:hint="eastAsia"/>
                <w:sz w:val="18"/>
                <w:szCs w:val="18"/>
              </w:rPr>
              <w:t>、</w:t>
            </w:r>
            <w:r w:rsidR="00A53745" w:rsidRPr="0005783D">
              <w:rPr>
                <w:rFonts w:ascii="ＭＳ 明朝" w:hAnsi="ＭＳ 明朝" w:hint="eastAsia"/>
                <w:sz w:val="18"/>
                <w:szCs w:val="18"/>
              </w:rPr>
              <w:t>実施期間を延ばすなど、</w:t>
            </w:r>
            <w:r w:rsidRPr="0005783D">
              <w:rPr>
                <w:rFonts w:ascii="ＭＳ 明朝" w:hAnsi="ＭＳ 明朝" w:hint="eastAsia"/>
                <w:sz w:val="18"/>
                <w:szCs w:val="18"/>
              </w:rPr>
              <w:t>できるだけ多くの生徒が回答できるように</w:t>
            </w:r>
            <w:r w:rsidR="00A53745" w:rsidRPr="0005783D">
              <w:rPr>
                <w:rFonts w:ascii="ＭＳ 明朝" w:hAnsi="ＭＳ 明朝" w:hint="eastAsia"/>
                <w:sz w:val="18"/>
                <w:szCs w:val="18"/>
              </w:rPr>
              <w:t>工夫を行った</w:t>
            </w:r>
            <w:r w:rsidRPr="0005783D">
              <w:rPr>
                <w:rFonts w:ascii="ＭＳ 明朝" w:hAnsi="ＭＳ 明朝" w:hint="eastAsia"/>
                <w:sz w:val="18"/>
                <w:szCs w:val="18"/>
              </w:rPr>
              <w:t>。昨年度課題がある項目としてあがっていた「いのちの大切さや社会のルールについて学ぶ機会がある。」</w:t>
            </w:r>
            <w:r w:rsidR="008B5A36" w:rsidRPr="0005783D">
              <w:rPr>
                <w:rFonts w:ascii="ＭＳ 明朝" w:hAnsi="ＭＳ 明朝" w:hint="eastAsia"/>
                <w:sz w:val="18"/>
                <w:szCs w:val="18"/>
              </w:rPr>
              <w:t>「将来の仕事や生き方について考えるじゅぎょうがある</w:t>
            </w:r>
            <w:r w:rsidRPr="0005783D">
              <w:rPr>
                <w:rFonts w:ascii="ＭＳ 明朝" w:hAnsi="ＭＳ 明朝" w:hint="eastAsia"/>
                <w:sz w:val="18"/>
                <w:szCs w:val="18"/>
              </w:rPr>
              <w:t>。</w:t>
            </w:r>
            <w:r w:rsidR="008B5A36" w:rsidRPr="0005783D">
              <w:rPr>
                <w:rFonts w:ascii="ＭＳ 明朝" w:hAnsi="ＭＳ 明朝" w:hint="eastAsia"/>
                <w:sz w:val="18"/>
                <w:szCs w:val="18"/>
              </w:rPr>
              <w:t>」は共に肯定的評価が80％を超えた。今年度は「学校にいくのが楽しい。」「先生はわたしたち一人ひとりのことやしょうがいのことをわかってくれている。」「先生はいじめがおこらないようにしてくれている。」が課題のある項目となった。それぞれの項目内容については授業で丁寧に取り組んでいるものの、評価に繋がっていなかった。要因を分析し、個々のニーズに対応した教育活動に取り組んでいく。</w:t>
            </w:r>
          </w:p>
          <w:p w14:paraId="631F5013" w14:textId="77777777" w:rsidR="00B31C2F" w:rsidRPr="0005783D" w:rsidRDefault="00B31C2F" w:rsidP="00616ED3">
            <w:pPr>
              <w:spacing w:line="300" w:lineRule="exact"/>
              <w:ind w:left="180" w:hangingChars="100" w:hanging="180"/>
              <w:rPr>
                <w:rFonts w:ascii="ＭＳ 明朝" w:hAnsi="ＭＳ 明朝"/>
                <w:sz w:val="18"/>
                <w:szCs w:val="18"/>
              </w:rPr>
            </w:pPr>
          </w:p>
          <w:p w14:paraId="565A7476" w14:textId="77777777" w:rsidR="00113C60" w:rsidRPr="0005783D" w:rsidRDefault="00616ED3" w:rsidP="00A561B7">
            <w:pPr>
              <w:spacing w:line="300" w:lineRule="exact"/>
              <w:ind w:left="180" w:hangingChars="100" w:hanging="180"/>
              <w:rPr>
                <w:rFonts w:ascii="ＭＳ 明朝" w:hAnsi="ＭＳ 明朝"/>
                <w:sz w:val="18"/>
                <w:szCs w:val="18"/>
              </w:rPr>
            </w:pPr>
            <w:r w:rsidRPr="0005783D">
              <w:rPr>
                <w:rFonts w:ascii="ＭＳ 明朝" w:hAnsi="ＭＳ 明朝" w:hint="eastAsia"/>
                <w:sz w:val="18"/>
                <w:szCs w:val="18"/>
              </w:rPr>
              <w:t>〇 教職員は全員提出。</w:t>
            </w:r>
            <w:r w:rsidR="001068F4" w:rsidRPr="0005783D">
              <w:rPr>
                <w:rFonts w:ascii="ＭＳ 明朝" w:hAnsi="ＭＳ 明朝" w:hint="eastAsia"/>
                <w:sz w:val="18"/>
                <w:szCs w:val="18"/>
              </w:rPr>
              <w:t>教育活動内容に関する項目については90％以上の肯定的評価のものが複数あった。</w:t>
            </w:r>
            <w:r w:rsidR="00855506" w:rsidRPr="0005783D">
              <w:rPr>
                <w:rFonts w:ascii="ＭＳ 明朝" w:hAnsi="ＭＳ 明朝" w:hint="eastAsia"/>
                <w:sz w:val="18"/>
                <w:szCs w:val="18"/>
              </w:rPr>
              <w:t>学校経営に関する項目で</w:t>
            </w:r>
            <w:r w:rsidR="00370802" w:rsidRPr="0005783D">
              <w:rPr>
                <w:rFonts w:ascii="ＭＳ 明朝" w:hAnsi="ＭＳ 明朝" w:hint="eastAsia"/>
                <w:sz w:val="18"/>
                <w:szCs w:val="18"/>
              </w:rPr>
              <w:t>は</w:t>
            </w:r>
            <w:r w:rsidR="001068F4" w:rsidRPr="0005783D">
              <w:rPr>
                <w:rFonts w:ascii="ＭＳ 明朝" w:hAnsi="ＭＳ 明朝" w:hint="eastAsia"/>
                <w:sz w:val="18"/>
                <w:szCs w:val="18"/>
              </w:rPr>
              <w:t>昨年から引き続き、</w:t>
            </w:r>
            <w:r w:rsidR="00855506" w:rsidRPr="0005783D">
              <w:rPr>
                <w:rFonts w:ascii="ＭＳ 明朝" w:hAnsi="ＭＳ 明朝" w:hint="eastAsia"/>
                <w:sz w:val="18"/>
                <w:szCs w:val="18"/>
              </w:rPr>
              <w:t>否定的評価（30％前後）のものが多く、</w:t>
            </w:r>
            <w:r w:rsidRPr="0005783D">
              <w:rPr>
                <w:rFonts w:ascii="ＭＳ 明朝" w:hAnsi="ＭＳ 明朝" w:hint="eastAsia"/>
                <w:sz w:val="18"/>
                <w:szCs w:val="18"/>
              </w:rPr>
              <w:t>「校内人事や校務分掌</w:t>
            </w:r>
            <w:r w:rsidR="00855506" w:rsidRPr="0005783D">
              <w:rPr>
                <w:rFonts w:ascii="ＭＳ 明朝" w:hAnsi="ＭＳ 明朝" w:hint="eastAsia"/>
                <w:sz w:val="18"/>
                <w:szCs w:val="18"/>
              </w:rPr>
              <w:t>」に関する項目の否定的評価は42％に増加した。</w:t>
            </w:r>
            <w:r w:rsidRPr="0005783D">
              <w:rPr>
                <w:rFonts w:ascii="ＭＳ 明朝" w:hAnsi="ＭＳ 明朝" w:hint="eastAsia"/>
                <w:sz w:val="18"/>
                <w:szCs w:val="18"/>
              </w:rPr>
              <w:t>業務計画・内容の整理、人事に関する要望の収集による人事配置の工夫を</w:t>
            </w:r>
            <w:r w:rsidR="00855506" w:rsidRPr="0005783D">
              <w:rPr>
                <w:rFonts w:ascii="ＭＳ 明朝" w:hAnsi="ＭＳ 明朝" w:hint="eastAsia"/>
                <w:sz w:val="18"/>
                <w:szCs w:val="18"/>
              </w:rPr>
              <w:t>より一層</w:t>
            </w:r>
            <w:r w:rsidRPr="0005783D">
              <w:rPr>
                <w:rFonts w:ascii="ＭＳ 明朝" w:hAnsi="ＭＳ 明朝" w:hint="eastAsia"/>
                <w:sz w:val="18"/>
                <w:szCs w:val="18"/>
              </w:rPr>
              <w:t>行い、教職員が働きやすい職場環境づくりを進め</w:t>
            </w:r>
            <w:r w:rsidR="00855506" w:rsidRPr="0005783D">
              <w:rPr>
                <w:rFonts w:ascii="ＭＳ 明朝" w:hAnsi="ＭＳ 明朝" w:hint="eastAsia"/>
                <w:sz w:val="18"/>
                <w:szCs w:val="18"/>
              </w:rPr>
              <w:t>ていく。</w:t>
            </w:r>
          </w:p>
          <w:p w14:paraId="20AAAFD0" w14:textId="77777777" w:rsidR="00A561B7" w:rsidRPr="0005783D" w:rsidRDefault="00A561B7" w:rsidP="00A561B7">
            <w:pPr>
              <w:spacing w:line="300" w:lineRule="exact"/>
              <w:ind w:left="180" w:hangingChars="100" w:hanging="180"/>
              <w:rPr>
                <w:rFonts w:ascii="ＭＳ 明朝" w:hAnsi="ＭＳ 明朝"/>
                <w:sz w:val="18"/>
                <w:szCs w:val="18"/>
              </w:rPr>
            </w:pPr>
          </w:p>
          <w:p w14:paraId="55FD7958" w14:textId="7A3529A4" w:rsidR="00A561B7" w:rsidRPr="0005783D" w:rsidRDefault="00A561B7" w:rsidP="00444918">
            <w:pPr>
              <w:spacing w:line="300" w:lineRule="exact"/>
              <w:ind w:left="180" w:hangingChars="100" w:hanging="180"/>
              <w:rPr>
                <w:rFonts w:ascii="ＭＳ 明朝" w:hAnsi="ＭＳ 明朝"/>
                <w:sz w:val="18"/>
                <w:szCs w:val="18"/>
              </w:rPr>
            </w:pPr>
          </w:p>
        </w:tc>
        <w:tc>
          <w:tcPr>
            <w:tcW w:w="8221" w:type="dxa"/>
            <w:shd w:val="clear" w:color="auto" w:fill="auto"/>
            <w:tcMar>
              <w:top w:w="113" w:type="dxa"/>
              <w:left w:w="113" w:type="dxa"/>
              <w:bottom w:w="113" w:type="dxa"/>
              <w:right w:w="113" w:type="dxa"/>
            </w:tcMar>
          </w:tcPr>
          <w:p w14:paraId="04950DC0" w14:textId="2997A519" w:rsidR="00616ED3" w:rsidRPr="0005783D" w:rsidRDefault="00616ED3" w:rsidP="00616ED3">
            <w:pPr>
              <w:spacing w:line="300" w:lineRule="exact"/>
              <w:rPr>
                <w:rFonts w:ascii="ＭＳ 明朝" w:hAnsi="ＭＳ 明朝"/>
                <w:sz w:val="18"/>
                <w:szCs w:val="18"/>
              </w:rPr>
            </w:pPr>
            <w:r w:rsidRPr="0005783D">
              <w:rPr>
                <w:rFonts w:ascii="ＭＳ 明朝" w:hAnsi="ＭＳ 明朝" w:hint="eastAsia"/>
                <w:sz w:val="18"/>
                <w:szCs w:val="18"/>
              </w:rPr>
              <w:t>＜第１回（６月</w:t>
            </w:r>
            <w:r w:rsidR="00706E94" w:rsidRPr="0005783D">
              <w:rPr>
                <w:rFonts w:ascii="ＭＳ 明朝" w:hAnsi="ＭＳ 明朝" w:hint="eastAsia"/>
                <w:sz w:val="18"/>
                <w:szCs w:val="18"/>
              </w:rPr>
              <w:t>14</w:t>
            </w:r>
            <w:r w:rsidRPr="0005783D">
              <w:rPr>
                <w:rFonts w:ascii="ＭＳ 明朝" w:hAnsi="ＭＳ 明朝" w:hint="eastAsia"/>
                <w:sz w:val="18"/>
                <w:szCs w:val="18"/>
              </w:rPr>
              <w:t>日）＞</w:t>
            </w:r>
          </w:p>
          <w:p w14:paraId="653D4209" w14:textId="2309CE07" w:rsidR="00616ED3" w:rsidRPr="0005783D" w:rsidRDefault="00616ED3" w:rsidP="00616ED3">
            <w:pPr>
              <w:spacing w:line="300" w:lineRule="exact"/>
              <w:rPr>
                <w:rFonts w:ascii="ＭＳ 明朝" w:hAnsi="ＭＳ 明朝"/>
                <w:sz w:val="18"/>
                <w:szCs w:val="18"/>
              </w:rPr>
            </w:pPr>
            <w:r w:rsidRPr="0005783D">
              <w:rPr>
                <w:rFonts w:ascii="ＭＳ 明朝" w:hAnsi="ＭＳ 明朝" w:hint="eastAsia"/>
                <w:sz w:val="18"/>
                <w:szCs w:val="18"/>
              </w:rPr>
              <w:t>〇 今年度の取組みについて</w:t>
            </w:r>
          </w:p>
          <w:p w14:paraId="7A1B3174" w14:textId="39A57C5C" w:rsidR="00616ED3" w:rsidRPr="0005783D" w:rsidRDefault="00616ED3" w:rsidP="00616ED3">
            <w:pPr>
              <w:spacing w:line="300" w:lineRule="exact"/>
              <w:ind w:left="180" w:hangingChars="100" w:hanging="180"/>
              <w:rPr>
                <w:sz w:val="18"/>
                <w:szCs w:val="18"/>
              </w:rPr>
            </w:pPr>
            <w:r w:rsidRPr="0005783D">
              <w:rPr>
                <w:rFonts w:ascii="ＭＳ 明朝" w:hAnsi="ＭＳ 明朝" w:hint="eastAsia"/>
                <w:sz w:val="18"/>
                <w:szCs w:val="18"/>
              </w:rPr>
              <w:t>・</w:t>
            </w:r>
            <w:r w:rsidR="00706E94" w:rsidRPr="0005783D">
              <w:rPr>
                <w:rFonts w:ascii="ＭＳ 明朝" w:hAnsi="ＭＳ 明朝" w:hint="eastAsia"/>
                <w:sz w:val="18"/>
                <w:szCs w:val="18"/>
              </w:rPr>
              <w:t>学校経営計画の内容について説明を行い、</w:t>
            </w:r>
            <w:r w:rsidRPr="0005783D">
              <w:rPr>
                <w:rFonts w:hint="eastAsia"/>
                <w:sz w:val="18"/>
                <w:szCs w:val="18"/>
              </w:rPr>
              <w:t>了解を得た。</w:t>
            </w:r>
          </w:p>
          <w:p w14:paraId="00451559" w14:textId="1FA9BCB8" w:rsidR="00616ED3" w:rsidRPr="0005783D" w:rsidRDefault="00616ED3" w:rsidP="00616ED3">
            <w:pPr>
              <w:spacing w:line="300" w:lineRule="exact"/>
              <w:ind w:left="180" w:hangingChars="100" w:hanging="180"/>
              <w:rPr>
                <w:rFonts w:ascii="ＭＳ 明朝" w:hAnsi="ＭＳ 明朝"/>
                <w:sz w:val="18"/>
                <w:szCs w:val="18"/>
              </w:rPr>
            </w:pPr>
            <w:r w:rsidRPr="0005783D">
              <w:rPr>
                <w:rFonts w:hint="eastAsia"/>
                <w:sz w:val="18"/>
                <w:szCs w:val="18"/>
              </w:rPr>
              <w:t xml:space="preserve"> </w:t>
            </w:r>
            <w:r w:rsidRPr="0005783D">
              <w:rPr>
                <w:rFonts w:ascii="ＭＳ 明朝" w:hAnsi="ＭＳ 明朝" w:hint="eastAsia"/>
                <w:sz w:val="18"/>
                <w:szCs w:val="18"/>
              </w:rPr>
              <w:t>〇 令和</w:t>
            </w:r>
            <w:r w:rsidR="00706E94" w:rsidRPr="0005783D">
              <w:rPr>
                <w:rFonts w:ascii="ＭＳ 明朝" w:hAnsi="ＭＳ 明朝" w:hint="eastAsia"/>
                <w:sz w:val="18"/>
                <w:szCs w:val="18"/>
              </w:rPr>
              <w:t>６</w:t>
            </w:r>
            <w:r w:rsidRPr="0005783D">
              <w:rPr>
                <w:rFonts w:ascii="ＭＳ 明朝" w:hAnsi="ＭＳ 明朝" w:hint="eastAsia"/>
                <w:sz w:val="18"/>
                <w:szCs w:val="18"/>
              </w:rPr>
              <w:t>年度教科用図書選定とその活用について</w:t>
            </w:r>
          </w:p>
          <w:p w14:paraId="7550A184" w14:textId="3C038024" w:rsidR="00616ED3" w:rsidRPr="0005783D" w:rsidRDefault="00616ED3" w:rsidP="00616ED3">
            <w:pPr>
              <w:spacing w:line="300" w:lineRule="exact"/>
              <w:ind w:left="360" w:hangingChars="200" w:hanging="360"/>
              <w:rPr>
                <w:sz w:val="18"/>
                <w:szCs w:val="18"/>
              </w:rPr>
            </w:pPr>
            <w:r w:rsidRPr="0005783D">
              <w:rPr>
                <w:rFonts w:ascii="ＭＳ 明朝" w:hAnsi="ＭＳ 明朝" w:hint="eastAsia"/>
                <w:sz w:val="18"/>
                <w:szCs w:val="18"/>
              </w:rPr>
              <w:t>・</w:t>
            </w:r>
            <w:r w:rsidRPr="0005783D">
              <w:rPr>
                <w:sz w:val="18"/>
                <w:szCs w:val="18"/>
              </w:rPr>
              <w:t>教科書</w:t>
            </w:r>
            <w:r w:rsidR="00706E94" w:rsidRPr="0005783D">
              <w:rPr>
                <w:rFonts w:hint="eastAsia"/>
                <w:sz w:val="18"/>
                <w:szCs w:val="18"/>
              </w:rPr>
              <w:t>の紹介や具体的な活用内容について説明を行った。</w:t>
            </w:r>
          </w:p>
          <w:p w14:paraId="315128E9" w14:textId="1E73D94A" w:rsidR="00616ED3" w:rsidRPr="002664F5" w:rsidRDefault="00616ED3" w:rsidP="00616ED3">
            <w:pPr>
              <w:spacing w:line="300" w:lineRule="exact"/>
              <w:ind w:left="360" w:hangingChars="200" w:hanging="360"/>
              <w:rPr>
                <w:rFonts w:ascii="ＭＳ 明朝" w:hAnsi="ＭＳ 明朝"/>
                <w:sz w:val="18"/>
                <w:szCs w:val="18"/>
              </w:rPr>
            </w:pPr>
            <w:r w:rsidRPr="0005783D">
              <w:rPr>
                <w:rFonts w:hint="eastAsia"/>
                <w:sz w:val="18"/>
                <w:szCs w:val="18"/>
              </w:rPr>
              <w:t>〇</w:t>
            </w:r>
            <w:r w:rsidRPr="0005783D">
              <w:rPr>
                <w:sz w:val="18"/>
                <w:szCs w:val="18"/>
              </w:rPr>
              <w:t>令和</w:t>
            </w:r>
            <w:r w:rsidR="00706E94" w:rsidRPr="0005783D">
              <w:rPr>
                <w:rFonts w:hint="eastAsia"/>
                <w:sz w:val="18"/>
                <w:szCs w:val="18"/>
              </w:rPr>
              <w:t>５</w:t>
            </w:r>
            <w:r w:rsidRPr="0005783D">
              <w:rPr>
                <w:sz w:val="18"/>
                <w:szCs w:val="18"/>
              </w:rPr>
              <w:t>年度卒業生の進路状況等について</w:t>
            </w:r>
          </w:p>
          <w:p w14:paraId="119B4059" w14:textId="282B7658" w:rsidR="00616ED3" w:rsidRPr="002664F5" w:rsidRDefault="00616ED3" w:rsidP="00616ED3">
            <w:pPr>
              <w:ind w:left="180" w:hangingChars="100" w:hanging="180"/>
              <w:rPr>
                <w:rFonts w:ascii="ＭＳ 明朝" w:hAnsi="ＭＳ 明朝"/>
                <w:sz w:val="18"/>
                <w:szCs w:val="18"/>
              </w:rPr>
            </w:pPr>
            <w:r w:rsidRPr="002664F5">
              <w:rPr>
                <w:rFonts w:ascii="ＭＳ 明朝" w:hAnsi="ＭＳ 明朝" w:hint="eastAsia"/>
                <w:sz w:val="18"/>
                <w:szCs w:val="18"/>
              </w:rPr>
              <w:t>・</w:t>
            </w:r>
            <w:r w:rsidR="00A15CA4" w:rsidRPr="002664F5">
              <w:rPr>
                <w:rFonts w:ascii="ＭＳ 明朝" w:hAnsi="ＭＳ 明朝" w:hint="eastAsia"/>
                <w:sz w:val="18"/>
                <w:szCs w:val="18"/>
              </w:rPr>
              <w:t>進路先の福祉事業所の内訳に</w:t>
            </w:r>
            <w:r w:rsidRPr="002664F5">
              <w:rPr>
                <w:rFonts w:ascii="ＭＳ 明朝" w:hAnsi="ＭＳ 明朝" w:hint="eastAsia"/>
                <w:sz w:val="18"/>
                <w:szCs w:val="18"/>
              </w:rPr>
              <w:t>ついて質問をいただ</w:t>
            </w:r>
            <w:r w:rsidR="00A15CA4" w:rsidRPr="002664F5">
              <w:rPr>
                <w:rFonts w:ascii="ＭＳ 明朝" w:hAnsi="ＭＳ 明朝" w:hint="eastAsia"/>
                <w:sz w:val="18"/>
                <w:szCs w:val="18"/>
              </w:rPr>
              <w:t>き、就労支援B型や生活介護事業所を選択する生徒が多いこと、近年、送迎付きの事業所へのニーズが高まっていることを説明した。委員からは事業所によっては</w:t>
            </w:r>
            <w:r w:rsidR="00A50FA5" w:rsidRPr="002664F5">
              <w:rPr>
                <w:rFonts w:ascii="ＭＳ 明朝" w:hAnsi="ＭＳ 明朝" w:hint="eastAsia"/>
                <w:sz w:val="18"/>
                <w:szCs w:val="18"/>
              </w:rPr>
              <w:t>通い続けることを重視する事業所、</w:t>
            </w:r>
            <w:r w:rsidR="00A15CA4" w:rsidRPr="002664F5">
              <w:rPr>
                <w:rFonts w:ascii="ＭＳ 明朝" w:hAnsi="ＭＳ 明朝" w:hint="eastAsia"/>
                <w:sz w:val="18"/>
                <w:szCs w:val="18"/>
              </w:rPr>
              <w:t>就労を見据えて</w:t>
            </w:r>
            <w:r w:rsidR="00A50FA5" w:rsidRPr="002664F5">
              <w:rPr>
                <w:rFonts w:ascii="ＭＳ 明朝" w:hAnsi="ＭＳ 明朝" w:hint="eastAsia"/>
                <w:sz w:val="18"/>
                <w:szCs w:val="18"/>
              </w:rPr>
              <w:t>取り組む事業所などそれぞれの方向性があるので、事業所の特色を知ることが大切だという意見をいただいた。</w:t>
            </w:r>
          </w:p>
          <w:p w14:paraId="797A15C9" w14:textId="5B95E859" w:rsidR="00A50FA5" w:rsidRPr="0005783D" w:rsidRDefault="00A50FA5" w:rsidP="00616ED3">
            <w:pPr>
              <w:ind w:left="180" w:hangingChars="100" w:hanging="180"/>
              <w:rPr>
                <w:sz w:val="18"/>
                <w:szCs w:val="18"/>
              </w:rPr>
            </w:pPr>
            <w:r w:rsidRPr="002664F5">
              <w:rPr>
                <w:rFonts w:ascii="ＭＳ 明朝" w:hAnsi="ＭＳ 明朝" w:hint="eastAsia"/>
                <w:sz w:val="18"/>
                <w:szCs w:val="18"/>
              </w:rPr>
              <w:t xml:space="preserve">　また、就労に対しての家庭でのバックアップが必要なので、学校だけでなく、PTAもとも</w:t>
            </w:r>
            <w:r w:rsidRPr="0005783D">
              <w:rPr>
                <w:rFonts w:hint="eastAsia"/>
                <w:sz w:val="18"/>
                <w:szCs w:val="18"/>
              </w:rPr>
              <w:t>に協力していくことが必要という意見をいただいた。</w:t>
            </w:r>
          </w:p>
          <w:p w14:paraId="0C0057AC" w14:textId="47DFBC4A" w:rsidR="00616ED3" w:rsidRPr="0005783D" w:rsidRDefault="00616ED3" w:rsidP="00616ED3">
            <w:pPr>
              <w:spacing w:line="300" w:lineRule="exact"/>
              <w:ind w:left="180" w:hangingChars="100" w:hanging="180"/>
              <w:rPr>
                <w:rFonts w:ascii="ＭＳ 明朝" w:hAnsi="ＭＳ 明朝"/>
                <w:sz w:val="18"/>
                <w:szCs w:val="18"/>
              </w:rPr>
            </w:pPr>
            <w:r w:rsidRPr="0005783D">
              <w:rPr>
                <w:rFonts w:ascii="ＭＳ 明朝" w:hAnsi="ＭＳ 明朝" w:hint="eastAsia"/>
                <w:sz w:val="18"/>
                <w:szCs w:val="18"/>
              </w:rPr>
              <w:t>＜第２回（11月2</w:t>
            </w:r>
            <w:r w:rsidR="00F14084" w:rsidRPr="0005783D">
              <w:rPr>
                <w:rFonts w:ascii="ＭＳ 明朝" w:hAnsi="ＭＳ 明朝" w:hint="eastAsia"/>
                <w:sz w:val="18"/>
                <w:szCs w:val="18"/>
              </w:rPr>
              <w:t>2</w:t>
            </w:r>
            <w:r w:rsidRPr="0005783D">
              <w:rPr>
                <w:rFonts w:ascii="ＭＳ 明朝" w:hAnsi="ＭＳ 明朝" w:hint="eastAsia"/>
                <w:sz w:val="18"/>
                <w:szCs w:val="18"/>
              </w:rPr>
              <w:t>日）＞</w:t>
            </w:r>
          </w:p>
          <w:p w14:paraId="043023F3" w14:textId="77777777" w:rsidR="00616ED3" w:rsidRPr="0005783D" w:rsidRDefault="00616ED3" w:rsidP="00616ED3">
            <w:pPr>
              <w:spacing w:line="300" w:lineRule="exact"/>
              <w:ind w:left="180" w:hangingChars="100" w:hanging="180"/>
              <w:rPr>
                <w:rFonts w:ascii="ＭＳ 明朝" w:hAnsi="ＭＳ 明朝"/>
                <w:sz w:val="18"/>
                <w:szCs w:val="18"/>
              </w:rPr>
            </w:pPr>
            <w:r w:rsidRPr="0005783D">
              <w:rPr>
                <w:rFonts w:ascii="ＭＳ 明朝" w:hAnsi="ＭＳ 明朝" w:hint="eastAsia"/>
                <w:sz w:val="18"/>
                <w:szCs w:val="18"/>
              </w:rPr>
              <w:t>〇 本校のいじめアンケート結果を報告し了解を得た。</w:t>
            </w:r>
          </w:p>
          <w:p w14:paraId="45DFD92C" w14:textId="77777777" w:rsidR="00616ED3" w:rsidRPr="0005783D" w:rsidRDefault="00616ED3" w:rsidP="00616ED3">
            <w:pPr>
              <w:spacing w:line="300" w:lineRule="exact"/>
              <w:ind w:left="180" w:hangingChars="100" w:hanging="180"/>
              <w:rPr>
                <w:rFonts w:ascii="ＭＳ 明朝" w:hAnsi="ＭＳ 明朝"/>
                <w:sz w:val="18"/>
                <w:szCs w:val="18"/>
              </w:rPr>
            </w:pPr>
            <w:r w:rsidRPr="0005783D">
              <w:rPr>
                <w:rFonts w:ascii="ＭＳ 明朝" w:hAnsi="ＭＳ 明朝" w:hint="eastAsia"/>
                <w:sz w:val="18"/>
                <w:szCs w:val="18"/>
              </w:rPr>
              <w:t>〇 本校及び分校の学校教育自己診断について</w:t>
            </w:r>
          </w:p>
          <w:p w14:paraId="5DDE7CF5" w14:textId="4D1E5094" w:rsidR="00616ED3" w:rsidRPr="0005783D" w:rsidRDefault="00F14084" w:rsidP="00F14084">
            <w:pPr>
              <w:spacing w:line="300" w:lineRule="exact"/>
              <w:ind w:left="180" w:hangingChars="100" w:hanging="180"/>
              <w:rPr>
                <w:sz w:val="18"/>
                <w:szCs w:val="18"/>
              </w:rPr>
            </w:pPr>
            <w:r w:rsidRPr="0005783D">
              <w:rPr>
                <w:rFonts w:hint="eastAsia"/>
                <w:sz w:val="18"/>
                <w:szCs w:val="18"/>
              </w:rPr>
              <w:t>・結果とそれに基づく検討課題を説明した。委員からアンケートの回収率を上げるべきであること、一部の項目については質問内容を検討してはという意見をいただいた。</w:t>
            </w:r>
          </w:p>
          <w:p w14:paraId="46D2F1D8" w14:textId="3D3DF1C0" w:rsidR="00F14084" w:rsidRPr="0005783D" w:rsidRDefault="00F14084" w:rsidP="00F14084">
            <w:pPr>
              <w:spacing w:line="300" w:lineRule="exact"/>
              <w:ind w:left="180" w:hangingChars="100" w:hanging="180"/>
              <w:rPr>
                <w:sz w:val="18"/>
                <w:szCs w:val="18"/>
              </w:rPr>
            </w:pPr>
            <w:r w:rsidRPr="0005783D">
              <w:rPr>
                <w:rFonts w:hint="eastAsia"/>
                <w:sz w:val="18"/>
                <w:szCs w:val="18"/>
              </w:rPr>
              <w:t xml:space="preserve">　また、学校の不審者対策について、学校だけではなく、地域との連携を強化することで対策を強め</w:t>
            </w:r>
            <w:r w:rsidR="002E5D47" w:rsidRPr="0005783D">
              <w:rPr>
                <w:rFonts w:hint="eastAsia"/>
                <w:sz w:val="18"/>
                <w:szCs w:val="18"/>
              </w:rPr>
              <w:t>る</w:t>
            </w:r>
            <w:r w:rsidRPr="0005783D">
              <w:rPr>
                <w:rFonts w:hint="eastAsia"/>
                <w:sz w:val="18"/>
                <w:szCs w:val="18"/>
              </w:rPr>
              <w:t>ことになる</w:t>
            </w:r>
            <w:r w:rsidR="002E5D47" w:rsidRPr="0005783D">
              <w:rPr>
                <w:rFonts w:hint="eastAsia"/>
                <w:sz w:val="18"/>
                <w:szCs w:val="18"/>
              </w:rPr>
              <w:t>と</w:t>
            </w:r>
            <w:r w:rsidRPr="0005783D">
              <w:rPr>
                <w:rFonts w:hint="eastAsia"/>
                <w:sz w:val="18"/>
                <w:szCs w:val="18"/>
              </w:rPr>
              <w:t>いう意見をいただいた。</w:t>
            </w:r>
          </w:p>
          <w:p w14:paraId="3B6CA755" w14:textId="77777777" w:rsidR="00616ED3" w:rsidRPr="0005783D" w:rsidRDefault="00616ED3" w:rsidP="00616ED3">
            <w:pPr>
              <w:ind w:left="180" w:hangingChars="100" w:hanging="180"/>
              <w:rPr>
                <w:sz w:val="18"/>
                <w:szCs w:val="18"/>
              </w:rPr>
            </w:pPr>
            <w:r w:rsidRPr="0005783D">
              <w:rPr>
                <w:rFonts w:hint="eastAsia"/>
                <w:sz w:val="18"/>
                <w:szCs w:val="18"/>
              </w:rPr>
              <w:t>〇地域連携について</w:t>
            </w:r>
          </w:p>
          <w:p w14:paraId="525C4A09" w14:textId="7DEBF11D" w:rsidR="00616ED3" w:rsidRPr="0005783D" w:rsidRDefault="002E5D47" w:rsidP="00616ED3">
            <w:pPr>
              <w:ind w:left="180" w:hangingChars="100" w:hanging="180"/>
              <w:rPr>
                <w:color w:val="FF0000"/>
                <w:sz w:val="18"/>
                <w:szCs w:val="18"/>
              </w:rPr>
            </w:pPr>
            <w:r w:rsidRPr="0005783D">
              <w:rPr>
                <w:rFonts w:hint="eastAsia"/>
                <w:sz w:val="18"/>
                <w:szCs w:val="18"/>
              </w:rPr>
              <w:t>・</w:t>
            </w:r>
            <w:r w:rsidR="00616ED3" w:rsidRPr="0005783D">
              <w:rPr>
                <w:sz w:val="18"/>
                <w:szCs w:val="18"/>
              </w:rPr>
              <w:t>地域との連携強化を</w:t>
            </w:r>
            <w:r w:rsidR="00F14084" w:rsidRPr="0005783D">
              <w:rPr>
                <w:rFonts w:hint="eastAsia"/>
                <w:sz w:val="18"/>
                <w:szCs w:val="18"/>
              </w:rPr>
              <w:t>強めることができるように教員と地域とのコミュニケーションをもっと持っていきたいという意見をいただいた。</w:t>
            </w:r>
          </w:p>
          <w:p w14:paraId="39911329" w14:textId="61425CB9" w:rsidR="00616ED3" w:rsidRPr="0005783D" w:rsidRDefault="00616ED3" w:rsidP="00616ED3">
            <w:pPr>
              <w:spacing w:line="300" w:lineRule="exact"/>
              <w:rPr>
                <w:rFonts w:ascii="ＭＳ 明朝" w:hAnsi="ＭＳ 明朝"/>
                <w:color w:val="FF0000"/>
                <w:sz w:val="18"/>
                <w:szCs w:val="18"/>
              </w:rPr>
            </w:pPr>
            <w:r w:rsidRPr="0005783D">
              <w:rPr>
                <w:rFonts w:ascii="ＭＳ 明朝" w:hAnsi="ＭＳ 明朝" w:hint="eastAsia"/>
                <w:sz w:val="18"/>
                <w:szCs w:val="18"/>
              </w:rPr>
              <w:t>＜第３回（２月</w:t>
            </w:r>
            <w:r w:rsidR="004907D9" w:rsidRPr="0005783D">
              <w:rPr>
                <w:rFonts w:ascii="ＭＳ 明朝" w:hAnsi="ＭＳ 明朝" w:hint="eastAsia"/>
                <w:sz w:val="18"/>
                <w:szCs w:val="18"/>
              </w:rPr>
              <w:t>21</w:t>
            </w:r>
            <w:r w:rsidR="00B31C2F" w:rsidRPr="0005783D">
              <w:rPr>
                <w:rFonts w:ascii="ＭＳ 明朝" w:hAnsi="ＭＳ 明朝" w:hint="eastAsia"/>
                <w:sz w:val="18"/>
                <w:szCs w:val="18"/>
              </w:rPr>
              <w:t>日</w:t>
            </w:r>
            <w:r w:rsidRPr="0005783D">
              <w:rPr>
                <w:rFonts w:ascii="ＭＳ 明朝" w:hAnsi="ＭＳ 明朝" w:hint="eastAsia"/>
                <w:sz w:val="18"/>
                <w:szCs w:val="18"/>
              </w:rPr>
              <w:t>）＞</w:t>
            </w:r>
          </w:p>
          <w:p w14:paraId="6CA2B856" w14:textId="77777777" w:rsidR="00AE2843" w:rsidRPr="0005783D" w:rsidRDefault="00DE337C" w:rsidP="00616ED3">
            <w:pPr>
              <w:spacing w:line="280" w:lineRule="exact"/>
              <w:rPr>
                <w:rFonts w:ascii="ＭＳ 明朝" w:hAnsi="ＭＳ 明朝"/>
                <w:sz w:val="18"/>
                <w:szCs w:val="18"/>
              </w:rPr>
            </w:pPr>
            <w:r w:rsidRPr="0005783D">
              <w:rPr>
                <w:rFonts w:ascii="ＭＳ 明朝" w:hAnsi="ＭＳ 明朝" w:hint="eastAsia"/>
                <w:sz w:val="20"/>
                <w:szCs w:val="20"/>
              </w:rPr>
              <w:t>〇</w:t>
            </w:r>
            <w:r w:rsidRPr="0005783D">
              <w:rPr>
                <w:rFonts w:ascii="ＭＳ 明朝" w:hAnsi="ＭＳ 明朝" w:hint="eastAsia"/>
                <w:sz w:val="18"/>
                <w:szCs w:val="18"/>
              </w:rPr>
              <w:t>本校及び分校の学校教育自己診断について</w:t>
            </w:r>
          </w:p>
          <w:p w14:paraId="1511FE97" w14:textId="5A44CBF0" w:rsidR="00DE337C" w:rsidRPr="0005783D" w:rsidRDefault="00DE337C" w:rsidP="00DE337C">
            <w:pPr>
              <w:spacing w:line="280" w:lineRule="exact"/>
              <w:ind w:left="180" w:hangingChars="100" w:hanging="180"/>
              <w:rPr>
                <w:rFonts w:ascii="ＭＳ 明朝" w:hAnsi="ＭＳ 明朝"/>
                <w:sz w:val="18"/>
                <w:szCs w:val="18"/>
              </w:rPr>
            </w:pPr>
            <w:r w:rsidRPr="0005783D">
              <w:rPr>
                <w:rFonts w:ascii="ＭＳ 明朝" w:hAnsi="ＭＳ 明朝" w:hint="eastAsia"/>
                <w:sz w:val="18"/>
                <w:szCs w:val="18"/>
              </w:rPr>
              <w:t>・結果分析及び課題への対応について報告を行った。委員からは校務システムの変換に伴って教職員の負担はないかとの質問をいただき、本校における校務システム変換の現状をお伝えした。</w:t>
            </w:r>
          </w:p>
          <w:p w14:paraId="35B9D0FC" w14:textId="72199D1D" w:rsidR="00DE337C" w:rsidRPr="0005783D" w:rsidRDefault="00DE337C" w:rsidP="00DE337C">
            <w:pPr>
              <w:spacing w:line="280" w:lineRule="exact"/>
              <w:ind w:left="180" w:hangingChars="100" w:hanging="180"/>
              <w:rPr>
                <w:rFonts w:ascii="ＭＳ 明朝" w:hAnsi="ＭＳ 明朝"/>
                <w:sz w:val="18"/>
                <w:szCs w:val="18"/>
              </w:rPr>
            </w:pPr>
            <w:r w:rsidRPr="0005783D">
              <w:rPr>
                <w:rFonts w:ascii="ＭＳ 明朝" w:hAnsi="ＭＳ 明朝" w:hint="eastAsia"/>
                <w:sz w:val="18"/>
                <w:szCs w:val="18"/>
              </w:rPr>
              <w:t>〇令和６年度学校</w:t>
            </w:r>
            <w:r w:rsidR="00444918" w:rsidRPr="0005783D">
              <w:rPr>
                <w:rFonts w:ascii="ＭＳ 明朝" w:hAnsi="ＭＳ 明朝" w:hint="eastAsia"/>
                <w:sz w:val="18"/>
                <w:szCs w:val="18"/>
              </w:rPr>
              <w:t>経営計画</w:t>
            </w:r>
            <w:r w:rsidRPr="0005783D">
              <w:rPr>
                <w:rFonts w:ascii="ＭＳ 明朝" w:hAnsi="ＭＳ 明朝" w:hint="eastAsia"/>
                <w:sz w:val="18"/>
                <w:szCs w:val="18"/>
              </w:rPr>
              <w:t>評価及び令和７年度学校経営計画について</w:t>
            </w:r>
          </w:p>
          <w:p w14:paraId="78250865" w14:textId="32C197DA" w:rsidR="00DE337C" w:rsidRPr="0005783D" w:rsidRDefault="00444918" w:rsidP="00444918">
            <w:pPr>
              <w:spacing w:line="280" w:lineRule="exact"/>
              <w:ind w:left="180" w:hangingChars="100" w:hanging="180"/>
              <w:rPr>
                <w:rFonts w:ascii="ＭＳ 明朝" w:hAnsi="ＭＳ 明朝"/>
                <w:sz w:val="18"/>
                <w:szCs w:val="18"/>
              </w:rPr>
            </w:pPr>
            <w:r w:rsidRPr="0005783D">
              <w:rPr>
                <w:rFonts w:ascii="ＭＳ 明朝" w:hAnsi="ＭＳ 明朝" w:hint="eastAsia"/>
                <w:sz w:val="18"/>
                <w:szCs w:val="18"/>
              </w:rPr>
              <w:t>・令和６年度学校評価及び令和７年度学校経営計画「めざす学校像」「中期的目標」について承認をされた。委員からテレワーク実習の成果を評価いただいた。また、地域と連携した職業教育の推進について今後の展開を期待するとの意見をいただいた。</w:t>
            </w:r>
          </w:p>
        </w:tc>
      </w:tr>
    </w:tbl>
    <w:p w14:paraId="45A5628E" w14:textId="77777777" w:rsidR="0086696C" w:rsidRPr="0005783D" w:rsidRDefault="0086696C" w:rsidP="0037367C">
      <w:pPr>
        <w:spacing w:line="120" w:lineRule="exact"/>
        <w:ind w:leftChars="-428" w:left="-899"/>
      </w:pPr>
    </w:p>
    <w:p w14:paraId="6D5AD5B4" w14:textId="77777777" w:rsidR="00444918" w:rsidRPr="0005783D" w:rsidRDefault="00444918" w:rsidP="00B44397">
      <w:pPr>
        <w:ind w:leftChars="-92" w:left="-4" w:hangingChars="90" w:hanging="189"/>
        <w:jc w:val="left"/>
        <w:rPr>
          <w:rFonts w:ascii="ＭＳ ゴシック" w:eastAsia="ＭＳ ゴシック" w:hAnsi="ＭＳ ゴシック"/>
          <w:szCs w:val="21"/>
        </w:rPr>
      </w:pPr>
    </w:p>
    <w:p w14:paraId="74C3F4F7" w14:textId="77777777" w:rsidR="00444918" w:rsidRPr="0005783D" w:rsidRDefault="00444918" w:rsidP="00B44397">
      <w:pPr>
        <w:ind w:leftChars="-92" w:left="-4" w:hangingChars="90" w:hanging="189"/>
        <w:jc w:val="left"/>
        <w:rPr>
          <w:rFonts w:ascii="ＭＳ ゴシック" w:eastAsia="ＭＳ ゴシック" w:hAnsi="ＭＳ ゴシック"/>
          <w:szCs w:val="21"/>
        </w:rPr>
      </w:pPr>
    </w:p>
    <w:p w14:paraId="3050077F" w14:textId="77777777" w:rsidR="00444918" w:rsidRPr="0005783D" w:rsidRDefault="00444918" w:rsidP="00B44397">
      <w:pPr>
        <w:ind w:leftChars="-92" w:left="-4" w:hangingChars="90" w:hanging="189"/>
        <w:jc w:val="left"/>
        <w:rPr>
          <w:rFonts w:ascii="ＭＳ ゴシック" w:eastAsia="ＭＳ ゴシック" w:hAnsi="ＭＳ ゴシック"/>
          <w:szCs w:val="21"/>
        </w:rPr>
      </w:pPr>
    </w:p>
    <w:p w14:paraId="6F6621B4" w14:textId="5AEDEDAD" w:rsidR="0086696C" w:rsidRPr="0005783D" w:rsidRDefault="0037367C" w:rsidP="00B44397">
      <w:pPr>
        <w:ind w:leftChars="-92" w:left="-4" w:hangingChars="90" w:hanging="189"/>
        <w:jc w:val="left"/>
        <w:rPr>
          <w:rFonts w:ascii="ＭＳ ゴシック" w:eastAsia="ＭＳ ゴシック" w:hAnsi="ＭＳ ゴシック"/>
          <w:szCs w:val="21"/>
        </w:rPr>
      </w:pPr>
      <w:r w:rsidRPr="0005783D">
        <w:rPr>
          <w:rFonts w:ascii="ＭＳ ゴシック" w:eastAsia="ＭＳ ゴシック" w:hAnsi="ＭＳ ゴシック" w:hint="eastAsia"/>
          <w:szCs w:val="21"/>
        </w:rPr>
        <w:lastRenderedPageBreak/>
        <w:t xml:space="preserve">３　</w:t>
      </w:r>
      <w:r w:rsidR="0086696C" w:rsidRPr="0005783D">
        <w:rPr>
          <w:rFonts w:ascii="ＭＳ ゴシック" w:eastAsia="ＭＳ ゴシック" w:hAnsi="ＭＳ ゴシック" w:hint="eastAsia"/>
          <w:szCs w:val="21"/>
        </w:rPr>
        <w:t>本年度の取組</w:t>
      </w:r>
      <w:r w:rsidRPr="0005783D">
        <w:rPr>
          <w:rFonts w:ascii="ＭＳ ゴシック" w:eastAsia="ＭＳ ゴシック" w:hAnsi="ＭＳ ゴシック" w:hint="eastAsia"/>
          <w:szCs w:val="21"/>
        </w:rPr>
        <w:t>内容</w:t>
      </w:r>
      <w:r w:rsidR="0086696C" w:rsidRPr="0005783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08"/>
        <w:gridCol w:w="4394"/>
        <w:gridCol w:w="4961"/>
        <w:gridCol w:w="2942"/>
      </w:tblGrid>
      <w:tr w:rsidR="00897939" w:rsidRPr="0005783D" w14:paraId="6BBF18A2" w14:textId="77777777" w:rsidTr="004F5AA7">
        <w:trPr>
          <w:jc w:val="center"/>
        </w:trPr>
        <w:tc>
          <w:tcPr>
            <w:tcW w:w="881" w:type="dxa"/>
            <w:shd w:val="clear" w:color="auto" w:fill="auto"/>
            <w:tcMar>
              <w:top w:w="85" w:type="dxa"/>
              <w:left w:w="85" w:type="dxa"/>
              <w:bottom w:w="85" w:type="dxa"/>
              <w:right w:w="85" w:type="dxa"/>
            </w:tcMar>
            <w:vAlign w:val="center"/>
          </w:tcPr>
          <w:p w14:paraId="3C27F326" w14:textId="77777777" w:rsidR="00897939" w:rsidRPr="0005783D" w:rsidRDefault="00897939" w:rsidP="0054712D">
            <w:pPr>
              <w:spacing w:line="240" w:lineRule="exact"/>
              <w:jc w:val="center"/>
              <w:rPr>
                <w:rFonts w:ascii="ＭＳ 明朝" w:hAnsi="ＭＳ 明朝"/>
                <w:sz w:val="20"/>
                <w:szCs w:val="20"/>
              </w:rPr>
            </w:pPr>
            <w:r w:rsidRPr="0005783D">
              <w:rPr>
                <w:rFonts w:ascii="ＭＳ 明朝" w:hAnsi="ＭＳ 明朝" w:hint="eastAsia"/>
                <w:sz w:val="20"/>
                <w:szCs w:val="20"/>
              </w:rPr>
              <w:t>中期的</w:t>
            </w:r>
          </w:p>
          <w:p w14:paraId="63A7BCEA" w14:textId="77777777" w:rsidR="00897939" w:rsidRPr="0005783D" w:rsidRDefault="00897939" w:rsidP="0054712D">
            <w:pPr>
              <w:spacing w:line="240" w:lineRule="exact"/>
              <w:jc w:val="center"/>
              <w:rPr>
                <w:rFonts w:ascii="ＭＳ 明朝" w:hAnsi="ＭＳ 明朝"/>
                <w:spacing w:val="-20"/>
                <w:sz w:val="20"/>
                <w:szCs w:val="20"/>
              </w:rPr>
            </w:pPr>
            <w:r w:rsidRPr="0005783D">
              <w:rPr>
                <w:rFonts w:ascii="ＭＳ 明朝" w:hAnsi="ＭＳ 明朝" w:hint="eastAsia"/>
                <w:sz w:val="20"/>
                <w:szCs w:val="20"/>
              </w:rPr>
              <w:t>目標</w:t>
            </w:r>
          </w:p>
        </w:tc>
        <w:tc>
          <w:tcPr>
            <w:tcW w:w="1808" w:type="dxa"/>
            <w:shd w:val="clear" w:color="auto" w:fill="auto"/>
            <w:tcMar>
              <w:top w:w="85" w:type="dxa"/>
              <w:left w:w="85" w:type="dxa"/>
              <w:bottom w:w="85" w:type="dxa"/>
              <w:right w:w="85" w:type="dxa"/>
            </w:tcMar>
            <w:vAlign w:val="center"/>
          </w:tcPr>
          <w:p w14:paraId="35073B1E" w14:textId="77777777" w:rsidR="00897939" w:rsidRPr="0005783D" w:rsidRDefault="00897939" w:rsidP="006B5B51">
            <w:pPr>
              <w:spacing w:line="320" w:lineRule="exact"/>
              <w:jc w:val="center"/>
              <w:rPr>
                <w:rFonts w:ascii="ＭＳ 明朝" w:hAnsi="ＭＳ 明朝"/>
                <w:sz w:val="20"/>
                <w:szCs w:val="20"/>
              </w:rPr>
            </w:pPr>
            <w:r w:rsidRPr="0005783D">
              <w:rPr>
                <w:rFonts w:ascii="ＭＳ 明朝" w:hAnsi="ＭＳ 明朝"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7173CD21" w14:textId="77777777" w:rsidR="00897939" w:rsidRPr="0005783D" w:rsidRDefault="00897939" w:rsidP="006B5B51">
            <w:pPr>
              <w:spacing w:line="320" w:lineRule="exact"/>
              <w:jc w:val="center"/>
              <w:rPr>
                <w:rFonts w:ascii="ＭＳ 明朝" w:hAnsi="ＭＳ 明朝"/>
                <w:sz w:val="20"/>
                <w:szCs w:val="20"/>
              </w:rPr>
            </w:pPr>
            <w:r w:rsidRPr="0005783D">
              <w:rPr>
                <w:rFonts w:ascii="ＭＳ 明朝" w:hAnsi="ＭＳ 明朝" w:hint="eastAsia"/>
                <w:sz w:val="20"/>
                <w:szCs w:val="20"/>
              </w:rPr>
              <w:t>具体的な取組計画・内容</w:t>
            </w:r>
          </w:p>
        </w:tc>
        <w:tc>
          <w:tcPr>
            <w:tcW w:w="4961" w:type="dxa"/>
            <w:tcBorders>
              <w:right w:val="dashed" w:sz="4" w:space="0" w:color="auto"/>
            </w:tcBorders>
            <w:tcMar>
              <w:top w:w="85" w:type="dxa"/>
              <w:left w:w="85" w:type="dxa"/>
              <w:bottom w:w="85" w:type="dxa"/>
              <w:right w:w="85" w:type="dxa"/>
            </w:tcMar>
            <w:vAlign w:val="center"/>
          </w:tcPr>
          <w:p w14:paraId="02916606" w14:textId="77777777" w:rsidR="00897939" w:rsidRPr="0005783D" w:rsidRDefault="00897939" w:rsidP="006B5B51">
            <w:pPr>
              <w:spacing w:line="320" w:lineRule="exact"/>
              <w:jc w:val="center"/>
              <w:rPr>
                <w:rFonts w:ascii="ＭＳ 明朝" w:hAnsi="ＭＳ 明朝"/>
                <w:sz w:val="20"/>
                <w:szCs w:val="20"/>
              </w:rPr>
            </w:pPr>
            <w:r w:rsidRPr="0005783D">
              <w:rPr>
                <w:rFonts w:ascii="ＭＳ 明朝" w:hAnsi="ＭＳ 明朝" w:hint="eastAsia"/>
                <w:sz w:val="20"/>
                <w:szCs w:val="20"/>
              </w:rPr>
              <w:t>評価指標</w:t>
            </w:r>
            <w:r w:rsidR="00AB00E6" w:rsidRPr="0005783D">
              <w:rPr>
                <w:rFonts w:ascii="ＭＳ 明朝" w:hAnsi="ＭＳ 明朝" w:hint="eastAsia"/>
                <w:sz w:val="20"/>
                <w:szCs w:val="20"/>
              </w:rPr>
              <w:t>[R</w:t>
            </w:r>
            <w:r w:rsidR="005061AF" w:rsidRPr="0005783D">
              <w:rPr>
                <w:rFonts w:ascii="ＭＳ 明朝" w:hAnsi="ＭＳ 明朝" w:hint="eastAsia"/>
                <w:sz w:val="20"/>
                <w:szCs w:val="20"/>
              </w:rPr>
              <w:t>５</w:t>
            </w:r>
            <w:r w:rsidR="00AB00E6" w:rsidRPr="0005783D">
              <w:rPr>
                <w:rFonts w:ascii="ＭＳ 明朝" w:hAnsi="ＭＳ 明朝" w:hint="eastAsia"/>
                <w:sz w:val="20"/>
                <w:szCs w:val="20"/>
              </w:rPr>
              <w:t>年度値]</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F03B18C" w14:textId="77777777" w:rsidR="00897939" w:rsidRPr="0005783D" w:rsidRDefault="00897939" w:rsidP="006B5B51">
            <w:pPr>
              <w:spacing w:line="320" w:lineRule="exact"/>
              <w:jc w:val="center"/>
              <w:rPr>
                <w:rFonts w:ascii="ＭＳ 明朝" w:hAnsi="ＭＳ 明朝"/>
                <w:sz w:val="20"/>
                <w:szCs w:val="20"/>
              </w:rPr>
            </w:pPr>
            <w:r w:rsidRPr="0005783D">
              <w:rPr>
                <w:rFonts w:ascii="ＭＳ 明朝" w:hAnsi="ＭＳ 明朝" w:hint="eastAsia"/>
                <w:sz w:val="20"/>
                <w:szCs w:val="20"/>
              </w:rPr>
              <w:t>自己評価</w:t>
            </w:r>
          </w:p>
        </w:tc>
      </w:tr>
      <w:tr w:rsidR="0015043B" w:rsidRPr="0005783D" w14:paraId="0FA8D6B7" w14:textId="77777777" w:rsidTr="004F5AA7">
        <w:trPr>
          <w:cantSplit/>
          <w:trHeight w:val="5103"/>
          <w:jc w:val="center"/>
        </w:trPr>
        <w:tc>
          <w:tcPr>
            <w:tcW w:w="881" w:type="dxa"/>
            <w:shd w:val="clear" w:color="auto" w:fill="auto"/>
            <w:tcMar>
              <w:top w:w="85" w:type="dxa"/>
              <w:left w:w="85" w:type="dxa"/>
              <w:bottom w:w="85" w:type="dxa"/>
              <w:right w:w="85" w:type="dxa"/>
            </w:tcMar>
            <w:textDirection w:val="tbRlV"/>
            <w:vAlign w:val="center"/>
          </w:tcPr>
          <w:p w14:paraId="48AA4F0B" w14:textId="77777777" w:rsidR="00280E3C" w:rsidRPr="0005783D" w:rsidRDefault="00E151CD" w:rsidP="00280E3C">
            <w:pPr>
              <w:spacing w:line="300" w:lineRule="exact"/>
              <w:ind w:left="113" w:right="113"/>
              <w:rPr>
                <w:rFonts w:ascii="ＭＳ 明朝" w:hAnsi="ＭＳ 明朝"/>
                <w:sz w:val="18"/>
                <w:szCs w:val="18"/>
              </w:rPr>
            </w:pPr>
            <w:r w:rsidRPr="0005783D">
              <w:rPr>
                <w:rFonts w:ascii="ＭＳ 明朝" w:hAnsi="ＭＳ 明朝" w:hint="eastAsia"/>
                <w:sz w:val="20"/>
                <w:szCs w:val="20"/>
              </w:rPr>
              <w:t xml:space="preserve">１　</w:t>
            </w:r>
            <w:r w:rsidR="00280E3C" w:rsidRPr="0005783D">
              <w:rPr>
                <w:rFonts w:ascii="ＭＳ 明朝" w:hAnsi="ＭＳ 明朝" w:hint="eastAsia"/>
                <w:sz w:val="18"/>
                <w:szCs w:val="18"/>
              </w:rPr>
              <w:t>生徒一人ひとりの障がい理解、人権尊重に基づいた</w:t>
            </w:r>
          </w:p>
          <w:p w14:paraId="1D20E85A" w14:textId="0F01E7C5" w:rsidR="00E151CD" w:rsidRPr="0005783D" w:rsidRDefault="00280E3C" w:rsidP="00A425A6">
            <w:pPr>
              <w:spacing w:line="300" w:lineRule="exact"/>
              <w:ind w:left="113" w:right="113" w:firstLineChars="300" w:firstLine="540"/>
              <w:rPr>
                <w:rFonts w:ascii="ＭＳ 明朝" w:hAnsi="ＭＳ 明朝"/>
                <w:sz w:val="20"/>
                <w:szCs w:val="20"/>
              </w:rPr>
            </w:pPr>
            <w:r w:rsidRPr="0005783D">
              <w:rPr>
                <w:rFonts w:ascii="ＭＳ 明朝" w:hAnsi="ＭＳ 明朝" w:hint="eastAsia"/>
                <w:sz w:val="18"/>
                <w:szCs w:val="18"/>
              </w:rPr>
              <w:t>授業づくりをめざした教職員の専門性、授業力の向上</w:t>
            </w:r>
          </w:p>
        </w:tc>
        <w:tc>
          <w:tcPr>
            <w:tcW w:w="1808" w:type="dxa"/>
            <w:shd w:val="clear" w:color="auto" w:fill="auto"/>
            <w:tcMar>
              <w:top w:w="85" w:type="dxa"/>
              <w:left w:w="85" w:type="dxa"/>
              <w:bottom w:w="85" w:type="dxa"/>
              <w:right w:w="85" w:type="dxa"/>
            </w:tcMar>
          </w:tcPr>
          <w:p w14:paraId="127E94F2" w14:textId="77777777" w:rsidR="0015043B" w:rsidRPr="0005783D" w:rsidRDefault="008E22BA" w:rsidP="008E22BA">
            <w:pPr>
              <w:spacing w:line="300" w:lineRule="exact"/>
              <w:ind w:left="180" w:hangingChars="100" w:hanging="180"/>
              <w:rPr>
                <w:rFonts w:ascii="ＭＳ 明朝" w:hAnsi="ＭＳ 明朝"/>
                <w:sz w:val="18"/>
                <w:szCs w:val="18"/>
              </w:rPr>
            </w:pPr>
            <w:r w:rsidRPr="0005783D">
              <w:rPr>
                <w:rFonts w:ascii="ＭＳ 明朝" w:hAnsi="ＭＳ 明朝" w:hint="eastAsia"/>
                <w:sz w:val="18"/>
                <w:szCs w:val="18"/>
              </w:rPr>
              <w:t>（１）教職員の授業力・指導力及び</w:t>
            </w:r>
            <w:r w:rsidR="0015043B" w:rsidRPr="0005783D">
              <w:rPr>
                <w:rFonts w:ascii="ＭＳ 明朝" w:hAnsi="ＭＳ 明朝" w:hint="eastAsia"/>
                <w:sz w:val="18"/>
                <w:szCs w:val="18"/>
              </w:rPr>
              <w:t>人権感覚の向上</w:t>
            </w:r>
          </w:p>
          <w:p w14:paraId="1D24CFFF" w14:textId="77777777" w:rsidR="0015043B" w:rsidRPr="0005783D" w:rsidRDefault="0015043B" w:rsidP="0015043B">
            <w:pPr>
              <w:spacing w:line="300" w:lineRule="exact"/>
              <w:rPr>
                <w:rFonts w:ascii="ＭＳ 明朝" w:hAnsi="ＭＳ 明朝"/>
                <w:sz w:val="18"/>
                <w:szCs w:val="18"/>
              </w:rPr>
            </w:pPr>
          </w:p>
          <w:p w14:paraId="284C3970" w14:textId="77777777" w:rsidR="0015043B" w:rsidRPr="0005783D" w:rsidRDefault="0015043B" w:rsidP="0015043B">
            <w:pPr>
              <w:spacing w:line="300" w:lineRule="exact"/>
              <w:rPr>
                <w:rFonts w:ascii="ＭＳ 明朝" w:hAnsi="ＭＳ 明朝"/>
                <w:sz w:val="18"/>
                <w:szCs w:val="18"/>
              </w:rPr>
            </w:pPr>
          </w:p>
          <w:p w14:paraId="0F444253" w14:textId="77777777" w:rsidR="0015043B" w:rsidRPr="0005783D" w:rsidRDefault="0015043B" w:rsidP="0015043B">
            <w:pPr>
              <w:spacing w:line="300" w:lineRule="exact"/>
              <w:rPr>
                <w:rFonts w:ascii="ＭＳ 明朝" w:hAnsi="ＭＳ 明朝"/>
                <w:sz w:val="18"/>
                <w:szCs w:val="18"/>
              </w:rPr>
            </w:pPr>
          </w:p>
          <w:p w14:paraId="48B12C50" w14:textId="77777777" w:rsidR="008E22BA" w:rsidRPr="0005783D" w:rsidRDefault="008E22BA" w:rsidP="0015043B">
            <w:pPr>
              <w:spacing w:line="300" w:lineRule="exact"/>
              <w:rPr>
                <w:rFonts w:ascii="ＭＳ 明朝" w:hAnsi="ＭＳ 明朝"/>
                <w:sz w:val="18"/>
                <w:szCs w:val="18"/>
              </w:rPr>
            </w:pPr>
          </w:p>
          <w:p w14:paraId="4FFDE1D0" w14:textId="77777777" w:rsidR="008E22BA" w:rsidRPr="0005783D" w:rsidRDefault="008E22BA" w:rsidP="0015043B">
            <w:pPr>
              <w:spacing w:line="300" w:lineRule="exact"/>
              <w:rPr>
                <w:rFonts w:ascii="ＭＳ 明朝" w:hAnsi="ＭＳ 明朝"/>
                <w:sz w:val="18"/>
                <w:szCs w:val="18"/>
              </w:rPr>
            </w:pPr>
          </w:p>
          <w:p w14:paraId="59CCBFDA" w14:textId="77777777" w:rsidR="008E22BA" w:rsidRPr="0005783D" w:rsidRDefault="008E22BA" w:rsidP="0015043B">
            <w:pPr>
              <w:spacing w:line="300" w:lineRule="exact"/>
              <w:rPr>
                <w:rFonts w:ascii="ＭＳ 明朝" w:hAnsi="ＭＳ 明朝"/>
                <w:sz w:val="18"/>
                <w:szCs w:val="18"/>
              </w:rPr>
            </w:pPr>
          </w:p>
          <w:p w14:paraId="1EE8FF7D" w14:textId="77777777" w:rsidR="0015043B" w:rsidRPr="0005783D" w:rsidRDefault="0015043B" w:rsidP="0015043B">
            <w:pPr>
              <w:spacing w:line="300" w:lineRule="exact"/>
              <w:rPr>
                <w:rFonts w:ascii="ＭＳ 明朝" w:hAnsi="ＭＳ 明朝"/>
                <w:sz w:val="18"/>
                <w:szCs w:val="18"/>
              </w:rPr>
            </w:pPr>
          </w:p>
          <w:p w14:paraId="6B9E2A76" w14:textId="77777777" w:rsidR="00680860" w:rsidRPr="0005783D" w:rsidRDefault="00680860" w:rsidP="0015043B">
            <w:pPr>
              <w:spacing w:line="300" w:lineRule="exact"/>
              <w:rPr>
                <w:rFonts w:ascii="ＭＳ 明朝" w:hAnsi="ＭＳ 明朝"/>
                <w:sz w:val="18"/>
                <w:szCs w:val="18"/>
              </w:rPr>
            </w:pPr>
          </w:p>
          <w:p w14:paraId="2DCFD8B8" w14:textId="77777777" w:rsidR="0015043B" w:rsidRPr="0005783D" w:rsidRDefault="008E22BA" w:rsidP="0015043B">
            <w:pPr>
              <w:spacing w:line="300" w:lineRule="exact"/>
              <w:rPr>
                <w:rFonts w:ascii="ＭＳ 明朝" w:hAnsi="ＭＳ 明朝"/>
                <w:sz w:val="18"/>
                <w:szCs w:val="18"/>
              </w:rPr>
            </w:pPr>
            <w:r w:rsidRPr="0005783D">
              <w:rPr>
                <w:rFonts w:ascii="ＭＳ 明朝" w:hAnsi="ＭＳ 明朝" w:hint="eastAsia"/>
                <w:sz w:val="18"/>
                <w:szCs w:val="18"/>
              </w:rPr>
              <w:t>（２</w:t>
            </w:r>
            <w:r w:rsidR="0015043B" w:rsidRPr="0005783D">
              <w:rPr>
                <w:rFonts w:ascii="ＭＳ 明朝" w:hAnsi="ＭＳ 明朝" w:hint="eastAsia"/>
                <w:sz w:val="18"/>
                <w:szCs w:val="18"/>
              </w:rPr>
              <w:t>）ICT機器の活用力の向上</w:t>
            </w:r>
          </w:p>
          <w:p w14:paraId="19B9DB65" w14:textId="77777777" w:rsidR="0015043B" w:rsidRPr="0005783D" w:rsidRDefault="0015043B" w:rsidP="0015043B">
            <w:pPr>
              <w:spacing w:line="300" w:lineRule="exact"/>
              <w:ind w:left="200" w:hangingChars="100" w:hanging="200"/>
              <w:rPr>
                <w:rFonts w:ascii="ＭＳ 明朝" w:hAnsi="ＭＳ 明朝"/>
                <w:sz w:val="20"/>
                <w:szCs w:val="20"/>
              </w:rPr>
            </w:pPr>
          </w:p>
          <w:p w14:paraId="0A226F49" w14:textId="77777777" w:rsidR="0015043B" w:rsidRPr="0005783D" w:rsidRDefault="0015043B" w:rsidP="0015043B">
            <w:pPr>
              <w:spacing w:line="300" w:lineRule="exact"/>
              <w:ind w:left="200" w:hangingChars="100" w:hanging="200"/>
              <w:rPr>
                <w:rFonts w:ascii="ＭＳ 明朝" w:hAnsi="ＭＳ 明朝"/>
                <w:sz w:val="20"/>
                <w:szCs w:val="20"/>
              </w:rPr>
            </w:pPr>
          </w:p>
          <w:p w14:paraId="661402D5" w14:textId="77777777" w:rsidR="0015043B" w:rsidRPr="0005783D" w:rsidRDefault="0015043B" w:rsidP="0015043B">
            <w:pPr>
              <w:spacing w:line="300" w:lineRule="exact"/>
              <w:ind w:left="200" w:hangingChars="100" w:hanging="200"/>
              <w:rPr>
                <w:rFonts w:ascii="ＭＳ 明朝" w:hAnsi="ＭＳ 明朝"/>
                <w:sz w:val="20"/>
                <w:szCs w:val="20"/>
              </w:rPr>
            </w:pPr>
          </w:p>
          <w:p w14:paraId="28BD91E0" w14:textId="77777777" w:rsidR="00680860" w:rsidRPr="0005783D" w:rsidRDefault="00680860" w:rsidP="00680860">
            <w:pPr>
              <w:spacing w:line="300" w:lineRule="exact"/>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0B9218D1" w14:textId="77777777" w:rsidR="0015043B" w:rsidRPr="0005783D" w:rsidRDefault="0015043B" w:rsidP="0015043B">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（１）</w:t>
            </w:r>
          </w:p>
          <w:p w14:paraId="7ECEC69D" w14:textId="77777777" w:rsidR="0015043B" w:rsidRPr="0005783D" w:rsidRDefault="008E22BA" w:rsidP="0015043B">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ア・経験年数の少ない教員への</w:t>
            </w:r>
            <w:r w:rsidR="0015043B" w:rsidRPr="0005783D">
              <w:rPr>
                <w:rFonts w:ascii="ＭＳ 明朝" w:hAnsi="ＭＳ 明朝" w:hint="eastAsia"/>
                <w:sz w:val="18"/>
                <w:szCs w:val="18"/>
              </w:rPr>
              <w:t>OJT</w:t>
            </w:r>
            <w:r w:rsidRPr="0005783D">
              <w:rPr>
                <w:rFonts w:ascii="ＭＳ 明朝" w:hAnsi="ＭＳ 明朝" w:hint="eastAsia"/>
                <w:sz w:val="18"/>
                <w:szCs w:val="18"/>
              </w:rPr>
              <w:t>を活用した授業支援を行うと共</w:t>
            </w:r>
            <w:r w:rsidR="0015043B" w:rsidRPr="0005783D">
              <w:rPr>
                <w:rFonts w:ascii="ＭＳ 明朝" w:hAnsi="ＭＳ 明朝" w:hint="eastAsia"/>
                <w:sz w:val="18"/>
                <w:szCs w:val="18"/>
              </w:rPr>
              <w:t>にミドルリーダーの育成を図る。</w:t>
            </w:r>
          </w:p>
          <w:p w14:paraId="5DA67A2E" w14:textId="77777777" w:rsidR="0015043B" w:rsidRPr="0005783D" w:rsidRDefault="0015043B" w:rsidP="0015043B">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イ・法定研修対象者は研究授業・研究協議を行う。</w:t>
            </w:r>
          </w:p>
          <w:p w14:paraId="56AA2E5F" w14:textId="77777777" w:rsidR="0015043B" w:rsidRPr="0005783D" w:rsidRDefault="0015043B" w:rsidP="0015043B">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ウ・法定研修対象者以外の教職員に対して、研修履歴を活用し、研修受講の推奨を行う。</w:t>
            </w:r>
          </w:p>
          <w:p w14:paraId="59C1CF6C" w14:textId="77777777" w:rsidR="0015043B" w:rsidRPr="0005783D" w:rsidRDefault="008E22BA" w:rsidP="0015043B">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エ</w:t>
            </w:r>
            <w:r w:rsidR="0015043B" w:rsidRPr="0005783D">
              <w:rPr>
                <w:rFonts w:ascii="ＭＳ 明朝" w:hAnsi="ＭＳ 明朝" w:hint="eastAsia"/>
                <w:sz w:val="18"/>
                <w:szCs w:val="18"/>
              </w:rPr>
              <w:t>・研修やチェックシート等の活用を通して、生徒の人格を尊重し、生命と人権を守る意識を高め、生徒一人ひとりの障がい理解に基づいた授業づくりを進める。</w:t>
            </w:r>
          </w:p>
          <w:p w14:paraId="7B3F4510" w14:textId="77777777" w:rsidR="00680860" w:rsidRPr="0005783D" w:rsidRDefault="00680860" w:rsidP="00680860">
            <w:pPr>
              <w:spacing w:line="300" w:lineRule="exact"/>
              <w:ind w:left="360" w:hangingChars="200" w:hanging="360"/>
              <w:rPr>
                <w:rFonts w:ascii="ＭＳ 明朝" w:hAnsi="ＭＳ 明朝"/>
                <w:sz w:val="18"/>
                <w:szCs w:val="18"/>
              </w:rPr>
            </w:pPr>
          </w:p>
          <w:p w14:paraId="4549670E" w14:textId="77777777" w:rsidR="0015043B" w:rsidRPr="0005783D" w:rsidRDefault="008E22BA" w:rsidP="00680860">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（２</w:t>
            </w:r>
            <w:r w:rsidR="0015043B" w:rsidRPr="0005783D">
              <w:rPr>
                <w:rFonts w:ascii="ＭＳ 明朝" w:hAnsi="ＭＳ 明朝" w:hint="eastAsia"/>
                <w:sz w:val="18"/>
                <w:szCs w:val="18"/>
              </w:rPr>
              <w:t>）</w:t>
            </w:r>
          </w:p>
          <w:p w14:paraId="7BF1C744" w14:textId="23A3254B" w:rsidR="00680860" w:rsidRPr="0005783D" w:rsidRDefault="0015043B" w:rsidP="00444918">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ア・授業でのICT機器の効果的な活用を進めるために、教員研修を実施する。また、実践を共有することで、各教科における活用事例の教材化を進める。</w:t>
            </w:r>
          </w:p>
        </w:tc>
        <w:tc>
          <w:tcPr>
            <w:tcW w:w="4961" w:type="dxa"/>
            <w:tcBorders>
              <w:right w:val="dashed" w:sz="4" w:space="0" w:color="auto"/>
            </w:tcBorders>
            <w:tcMar>
              <w:top w:w="85" w:type="dxa"/>
              <w:left w:w="85" w:type="dxa"/>
              <w:bottom w:w="85" w:type="dxa"/>
              <w:right w:w="85" w:type="dxa"/>
            </w:tcMar>
          </w:tcPr>
          <w:p w14:paraId="057683C7" w14:textId="77777777" w:rsidR="0015043B" w:rsidRPr="0005783D" w:rsidRDefault="0015043B" w:rsidP="0015043B">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（１）</w:t>
            </w:r>
          </w:p>
          <w:p w14:paraId="2EAA1760" w14:textId="77777777" w:rsidR="0015043B" w:rsidRPr="0005783D" w:rsidRDefault="0015043B" w:rsidP="0015043B">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ア・学校教育自己診断「初任者等、経験の少ない教職員を学校全体で育成する体制がとれている。」の肯定率を70％以上[68％]、保護者用「子どもは授業が分かりやすく楽しいと言っている」の肯定率を</w:t>
            </w:r>
            <w:r w:rsidRPr="0005783D">
              <w:rPr>
                <w:rFonts w:ascii="ＭＳ 明朝" w:hAnsi="ＭＳ 明朝"/>
                <w:sz w:val="18"/>
                <w:szCs w:val="18"/>
              </w:rPr>
              <w:t>8</w:t>
            </w:r>
            <w:r w:rsidRPr="0005783D">
              <w:rPr>
                <w:rFonts w:ascii="ＭＳ 明朝" w:hAnsi="ＭＳ 明朝" w:hint="eastAsia"/>
                <w:sz w:val="18"/>
                <w:szCs w:val="18"/>
              </w:rPr>
              <w:t>5％以上にする。[84％]</w:t>
            </w:r>
          </w:p>
          <w:p w14:paraId="4E4F8C8D" w14:textId="52C830E4" w:rsidR="0015043B" w:rsidRPr="0005783D" w:rsidRDefault="0015043B" w:rsidP="0015043B">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イ・法定研修対象者に関しては</w:t>
            </w:r>
            <w:r w:rsidR="001B0195" w:rsidRPr="0005783D">
              <w:rPr>
                <w:rFonts w:ascii="ＭＳ 明朝" w:hAnsi="ＭＳ 明朝" w:hint="eastAsia"/>
                <w:sz w:val="18"/>
                <w:szCs w:val="18"/>
              </w:rPr>
              <w:t>１</w:t>
            </w:r>
            <w:r w:rsidRPr="0005783D">
              <w:rPr>
                <w:rFonts w:ascii="ＭＳ 明朝" w:hAnsi="ＭＳ 明朝" w:hint="eastAsia"/>
                <w:sz w:val="18"/>
                <w:szCs w:val="18"/>
              </w:rPr>
              <w:t>回以上の研究授業、研究討議を行い、その内容を全校で共有する。</w:t>
            </w:r>
          </w:p>
          <w:p w14:paraId="5CCFCC6C" w14:textId="77777777" w:rsidR="0015043B" w:rsidRPr="0005783D" w:rsidRDefault="0015043B" w:rsidP="0015043B">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ウ・研修受講推奨によって</w:t>
            </w:r>
            <w:r w:rsidR="003B6C9A" w:rsidRPr="0005783D">
              <w:rPr>
                <w:rFonts w:ascii="ＭＳ 明朝" w:hAnsi="ＭＳ 明朝" w:hint="eastAsia"/>
                <w:sz w:val="18"/>
                <w:szCs w:val="18"/>
              </w:rPr>
              <w:t>２</w:t>
            </w:r>
            <w:r w:rsidRPr="0005783D">
              <w:rPr>
                <w:rFonts w:ascii="ＭＳ 明朝" w:hAnsi="ＭＳ 明朝" w:hint="eastAsia"/>
                <w:sz w:val="18"/>
                <w:szCs w:val="18"/>
              </w:rPr>
              <w:t>名以上が研修を受講する。</w:t>
            </w:r>
          </w:p>
          <w:p w14:paraId="2AE224DA" w14:textId="392A61C7" w:rsidR="00A54460" w:rsidRPr="0005783D" w:rsidRDefault="008E22BA" w:rsidP="003B6C9A">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エ</w:t>
            </w:r>
            <w:r w:rsidR="0015043B" w:rsidRPr="0005783D">
              <w:rPr>
                <w:rFonts w:ascii="ＭＳ 明朝" w:hAnsi="ＭＳ 明朝" w:hint="eastAsia"/>
                <w:sz w:val="18"/>
                <w:szCs w:val="18"/>
              </w:rPr>
              <w:t>・障がい理解、人権、授業づくりに関する研修を</w:t>
            </w:r>
            <w:r w:rsidR="009B1CE6" w:rsidRPr="0005783D">
              <w:rPr>
                <w:rFonts w:ascii="ＭＳ 明朝" w:hAnsi="ＭＳ 明朝" w:hint="eastAsia"/>
                <w:sz w:val="18"/>
                <w:szCs w:val="18"/>
              </w:rPr>
              <w:t>各１回以上</w:t>
            </w:r>
            <w:r w:rsidR="0095650E" w:rsidRPr="0005783D">
              <w:rPr>
                <w:rFonts w:ascii="ＭＳ 明朝" w:hAnsi="ＭＳ 明朝" w:hint="eastAsia"/>
                <w:sz w:val="18"/>
                <w:szCs w:val="18"/>
              </w:rPr>
              <w:t>行う。</w:t>
            </w:r>
            <w:r w:rsidR="00115B8F" w:rsidRPr="0005783D">
              <w:rPr>
                <w:rFonts w:ascii="ＭＳ 明朝" w:hAnsi="ＭＳ 明朝" w:hint="eastAsia"/>
                <w:sz w:val="18"/>
                <w:szCs w:val="18"/>
              </w:rPr>
              <w:t>[</w:t>
            </w:r>
            <w:r w:rsidR="003B6C9A" w:rsidRPr="0005783D">
              <w:rPr>
                <w:rFonts w:ascii="ＭＳ 明朝" w:hAnsi="ＭＳ 明朝" w:hint="eastAsia"/>
                <w:sz w:val="18"/>
                <w:szCs w:val="18"/>
              </w:rPr>
              <w:t>年間３回</w:t>
            </w:r>
            <w:r w:rsidR="00115B8F" w:rsidRPr="0005783D">
              <w:rPr>
                <w:rFonts w:ascii="ＭＳ 明朝" w:hAnsi="ＭＳ 明朝" w:hint="eastAsia"/>
                <w:sz w:val="18"/>
                <w:szCs w:val="18"/>
              </w:rPr>
              <w:t>]</w:t>
            </w:r>
            <w:r w:rsidR="00A54460" w:rsidRPr="0005783D">
              <w:rPr>
                <w:rFonts w:ascii="ＭＳ 明朝" w:hAnsi="ＭＳ 明朝" w:hint="eastAsia"/>
                <w:sz w:val="18"/>
                <w:szCs w:val="18"/>
              </w:rPr>
              <w:t>チェックシートを活用した教</w:t>
            </w:r>
            <w:r w:rsidRPr="0005783D">
              <w:rPr>
                <w:rFonts w:ascii="ＭＳ 明朝" w:hAnsi="ＭＳ 明朝" w:hint="eastAsia"/>
                <w:sz w:val="18"/>
                <w:szCs w:val="18"/>
              </w:rPr>
              <w:t>職員自己チェックを</w:t>
            </w:r>
            <w:r w:rsidR="00A54460" w:rsidRPr="0005783D">
              <w:rPr>
                <w:rFonts w:ascii="ＭＳ 明朝" w:hAnsi="ＭＳ 明朝" w:hint="eastAsia"/>
                <w:sz w:val="18"/>
                <w:szCs w:val="18"/>
              </w:rPr>
              <w:t>年</w:t>
            </w:r>
            <w:r w:rsidR="001B0195" w:rsidRPr="0005783D">
              <w:rPr>
                <w:rFonts w:ascii="ＭＳ 明朝" w:hAnsi="ＭＳ 明朝" w:hint="eastAsia"/>
                <w:sz w:val="18"/>
                <w:szCs w:val="18"/>
              </w:rPr>
              <w:t>２</w:t>
            </w:r>
            <w:r w:rsidR="00A54460" w:rsidRPr="0005783D">
              <w:rPr>
                <w:rFonts w:ascii="ＭＳ 明朝" w:hAnsi="ＭＳ 明朝" w:hint="eastAsia"/>
                <w:sz w:val="18"/>
                <w:szCs w:val="18"/>
              </w:rPr>
              <w:t>回以上実施する。[</w:t>
            </w:r>
            <w:r w:rsidR="003B6C9A" w:rsidRPr="0005783D">
              <w:rPr>
                <w:rFonts w:ascii="ＭＳ 明朝" w:hAnsi="ＭＳ 明朝" w:hint="eastAsia"/>
                <w:sz w:val="18"/>
                <w:szCs w:val="18"/>
              </w:rPr>
              <w:t>２</w:t>
            </w:r>
            <w:r w:rsidR="00A54460" w:rsidRPr="0005783D">
              <w:rPr>
                <w:rFonts w:ascii="ＭＳ 明朝" w:hAnsi="ＭＳ 明朝" w:hint="eastAsia"/>
                <w:sz w:val="18"/>
                <w:szCs w:val="18"/>
              </w:rPr>
              <w:t>回]</w:t>
            </w:r>
          </w:p>
          <w:p w14:paraId="40AC7BF6" w14:textId="77777777" w:rsidR="0015043B" w:rsidRPr="0005783D" w:rsidRDefault="008E22BA" w:rsidP="00A54460">
            <w:pPr>
              <w:spacing w:line="300" w:lineRule="exact"/>
              <w:rPr>
                <w:rFonts w:ascii="ＭＳ 明朝" w:hAnsi="ＭＳ 明朝"/>
                <w:sz w:val="18"/>
                <w:szCs w:val="18"/>
              </w:rPr>
            </w:pPr>
            <w:r w:rsidRPr="0005783D">
              <w:rPr>
                <w:rFonts w:ascii="ＭＳ 明朝" w:hAnsi="ＭＳ 明朝" w:hint="eastAsia"/>
                <w:sz w:val="18"/>
                <w:szCs w:val="18"/>
              </w:rPr>
              <w:t>（２</w:t>
            </w:r>
            <w:r w:rsidR="00A54460" w:rsidRPr="0005783D">
              <w:rPr>
                <w:rFonts w:ascii="ＭＳ 明朝" w:hAnsi="ＭＳ 明朝" w:hint="eastAsia"/>
                <w:sz w:val="18"/>
                <w:szCs w:val="18"/>
              </w:rPr>
              <w:t>）</w:t>
            </w:r>
          </w:p>
          <w:p w14:paraId="341C721F" w14:textId="77777777" w:rsidR="00A54460" w:rsidRPr="0005783D" w:rsidRDefault="00A54460" w:rsidP="00A54460">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ア・外部講師を招いての研修も含めて、ICT活用に関する全校研修を年間２回以上実施する。[</w:t>
            </w:r>
            <w:r w:rsidR="003B6C9A" w:rsidRPr="0005783D">
              <w:rPr>
                <w:rFonts w:ascii="ＭＳ 明朝" w:hAnsi="ＭＳ 明朝" w:hint="eastAsia"/>
                <w:sz w:val="18"/>
                <w:szCs w:val="18"/>
              </w:rPr>
              <w:t>２</w:t>
            </w:r>
            <w:r w:rsidRPr="0005783D">
              <w:rPr>
                <w:rFonts w:ascii="ＭＳ 明朝" w:hAnsi="ＭＳ 明朝" w:hint="eastAsia"/>
                <w:sz w:val="18"/>
                <w:szCs w:val="18"/>
              </w:rPr>
              <w:t>回]</w:t>
            </w:r>
          </w:p>
          <w:p w14:paraId="4252DC5D" w14:textId="77777777" w:rsidR="00A54460" w:rsidRPr="0005783D" w:rsidRDefault="00A54460" w:rsidP="00A54460">
            <w:pPr>
              <w:spacing w:line="300" w:lineRule="exact"/>
              <w:ind w:leftChars="100" w:left="390" w:hangingChars="100" w:hanging="180"/>
              <w:rPr>
                <w:rFonts w:ascii="ＭＳ 明朝" w:hAnsi="ＭＳ 明朝"/>
                <w:sz w:val="18"/>
                <w:szCs w:val="18"/>
              </w:rPr>
            </w:pPr>
            <w:r w:rsidRPr="0005783D">
              <w:rPr>
                <w:rFonts w:ascii="ＭＳ 明朝" w:hAnsi="ＭＳ 明朝" w:hint="eastAsia"/>
                <w:sz w:val="18"/>
                <w:szCs w:val="18"/>
              </w:rPr>
              <w:t>・</w:t>
            </w:r>
            <w:r w:rsidR="00EC5420" w:rsidRPr="0005783D">
              <w:rPr>
                <w:rFonts w:ascii="ＭＳ 明朝" w:hAnsi="ＭＳ 明朝" w:hint="eastAsia"/>
                <w:sz w:val="18"/>
                <w:szCs w:val="18"/>
              </w:rPr>
              <w:t>活用事例を教材化し、シラバスに位置付ける。</w:t>
            </w:r>
          </w:p>
          <w:p w14:paraId="7FDCB219" w14:textId="77777777" w:rsidR="0015043B" w:rsidRPr="0005783D" w:rsidRDefault="003B6C9A" w:rsidP="00D116D2">
            <w:pPr>
              <w:spacing w:line="300" w:lineRule="exact"/>
              <w:ind w:leftChars="100" w:left="390" w:hangingChars="100" w:hanging="180"/>
              <w:rPr>
                <w:rFonts w:ascii="ＭＳ 明朝" w:hAnsi="ＭＳ 明朝"/>
                <w:sz w:val="18"/>
                <w:szCs w:val="18"/>
              </w:rPr>
            </w:pPr>
            <w:r w:rsidRPr="0005783D">
              <w:rPr>
                <w:rFonts w:ascii="ＭＳ 明朝" w:hAnsi="ＭＳ 明朝" w:hint="eastAsia"/>
                <w:sz w:val="18"/>
                <w:szCs w:val="18"/>
              </w:rPr>
              <w:t>・学校教育自己診断「１人１</w:t>
            </w:r>
            <w:r w:rsidR="00A54460" w:rsidRPr="0005783D">
              <w:rPr>
                <w:rFonts w:ascii="ＭＳ 明朝" w:hAnsi="ＭＳ 明朝" w:hint="eastAsia"/>
                <w:sz w:val="18"/>
                <w:szCs w:val="18"/>
              </w:rPr>
              <w:t>台端末の活用」の肯定率</w:t>
            </w:r>
            <w:r w:rsidR="00A54460" w:rsidRPr="0005783D">
              <w:rPr>
                <w:rFonts w:ascii="ＭＳ 明朝" w:hAnsi="ＭＳ 明朝" w:hint="eastAsia"/>
                <w:sz w:val="18"/>
                <w:szCs w:val="18"/>
                <w:bdr w:val="single" w:sz="4" w:space="0" w:color="auto"/>
              </w:rPr>
              <w:t>児生</w:t>
            </w:r>
            <w:r w:rsidR="00EC5420" w:rsidRPr="0005783D">
              <w:rPr>
                <w:rFonts w:ascii="ＭＳ 明朝" w:hAnsi="ＭＳ 明朝" w:hint="eastAsia"/>
                <w:sz w:val="18"/>
                <w:szCs w:val="18"/>
              </w:rPr>
              <w:t>[</w:t>
            </w:r>
            <w:r w:rsidR="00EC5420" w:rsidRPr="0005783D">
              <w:rPr>
                <w:rFonts w:ascii="ＭＳ 明朝" w:hAnsi="ＭＳ 明朝"/>
                <w:sz w:val="18"/>
                <w:szCs w:val="18"/>
              </w:rPr>
              <w:t>7</w:t>
            </w:r>
            <w:r w:rsidR="00A54460" w:rsidRPr="0005783D">
              <w:rPr>
                <w:rFonts w:ascii="ＭＳ 明朝" w:hAnsi="ＭＳ 明朝"/>
                <w:sz w:val="18"/>
                <w:szCs w:val="18"/>
              </w:rPr>
              <w:t>6</w:t>
            </w:r>
            <w:r w:rsidR="00EC5420" w:rsidRPr="0005783D">
              <w:rPr>
                <w:rFonts w:ascii="ＭＳ 明朝" w:hAnsi="ＭＳ 明朝" w:hint="eastAsia"/>
                <w:sz w:val="18"/>
                <w:szCs w:val="18"/>
              </w:rPr>
              <w:t>％]</w:t>
            </w:r>
            <w:r w:rsidR="00A54460" w:rsidRPr="0005783D">
              <w:rPr>
                <w:rFonts w:ascii="ＭＳ 明朝" w:hAnsi="ＭＳ 明朝" w:hint="eastAsia"/>
                <w:sz w:val="18"/>
                <w:szCs w:val="18"/>
              </w:rPr>
              <w:t>・</w:t>
            </w:r>
            <w:r w:rsidR="00A54460" w:rsidRPr="0005783D">
              <w:rPr>
                <w:rFonts w:ascii="ＭＳ 明朝" w:hAnsi="ＭＳ 明朝" w:hint="eastAsia"/>
                <w:sz w:val="18"/>
                <w:szCs w:val="18"/>
                <w:bdr w:val="single" w:sz="4" w:space="0" w:color="auto"/>
              </w:rPr>
              <w:t>保</w:t>
            </w:r>
            <w:r w:rsidR="00EC5420" w:rsidRPr="0005783D">
              <w:rPr>
                <w:rFonts w:ascii="ＭＳ 明朝" w:hAnsi="ＭＳ 明朝" w:hint="eastAsia"/>
                <w:sz w:val="18"/>
                <w:szCs w:val="18"/>
              </w:rPr>
              <w:t>[</w:t>
            </w:r>
            <w:r w:rsidR="00EC5420" w:rsidRPr="0005783D">
              <w:rPr>
                <w:rFonts w:ascii="ＭＳ 明朝" w:hAnsi="ＭＳ 明朝"/>
                <w:sz w:val="18"/>
                <w:szCs w:val="18"/>
              </w:rPr>
              <w:t>7</w:t>
            </w:r>
            <w:r w:rsidR="00EC5420" w:rsidRPr="0005783D">
              <w:rPr>
                <w:rFonts w:ascii="ＭＳ 明朝" w:hAnsi="ＭＳ 明朝" w:hint="eastAsia"/>
                <w:sz w:val="18"/>
                <w:szCs w:val="18"/>
              </w:rPr>
              <w:t>9％]</w:t>
            </w:r>
            <w:r w:rsidR="00A54460" w:rsidRPr="0005783D">
              <w:rPr>
                <w:rFonts w:ascii="ＭＳ 明朝" w:hAnsi="ＭＳ 明朝" w:hint="eastAsia"/>
                <w:sz w:val="18"/>
                <w:szCs w:val="18"/>
              </w:rPr>
              <w:t>、</w:t>
            </w:r>
            <w:r w:rsidR="00A54460" w:rsidRPr="0005783D">
              <w:rPr>
                <w:rFonts w:ascii="ＭＳ 明朝" w:hAnsi="ＭＳ 明朝" w:hint="eastAsia"/>
                <w:sz w:val="18"/>
                <w:szCs w:val="18"/>
                <w:bdr w:val="single" w:sz="4" w:space="0" w:color="auto"/>
              </w:rPr>
              <w:t>教</w:t>
            </w:r>
            <w:r w:rsidR="00EC5420" w:rsidRPr="0005783D">
              <w:rPr>
                <w:rFonts w:ascii="ＭＳ 明朝" w:hAnsi="ＭＳ 明朝" w:hint="eastAsia"/>
                <w:sz w:val="18"/>
                <w:szCs w:val="18"/>
              </w:rPr>
              <w:t>[</w:t>
            </w:r>
            <w:r w:rsidR="00A54460" w:rsidRPr="0005783D">
              <w:rPr>
                <w:rFonts w:ascii="ＭＳ 明朝" w:hAnsi="ＭＳ 明朝"/>
                <w:sz w:val="18"/>
                <w:szCs w:val="18"/>
              </w:rPr>
              <w:t>85</w:t>
            </w:r>
            <w:r w:rsidR="00EC5420" w:rsidRPr="0005783D">
              <w:rPr>
                <w:rFonts w:ascii="ＭＳ 明朝" w:hAnsi="ＭＳ 明朝" w:hint="eastAsia"/>
                <w:sz w:val="18"/>
                <w:szCs w:val="18"/>
              </w:rPr>
              <w:t>％]</w:t>
            </w:r>
            <w:r w:rsidR="00A54460" w:rsidRPr="0005783D">
              <w:rPr>
                <w:rFonts w:ascii="ＭＳ 明朝" w:hAnsi="ＭＳ 明朝" w:hint="eastAsia"/>
                <w:sz w:val="18"/>
                <w:szCs w:val="18"/>
              </w:rPr>
              <w:t>を</w:t>
            </w:r>
            <w:r w:rsidR="00EC5420" w:rsidRPr="0005783D">
              <w:rPr>
                <w:rFonts w:ascii="ＭＳ 明朝" w:hAnsi="ＭＳ 明朝" w:hint="eastAsia"/>
                <w:sz w:val="18"/>
                <w:szCs w:val="18"/>
              </w:rPr>
              <w:t>それぞれ高める。</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2D49E68A" w14:textId="2B5162C3" w:rsidR="00686379" w:rsidRPr="0005783D" w:rsidRDefault="00686379" w:rsidP="00686379">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（１）ア・</w:t>
            </w:r>
            <w:r w:rsidR="00B5755A" w:rsidRPr="0005783D">
              <w:rPr>
                <w:rFonts w:ascii="ＭＳ 明朝" w:hAnsi="ＭＳ 明朝" w:hint="eastAsia"/>
                <w:sz w:val="18"/>
                <w:szCs w:val="18"/>
              </w:rPr>
              <w:t>肯定率</w:t>
            </w:r>
            <w:r w:rsidRPr="0005783D">
              <w:rPr>
                <w:rFonts w:ascii="ＭＳ 明朝" w:hAnsi="ＭＳ 明朝" w:hint="eastAsia"/>
                <w:sz w:val="18"/>
                <w:szCs w:val="18"/>
                <w:bdr w:val="single" w:sz="4" w:space="0" w:color="auto"/>
              </w:rPr>
              <w:t>教</w:t>
            </w:r>
            <w:r w:rsidRPr="0005783D">
              <w:rPr>
                <w:rFonts w:ascii="ＭＳ 明朝" w:hAnsi="ＭＳ 明朝" w:hint="eastAsia"/>
                <w:sz w:val="18"/>
                <w:szCs w:val="18"/>
              </w:rPr>
              <w:t>70％</w:t>
            </w:r>
          </w:p>
          <w:p w14:paraId="26CAF3D0" w14:textId="68A8B4C7" w:rsidR="00686379" w:rsidRPr="0005783D" w:rsidRDefault="00686379" w:rsidP="00686379">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（〇）保94％（</w:t>
            </w:r>
            <w:r w:rsidR="006D0973" w:rsidRPr="0005783D">
              <w:rPr>
                <w:rFonts w:ascii="ＭＳ 明朝" w:hAnsi="ＭＳ 明朝" w:hint="eastAsia"/>
                <w:sz w:val="18"/>
                <w:szCs w:val="18"/>
              </w:rPr>
              <w:t>〇</w:t>
            </w:r>
            <w:r w:rsidRPr="0005783D">
              <w:rPr>
                <w:rFonts w:ascii="ＭＳ 明朝" w:hAnsi="ＭＳ 明朝" w:hint="eastAsia"/>
                <w:sz w:val="18"/>
                <w:szCs w:val="18"/>
              </w:rPr>
              <w:t>）</w:t>
            </w:r>
          </w:p>
          <w:p w14:paraId="19B4C74F" w14:textId="77777777" w:rsidR="00686379" w:rsidRPr="0005783D" w:rsidRDefault="00686379" w:rsidP="00686379">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今後も引き続き教職員の育成</w:t>
            </w:r>
          </w:p>
          <w:p w14:paraId="5DB38BCA" w14:textId="52F8467B" w:rsidR="0015043B" w:rsidRPr="0005783D" w:rsidRDefault="00686379" w:rsidP="00686379">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に注力していく。</w:t>
            </w:r>
          </w:p>
          <w:p w14:paraId="638F8A14" w14:textId="14AD4658" w:rsidR="00686379" w:rsidRPr="0005783D" w:rsidRDefault="00686379" w:rsidP="0015043B">
            <w:pPr>
              <w:spacing w:line="300" w:lineRule="exact"/>
              <w:rPr>
                <w:rFonts w:ascii="ＭＳ 明朝" w:hAnsi="ＭＳ 明朝"/>
                <w:sz w:val="18"/>
                <w:szCs w:val="18"/>
              </w:rPr>
            </w:pPr>
            <w:r w:rsidRPr="0005783D">
              <w:rPr>
                <w:rFonts w:ascii="ＭＳ 明朝" w:hAnsi="ＭＳ 明朝" w:hint="eastAsia"/>
                <w:sz w:val="18"/>
                <w:szCs w:val="18"/>
              </w:rPr>
              <w:t>イ・対象者は全員</w:t>
            </w:r>
            <w:r w:rsidR="001B0195" w:rsidRPr="0005783D">
              <w:rPr>
                <w:rFonts w:ascii="ＭＳ 明朝" w:hAnsi="ＭＳ 明朝" w:hint="eastAsia"/>
                <w:sz w:val="18"/>
                <w:szCs w:val="18"/>
              </w:rPr>
              <w:t>１</w:t>
            </w:r>
            <w:r w:rsidRPr="0005783D">
              <w:rPr>
                <w:rFonts w:ascii="ＭＳ 明朝" w:hAnsi="ＭＳ 明朝" w:hint="eastAsia"/>
                <w:sz w:val="18"/>
                <w:szCs w:val="18"/>
              </w:rPr>
              <w:t>回以上の研究授業を行い、研究討議で得た学びを全校共有することができた。（〇）</w:t>
            </w:r>
          </w:p>
          <w:p w14:paraId="0A32FBA0" w14:textId="1DE143A1" w:rsidR="00686379" w:rsidRPr="0005783D" w:rsidRDefault="00686379" w:rsidP="0015043B">
            <w:pPr>
              <w:spacing w:line="300" w:lineRule="exact"/>
              <w:rPr>
                <w:rFonts w:ascii="ＭＳ 明朝" w:hAnsi="ＭＳ 明朝"/>
                <w:sz w:val="18"/>
                <w:szCs w:val="18"/>
              </w:rPr>
            </w:pPr>
            <w:r w:rsidRPr="0005783D">
              <w:rPr>
                <w:rFonts w:ascii="ＭＳ 明朝" w:hAnsi="ＭＳ 明朝" w:hint="eastAsia"/>
                <w:sz w:val="18"/>
                <w:szCs w:val="18"/>
              </w:rPr>
              <w:t>ウ・</w:t>
            </w:r>
            <w:r w:rsidR="00D0283C" w:rsidRPr="0005783D">
              <w:rPr>
                <w:rFonts w:ascii="ＭＳ 明朝" w:hAnsi="ＭＳ 明朝" w:hint="eastAsia"/>
                <w:sz w:val="18"/>
                <w:szCs w:val="18"/>
              </w:rPr>
              <w:t>教科に関する研修等</w:t>
            </w:r>
            <w:r w:rsidR="00B5755A" w:rsidRPr="0005783D">
              <w:rPr>
                <w:rFonts w:ascii="ＭＳ 明朝" w:hAnsi="ＭＳ 明朝" w:hint="eastAsia"/>
                <w:sz w:val="18"/>
                <w:szCs w:val="18"/>
              </w:rPr>
              <w:t>を</w:t>
            </w:r>
            <w:r w:rsidR="00D0283C" w:rsidRPr="0005783D">
              <w:rPr>
                <w:rFonts w:ascii="ＭＳ 明朝" w:hAnsi="ＭＳ 明朝" w:hint="eastAsia"/>
                <w:sz w:val="18"/>
                <w:szCs w:val="18"/>
              </w:rPr>
              <w:t>２名以上が受講した。（〇）</w:t>
            </w:r>
          </w:p>
          <w:p w14:paraId="6C1DF0FD" w14:textId="13FC8570" w:rsidR="00D0283C" w:rsidRPr="0005783D" w:rsidRDefault="00D0283C" w:rsidP="0015043B">
            <w:pPr>
              <w:spacing w:line="300" w:lineRule="exact"/>
              <w:rPr>
                <w:rFonts w:ascii="ＭＳ 明朝" w:hAnsi="ＭＳ 明朝"/>
                <w:sz w:val="18"/>
                <w:szCs w:val="18"/>
              </w:rPr>
            </w:pPr>
            <w:r w:rsidRPr="0005783D">
              <w:rPr>
                <w:rFonts w:ascii="ＭＳ 明朝" w:hAnsi="ＭＳ 明朝" w:hint="eastAsia"/>
                <w:sz w:val="18"/>
                <w:szCs w:val="18"/>
              </w:rPr>
              <w:t>エ・</w:t>
            </w:r>
            <w:r w:rsidR="00B5755A" w:rsidRPr="0005783D">
              <w:rPr>
                <w:rFonts w:ascii="ＭＳ 明朝" w:hAnsi="ＭＳ 明朝" w:hint="eastAsia"/>
                <w:sz w:val="18"/>
                <w:szCs w:val="18"/>
              </w:rPr>
              <w:t>各</w:t>
            </w:r>
            <w:r w:rsidRPr="0005783D">
              <w:rPr>
                <w:rFonts w:ascii="ＭＳ 明朝" w:hAnsi="ＭＳ 明朝" w:hint="eastAsia"/>
                <w:sz w:val="18"/>
                <w:szCs w:val="18"/>
              </w:rPr>
              <w:t>研修を１回。自己チェック</w:t>
            </w:r>
            <w:r w:rsidR="00CE44C7" w:rsidRPr="0005783D">
              <w:rPr>
                <w:rFonts w:ascii="ＭＳ 明朝" w:hAnsi="ＭＳ 明朝" w:hint="eastAsia"/>
                <w:sz w:val="18"/>
                <w:szCs w:val="18"/>
              </w:rPr>
              <w:t>を３回</w:t>
            </w:r>
            <w:r w:rsidRPr="0005783D">
              <w:rPr>
                <w:rFonts w:ascii="ＭＳ 明朝" w:hAnsi="ＭＳ 明朝" w:hint="eastAsia"/>
                <w:sz w:val="18"/>
                <w:szCs w:val="18"/>
              </w:rPr>
              <w:t>実施。（〇）</w:t>
            </w:r>
          </w:p>
          <w:p w14:paraId="50A972E0" w14:textId="5699AE89" w:rsidR="00B5755A" w:rsidRPr="0005783D" w:rsidRDefault="00D0283C" w:rsidP="00B5755A">
            <w:pPr>
              <w:spacing w:line="300" w:lineRule="exact"/>
              <w:rPr>
                <w:rFonts w:ascii="ＭＳ 明朝" w:hAnsi="ＭＳ 明朝"/>
                <w:sz w:val="20"/>
                <w:szCs w:val="20"/>
              </w:rPr>
            </w:pPr>
            <w:r w:rsidRPr="0005783D">
              <w:rPr>
                <w:rFonts w:ascii="ＭＳ 明朝" w:hAnsi="ＭＳ 明朝" w:hint="eastAsia"/>
                <w:sz w:val="18"/>
                <w:szCs w:val="18"/>
              </w:rPr>
              <w:t>（２）ア・ICT研修は</w:t>
            </w:r>
            <w:r w:rsidR="00B5755A" w:rsidRPr="0005783D">
              <w:rPr>
                <w:rFonts w:ascii="ＭＳ 明朝" w:hAnsi="ＭＳ 明朝" w:hint="eastAsia"/>
                <w:sz w:val="18"/>
                <w:szCs w:val="18"/>
              </w:rPr>
              <w:t>２回実施（〇）・教材化・シラバスへの位置づけは複数の教科で進んだ。（〇）・肯定率は</w:t>
            </w:r>
            <w:r w:rsidR="00B5755A" w:rsidRPr="0005783D">
              <w:rPr>
                <w:rFonts w:ascii="ＭＳ 明朝" w:hAnsi="ＭＳ 明朝" w:hint="eastAsia"/>
                <w:sz w:val="18"/>
                <w:szCs w:val="18"/>
                <w:bdr w:val="single" w:sz="4" w:space="0" w:color="auto"/>
              </w:rPr>
              <w:t>児生</w:t>
            </w:r>
            <w:r w:rsidR="00B5755A" w:rsidRPr="0005783D">
              <w:rPr>
                <w:rFonts w:ascii="ＭＳ 明朝" w:hAnsi="ＭＳ 明朝" w:hint="eastAsia"/>
                <w:sz w:val="18"/>
                <w:szCs w:val="18"/>
              </w:rPr>
              <w:t>83％</w:t>
            </w:r>
            <w:r w:rsidR="00B5755A" w:rsidRPr="0005783D">
              <w:rPr>
                <w:rFonts w:ascii="ＭＳ 明朝" w:hAnsi="ＭＳ 明朝" w:hint="eastAsia"/>
                <w:sz w:val="18"/>
                <w:szCs w:val="18"/>
                <w:bdr w:val="single" w:sz="4" w:space="0" w:color="auto"/>
              </w:rPr>
              <w:t>保</w:t>
            </w:r>
            <w:r w:rsidR="00B5755A" w:rsidRPr="0005783D">
              <w:rPr>
                <w:rFonts w:ascii="ＭＳ 明朝" w:hAnsi="ＭＳ 明朝" w:hint="eastAsia"/>
                <w:sz w:val="18"/>
                <w:szCs w:val="18"/>
              </w:rPr>
              <w:t>80％</w:t>
            </w:r>
            <w:r w:rsidR="00B5755A" w:rsidRPr="0005783D">
              <w:rPr>
                <w:rFonts w:ascii="ＭＳ 明朝" w:hAnsi="ＭＳ 明朝" w:hint="eastAsia"/>
                <w:sz w:val="18"/>
                <w:szCs w:val="18"/>
                <w:bdr w:val="single" w:sz="4" w:space="0" w:color="auto"/>
              </w:rPr>
              <w:t>教</w:t>
            </w:r>
            <w:r w:rsidR="00B5755A" w:rsidRPr="0005783D">
              <w:rPr>
                <w:rFonts w:ascii="ＭＳ 明朝" w:hAnsi="ＭＳ 明朝" w:hint="eastAsia"/>
                <w:sz w:val="18"/>
                <w:szCs w:val="18"/>
              </w:rPr>
              <w:t>88％（</w:t>
            </w:r>
            <w:r w:rsidR="00744B0D" w:rsidRPr="0005783D">
              <w:rPr>
                <w:rFonts w:ascii="ＭＳ 明朝" w:hAnsi="ＭＳ 明朝" w:hint="eastAsia"/>
                <w:sz w:val="18"/>
                <w:szCs w:val="18"/>
              </w:rPr>
              <w:t>〇</w:t>
            </w:r>
            <w:r w:rsidR="00B5755A" w:rsidRPr="0005783D">
              <w:rPr>
                <w:rFonts w:ascii="ＭＳ 明朝" w:hAnsi="ＭＳ 明朝" w:hint="eastAsia"/>
                <w:sz w:val="18"/>
                <w:szCs w:val="18"/>
              </w:rPr>
              <w:t>）</w:t>
            </w:r>
          </w:p>
        </w:tc>
      </w:tr>
      <w:tr w:rsidR="0015043B" w:rsidRPr="0005783D" w14:paraId="0E3C113F" w14:textId="77777777" w:rsidTr="004F5AA7">
        <w:trPr>
          <w:cantSplit/>
          <w:trHeight w:val="3506"/>
          <w:jc w:val="center"/>
        </w:trPr>
        <w:tc>
          <w:tcPr>
            <w:tcW w:w="881" w:type="dxa"/>
            <w:shd w:val="clear" w:color="auto" w:fill="auto"/>
            <w:tcMar>
              <w:top w:w="85" w:type="dxa"/>
              <w:left w:w="85" w:type="dxa"/>
              <w:bottom w:w="85" w:type="dxa"/>
              <w:right w:w="85" w:type="dxa"/>
            </w:tcMar>
            <w:textDirection w:val="tbRlV"/>
            <w:vAlign w:val="center"/>
          </w:tcPr>
          <w:p w14:paraId="6E63AFFD" w14:textId="77777777" w:rsidR="00280E3C" w:rsidRPr="0005783D" w:rsidRDefault="0015043B" w:rsidP="00280E3C">
            <w:pPr>
              <w:spacing w:line="360" w:lineRule="exact"/>
              <w:ind w:left="113" w:right="113"/>
              <w:jc w:val="center"/>
              <w:rPr>
                <w:rFonts w:ascii="ＭＳ 明朝" w:hAnsi="ＭＳ 明朝"/>
                <w:sz w:val="18"/>
                <w:szCs w:val="18"/>
              </w:rPr>
            </w:pPr>
            <w:r w:rsidRPr="0005783D">
              <w:rPr>
                <w:rFonts w:ascii="ＭＳ 明朝" w:hAnsi="ＭＳ 明朝" w:hint="eastAsia"/>
                <w:spacing w:val="-20"/>
                <w:sz w:val="20"/>
                <w:szCs w:val="20"/>
              </w:rPr>
              <w:t>２</w:t>
            </w:r>
            <w:r w:rsidR="00E151CD" w:rsidRPr="0005783D">
              <w:rPr>
                <w:rFonts w:ascii="ＭＳ 明朝" w:hAnsi="ＭＳ 明朝" w:hint="eastAsia"/>
                <w:spacing w:val="-20"/>
                <w:sz w:val="20"/>
                <w:szCs w:val="20"/>
              </w:rPr>
              <w:t xml:space="preserve">　</w:t>
            </w:r>
            <w:r w:rsidR="00280E3C" w:rsidRPr="0005783D">
              <w:rPr>
                <w:rFonts w:ascii="ＭＳ 明朝" w:hAnsi="ＭＳ 明朝" w:hint="eastAsia"/>
                <w:sz w:val="18"/>
                <w:szCs w:val="18"/>
              </w:rPr>
              <w:t>自主性・自立性の育成及び社会参加に向けた</w:t>
            </w:r>
          </w:p>
          <w:p w14:paraId="03080ACB" w14:textId="631144C5" w:rsidR="0015043B" w:rsidRPr="0005783D" w:rsidRDefault="00280E3C" w:rsidP="00280E3C">
            <w:pPr>
              <w:spacing w:line="360" w:lineRule="exact"/>
              <w:ind w:left="113" w:right="113"/>
              <w:jc w:val="center"/>
              <w:rPr>
                <w:rFonts w:ascii="ＭＳ 明朝" w:hAnsi="ＭＳ 明朝"/>
                <w:spacing w:val="-20"/>
                <w:sz w:val="20"/>
                <w:szCs w:val="20"/>
              </w:rPr>
            </w:pPr>
            <w:r w:rsidRPr="0005783D">
              <w:rPr>
                <w:rFonts w:ascii="ＭＳ 明朝" w:hAnsi="ＭＳ 明朝" w:hint="eastAsia"/>
                <w:sz w:val="18"/>
                <w:szCs w:val="18"/>
              </w:rPr>
              <w:t xml:space="preserve">　　　　　　　　　進路指導・キャリア教育の充実</w:t>
            </w:r>
          </w:p>
        </w:tc>
        <w:tc>
          <w:tcPr>
            <w:tcW w:w="1808" w:type="dxa"/>
            <w:shd w:val="clear" w:color="auto" w:fill="auto"/>
            <w:tcMar>
              <w:top w:w="85" w:type="dxa"/>
              <w:left w:w="85" w:type="dxa"/>
              <w:bottom w:w="85" w:type="dxa"/>
              <w:right w:w="85" w:type="dxa"/>
            </w:tcMar>
          </w:tcPr>
          <w:p w14:paraId="6692AEB4" w14:textId="77777777" w:rsidR="0015043B" w:rsidRPr="0005783D" w:rsidRDefault="0015043B" w:rsidP="0015043B">
            <w:pPr>
              <w:spacing w:line="300" w:lineRule="exact"/>
              <w:ind w:left="180" w:hangingChars="100" w:hanging="180"/>
              <w:rPr>
                <w:rFonts w:ascii="ＭＳ 明朝" w:hAnsi="ＭＳ 明朝"/>
                <w:sz w:val="18"/>
                <w:szCs w:val="18"/>
              </w:rPr>
            </w:pPr>
            <w:r w:rsidRPr="0005783D">
              <w:rPr>
                <w:rFonts w:ascii="ＭＳ 明朝" w:hAnsi="ＭＳ 明朝" w:hint="eastAsia"/>
                <w:sz w:val="18"/>
                <w:szCs w:val="18"/>
              </w:rPr>
              <w:t>（１）職業教育の充実</w:t>
            </w:r>
          </w:p>
          <w:p w14:paraId="24451D58" w14:textId="77777777" w:rsidR="0015043B" w:rsidRPr="0005783D" w:rsidRDefault="0015043B" w:rsidP="0015043B">
            <w:pPr>
              <w:spacing w:line="300" w:lineRule="exact"/>
              <w:ind w:left="180" w:hangingChars="100" w:hanging="180"/>
              <w:rPr>
                <w:rFonts w:ascii="ＭＳ 明朝" w:hAnsi="ＭＳ 明朝"/>
                <w:sz w:val="18"/>
                <w:szCs w:val="18"/>
              </w:rPr>
            </w:pPr>
          </w:p>
          <w:p w14:paraId="0A83766A" w14:textId="77777777" w:rsidR="0015043B" w:rsidRPr="0005783D" w:rsidRDefault="0015043B" w:rsidP="0015043B">
            <w:pPr>
              <w:spacing w:line="300" w:lineRule="exact"/>
              <w:ind w:left="180" w:hangingChars="100" w:hanging="180"/>
              <w:rPr>
                <w:rFonts w:ascii="ＭＳ 明朝" w:hAnsi="ＭＳ 明朝"/>
                <w:sz w:val="18"/>
                <w:szCs w:val="18"/>
              </w:rPr>
            </w:pPr>
          </w:p>
          <w:p w14:paraId="706271E2" w14:textId="77777777" w:rsidR="0015043B" w:rsidRPr="0005783D" w:rsidRDefault="0015043B" w:rsidP="0015043B">
            <w:pPr>
              <w:spacing w:line="300" w:lineRule="exact"/>
              <w:ind w:left="180" w:hangingChars="100" w:hanging="180"/>
              <w:rPr>
                <w:rFonts w:ascii="ＭＳ 明朝" w:hAnsi="ＭＳ 明朝"/>
                <w:sz w:val="18"/>
                <w:szCs w:val="18"/>
              </w:rPr>
            </w:pPr>
          </w:p>
          <w:p w14:paraId="0BB7DFD8" w14:textId="77777777" w:rsidR="0015043B" w:rsidRPr="0005783D" w:rsidRDefault="0015043B" w:rsidP="0015043B">
            <w:pPr>
              <w:spacing w:line="300" w:lineRule="exact"/>
              <w:ind w:left="180" w:hangingChars="100" w:hanging="180"/>
              <w:rPr>
                <w:rFonts w:ascii="ＭＳ 明朝" w:hAnsi="ＭＳ 明朝"/>
                <w:sz w:val="18"/>
                <w:szCs w:val="18"/>
              </w:rPr>
            </w:pPr>
          </w:p>
          <w:p w14:paraId="281314F2" w14:textId="77777777" w:rsidR="0015043B" w:rsidRPr="0005783D" w:rsidRDefault="0015043B" w:rsidP="0015043B">
            <w:pPr>
              <w:spacing w:line="300" w:lineRule="exact"/>
              <w:ind w:left="180" w:hangingChars="100" w:hanging="180"/>
              <w:rPr>
                <w:rFonts w:ascii="ＭＳ 明朝" w:hAnsi="ＭＳ 明朝"/>
                <w:sz w:val="18"/>
                <w:szCs w:val="18"/>
              </w:rPr>
            </w:pPr>
          </w:p>
          <w:p w14:paraId="3DD4A8E2" w14:textId="77777777" w:rsidR="0015043B" w:rsidRPr="0005783D" w:rsidRDefault="0015043B" w:rsidP="0015043B">
            <w:pPr>
              <w:spacing w:line="300" w:lineRule="exact"/>
              <w:rPr>
                <w:rFonts w:ascii="ＭＳ 明朝" w:hAnsi="ＭＳ 明朝"/>
                <w:sz w:val="18"/>
                <w:szCs w:val="18"/>
              </w:rPr>
            </w:pPr>
            <w:r w:rsidRPr="0005783D">
              <w:rPr>
                <w:rFonts w:ascii="ＭＳ 明朝" w:hAnsi="ＭＳ 明朝" w:hint="eastAsia"/>
                <w:sz w:val="18"/>
                <w:szCs w:val="18"/>
              </w:rPr>
              <w:t>（２）テレワーク実習の充実</w:t>
            </w:r>
          </w:p>
          <w:p w14:paraId="225FB467" w14:textId="77777777" w:rsidR="0015043B" w:rsidRPr="0005783D" w:rsidRDefault="0015043B" w:rsidP="0015043B">
            <w:pPr>
              <w:spacing w:line="300" w:lineRule="exact"/>
              <w:ind w:left="180" w:hangingChars="100" w:hanging="180"/>
              <w:rPr>
                <w:rFonts w:ascii="ＭＳ 明朝" w:hAnsi="ＭＳ 明朝"/>
                <w:sz w:val="18"/>
                <w:szCs w:val="18"/>
              </w:rPr>
            </w:pPr>
          </w:p>
          <w:p w14:paraId="4C98A623" w14:textId="77777777" w:rsidR="0015043B" w:rsidRPr="0005783D" w:rsidRDefault="0015043B" w:rsidP="0015043B">
            <w:pPr>
              <w:spacing w:line="300" w:lineRule="exact"/>
              <w:ind w:left="180" w:hangingChars="100" w:hanging="180"/>
              <w:rPr>
                <w:rFonts w:ascii="ＭＳ 明朝" w:hAnsi="ＭＳ 明朝"/>
                <w:sz w:val="18"/>
                <w:szCs w:val="18"/>
              </w:rPr>
            </w:pPr>
          </w:p>
          <w:p w14:paraId="172A7AF0" w14:textId="77777777" w:rsidR="0015043B" w:rsidRPr="0005783D" w:rsidRDefault="0015043B" w:rsidP="0015043B">
            <w:pPr>
              <w:spacing w:line="300" w:lineRule="exact"/>
              <w:ind w:left="180" w:hangingChars="100" w:hanging="180"/>
              <w:rPr>
                <w:rFonts w:ascii="ＭＳ 明朝" w:hAnsi="ＭＳ 明朝"/>
                <w:sz w:val="18"/>
                <w:szCs w:val="18"/>
              </w:rPr>
            </w:pPr>
          </w:p>
          <w:p w14:paraId="53BB0415" w14:textId="77777777" w:rsidR="0015043B" w:rsidRPr="0005783D" w:rsidRDefault="0015043B" w:rsidP="0015043B">
            <w:pPr>
              <w:spacing w:line="300" w:lineRule="exact"/>
              <w:ind w:left="200" w:hangingChars="100" w:hanging="200"/>
              <w:rPr>
                <w:rFonts w:ascii="ＭＳ 明朝" w:hAnsi="ＭＳ 明朝"/>
                <w:sz w:val="20"/>
                <w:szCs w:val="20"/>
              </w:rPr>
            </w:pPr>
          </w:p>
          <w:p w14:paraId="48986AA0" w14:textId="77777777" w:rsidR="0015043B" w:rsidRPr="0005783D" w:rsidRDefault="0015043B" w:rsidP="0015043B">
            <w:pPr>
              <w:spacing w:line="300" w:lineRule="exact"/>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1A3F6387" w14:textId="77777777" w:rsidR="0015043B" w:rsidRPr="0005783D" w:rsidRDefault="0015043B" w:rsidP="0015043B">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（１）</w:t>
            </w:r>
          </w:p>
          <w:p w14:paraId="0CD9FEFF" w14:textId="77777777" w:rsidR="0015043B" w:rsidRPr="0005783D" w:rsidRDefault="0015043B" w:rsidP="0015043B">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ア・生徒栽培の野菜や果物、生徒作成の加工食品を校内等で販売する学習や喫茶実習を通して、</w:t>
            </w:r>
            <w:r w:rsidR="00687DC9" w:rsidRPr="0005783D">
              <w:rPr>
                <w:rFonts w:ascii="ＭＳ 明朝" w:hAnsi="ＭＳ 明朝" w:hint="eastAsia"/>
                <w:sz w:val="18"/>
                <w:szCs w:val="18"/>
              </w:rPr>
              <w:t>自信や達成感を得ることで、</w:t>
            </w:r>
            <w:r w:rsidRPr="0005783D">
              <w:rPr>
                <w:rFonts w:ascii="ＭＳ 明朝" w:hAnsi="ＭＳ 明朝" w:hint="eastAsia"/>
                <w:sz w:val="18"/>
                <w:szCs w:val="18"/>
              </w:rPr>
              <w:t>就労への意欲を高める。</w:t>
            </w:r>
          </w:p>
          <w:p w14:paraId="22184505" w14:textId="77777777" w:rsidR="0015043B" w:rsidRPr="0005783D" w:rsidRDefault="0015043B" w:rsidP="0015043B">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 xml:space="preserve">　・福祉事業所見学や企業の話を聞く機会を設けることで、生徒が働くことへの具体的なイメージを持つことができるようにする。</w:t>
            </w:r>
          </w:p>
          <w:p w14:paraId="181C9621" w14:textId="77777777" w:rsidR="0015043B" w:rsidRPr="0005783D" w:rsidRDefault="0015043B" w:rsidP="0015043B">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（２）</w:t>
            </w:r>
          </w:p>
          <w:p w14:paraId="1BB82424" w14:textId="7F9653AB" w:rsidR="0015043B" w:rsidRPr="0005783D" w:rsidRDefault="0015043B" w:rsidP="0015043B">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ア・本校だけではなく、他校との協働でより幅広い学びを得ることをめざして、これまで取り組んできたテレワーク実習の取組みの校内外への周知を図る。</w:t>
            </w:r>
          </w:p>
          <w:p w14:paraId="024F3CBE" w14:textId="4514B75D" w:rsidR="0015043B" w:rsidRPr="0005783D" w:rsidRDefault="0015043B" w:rsidP="00687DC9">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イ・関連企業、教育庁と連携し内容の一層の充実を図り、進路選択の一つとなりうるよう取組みを進める。</w:t>
            </w:r>
          </w:p>
        </w:tc>
        <w:tc>
          <w:tcPr>
            <w:tcW w:w="4961" w:type="dxa"/>
            <w:tcBorders>
              <w:right w:val="dashed" w:sz="4" w:space="0" w:color="auto"/>
            </w:tcBorders>
            <w:tcMar>
              <w:top w:w="85" w:type="dxa"/>
              <w:left w:w="85" w:type="dxa"/>
              <w:bottom w:w="85" w:type="dxa"/>
              <w:right w:w="85" w:type="dxa"/>
            </w:tcMar>
          </w:tcPr>
          <w:p w14:paraId="34D9F953" w14:textId="77777777" w:rsidR="0015043B" w:rsidRPr="0005783D" w:rsidRDefault="0015043B" w:rsidP="0015043B">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（１）</w:t>
            </w:r>
          </w:p>
          <w:p w14:paraId="293EB6C1" w14:textId="3216626C" w:rsidR="0015043B" w:rsidRPr="0005783D" w:rsidRDefault="0015043B" w:rsidP="0015043B">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ア・</w:t>
            </w:r>
            <w:r w:rsidR="00EC5420" w:rsidRPr="0005783D">
              <w:rPr>
                <w:rFonts w:ascii="ＭＳ 明朝" w:hAnsi="ＭＳ 明朝" w:hint="eastAsia"/>
                <w:sz w:val="18"/>
                <w:szCs w:val="18"/>
              </w:rPr>
              <w:t>校内、校外における野菜や果物、加工食品の</w:t>
            </w:r>
            <w:r w:rsidR="00687DC9" w:rsidRPr="0005783D">
              <w:rPr>
                <w:rFonts w:ascii="ＭＳ 明朝" w:hAnsi="ＭＳ 明朝" w:hint="eastAsia"/>
                <w:sz w:val="18"/>
                <w:szCs w:val="18"/>
              </w:rPr>
              <w:t>販売、喫茶実習を</w:t>
            </w:r>
            <w:r w:rsidR="001B0195" w:rsidRPr="0005783D">
              <w:rPr>
                <w:rFonts w:ascii="ＭＳ 明朝" w:hAnsi="ＭＳ 明朝" w:hint="eastAsia"/>
                <w:sz w:val="18"/>
                <w:szCs w:val="18"/>
              </w:rPr>
              <w:t>２</w:t>
            </w:r>
            <w:r w:rsidR="00EC5420" w:rsidRPr="0005783D">
              <w:rPr>
                <w:rFonts w:ascii="ＭＳ 明朝" w:hAnsi="ＭＳ 明朝" w:hint="eastAsia"/>
                <w:sz w:val="18"/>
                <w:szCs w:val="18"/>
              </w:rPr>
              <w:t>回以上行う。[</w:t>
            </w:r>
            <w:r w:rsidR="001B0195" w:rsidRPr="0005783D">
              <w:rPr>
                <w:rFonts w:ascii="ＭＳ 明朝" w:hAnsi="ＭＳ 明朝" w:hint="eastAsia"/>
                <w:sz w:val="18"/>
                <w:szCs w:val="18"/>
              </w:rPr>
              <w:t>２</w:t>
            </w:r>
            <w:r w:rsidR="00EC5420" w:rsidRPr="0005783D">
              <w:rPr>
                <w:rFonts w:ascii="ＭＳ 明朝" w:hAnsi="ＭＳ 明朝" w:hint="eastAsia"/>
                <w:sz w:val="18"/>
                <w:szCs w:val="18"/>
              </w:rPr>
              <w:t>回]</w:t>
            </w:r>
          </w:p>
          <w:p w14:paraId="65F5CD2C" w14:textId="77777777" w:rsidR="0015043B" w:rsidRPr="0005783D" w:rsidRDefault="0015043B" w:rsidP="0015043B">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 xml:space="preserve">　・進路学習として、福祉事業所、企業への施設見学を</w:t>
            </w:r>
          </w:p>
          <w:p w14:paraId="21CD00A1" w14:textId="77777777" w:rsidR="00D116D2" w:rsidRPr="0005783D" w:rsidRDefault="00D116D2" w:rsidP="00D116D2">
            <w:pPr>
              <w:spacing w:line="300" w:lineRule="exact"/>
              <w:ind w:firstLineChars="200" w:firstLine="360"/>
              <w:rPr>
                <w:rFonts w:ascii="ＭＳ 明朝" w:hAnsi="ＭＳ 明朝"/>
                <w:sz w:val="18"/>
                <w:szCs w:val="18"/>
              </w:rPr>
            </w:pPr>
            <w:r w:rsidRPr="0005783D">
              <w:rPr>
                <w:rFonts w:ascii="ＭＳ 明朝" w:hAnsi="ＭＳ 明朝" w:hint="eastAsia"/>
                <w:sz w:val="18"/>
                <w:szCs w:val="18"/>
              </w:rPr>
              <w:t>複数回実施する。学校教育自己診断アンケート</w:t>
            </w:r>
            <w:r w:rsidRPr="0005783D">
              <w:rPr>
                <w:rFonts w:ascii="ＭＳ 明朝" w:hAnsi="ＭＳ 明朝" w:hint="eastAsia"/>
                <w:sz w:val="18"/>
                <w:szCs w:val="18"/>
                <w:bdr w:val="single" w:sz="4" w:space="0" w:color="auto"/>
              </w:rPr>
              <w:t>児生</w:t>
            </w:r>
            <w:r w:rsidRPr="0005783D">
              <w:rPr>
                <w:rFonts w:ascii="ＭＳ 明朝" w:hAnsi="ＭＳ 明朝" w:hint="eastAsia"/>
                <w:sz w:val="18"/>
                <w:szCs w:val="18"/>
              </w:rPr>
              <w:t>「将</w:t>
            </w:r>
          </w:p>
          <w:p w14:paraId="509DECB1" w14:textId="77777777" w:rsidR="00D116D2" w:rsidRPr="0005783D" w:rsidRDefault="00D116D2" w:rsidP="00D116D2">
            <w:pPr>
              <w:spacing w:line="300" w:lineRule="exact"/>
              <w:ind w:firstLineChars="200" w:firstLine="360"/>
              <w:rPr>
                <w:rFonts w:ascii="ＭＳ 明朝" w:hAnsi="ＭＳ 明朝"/>
                <w:sz w:val="18"/>
                <w:szCs w:val="18"/>
              </w:rPr>
            </w:pPr>
            <w:r w:rsidRPr="0005783D">
              <w:rPr>
                <w:rFonts w:ascii="ＭＳ 明朝" w:hAnsi="ＭＳ 明朝" w:hint="eastAsia"/>
                <w:sz w:val="18"/>
                <w:szCs w:val="18"/>
              </w:rPr>
              <w:t>来の仕事や生き方について考える授業がある」の肯定率</w:t>
            </w:r>
          </w:p>
          <w:p w14:paraId="558E11B9" w14:textId="77777777" w:rsidR="0015043B" w:rsidRPr="0005783D" w:rsidRDefault="00D116D2" w:rsidP="00D116D2">
            <w:pPr>
              <w:spacing w:line="300" w:lineRule="exact"/>
              <w:ind w:firstLineChars="200" w:firstLine="360"/>
              <w:rPr>
                <w:rFonts w:ascii="ＭＳ 明朝" w:hAnsi="ＭＳ 明朝"/>
                <w:sz w:val="18"/>
                <w:szCs w:val="18"/>
              </w:rPr>
            </w:pPr>
            <w:r w:rsidRPr="0005783D">
              <w:rPr>
                <w:rFonts w:ascii="ＭＳ 明朝" w:hAnsi="ＭＳ 明朝" w:hint="eastAsia"/>
                <w:sz w:val="18"/>
                <w:szCs w:val="18"/>
              </w:rPr>
              <w:t>を80％以上にする。[76％]</w:t>
            </w:r>
          </w:p>
          <w:p w14:paraId="464AD4BA" w14:textId="77777777" w:rsidR="0015043B" w:rsidRPr="0005783D" w:rsidRDefault="0015043B" w:rsidP="0015043B">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（２）</w:t>
            </w:r>
          </w:p>
          <w:p w14:paraId="3FCFBA56" w14:textId="77777777" w:rsidR="0015043B" w:rsidRPr="0005783D" w:rsidRDefault="0015043B" w:rsidP="0015043B">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ア・</w:t>
            </w:r>
            <w:r w:rsidR="00687DC9" w:rsidRPr="0005783D">
              <w:rPr>
                <w:rFonts w:ascii="ＭＳ 明朝" w:hAnsi="ＭＳ 明朝" w:hint="eastAsia"/>
                <w:sz w:val="18"/>
                <w:szCs w:val="18"/>
              </w:rPr>
              <w:t>引き続き、前期・後期の</w:t>
            </w:r>
            <w:r w:rsidRPr="0005783D">
              <w:rPr>
                <w:rFonts w:ascii="ＭＳ 明朝" w:hAnsi="ＭＳ 明朝" w:hint="eastAsia"/>
                <w:sz w:val="18"/>
                <w:szCs w:val="18"/>
              </w:rPr>
              <w:t>２回、テレワーク実習を実施する。</w:t>
            </w:r>
            <w:r w:rsidR="00687DC9" w:rsidRPr="0005783D">
              <w:rPr>
                <w:rFonts w:ascii="ＭＳ 明朝" w:hAnsi="ＭＳ 明朝" w:hint="eastAsia"/>
                <w:sz w:val="18"/>
                <w:szCs w:val="18"/>
              </w:rPr>
              <w:t>前期の実習に関しては他校へもアナウンスすることで参加者の幅を広げる。</w:t>
            </w:r>
          </w:p>
          <w:p w14:paraId="1F2C5C1F" w14:textId="77777777" w:rsidR="0015043B" w:rsidRPr="0005783D" w:rsidRDefault="0015043B" w:rsidP="0015043B">
            <w:pPr>
              <w:spacing w:line="300" w:lineRule="exact"/>
              <w:ind w:leftChars="50" w:left="465" w:hangingChars="200" w:hanging="360"/>
              <w:rPr>
                <w:rFonts w:ascii="ＭＳ 明朝" w:hAnsi="ＭＳ 明朝"/>
                <w:sz w:val="18"/>
                <w:szCs w:val="18"/>
              </w:rPr>
            </w:pPr>
            <w:r w:rsidRPr="0005783D">
              <w:rPr>
                <w:rFonts w:ascii="ＭＳ 明朝" w:hAnsi="ＭＳ 明朝" w:hint="eastAsia"/>
                <w:sz w:val="18"/>
                <w:szCs w:val="18"/>
              </w:rPr>
              <w:t>・関連企業と連携し、生徒の事前学習や教職員のテレワ</w:t>
            </w:r>
          </w:p>
          <w:p w14:paraId="03D6D3CD" w14:textId="77777777" w:rsidR="0015043B" w:rsidRPr="0005783D" w:rsidRDefault="0015043B" w:rsidP="0015043B">
            <w:pPr>
              <w:spacing w:line="300" w:lineRule="exact"/>
              <w:ind w:leftChars="150" w:left="495" w:hangingChars="100" w:hanging="180"/>
              <w:rPr>
                <w:rFonts w:ascii="ＭＳ 明朝" w:hAnsi="ＭＳ 明朝"/>
                <w:sz w:val="18"/>
                <w:szCs w:val="18"/>
              </w:rPr>
            </w:pPr>
            <w:r w:rsidRPr="0005783D">
              <w:rPr>
                <w:rFonts w:ascii="ＭＳ 明朝" w:hAnsi="ＭＳ 明朝" w:hint="eastAsia"/>
                <w:sz w:val="18"/>
                <w:szCs w:val="18"/>
              </w:rPr>
              <w:t>ーク体験研修を実施する。</w:t>
            </w:r>
          </w:p>
          <w:p w14:paraId="63881E56" w14:textId="77777777" w:rsidR="00D116D2" w:rsidRPr="0005783D" w:rsidRDefault="00687DC9" w:rsidP="00687DC9">
            <w:pPr>
              <w:spacing w:line="300" w:lineRule="exact"/>
              <w:rPr>
                <w:rFonts w:ascii="ＭＳ 明朝" w:hAnsi="ＭＳ 明朝"/>
                <w:sz w:val="18"/>
                <w:szCs w:val="18"/>
              </w:rPr>
            </w:pPr>
            <w:r w:rsidRPr="0005783D">
              <w:rPr>
                <w:rFonts w:ascii="ＭＳ 明朝" w:hAnsi="ＭＳ 明朝" w:hint="eastAsia"/>
                <w:sz w:val="18"/>
                <w:szCs w:val="18"/>
              </w:rPr>
              <w:t>イ・関連企業の協力のもと、就労をかけたテレワーク実習</w:t>
            </w:r>
          </w:p>
          <w:p w14:paraId="7800B24A" w14:textId="77777777" w:rsidR="00687DC9" w:rsidRPr="0005783D" w:rsidRDefault="00687DC9" w:rsidP="00D116D2">
            <w:pPr>
              <w:spacing w:line="300" w:lineRule="exact"/>
              <w:ind w:firstLineChars="200" w:firstLine="360"/>
              <w:rPr>
                <w:rFonts w:ascii="ＭＳ 明朝" w:hAnsi="ＭＳ 明朝"/>
                <w:sz w:val="18"/>
                <w:szCs w:val="18"/>
              </w:rPr>
            </w:pPr>
            <w:r w:rsidRPr="0005783D">
              <w:rPr>
                <w:rFonts w:ascii="ＭＳ 明朝" w:hAnsi="ＭＳ 明朝" w:hint="eastAsia"/>
                <w:sz w:val="18"/>
                <w:szCs w:val="18"/>
              </w:rPr>
              <w:t>を行う。</w:t>
            </w:r>
            <w:r w:rsidR="00D116D2" w:rsidRPr="0005783D">
              <w:rPr>
                <w:rFonts w:ascii="ＭＳ 明朝" w:hAnsi="ＭＳ 明朝" w:hint="eastAsia"/>
                <w:sz w:val="18"/>
                <w:szCs w:val="18"/>
              </w:rPr>
              <w:t>[２事例]</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462A171B" w14:textId="4934812C" w:rsidR="0015043B" w:rsidRPr="0005783D" w:rsidRDefault="00D25FB6" w:rsidP="0015043B">
            <w:pPr>
              <w:spacing w:line="300" w:lineRule="exact"/>
              <w:rPr>
                <w:rFonts w:ascii="ＭＳ 明朝" w:hAnsi="ＭＳ 明朝"/>
                <w:sz w:val="18"/>
                <w:szCs w:val="18"/>
              </w:rPr>
            </w:pPr>
            <w:r w:rsidRPr="0005783D">
              <w:rPr>
                <w:rFonts w:ascii="ＭＳ 明朝" w:hAnsi="ＭＳ 明朝" w:hint="eastAsia"/>
                <w:sz w:val="18"/>
                <w:szCs w:val="18"/>
              </w:rPr>
              <w:t>（１）ア・校外は天候不良で中止となったが、校内販売・喫茶実習を</w:t>
            </w:r>
            <w:r w:rsidR="001B0195" w:rsidRPr="0005783D">
              <w:rPr>
                <w:rFonts w:ascii="ＭＳ 明朝" w:hAnsi="ＭＳ 明朝" w:hint="eastAsia"/>
                <w:sz w:val="18"/>
                <w:szCs w:val="18"/>
              </w:rPr>
              <w:t>５</w:t>
            </w:r>
            <w:r w:rsidRPr="0005783D">
              <w:rPr>
                <w:rFonts w:ascii="ＭＳ 明朝" w:hAnsi="ＭＳ 明朝" w:hint="eastAsia"/>
                <w:sz w:val="18"/>
                <w:szCs w:val="18"/>
              </w:rPr>
              <w:t>回実施（〇）</w:t>
            </w:r>
          </w:p>
          <w:p w14:paraId="3A5CAEB9" w14:textId="6E6E46BB" w:rsidR="00D25FB6" w:rsidRPr="0005783D" w:rsidRDefault="00D25FB6" w:rsidP="0015043B">
            <w:pPr>
              <w:spacing w:line="300" w:lineRule="exact"/>
              <w:rPr>
                <w:rFonts w:ascii="ＭＳ 明朝" w:hAnsi="ＭＳ 明朝"/>
                <w:sz w:val="18"/>
                <w:szCs w:val="18"/>
              </w:rPr>
            </w:pPr>
            <w:r w:rsidRPr="0005783D">
              <w:rPr>
                <w:rFonts w:ascii="ＭＳ 明朝" w:hAnsi="ＭＳ 明朝" w:hint="eastAsia"/>
                <w:sz w:val="18"/>
                <w:szCs w:val="18"/>
              </w:rPr>
              <w:t>・施設見学を</w:t>
            </w:r>
            <w:r w:rsidR="001B0195" w:rsidRPr="0005783D">
              <w:rPr>
                <w:rFonts w:ascii="ＭＳ 明朝" w:hAnsi="ＭＳ 明朝" w:hint="eastAsia"/>
                <w:sz w:val="18"/>
                <w:szCs w:val="18"/>
              </w:rPr>
              <w:t>３</w:t>
            </w:r>
            <w:r w:rsidRPr="0005783D">
              <w:rPr>
                <w:rFonts w:ascii="ＭＳ 明朝" w:hAnsi="ＭＳ 明朝" w:hint="eastAsia"/>
                <w:sz w:val="18"/>
                <w:szCs w:val="18"/>
              </w:rPr>
              <w:t>回実施。肯定率</w:t>
            </w:r>
            <w:r w:rsidRPr="0005783D">
              <w:rPr>
                <w:rFonts w:ascii="ＭＳ 明朝" w:hAnsi="ＭＳ 明朝" w:hint="eastAsia"/>
                <w:sz w:val="18"/>
                <w:szCs w:val="18"/>
                <w:bdr w:val="single" w:sz="4" w:space="0" w:color="auto"/>
              </w:rPr>
              <w:t>児生</w:t>
            </w:r>
            <w:r w:rsidRPr="0005783D">
              <w:rPr>
                <w:rFonts w:ascii="ＭＳ 明朝" w:hAnsi="ＭＳ 明朝" w:hint="eastAsia"/>
                <w:sz w:val="18"/>
                <w:szCs w:val="18"/>
              </w:rPr>
              <w:t>83％（</w:t>
            </w:r>
            <w:r w:rsidR="006D0973" w:rsidRPr="0005783D">
              <w:rPr>
                <w:rFonts w:ascii="ＭＳ 明朝" w:hAnsi="ＭＳ 明朝" w:hint="eastAsia"/>
                <w:sz w:val="18"/>
                <w:szCs w:val="18"/>
              </w:rPr>
              <w:t>〇</w:t>
            </w:r>
            <w:r w:rsidRPr="0005783D">
              <w:rPr>
                <w:rFonts w:ascii="ＭＳ 明朝" w:hAnsi="ＭＳ 明朝" w:hint="eastAsia"/>
                <w:sz w:val="18"/>
                <w:szCs w:val="18"/>
              </w:rPr>
              <w:t>）</w:t>
            </w:r>
          </w:p>
          <w:p w14:paraId="06E63199" w14:textId="7799287F" w:rsidR="00D25FB6" w:rsidRPr="0005783D" w:rsidRDefault="00D25FB6" w:rsidP="0015043B">
            <w:pPr>
              <w:spacing w:line="300" w:lineRule="exact"/>
              <w:rPr>
                <w:rFonts w:ascii="ＭＳ 明朝" w:hAnsi="ＭＳ 明朝"/>
                <w:sz w:val="18"/>
                <w:szCs w:val="18"/>
              </w:rPr>
            </w:pPr>
            <w:r w:rsidRPr="0005783D">
              <w:rPr>
                <w:rFonts w:ascii="ＭＳ 明朝" w:hAnsi="ＭＳ 明朝" w:hint="eastAsia"/>
                <w:sz w:val="18"/>
                <w:szCs w:val="18"/>
              </w:rPr>
              <w:t>（２）</w:t>
            </w:r>
            <w:r w:rsidR="00000FE5" w:rsidRPr="0005783D">
              <w:rPr>
                <w:rFonts w:ascii="ＭＳ 明朝" w:hAnsi="ＭＳ 明朝" w:hint="eastAsia"/>
                <w:sz w:val="18"/>
                <w:szCs w:val="18"/>
              </w:rPr>
              <w:t>ア・</w:t>
            </w:r>
            <w:r w:rsidR="005525FC" w:rsidRPr="0005783D">
              <w:rPr>
                <w:rFonts w:ascii="ＭＳ 明朝" w:hAnsi="ＭＳ 明朝" w:hint="eastAsia"/>
                <w:sz w:val="18"/>
                <w:szCs w:val="18"/>
              </w:rPr>
              <w:t>２回</w:t>
            </w:r>
            <w:r w:rsidRPr="0005783D">
              <w:rPr>
                <w:rFonts w:ascii="ＭＳ 明朝" w:hAnsi="ＭＳ 明朝" w:hint="eastAsia"/>
                <w:sz w:val="18"/>
                <w:szCs w:val="18"/>
              </w:rPr>
              <w:t>実施。</w:t>
            </w:r>
            <w:r w:rsidR="00CE44C7" w:rsidRPr="0005783D">
              <w:rPr>
                <w:rFonts w:ascii="ＭＳ 明朝" w:hAnsi="ＭＳ 明朝" w:hint="eastAsia"/>
                <w:sz w:val="18"/>
                <w:szCs w:val="18"/>
              </w:rPr>
              <w:t>他校からは</w:t>
            </w:r>
            <w:r w:rsidRPr="0005783D">
              <w:rPr>
                <w:rFonts w:ascii="ＭＳ 明朝" w:hAnsi="ＭＳ 明朝" w:hint="eastAsia"/>
                <w:sz w:val="18"/>
                <w:szCs w:val="18"/>
              </w:rPr>
              <w:t>前期に</w:t>
            </w:r>
            <w:r w:rsidR="0045476B" w:rsidRPr="0005783D">
              <w:rPr>
                <w:rFonts w:ascii="ＭＳ 明朝" w:hAnsi="ＭＳ 明朝" w:hint="eastAsia"/>
                <w:sz w:val="18"/>
                <w:szCs w:val="18"/>
              </w:rPr>
              <w:t>４</w:t>
            </w:r>
            <w:r w:rsidRPr="0005783D">
              <w:rPr>
                <w:rFonts w:ascii="ＭＳ 明朝" w:hAnsi="ＭＳ 明朝" w:hint="eastAsia"/>
                <w:sz w:val="18"/>
                <w:szCs w:val="18"/>
              </w:rPr>
              <w:t>校</w:t>
            </w:r>
            <w:r w:rsidR="00CE44C7" w:rsidRPr="0005783D">
              <w:rPr>
                <w:rFonts w:ascii="ＭＳ 明朝" w:hAnsi="ＭＳ 明朝" w:hint="eastAsia"/>
                <w:sz w:val="18"/>
                <w:szCs w:val="18"/>
              </w:rPr>
              <w:t>（９名）</w:t>
            </w:r>
            <w:r w:rsidRPr="0005783D">
              <w:rPr>
                <w:rFonts w:ascii="ＭＳ 明朝" w:hAnsi="ＭＳ 明朝" w:hint="eastAsia"/>
                <w:sz w:val="18"/>
                <w:szCs w:val="18"/>
              </w:rPr>
              <w:t>の参加</w:t>
            </w:r>
            <w:r w:rsidR="00CE44C7" w:rsidRPr="0005783D">
              <w:rPr>
                <w:rFonts w:ascii="ＭＳ 明朝" w:hAnsi="ＭＳ 明朝" w:hint="eastAsia"/>
                <w:sz w:val="18"/>
                <w:szCs w:val="18"/>
              </w:rPr>
              <w:t>及び</w:t>
            </w:r>
            <w:r w:rsidRPr="0005783D">
              <w:rPr>
                <w:rFonts w:ascii="ＭＳ 明朝" w:hAnsi="ＭＳ 明朝" w:hint="eastAsia"/>
                <w:sz w:val="18"/>
                <w:szCs w:val="18"/>
              </w:rPr>
              <w:t>９校</w:t>
            </w:r>
            <w:r w:rsidR="00CE44C7" w:rsidRPr="0005783D">
              <w:rPr>
                <w:rFonts w:ascii="ＭＳ 明朝" w:hAnsi="ＭＳ 明朝" w:hint="eastAsia"/>
                <w:sz w:val="18"/>
                <w:szCs w:val="18"/>
              </w:rPr>
              <w:t>（11名）</w:t>
            </w:r>
            <w:r w:rsidRPr="0005783D">
              <w:rPr>
                <w:rFonts w:ascii="ＭＳ 明朝" w:hAnsi="ＭＳ 明朝" w:hint="eastAsia"/>
                <w:sz w:val="18"/>
                <w:szCs w:val="18"/>
              </w:rPr>
              <w:t>のオンライン見学があった。（</w:t>
            </w:r>
            <w:r w:rsidR="006D0973" w:rsidRPr="0005783D">
              <w:rPr>
                <w:rFonts w:ascii="ＭＳ 明朝" w:hAnsi="ＭＳ 明朝" w:hint="eastAsia"/>
                <w:sz w:val="18"/>
                <w:szCs w:val="18"/>
              </w:rPr>
              <w:t>〇</w:t>
            </w:r>
            <w:r w:rsidRPr="0005783D">
              <w:rPr>
                <w:rFonts w:ascii="ＭＳ 明朝" w:hAnsi="ＭＳ 明朝" w:hint="eastAsia"/>
                <w:sz w:val="18"/>
                <w:szCs w:val="18"/>
              </w:rPr>
              <w:t>）</w:t>
            </w:r>
          </w:p>
          <w:p w14:paraId="26F826FE" w14:textId="2B752C4B" w:rsidR="00D25FB6" w:rsidRPr="0005783D" w:rsidRDefault="00D25FB6" w:rsidP="0015043B">
            <w:pPr>
              <w:spacing w:line="300" w:lineRule="exact"/>
              <w:rPr>
                <w:rFonts w:ascii="ＭＳ 明朝" w:hAnsi="ＭＳ 明朝"/>
                <w:sz w:val="18"/>
                <w:szCs w:val="18"/>
              </w:rPr>
            </w:pPr>
            <w:r w:rsidRPr="0005783D">
              <w:rPr>
                <w:rFonts w:ascii="ＭＳ 明朝" w:hAnsi="ＭＳ 明朝" w:hint="eastAsia"/>
                <w:sz w:val="18"/>
                <w:szCs w:val="18"/>
              </w:rPr>
              <w:t>・生徒の</w:t>
            </w:r>
            <w:r w:rsidR="005525FC" w:rsidRPr="0005783D">
              <w:rPr>
                <w:rFonts w:ascii="ＭＳ 明朝" w:hAnsi="ＭＳ 明朝" w:hint="eastAsia"/>
                <w:sz w:val="18"/>
                <w:szCs w:val="18"/>
              </w:rPr>
              <w:t>事前学習を実施。教職員は</w:t>
            </w:r>
            <w:r w:rsidR="00CE44C7" w:rsidRPr="0005783D">
              <w:rPr>
                <w:rFonts w:ascii="ＭＳ 明朝" w:hAnsi="ＭＳ 明朝" w:hint="eastAsia"/>
                <w:sz w:val="18"/>
                <w:szCs w:val="18"/>
              </w:rPr>
              <w:t>実際に</w:t>
            </w:r>
            <w:r w:rsidR="00000FE5" w:rsidRPr="0005783D">
              <w:rPr>
                <w:rFonts w:ascii="ＭＳ 明朝" w:hAnsi="ＭＳ 明朝" w:hint="eastAsia"/>
                <w:sz w:val="18"/>
                <w:szCs w:val="18"/>
              </w:rPr>
              <w:t>実習に取り組む中で学びをえることができた。</w:t>
            </w:r>
            <w:r w:rsidR="005525FC" w:rsidRPr="0005783D">
              <w:rPr>
                <w:rFonts w:ascii="ＭＳ 明朝" w:hAnsi="ＭＳ 明朝" w:hint="eastAsia"/>
                <w:sz w:val="18"/>
                <w:szCs w:val="18"/>
              </w:rPr>
              <w:t>（〇）</w:t>
            </w:r>
          </w:p>
          <w:p w14:paraId="4DC4B40C" w14:textId="2346E883" w:rsidR="005525FC" w:rsidRPr="0005783D" w:rsidRDefault="005525FC" w:rsidP="0015043B">
            <w:pPr>
              <w:spacing w:line="300" w:lineRule="exact"/>
              <w:rPr>
                <w:rFonts w:ascii="ＭＳ 明朝" w:hAnsi="ＭＳ 明朝"/>
                <w:sz w:val="20"/>
                <w:szCs w:val="20"/>
              </w:rPr>
            </w:pPr>
            <w:r w:rsidRPr="0005783D">
              <w:rPr>
                <w:rFonts w:ascii="ＭＳ 明朝" w:hAnsi="ＭＳ 明朝" w:hint="eastAsia"/>
                <w:sz w:val="18"/>
                <w:szCs w:val="18"/>
              </w:rPr>
              <w:t>イ・就労</w:t>
            </w:r>
            <w:r w:rsidR="00CE44C7" w:rsidRPr="0005783D">
              <w:rPr>
                <w:rFonts w:ascii="ＭＳ 明朝" w:hAnsi="ＭＳ 明朝" w:hint="eastAsia"/>
                <w:sz w:val="18"/>
                <w:szCs w:val="18"/>
              </w:rPr>
              <w:t>を想定した実習を１事例実施した。</w:t>
            </w:r>
            <w:r w:rsidRPr="0005783D">
              <w:rPr>
                <w:rFonts w:ascii="ＭＳ 明朝" w:hAnsi="ＭＳ 明朝" w:hint="eastAsia"/>
                <w:sz w:val="18"/>
                <w:szCs w:val="18"/>
              </w:rPr>
              <w:t>（△）</w:t>
            </w:r>
          </w:p>
        </w:tc>
      </w:tr>
      <w:tr w:rsidR="0015043B" w:rsidRPr="0005783D" w14:paraId="697D5C0F" w14:textId="77777777" w:rsidTr="004F5AA7">
        <w:trPr>
          <w:cantSplit/>
          <w:trHeight w:val="6195"/>
          <w:jc w:val="center"/>
        </w:trPr>
        <w:tc>
          <w:tcPr>
            <w:tcW w:w="881" w:type="dxa"/>
            <w:shd w:val="clear" w:color="auto" w:fill="auto"/>
            <w:tcMar>
              <w:top w:w="85" w:type="dxa"/>
              <w:left w:w="85" w:type="dxa"/>
              <w:bottom w:w="85" w:type="dxa"/>
              <w:right w:w="85" w:type="dxa"/>
            </w:tcMar>
            <w:textDirection w:val="tbRlV"/>
            <w:vAlign w:val="center"/>
          </w:tcPr>
          <w:p w14:paraId="1118F0D5" w14:textId="2F7AEEAB" w:rsidR="0015043B" w:rsidRPr="0005783D" w:rsidRDefault="0015043B" w:rsidP="00280E3C">
            <w:pPr>
              <w:spacing w:line="300" w:lineRule="exact"/>
              <w:ind w:left="113" w:right="113"/>
              <w:jc w:val="center"/>
              <w:rPr>
                <w:rFonts w:ascii="ＭＳ 明朝" w:hAnsi="ＭＳ 明朝"/>
                <w:sz w:val="20"/>
                <w:szCs w:val="20"/>
              </w:rPr>
            </w:pPr>
            <w:r w:rsidRPr="0005783D">
              <w:rPr>
                <w:rFonts w:ascii="ＭＳ 明朝" w:hAnsi="ＭＳ 明朝" w:hint="eastAsia"/>
                <w:sz w:val="20"/>
                <w:szCs w:val="20"/>
              </w:rPr>
              <w:t>３</w:t>
            </w:r>
            <w:r w:rsidR="00280E3C" w:rsidRPr="0005783D">
              <w:rPr>
                <w:rFonts w:ascii="ＭＳ 明朝" w:hAnsi="ＭＳ 明朝" w:hint="eastAsia"/>
                <w:sz w:val="20"/>
                <w:szCs w:val="20"/>
              </w:rPr>
              <w:t xml:space="preserve">　</w:t>
            </w:r>
            <w:r w:rsidR="00280E3C" w:rsidRPr="0005783D">
              <w:rPr>
                <w:rFonts w:ascii="ＭＳ 明朝" w:hAnsi="ＭＳ 明朝" w:hint="eastAsia"/>
                <w:sz w:val="18"/>
                <w:szCs w:val="18"/>
              </w:rPr>
              <w:t>家庭や地域や関係機関等との連携強化及び安全安心な学校づくりの推進</w:t>
            </w:r>
          </w:p>
        </w:tc>
        <w:tc>
          <w:tcPr>
            <w:tcW w:w="1808" w:type="dxa"/>
            <w:shd w:val="clear" w:color="auto" w:fill="auto"/>
            <w:tcMar>
              <w:top w:w="85" w:type="dxa"/>
              <w:left w:w="85" w:type="dxa"/>
              <w:bottom w:w="85" w:type="dxa"/>
              <w:right w:w="85" w:type="dxa"/>
            </w:tcMar>
          </w:tcPr>
          <w:p w14:paraId="04DBDAD9" w14:textId="46CB4885" w:rsidR="0015043B" w:rsidRPr="0005783D" w:rsidRDefault="0015043B" w:rsidP="0015043B">
            <w:pPr>
              <w:spacing w:line="300" w:lineRule="exact"/>
              <w:rPr>
                <w:rFonts w:ascii="ＭＳ 明朝" w:hAnsi="ＭＳ 明朝"/>
                <w:sz w:val="18"/>
                <w:szCs w:val="18"/>
              </w:rPr>
            </w:pPr>
            <w:r w:rsidRPr="0005783D">
              <w:rPr>
                <w:rFonts w:ascii="ＭＳ 明朝" w:hAnsi="ＭＳ 明朝" w:hint="eastAsia"/>
                <w:sz w:val="18"/>
                <w:szCs w:val="18"/>
              </w:rPr>
              <w:t>（１）地域と連携した取組みの推進</w:t>
            </w:r>
          </w:p>
          <w:p w14:paraId="0167648B" w14:textId="77777777" w:rsidR="0015043B" w:rsidRPr="0005783D" w:rsidRDefault="0015043B" w:rsidP="0015043B">
            <w:pPr>
              <w:spacing w:line="300" w:lineRule="exact"/>
              <w:rPr>
                <w:rFonts w:ascii="ＭＳ 明朝" w:hAnsi="ＭＳ 明朝"/>
                <w:sz w:val="18"/>
                <w:szCs w:val="18"/>
              </w:rPr>
            </w:pPr>
          </w:p>
          <w:p w14:paraId="7688D453" w14:textId="77777777" w:rsidR="0015043B" w:rsidRPr="0005783D" w:rsidRDefault="0015043B" w:rsidP="0015043B">
            <w:pPr>
              <w:spacing w:line="300" w:lineRule="exact"/>
              <w:rPr>
                <w:rFonts w:ascii="ＭＳ 明朝" w:hAnsi="ＭＳ 明朝"/>
                <w:sz w:val="18"/>
                <w:szCs w:val="18"/>
              </w:rPr>
            </w:pPr>
          </w:p>
          <w:p w14:paraId="7A467E51" w14:textId="77777777" w:rsidR="0015043B" w:rsidRPr="0005783D" w:rsidRDefault="0015043B" w:rsidP="0015043B">
            <w:pPr>
              <w:spacing w:line="300" w:lineRule="exact"/>
              <w:rPr>
                <w:rFonts w:ascii="ＭＳ 明朝" w:hAnsi="ＭＳ 明朝"/>
                <w:sz w:val="18"/>
                <w:szCs w:val="18"/>
              </w:rPr>
            </w:pPr>
          </w:p>
          <w:p w14:paraId="7D68F311" w14:textId="77777777" w:rsidR="0015043B" w:rsidRPr="0005783D" w:rsidRDefault="0015043B" w:rsidP="0015043B">
            <w:pPr>
              <w:spacing w:line="300" w:lineRule="exact"/>
              <w:rPr>
                <w:rFonts w:ascii="ＭＳ 明朝" w:hAnsi="ＭＳ 明朝"/>
                <w:sz w:val="18"/>
                <w:szCs w:val="18"/>
              </w:rPr>
            </w:pPr>
          </w:p>
          <w:p w14:paraId="3E41C6F1" w14:textId="77777777" w:rsidR="0015043B" w:rsidRPr="0005783D" w:rsidRDefault="0015043B" w:rsidP="0015043B">
            <w:pPr>
              <w:spacing w:line="300" w:lineRule="exact"/>
              <w:rPr>
                <w:rFonts w:ascii="ＭＳ 明朝" w:hAnsi="ＭＳ 明朝"/>
                <w:sz w:val="18"/>
                <w:szCs w:val="18"/>
              </w:rPr>
            </w:pPr>
          </w:p>
          <w:p w14:paraId="7C79D773" w14:textId="77777777" w:rsidR="0015043B" w:rsidRPr="0005783D" w:rsidRDefault="0015043B" w:rsidP="0015043B">
            <w:pPr>
              <w:spacing w:line="300" w:lineRule="exact"/>
              <w:rPr>
                <w:rFonts w:ascii="ＭＳ 明朝" w:hAnsi="ＭＳ 明朝"/>
                <w:sz w:val="18"/>
                <w:szCs w:val="18"/>
              </w:rPr>
            </w:pPr>
          </w:p>
          <w:p w14:paraId="694B570D" w14:textId="77777777" w:rsidR="00D116D2" w:rsidRPr="0005783D" w:rsidRDefault="00D116D2" w:rsidP="0015043B">
            <w:pPr>
              <w:spacing w:line="300" w:lineRule="exact"/>
              <w:rPr>
                <w:rFonts w:ascii="ＭＳ 明朝" w:hAnsi="ＭＳ 明朝"/>
                <w:sz w:val="18"/>
                <w:szCs w:val="18"/>
              </w:rPr>
            </w:pPr>
          </w:p>
          <w:p w14:paraId="0A578CBB" w14:textId="77777777" w:rsidR="00D116D2" w:rsidRPr="0005783D" w:rsidRDefault="00D116D2" w:rsidP="0015043B">
            <w:pPr>
              <w:spacing w:line="300" w:lineRule="exact"/>
              <w:rPr>
                <w:rFonts w:ascii="ＭＳ 明朝" w:hAnsi="ＭＳ 明朝"/>
                <w:sz w:val="18"/>
                <w:szCs w:val="18"/>
              </w:rPr>
            </w:pPr>
          </w:p>
          <w:p w14:paraId="5BBE90D6" w14:textId="77777777" w:rsidR="0015043B" w:rsidRPr="0005783D" w:rsidRDefault="0015043B" w:rsidP="0015043B">
            <w:pPr>
              <w:spacing w:line="300" w:lineRule="exact"/>
              <w:rPr>
                <w:rFonts w:ascii="ＭＳ 明朝" w:hAnsi="ＭＳ 明朝"/>
                <w:sz w:val="18"/>
                <w:szCs w:val="18"/>
              </w:rPr>
            </w:pPr>
            <w:r w:rsidRPr="0005783D">
              <w:rPr>
                <w:rFonts w:ascii="ＭＳ 明朝" w:hAnsi="ＭＳ 明朝" w:hint="eastAsia"/>
                <w:sz w:val="18"/>
                <w:szCs w:val="18"/>
              </w:rPr>
              <w:t>（２）学校ホームページの充実</w:t>
            </w:r>
          </w:p>
          <w:p w14:paraId="38C756B5" w14:textId="77777777" w:rsidR="0015043B" w:rsidRPr="0005783D" w:rsidRDefault="0015043B" w:rsidP="0015043B">
            <w:pPr>
              <w:spacing w:line="300" w:lineRule="exact"/>
              <w:rPr>
                <w:rFonts w:ascii="ＭＳ 明朝" w:hAnsi="ＭＳ 明朝"/>
                <w:sz w:val="20"/>
                <w:szCs w:val="20"/>
              </w:rPr>
            </w:pPr>
          </w:p>
          <w:p w14:paraId="525625FC" w14:textId="77777777" w:rsidR="0015043B" w:rsidRPr="0005783D" w:rsidRDefault="0015043B" w:rsidP="0015043B">
            <w:pPr>
              <w:spacing w:line="300" w:lineRule="exact"/>
              <w:ind w:left="180" w:hangingChars="100" w:hanging="180"/>
              <w:rPr>
                <w:rFonts w:ascii="ＭＳ 明朝" w:hAnsi="ＭＳ 明朝"/>
                <w:sz w:val="18"/>
                <w:szCs w:val="18"/>
              </w:rPr>
            </w:pPr>
          </w:p>
          <w:p w14:paraId="0317DCD0" w14:textId="77777777" w:rsidR="004F5AA7" w:rsidRPr="0005783D" w:rsidRDefault="004F5AA7" w:rsidP="0015043B">
            <w:pPr>
              <w:spacing w:line="300" w:lineRule="exact"/>
              <w:ind w:left="180" w:hangingChars="100" w:hanging="180"/>
              <w:rPr>
                <w:rFonts w:ascii="ＭＳ 明朝" w:hAnsi="ＭＳ 明朝"/>
                <w:sz w:val="18"/>
                <w:szCs w:val="18"/>
              </w:rPr>
            </w:pPr>
          </w:p>
          <w:p w14:paraId="4DFC1248" w14:textId="34177608" w:rsidR="0015043B" w:rsidRPr="0005783D" w:rsidRDefault="0015043B" w:rsidP="0015043B">
            <w:pPr>
              <w:spacing w:line="300" w:lineRule="exact"/>
              <w:ind w:left="180" w:hangingChars="100" w:hanging="180"/>
              <w:rPr>
                <w:rFonts w:ascii="ＭＳ 明朝" w:hAnsi="ＭＳ 明朝"/>
                <w:sz w:val="18"/>
                <w:szCs w:val="18"/>
              </w:rPr>
            </w:pPr>
            <w:r w:rsidRPr="0005783D">
              <w:rPr>
                <w:rFonts w:ascii="ＭＳ 明朝" w:hAnsi="ＭＳ 明朝" w:hint="eastAsia"/>
                <w:sz w:val="18"/>
                <w:szCs w:val="18"/>
              </w:rPr>
              <w:t>（３）危機管理体制の強化</w:t>
            </w:r>
          </w:p>
          <w:p w14:paraId="5A5636E9" w14:textId="77777777" w:rsidR="0015043B" w:rsidRPr="0005783D" w:rsidRDefault="0015043B" w:rsidP="0015043B">
            <w:pPr>
              <w:spacing w:line="300" w:lineRule="exact"/>
              <w:rPr>
                <w:rFonts w:ascii="ＭＳ 明朝" w:hAnsi="ＭＳ 明朝"/>
                <w:sz w:val="20"/>
                <w:szCs w:val="20"/>
              </w:rPr>
            </w:pPr>
          </w:p>
          <w:p w14:paraId="388571EB" w14:textId="77777777" w:rsidR="00680860" w:rsidRPr="0005783D" w:rsidRDefault="00680860" w:rsidP="0015043B">
            <w:pPr>
              <w:spacing w:line="300" w:lineRule="exact"/>
              <w:rPr>
                <w:rFonts w:ascii="ＭＳ 明朝" w:hAnsi="ＭＳ 明朝"/>
                <w:sz w:val="20"/>
                <w:szCs w:val="20"/>
              </w:rPr>
            </w:pPr>
          </w:p>
          <w:p w14:paraId="72702613" w14:textId="77777777" w:rsidR="00294FDE" w:rsidRPr="0005783D" w:rsidRDefault="00294FDE" w:rsidP="0015043B">
            <w:pPr>
              <w:spacing w:line="300" w:lineRule="exact"/>
              <w:rPr>
                <w:rFonts w:ascii="ＭＳ 明朝" w:hAnsi="ＭＳ 明朝"/>
                <w:sz w:val="20"/>
                <w:szCs w:val="20"/>
              </w:rPr>
            </w:pPr>
          </w:p>
          <w:p w14:paraId="5371A1B5" w14:textId="77777777" w:rsidR="00680860" w:rsidRPr="0005783D" w:rsidRDefault="00680860" w:rsidP="0015043B">
            <w:pPr>
              <w:spacing w:line="300" w:lineRule="exact"/>
              <w:rPr>
                <w:rFonts w:ascii="ＭＳ 明朝" w:hAnsi="ＭＳ 明朝"/>
                <w:sz w:val="20"/>
                <w:szCs w:val="20"/>
              </w:rPr>
            </w:pPr>
          </w:p>
          <w:p w14:paraId="72C9C7D0" w14:textId="594B9B28" w:rsidR="00680860" w:rsidRPr="0005783D" w:rsidRDefault="00680860" w:rsidP="0015043B">
            <w:pPr>
              <w:spacing w:line="300" w:lineRule="exact"/>
              <w:rPr>
                <w:rFonts w:ascii="ＭＳ 明朝" w:hAnsi="ＭＳ 明朝"/>
                <w:sz w:val="20"/>
                <w:szCs w:val="20"/>
              </w:rPr>
            </w:pPr>
            <w:r w:rsidRPr="0005783D">
              <w:rPr>
                <w:rFonts w:ascii="ＭＳ 明朝" w:hAnsi="ＭＳ 明朝" w:hint="eastAsia"/>
                <w:sz w:val="18"/>
                <w:szCs w:val="18"/>
              </w:rPr>
              <w:t>（４）医療的ケア</w:t>
            </w:r>
            <w:r w:rsidR="00FD2896" w:rsidRPr="0005783D">
              <w:rPr>
                <w:rFonts w:ascii="ＭＳ 明朝" w:hAnsi="ＭＳ 明朝" w:hint="eastAsia"/>
                <w:sz w:val="18"/>
                <w:szCs w:val="18"/>
              </w:rPr>
              <w:t>及び食物アレルギー対応</w:t>
            </w:r>
            <w:r w:rsidRPr="0005783D">
              <w:rPr>
                <w:rFonts w:ascii="ＭＳ 明朝" w:hAnsi="ＭＳ 明朝" w:hint="eastAsia"/>
                <w:sz w:val="18"/>
                <w:szCs w:val="18"/>
              </w:rPr>
              <w:t>に</w:t>
            </w:r>
            <w:r w:rsidR="00FD2896" w:rsidRPr="0005783D">
              <w:rPr>
                <w:rFonts w:ascii="ＭＳ 明朝" w:hAnsi="ＭＳ 明朝" w:hint="eastAsia"/>
                <w:sz w:val="18"/>
                <w:szCs w:val="18"/>
              </w:rPr>
              <w:t>関する安全性の向上</w:t>
            </w:r>
          </w:p>
        </w:tc>
        <w:tc>
          <w:tcPr>
            <w:tcW w:w="4394" w:type="dxa"/>
            <w:tcBorders>
              <w:right w:val="dashed" w:sz="4" w:space="0" w:color="auto"/>
            </w:tcBorders>
            <w:shd w:val="clear" w:color="auto" w:fill="auto"/>
            <w:tcMar>
              <w:top w:w="85" w:type="dxa"/>
              <w:left w:w="85" w:type="dxa"/>
              <w:bottom w:w="85" w:type="dxa"/>
              <w:right w:w="85" w:type="dxa"/>
            </w:tcMar>
          </w:tcPr>
          <w:p w14:paraId="4203726B" w14:textId="77777777" w:rsidR="0015043B" w:rsidRPr="0005783D" w:rsidRDefault="0015043B" w:rsidP="0015043B">
            <w:pPr>
              <w:spacing w:line="300" w:lineRule="exact"/>
              <w:rPr>
                <w:rFonts w:ascii="ＭＳ 明朝" w:hAnsi="ＭＳ 明朝"/>
                <w:sz w:val="18"/>
                <w:szCs w:val="18"/>
              </w:rPr>
            </w:pPr>
            <w:r w:rsidRPr="0005783D">
              <w:rPr>
                <w:rFonts w:ascii="ＭＳ 明朝" w:hAnsi="ＭＳ 明朝" w:hint="eastAsia"/>
                <w:sz w:val="18"/>
                <w:szCs w:val="18"/>
              </w:rPr>
              <w:t>（１）</w:t>
            </w:r>
          </w:p>
          <w:p w14:paraId="19495674" w14:textId="77777777" w:rsidR="0015043B" w:rsidRPr="0005783D" w:rsidRDefault="0015043B" w:rsidP="0015043B">
            <w:pPr>
              <w:spacing w:line="300" w:lineRule="exact"/>
              <w:rPr>
                <w:rFonts w:ascii="ＭＳ 明朝" w:hAnsi="ＭＳ 明朝"/>
                <w:sz w:val="18"/>
                <w:szCs w:val="18"/>
              </w:rPr>
            </w:pPr>
            <w:r w:rsidRPr="0005783D">
              <w:rPr>
                <w:rFonts w:ascii="ＭＳ 明朝" w:hAnsi="ＭＳ 明朝" w:hint="eastAsia"/>
                <w:sz w:val="18"/>
                <w:szCs w:val="18"/>
              </w:rPr>
              <w:t>ア・「さかいホタルプロジェクト」「仁徳天皇陵古墳清掃活動」への参加を通して、地域との連携を深め、開かれた学校づくりを推進する。</w:t>
            </w:r>
          </w:p>
          <w:p w14:paraId="2D8662FA" w14:textId="77777777" w:rsidR="0015043B" w:rsidRPr="0005783D" w:rsidRDefault="0015043B" w:rsidP="0015043B">
            <w:pPr>
              <w:spacing w:line="300" w:lineRule="exact"/>
              <w:rPr>
                <w:rFonts w:ascii="ＭＳ 明朝" w:hAnsi="ＭＳ 明朝"/>
                <w:sz w:val="18"/>
                <w:szCs w:val="18"/>
              </w:rPr>
            </w:pPr>
            <w:r w:rsidRPr="0005783D">
              <w:rPr>
                <w:rFonts w:ascii="ＭＳ 明朝" w:hAnsi="ＭＳ 明朝" w:hint="eastAsia"/>
                <w:sz w:val="18"/>
                <w:szCs w:val="18"/>
              </w:rPr>
              <w:t>イ・堺市立健康福祉プラザ及び大阪</w:t>
            </w:r>
            <w:r w:rsidR="00B401D2" w:rsidRPr="0005783D">
              <w:rPr>
                <w:rFonts w:ascii="ＭＳ 明朝" w:hAnsi="ＭＳ 明朝" w:hint="eastAsia"/>
                <w:sz w:val="18"/>
                <w:szCs w:val="18"/>
              </w:rPr>
              <w:t>府立障がい者交流促進センターとの組織</w:t>
            </w:r>
            <w:r w:rsidR="00D116D2" w:rsidRPr="0005783D">
              <w:rPr>
                <w:rFonts w:ascii="ＭＳ 明朝" w:hAnsi="ＭＳ 明朝" w:hint="eastAsia"/>
                <w:sz w:val="18"/>
                <w:szCs w:val="18"/>
              </w:rPr>
              <w:t>的な連携の強化を推進し</w:t>
            </w:r>
            <w:r w:rsidRPr="0005783D">
              <w:rPr>
                <w:rFonts w:ascii="ＭＳ 明朝" w:hAnsi="ＭＳ 明朝" w:hint="eastAsia"/>
                <w:sz w:val="18"/>
                <w:szCs w:val="18"/>
              </w:rPr>
              <w:t>、</w:t>
            </w:r>
            <w:r w:rsidR="00B401D2" w:rsidRPr="0005783D">
              <w:rPr>
                <w:rFonts w:ascii="ＭＳ 明朝" w:hAnsi="ＭＳ 明朝" w:hint="eastAsia"/>
                <w:sz w:val="18"/>
                <w:szCs w:val="18"/>
              </w:rPr>
              <w:t>教職員の</w:t>
            </w:r>
            <w:r w:rsidRPr="0005783D">
              <w:rPr>
                <w:rFonts w:ascii="ＭＳ 明朝" w:hAnsi="ＭＳ 明朝" w:hint="eastAsia"/>
                <w:sz w:val="18"/>
                <w:szCs w:val="18"/>
              </w:rPr>
              <w:t>障がい者スポーツへの理解を深め</w:t>
            </w:r>
            <w:r w:rsidR="00D116D2" w:rsidRPr="0005783D">
              <w:rPr>
                <w:rFonts w:ascii="ＭＳ 明朝" w:hAnsi="ＭＳ 明朝" w:hint="eastAsia"/>
                <w:sz w:val="18"/>
                <w:szCs w:val="18"/>
              </w:rPr>
              <w:t>る。</w:t>
            </w:r>
          </w:p>
          <w:p w14:paraId="178FEB90" w14:textId="77777777" w:rsidR="00D116D2" w:rsidRPr="0005783D" w:rsidRDefault="00D116D2" w:rsidP="0015043B">
            <w:pPr>
              <w:spacing w:line="300" w:lineRule="exact"/>
              <w:rPr>
                <w:rFonts w:ascii="ＭＳ 明朝" w:hAnsi="ＭＳ 明朝"/>
                <w:sz w:val="18"/>
                <w:szCs w:val="18"/>
              </w:rPr>
            </w:pPr>
            <w:r w:rsidRPr="0005783D">
              <w:rPr>
                <w:rFonts w:ascii="ＭＳ 明朝" w:hAnsi="ＭＳ 明朝" w:hint="eastAsia"/>
                <w:sz w:val="18"/>
                <w:szCs w:val="18"/>
              </w:rPr>
              <w:t>ウ・</w:t>
            </w:r>
            <w:r w:rsidRPr="0005783D">
              <w:rPr>
                <w:rFonts w:ascii="ＭＳ 明朝" w:hAnsi="ＭＳ 明朝"/>
                <w:sz w:val="18"/>
                <w:szCs w:val="18"/>
              </w:rPr>
              <w:t>LS</w:t>
            </w:r>
            <w:r w:rsidRPr="0005783D">
              <w:rPr>
                <w:rFonts w:ascii="ＭＳ 明朝" w:hAnsi="ＭＳ 明朝" w:hint="eastAsia"/>
                <w:sz w:val="18"/>
                <w:szCs w:val="18"/>
              </w:rPr>
              <w:t>・</w:t>
            </w:r>
            <w:r w:rsidRPr="0005783D">
              <w:rPr>
                <w:rFonts w:ascii="ＭＳ 明朝" w:hAnsi="ＭＳ 明朝"/>
                <w:sz w:val="18"/>
                <w:szCs w:val="18"/>
              </w:rPr>
              <w:t>Co</w:t>
            </w:r>
            <w:r w:rsidR="006D33B1" w:rsidRPr="0005783D">
              <w:rPr>
                <w:rFonts w:ascii="ＭＳ 明朝" w:hAnsi="ＭＳ 明朝" w:hint="eastAsia"/>
                <w:sz w:val="18"/>
                <w:szCs w:val="18"/>
              </w:rPr>
              <w:t>を中心に地域の相談の積極的</w:t>
            </w:r>
            <w:r w:rsidRPr="0005783D">
              <w:rPr>
                <w:rFonts w:ascii="ＭＳ 明朝" w:hAnsi="ＭＳ 明朝" w:hint="eastAsia"/>
                <w:sz w:val="18"/>
                <w:szCs w:val="18"/>
              </w:rPr>
              <w:t>受け</w:t>
            </w:r>
            <w:r w:rsidR="00B401D2" w:rsidRPr="0005783D">
              <w:rPr>
                <w:rFonts w:ascii="ＭＳ 明朝" w:hAnsi="ＭＳ 明朝" w:hint="eastAsia"/>
                <w:sz w:val="18"/>
                <w:szCs w:val="18"/>
              </w:rPr>
              <w:t>入れ</w:t>
            </w:r>
            <w:r w:rsidRPr="0005783D">
              <w:rPr>
                <w:rFonts w:ascii="ＭＳ 明朝" w:hAnsi="ＭＳ 明朝" w:hint="eastAsia"/>
                <w:sz w:val="18"/>
                <w:szCs w:val="18"/>
              </w:rPr>
              <w:t>や本校主催の公開研修実施等を通してセンター的機能を発揮する。</w:t>
            </w:r>
          </w:p>
          <w:p w14:paraId="074CA585" w14:textId="77777777" w:rsidR="0015043B" w:rsidRPr="0005783D" w:rsidRDefault="0015043B" w:rsidP="0015043B">
            <w:pPr>
              <w:spacing w:line="300" w:lineRule="exact"/>
              <w:rPr>
                <w:rFonts w:ascii="ＭＳ 明朝" w:hAnsi="ＭＳ 明朝"/>
                <w:sz w:val="18"/>
                <w:szCs w:val="18"/>
              </w:rPr>
            </w:pPr>
            <w:r w:rsidRPr="0005783D">
              <w:rPr>
                <w:rFonts w:ascii="ＭＳ 明朝" w:hAnsi="ＭＳ 明朝" w:hint="eastAsia"/>
                <w:sz w:val="18"/>
                <w:szCs w:val="18"/>
              </w:rPr>
              <w:t>（２）</w:t>
            </w:r>
          </w:p>
          <w:p w14:paraId="22768741" w14:textId="4122DD58" w:rsidR="0015043B" w:rsidRDefault="0015043B" w:rsidP="0015043B">
            <w:pPr>
              <w:spacing w:line="300" w:lineRule="exact"/>
              <w:rPr>
                <w:rFonts w:ascii="ＭＳ 明朝" w:hAnsi="ＭＳ 明朝"/>
                <w:sz w:val="18"/>
                <w:szCs w:val="18"/>
              </w:rPr>
            </w:pPr>
            <w:r w:rsidRPr="0005783D">
              <w:rPr>
                <w:rFonts w:ascii="ＭＳ 明朝" w:hAnsi="ＭＳ 明朝" w:hint="eastAsia"/>
                <w:sz w:val="18"/>
                <w:szCs w:val="18"/>
              </w:rPr>
              <w:t>ア・学校の取組みの様子や日々の児童生徒の活動様子をブログ等で発信することで学校ホームページの内容充実を図り、児童生徒への理解・支援を広げる。</w:t>
            </w:r>
          </w:p>
          <w:p w14:paraId="71925461" w14:textId="77777777" w:rsidR="0005783D" w:rsidRPr="0005783D" w:rsidRDefault="0005783D" w:rsidP="0015043B">
            <w:pPr>
              <w:spacing w:line="300" w:lineRule="exact"/>
              <w:rPr>
                <w:rFonts w:ascii="ＭＳ 明朝" w:hAnsi="ＭＳ 明朝"/>
                <w:sz w:val="18"/>
                <w:szCs w:val="18"/>
              </w:rPr>
            </w:pPr>
          </w:p>
          <w:p w14:paraId="382F9B56" w14:textId="77777777" w:rsidR="0015043B" w:rsidRPr="0005783D" w:rsidRDefault="0015043B" w:rsidP="0015043B">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（３）</w:t>
            </w:r>
          </w:p>
          <w:p w14:paraId="1566FA1A" w14:textId="77777777" w:rsidR="0015043B" w:rsidRPr="0005783D" w:rsidRDefault="0015043B" w:rsidP="0015043B">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ア・実際の災害に堪え得る訓練を実施し、生徒、教職員、保護者のすべての防災意識を高め、危機管理体制の強化を図る。</w:t>
            </w:r>
          </w:p>
          <w:p w14:paraId="2A957257" w14:textId="77777777" w:rsidR="0015043B" w:rsidRPr="0005783D" w:rsidRDefault="0015043B" w:rsidP="00D231A0">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イ・これまでの訓練の反省を基に、BCPの</w:t>
            </w:r>
            <w:r w:rsidR="00D231A0" w:rsidRPr="0005783D">
              <w:rPr>
                <w:rFonts w:ascii="ＭＳ 明朝" w:hAnsi="ＭＳ 明朝" w:hint="eastAsia"/>
                <w:sz w:val="18"/>
                <w:szCs w:val="18"/>
              </w:rPr>
              <w:t>検証、更新</w:t>
            </w:r>
            <w:r w:rsidRPr="0005783D">
              <w:rPr>
                <w:rFonts w:ascii="ＭＳ 明朝" w:hAnsi="ＭＳ 明朝" w:hint="eastAsia"/>
                <w:sz w:val="18"/>
                <w:szCs w:val="18"/>
              </w:rPr>
              <w:t>及び教職員への周知を図る。</w:t>
            </w:r>
          </w:p>
          <w:p w14:paraId="4250449A" w14:textId="77777777" w:rsidR="00680860" w:rsidRPr="0005783D" w:rsidRDefault="006D33B1" w:rsidP="00D231A0">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（４）</w:t>
            </w:r>
          </w:p>
          <w:p w14:paraId="5DA7B648" w14:textId="36C510D0" w:rsidR="00680860" w:rsidRPr="0005783D" w:rsidRDefault="006D33B1" w:rsidP="00B31C2F">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ア・</w:t>
            </w:r>
            <w:r w:rsidR="0027251A" w:rsidRPr="0005783D">
              <w:rPr>
                <w:rFonts w:ascii="ＭＳ 明朝" w:hAnsi="ＭＳ 明朝" w:hint="eastAsia"/>
                <w:sz w:val="18"/>
                <w:szCs w:val="18"/>
              </w:rPr>
              <w:t>健康安全部、</w:t>
            </w:r>
            <w:r w:rsidRPr="0005783D">
              <w:rPr>
                <w:rFonts w:ascii="ＭＳ 明朝" w:hAnsi="ＭＳ 明朝" w:hint="eastAsia"/>
                <w:sz w:val="18"/>
                <w:szCs w:val="18"/>
              </w:rPr>
              <w:t>医療的ケア安全員会、食の安全委員会の取組みの推進により安全性を更に確保する。</w:t>
            </w:r>
          </w:p>
        </w:tc>
        <w:tc>
          <w:tcPr>
            <w:tcW w:w="4961" w:type="dxa"/>
            <w:tcBorders>
              <w:right w:val="dashed" w:sz="4" w:space="0" w:color="auto"/>
            </w:tcBorders>
            <w:tcMar>
              <w:top w:w="85" w:type="dxa"/>
              <w:left w:w="85" w:type="dxa"/>
              <w:bottom w:w="85" w:type="dxa"/>
              <w:right w:w="85" w:type="dxa"/>
            </w:tcMar>
          </w:tcPr>
          <w:p w14:paraId="0608D6E7" w14:textId="77777777" w:rsidR="0015043B" w:rsidRPr="0005783D" w:rsidRDefault="0015043B" w:rsidP="0015043B">
            <w:pPr>
              <w:spacing w:line="300" w:lineRule="exact"/>
              <w:rPr>
                <w:rFonts w:ascii="ＭＳ 明朝" w:hAnsi="ＭＳ 明朝"/>
                <w:sz w:val="18"/>
                <w:szCs w:val="18"/>
              </w:rPr>
            </w:pPr>
            <w:r w:rsidRPr="0005783D">
              <w:rPr>
                <w:rFonts w:ascii="ＭＳ 明朝" w:hAnsi="ＭＳ 明朝" w:hint="eastAsia"/>
                <w:sz w:val="18"/>
                <w:szCs w:val="18"/>
              </w:rPr>
              <w:t>（１）</w:t>
            </w:r>
          </w:p>
          <w:p w14:paraId="1C29213B" w14:textId="77777777" w:rsidR="0015043B" w:rsidRPr="0005783D" w:rsidRDefault="0015043B" w:rsidP="009B1CE6">
            <w:pPr>
              <w:spacing w:line="300" w:lineRule="exact"/>
              <w:ind w:left="270" w:hangingChars="150" w:hanging="270"/>
              <w:rPr>
                <w:rFonts w:ascii="ＭＳ 明朝" w:hAnsi="ＭＳ 明朝"/>
                <w:sz w:val="18"/>
                <w:szCs w:val="18"/>
              </w:rPr>
            </w:pPr>
            <w:r w:rsidRPr="0005783D">
              <w:rPr>
                <w:rFonts w:ascii="ＭＳ 明朝" w:hAnsi="ＭＳ 明朝" w:hint="eastAsia"/>
                <w:sz w:val="18"/>
                <w:szCs w:val="18"/>
              </w:rPr>
              <w:t>ア・</w:t>
            </w:r>
            <w:r w:rsidR="009B1CE6" w:rsidRPr="0005783D">
              <w:rPr>
                <w:rFonts w:ascii="ＭＳ 明朝" w:hAnsi="ＭＳ 明朝" w:hint="eastAsia"/>
                <w:sz w:val="18"/>
                <w:szCs w:val="18"/>
              </w:rPr>
              <w:t>児童生徒・保護者・教職員の参加者数を「ホタル観賞会」は</w:t>
            </w:r>
            <w:r w:rsidRPr="0005783D">
              <w:rPr>
                <w:rFonts w:ascii="ＭＳ 明朝" w:hAnsi="ＭＳ 明朝"/>
                <w:sz w:val="18"/>
                <w:szCs w:val="18"/>
              </w:rPr>
              <w:t>80</w:t>
            </w:r>
            <w:r w:rsidR="009B1CE6" w:rsidRPr="0005783D">
              <w:rPr>
                <w:rFonts w:ascii="ＭＳ 明朝" w:hAnsi="ＭＳ 明朝" w:hint="eastAsia"/>
                <w:sz w:val="18"/>
                <w:szCs w:val="18"/>
              </w:rPr>
              <w:t>名以上</w:t>
            </w:r>
            <w:r w:rsidRPr="0005783D">
              <w:rPr>
                <w:rFonts w:ascii="ＭＳ 明朝" w:hAnsi="ＭＳ 明朝" w:hint="eastAsia"/>
                <w:sz w:val="18"/>
                <w:szCs w:val="18"/>
              </w:rPr>
              <w:t>[</w:t>
            </w:r>
            <w:r w:rsidRPr="0005783D">
              <w:rPr>
                <w:rFonts w:ascii="ＭＳ 明朝" w:hAnsi="ＭＳ 明朝"/>
                <w:sz w:val="18"/>
                <w:szCs w:val="18"/>
              </w:rPr>
              <w:t>R</w:t>
            </w:r>
            <w:r w:rsidR="00294FDE" w:rsidRPr="0005783D">
              <w:rPr>
                <w:rFonts w:ascii="ＭＳ 明朝" w:hAnsi="ＭＳ 明朝" w:hint="eastAsia"/>
                <w:sz w:val="18"/>
                <w:szCs w:val="18"/>
              </w:rPr>
              <w:t>３</w:t>
            </w:r>
            <w:r w:rsidRPr="0005783D">
              <w:rPr>
                <w:rFonts w:ascii="ＭＳ 明朝" w:hAnsi="ＭＳ 明朝" w:hint="eastAsia"/>
                <w:sz w:val="18"/>
                <w:szCs w:val="18"/>
              </w:rPr>
              <w:t xml:space="preserve"> 中止][</w:t>
            </w:r>
            <w:r w:rsidRPr="0005783D">
              <w:rPr>
                <w:rFonts w:ascii="ＭＳ 明朝" w:hAnsi="ＭＳ 明朝"/>
                <w:sz w:val="18"/>
                <w:szCs w:val="18"/>
              </w:rPr>
              <w:t>R</w:t>
            </w:r>
            <w:r w:rsidR="00294FDE" w:rsidRPr="0005783D">
              <w:rPr>
                <w:rFonts w:ascii="ＭＳ 明朝" w:hAnsi="ＭＳ 明朝" w:hint="eastAsia"/>
                <w:sz w:val="18"/>
                <w:szCs w:val="18"/>
              </w:rPr>
              <w:t>４</w:t>
            </w:r>
            <w:r w:rsidRPr="0005783D">
              <w:rPr>
                <w:rFonts w:ascii="ＭＳ 明朝" w:hAnsi="ＭＳ 明朝" w:hint="eastAsia"/>
                <w:sz w:val="18"/>
                <w:szCs w:val="18"/>
              </w:rPr>
              <w:t xml:space="preserve"> </w:t>
            </w:r>
            <w:r w:rsidRPr="0005783D">
              <w:rPr>
                <w:rFonts w:ascii="ＭＳ 明朝" w:hAnsi="ＭＳ 明朝"/>
                <w:sz w:val="18"/>
                <w:szCs w:val="18"/>
              </w:rPr>
              <w:t>70</w:t>
            </w:r>
            <w:r w:rsidRPr="0005783D">
              <w:rPr>
                <w:rFonts w:ascii="ＭＳ 明朝" w:hAnsi="ＭＳ 明朝" w:hint="eastAsia"/>
                <w:sz w:val="18"/>
                <w:szCs w:val="18"/>
              </w:rPr>
              <w:t>名]</w:t>
            </w:r>
            <w:r w:rsidR="00294FDE" w:rsidRPr="0005783D">
              <w:rPr>
                <w:rFonts w:ascii="ＭＳ 明朝" w:hAnsi="ＭＳ 明朝" w:hint="eastAsia"/>
                <w:sz w:val="18"/>
                <w:szCs w:val="18"/>
              </w:rPr>
              <w:t xml:space="preserve"> [</w:t>
            </w:r>
            <w:r w:rsidR="00294FDE" w:rsidRPr="0005783D">
              <w:rPr>
                <w:rFonts w:ascii="ＭＳ 明朝" w:hAnsi="ＭＳ 明朝"/>
                <w:sz w:val="18"/>
                <w:szCs w:val="18"/>
              </w:rPr>
              <w:t>R</w:t>
            </w:r>
            <w:r w:rsidR="00294FDE" w:rsidRPr="0005783D">
              <w:rPr>
                <w:rFonts w:ascii="ＭＳ 明朝" w:hAnsi="ＭＳ 明朝" w:hint="eastAsia"/>
                <w:sz w:val="18"/>
                <w:szCs w:val="18"/>
              </w:rPr>
              <w:t>５ 69名]</w:t>
            </w:r>
          </w:p>
          <w:p w14:paraId="70EC8895" w14:textId="77777777" w:rsidR="009B1CE6" w:rsidRPr="0005783D" w:rsidRDefault="009B1CE6" w:rsidP="009B1CE6">
            <w:pPr>
              <w:spacing w:line="300" w:lineRule="exact"/>
              <w:ind w:leftChars="150" w:left="315"/>
              <w:rPr>
                <w:rFonts w:ascii="ＭＳ 明朝" w:hAnsi="ＭＳ 明朝"/>
                <w:sz w:val="18"/>
                <w:szCs w:val="18"/>
              </w:rPr>
            </w:pPr>
            <w:r w:rsidRPr="0005783D">
              <w:rPr>
                <w:rFonts w:ascii="ＭＳ 明朝" w:hAnsi="ＭＳ 明朝" w:hint="eastAsia"/>
                <w:sz w:val="18"/>
                <w:szCs w:val="18"/>
              </w:rPr>
              <w:t>年２回の古墳清掃活動は</w:t>
            </w:r>
            <w:r w:rsidRPr="0005783D">
              <w:rPr>
                <w:rFonts w:ascii="ＭＳ 明朝" w:hAnsi="ＭＳ 明朝"/>
                <w:sz w:val="18"/>
                <w:szCs w:val="18"/>
              </w:rPr>
              <w:t>R</w:t>
            </w:r>
            <w:r w:rsidRPr="0005783D">
              <w:rPr>
                <w:rFonts w:ascii="ＭＳ 明朝" w:hAnsi="ＭＳ 明朝" w:hint="eastAsia"/>
                <w:sz w:val="18"/>
                <w:szCs w:val="18"/>
              </w:rPr>
              <w:t>５の</w:t>
            </w:r>
            <w:r w:rsidRPr="0005783D">
              <w:rPr>
                <w:rFonts w:ascii="ＭＳ 明朝" w:hAnsi="ＭＳ 明朝"/>
                <w:sz w:val="18"/>
                <w:szCs w:val="18"/>
              </w:rPr>
              <w:t>10</w:t>
            </w:r>
            <w:r w:rsidRPr="0005783D">
              <w:rPr>
                <w:rFonts w:ascii="ＭＳ 明朝" w:hAnsi="ＭＳ 明朝" w:hint="eastAsia"/>
                <w:sz w:val="18"/>
                <w:szCs w:val="18"/>
              </w:rPr>
              <w:t>％増[</w:t>
            </w:r>
            <w:r w:rsidRPr="0005783D">
              <w:rPr>
                <w:rFonts w:ascii="ＭＳ 明朝" w:hAnsi="ＭＳ 明朝"/>
                <w:sz w:val="18"/>
                <w:szCs w:val="18"/>
              </w:rPr>
              <w:t>R</w:t>
            </w:r>
            <w:r w:rsidRPr="0005783D">
              <w:rPr>
                <w:rFonts w:ascii="ＭＳ 明朝" w:hAnsi="ＭＳ 明朝" w:hint="eastAsia"/>
                <w:sz w:val="18"/>
                <w:szCs w:val="18"/>
              </w:rPr>
              <w:t xml:space="preserve">３・R４中止] </w:t>
            </w:r>
          </w:p>
          <w:p w14:paraId="3D40A627" w14:textId="77777777" w:rsidR="009B1CE6" w:rsidRPr="0005783D" w:rsidRDefault="009B1CE6" w:rsidP="009B1CE6">
            <w:pPr>
              <w:spacing w:line="300" w:lineRule="exact"/>
              <w:ind w:leftChars="150" w:left="315"/>
              <w:rPr>
                <w:rFonts w:ascii="ＭＳ 明朝" w:hAnsi="ＭＳ 明朝"/>
                <w:sz w:val="18"/>
                <w:szCs w:val="18"/>
              </w:rPr>
            </w:pPr>
            <w:r w:rsidRPr="0005783D">
              <w:rPr>
                <w:rFonts w:ascii="ＭＳ 明朝" w:hAnsi="ＭＳ 明朝" w:hint="eastAsia"/>
                <w:sz w:val="18"/>
                <w:szCs w:val="18"/>
              </w:rPr>
              <w:t>[</w:t>
            </w:r>
            <w:r w:rsidRPr="0005783D">
              <w:rPr>
                <w:rFonts w:ascii="ＭＳ 明朝" w:hAnsi="ＭＳ 明朝"/>
                <w:sz w:val="18"/>
                <w:szCs w:val="18"/>
              </w:rPr>
              <w:t>R</w:t>
            </w:r>
            <w:r w:rsidRPr="0005783D">
              <w:rPr>
                <w:rFonts w:ascii="ＭＳ 明朝" w:hAnsi="ＭＳ 明朝" w:hint="eastAsia"/>
                <w:sz w:val="18"/>
                <w:szCs w:val="18"/>
              </w:rPr>
              <w:t>５ 4</w:t>
            </w:r>
            <w:r w:rsidR="009248D4" w:rsidRPr="0005783D">
              <w:rPr>
                <w:rFonts w:ascii="ＭＳ 明朝" w:hAnsi="ＭＳ 明朝" w:hint="eastAsia"/>
                <w:sz w:val="18"/>
                <w:szCs w:val="18"/>
              </w:rPr>
              <w:t>4</w:t>
            </w:r>
            <w:r w:rsidRPr="0005783D">
              <w:rPr>
                <w:rFonts w:ascii="ＭＳ 明朝" w:hAnsi="ＭＳ 明朝" w:hint="eastAsia"/>
                <w:sz w:val="18"/>
                <w:szCs w:val="18"/>
              </w:rPr>
              <w:t>名]とする。</w:t>
            </w:r>
          </w:p>
          <w:p w14:paraId="743300E7" w14:textId="77777777" w:rsidR="00D116D2" w:rsidRPr="0005783D" w:rsidRDefault="00D116D2" w:rsidP="00D116D2">
            <w:pPr>
              <w:spacing w:line="300" w:lineRule="exact"/>
              <w:ind w:left="270" w:hangingChars="150" w:hanging="270"/>
              <w:rPr>
                <w:rFonts w:ascii="ＭＳ 明朝" w:hAnsi="ＭＳ 明朝"/>
                <w:sz w:val="18"/>
                <w:szCs w:val="18"/>
              </w:rPr>
            </w:pPr>
            <w:r w:rsidRPr="0005783D">
              <w:rPr>
                <w:rFonts w:ascii="ＭＳ 明朝" w:hAnsi="ＭＳ 明朝" w:hint="eastAsia"/>
                <w:sz w:val="18"/>
                <w:szCs w:val="18"/>
              </w:rPr>
              <w:t>イ・「ボッチャ」</w:t>
            </w:r>
            <w:r w:rsidR="00D632DA" w:rsidRPr="0005783D">
              <w:rPr>
                <w:rFonts w:ascii="ＭＳ 明朝" w:hAnsi="ＭＳ 明朝" w:hint="eastAsia"/>
                <w:sz w:val="18"/>
                <w:szCs w:val="18"/>
              </w:rPr>
              <w:t>「車いすバスケ」などのセンター職員等による教職員向けの研修を年３</w:t>
            </w:r>
            <w:r w:rsidRPr="0005783D">
              <w:rPr>
                <w:rFonts w:ascii="ＭＳ 明朝" w:hAnsi="ＭＳ 明朝" w:hint="eastAsia"/>
                <w:sz w:val="18"/>
                <w:szCs w:val="18"/>
              </w:rPr>
              <w:t>回以上実施する。[３回]</w:t>
            </w:r>
          </w:p>
          <w:p w14:paraId="63B69CD8" w14:textId="636D0DA6" w:rsidR="00D632DA" w:rsidRPr="0005783D" w:rsidRDefault="00D116D2" w:rsidP="00D632DA">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ウ</w:t>
            </w:r>
            <w:r w:rsidR="0015043B" w:rsidRPr="0005783D">
              <w:rPr>
                <w:rFonts w:ascii="ＭＳ 明朝" w:hAnsi="ＭＳ 明朝" w:hint="eastAsia"/>
                <w:sz w:val="18"/>
                <w:szCs w:val="18"/>
              </w:rPr>
              <w:t>・教育相談</w:t>
            </w:r>
            <w:r w:rsidR="009B1CE6" w:rsidRPr="0005783D">
              <w:rPr>
                <w:rFonts w:ascii="ＭＳ 明朝" w:hAnsi="ＭＳ 明朝" w:hint="eastAsia"/>
                <w:sz w:val="18"/>
                <w:szCs w:val="18"/>
              </w:rPr>
              <w:t>、地域への研修講師として</w:t>
            </w:r>
            <w:r w:rsidR="00D632DA" w:rsidRPr="0005783D">
              <w:rPr>
                <w:rFonts w:ascii="ＭＳ 明朝" w:hAnsi="ＭＳ 明朝" w:hint="eastAsia"/>
                <w:sz w:val="18"/>
                <w:szCs w:val="18"/>
              </w:rPr>
              <w:t>の派遣、堺市との同行支援の実施を行う。また、活動内容を学期に</w:t>
            </w:r>
            <w:r w:rsidR="001B0195" w:rsidRPr="0005783D">
              <w:rPr>
                <w:rFonts w:ascii="ＭＳ 明朝" w:hAnsi="ＭＳ 明朝" w:hint="eastAsia"/>
                <w:sz w:val="18"/>
                <w:szCs w:val="18"/>
              </w:rPr>
              <w:t>１</w:t>
            </w:r>
            <w:r w:rsidR="009B1CE6" w:rsidRPr="0005783D">
              <w:rPr>
                <w:rFonts w:ascii="ＭＳ 明朝" w:hAnsi="ＭＳ 明朝" w:hint="eastAsia"/>
                <w:sz w:val="18"/>
                <w:szCs w:val="18"/>
              </w:rPr>
              <w:t>回全校に報告することで全教職員との情報共有を行う。</w:t>
            </w:r>
          </w:p>
          <w:p w14:paraId="6FABFF48" w14:textId="77777777" w:rsidR="0015043B" w:rsidRPr="0005783D" w:rsidRDefault="0015043B" w:rsidP="0015043B">
            <w:pPr>
              <w:spacing w:line="300" w:lineRule="exact"/>
              <w:rPr>
                <w:rFonts w:ascii="ＭＳ 明朝" w:hAnsi="ＭＳ 明朝"/>
                <w:sz w:val="18"/>
                <w:szCs w:val="18"/>
              </w:rPr>
            </w:pPr>
            <w:r w:rsidRPr="0005783D">
              <w:rPr>
                <w:rFonts w:ascii="ＭＳ 明朝" w:hAnsi="ＭＳ 明朝" w:hint="eastAsia"/>
                <w:sz w:val="18"/>
                <w:szCs w:val="18"/>
              </w:rPr>
              <w:t>（２）</w:t>
            </w:r>
          </w:p>
          <w:p w14:paraId="346D4DD1" w14:textId="77777777" w:rsidR="0015043B" w:rsidRPr="0005783D" w:rsidRDefault="0015043B" w:rsidP="0015043B">
            <w:pPr>
              <w:spacing w:line="300" w:lineRule="exact"/>
              <w:ind w:left="270" w:hangingChars="150" w:hanging="270"/>
              <w:rPr>
                <w:rFonts w:ascii="ＭＳ 明朝" w:hAnsi="ＭＳ 明朝"/>
                <w:sz w:val="18"/>
                <w:szCs w:val="18"/>
              </w:rPr>
            </w:pPr>
            <w:r w:rsidRPr="0005783D">
              <w:rPr>
                <w:rFonts w:ascii="ＭＳ 明朝" w:hAnsi="ＭＳ 明朝" w:hint="eastAsia"/>
                <w:sz w:val="18"/>
                <w:szCs w:val="18"/>
              </w:rPr>
              <w:t>ア</w:t>
            </w:r>
            <w:r w:rsidR="00D632DA" w:rsidRPr="0005783D">
              <w:rPr>
                <w:rFonts w:ascii="ＭＳ 明朝" w:hAnsi="ＭＳ 明朝" w:hint="eastAsia"/>
                <w:sz w:val="18"/>
                <w:szCs w:val="18"/>
              </w:rPr>
              <w:t>・学校教育自己診断</w:t>
            </w:r>
            <w:r w:rsidR="00D632DA" w:rsidRPr="0005783D">
              <w:rPr>
                <w:rFonts w:ascii="ＭＳ 明朝" w:hAnsi="ＭＳ 明朝" w:hint="eastAsia"/>
                <w:sz w:val="18"/>
                <w:szCs w:val="18"/>
                <w:bdr w:val="single" w:sz="4" w:space="0" w:color="auto"/>
              </w:rPr>
              <w:t>保</w:t>
            </w:r>
            <w:r w:rsidR="00D632DA" w:rsidRPr="0005783D">
              <w:rPr>
                <w:rFonts w:ascii="ＭＳ 明朝" w:hAnsi="ＭＳ 明朝" w:hint="eastAsia"/>
                <w:sz w:val="18"/>
                <w:szCs w:val="18"/>
              </w:rPr>
              <w:t>「ホームページは学校の状況をよく伝えている」の肯定率を</w:t>
            </w:r>
            <w:r w:rsidR="003B6C9A" w:rsidRPr="0005783D">
              <w:rPr>
                <w:rFonts w:ascii="ＭＳ 明朝" w:hAnsi="ＭＳ 明朝" w:hint="eastAsia"/>
                <w:sz w:val="18"/>
                <w:szCs w:val="18"/>
              </w:rPr>
              <w:t>昨年度より</w:t>
            </w:r>
            <w:r w:rsidR="00D632DA" w:rsidRPr="0005783D">
              <w:rPr>
                <w:rFonts w:ascii="ＭＳ 明朝" w:hAnsi="ＭＳ 明朝" w:hint="eastAsia"/>
                <w:sz w:val="18"/>
                <w:szCs w:val="18"/>
              </w:rPr>
              <w:t>高める。[</w:t>
            </w:r>
            <w:r w:rsidR="00D632DA" w:rsidRPr="0005783D">
              <w:rPr>
                <w:rFonts w:ascii="ＭＳ 明朝" w:hAnsi="ＭＳ 明朝"/>
                <w:sz w:val="18"/>
                <w:szCs w:val="18"/>
              </w:rPr>
              <w:t>7</w:t>
            </w:r>
            <w:r w:rsidR="00D632DA" w:rsidRPr="0005783D">
              <w:rPr>
                <w:rFonts w:ascii="ＭＳ 明朝" w:hAnsi="ＭＳ 明朝" w:hint="eastAsia"/>
                <w:sz w:val="18"/>
                <w:szCs w:val="18"/>
              </w:rPr>
              <w:t>2％]</w:t>
            </w:r>
          </w:p>
          <w:p w14:paraId="604F0AB0" w14:textId="77777777" w:rsidR="0015043B" w:rsidRPr="0005783D" w:rsidRDefault="00D632DA" w:rsidP="0015043B">
            <w:pPr>
              <w:spacing w:line="300" w:lineRule="exact"/>
              <w:rPr>
                <w:rFonts w:ascii="ＭＳ 明朝" w:hAnsi="ＭＳ 明朝"/>
                <w:sz w:val="18"/>
                <w:szCs w:val="18"/>
              </w:rPr>
            </w:pPr>
            <w:r w:rsidRPr="0005783D">
              <w:rPr>
                <w:rFonts w:ascii="ＭＳ 明朝" w:hAnsi="ＭＳ 明朝" w:hint="eastAsia"/>
                <w:sz w:val="18"/>
                <w:szCs w:val="18"/>
              </w:rPr>
              <w:t xml:space="preserve">　 准校長ブログの掲載回数を</w:t>
            </w:r>
            <w:r w:rsidR="003B6C9A" w:rsidRPr="0005783D">
              <w:rPr>
                <w:rFonts w:ascii="ＭＳ 明朝" w:hAnsi="ＭＳ 明朝" w:hint="eastAsia"/>
                <w:sz w:val="18"/>
                <w:szCs w:val="18"/>
              </w:rPr>
              <w:t>昨年度より</w:t>
            </w:r>
            <w:r w:rsidRPr="0005783D">
              <w:rPr>
                <w:rFonts w:ascii="ＭＳ 明朝" w:hAnsi="ＭＳ 明朝" w:hint="eastAsia"/>
                <w:sz w:val="18"/>
                <w:szCs w:val="18"/>
              </w:rPr>
              <w:t>増やす。[10回]</w:t>
            </w:r>
          </w:p>
          <w:p w14:paraId="2C42F02E" w14:textId="77777777" w:rsidR="004F5AA7" w:rsidRPr="0005783D" w:rsidRDefault="004F5AA7" w:rsidP="0015043B">
            <w:pPr>
              <w:spacing w:line="300" w:lineRule="exact"/>
              <w:rPr>
                <w:rFonts w:ascii="ＭＳ 明朝" w:hAnsi="ＭＳ 明朝"/>
                <w:sz w:val="18"/>
                <w:szCs w:val="18"/>
              </w:rPr>
            </w:pPr>
          </w:p>
          <w:p w14:paraId="5359F1E1" w14:textId="457ECB1D" w:rsidR="0015043B" w:rsidRPr="0005783D" w:rsidRDefault="0015043B" w:rsidP="0015043B">
            <w:pPr>
              <w:spacing w:line="300" w:lineRule="exact"/>
              <w:rPr>
                <w:rFonts w:ascii="ＭＳ 明朝" w:hAnsi="ＭＳ 明朝"/>
                <w:sz w:val="18"/>
                <w:szCs w:val="18"/>
              </w:rPr>
            </w:pPr>
            <w:r w:rsidRPr="0005783D">
              <w:rPr>
                <w:rFonts w:ascii="ＭＳ 明朝" w:hAnsi="ＭＳ 明朝" w:hint="eastAsia"/>
                <w:sz w:val="18"/>
                <w:szCs w:val="18"/>
              </w:rPr>
              <w:t>（３）</w:t>
            </w:r>
          </w:p>
          <w:p w14:paraId="3CA12CD0" w14:textId="77777777" w:rsidR="00D116D2" w:rsidRPr="0005783D" w:rsidRDefault="00D116D2" w:rsidP="00D116D2">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ア・堺市や近隣地域との連携を図り</w:t>
            </w:r>
            <w:r w:rsidR="009236D2" w:rsidRPr="0005783D">
              <w:rPr>
                <w:rFonts w:ascii="ＭＳ 明朝" w:hAnsi="ＭＳ 明朝" w:hint="eastAsia"/>
                <w:sz w:val="18"/>
                <w:szCs w:val="18"/>
              </w:rPr>
              <w:t>、堺支援BCPの検証、更新を行う。火災避難訓練２回以上、地震避難訓練１回以上行う。</w:t>
            </w:r>
          </w:p>
          <w:p w14:paraId="0E410CDE" w14:textId="77777777" w:rsidR="00D231A0" w:rsidRPr="0005783D" w:rsidRDefault="00D116D2" w:rsidP="00D231A0">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イ・</w:t>
            </w:r>
            <w:r w:rsidR="00D231A0" w:rsidRPr="0005783D">
              <w:rPr>
                <w:rFonts w:ascii="ＭＳ 明朝" w:hAnsi="ＭＳ 明朝" w:hint="eastAsia"/>
                <w:sz w:val="18"/>
                <w:szCs w:val="18"/>
              </w:rPr>
              <w:t>火災避難訓練・</w:t>
            </w:r>
            <w:r w:rsidR="009236D2" w:rsidRPr="0005783D">
              <w:rPr>
                <w:rFonts w:ascii="ＭＳ 明朝" w:hAnsi="ＭＳ 明朝" w:hint="eastAsia"/>
                <w:sz w:val="18"/>
                <w:szCs w:val="18"/>
              </w:rPr>
              <w:t>引き渡し訓練</w:t>
            </w:r>
            <w:r w:rsidR="00D231A0" w:rsidRPr="0005783D">
              <w:rPr>
                <w:rFonts w:ascii="ＭＳ 明朝" w:hAnsi="ＭＳ 明朝" w:hint="eastAsia"/>
                <w:sz w:val="18"/>
                <w:szCs w:val="18"/>
              </w:rPr>
              <w:t>・地震避難訓練の反省を基にBCPを更新し、全職員に内容の周知を行う。</w:t>
            </w:r>
          </w:p>
          <w:p w14:paraId="70976A4D" w14:textId="77777777" w:rsidR="009B1CE6" w:rsidRPr="0005783D" w:rsidRDefault="009B1CE6" w:rsidP="006D33B1">
            <w:pPr>
              <w:spacing w:line="300" w:lineRule="exact"/>
              <w:ind w:left="360" w:hangingChars="200" w:hanging="360"/>
              <w:rPr>
                <w:rFonts w:ascii="ＭＳ 明朝" w:hAnsi="ＭＳ 明朝"/>
                <w:sz w:val="18"/>
                <w:szCs w:val="18"/>
              </w:rPr>
            </w:pPr>
            <w:r w:rsidRPr="0005783D">
              <w:rPr>
                <w:rFonts w:ascii="ＭＳ 明朝" w:hAnsi="ＭＳ 明朝" w:hint="eastAsia"/>
                <w:sz w:val="18"/>
                <w:szCs w:val="18"/>
              </w:rPr>
              <w:t>（４）</w:t>
            </w:r>
          </w:p>
          <w:p w14:paraId="7BD5FB03" w14:textId="6AEC1E67" w:rsidR="00190AD9" w:rsidRPr="0005783D" w:rsidRDefault="009B1CE6" w:rsidP="009248D4">
            <w:pPr>
              <w:spacing w:line="300" w:lineRule="exact"/>
              <w:ind w:leftChars="100" w:left="390" w:hangingChars="100" w:hanging="180"/>
              <w:rPr>
                <w:rFonts w:ascii="ＭＳ 明朝" w:hAnsi="ＭＳ 明朝"/>
                <w:sz w:val="18"/>
                <w:szCs w:val="18"/>
              </w:rPr>
            </w:pPr>
            <w:r w:rsidRPr="0005783D">
              <w:rPr>
                <w:rFonts w:ascii="ＭＳ 明朝" w:hAnsi="ＭＳ 明朝" w:hint="eastAsia"/>
                <w:sz w:val="18"/>
                <w:szCs w:val="18"/>
              </w:rPr>
              <w:t>・ヒヤリハットの報告数を増やすことで</w:t>
            </w:r>
            <w:r w:rsidR="00190AD9" w:rsidRPr="0005783D">
              <w:rPr>
                <w:rFonts w:ascii="ＭＳ 明朝" w:hAnsi="ＭＳ 明朝" w:hint="eastAsia"/>
                <w:sz w:val="18"/>
                <w:szCs w:val="18"/>
              </w:rPr>
              <w:t>インシデント数の減少につなげて、重大事故を防止する。[</w:t>
            </w:r>
            <w:r w:rsidR="009248D4" w:rsidRPr="0005783D">
              <w:rPr>
                <w:rFonts w:ascii="ＭＳ 明朝" w:hAnsi="ＭＳ 明朝" w:hint="eastAsia"/>
                <w:sz w:val="18"/>
                <w:szCs w:val="18"/>
              </w:rPr>
              <w:t xml:space="preserve">ヒヤリハット２件　</w:t>
            </w:r>
            <w:r w:rsidR="00190AD9" w:rsidRPr="0005783D">
              <w:rPr>
                <w:rFonts w:ascii="ＭＳ 明朝" w:hAnsi="ＭＳ 明朝" w:hint="eastAsia"/>
                <w:sz w:val="18"/>
                <w:szCs w:val="18"/>
              </w:rPr>
              <w:t>インシデント</w:t>
            </w:r>
            <w:r w:rsidR="00774BE1" w:rsidRPr="0005783D">
              <w:rPr>
                <w:rFonts w:ascii="ＭＳ 明朝" w:hAnsi="ＭＳ 明朝" w:hint="eastAsia"/>
                <w:sz w:val="18"/>
                <w:szCs w:val="18"/>
              </w:rPr>
              <w:t>（医ケア）22件（保健）20件</w:t>
            </w:r>
            <w:r w:rsidR="009248D4" w:rsidRPr="0005783D">
              <w:rPr>
                <w:rFonts w:ascii="ＭＳ 明朝" w:hAnsi="ＭＳ 明朝" w:hint="eastAsia"/>
                <w:sz w:val="18"/>
                <w:szCs w:val="18"/>
              </w:rPr>
              <w:t>]</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3C3AAB01" w14:textId="1BDF17A9" w:rsidR="0015043B" w:rsidRPr="0005783D" w:rsidRDefault="005525FC" w:rsidP="0015043B">
            <w:pPr>
              <w:spacing w:line="300" w:lineRule="exact"/>
              <w:rPr>
                <w:rFonts w:ascii="ＭＳ 明朝" w:hAnsi="ＭＳ 明朝"/>
                <w:sz w:val="18"/>
                <w:szCs w:val="18"/>
              </w:rPr>
            </w:pPr>
            <w:r w:rsidRPr="0005783D">
              <w:rPr>
                <w:rFonts w:ascii="ＭＳ 明朝" w:hAnsi="ＭＳ 明朝" w:hint="eastAsia"/>
                <w:sz w:val="18"/>
                <w:szCs w:val="18"/>
              </w:rPr>
              <w:t>（１）ア・</w:t>
            </w:r>
            <w:r w:rsidR="00774BE1" w:rsidRPr="0005783D">
              <w:rPr>
                <w:rFonts w:ascii="ＭＳ 明朝" w:hAnsi="ＭＳ 明朝" w:hint="eastAsia"/>
                <w:sz w:val="18"/>
                <w:szCs w:val="18"/>
              </w:rPr>
              <w:t>参加者数は、</w:t>
            </w:r>
            <w:r w:rsidR="00284FE0" w:rsidRPr="0005783D">
              <w:rPr>
                <w:rFonts w:ascii="ＭＳ 明朝" w:hAnsi="ＭＳ 明朝" w:hint="eastAsia"/>
                <w:sz w:val="18"/>
                <w:szCs w:val="18"/>
              </w:rPr>
              <w:t>観賞会80名（〇）</w:t>
            </w:r>
            <w:r w:rsidR="00774BE1" w:rsidRPr="0005783D">
              <w:rPr>
                <w:rFonts w:ascii="ＭＳ 明朝" w:hAnsi="ＭＳ 明朝" w:hint="eastAsia"/>
                <w:sz w:val="18"/>
                <w:szCs w:val="18"/>
              </w:rPr>
              <w:t>11月</w:t>
            </w:r>
            <w:r w:rsidR="00284FE0" w:rsidRPr="0005783D">
              <w:rPr>
                <w:rFonts w:ascii="ＭＳ 明朝" w:hAnsi="ＭＳ 明朝" w:hint="eastAsia"/>
                <w:sz w:val="18"/>
                <w:szCs w:val="18"/>
              </w:rPr>
              <w:t>清掃活動</w:t>
            </w:r>
            <w:r w:rsidR="00774BE1" w:rsidRPr="0005783D">
              <w:rPr>
                <w:rFonts w:ascii="ＭＳ 明朝" w:hAnsi="ＭＳ 明朝" w:hint="eastAsia"/>
                <w:sz w:val="18"/>
                <w:szCs w:val="18"/>
              </w:rPr>
              <w:t>R５より27％減して</w:t>
            </w:r>
            <w:r w:rsidR="00284FE0" w:rsidRPr="0005783D">
              <w:rPr>
                <w:rFonts w:ascii="ＭＳ 明朝" w:hAnsi="ＭＳ 明朝" w:hint="eastAsia"/>
                <w:sz w:val="18"/>
                <w:szCs w:val="18"/>
              </w:rPr>
              <w:t>13名（△）</w:t>
            </w:r>
          </w:p>
          <w:p w14:paraId="10EA05F7" w14:textId="173A1921" w:rsidR="00284FE0" w:rsidRPr="0005783D" w:rsidRDefault="00284FE0" w:rsidP="0015043B">
            <w:pPr>
              <w:spacing w:line="300" w:lineRule="exact"/>
              <w:rPr>
                <w:rFonts w:ascii="ＭＳ 明朝" w:hAnsi="ＭＳ 明朝"/>
                <w:sz w:val="18"/>
                <w:szCs w:val="18"/>
              </w:rPr>
            </w:pPr>
            <w:r w:rsidRPr="0005783D">
              <w:rPr>
                <w:rFonts w:ascii="ＭＳ 明朝" w:hAnsi="ＭＳ 明朝" w:hint="eastAsia"/>
                <w:sz w:val="18"/>
                <w:szCs w:val="18"/>
              </w:rPr>
              <w:t>イ・３回の研修を</w:t>
            </w:r>
            <w:r w:rsidR="003D3D63" w:rsidRPr="0005783D">
              <w:rPr>
                <w:rFonts w:ascii="ＭＳ 明朝" w:hAnsi="ＭＳ 明朝" w:hint="eastAsia"/>
                <w:sz w:val="18"/>
                <w:szCs w:val="18"/>
              </w:rPr>
              <w:t>実施。連携強化に繋がった。</w:t>
            </w:r>
            <w:r w:rsidR="00000FE5" w:rsidRPr="0005783D">
              <w:rPr>
                <w:rFonts w:ascii="ＭＳ 明朝" w:hAnsi="ＭＳ 明朝" w:hint="eastAsia"/>
                <w:sz w:val="18"/>
                <w:szCs w:val="18"/>
              </w:rPr>
              <w:t>（〇）</w:t>
            </w:r>
          </w:p>
          <w:p w14:paraId="1C4F8BC8" w14:textId="66400F4E" w:rsidR="00D30A60" w:rsidRPr="0005783D" w:rsidRDefault="00000FE5" w:rsidP="0015043B">
            <w:pPr>
              <w:spacing w:line="300" w:lineRule="exact"/>
              <w:rPr>
                <w:rFonts w:ascii="ＭＳ 明朝" w:hAnsi="ＭＳ 明朝"/>
                <w:sz w:val="18"/>
                <w:szCs w:val="18"/>
              </w:rPr>
            </w:pPr>
            <w:r w:rsidRPr="0005783D">
              <w:rPr>
                <w:rFonts w:ascii="ＭＳ 明朝" w:hAnsi="ＭＳ 明朝" w:hint="eastAsia"/>
                <w:sz w:val="18"/>
                <w:szCs w:val="18"/>
              </w:rPr>
              <w:t>ウ・</w:t>
            </w:r>
            <w:r w:rsidR="00D30A60" w:rsidRPr="0005783D">
              <w:rPr>
                <w:rFonts w:ascii="ＭＳ 明朝" w:hAnsi="ＭＳ 明朝" w:hint="eastAsia"/>
                <w:sz w:val="18"/>
                <w:szCs w:val="18"/>
              </w:rPr>
              <w:t>研修講師</w:t>
            </w:r>
            <w:r w:rsidR="00310997" w:rsidRPr="0005783D">
              <w:rPr>
                <w:rFonts w:ascii="ＭＳ 明朝" w:hAnsi="ＭＳ 明朝" w:hint="eastAsia"/>
                <w:sz w:val="18"/>
                <w:szCs w:val="18"/>
              </w:rPr>
              <w:t>９</w:t>
            </w:r>
            <w:r w:rsidR="00D30A60" w:rsidRPr="0005783D">
              <w:rPr>
                <w:rFonts w:ascii="ＭＳ 明朝" w:hAnsi="ＭＳ 明朝" w:hint="eastAsia"/>
                <w:sz w:val="18"/>
                <w:szCs w:val="18"/>
              </w:rPr>
              <w:t>回</w:t>
            </w:r>
            <w:r w:rsidR="00310997" w:rsidRPr="0005783D">
              <w:rPr>
                <w:rFonts w:ascii="ＭＳ 明朝" w:hAnsi="ＭＳ 明朝" w:hint="eastAsia"/>
                <w:sz w:val="18"/>
                <w:szCs w:val="18"/>
              </w:rPr>
              <w:t>、訪問13回、来校指導</w:t>
            </w:r>
            <w:r w:rsidR="001B0195" w:rsidRPr="0005783D">
              <w:rPr>
                <w:rFonts w:ascii="ＭＳ 明朝" w:hAnsi="ＭＳ 明朝" w:hint="eastAsia"/>
                <w:sz w:val="18"/>
                <w:szCs w:val="18"/>
              </w:rPr>
              <w:t>１</w:t>
            </w:r>
            <w:r w:rsidR="00310997" w:rsidRPr="0005783D">
              <w:rPr>
                <w:rFonts w:ascii="ＭＳ 明朝" w:hAnsi="ＭＳ 明朝" w:hint="eastAsia"/>
                <w:sz w:val="18"/>
                <w:szCs w:val="18"/>
              </w:rPr>
              <w:t>回実施</w:t>
            </w:r>
            <w:r w:rsidR="00D30A60" w:rsidRPr="0005783D">
              <w:rPr>
                <w:rFonts w:ascii="ＭＳ 明朝" w:hAnsi="ＭＳ 明朝" w:hint="eastAsia"/>
                <w:sz w:val="18"/>
                <w:szCs w:val="18"/>
              </w:rPr>
              <w:t>。センター的機能を発揮した。</w:t>
            </w:r>
            <w:r w:rsidR="003D3D63" w:rsidRPr="0005783D">
              <w:rPr>
                <w:rFonts w:ascii="ＭＳ 明朝" w:hAnsi="ＭＳ 明朝" w:hint="eastAsia"/>
                <w:sz w:val="18"/>
                <w:szCs w:val="18"/>
              </w:rPr>
              <w:t>（</w:t>
            </w:r>
            <w:r w:rsidR="006D0973" w:rsidRPr="0005783D">
              <w:rPr>
                <w:rFonts w:ascii="ＭＳ 明朝" w:hAnsi="ＭＳ 明朝" w:hint="eastAsia"/>
                <w:sz w:val="18"/>
                <w:szCs w:val="18"/>
              </w:rPr>
              <w:t>〇</w:t>
            </w:r>
            <w:r w:rsidR="003D3D63" w:rsidRPr="0005783D">
              <w:rPr>
                <w:rFonts w:ascii="ＭＳ 明朝" w:hAnsi="ＭＳ 明朝" w:hint="eastAsia"/>
                <w:sz w:val="18"/>
                <w:szCs w:val="18"/>
              </w:rPr>
              <w:t>）</w:t>
            </w:r>
            <w:r w:rsidR="001B0195" w:rsidRPr="0005783D">
              <w:rPr>
                <w:rFonts w:ascii="ＭＳ 明朝" w:hAnsi="ＭＳ 明朝" w:hint="eastAsia"/>
                <w:sz w:val="18"/>
                <w:szCs w:val="18"/>
              </w:rPr>
              <w:t>１</w:t>
            </w:r>
            <w:r w:rsidR="00CE44C7" w:rsidRPr="0005783D">
              <w:rPr>
                <w:rFonts w:ascii="ＭＳ 明朝" w:hAnsi="ＭＳ 明朝" w:hint="eastAsia"/>
                <w:sz w:val="18"/>
                <w:szCs w:val="18"/>
              </w:rPr>
              <w:t>・２学期は分掌内での詳細報告を行い、</w:t>
            </w:r>
            <w:r w:rsidR="00D30A60" w:rsidRPr="0005783D">
              <w:rPr>
                <w:rFonts w:ascii="ＭＳ 明朝" w:hAnsi="ＭＳ 明朝" w:hint="eastAsia"/>
                <w:sz w:val="18"/>
                <w:szCs w:val="18"/>
              </w:rPr>
              <w:t>３学期に</w:t>
            </w:r>
            <w:r w:rsidR="00CE44C7" w:rsidRPr="0005783D">
              <w:rPr>
                <w:rFonts w:ascii="ＭＳ 明朝" w:hAnsi="ＭＳ 明朝" w:hint="eastAsia"/>
                <w:sz w:val="18"/>
                <w:szCs w:val="18"/>
              </w:rPr>
              <w:t>は職員会議において</w:t>
            </w:r>
            <w:r w:rsidR="00D30A60" w:rsidRPr="0005783D">
              <w:rPr>
                <w:rFonts w:ascii="ＭＳ 明朝" w:hAnsi="ＭＳ 明朝" w:hint="eastAsia"/>
                <w:sz w:val="18"/>
                <w:szCs w:val="18"/>
              </w:rPr>
              <w:t>活動報告を行った。（</w:t>
            </w:r>
            <w:r w:rsidR="003D3D63" w:rsidRPr="0005783D">
              <w:rPr>
                <w:rFonts w:ascii="ＭＳ 明朝" w:hAnsi="ＭＳ 明朝" w:hint="eastAsia"/>
                <w:sz w:val="18"/>
                <w:szCs w:val="18"/>
              </w:rPr>
              <w:t>△</w:t>
            </w:r>
            <w:r w:rsidR="00D30A60" w:rsidRPr="0005783D">
              <w:rPr>
                <w:rFonts w:ascii="ＭＳ 明朝" w:hAnsi="ＭＳ 明朝" w:hint="eastAsia"/>
                <w:sz w:val="18"/>
                <w:szCs w:val="18"/>
              </w:rPr>
              <w:t>）</w:t>
            </w:r>
          </w:p>
          <w:p w14:paraId="0263482F" w14:textId="0C919D0C" w:rsidR="00D30A60" w:rsidRPr="0005783D" w:rsidRDefault="00D30A60" w:rsidP="0015043B">
            <w:pPr>
              <w:spacing w:line="300" w:lineRule="exact"/>
              <w:rPr>
                <w:rFonts w:ascii="ＭＳ 明朝" w:hAnsi="ＭＳ 明朝"/>
                <w:sz w:val="18"/>
                <w:szCs w:val="18"/>
              </w:rPr>
            </w:pPr>
            <w:r w:rsidRPr="0005783D">
              <w:rPr>
                <w:rFonts w:ascii="ＭＳ 明朝" w:hAnsi="ＭＳ 明朝" w:hint="eastAsia"/>
                <w:sz w:val="18"/>
                <w:szCs w:val="18"/>
              </w:rPr>
              <w:t>（２）ア・</w:t>
            </w:r>
            <w:r w:rsidRPr="0005783D">
              <w:rPr>
                <w:rFonts w:ascii="ＭＳ 明朝" w:hAnsi="ＭＳ 明朝" w:hint="eastAsia"/>
                <w:sz w:val="18"/>
                <w:szCs w:val="18"/>
                <w:bdr w:val="single" w:sz="4" w:space="0" w:color="auto"/>
              </w:rPr>
              <w:t>保</w:t>
            </w:r>
            <w:r w:rsidRPr="0005783D">
              <w:rPr>
                <w:rFonts w:ascii="ＭＳ 明朝" w:hAnsi="ＭＳ 明朝" w:hint="eastAsia"/>
                <w:sz w:val="18"/>
                <w:szCs w:val="18"/>
              </w:rPr>
              <w:t>74％　ブログ13回掲載（〇）今後HPに</w:t>
            </w:r>
            <w:r w:rsidR="004F5AA7" w:rsidRPr="0005783D">
              <w:rPr>
                <w:rFonts w:ascii="ＭＳ 明朝" w:hAnsi="ＭＳ 明朝" w:hint="eastAsia"/>
                <w:sz w:val="18"/>
                <w:szCs w:val="18"/>
              </w:rPr>
              <w:t>だけではなく、学年通信等の充実を図り、より効果的な</w:t>
            </w:r>
            <w:r w:rsidRPr="0005783D">
              <w:rPr>
                <w:rFonts w:ascii="ＭＳ 明朝" w:hAnsi="ＭＳ 明朝" w:hint="eastAsia"/>
                <w:sz w:val="18"/>
                <w:szCs w:val="18"/>
              </w:rPr>
              <w:t>情報発信を模索していく。</w:t>
            </w:r>
          </w:p>
          <w:p w14:paraId="4BA93D07" w14:textId="05750763" w:rsidR="00D30A60" w:rsidRPr="0005783D" w:rsidRDefault="00D30A60" w:rsidP="0015043B">
            <w:pPr>
              <w:spacing w:line="300" w:lineRule="exact"/>
              <w:rPr>
                <w:rFonts w:ascii="ＭＳ 明朝" w:hAnsi="ＭＳ 明朝"/>
                <w:sz w:val="18"/>
                <w:szCs w:val="18"/>
              </w:rPr>
            </w:pPr>
            <w:r w:rsidRPr="0005783D">
              <w:rPr>
                <w:rFonts w:ascii="ＭＳ 明朝" w:hAnsi="ＭＳ 明朝" w:hint="eastAsia"/>
                <w:sz w:val="18"/>
                <w:szCs w:val="18"/>
              </w:rPr>
              <w:t>（３）ア・火災避難訓練２回地震避難訓練１回実施。（〇）</w:t>
            </w:r>
          </w:p>
          <w:p w14:paraId="22418B92" w14:textId="62E588D6" w:rsidR="00D30A60" w:rsidRPr="0005783D" w:rsidRDefault="00D30A60" w:rsidP="0015043B">
            <w:pPr>
              <w:spacing w:line="300" w:lineRule="exact"/>
              <w:rPr>
                <w:rFonts w:ascii="ＭＳ 明朝" w:hAnsi="ＭＳ 明朝"/>
                <w:sz w:val="18"/>
                <w:szCs w:val="18"/>
              </w:rPr>
            </w:pPr>
            <w:r w:rsidRPr="0005783D">
              <w:rPr>
                <w:rFonts w:ascii="ＭＳ 明朝" w:hAnsi="ＭＳ 明朝" w:hint="eastAsia"/>
                <w:sz w:val="18"/>
                <w:szCs w:val="18"/>
              </w:rPr>
              <w:t>（３）イ・各訓練結果を反映し、堺支援BCP</w:t>
            </w:r>
            <w:r w:rsidR="00B31C2F" w:rsidRPr="0005783D">
              <w:rPr>
                <w:rFonts w:ascii="ＭＳ 明朝" w:hAnsi="ＭＳ 明朝" w:hint="eastAsia"/>
                <w:sz w:val="18"/>
                <w:szCs w:val="18"/>
              </w:rPr>
              <w:t>の</w:t>
            </w:r>
            <w:r w:rsidRPr="0005783D">
              <w:rPr>
                <w:rFonts w:ascii="ＭＳ 明朝" w:hAnsi="ＭＳ 明朝" w:hint="eastAsia"/>
                <w:sz w:val="18"/>
                <w:szCs w:val="18"/>
              </w:rPr>
              <w:t>更新</w:t>
            </w:r>
            <w:r w:rsidR="00774BE1" w:rsidRPr="0005783D">
              <w:rPr>
                <w:rFonts w:ascii="ＭＳ 明朝" w:hAnsi="ＭＳ 明朝" w:hint="eastAsia"/>
                <w:sz w:val="18"/>
                <w:szCs w:val="18"/>
              </w:rPr>
              <w:t>、周知を実施した。（</w:t>
            </w:r>
            <w:r w:rsidR="006D0973" w:rsidRPr="0005783D">
              <w:rPr>
                <w:rFonts w:ascii="ＭＳ 明朝" w:hAnsi="ＭＳ 明朝" w:hint="eastAsia"/>
                <w:sz w:val="18"/>
                <w:szCs w:val="18"/>
              </w:rPr>
              <w:t>〇</w:t>
            </w:r>
            <w:r w:rsidR="00774BE1" w:rsidRPr="0005783D">
              <w:rPr>
                <w:rFonts w:ascii="ＭＳ 明朝" w:hAnsi="ＭＳ 明朝" w:hint="eastAsia"/>
                <w:sz w:val="18"/>
                <w:szCs w:val="18"/>
              </w:rPr>
              <w:t>）</w:t>
            </w:r>
          </w:p>
          <w:p w14:paraId="5B0BA9C9" w14:textId="1ABF6E1C" w:rsidR="00744B0D" w:rsidRPr="0005783D" w:rsidRDefault="00774BE1" w:rsidP="0015043B">
            <w:pPr>
              <w:spacing w:line="300" w:lineRule="exact"/>
              <w:rPr>
                <w:rFonts w:ascii="ＭＳ 明朝" w:hAnsi="ＭＳ 明朝"/>
                <w:sz w:val="18"/>
                <w:szCs w:val="18"/>
              </w:rPr>
            </w:pPr>
            <w:r w:rsidRPr="0005783D">
              <w:rPr>
                <w:rFonts w:ascii="ＭＳ 明朝" w:hAnsi="ＭＳ 明朝" w:hint="eastAsia"/>
                <w:sz w:val="18"/>
                <w:szCs w:val="18"/>
              </w:rPr>
              <w:t>（４）ヒヤリハット</w:t>
            </w:r>
            <w:r w:rsidR="004F5AA7" w:rsidRPr="0005783D">
              <w:rPr>
                <w:rFonts w:ascii="ＭＳ 明朝" w:hAnsi="ＭＳ 明朝" w:hint="eastAsia"/>
                <w:sz w:val="18"/>
                <w:szCs w:val="18"/>
              </w:rPr>
              <w:t>報告（18件）増加。教職員の事故防止への意識の向上もあり、インシデント報告数が増加したと考える。</w:t>
            </w:r>
            <w:r w:rsidR="00744B0D" w:rsidRPr="0005783D">
              <w:rPr>
                <w:rFonts w:ascii="ＭＳ 明朝" w:hAnsi="ＭＳ 明朝" w:hint="eastAsia"/>
                <w:sz w:val="18"/>
                <w:szCs w:val="18"/>
              </w:rPr>
              <w:t>（医ケア）24件（保健）22件</w:t>
            </w:r>
            <w:r w:rsidR="0021647C" w:rsidRPr="0005783D">
              <w:rPr>
                <w:rFonts w:ascii="ＭＳ 明朝" w:hAnsi="ＭＳ 明朝" w:hint="eastAsia"/>
                <w:sz w:val="18"/>
                <w:szCs w:val="18"/>
              </w:rPr>
              <w:t xml:space="preserve">　</w:t>
            </w:r>
            <w:r w:rsidR="00744B0D" w:rsidRPr="0005783D">
              <w:rPr>
                <w:rFonts w:ascii="ＭＳ 明朝" w:hAnsi="ＭＳ 明朝" w:hint="eastAsia"/>
                <w:sz w:val="18"/>
                <w:szCs w:val="18"/>
              </w:rPr>
              <w:t>（△）</w:t>
            </w:r>
          </w:p>
        </w:tc>
      </w:tr>
      <w:tr w:rsidR="0015043B" w:rsidRPr="00E50B6C" w14:paraId="445B306B" w14:textId="77777777" w:rsidTr="00444918">
        <w:trPr>
          <w:cantSplit/>
          <w:trHeight w:val="2730"/>
          <w:jc w:val="center"/>
        </w:trPr>
        <w:tc>
          <w:tcPr>
            <w:tcW w:w="881" w:type="dxa"/>
            <w:shd w:val="clear" w:color="auto" w:fill="auto"/>
            <w:tcMar>
              <w:top w:w="85" w:type="dxa"/>
              <w:left w:w="85" w:type="dxa"/>
              <w:bottom w:w="85" w:type="dxa"/>
              <w:right w:w="85" w:type="dxa"/>
            </w:tcMar>
            <w:textDirection w:val="tbRlV"/>
            <w:vAlign w:val="center"/>
          </w:tcPr>
          <w:p w14:paraId="70B139C0" w14:textId="77777777" w:rsidR="00280E3C" w:rsidRPr="0005783D" w:rsidRDefault="0055336E" w:rsidP="00280E3C">
            <w:pPr>
              <w:spacing w:line="300" w:lineRule="exact"/>
              <w:ind w:left="400" w:right="113" w:hangingChars="200" w:hanging="400"/>
              <w:rPr>
                <w:rFonts w:ascii="ＭＳ 明朝" w:hAnsi="ＭＳ 明朝"/>
                <w:sz w:val="18"/>
                <w:szCs w:val="18"/>
              </w:rPr>
            </w:pPr>
            <w:r w:rsidRPr="0005783D">
              <w:rPr>
                <w:rFonts w:ascii="ＭＳ 明朝" w:hAnsi="ＭＳ 明朝" w:hint="eastAsia"/>
                <w:sz w:val="20"/>
                <w:szCs w:val="20"/>
              </w:rPr>
              <w:t>４</w:t>
            </w:r>
            <w:r w:rsidR="00280E3C" w:rsidRPr="0005783D">
              <w:rPr>
                <w:rFonts w:ascii="ＭＳ 明朝" w:hAnsi="ＭＳ 明朝" w:hint="eastAsia"/>
                <w:b/>
                <w:sz w:val="18"/>
                <w:szCs w:val="18"/>
              </w:rPr>
              <w:t xml:space="preserve">　</w:t>
            </w:r>
            <w:r w:rsidR="00280E3C" w:rsidRPr="0005783D">
              <w:rPr>
                <w:rFonts w:ascii="ＭＳ 明朝" w:hAnsi="ＭＳ 明朝" w:hint="eastAsia"/>
                <w:sz w:val="18"/>
                <w:szCs w:val="18"/>
              </w:rPr>
              <w:t>職場環境の改善による</w:t>
            </w:r>
          </w:p>
          <w:p w14:paraId="094195B4" w14:textId="1C62C700" w:rsidR="0015043B" w:rsidRPr="0005783D" w:rsidRDefault="00280E3C" w:rsidP="00280E3C">
            <w:pPr>
              <w:spacing w:line="300" w:lineRule="exact"/>
              <w:ind w:leftChars="200" w:left="420" w:right="113" w:firstLineChars="400" w:firstLine="720"/>
              <w:rPr>
                <w:rFonts w:ascii="ＭＳ 明朝" w:hAnsi="ＭＳ 明朝"/>
                <w:sz w:val="20"/>
                <w:szCs w:val="20"/>
              </w:rPr>
            </w:pPr>
            <w:r w:rsidRPr="0005783D">
              <w:rPr>
                <w:rFonts w:ascii="ＭＳ 明朝" w:hAnsi="ＭＳ 明朝" w:hint="eastAsia"/>
                <w:sz w:val="18"/>
                <w:szCs w:val="18"/>
              </w:rPr>
              <w:t>働き方改革の推進</w:t>
            </w:r>
          </w:p>
        </w:tc>
        <w:tc>
          <w:tcPr>
            <w:tcW w:w="1808" w:type="dxa"/>
            <w:shd w:val="clear" w:color="auto" w:fill="auto"/>
            <w:tcMar>
              <w:top w:w="85" w:type="dxa"/>
              <w:left w:w="85" w:type="dxa"/>
              <w:bottom w:w="85" w:type="dxa"/>
              <w:right w:w="85" w:type="dxa"/>
            </w:tcMar>
          </w:tcPr>
          <w:p w14:paraId="3418BD3C" w14:textId="77777777" w:rsidR="0015043B" w:rsidRPr="0005783D" w:rsidRDefault="0015043B" w:rsidP="0015043B">
            <w:pPr>
              <w:spacing w:line="300" w:lineRule="exact"/>
              <w:rPr>
                <w:rFonts w:ascii="ＭＳ 明朝" w:hAnsi="ＭＳ 明朝"/>
                <w:sz w:val="20"/>
                <w:szCs w:val="20"/>
              </w:rPr>
            </w:pPr>
            <w:r w:rsidRPr="0005783D">
              <w:rPr>
                <w:rFonts w:ascii="ＭＳ 明朝" w:hAnsi="ＭＳ 明朝" w:hint="eastAsia"/>
                <w:sz w:val="18"/>
                <w:szCs w:val="18"/>
              </w:rPr>
              <w:t>（１）一斉定時退庁日、ノー会議デーを設定し、時間外労働時間を減じ教職員の健康の保持、増進を図る。</w:t>
            </w:r>
          </w:p>
        </w:tc>
        <w:tc>
          <w:tcPr>
            <w:tcW w:w="4394" w:type="dxa"/>
            <w:tcBorders>
              <w:right w:val="dashed" w:sz="4" w:space="0" w:color="auto"/>
            </w:tcBorders>
            <w:shd w:val="clear" w:color="auto" w:fill="auto"/>
            <w:tcMar>
              <w:top w:w="85" w:type="dxa"/>
              <w:left w:w="85" w:type="dxa"/>
              <w:bottom w:w="85" w:type="dxa"/>
              <w:right w:w="85" w:type="dxa"/>
            </w:tcMar>
          </w:tcPr>
          <w:p w14:paraId="34206C08" w14:textId="77777777" w:rsidR="0015043B" w:rsidRPr="0005783D" w:rsidRDefault="0015043B" w:rsidP="0015043B">
            <w:pPr>
              <w:spacing w:line="0" w:lineRule="atLeast"/>
              <w:ind w:left="180" w:hangingChars="100" w:hanging="180"/>
              <w:rPr>
                <w:rFonts w:ascii="ＭＳ 明朝" w:hAnsi="ＭＳ 明朝"/>
                <w:sz w:val="18"/>
                <w:szCs w:val="18"/>
              </w:rPr>
            </w:pPr>
            <w:r w:rsidRPr="0005783D">
              <w:rPr>
                <w:rFonts w:ascii="ＭＳ 明朝" w:hAnsi="ＭＳ 明朝" w:hint="eastAsia"/>
                <w:sz w:val="18"/>
                <w:szCs w:val="18"/>
              </w:rPr>
              <w:t>（１）</w:t>
            </w:r>
          </w:p>
          <w:p w14:paraId="5ADD4273" w14:textId="77777777" w:rsidR="0015043B" w:rsidRPr="0005783D" w:rsidRDefault="0015043B" w:rsidP="0015043B">
            <w:pPr>
              <w:spacing w:line="0" w:lineRule="atLeast"/>
              <w:ind w:left="360" w:hangingChars="200" w:hanging="360"/>
              <w:rPr>
                <w:rFonts w:ascii="ＭＳ 明朝" w:hAnsi="ＭＳ 明朝"/>
                <w:sz w:val="18"/>
                <w:szCs w:val="18"/>
              </w:rPr>
            </w:pPr>
            <w:r w:rsidRPr="0005783D">
              <w:rPr>
                <w:rFonts w:ascii="ＭＳ 明朝" w:hAnsi="ＭＳ 明朝" w:hint="eastAsia"/>
                <w:sz w:val="18"/>
                <w:szCs w:val="18"/>
              </w:rPr>
              <w:t>ア・週１回、一斉定時退庁日・ノー会議デーを設定し、引き続き教職員の在校等時間の縮減を図る。</w:t>
            </w:r>
          </w:p>
          <w:p w14:paraId="754B23EB" w14:textId="77777777" w:rsidR="0015043B" w:rsidRPr="0005783D" w:rsidRDefault="0015043B" w:rsidP="0015043B">
            <w:pPr>
              <w:spacing w:line="0" w:lineRule="atLeast"/>
              <w:ind w:left="180" w:hangingChars="100" w:hanging="180"/>
              <w:rPr>
                <w:rFonts w:ascii="ＭＳ 明朝" w:hAnsi="ＭＳ 明朝"/>
                <w:sz w:val="18"/>
                <w:szCs w:val="18"/>
              </w:rPr>
            </w:pPr>
          </w:p>
          <w:p w14:paraId="5EADEF05" w14:textId="77777777" w:rsidR="0015043B" w:rsidRPr="0005783D" w:rsidRDefault="0015043B" w:rsidP="0015043B">
            <w:pPr>
              <w:spacing w:line="0" w:lineRule="atLeast"/>
              <w:ind w:left="180" w:hangingChars="100" w:hanging="180"/>
              <w:rPr>
                <w:rFonts w:ascii="ＭＳ 明朝" w:hAnsi="ＭＳ 明朝"/>
                <w:sz w:val="18"/>
                <w:szCs w:val="18"/>
              </w:rPr>
            </w:pPr>
            <w:r w:rsidRPr="0005783D">
              <w:rPr>
                <w:rFonts w:ascii="ＭＳ 明朝" w:hAnsi="ＭＳ 明朝" w:hint="eastAsia"/>
                <w:sz w:val="18"/>
                <w:szCs w:val="18"/>
              </w:rPr>
              <w:t>イ・健康福祉プラザの事業等を活用し、教職員の健康の保持、増進を図る。</w:t>
            </w:r>
          </w:p>
          <w:p w14:paraId="51B78E5F" w14:textId="77777777" w:rsidR="0015043B" w:rsidRPr="0005783D" w:rsidRDefault="0015043B" w:rsidP="0015043B">
            <w:pPr>
              <w:spacing w:line="0" w:lineRule="atLeast"/>
              <w:rPr>
                <w:rFonts w:ascii="ＭＳ 明朝" w:hAnsi="ＭＳ 明朝"/>
                <w:sz w:val="18"/>
                <w:szCs w:val="18"/>
              </w:rPr>
            </w:pPr>
            <w:r w:rsidRPr="0005783D">
              <w:rPr>
                <w:rFonts w:ascii="ＭＳ 明朝" w:hAnsi="ＭＳ 明朝"/>
                <w:sz w:val="18"/>
                <w:szCs w:val="18"/>
              </w:rPr>
              <w:t xml:space="preserve">  </w:t>
            </w:r>
            <w:r w:rsidRPr="0005783D">
              <w:rPr>
                <w:rFonts w:ascii="ＭＳ 明朝" w:hAnsi="ＭＳ 明朝" w:hint="eastAsia"/>
                <w:sz w:val="18"/>
                <w:szCs w:val="18"/>
              </w:rPr>
              <w:t>・メンタルヘルスの研修を実施。ストレスチェ</w:t>
            </w:r>
          </w:p>
          <w:p w14:paraId="09DDC083" w14:textId="77777777" w:rsidR="0015043B" w:rsidRPr="0005783D" w:rsidRDefault="0015043B" w:rsidP="0015043B">
            <w:pPr>
              <w:spacing w:line="300" w:lineRule="exact"/>
              <w:ind w:leftChars="100" w:left="210"/>
              <w:rPr>
                <w:rFonts w:ascii="ＭＳ 明朝" w:hAnsi="ＭＳ 明朝"/>
                <w:sz w:val="20"/>
                <w:szCs w:val="20"/>
              </w:rPr>
            </w:pPr>
            <w:r w:rsidRPr="0005783D">
              <w:rPr>
                <w:rFonts w:ascii="ＭＳ 明朝" w:hAnsi="ＭＳ 明朝" w:hint="eastAsia"/>
                <w:sz w:val="18"/>
                <w:szCs w:val="18"/>
              </w:rPr>
              <w:t>ックの受検を促し、その結果を分析、共有することで教職員の健康に対する意識の向上を図る。</w:t>
            </w:r>
          </w:p>
        </w:tc>
        <w:tc>
          <w:tcPr>
            <w:tcW w:w="4961" w:type="dxa"/>
            <w:tcBorders>
              <w:right w:val="dashed" w:sz="4" w:space="0" w:color="auto"/>
            </w:tcBorders>
            <w:tcMar>
              <w:top w:w="85" w:type="dxa"/>
              <w:left w:w="85" w:type="dxa"/>
              <w:bottom w:w="85" w:type="dxa"/>
              <w:right w:w="85" w:type="dxa"/>
            </w:tcMar>
          </w:tcPr>
          <w:p w14:paraId="1B2F0795" w14:textId="77777777" w:rsidR="0015043B" w:rsidRPr="0005783D" w:rsidRDefault="0015043B" w:rsidP="0015043B">
            <w:pPr>
              <w:spacing w:line="0" w:lineRule="atLeast"/>
              <w:ind w:left="180" w:hangingChars="100" w:hanging="180"/>
              <w:rPr>
                <w:rFonts w:ascii="ＭＳ 明朝" w:hAnsi="ＭＳ 明朝"/>
                <w:sz w:val="18"/>
                <w:szCs w:val="18"/>
              </w:rPr>
            </w:pPr>
            <w:r w:rsidRPr="0005783D">
              <w:rPr>
                <w:rFonts w:ascii="ＭＳ 明朝" w:hAnsi="ＭＳ 明朝" w:hint="eastAsia"/>
                <w:sz w:val="18"/>
                <w:szCs w:val="18"/>
              </w:rPr>
              <w:t>（１）</w:t>
            </w:r>
          </w:p>
          <w:p w14:paraId="76429620" w14:textId="77777777" w:rsidR="0015043B" w:rsidRPr="0005783D" w:rsidRDefault="0015043B" w:rsidP="0015043B">
            <w:pPr>
              <w:spacing w:line="0" w:lineRule="atLeast"/>
              <w:ind w:left="270" w:hangingChars="150" w:hanging="270"/>
              <w:rPr>
                <w:rFonts w:ascii="ＭＳ 明朝" w:hAnsi="ＭＳ 明朝"/>
                <w:sz w:val="18"/>
                <w:szCs w:val="18"/>
              </w:rPr>
            </w:pPr>
            <w:r w:rsidRPr="0005783D">
              <w:rPr>
                <w:rFonts w:ascii="ＭＳ 明朝" w:hAnsi="ＭＳ 明朝" w:hint="eastAsia"/>
                <w:sz w:val="18"/>
                <w:szCs w:val="18"/>
              </w:rPr>
              <w:t>ア・毎週水曜日を一斉定時退庁日に設定、毎月の時間外在校等時間</w:t>
            </w:r>
            <w:r w:rsidRPr="0005783D">
              <w:rPr>
                <w:rFonts w:ascii="ＭＳ 明朝" w:hAnsi="ＭＳ 明朝"/>
                <w:sz w:val="18"/>
                <w:szCs w:val="18"/>
              </w:rPr>
              <w:t>45</w:t>
            </w:r>
            <w:r w:rsidRPr="0005783D">
              <w:rPr>
                <w:rFonts w:ascii="ＭＳ 明朝" w:hAnsi="ＭＳ 明朝" w:hint="eastAsia"/>
                <w:sz w:val="18"/>
                <w:szCs w:val="18"/>
              </w:rPr>
              <w:t>時間以上の教員を</w:t>
            </w:r>
            <w:r w:rsidR="00770180" w:rsidRPr="0005783D">
              <w:rPr>
                <w:rFonts w:ascii="ＭＳ 明朝" w:hAnsi="ＭＳ 明朝" w:hint="eastAsia"/>
                <w:sz w:val="18"/>
                <w:szCs w:val="18"/>
              </w:rPr>
              <w:t>引き続き</w:t>
            </w:r>
            <w:r w:rsidRPr="0005783D">
              <w:rPr>
                <w:rFonts w:ascii="ＭＳ 明朝" w:hAnsi="ＭＳ 明朝" w:hint="eastAsia"/>
                <w:sz w:val="18"/>
                <w:szCs w:val="18"/>
              </w:rPr>
              <w:t>月５人以下とする。[</w:t>
            </w:r>
            <w:r w:rsidR="00770180" w:rsidRPr="0005783D">
              <w:rPr>
                <w:rFonts w:ascii="ＭＳ 明朝" w:hAnsi="ＭＳ 明朝" w:hint="eastAsia"/>
                <w:sz w:val="18"/>
                <w:szCs w:val="18"/>
              </w:rPr>
              <w:t>月５人以下</w:t>
            </w:r>
            <w:r w:rsidRPr="0005783D">
              <w:rPr>
                <w:rFonts w:ascii="ＭＳ 明朝" w:hAnsi="ＭＳ 明朝" w:hint="eastAsia"/>
                <w:sz w:val="18"/>
                <w:szCs w:val="18"/>
              </w:rPr>
              <w:t>]</w:t>
            </w:r>
          </w:p>
          <w:p w14:paraId="73862FE6" w14:textId="77777777" w:rsidR="0015043B" w:rsidRPr="0005783D" w:rsidRDefault="0015043B" w:rsidP="0015043B">
            <w:pPr>
              <w:spacing w:line="300" w:lineRule="exact"/>
              <w:rPr>
                <w:rFonts w:ascii="ＭＳ 明朝" w:hAnsi="ＭＳ 明朝"/>
                <w:sz w:val="18"/>
                <w:szCs w:val="18"/>
              </w:rPr>
            </w:pPr>
            <w:r w:rsidRPr="0005783D">
              <w:rPr>
                <w:rFonts w:ascii="ＭＳ 明朝" w:hAnsi="ＭＳ 明朝" w:hint="eastAsia"/>
                <w:sz w:val="18"/>
                <w:szCs w:val="18"/>
              </w:rPr>
              <w:t>イ・腰痛予防講座や軽スポーツを実施する。（年間３回）</w:t>
            </w:r>
          </w:p>
          <w:p w14:paraId="7DE88881" w14:textId="77777777" w:rsidR="0015043B" w:rsidRPr="0005783D" w:rsidRDefault="0015043B" w:rsidP="0015043B">
            <w:pPr>
              <w:spacing w:line="300" w:lineRule="exact"/>
              <w:ind w:leftChars="100" w:left="300" w:hangingChars="50" w:hanging="90"/>
              <w:rPr>
                <w:rFonts w:ascii="ＭＳ 明朝" w:hAnsi="ＭＳ 明朝"/>
                <w:sz w:val="18"/>
                <w:szCs w:val="18"/>
              </w:rPr>
            </w:pPr>
            <w:r w:rsidRPr="0005783D">
              <w:rPr>
                <w:rFonts w:ascii="ＭＳ 明朝" w:hAnsi="ＭＳ 明朝" w:hint="eastAsia"/>
                <w:sz w:val="18"/>
                <w:szCs w:val="18"/>
              </w:rPr>
              <w:t>・職員の健康やメンタルヘルスについての研修を年１回実施し、ストレスチェックの受験率を</w:t>
            </w:r>
            <w:r w:rsidR="00770180" w:rsidRPr="0005783D">
              <w:rPr>
                <w:rFonts w:ascii="ＭＳ 明朝" w:hAnsi="ＭＳ 明朝" w:hint="eastAsia"/>
                <w:sz w:val="18"/>
                <w:szCs w:val="18"/>
              </w:rPr>
              <w:t>継続する。</w:t>
            </w:r>
            <w:r w:rsidRPr="0005783D">
              <w:rPr>
                <w:rFonts w:ascii="ＭＳ 明朝" w:hAnsi="ＭＳ 明朝" w:hint="eastAsia"/>
                <w:sz w:val="18"/>
                <w:szCs w:val="18"/>
              </w:rPr>
              <w:t>[</w:t>
            </w:r>
            <w:r w:rsidR="00770180" w:rsidRPr="0005783D">
              <w:rPr>
                <w:rFonts w:ascii="ＭＳ 明朝" w:hAnsi="ＭＳ 明朝" w:hint="eastAsia"/>
                <w:sz w:val="18"/>
                <w:szCs w:val="18"/>
              </w:rPr>
              <w:t>92.6</w:t>
            </w:r>
            <w:r w:rsidRPr="0005783D">
              <w:rPr>
                <w:rFonts w:ascii="ＭＳ 明朝" w:hAnsi="ＭＳ 明朝" w:hint="eastAsia"/>
                <w:sz w:val="18"/>
                <w:szCs w:val="18"/>
              </w:rPr>
              <w:t>％]また、ストレスチェックの総合評価を</w:t>
            </w:r>
            <w:r w:rsidR="00770180" w:rsidRPr="0005783D">
              <w:rPr>
                <w:rFonts w:ascii="ＭＳ 明朝" w:hAnsi="ＭＳ 明朝" w:hint="eastAsia"/>
                <w:sz w:val="18"/>
                <w:szCs w:val="18"/>
              </w:rPr>
              <w:t>昨年以下</w:t>
            </w:r>
            <w:r w:rsidRPr="0005783D">
              <w:rPr>
                <w:rFonts w:ascii="ＭＳ 明朝" w:hAnsi="ＭＳ 明朝" w:hint="eastAsia"/>
                <w:sz w:val="18"/>
                <w:szCs w:val="18"/>
              </w:rPr>
              <w:t>にする。[</w:t>
            </w:r>
            <w:r w:rsidR="00770180" w:rsidRPr="0005783D">
              <w:rPr>
                <w:rFonts w:ascii="ＭＳ 明朝" w:hAnsi="ＭＳ 明朝"/>
                <w:sz w:val="18"/>
                <w:szCs w:val="18"/>
              </w:rPr>
              <w:t>10</w:t>
            </w:r>
            <w:r w:rsidR="00770180" w:rsidRPr="0005783D">
              <w:rPr>
                <w:rFonts w:ascii="ＭＳ 明朝" w:hAnsi="ＭＳ 明朝" w:hint="eastAsia"/>
                <w:sz w:val="18"/>
                <w:szCs w:val="18"/>
              </w:rPr>
              <w:t>6</w:t>
            </w:r>
            <w:r w:rsidRPr="0005783D">
              <w:rPr>
                <w:rFonts w:ascii="ＭＳ 明朝" w:hAnsi="ＭＳ 明朝" w:hint="eastAsia"/>
                <w:sz w:val="18"/>
                <w:szCs w:val="18"/>
              </w:rPr>
              <w:t>]</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2CF6CA70" w14:textId="1827201C" w:rsidR="0015043B" w:rsidRPr="0005783D" w:rsidRDefault="00744B0D" w:rsidP="0015043B">
            <w:pPr>
              <w:spacing w:line="300" w:lineRule="exact"/>
              <w:rPr>
                <w:rFonts w:ascii="ＭＳ 明朝" w:hAnsi="ＭＳ 明朝"/>
                <w:sz w:val="18"/>
                <w:szCs w:val="18"/>
              </w:rPr>
            </w:pPr>
            <w:r w:rsidRPr="0005783D">
              <w:rPr>
                <w:rFonts w:ascii="ＭＳ 明朝" w:hAnsi="ＭＳ 明朝" w:hint="eastAsia"/>
                <w:sz w:val="18"/>
                <w:szCs w:val="18"/>
              </w:rPr>
              <w:t>（１）ア・</w:t>
            </w:r>
            <w:r w:rsidR="003D3D63" w:rsidRPr="0005783D">
              <w:rPr>
                <w:rFonts w:ascii="ＭＳ 明朝" w:hAnsi="ＭＳ 明朝" w:hint="eastAsia"/>
                <w:sz w:val="18"/>
                <w:szCs w:val="18"/>
              </w:rPr>
              <w:t>一斉定時退庁日が定着し、</w:t>
            </w:r>
            <w:r w:rsidRPr="0005783D">
              <w:rPr>
                <w:rFonts w:ascii="ＭＳ 明朝" w:hAnsi="ＭＳ 明朝" w:hint="eastAsia"/>
                <w:sz w:val="18"/>
                <w:szCs w:val="18"/>
              </w:rPr>
              <w:t>在校等時間</w:t>
            </w:r>
            <w:r w:rsidRPr="0005783D">
              <w:rPr>
                <w:rFonts w:ascii="ＭＳ 明朝" w:hAnsi="ＭＳ 明朝"/>
                <w:sz w:val="18"/>
                <w:szCs w:val="18"/>
              </w:rPr>
              <w:t>45</w:t>
            </w:r>
            <w:r w:rsidRPr="0005783D">
              <w:rPr>
                <w:rFonts w:ascii="ＭＳ 明朝" w:hAnsi="ＭＳ 明朝" w:hint="eastAsia"/>
                <w:sz w:val="18"/>
                <w:szCs w:val="18"/>
              </w:rPr>
              <w:t>時間以上の教員が５人を超える月はなかった。（</w:t>
            </w:r>
            <w:r w:rsidR="006D0973" w:rsidRPr="0005783D">
              <w:rPr>
                <w:rFonts w:ascii="ＭＳ 明朝" w:hAnsi="ＭＳ 明朝" w:hint="eastAsia"/>
                <w:sz w:val="18"/>
                <w:szCs w:val="18"/>
              </w:rPr>
              <w:t>〇</w:t>
            </w:r>
            <w:r w:rsidRPr="0005783D">
              <w:rPr>
                <w:rFonts w:ascii="ＭＳ 明朝" w:hAnsi="ＭＳ 明朝" w:hint="eastAsia"/>
                <w:sz w:val="18"/>
                <w:szCs w:val="18"/>
              </w:rPr>
              <w:t>）</w:t>
            </w:r>
          </w:p>
          <w:p w14:paraId="5A500D23" w14:textId="77777777" w:rsidR="003D3D63" w:rsidRPr="0005783D" w:rsidRDefault="003D3D63" w:rsidP="0015043B">
            <w:pPr>
              <w:spacing w:line="300" w:lineRule="exact"/>
              <w:rPr>
                <w:rFonts w:ascii="ＭＳ 明朝" w:hAnsi="ＭＳ 明朝"/>
                <w:sz w:val="18"/>
                <w:szCs w:val="18"/>
              </w:rPr>
            </w:pPr>
            <w:r w:rsidRPr="0005783D">
              <w:rPr>
                <w:rFonts w:ascii="ＭＳ 明朝" w:hAnsi="ＭＳ 明朝" w:hint="eastAsia"/>
                <w:sz w:val="18"/>
                <w:szCs w:val="18"/>
              </w:rPr>
              <w:t>（１）イ・腰痛予防講座・軽スポーツ等３回実施。（〇）</w:t>
            </w:r>
          </w:p>
          <w:p w14:paraId="5CC9CA1A" w14:textId="27B4BFB1" w:rsidR="003D3D63" w:rsidRPr="003D3D63" w:rsidRDefault="003D3D63" w:rsidP="0015043B">
            <w:pPr>
              <w:spacing w:line="300" w:lineRule="exact"/>
              <w:rPr>
                <w:rFonts w:ascii="ＭＳ 明朝" w:hAnsi="ＭＳ 明朝"/>
                <w:sz w:val="18"/>
                <w:szCs w:val="18"/>
              </w:rPr>
            </w:pPr>
            <w:r w:rsidRPr="0005783D">
              <w:rPr>
                <w:rFonts w:ascii="ＭＳ 明朝" w:hAnsi="ＭＳ 明朝" w:hint="eastAsia"/>
                <w:sz w:val="18"/>
                <w:szCs w:val="18"/>
              </w:rPr>
              <w:t>・研修「メンタルヘルスの基礎知識」実施。ストレスチェック受験率95％（</w:t>
            </w:r>
            <w:r w:rsidR="006D0973" w:rsidRPr="0005783D">
              <w:rPr>
                <w:rFonts w:ascii="ＭＳ 明朝" w:hAnsi="ＭＳ 明朝" w:hint="eastAsia"/>
                <w:sz w:val="18"/>
                <w:szCs w:val="18"/>
              </w:rPr>
              <w:t>〇</w:t>
            </w:r>
            <w:r w:rsidRPr="0005783D">
              <w:rPr>
                <w:rFonts w:ascii="ＭＳ 明朝" w:hAnsi="ＭＳ 明朝" w:hint="eastAsia"/>
                <w:sz w:val="18"/>
                <w:szCs w:val="18"/>
              </w:rPr>
              <w:t>）総合評価は109（△）</w:t>
            </w:r>
          </w:p>
        </w:tc>
      </w:tr>
    </w:tbl>
    <w:p w14:paraId="795D6510" w14:textId="77777777" w:rsidR="0086696C" w:rsidRPr="006D0973" w:rsidRDefault="0086696C" w:rsidP="006206CE">
      <w:pPr>
        <w:spacing w:line="120" w:lineRule="exact"/>
      </w:pPr>
    </w:p>
    <w:sectPr w:rsidR="0086696C" w:rsidRPr="006D0973" w:rsidSect="0055336E">
      <w:headerReference w:type="default" r:id="rId7"/>
      <w:type w:val="evenPage"/>
      <w:pgSz w:w="16840" w:h="23814" w:code="8"/>
      <w:pgMar w:top="851" w:right="851" w:bottom="851" w:left="851" w:header="283" w:footer="283"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A064" w14:textId="77777777" w:rsidR="00C05A03" w:rsidRDefault="00C05A03">
      <w:r>
        <w:separator/>
      </w:r>
    </w:p>
  </w:endnote>
  <w:endnote w:type="continuationSeparator" w:id="0">
    <w:p w14:paraId="6D3497DE" w14:textId="77777777" w:rsidR="00C05A03" w:rsidRDefault="00C0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1922" w14:textId="77777777" w:rsidR="00C05A03" w:rsidRDefault="00C05A03">
      <w:r>
        <w:separator/>
      </w:r>
    </w:p>
  </w:footnote>
  <w:footnote w:type="continuationSeparator" w:id="0">
    <w:p w14:paraId="0762D19D" w14:textId="77777777" w:rsidR="00C05A03" w:rsidRDefault="00C05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2D04" w14:textId="44F6E167" w:rsidR="00A561B7" w:rsidRDefault="00A561B7" w:rsidP="00A561B7">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A4CD1">
      <w:rPr>
        <w:rFonts w:ascii="ＭＳ ゴシック" w:eastAsia="ＭＳ ゴシック" w:hAnsi="ＭＳ ゴシック" w:hint="eastAsia"/>
        <w:sz w:val="20"/>
        <w:szCs w:val="20"/>
      </w:rPr>
      <w:t>Ｓ</w:t>
    </w:r>
    <w:r>
      <w:rPr>
        <w:rFonts w:ascii="ＭＳ ゴシック" w:eastAsia="ＭＳ ゴシック" w:hAnsi="ＭＳ ゴシック" w:hint="eastAsia"/>
        <w:sz w:val="20"/>
        <w:szCs w:val="20"/>
      </w:rPr>
      <w:t>３２</w:t>
    </w:r>
  </w:p>
  <w:p w14:paraId="4EB93755" w14:textId="77777777" w:rsidR="00A561B7" w:rsidRPr="003A3356" w:rsidRDefault="00A561B7" w:rsidP="00A561B7">
    <w:pPr>
      <w:spacing w:line="360" w:lineRule="exact"/>
      <w:ind w:rightChars="100" w:right="210"/>
      <w:jc w:val="right"/>
      <w:rPr>
        <w:rFonts w:ascii="ＭＳ 明朝" w:hAnsi="ＭＳ 明朝"/>
        <w:b/>
        <w:sz w:val="24"/>
      </w:rPr>
    </w:pPr>
    <w:r>
      <w:rPr>
        <w:rFonts w:ascii="ＭＳ 明朝" w:hAnsi="ＭＳ 明朝" w:hint="eastAsia"/>
        <w:b/>
        <w:sz w:val="24"/>
      </w:rPr>
      <w:t>府立堺支援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14020F9"/>
    <w:multiLevelType w:val="hybridMultilevel"/>
    <w:tmpl w:val="91025BDC"/>
    <w:lvl w:ilvl="0" w:tplc="EAE277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0"/>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FE5"/>
    <w:rsid w:val="00007F5D"/>
    <w:rsid w:val="00013C0C"/>
    <w:rsid w:val="00014126"/>
    <w:rsid w:val="00014961"/>
    <w:rsid w:val="000156EF"/>
    <w:rsid w:val="00031680"/>
    <w:rsid w:val="00031A86"/>
    <w:rsid w:val="000354D4"/>
    <w:rsid w:val="00045480"/>
    <w:rsid w:val="000524AE"/>
    <w:rsid w:val="0005783D"/>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19A1"/>
    <w:rsid w:val="00102FFC"/>
    <w:rsid w:val="00103546"/>
    <w:rsid w:val="00105676"/>
    <w:rsid w:val="001068F4"/>
    <w:rsid w:val="0011037D"/>
    <w:rsid w:val="001112AC"/>
    <w:rsid w:val="00112A5C"/>
    <w:rsid w:val="00113C60"/>
    <w:rsid w:val="00114928"/>
    <w:rsid w:val="00115B8F"/>
    <w:rsid w:val="00117736"/>
    <w:rsid w:val="001218A7"/>
    <w:rsid w:val="00127BB5"/>
    <w:rsid w:val="00132D6F"/>
    <w:rsid w:val="00134824"/>
    <w:rsid w:val="00135CE9"/>
    <w:rsid w:val="00137359"/>
    <w:rsid w:val="001420E2"/>
    <w:rsid w:val="00145D50"/>
    <w:rsid w:val="0015043B"/>
    <w:rsid w:val="00153D19"/>
    <w:rsid w:val="00157860"/>
    <w:rsid w:val="0018261A"/>
    <w:rsid w:val="00184B1B"/>
    <w:rsid w:val="00190AD9"/>
    <w:rsid w:val="001915FC"/>
    <w:rsid w:val="00192419"/>
    <w:rsid w:val="00193569"/>
    <w:rsid w:val="00195DCF"/>
    <w:rsid w:val="001A4539"/>
    <w:rsid w:val="001B0195"/>
    <w:rsid w:val="001B38EB"/>
    <w:rsid w:val="001C025C"/>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1647C"/>
    <w:rsid w:val="0022073E"/>
    <w:rsid w:val="00220AE7"/>
    <w:rsid w:val="00221AA2"/>
    <w:rsid w:val="00224AB0"/>
    <w:rsid w:val="00225A63"/>
    <w:rsid w:val="00225C70"/>
    <w:rsid w:val="00230487"/>
    <w:rsid w:val="00235785"/>
    <w:rsid w:val="00235B86"/>
    <w:rsid w:val="0024006D"/>
    <w:rsid w:val="00240803"/>
    <w:rsid w:val="002439A4"/>
    <w:rsid w:val="002479D4"/>
    <w:rsid w:val="00262794"/>
    <w:rsid w:val="002664F5"/>
    <w:rsid w:val="00267D3C"/>
    <w:rsid w:val="00271252"/>
    <w:rsid w:val="0027129F"/>
    <w:rsid w:val="0027251A"/>
    <w:rsid w:val="00274864"/>
    <w:rsid w:val="00277476"/>
    <w:rsid w:val="00277761"/>
    <w:rsid w:val="00280E3C"/>
    <w:rsid w:val="00284FE0"/>
    <w:rsid w:val="00294FDE"/>
    <w:rsid w:val="00295EB2"/>
    <w:rsid w:val="0029712A"/>
    <w:rsid w:val="002A0AA7"/>
    <w:rsid w:val="002A148E"/>
    <w:rsid w:val="002A5F31"/>
    <w:rsid w:val="002A766F"/>
    <w:rsid w:val="002B0BC8"/>
    <w:rsid w:val="002B3BE1"/>
    <w:rsid w:val="002B690B"/>
    <w:rsid w:val="002C40DD"/>
    <w:rsid w:val="002C423D"/>
    <w:rsid w:val="002D2980"/>
    <w:rsid w:val="002E5D47"/>
    <w:rsid w:val="002F608A"/>
    <w:rsid w:val="002F62DD"/>
    <w:rsid w:val="002F6E1B"/>
    <w:rsid w:val="00301498"/>
    <w:rsid w:val="00301B59"/>
    <w:rsid w:val="003029E3"/>
    <w:rsid w:val="00302EB2"/>
    <w:rsid w:val="0030555A"/>
    <w:rsid w:val="00305D0E"/>
    <w:rsid w:val="00310645"/>
    <w:rsid w:val="00310997"/>
    <w:rsid w:val="0031492C"/>
    <w:rsid w:val="00320AE9"/>
    <w:rsid w:val="00324B67"/>
    <w:rsid w:val="003314AF"/>
    <w:rsid w:val="00334F83"/>
    <w:rsid w:val="00336089"/>
    <w:rsid w:val="003551CD"/>
    <w:rsid w:val="00361497"/>
    <w:rsid w:val="0036174C"/>
    <w:rsid w:val="00364F35"/>
    <w:rsid w:val="00366094"/>
    <w:rsid w:val="00370802"/>
    <w:rsid w:val="003730D3"/>
    <w:rsid w:val="0037367C"/>
    <w:rsid w:val="00373981"/>
    <w:rsid w:val="0037506F"/>
    <w:rsid w:val="00384C02"/>
    <w:rsid w:val="00386133"/>
    <w:rsid w:val="00387D41"/>
    <w:rsid w:val="003A1728"/>
    <w:rsid w:val="003A3356"/>
    <w:rsid w:val="003A62E8"/>
    <w:rsid w:val="003B6C9A"/>
    <w:rsid w:val="003C503E"/>
    <w:rsid w:val="003D288C"/>
    <w:rsid w:val="003D2C9D"/>
    <w:rsid w:val="003D3D63"/>
    <w:rsid w:val="003D71A7"/>
    <w:rsid w:val="003D7473"/>
    <w:rsid w:val="003E55A0"/>
    <w:rsid w:val="00400648"/>
    <w:rsid w:val="00407905"/>
    <w:rsid w:val="00414618"/>
    <w:rsid w:val="00416A59"/>
    <w:rsid w:val="004243CF"/>
    <w:rsid w:val="004245A1"/>
    <w:rsid w:val="00427E0B"/>
    <w:rsid w:val="004312EE"/>
    <w:rsid w:val="0043668F"/>
    <w:rsid w:val="004368AD"/>
    <w:rsid w:val="00436BBA"/>
    <w:rsid w:val="00441743"/>
    <w:rsid w:val="00444918"/>
    <w:rsid w:val="00445E74"/>
    <w:rsid w:val="0045476B"/>
    <w:rsid w:val="00454AF4"/>
    <w:rsid w:val="004552E5"/>
    <w:rsid w:val="00460710"/>
    <w:rsid w:val="00460F8E"/>
    <w:rsid w:val="004632FA"/>
    <w:rsid w:val="00465B85"/>
    <w:rsid w:val="00467C11"/>
    <w:rsid w:val="0048087F"/>
    <w:rsid w:val="00480EB4"/>
    <w:rsid w:val="004907D9"/>
    <w:rsid w:val="0049182E"/>
    <w:rsid w:val="004930C6"/>
    <w:rsid w:val="004949CC"/>
    <w:rsid w:val="00497ABE"/>
    <w:rsid w:val="004A1605"/>
    <w:rsid w:val="004A7442"/>
    <w:rsid w:val="004A7940"/>
    <w:rsid w:val="004C1B92"/>
    <w:rsid w:val="004C2F46"/>
    <w:rsid w:val="004C5A47"/>
    <w:rsid w:val="004C6D4A"/>
    <w:rsid w:val="004D1BCF"/>
    <w:rsid w:val="004D28A8"/>
    <w:rsid w:val="004D70F9"/>
    <w:rsid w:val="004D7571"/>
    <w:rsid w:val="004E08FB"/>
    <w:rsid w:val="004E4D5E"/>
    <w:rsid w:val="004F2B87"/>
    <w:rsid w:val="004F3627"/>
    <w:rsid w:val="004F5AA7"/>
    <w:rsid w:val="00500AF9"/>
    <w:rsid w:val="00502EF2"/>
    <w:rsid w:val="005061AF"/>
    <w:rsid w:val="0051706C"/>
    <w:rsid w:val="005216A3"/>
    <w:rsid w:val="0052580C"/>
    <w:rsid w:val="005261C4"/>
    <w:rsid w:val="00526530"/>
    <w:rsid w:val="00530233"/>
    <w:rsid w:val="0054712D"/>
    <w:rsid w:val="005525FC"/>
    <w:rsid w:val="0055336E"/>
    <w:rsid w:val="00565B55"/>
    <w:rsid w:val="00575298"/>
    <w:rsid w:val="00577DE4"/>
    <w:rsid w:val="005846E8"/>
    <w:rsid w:val="00585D6A"/>
    <w:rsid w:val="00586254"/>
    <w:rsid w:val="005875B4"/>
    <w:rsid w:val="0059472B"/>
    <w:rsid w:val="00597E7D"/>
    <w:rsid w:val="00597FBA"/>
    <w:rsid w:val="005A295B"/>
    <w:rsid w:val="005A2C72"/>
    <w:rsid w:val="005A651F"/>
    <w:rsid w:val="005B0FAD"/>
    <w:rsid w:val="005B66F8"/>
    <w:rsid w:val="005C115A"/>
    <w:rsid w:val="005C2C84"/>
    <w:rsid w:val="005D41A3"/>
    <w:rsid w:val="005E218B"/>
    <w:rsid w:val="005E3C2A"/>
    <w:rsid w:val="005E535C"/>
    <w:rsid w:val="005F2C9F"/>
    <w:rsid w:val="00606705"/>
    <w:rsid w:val="0061051D"/>
    <w:rsid w:val="00610D8D"/>
    <w:rsid w:val="00611B70"/>
    <w:rsid w:val="00616ED3"/>
    <w:rsid w:val="006206CE"/>
    <w:rsid w:val="00624A4E"/>
    <w:rsid w:val="00626AE2"/>
    <w:rsid w:val="00630CEB"/>
    <w:rsid w:val="00630EC1"/>
    <w:rsid w:val="00631815"/>
    <w:rsid w:val="00634F9A"/>
    <w:rsid w:val="00637161"/>
    <w:rsid w:val="00644247"/>
    <w:rsid w:val="00644AE0"/>
    <w:rsid w:val="00647631"/>
    <w:rsid w:val="006478E9"/>
    <w:rsid w:val="0065302E"/>
    <w:rsid w:val="006567B2"/>
    <w:rsid w:val="00656B78"/>
    <w:rsid w:val="00663113"/>
    <w:rsid w:val="006632F1"/>
    <w:rsid w:val="00680860"/>
    <w:rsid w:val="00686379"/>
    <w:rsid w:val="00687DC9"/>
    <w:rsid w:val="00691BB6"/>
    <w:rsid w:val="006971F3"/>
    <w:rsid w:val="006B35D6"/>
    <w:rsid w:val="006B4E60"/>
    <w:rsid w:val="006B5B51"/>
    <w:rsid w:val="006C220F"/>
    <w:rsid w:val="006C5797"/>
    <w:rsid w:val="006C7FE8"/>
    <w:rsid w:val="006D0973"/>
    <w:rsid w:val="006D33B1"/>
    <w:rsid w:val="006D4F17"/>
    <w:rsid w:val="006D54AE"/>
    <w:rsid w:val="006D5A31"/>
    <w:rsid w:val="006E1C71"/>
    <w:rsid w:val="006F3368"/>
    <w:rsid w:val="006F4599"/>
    <w:rsid w:val="00701AD6"/>
    <w:rsid w:val="00703386"/>
    <w:rsid w:val="00706E94"/>
    <w:rsid w:val="0071748A"/>
    <w:rsid w:val="00717D96"/>
    <w:rsid w:val="0072763C"/>
    <w:rsid w:val="00727B59"/>
    <w:rsid w:val="00735E63"/>
    <w:rsid w:val="0074118C"/>
    <w:rsid w:val="00744B0D"/>
    <w:rsid w:val="007520A2"/>
    <w:rsid w:val="007541E8"/>
    <w:rsid w:val="0075612D"/>
    <w:rsid w:val="007578CC"/>
    <w:rsid w:val="007606A0"/>
    <w:rsid w:val="00770180"/>
    <w:rsid w:val="00774BE1"/>
    <w:rsid w:val="00775D41"/>
    <w:rsid w:val="00775EE3"/>
    <w:rsid w:val="007765E0"/>
    <w:rsid w:val="00781F22"/>
    <w:rsid w:val="007823ED"/>
    <w:rsid w:val="00782987"/>
    <w:rsid w:val="00786F0E"/>
    <w:rsid w:val="007922A7"/>
    <w:rsid w:val="00792B44"/>
    <w:rsid w:val="00795C88"/>
    <w:rsid w:val="00796024"/>
    <w:rsid w:val="007A3E54"/>
    <w:rsid w:val="007A47FF"/>
    <w:rsid w:val="007A69E8"/>
    <w:rsid w:val="007B1DB6"/>
    <w:rsid w:val="007C63C6"/>
    <w:rsid w:val="007D2295"/>
    <w:rsid w:val="007D6241"/>
    <w:rsid w:val="007E1036"/>
    <w:rsid w:val="007F4C68"/>
    <w:rsid w:val="007F5A7B"/>
    <w:rsid w:val="007F7499"/>
    <w:rsid w:val="008101A4"/>
    <w:rsid w:val="00827C74"/>
    <w:rsid w:val="008300AE"/>
    <w:rsid w:val="008333AC"/>
    <w:rsid w:val="008455F4"/>
    <w:rsid w:val="00853545"/>
    <w:rsid w:val="00855506"/>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B5A36"/>
    <w:rsid w:val="008C533F"/>
    <w:rsid w:val="008C6685"/>
    <w:rsid w:val="008D0AAB"/>
    <w:rsid w:val="008D3E85"/>
    <w:rsid w:val="008E1182"/>
    <w:rsid w:val="008E22BA"/>
    <w:rsid w:val="008E62B7"/>
    <w:rsid w:val="008F317E"/>
    <w:rsid w:val="008F584E"/>
    <w:rsid w:val="009236D2"/>
    <w:rsid w:val="009248D4"/>
    <w:rsid w:val="009470D0"/>
    <w:rsid w:val="00947184"/>
    <w:rsid w:val="00947C4F"/>
    <w:rsid w:val="00953790"/>
    <w:rsid w:val="00953E43"/>
    <w:rsid w:val="0095650E"/>
    <w:rsid w:val="0096649A"/>
    <w:rsid w:val="00971A46"/>
    <w:rsid w:val="0097622F"/>
    <w:rsid w:val="009817F2"/>
    <w:rsid w:val="009835B8"/>
    <w:rsid w:val="009870A5"/>
    <w:rsid w:val="00991634"/>
    <w:rsid w:val="009919BC"/>
    <w:rsid w:val="009A4D61"/>
    <w:rsid w:val="009B1C3D"/>
    <w:rsid w:val="009B1CE6"/>
    <w:rsid w:val="009B365C"/>
    <w:rsid w:val="009B4DEB"/>
    <w:rsid w:val="009B5AD2"/>
    <w:rsid w:val="009D31EC"/>
    <w:rsid w:val="009D38D7"/>
    <w:rsid w:val="009D6553"/>
    <w:rsid w:val="009E6251"/>
    <w:rsid w:val="00A07A63"/>
    <w:rsid w:val="00A12A53"/>
    <w:rsid w:val="00A15CA4"/>
    <w:rsid w:val="00A163D5"/>
    <w:rsid w:val="00A16862"/>
    <w:rsid w:val="00A16E26"/>
    <w:rsid w:val="00A204E1"/>
    <w:rsid w:val="00A225C1"/>
    <w:rsid w:val="00A26C78"/>
    <w:rsid w:val="00A425A6"/>
    <w:rsid w:val="00A47ADC"/>
    <w:rsid w:val="00A50FA5"/>
    <w:rsid w:val="00A53745"/>
    <w:rsid w:val="00A54460"/>
    <w:rsid w:val="00A561B7"/>
    <w:rsid w:val="00A653FF"/>
    <w:rsid w:val="00A73690"/>
    <w:rsid w:val="00A81BA8"/>
    <w:rsid w:val="00A84C7D"/>
    <w:rsid w:val="00A87AEC"/>
    <w:rsid w:val="00A90FCE"/>
    <w:rsid w:val="00A920A8"/>
    <w:rsid w:val="00A9400C"/>
    <w:rsid w:val="00AA4BF8"/>
    <w:rsid w:val="00AA540D"/>
    <w:rsid w:val="00AB00E6"/>
    <w:rsid w:val="00AB2E00"/>
    <w:rsid w:val="00AC09E9"/>
    <w:rsid w:val="00AC3438"/>
    <w:rsid w:val="00AC3902"/>
    <w:rsid w:val="00AC5F74"/>
    <w:rsid w:val="00AC70C2"/>
    <w:rsid w:val="00AD123A"/>
    <w:rsid w:val="00AD2A7D"/>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1C2F"/>
    <w:rsid w:val="00B3243C"/>
    <w:rsid w:val="00B34710"/>
    <w:rsid w:val="00B350E4"/>
    <w:rsid w:val="00B401D2"/>
    <w:rsid w:val="00B42334"/>
    <w:rsid w:val="00B42CBA"/>
    <w:rsid w:val="00B43DB1"/>
    <w:rsid w:val="00B44397"/>
    <w:rsid w:val="00B44B20"/>
    <w:rsid w:val="00B466D8"/>
    <w:rsid w:val="00B52BB6"/>
    <w:rsid w:val="00B5755A"/>
    <w:rsid w:val="00B6294D"/>
    <w:rsid w:val="00B66ED2"/>
    <w:rsid w:val="00B7090D"/>
    <w:rsid w:val="00B75528"/>
    <w:rsid w:val="00B8044F"/>
    <w:rsid w:val="00B814A7"/>
    <w:rsid w:val="00B850FE"/>
    <w:rsid w:val="00B854CE"/>
    <w:rsid w:val="00B90CDA"/>
    <w:rsid w:val="00B9481F"/>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5A03"/>
    <w:rsid w:val="00C0740C"/>
    <w:rsid w:val="00C158A6"/>
    <w:rsid w:val="00C170C6"/>
    <w:rsid w:val="00C17F2E"/>
    <w:rsid w:val="00C33FF4"/>
    <w:rsid w:val="00C37416"/>
    <w:rsid w:val="00C43728"/>
    <w:rsid w:val="00C4635D"/>
    <w:rsid w:val="00C548C8"/>
    <w:rsid w:val="00C54F82"/>
    <w:rsid w:val="00C81CD5"/>
    <w:rsid w:val="00C87770"/>
    <w:rsid w:val="00C91C7F"/>
    <w:rsid w:val="00C97C29"/>
    <w:rsid w:val="00CA2DB5"/>
    <w:rsid w:val="00CA4CD1"/>
    <w:rsid w:val="00CA6631"/>
    <w:rsid w:val="00CA70DE"/>
    <w:rsid w:val="00CB2D93"/>
    <w:rsid w:val="00CB4BC6"/>
    <w:rsid w:val="00CB5D88"/>
    <w:rsid w:val="00CB5DEC"/>
    <w:rsid w:val="00CC03B1"/>
    <w:rsid w:val="00CC19D9"/>
    <w:rsid w:val="00CC3CBD"/>
    <w:rsid w:val="00CD3940"/>
    <w:rsid w:val="00CD4A9E"/>
    <w:rsid w:val="00CE2D05"/>
    <w:rsid w:val="00CE323E"/>
    <w:rsid w:val="00CE44C7"/>
    <w:rsid w:val="00CE5ADB"/>
    <w:rsid w:val="00CE6CBD"/>
    <w:rsid w:val="00CF0218"/>
    <w:rsid w:val="00CF1922"/>
    <w:rsid w:val="00CF2FD9"/>
    <w:rsid w:val="00CF33FF"/>
    <w:rsid w:val="00D0283C"/>
    <w:rsid w:val="00D0467C"/>
    <w:rsid w:val="00D07F2D"/>
    <w:rsid w:val="00D116D2"/>
    <w:rsid w:val="00D1608B"/>
    <w:rsid w:val="00D231A0"/>
    <w:rsid w:val="00D23660"/>
    <w:rsid w:val="00D25FB6"/>
    <w:rsid w:val="00D30A60"/>
    <w:rsid w:val="00D347CC"/>
    <w:rsid w:val="00D37257"/>
    <w:rsid w:val="00D41C37"/>
    <w:rsid w:val="00D62464"/>
    <w:rsid w:val="00D632DA"/>
    <w:rsid w:val="00D653BD"/>
    <w:rsid w:val="00D726CB"/>
    <w:rsid w:val="00D75173"/>
    <w:rsid w:val="00D77C73"/>
    <w:rsid w:val="00D8247A"/>
    <w:rsid w:val="00D84CC8"/>
    <w:rsid w:val="00D926BB"/>
    <w:rsid w:val="00D9367B"/>
    <w:rsid w:val="00D97098"/>
    <w:rsid w:val="00DA13D1"/>
    <w:rsid w:val="00DA34D6"/>
    <w:rsid w:val="00DB1858"/>
    <w:rsid w:val="00DB3D1A"/>
    <w:rsid w:val="00DC2FCD"/>
    <w:rsid w:val="00DC79BD"/>
    <w:rsid w:val="00DE27FC"/>
    <w:rsid w:val="00DE337C"/>
    <w:rsid w:val="00DE626E"/>
    <w:rsid w:val="00DE64EF"/>
    <w:rsid w:val="00DE744C"/>
    <w:rsid w:val="00DF3B21"/>
    <w:rsid w:val="00DF49F3"/>
    <w:rsid w:val="00DF7C4E"/>
    <w:rsid w:val="00E05623"/>
    <w:rsid w:val="00E151CD"/>
    <w:rsid w:val="00E15291"/>
    <w:rsid w:val="00E1683E"/>
    <w:rsid w:val="00E2104D"/>
    <w:rsid w:val="00E231D8"/>
    <w:rsid w:val="00E331F1"/>
    <w:rsid w:val="00E34C87"/>
    <w:rsid w:val="00E50B6C"/>
    <w:rsid w:val="00E53EE3"/>
    <w:rsid w:val="00E56A95"/>
    <w:rsid w:val="00E600AD"/>
    <w:rsid w:val="00E67370"/>
    <w:rsid w:val="00E675A0"/>
    <w:rsid w:val="00E72813"/>
    <w:rsid w:val="00E73DA5"/>
    <w:rsid w:val="00E87E7A"/>
    <w:rsid w:val="00E92928"/>
    <w:rsid w:val="00EA05FD"/>
    <w:rsid w:val="00EA2B01"/>
    <w:rsid w:val="00EA3ED3"/>
    <w:rsid w:val="00EA5C58"/>
    <w:rsid w:val="00EA6BCB"/>
    <w:rsid w:val="00EB3DB7"/>
    <w:rsid w:val="00EB4A00"/>
    <w:rsid w:val="00EC5420"/>
    <w:rsid w:val="00EC5FAE"/>
    <w:rsid w:val="00ED2AB2"/>
    <w:rsid w:val="00ED5214"/>
    <w:rsid w:val="00EE74A1"/>
    <w:rsid w:val="00EE7E25"/>
    <w:rsid w:val="00EF1275"/>
    <w:rsid w:val="00EF69A0"/>
    <w:rsid w:val="00F015CF"/>
    <w:rsid w:val="00F01768"/>
    <w:rsid w:val="00F0238C"/>
    <w:rsid w:val="00F070B8"/>
    <w:rsid w:val="00F0750B"/>
    <w:rsid w:val="00F14084"/>
    <w:rsid w:val="00F14B82"/>
    <w:rsid w:val="00F15844"/>
    <w:rsid w:val="00F21EF0"/>
    <w:rsid w:val="00F2332E"/>
    <w:rsid w:val="00F24590"/>
    <w:rsid w:val="00F304BF"/>
    <w:rsid w:val="00F32283"/>
    <w:rsid w:val="00F322BB"/>
    <w:rsid w:val="00F32518"/>
    <w:rsid w:val="00F33B2B"/>
    <w:rsid w:val="00F36095"/>
    <w:rsid w:val="00F44556"/>
    <w:rsid w:val="00F50FC1"/>
    <w:rsid w:val="00F516CE"/>
    <w:rsid w:val="00F54658"/>
    <w:rsid w:val="00F6098D"/>
    <w:rsid w:val="00F62E2D"/>
    <w:rsid w:val="00F6470E"/>
    <w:rsid w:val="00F65F11"/>
    <w:rsid w:val="00F6686B"/>
    <w:rsid w:val="00F71540"/>
    <w:rsid w:val="00F71E78"/>
    <w:rsid w:val="00F7271C"/>
    <w:rsid w:val="00F72C7A"/>
    <w:rsid w:val="00F73514"/>
    <w:rsid w:val="00F73A1A"/>
    <w:rsid w:val="00F73BB6"/>
    <w:rsid w:val="00F7539D"/>
    <w:rsid w:val="00F76B28"/>
    <w:rsid w:val="00F77F28"/>
    <w:rsid w:val="00F80DBA"/>
    <w:rsid w:val="00F80E7E"/>
    <w:rsid w:val="00F80F97"/>
    <w:rsid w:val="00F81A35"/>
    <w:rsid w:val="00F84E81"/>
    <w:rsid w:val="00F85189"/>
    <w:rsid w:val="00F93090"/>
    <w:rsid w:val="00F95358"/>
    <w:rsid w:val="00F96975"/>
    <w:rsid w:val="00F974C2"/>
    <w:rsid w:val="00FC71A1"/>
    <w:rsid w:val="00FD2896"/>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DE6B66"/>
  <w15:chartTrackingRefBased/>
  <w15:docId w15:val="{58A372AE-F579-483B-8443-A507CE63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53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2</Pages>
  <Words>6685</Words>
  <Characters>408</Characters>
  <Application>Microsoft Office Word</Application>
  <DocSecurity>0</DocSecurity>
  <Lines>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橋爪　剛</cp:lastModifiedBy>
  <cp:revision>5</cp:revision>
  <dcterms:created xsi:type="dcterms:W3CDTF">2025-04-21T05:50:00Z</dcterms:created>
  <dcterms:modified xsi:type="dcterms:W3CDTF">2025-05-06T05:53:00Z</dcterms:modified>
</cp:coreProperties>
</file>