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F36E" w14:textId="4C5A032E" w:rsidR="0037367C" w:rsidRPr="00DA6C54" w:rsidRDefault="009B365C" w:rsidP="0054413C">
      <w:pPr>
        <w:wordWrap w:val="0"/>
        <w:spacing w:line="360" w:lineRule="exact"/>
        <w:ind w:rightChars="100" w:right="210"/>
        <w:jc w:val="right"/>
        <w:rPr>
          <w:rFonts w:ascii="ＭＳ 明朝" w:hAnsi="ＭＳ 明朝"/>
          <w:b/>
          <w:sz w:val="24"/>
        </w:rPr>
      </w:pPr>
      <w:r w:rsidRPr="00DA6C54">
        <w:rPr>
          <w:rFonts w:ascii="ＭＳ 明朝" w:hAnsi="ＭＳ 明朝" w:hint="eastAsia"/>
          <w:b/>
          <w:sz w:val="24"/>
        </w:rPr>
        <w:t>校長</w:t>
      </w:r>
      <w:r w:rsidR="0054413C" w:rsidRPr="00DA6C54">
        <w:rPr>
          <w:rFonts w:ascii="ＭＳ 明朝" w:hAnsi="ＭＳ 明朝" w:hint="eastAsia"/>
          <w:b/>
          <w:sz w:val="24"/>
        </w:rPr>
        <w:t xml:space="preserve">　村上　哲也</w:t>
      </w:r>
    </w:p>
    <w:p w14:paraId="4355BEF8" w14:textId="77777777" w:rsidR="00D77C73" w:rsidRPr="00DA6C54" w:rsidRDefault="00D77C73" w:rsidP="00BB1121">
      <w:pPr>
        <w:spacing w:line="360" w:lineRule="exact"/>
        <w:ind w:rightChars="-326" w:right="-685"/>
        <w:rPr>
          <w:rFonts w:ascii="ＭＳ ゴシック" w:eastAsia="ＭＳ ゴシック" w:hAnsi="ＭＳ ゴシック"/>
          <w:b/>
          <w:sz w:val="28"/>
          <w:szCs w:val="28"/>
        </w:rPr>
      </w:pPr>
    </w:p>
    <w:p w14:paraId="4B8BFB3F" w14:textId="2AA6ABAC" w:rsidR="0037367C" w:rsidRPr="00DA6C54" w:rsidRDefault="00C54F82" w:rsidP="009B365C">
      <w:pPr>
        <w:spacing w:line="360" w:lineRule="exact"/>
        <w:ind w:rightChars="-326" w:right="-685"/>
        <w:jc w:val="center"/>
        <w:rPr>
          <w:rFonts w:ascii="ＭＳ ゴシック" w:eastAsia="ＭＳ ゴシック" w:hAnsi="ＭＳ ゴシック"/>
          <w:b/>
          <w:sz w:val="32"/>
          <w:szCs w:val="32"/>
        </w:rPr>
      </w:pPr>
      <w:r w:rsidRPr="00DA6C54">
        <w:rPr>
          <w:rFonts w:ascii="ＭＳ ゴシック" w:eastAsia="ＭＳ ゴシック" w:hAnsi="ＭＳ ゴシック" w:hint="eastAsia"/>
          <w:b/>
          <w:sz w:val="32"/>
          <w:szCs w:val="32"/>
        </w:rPr>
        <w:t>令和</w:t>
      </w:r>
      <w:r w:rsidR="003A0148" w:rsidRPr="00DA6C54">
        <w:rPr>
          <w:rFonts w:ascii="ＭＳ ゴシック" w:eastAsia="ＭＳ ゴシック" w:hAnsi="ＭＳ ゴシック" w:hint="eastAsia"/>
          <w:b/>
          <w:sz w:val="32"/>
          <w:szCs w:val="32"/>
        </w:rPr>
        <w:t>６</w:t>
      </w:r>
      <w:r w:rsidR="00361497" w:rsidRPr="00DA6C54">
        <w:rPr>
          <w:rFonts w:ascii="ＭＳ ゴシック" w:eastAsia="ＭＳ ゴシック" w:hAnsi="ＭＳ ゴシック" w:hint="eastAsia"/>
          <w:b/>
          <w:sz w:val="32"/>
          <w:szCs w:val="32"/>
        </w:rPr>
        <w:t xml:space="preserve">年度　</w:t>
      </w:r>
      <w:r w:rsidR="009B365C" w:rsidRPr="00DA6C54">
        <w:rPr>
          <w:rFonts w:ascii="ＭＳ ゴシック" w:eastAsia="ＭＳ ゴシック" w:hAnsi="ＭＳ ゴシック" w:hint="eastAsia"/>
          <w:b/>
          <w:sz w:val="32"/>
          <w:szCs w:val="32"/>
        </w:rPr>
        <w:t>学校経営</w:t>
      </w:r>
      <w:r w:rsidR="00A920A8" w:rsidRPr="00DA6C54">
        <w:rPr>
          <w:rFonts w:ascii="ＭＳ ゴシック" w:eastAsia="ＭＳ ゴシック" w:hAnsi="ＭＳ ゴシック" w:hint="eastAsia"/>
          <w:b/>
          <w:sz w:val="32"/>
          <w:szCs w:val="32"/>
        </w:rPr>
        <w:t>計画及び</w:t>
      </w:r>
      <w:r w:rsidR="00225A63" w:rsidRPr="00DA6C54">
        <w:rPr>
          <w:rFonts w:ascii="ＭＳ ゴシック" w:eastAsia="ＭＳ ゴシック" w:hAnsi="ＭＳ ゴシック" w:hint="eastAsia"/>
          <w:b/>
          <w:sz w:val="32"/>
          <w:szCs w:val="32"/>
        </w:rPr>
        <w:t>学校</w:t>
      </w:r>
      <w:r w:rsidR="00A920A8" w:rsidRPr="00DA6C54">
        <w:rPr>
          <w:rFonts w:ascii="ＭＳ ゴシック" w:eastAsia="ＭＳ ゴシック" w:hAnsi="ＭＳ ゴシック" w:hint="eastAsia"/>
          <w:b/>
          <w:sz w:val="32"/>
          <w:szCs w:val="32"/>
        </w:rPr>
        <w:t>評価</w:t>
      </w:r>
    </w:p>
    <w:p w14:paraId="543280D8" w14:textId="77777777" w:rsidR="00A920A8" w:rsidRPr="00DA6C54" w:rsidRDefault="00A920A8" w:rsidP="009B365C">
      <w:pPr>
        <w:spacing w:line="360" w:lineRule="exact"/>
        <w:ind w:rightChars="-326" w:right="-685"/>
        <w:jc w:val="center"/>
        <w:rPr>
          <w:rFonts w:ascii="ＭＳ ゴシック" w:eastAsia="ＭＳ ゴシック" w:hAnsi="ＭＳ ゴシック"/>
          <w:b/>
          <w:sz w:val="32"/>
          <w:szCs w:val="32"/>
        </w:rPr>
      </w:pPr>
    </w:p>
    <w:p w14:paraId="3085B9F5" w14:textId="1FA4FBB2" w:rsidR="000F7917" w:rsidRPr="00DA6C54" w:rsidRDefault="00B83AFD" w:rsidP="004245A1">
      <w:pPr>
        <w:spacing w:line="300" w:lineRule="exact"/>
        <w:ind w:hanging="187"/>
        <w:jc w:val="left"/>
        <w:rPr>
          <w:rFonts w:ascii="ＭＳ ゴシック" w:eastAsia="ＭＳ ゴシック" w:hAnsi="ＭＳ ゴシック"/>
          <w:szCs w:val="21"/>
        </w:rPr>
      </w:pPr>
      <w:r w:rsidRPr="00DA6C54">
        <w:rPr>
          <w:rFonts w:ascii="ＭＳ ゴシック" w:eastAsia="ＭＳ ゴシック" w:hAnsi="ＭＳ ゴシック" w:hint="eastAsia"/>
          <w:szCs w:val="21"/>
        </w:rPr>
        <w:t>１</w:t>
      </w:r>
      <w:r w:rsidR="005846E8" w:rsidRPr="00DA6C5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A6C54" w14:paraId="2FEFF7C1" w14:textId="77777777" w:rsidTr="00F432C4">
        <w:trPr>
          <w:trHeight w:val="2478"/>
          <w:jc w:val="center"/>
        </w:trPr>
        <w:tc>
          <w:tcPr>
            <w:tcW w:w="14944" w:type="dxa"/>
            <w:shd w:val="clear" w:color="auto" w:fill="auto"/>
            <w:tcMar>
              <w:top w:w="113" w:type="dxa"/>
              <w:left w:w="113" w:type="dxa"/>
              <w:bottom w:w="113" w:type="dxa"/>
              <w:right w:w="113" w:type="dxa"/>
            </w:tcMar>
          </w:tcPr>
          <w:p w14:paraId="153BBD87" w14:textId="77777777" w:rsidR="00A6077B" w:rsidRPr="00DA6C54" w:rsidRDefault="00A6077B" w:rsidP="00A6077B">
            <w:pPr>
              <w:adjustRightInd w:val="0"/>
              <w:snapToGrid w:val="0"/>
              <w:ind w:rightChars="23" w:right="48" w:firstLineChars="100" w:firstLine="201"/>
              <w:jc w:val="left"/>
              <w:rPr>
                <w:rFonts w:ascii="ＭＳ 明朝" w:hAnsi="ＭＳ 明朝"/>
                <w:b/>
                <w:color w:val="000000"/>
                <w:sz w:val="20"/>
                <w:szCs w:val="20"/>
              </w:rPr>
            </w:pPr>
            <w:r w:rsidRPr="00DA6C54">
              <w:rPr>
                <w:rFonts w:ascii="ＭＳ 明朝" w:hAnsi="ＭＳ 明朝" w:hint="eastAsia"/>
                <w:b/>
                <w:color w:val="000000"/>
                <w:sz w:val="20"/>
                <w:szCs w:val="20"/>
              </w:rPr>
              <w:t>・笑顔きらめく 元気な学校</w:t>
            </w:r>
          </w:p>
          <w:p w14:paraId="2FE2AF7F" w14:textId="77777777" w:rsidR="00A6077B" w:rsidRPr="00DA6C54" w:rsidRDefault="00A6077B" w:rsidP="00A6077B">
            <w:pPr>
              <w:adjustRightInd w:val="0"/>
              <w:snapToGrid w:val="0"/>
              <w:ind w:rightChars="23" w:right="48" w:firstLineChars="300" w:firstLine="600"/>
              <w:jc w:val="left"/>
              <w:rPr>
                <w:rFonts w:ascii="ＭＳ 明朝" w:hAnsi="ＭＳ 明朝"/>
                <w:b/>
                <w:color w:val="000000"/>
                <w:sz w:val="20"/>
                <w:szCs w:val="20"/>
              </w:rPr>
            </w:pPr>
            <w:r w:rsidRPr="00DA6C54">
              <w:rPr>
                <w:rFonts w:ascii="ＭＳ 明朝" w:hAnsi="ＭＳ 明朝" w:hint="eastAsia"/>
                <w:color w:val="000000"/>
                <w:sz w:val="20"/>
                <w:szCs w:val="20"/>
              </w:rPr>
              <w:t>児童生徒の人権に配慮し、教職員の人権意識を高め、人権尊重の教育を推進する。</w:t>
            </w:r>
          </w:p>
          <w:p w14:paraId="2673719B" w14:textId="77777777" w:rsidR="00A6077B" w:rsidRPr="00DA6C54" w:rsidRDefault="00A6077B" w:rsidP="00A6077B">
            <w:pPr>
              <w:adjustRightInd w:val="0"/>
              <w:snapToGrid w:val="0"/>
              <w:ind w:rightChars="23" w:right="48" w:firstLineChars="100" w:firstLine="201"/>
              <w:rPr>
                <w:rFonts w:ascii="ＭＳ 明朝" w:hAnsi="ＭＳ 明朝"/>
                <w:b/>
                <w:color w:val="000000"/>
                <w:sz w:val="20"/>
                <w:szCs w:val="20"/>
              </w:rPr>
            </w:pPr>
            <w:r w:rsidRPr="00DA6C54">
              <w:rPr>
                <w:rFonts w:ascii="ＭＳ 明朝" w:hAnsi="ＭＳ 明朝" w:hint="eastAsia"/>
                <w:b/>
                <w:color w:val="000000"/>
                <w:sz w:val="20"/>
                <w:szCs w:val="20"/>
              </w:rPr>
              <w:t>・君の得意を見つけ　伸ばそういいところ</w:t>
            </w:r>
          </w:p>
          <w:p w14:paraId="35DA1250" w14:textId="77777777" w:rsidR="00A6077B" w:rsidRPr="00DA6C54" w:rsidRDefault="00A6077B" w:rsidP="00A6077B">
            <w:pPr>
              <w:adjustRightInd w:val="0"/>
              <w:snapToGrid w:val="0"/>
              <w:ind w:rightChars="23" w:right="48" w:firstLineChars="300" w:firstLine="600"/>
              <w:rPr>
                <w:rFonts w:ascii="ＭＳ 明朝" w:hAnsi="ＭＳ 明朝"/>
                <w:color w:val="000000"/>
                <w:sz w:val="20"/>
                <w:szCs w:val="20"/>
              </w:rPr>
            </w:pPr>
            <w:r w:rsidRPr="00DA6C54">
              <w:rPr>
                <w:rFonts w:ascii="ＭＳ 明朝" w:hAnsi="ＭＳ 明朝" w:hint="eastAsia"/>
                <w:color w:val="000000"/>
                <w:sz w:val="20"/>
                <w:szCs w:val="20"/>
              </w:rPr>
              <w:t>「個別の教育支援計画」「個別の指導計画」に基づき、保護者や関係機関と連携して教育活動を展開する。</w:t>
            </w:r>
          </w:p>
          <w:p w14:paraId="09FD5A16" w14:textId="4C9E350C" w:rsidR="00A6077B" w:rsidRPr="00DA6C54" w:rsidRDefault="00A6077B" w:rsidP="00A6077B">
            <w:pPr>
              <w:adjustRightInd w:val="0"/>
              <w:snapToGrid w:val="0"/>
              <w:ind w:rightChars="23" w:right="48" w:firstLineChars="300" w:firstLine="600"/>
              <w:rPr>
                <w:rFonts w:ascii="ＭＳ 明朝" w:hAnsi="ＭＳ 明朝"/>
                <w:color w:val="000000"/>
                <w:sz w:val="20"/>
                <w:szCs w:val="20"/>
              </w:rPr>
            </w:pPr>
            <w:r w:rsidRPr="00DA6C54">
              <w:rPr>
                <w:rFonts w:ascii="ＭＳ 明朝" w:hAnsi="ＭＳ 明朝" w:hint="eastAsia"/>
                <w:color w:val="000000"/>
                <w:sz w:val="20"/>
                <w:szCs w:val="20"/>
              </w:rPr>
              <w:t>児童生徒の「知識・技能」「思考力・判断力・表現力」「学びに向かう力・人間性等」</w:t>
            </w:r>
            <w:r w:rsidR="008942C9" w:rsidRPr="00DA6C54">
              <w:rPr>
                <w:rFonts w:ascii="ＭＳ 明朝" w:hAnsi="ＭＳ 明朝" w:hint="eastAsia"/>
                <w:color w:val="000000"/>
                <w:sz w:val="20"/>
                <w:szCs w:val="20"/>
              </w:rPr>
              <w:t>の</w:t>
            </w:r>
            <w:r w:rsidR="00B83AFD" w:rsidRPr="00DA6C54">
              <w:rPr>
                <w:rFonts w:ascii="ＭＳ 明朝" w:hAnsi="ＭＳ 明朝" w:hint="eastAsia"/>
                <w:color w:val="000000"/>
                <w:sz w:val="20"/>
                <w:szCs w:val="20"/>
              </w:rPr>
              <w:t>３</w:t>
            </w:r>
            <w:r w:rsidR="008942C9" w:rsidRPr="00DA6C54">
              <w:rPr>
                <w:rFonts w:ascii="ＭＳ 明朝" w:hAnsi="ＭＳ 明朝" w:hint="eastAsia"/>
                <w:color w:val="000000"/>
                <w:sz w:val="20"/>
                <w:szCs w:val="20"/>
              </w:rPr>
              <w:t>観点</w:t>
            </w:r>
            <w:r w:rsidRPr="00DA6C54">
              <w:rPr>
                <w:rFonts w:ascii="ＭＳ 明朝" w:hAnsi="ＭＳ 明朝" w:hint="eastAsia"/>
                <w:color w:val="000000"/>
                <w:sz w:val="20"/>
                <w:szCs w:val="20"/>
              </w:rPr>
              <w:t>をバランスよく育成し「生きる力」を育てる。</w:t>
            </w:r>
          </w:p>
          <w:p w14:paraId="5775BB5B" w14:textId="77777777" w:rsidR="00A6077B" w:rsidRPr="00DA6C54" w:rsidRDefault="00A6077B" w:rsidP="00A6077B">
            <w:pPr>
              <w:adjustRightInd w:val="0"/>
              <w:snapToGrid w:val="0"/>
              <w:ind w:rightChars="23" w:right="48" w:firstLineChars="100" w:firstLine="201"/>
              <w:jc w:val="left"/>
              <w:rPr>
                <w:rFonts w:ascii="ＭＳ 明朝" w:hAnsi="ＭＳ 明朝"/>
                <w:b/>
                <w:color w:val="000000"/>
                <w:sz w:val="20"/>
                <w:szCs w:val="20"/>
              </w:rPr>
            </w:pPr>
            <w:r w:rsidRPr="00DA6C54">
              <w:rPr>
                <w:rFonts w:ascii="ＭＳ 明朝" w:hAnsi="ＭＳ 明朝" w:hint="eastAsia"/>
                <w:b/>
                <w:color w:val="000000"/>
                <w:sz w:val="20"/>
                <w:szCs w:val="20"/>
              </w:rPr>
              <w:t>・つながる心 つなげよう未来へ</w:t>
            </w:r>
          </w:p>
          <w:p w14:paraId="5AA18931" w14:textId="77777777" w:rsidR="00A6077B" w:rsidRPr="00DA6C54" w:rsidRDefault="00A6077B" w:rsidP="00A6077B">
            <w:pPr>
              <w:adjustRightInd w:val="0"/>
              <w:snapToGrid w:val="0"/>
              <w:ind w:rightChars="23" w:right="48" w:firstLineChars="200" w:firstLine="402"/>
              <w:rPr>
                <w:rFonts w:ascii="ＭＳ 明朝" w:hAnsi="ＭＳ 明朝"/>
                <w:color w:val="000000"/>
                <w:sz w:val="20"/>
                <w:szCs w:val="20"/>
              </w:rPr>
            </w:pPr>
            <w:r w:rsidRPr="00DA6C54">
              <w:rPr>
                <w:rFonts w:ascii="ＭＳ 明朝" w:hAnsi="ＭＳ 明朝" w:hint="eastAsia"/>
                <w:b/>
                <w:color w:val="000000"/>
                <w:sz w:val="20"/>
                <w:szCs w:val="20"/>
              </w:rPr>
              <w:t xml:space="preserve">　</w:t>
            </w:r>
            <w:r w:rsidRPr="00DA6C54">
              <w:rPr>
                <w:rFonts w:ascii="ＭＳ 明朝" w:hAnsi="ＭＳ 明朝" w:hint="eastAsia"/>
                <w:color w:val="000000"/>
                <w:sz w:val="20"/>
                <w:szCs w:val="20"/>
              </w:rPr>
              <w:t>学校間交流および居住地校交流等を通して、</w:t>
            </w:r>
            <w:r w:rsidR="00006C02" w:rsidRPr="00DA6C54">
              <w:rPr>
                <w:rFonts w:ascii="ＭＳ 明朝" w:hAnsi="ＭＳ 明朝" w:hint="eastAsia"/>
                <w:color w:val="000000"/>
                <w:sz w:val="20"/>
                <w:szCs w:val="20"/>
              </w:rPr>
              <w:t>地域と</w:t>
            </w:r>
            <w:r w:rsidRPr="00DA6C54">
              <w:rPr>
                <w:rFonts w:ascii="ＭＳ 明朝" w:hAnsi="ＭＳ 明朝" w:hint="eastAsia"/>
                <w:color w:val="000000"/>
                <w:sz w:val="20"/>
                <w:szCs w:val="20"/>
              </w:rPr>
              <w:t>の交流を図るとともに、障がい者理解を広げる。</w:t>
            </w:r>
          </w:p>
          <w:p w14:paraId="021915AA" w14:textId="77777777" w:rsidR="00A6077B" w:rsidRPr="00DA6C54" w:rsidRDefault="00A6077B" w:rsidP="00A6077B">
            <w:pPr>
              <w:adjustRightInd w:val="0"/>
              <w:snapToGrid w:val="0"/>
              <w:ind w:rightChars="23" w:right="48" w:firstLineChars="300" w:firstLine="600"/>
              <w:jc w:val="left"/>
              <w:rPr>
                <w:rFonts w:ascii="ＭＳ 明朝" w:hAnsi="ＭＳ 明朝"/>
                <w:color w:val="000000"/>
                <w:sz w:val="20"/>
                <w:szCs w:val="20"/>
              </w:rPr>
            </w:pPr>
            <w:r w:rsidRPr="00DA6C54">
              <w:rPr>
                <w:rFonts w:ascii="ＭＳ 明朝" w:hAnsi="ＭＳ 明朝" w:hint="eastAsia"/>
                <w:color w:val="000000"/>
                <w:sz w:val="20"/>
                <w:szCs w:val="20"/>
              </w:rPr>
              <w:t>児童生徒の社会的･職業的自立に向け、小学部段階から発達に応じたキャリア教育を進める。</w:t>
            </w:r>
          </w:p>
          <w:p w14:paraId="1760CDB6" w14:textId="28FE3E17" w:rsidR="00A6077B" w:rsidRPr="00DA6C54" w:rsidRDefault="00A6077B" w:rsidP="00A6077B">
            <w:pPr>
              <w:adjustRightInd w:val="0"/>
              <w:snapToGrid w:val="0"/>
              <w:ind w:rightChars="23" w:right="48" w:firstLineChars="300" w:firstLine="600"/>
              <w:jc w:val="left"/>
              <w:rPr>
                <w:rFonts w:ascii="ＭＳ 明朝" w:hAnsi="ＭＳ 明朝"/>
                <w:color w:val="000000"/>
                <w:sz w:val="20"/>
                <w:szCs w:val="20"/>
              </w:rPr>
            </w:pPr>
            <w:r w:rsidRPr="00DA6C54">
              <w:rPr>
                <w:rFonts w:ascii="ＭＳ 明朝" w:hAnsi="ＭＳ 明朝" w:hint="eastAsia"/>
                <w:color w:val="000000"/>
                <w:sz w:val="20"/>
                <w:szCs w:val="20"/>
              </w:rPr>
              <w:t>成人年齢</w:t>
            </w:r>
            <w:r w:rsidR="00B83AFD" w:rsidRPr="00DA6C54">
              <w:rPr>
                <w:rFonts w:ascii="ＭＳ 明朝" w:hAnsi="ＭＳ 明朝"/>
                <w:color w:val="000000"/>
                <w:sz w:val="20"/>
                <w:szCs w:val="20"/>
              </w:rPr>
              <w:t>18</w:t>
            </w:r>
            <w:r w:rsidRPr="00DA6C54">
              <w:rPr>
                <w:rFonts w:ascii="ＭＳ 明朝" w:hAnsi="ＭＳ 明朝" w:hint="eastAsia"/>
                <w:color w:val="000000"/>
                <w:sz w:val="20"/>
                <w:szCs w:val="20"/>
              </w:rPr>
              <w:t>歳への引き下げを踏まえ、主権者としての義務と責任について理解し、社会に貢献する人材を育成する。</w:t>
            </w:r>
          </w:p>
          <w:p w14:paraId="77C08660" w14:textId="77777777" w:rsidR="00201A51" w:rsidRPr="00DA6C54" w:rsidRDefault="00A6077B" w:rsidP="00A6077B">
            <w:pPr>
              <w:spacing w:line="300" w:lineRule="exact"/>
              <w:rPr>
                <w:rFonts w:ascii="ＭＳ ゴシック" w:eastAsia="ＭＳ ゴシック" w:hAnsi="ＭＳ ゴシック"/>
                <w:szCs w:val="21"/>
              </w:rPr>
            </w:pPr>
            <w:r w:rsidRPr="00DA6C54">
              <w:rPr>
                <w:rFonts w:ascii="ＭＳ 明朝" w:hAnsi="ＭＳ 明朝" w:hint="eastAsia"/>
                <w:color w:val="000000"/>
                <w:sz w:val="20"/>
                <w:szCs w:val="20"/>
              </w:rPr>
              <w:t xml:space="preserve">　</w:t>
            </w:r>
            <w:r w:rsidRPr="00DA6C54">
              <w:rPr>
                <w:rFonts w:ascii="ＭＳ 明朝" w:hAnsi="ＭＳ 明朝" w:hint="eastAsia"/>
                <w:b/>
                <w:color w:val="000000"/>
                <w:sz w:val="20"/>
                <w:szCs w:val="20"/>
              </w:rPr>
              <w:t>これらを三本柱として</w:t>
            </w:r>
            <w:r w:rsidRPr="00DA6C54">
              <w:rPr>
                <w:rFonts w:ascii="ＭＳ 明朝" w:hAnsi="ＭＳ 明朝" w:hint="eastAsia"/>
                <w:b/>
                <w:sz w:val="20"/>
                <w:szCs w:val="20"/>
                <w:lang w:val="ja-JP"/>
              </w:rPr>
              <w:t>教職員・保護者・地域の方々がひとつになり、すべての児童生徒</w:t>
            </w:r>
            <w:r w:rsidR="00460362" w:rsidRPr="00DA6C54">
              <w:rPr>
                <w:rFonts w:ascii="ＭＳ 明朝" w:hAnsi="ＭＳ 明朝" w:hint="eastAsia"/>
                <w:b/>
                <w:sz w:val="20"/>
                <w:szCs w:val="20"/>
                <w:lang w:val="ja-JP"/>
              </w:rPr>
              <w:t>が</w:t>
            </w:r>
            <w:r w:rsidRPr="00DA6C54">
              <w:rPr>
                <w:rFonts w:ascii="ＭＳ 明朝" w:hAnsi="ＭＳ 明朝" w:hint="eastAsia"/>
                <w:b/>
                <w:sz w:val="20"/>
                <w:szCs w:val="20"/>
                <w:lang w:val="ja-JP"/>
              </w:rPr>
              <w:t>、社会で自立して生きる人として育</w:t>
            </w:r>
            <w:r w:rsidR="00460362" w:rsidRPr="00DA6C54">
              <w:rPr>
                <w:rFonts w:ascii="ＭＳ 明朝" w:hAnsi="ＭＳ 明朝" w:hint="eastAsia"/>
                <w:b/>
                <w:sz w:val="20"/>
                <w:szCs w:val="20"/>
                <w:lang w:val="ja-JP"/>
              </w:rPr>
              <w:t>つ</w:t>
            </w:r>
            <w:r w:rsidRPr="00DA6C54">
              <w:rPr>
                <w:rFonts w:ascii="ＭＳ 明朝" w:hAnsi="ＭＳ 明朝" w:hint="eastAsia"/>
                <w:b/>
                <w:sz w:val="20"/>
                <w:szCs w:val="20"/>
                <w:lang w:val="ja-JP"/>
              </w:rPr>
              <w:t>学校をめざす。</w:t>
            </w:r>
          </w:p>
        </w:tc>
      </w:tr>
    </w:tbl>
    <w:p w14:paraId="240069BA" w14:textId="77777777" w:rsidR="00324B67" w:rsidRPr="00DA6C54" w:rsidRDefault="00324B67" w:rsidP="004245A1">
      <w:pPr>
        <w:spacing w:line="300" w:lineRule="exact"/>
        <w:ind w:hanging="187"/>
        <w:jc w:val="left"/>
        <w:rPr>
          <w:rFonts w:ascii="ＭＳ ゴシック" w:eastAsia="ＭＳ ゴシック" w:hAnsi="ＭＳ ゴシック"/>
          <w:szCs w:val="21"/>
        </w:rPr>
      </w:pPr>
    </w:p>
    <w:p w14:paraId="3EE4CA67" w14:textId="10A6D0E2" w:rsidR="009B365C" w:rsidRPr="00DA6C54" w:rsidRDefault="00B83AFD" w:rsidP="004245A1">
      <w:pPr>
        <w:spacing w:line="300" w:lineRule="exact"/>
        <w:ind w:hanging="187"/>
        <w:jc w:val="left"/>
        <w:rPr>
          <w:rFonts w:ascii="ＭＳ ゴシック" w:eastAsia="ＭＳ ゴシック" w:hAnsi="ＭＳ ゴシック"/>
          <w:szCs w:val="21"/>
        </w:rPr>
      </w:pPr>
      <w:r w:rsidRPr="00DA6C54">
        <w:rPr>
          <w:rFonts w:ascii="ＭＳ ゴシック" w:eastAsia="ＭＳ ゴシック" w:hAnsi="ＭＳ ゴシック" w:hint="eastAsia"/>
          <w:szCs w:val="21"/>
        </w:rPr>
        <w:t>２</w:t>
      </w:r>
      <w:r w:rsidR="009B365C" w:rsidRPr="00DA6C5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A6C54" w14:paraId="3480FA8F" w14:textId="77777777" w:rsidTr="00AB00E6">
        <w:trPr>
          <w:jc w:val="center"/>
        </w:trPr>
        <w:tc>
          <w:tcPr>
            <w:tcW w:w="14944" w:type="dxa"/>
            <w:shd w:val="clear" w:color="auto" w:fill="auto"/>
            <w:tcMar>
              <w:top w:w="113" w:type="dxa"/>
              <w:left w:w="113" w:type="dxa"/>
              <w:bottom w:w="113" w:type="dxa"/>
              <w:right w:w="113" w:type="dxa"/>
            </w:tcMar>
          </w:tcPr>
          <w:p w14:paraId="6A35B658" w14:textId="1526FFF4" w:rsidR="00A6077B" w:rsidRPr="00DA6C54" w:rsidRDefault="00B83AFD" w:rsidP="00A6077B">
            <w:pPr>
              <w:pStyle w:val="aa"/>
              <w:rPr>
                <w:rFonts w:ascii="ＭＳ 明朝" w:eastAsia="ＭＳ 明朝" w:hAnsi="ＭＳ 明朝"/>
                <w:b/>
                <w:color w:val="auto"/>
                <w:sz w:val="20"/>
                <w:szCs w:val="20"/>
              </w:rPr>
            </w:pPr>
            <w:r w:rsidRPr="00DA6C54">
              <w:rPr>
                <w:rFonts w:ascii="ＭＳ 明朝" w:eastAsia="ＭＳ 明朝" w:hAnsi="ＭＳ 明朝" w:hint="eastAsia"/>
                <w:b/>
                <w:sz w:val="20"/>
                <w:szCs w:val="20"/>
                <w:lang w:val="ja-JP"/>
              </w:rPr>
              <w:t>１</w:t>
            </w:r>
            <w:r w:rsidRPr="00DA6C54">
              <w:rPr>
                <w:rFonts w:ascii="ＭＳ 明朝" w:eastAsia="ＭＳ 明朝" w:hAnsi="ＭＳ 明朝" w:hint="eastAsia"/>
                <w:b/>
                <w:color w:val="auto"/>
                <w:sz w:val="20"/>
                <w:szCs w:val="20"/>
                <w:lang w:val="ja-JP"/>
              </w:rPr>
              <w:t>．</w:t>
            </w:r>
            <w:r w:rsidR="0034603A" w:rsidRPr="00DA6C54">
              <w:rPr>
                <w:rFonts w:ascii="ＭＳ 明朝" w:eastAsia="ＭＳ 明朝" w:hAnsi="ＭＳ 明朝" w:hint="eastAsia"/>
                <w:b/>
                <w:color w:val="auto"/>
                <w:sz w:val="20"/>
                <w:szCs w:val="20"/>
                <w:lang w:val="ja-JP"/>
              </w:rPr>
              <w:t>安全・</w:t>
            </w:r>
            <w:r w:rsidR="00A6077B" w:rsidRPr="00DA6C54">
              <w:rPr>
                <w:rFonts w:ascii="ＭＳ 明朝" w:eastAsia="ＭＳ 明朝" w:hAnsi="ＭＳ 明朝" w:hint="eastAsia"/>
                <w:b/>
                <w:color w:val="auto"/>
                <w:sz w:val="20"/>
                <w:szCs w:val="20"/>
                <w:lang w:val="ja-JP"/>
              </w:rPr>
              <w:t>安心の教育を進める学校</w:t>
            </w:r>
          </w:p>
          <w:p w14:paraId="29A14183" w14:textId="2B8EBA48" w:rsidR="00A6077B" w:rsidRPr="00DA6C54" w:rsidRDefault="00A6077B" w:rsidP="00A6077B">
            <w:pPr>
              <w:pStyle w:val="aa"/>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Pr="00DA6C54">
              <w:rPr>
                <w:rFonts w:ascii="ＭＳ 明朝" w:eastAsia="ＭＳ 明朝" w:hAnsi="ＭＳ 明朝" w:cs="ＭＳ 明朝" w:hint="eastAsia"/>
                <w:color w:val="auto"/>
                <w:sz w:val="20"/>
                <w:szCs w:val="20"/>
                <w:lang w:val="ja-JP"/>
              </w:rPr>
              <w:t>(</w:t>
            </w:r>
            <w:r w:rsidR="00B83AFD" w:rsidRPr="00DA6C54">
              <w:rPr>
                <w:rFonts w:ascii="ＭＳ 明朝" w:eastAsia="ＭＳ 明朝" w:hAnsi="ＭＳ 明朝" w:cs="ＭＳ 明朝" w:hint="eastAsia"/>
                <w:color w:val="auto"/>
                <w:sz w:val="20"/>
                <w:szCs w:val="20"/>
                <w:lang w:val="ja-JP"/>
              </w:rPr>
              <w:t>１</w:t>
            </w:r>
            <w:r w:rsidRPr="00DA6C54">
              <w:rPr>
                <w:rFonts w:ascii="ＭＳ 明朝" w:eastAsia="ＭＳ 明朝" w:hAnsi="ＭＳ 明朝" w:cs="ＭＳ 明朝" w:hint="eastAsia"/>
                <w:color w:val="auto"/>
                <w:sz w:val="20"/>
                <w:szCs w:val="20"/>
                <w:lang w:val="ja-JP"/>
              </w:rPr>
              <w:t xml:space="preserve">) </w:t>
            </w:r>
            <w:r w:rsidRPr="00DA6C54">
              <w:rPr>
                <w:rFonts w:ascii="ＭＳ 明朝" w:eastAsia="ＭＳ 明朝" w:hAnsi="ＭＳ 明朝" w:hint="eastAsia"/>
                <w:color w:val="auto"/>
                <w:sz w:val="20"/>
                <w:szCs w:val="20"/>
                <w:lang w:val="ja-JP"/>
              </w:rPr>
              <w:t>人権</w:t>
            </w:r>
            <w:r w:rsidR="008942C9" w:rsidRPr="00DA6C54">
              <w:rPr>
                <w:rFonts w:ascii="ＭＳ 明朝" w:eastAsia="ＭＳ 明朝" w:hAnsi="ＭＳ 明朝" w:hint="eastAsia"/>
                <w:color w:val="auto"/>
                <w:sz w:val="20"/>
                <w:szCs w:val="20"/>
                <w:lang w:val="ja-JP"/>
              </w:rPr>
              <w:t>尊重の</w:t>
            </w:r>
            <w:r w:rsidRPr="00DA6C54">
              <w:rPr>
                <w:rFonts w:ascii="ＭＳ 明朝" w:eastAsia="ＭＳ 明朝" w:hAnsi="ＭＳ 明朝" w:hint="eastAsia"/>
                <w:color w:val="auto"/>
                <w:sz w:val="20"/>
                <w:szCs w:val="20"/>
                <w:lang w:val="ja-JP"/>
              </w:rPr>
              <w:t>教育の推進</w:t>
            </w:r>
          </w:p>
          <w:p w14:paraId="2A5AF584" w14:textId="77777777" w:rsidR="00A6077B" w:rsidRPr="00DA6C54" w:rsidRDefault="008942C9" w:rsidP="00A6077B">
            <w:pPr>
              <w:pStyle w:val="aa"/>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000926F6" w:rsidRPr="00DA6C54">
              <w:rPr>
                <w:rFonts w:ascii="ＭＳ 明朝" w:eastAsia="ＭＳ 明朝" w:hAnsi="ＭＳ 明朝" w:hint="eastAsia"/>
                <w:color w:val="auto"/>
                <w:sz w:val="20"/>
                <w:szCs w:val="20"/>
                <w:lang w:val="ja-JP"/>
              </w:rPr>
              <w:t xml:space="preserve">ア　</w:t>
            </w:r>
            <w:r w:rsidRPr="00DA6C54">
              <w:rPr>
                <w:rFonts w:ascii="ＭＳ 明朝" w:eastAsia="ＭＳ 明朝" w:hAnsi="ＭＳ 明朝" w:hint="eastAsia"/>
                <w:color w:val="auto"/>
                <w:sz w:val="20"/>
                <w:szCs w:val="20"/>
                <w:lang w:val="ja-JP"/>
              </w:rPr>
              <w:t>「摂津支援学校</w:t>
            </w:r>
            <w:r w:rsidR="00A6077B" w:rsidRPr="00DA6C54">
              <w:rPr>
                <w:rFonts w:ascii="ＭＳ 明朝" w:eastAsia="ＭＳ 明朝" w:hAnsi="ＭＳ 明朝" w:hint="eastAsia"/>
                <w:color w:val="auto"/>
                <w:sz w:val="20"/>
                <w:szCs w:val="20"/>
                <w:lang w:val="ja-JP"/>
              </w:rPr>
              <w:t>道徳</w:t>
            </w:r>
            <w:r w:rsidRPr="00DA6C54">
              <w:rPr>
                <w:rFonts w:ascii="ＭＳ 明朝" w:eastAsia="ＭＳ 明朝" w:hAnsi="ＭＳ 明朝" w:hint="eastAsia"/>
                <w:color w:val="auto"/>
                <w:sz w:val="20"/>
                <w:szCs w:val="20"/>
                <w:lang w:val="ja-JP"/>
              </w:rPr>
              <w:t>教育全体計画</w:t>
            </w:r>
            <w:r w:rsidR="00A6077B" w:rsidRPr="00DA6C54">
              <w:rPr>
                <w:rFonts w:ascii="ＭＳ 明朝" w:eastAsia="ＭＳ 明朝" w:hAnsi="ＭＳ 明朝" w:hint="eastAsia"/>
                <w:color w:val="auto"/>
                <w:sz w:val="20"/>
                <w:szCs w:val="20"/>
                <w:lang w:val="ja-JP"/>
              </w:rPr>
              <w:t>」</w:t>
            </w:r>
            <w:r w:rsidRPr="00DA6C54">
              <w:rPr>
                <w:rFonts w:ascii="ＭＳ 明朝" w:eastAsia="ＭＳ 明朝" w:hAnsi="ＭＳ 明朝" w:hint="eastAsia"/>
                <w:color w:val="auto"/>
                <w:sz w:val="20"/>
                <w:szCs w:val="20"/>
                <w:lang w:val="ja-JP"/>
              </w:rPr>
              <w:t>に基づき、「道徳」の授業</w:t>
            </w:r>
            <w:r w:rsidR="00A6077B" w:rsidRPr="00DA6C54">
              <w:rPr>
                <w:rFonts w:ascii="ＭＳ 明朝" w:eastAsia="ＭＳ 明朝" w:hAnsi="ＭＳ 明朝" w:hint="eastAsia"/>
                <w:color w:val="auto"/>
                <w:sz w:val="20"/>
                <w:szCs w:val="20"/>
                <w:lang w:val="ja-JP"/>
              </w:rPr>
              <w:t>実践の蓄積を進め</w:t>
            </w:r>
            <w:r w:rsidRPr="00DA6C54">
              <w:rPr>
                <w:rFonts w:ascii="ＭＳ 明朝" w:eastAsia="ＭＳ 明朝" w:hAnsi="ＭＳ 明朝" w:hint="eastAsia"/>
                <w:color w:val="auto"/>
                <w:sz w:val="20"/>
                <w:szCs w:val="20"/>
                <w:lang w:val="ja-JP"/>
              </w:rPr>
              <w:t>、</w:t>
            </w:r>
            <w:r w:rsidR="00A6077B" w:rsidRPr="00DA6C54">
              <w:rPr>
                <w:rFonts w:ascii="ＭＳ 明朝" w:eastAsia="ＭＳ 明朝" w:hAnsi="ＭＳ 明朝" w:hint="eastAsia"/>
                <w:color w:val="auto"/>
                <w:sz w:val="20"/>
                <w:szCs w:val="20"/>
                <w:lang w:val="ja-JP"/>
              </w:rPr>
              <w:t>人権尊重の態度を育てる。</w:t>
            </w:r>
          </w:p>
          <w:p w14:paraId="7E8981E5" w14:textId="77777777" w:rsidR="00A6077B" w:rsidRPr="00DA6C54" w:rsidRDefault="000926F6" w:rsidP="00A6077B">
            <w:pPr>
              <w:pStyle w:val="Ac"/>
              <w:ind w:firstLineChars="500" w:firstLine="1000"/>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イ　</w:t>
            </w:r>
            <w:r w:rsidR="00A6077B" w:rsidRPr="00DA6C54">
              <w:rPr>
                <w:rFonts w:ascii="ＭＳ 明朝" w:eastAsia="ＭＳ 明朝" w:hAnsi="ＭＳ 明朝" w:hint="eastAsia"/>
                <w:color w:val="auto"/>
                <w:sz w:val="20"/>
                <w:szCs w:val="20"/>
                <w:lang w:val="ja-JP"/>
              </w:rPr>
              <w:t>児童生徒の個人情報保護と管理についての教職員の意識を</w:t>
            </w:r>
            <w:r w:rsidR="008942C9" w:rsidRPr="00DA6C54">
              <w:rPr>
                <w:rFonts w:ascii="ＭＳ 明朝" w:eastAsia="ＭＳ 明朝" w:hAnsi="ＭＳ 明朝" w:hint="eastAsia"/>
                <w:color w:val="auto"/>
                <w:sz w:val="20"/>
                <w:szCs w:val="20"/>
                <w:lang w:val="ja-JP"/>
              </w:rPr>
              <w:t>一層</w:t>
            </w:r>
            <w:r w:rsidR="00A6077B" w:rsidRPr="00DA6C54">
              <w:rPr>
                <w:rFonts w:ascii="ＭＳ 明朝" w:eastAsia="ＭＳ 明朝" w:hAnsi="ＭＳ 明朝" w:hint="eastAsia"/>
                <w:color w:val="auto"/>
                <w:sz w:val="20"/>
                <w:szCs w:val="20"/>
                <w:lang w:val="ja-JP"/>
              </w:rPr>
              <w:t>高める。</w:t>
            </w:r>
          </w:p>
          <w:p w14:paraId="7C493030" w14:textId="690148B7" w:rsidR="00A6077B" w:rsidRPr="00DA6C54" w:rsidRDefault="00A6077B" w:rsidP="00A6077B">
            <w:pPr>
              <w:pStyle w:val="Ac"/>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000926F6" w:rsidRPr="00DA6C54">
              <w:rPr>
                <w:rFonts w:ascii="ＭＳ 明朝" w:eastAsia="ＭＳ 明朝" w:hAnsi="ＭＳ 明朝" w:hint="eastAsia"/>
                <w:color w:val="auto"/>
                <w:sz w:val="20"/>
                <w:szCs w:val="20"/>
                <w:lang w:val="ja-JP"/>
              </w:rPr>
              <w:t xml:space="preserve">ウ　</w:t>
            </w:r>
            <w:r w:rsidRPr="00DA6C54">
              <w:rPr>
                <w:rFonts w:ascii="ＭＳ 明朝" w:eastAsia="ＭＳ 明朝" w:hAnsi="ＭＳ 明朝" w:hint="eastAsia"/>
                <w:color w:val="auto"/>
                <w:sz w:val="20"/>
                <w:szCs w:val="20"/>
                <w:lang w:val="ja-JP"/>
              </w:rPr>
              <w:t>人権を大切にし、差別・いじめ・からかい・教職員による体罰等不適切な言動を見過ごさない環境づくりに努める。</w:t>
            </w:r>
          </w:p>
          <w:p w14:paraId="714F8EFC" w14:textId="327F9457" w:rsidR="00F70DCF" w:rsidRPr="00DA6C54" w:rsidRDefault="00F70DCF" w:rsidP="00A6077B">
            <w:pPr>
              <w:pStyle w:val="Ac"/>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エ　自己肯定感を高める教育を一層推進する。</w:t>
            </w:r>
          </w:p>
          <w:p w14:paraId="636AA006" w14:textId="347A2186" w:rsidR="00792FDD" w:rsidRPr="00DA6C54" w:rsidRDefault="00792FDD" w:rsidP="00A6077B">
            <w:pPr>
              <w:pStyle w:val="Ac"/>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R</w:t>
            </w:r>
            <w:r w:rsidR="00C429B9" w:rsidRPr="00DA6C54">
              <w:rPr>
                <w:rFonts w:ascii="ＭＳ 明朝" w:eastAsia="ＭＳ 明朝" w:hAnsi="ＭＳ 明朝" w:hint="eastAsia"/>
                <w:color w:val="auto"/>
                <w:sz w:val="20"/>
                <w:szCs w:val="20"/>
                <w:lang w:val="ja-JP"/>
              </w:rPr>
              <w:t>６</w:t>
            </w:r>
            <w:r w:rsidRPr="00DA6C54">
              <w:rPr>
                <w:rFonts w:ascii="ＭＳ 明朝" w:eastAsia="ＭＳ 明朝" w:hAnsi="ＭＳ 明朝" w:hint="eastAsia"/>
                <w:color w:val="auto"/>
                <w:sz w:val="20"/>
                <w:szCs w:val="20"/>
                <w:lang w:val="ja-JP"/>
              </w:rPr>
              <w:t xml:space="preserve">　学校経営推進費配当</w:t>
            </w:r>
          </w:p>
          <w:p w14:paraId="1CB47810" w14:textId="6EFBBC95" w:rsidR="00792FDD" w:rsidRPr="00DA6C54" w:rsidRDefault="00792FDD" w:rsidP="00A6077B">
            <w:pPr>
              <w:pStyle w:val="Ac"/>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「摂津市のゆるキャラ「セッピィ」と一緒に楽しく体を動かし、新しい遊具と共にいのち輝く未来にはばたこう！」</w:t>
            </w:r>
          </w:p>
          <w:p w14:paraId="327F6479" w14:textId="053B8242" w:rsidR="00C36469" w:rsidRPr="00DA6C54" w:rsidRDefault="00C36469" w:rsidP="00C36469">
            <w:pPr>
              <w:pStyle w:val="Ac"/>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00C429B9" w:rsidRPr="00DA6C54">
              <w:rPr>
                <w:rFonts w:ascii="ＭＳ 明朝" w:eastAsia="ＭＳ 明朝" w:hAnsi="ＭＳ 明朝" w:hint="eastAsia"/>
                <w:color w:val="auto"/>
                <w:sz w:val="20"/>
                <w:szCs w:val="20"/>
                <w:lang w:val="ja-JP"/>
              </w:rPr>
              <w:t>３</w:t>
            </w:r>
            <w:r w:rsidRPr="00DA6C54">
              <w:rPr>
                <w:rFonts w:ascii="ＭＳ 明朝" w:eastAsia="ＭＳ 明朝" w:hAnsi="ＭＳ 明朝" w:hint="eastAsia"/>
                <w:color w:val="auto"/>
                <w:sz w:val="20"/>
                <w:szCs w:val="20"/>
                <w:lang w:val="ja-JP"/>
              </w:rPr>
              <w:t>年めの評価指標：学校教育自己診断の児童・保護者の回答から学校満足度の推移を検証する（改善が進んでいるか）。</w:t>
            </w:r>
          </w:p>
          <w:p w14:paraId="3065CAD6" w14:textId="77777777" w:rsidR="00C36469" w:rsidRPr="00DA6C54" w:rsidRDefault="00C36469" w:rsidP="00C36469">
            <w:pPr>
              <w:pStyle w:val="Ac"/>
              <w:ind w:firstLineChars="1600" w:firstLine="3200"/>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独自のアンケート（体力の増進や余暇活動の広がり、自己肯定感の高まりに繋がったか等）を作成し、実施する。</w:t>
            </w:r>
          </w:p>
          <w:p w14:paraId="4A7EA50D" w14:textId="68B6303F" w:rsidR="00C36469" w:rsidRPr="00DA6C54" w:rsidRDefault="00C36469" w:rsidP="00C36469">
            <w:pPr>
              <w:pStyle w:val="Ac"/>
              <w:ind w:firstLineChars="1600" w:firstLine="3200"/>
              <w:rPr>
                <w:rFonts w:ascii="ＭＳ 明朝" w:eastAsia="ＭＳ 明朝" w:hAnsi="ＭＳ 明朝"/>
                <w:color w:val="auto"/>
                <w:sz w:val="20"/>
                <w:szCs w:val="20"/>
              </w:rPr>
            </w:pPr>
            <w:r w:rsidRPr="00DA6C54">
              <w:rPr>
                <w:rFonts w:ascii="ＭＳ 明朝" w:eastAsia="ＭＳ 明朝" w:hAnsi="ＭＳ 明朝" w:hint="eastAsia"/>
                <w:color w:val="auto"/>
                <w:sz w:val="20"/>
                <w:szCs w:val="20"/>
                <w:lang w:val="ja-JP"/>
              </w:rPr>
              <w:t>（教員、児童、保護者等向けに実施）</w:t>
            </w:r>
          </w:p>
          <w:p w14:paraId="1ECAA756" w14:textId="1C769BCB" w:rsidR="00A6077B" w:rsidRPr="00DA6C54" w:rsidRDefault="00A6077B" w:rsidP="00A6077B">
            <w:pPr>
              <w:pStyle w:val="aa"/>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Pr="00DA6C54">
              <w:rPr>
                <w:rFonts w:ascii="ＭＳ 明朝" w:eastAsia="ＭＳ 明朝" w:hAnsi="ＭＳ 明朝" w:cs="ＭＳ 明朝" w:hint="eastAsia"/>
                <w:color w:val="auto"/>
                <w:sz w:val="20"/>
                <w:szCs w:val="20"/>
                <w:lang w:val="ja-JP"/>
              </w:rPr>
              <w:t>(</w:t>
            </w:r>
            <w:r w:rsidR="00B83AFD" w:rsidRPr="00DA6C54">
              <w:rPr>
                <w:rFonts w:ascii="ＭＳ 明朝" w:eastAsia="ＭＳ 明朝" w:hAnsi="ＭＳ 明朝" w:cs="ＭＳ 明朝" w:hint="eastAsia"/>
                <w:color w:val="auto"/>
                <w:sz w:val="20"/>
                <w:szCs w:val="20"/>
                <w:lang w:val="ja-JP"/>
              </w:rPr>
              <w:t>２</w:t>
            </w:r>
            <w:r w:rsidRPr="00DA6C54">
              <w:rPr>
                <w:rFonts w:ascii="ＭＳ 明朝" w:eastAsia="ＭＳ 明朝" w:hAnsi="ＭＳ 明朝" w:cs="ＭＳ 明朝" w:hint="eastAsia"/>
                <w:color w:val="auto"/>
                <w:sz w:val="20"/>
                <w:szCs w:val="20"/>
                <w:lang w:val="ja-JP"/>
              </w:rPr>
              <w:t xml:space="preserve">) </w:t>
            </w:r>
            <w:r w:rsidRPr="00DA6C54">
              <w:rPr>
                <w:rFonts w:ascii="ＭＳ 明朝" w:eastAsia="ＭＳ 明朝" w:hAnsi="ＭＳ 明朝" w:hint="eastAsia"/>
                <w:color w:val="auto"/>
                <w:sz w:val="20"/>
                <w:szCs w:val="20"/>
                <w:lang w:val="ja-JP"/>
              </w:rPr>
              <w:t>校内支援</w:t>
            </w:r>
            <w:r w:rsidR="00CE0032" w:rsidRPr="00DA6C54">
              <w:rPr>
                <w:rFonts w:ascii="ＭＳ 明朝" w:eastAsia="ＭＳ 明朝" w:hAnsi="ＭＳ 明朝" w:hint="eastAsia"/>
                <w:color w:val="auto"/>
                <w:sz w:val="20"/>
                <w:szCs w:val="20"/>
                <w:u w:val="single"/>
                <w:lang w:val="ja-JP"/>
              </w:rPr>
              <w:t>体制</w:t>
            </w:r>
            <w:r w:rsidRPr="00DA6C54">
              <w:rPr>
                <w:rFonts w:ascii="ＭＳ 明朝" w:eastAsia="ＭＳ 明朝" w:hAnsi="ＭＳ 明朝" w:hint="eastAsia"/>
                <w:color w:val="auto"/>
                <w:sz w:val="20"/>
                <w:szCs w:val="20"/>
                <w:lang w:val="ja-JP"/>
              </w:rPr>
              <w:t>の活性化</w:t>
            </w:r>
          </w:p>
          <w:p w14:paraId="5F82587F" w14:textId="77777777" w:rsidR="00A6077B" w:rsidRPr="00DA6C54" w:rsidRDefault="00A6077B" w:rsidP="00A6077B">
            <w:pPr>
              <w:pStyle w:val="Ac"/>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000926F6" w:rsidRPr="00DA6C54">
              <w:rPr>
                <w:rFonts w:ascii="ＭＳ 明朝" w:eastAsia="ＭＳ 明朝" w:hAnsi="ＭＳ 明朝" w:hint="eastAsia"/>
                <w:color w:val="auto"/>
                <w:sz w:val="20"/>
                <w:szCs w:val="20"/>
                <w:lang w:val="ja-JP"/>
              </w:rPr>
              <w:t xml:space="preserve">ア　</w:t>
            </w:r>
            <w:r w:rsidRPr="00DA6C54">
              <w:rPr>
                <w:rFonts w:ascii="ＭＳ 明朝" w:eastAsia="ＭＳ 明朝" w:hAnsi="ＭＳ 明朝" w:hint="eastAsia"/>
                <w:color w:val="auto"/>
                <w:sz w:val="20"/>
                <w:szCs w:val="20"/>
                <w:lang w:val="ja-JP"/>
              </w:rPr>
              <w:t>虐待や生活指導上の課題など、校内での支援が必要なケースについて関係機関と連携し、迅速に対応する。</w:t>
            </w:r>
          </w:p>
          <w:p w14:paraId="2689DA34" w14:textId="77777777" w:rsidR="00A6077B" w:rsidRPr="00DA6C54" w:rsidRDefault="00A6077B" w:rsidP="00A6077B">
            <w:pPr>
              <w:pStyle w:val="Ac"/>
              <w:rPr>
                <w:rFonts w:ascii="ＭＳ 明朝" w:eastAsia="ＭＳ 明朝" w:hAnsi="ＭＳ 明朝"/>
                <w:color w:val="auto"/>
                <w:sz w:val="20"/>
                <w:szCs w:val="20"/>
              </w:rPr>
            </w:pPr>
            <w:r w:rsidRPr="00DA6C54">
              <w:rPr>
                <w:rFonts w:ascii="ＭＳ 明朝" w:eastAsia="ＭＳ 明朝" w:hAnsi="ＭＳ 明朝" w:hint="eastAsia"/>
                <w:color w:val="auto"/>
                <w:sz w:val="20"/>
                <w:szCs w:val="20"/>
              </w:rPr>
              <w:t xml:space="preserve">　　　　　</w:t>
            </w:r>
            <w:r w:rsidR="000926F6" w:rsidRPr="00DA6C54">
              <w:rPr>
                <w:rFonts w:ascii="ＭＳ 明朝" w:eastAsia="ＭＳ 明朝" w:hAnsi="ＭＳ 明朝" w:hint="eastAsia"/>
                <w:color w:val="auto"/>
                <w:sz w:val="20"/>
                <w:szCs w:val="20"/>
              </w:rPr>
              <w:t xml:space="preserve">イ　</w:t>
            </w:r>
            <w:r w:rsidRPr="00DA6C54">
              <w:rPr>
                <w:rFonts w:ascii="ＭＳ 明朝" w:eastAsia="ＭＳ 明朝" w:hAnsi="ＭＳ 明朝" w:hint="eastAsia"/>
                <w:color w:val="auto"/>
                <w:sz w:val="20"/>
                <w:szCs w:val="20"/>
              </w:rPr>
              <w:t>不登校生徒への支援</w:t>
            </w:r>
            <w:r w:rsidR="008942C9" w:rsidRPr="00DA6C54">
              <w:rPr>
                <w:rFonts w:ascii="ＭＳ 明朝" w:eastAsia="ＭＳ 明朝" w:hAnsi="ＭＳ 明朝" w:hint="eastAsia"/>
                <w:color w:val="auto"/>
                <w:sz w:val="20"/>
                <w:szCs w:val="20"/>
              </w:rPr>
              <w:t>の充実を図り、卒後「引きこもり」にならないよう、地域の福祉機関とも密接な関係性を構築する。</w:t>
            </w:r>
          </w:p>
          <w:p w14:paraId="1184BD1B" w14:textId="1E6ED382" w:rsidR="00A6077B" w:rsidRPr="00DA6C54" w:rsidRDefault="00A6077B" w:rsidP="00A6077B">
            <w:pPr>
              <w:pStyle w:val="aa"/>
              <w:rPr>
                <w:rFonts w:ascii="ＭＳ 明朝" w:eastAsia="ＭＳ 明朝" w:hAnsi="ＭＳ 明朝"/>
                <w:color w:val="auto"/>
                <w:sz w:val="20"/>
                <w:szCs w:val="20"/>
              </w:rPr>
            </w:pPr>
            <w:r w:rsidRPr="00DA6C54">
              <w:rPr>
                <w:rFonts w:ascii="ＭＳ 明朝" w:eastAsia="ＭＳ 明朝" w:hAnsi="ＭＳ 明朝" w:hint="eastAsia"/>
                <w:color w:val="auto"/>
                <w:sz w:val="20"/>
                <w:szCs w:val="20"/>
                <w:lang w:val="ja-JP"/>
              </w:rPr>
              <w:t xml:space="preserve">　　</w:t>
            </w:r>
            <w:r w:rsidRPr="00DA6C54">
              <w:rPr>
                <w:rFonts w:ascii="ＭＳ 明朝" w:eastAsia="ＭＳ 明朝" w:hAnsi="ＭＳ 明朝" w:cs="ＭＳ 明朝" w:hint="eastAsia"/>
                <w:color w:val="auto"/>
                <w:sz w:val="20"/>
                <w:szCs w:val="20"/>
                <w:lang w:val="ja-JP"/>
              </w:rPr>
              <w:t>(</w:t>
            </w:r>
            <w:r w:rsidR="00B83AFD" w:rsidRPr="00DA6C54">
              <w:rPr>
                <w:rFonts w:ascii="ＭＳ 明朝" w:eastAsia="ＭＳ 明朝" w:hAnsi="ＭＳ 明朝" w:cs="ＭＳ 明朝" w:hint="eastAsia"/>
                <w:color w:val="auto"/>
                <w:sz w:val="20"/>
                <w:szCs w:val="20"/>
                <w:lang w:val="ja-JP"/>
              </w:rPr>
              <w:t>３</w:t>
            </w:r>
            <w:r w:rsidRPr="00DA6C54">
              <w:rPr>
                <w:rFonts w:ascii="ＭＳ 明朝" w:eastAsia="ＭＳ 明朝" w:hAnsi="ＭＳ 明朝" w:cs="ＭＳ 明朝" w:hint="eastAsia"/>
                <w:color w:val="auto"/>
                <w:sz w:val="20"/>
                <w:szCs w:val="20"/>
                <w:lang w:val="ja-JP"/>
              </w:rPr>
              <w:t xml:space="preserve">) </w:t>
            </w:r>
            <w:r w:rsidRPr="00DA6C54">
              <w:rPr>
                <w:rFonts w:ascii="ＭＳ 明朝" w:eastAsia="ＭＳ 明朝" w:hAnsi="ＭＳ 明朝" w:hint="eastAsia"/>
                <w:color w:val="auto"/>
                <w:sz w:val="20"/>
                <w:szCs w:val="20"/>
                <w:lang w:val="ja-JP"/>
              </w:rPr>
              <w:t>危機管理体制の充実</w:t>
            </w:r>
          </w:p>
          <w:p w14:paraId="2C5781D6" w14:textId="77777777" w:rsidR="00A6077B" w:rsidRPr="00DA6C54" w:rsidRDefault="00A6077B" w:rsidP="00A6077B">
            <w:pPr>
              <w:pStyle w:val="Ac"/>
              <w:rPr>
                <w:rFonts w:ascii="ＭＳ 明朝" w:eastAsia="ＭＳ 明朝" w:hAnsi="ＭＳ 明朝"/>
                <w:color w:val="auto"/>
                <w:sz w:val="20"/>
                <w:szCs w:val="20"/>
              </w:rPr>
            </w:pPr>
            <w:r w:rsidRPr="00DA6C54">
              <w:rPr>
                <w:rFonts w:ascii="ＭＳ 明朝" w:eastAsia="ＭＳ 明朝" w:hAnsi="ＭＳ 明朝" w:hint="eastAsia"/>
                <w:color w:val="auto"/>
                <w:sz w:val="20"/>
                <w:szCs w:val="20"/>
              </w:rPr>
              <w:t xml:space="preserve">　　　　　</w:t>
            </w:r>
            <w:r w:rsidR="000926F6" w:rsidRPr="00DA6C54">
              <w:rPr>
                <w:rFonts w:ascii="ＭＳ 明朝" w:eastAsia="ＭＳ 明朝" w:hAnsi="ＭＳ 明朝" w:hint="eastAsia"/>
                <w:color w:val="auto"/>
                <w:sz w:val="20"/>
                <w:szCs w:val="20"/>
              </w:rPr>
              <w:t xml:space="preserve">ア　</w:t>
            </w:r>
            <w:r w:rsidRPr="00DA6C54">
              <w:rPr>
                <w:rFonts w:ascii="ＭＳ 明朝" w:eastAsia="ＭＳ 明朝" w:hAnsi="ＭＳ 明朝" w:hint="eastAsia"/>
                <w:color w:val="auto"/>
                <w:sz w:val="20"/>
                <w:szCs w:val="20"/>
              </w:rPr>
              <w:t>防災マニュアルに基づいた教職員の連絡・参集・配備体制を周知徹底する。保護者・地域住民と連携した防災体制を構築する。</w:t>
            </w:r>
          </w:p>
          <w:p w14:paraId="341CBE18" w14:textId="77777777" w:rsidR="00A6077B" w:rsidRPr="00DA6C54" w:rsidRDefault="000926F6" w:rsidP="00A6077B">
            <w:pPr>
              <w:pStyle w:val="Ac"/>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イ　</w:t>
            </w:r>
            <w:r w:rsidR="005F72B0" w:rsidRPr="00DA6C54">
              <w:rPr>
                <w:rFonts w:ascii="ＭＳ 明朝" w:eastAsia="ＭＳ 明朝" w:hAnsi="ＭＳ 明朝" w:hint="eastAsia"/>
                <w:color w:val="auto"/>
                <w:sz w:val="20"/>
                <w:szCs w:val="20"/>
                <w:lang w:val="ja-JP"/>
              </w:rPr>
              <w:t>新型</w:t>
            </w:r>
            <w:r w:rsidR="00A6077B" w:rsidRPr="00DA6C54">
              <w:rPr>
                <w:rFonts w:ascii="ＭＳ 明朝" w:eastAsia="ＭＳ 明朝" w:hAnsi="ＭＳ 明朝" w:hint="eastAsia"/>
                <w:color w:val="auto"/>
                <w:sz w:val="20"/>
                <w:szCs w:val="20"/>
                <w:lang w:val="ja-JP"/>
              </w:rPr>
              <w:t>コロナ</w:t>
            </w:r>
            <w:r w:rsidR="005F72B0" w:rsidRPr="00DA6C54">
              <w:rPr>
                <w:rFonts w:ascii="ＭＳ 明朝" w:eastAsia="ＭＳ 明朝" w:hAnsi="ＭＳ 明朝" w:hint="eastAsia"/>
                <w:color w:val="auto"/>
                <w:sz w:val="20"/>
                <w:szCs w:val="20"/>
                <w:lang w:val="ja-JP"/>
              </w:rPr>
              <w:t>等</w:t>
            </w:r>
            <w:r w:rsidR="00A6077B" w:rsidRPr="00DA6C54">
              <w:rPr>
                <w:rFonts w:ascii="ＭＳ 明朝" w:eastAsia="ＭＳ 明朝" w:hAnsi="ＭＳ 明朝" w:hint="eastAsia"/>
                <w:color w:val="auto"/>
                <w:sz w:val="20"/>
                <w:szCs w:val="20"/>
                <w:lang w:val="ja-JP"/>
              </w:rPr>
              <w:t>感染症対策、熱中症予防対策を促進する。</w:t>
            </w:r>
          </w:p>
          <w:p w14:paraId="4DB55FE8" w14:textId="77777777" w:rsidR="00A6077B" w:rsidRPr="00DA6C54" w:rsidRDefault="00A6077B" w:rsidP="00A6077B">
            <w:pPr>
              <w:pStyle w:val="Ac"/>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000926F6" w:rsidRPr="00DA6C54">
              <w:rPr>
                <w:rFonts w:ascii="ＭＳ 明朝" w:eastAsia="ＭＳ 明朝" w:hAnsi="ＭＳ 明朝" w:hint="eastAsia"/>
                <w:color w:val="auto"/>
                <w:sz w:val="20"/>
                <w:szCs w:val="20"/>
                <w:lang w:val="ja-JP"/>
              </w:rPr>
              <w:t xml:space="preserve">ウ　</w:t>
            </w:r>
            <w:r w:rsidRPr="00DA6C54">
              <w:rPr>
                <w:rFonts w:ascii="ＭＳ 明朝" w:eastAsia="ＭＳ 明朝" w:hAnsi="ＭＳ 明朝" w:hint="eastAsia"/>
                <w:color w:val="auto"/>
                <w:sz w:val="20"/>
                <w:szCs w:val="20"/>
                <w:lang w:val="ja-JP"/>
              </w:rPr>
              <w:t>個人情報保護管理、食物アレルギー対応、医療的ケア等の対応に関するマニュアルの点検および周知徹底を図る。</w:t>
            </w:r>
          </w:p>
          <w:p w14:paraId="422D222B" w14:textId="08EC617E" w:rsidR="00A6077B" w:rsidRPr="00DA6C54" w:rsidRDefault="00B83AFD" w:rsidP="00A6077B">
            <w:pPr>
              <w:pStyle w:val="aa"/>
              <w:rPr>
                <w:rFonts w:ascii="ＭＳ 明朝" w:eastAsia="ＭＳ 明朝" w:hAnsi="ＭＳ 明朝"/>
                <w:b/>
                <w:color w:val="auto"/>
                <w:sz w:val="20"/>
                <w:szCs w:val="20"/>
                <w:lang w:val="ja-JP"/>
              </w:rPr>
            </w:pPr>
            <w:r w:rsidRPr="00DA6C54">
              <w:rPr>
                <w:rFonts w:ascii="ＭＳ 明朝" w:eastAsia="ＭＳ 明朝" w:hAnsi="ＭＳ 明朝" w:hint="eastAsia"/>
                <w:b/>
                <w:color w:val="auto"/>
                <w:sz w:val="20"/>
                <w:szCs w:val="20"/>
                <w:lang w:val="ja-JP"/>
              </w:rPr>
              <w:t>２．</w:t>
            </w:r>
            <w:r w:rsidR="00A6077B" w:rsidRPr="00DA6C54">
              <w:rPr>
                <w:rFonts w:ascii="ＭＳ 明朝" w:eastAsia="ＭＳ 明朝" w:hAnsi="ＭＳ 明朝" w:hint="eastAsia"/>
                <w:b/>
                <w:color w:val="auto"/>
                <w:sz w:val="20"/>
                <w:szCs w:val="20"/>
                <w:lang w:val="ja-JP"/>
              </w:rPr>
              <w:t>「わかる授業」「良い授業」を追求する学校</w:t>
            </w:r>
          </w:p>
          <w:p w14:paraId="5884B21F" w14:textId="347E6767" w:rsidR="00A6077B" w:rsidRPr="00DA6C54" w:rsidRDefault="00A6077B" w:rsidP="00A6077B">
            <w:pPr>
              <w:pStyle w:val="aa"/>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Pr="00DA6C54">
              <w:rPr>
                <w:rFonts w:ascii="ＭＳ 明朝" w:eastAsia="ＭＳ 明朝" w:hAnsi="ＭＳ 明朝" w:cs="ＭＳ 明朝" w:hint="eastAsia"/>
                <w:color w:val="auto"/>
                <w:sz w:val="20"/>
                <w:szCs w:val="20"/>
                <w:lang w:val="ja-JP"/>
              </w:rPr>
              <w:t>(</w:t>
            </w:r>
            <w:r w:rsidR="00B83AFD" w:rsidRPr="00DA6C54">
              <w:rPr>
                <w:rFonts w:ascii="ＭＳ 明朝" w:eastAsia="ＭＳ 明朝" w:hAnsi="ＭＳ 明朝" w:cs="ＭＳ 明朝" w:hint="eastAsia"/>
                <w:color w:val="auto"/>
                <w:sz w:val="20"/>
                <w:szCs w:val="20"/>
                <w:lang w:val="ja-JP"/>
              </w:rPr>
              <w:t>１</w:t>
            </w:r>
            <w:r w:rsidRPr="00DA6C54">
              <w:rPr>
                <w:rFonts w:ascii="ＭＳ 明朝" w:eastAsia="ＭＳ 明朝" w:hAnsi="ＭＳ 明朝" w:cs="ＭＳ 明朝" w:hint="eastAsia"/>
                <w:color w:val="auto"/>
                <w:sz w:val="20"/>
                <w:szCs w:val="20"/>
                <w:lang w:val="ja-JP"/>
              </w:rPr>
              <w:t xml:space="preserve">) </w:t>
            </w:r>
            <w:r w:rsidRPr="00DA6C54">
              <w:rPr>
                <w:rFonts w:ascii="ＭＳ 明朝" w:eastAsia="ＭＳ 明朝" w:hAnsi="ＭＳ 明朝" w:hint="eastAsia"/>
                <w:color w:val="auto"/>
                <w:sz w:val="20"/>
                <w:szCs w:val="20"/>
                <w:lang w:val="ja-JP"/>
              </w:rPr>
              <w:t>授業改善と授業力向上</w:t>
            </w:r>
          </w:p>
          <w:p w14:paraId="75B23BAE" w14:textId="6E8FDB6D" w:rsidR="00A6077B" w:rsidRPr="00DA6C54" w:rsidRDefault="00A6077B" w:rsidP="00A6077B">
            <w:pPr>
              <w:pStyle w:val="aa"/>
              <w:ind w:left="1200" w:hangingChars="600" w:hanging="1200"/>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000926F6" w:rsidRPr="00DA6C54">
              <w:rPr>
                <w:rFonts w:ascii="ＭＳ 明朝" w:eastAsia="ＭＳ 明朝" w:hAnsi="ＭＳ 明朝" w:hint="eastAsia"/>
                <w:color w:val="auto"/>
                <w:sz w:val="20"/>
                <w:szCs w:val="20"/>
                <w:lang w:val="ja-JP"/>
              </w:rPr>
              <w:t xml:space="preserve">ア　</w:t>
            </w:r>
            <w:r w:rsidRPr="00DA6C54">
              <w:rPr>
                <w:rFonts w:ascii="ＭＳ 明朝" w:eastAsia="ＭＳ 明朝" w:hAnsi="ＭＳ 明朝" w:hint="eastAsia"/>
                <w:color w:val="auto"/>
                <w:sz w:val="20"/>
                <w:szCs w:val="20"/>
                <w:lang w:val="ja-JP"/>
              </w:rPr>
              <w:t>各教科・領域においては「知識・技能の確実な定着」「思考力・判断力・表現力」「学びに向かう力・人間性」の</w:t>
            </w:r>
            <w:r w:rsidR="00B83AFD" w:rsidRPr="00DA6C54">
              <w:rPr>
                <w:rFonts w:ascii="ＭＳ 明朝" w:eastAsia="ＭＳ 明朝" w:hAnsi="ＭＳ 明朝" w:hint="eastAsia"/>
                <w:color w:val="auto"/>
                <w:sz w:val="20"/>
                <w:szCs w:val="20"/>
                <w:lang w:val="ja-JP"/>
              </w:rPr>
              <w:t>３</w:t>
            </w:r>
            <w:r w:rsidR="0004563D" w:rsidRPr="00DA6C54">
              <w:rPr>
                <w:rFonts w:ascii="ＭＳ 明朝" w:eastAsia="ＭＳ 明朝" w:hAnsi="ＭＳ 明朝" w:hint="eastAsia"/>
                <w:color w:val="auto"/>
                <w:sz w:val="20"/>
                <w:szCs w:val="20"/>
                <w:lang w:val="ja-JP"/>
              </w:rPr>
              <w:t>観点を明確にした年間</w:t>
            </w:r>
            <w:r w:rsidR="00804C86" w:rsidRPr="00DA6C54">
              <w:rPr>
                <w:rFonts w:ascii="ＭＳ 明朝" w:eastAsia="ＭＳ 明朝" w:hAnsi="ＭＳ 明朝" w:hint="eastAsia"/>
                <w:color w:val="auto"/>
                <w:sz w:val="20"/>
                <w:szCs w:val="20"/>
                <w:lang w:val="ja-JP"/>
              </w:rPr>
              <w:t>指導</w:t>
            </w:r>
            <w:r w:rsidR="0004563D" w:rsidRPr="00DA6C54">
              <w:rPr>
                <w:rFonts w:ascii="ＭＳ 明朝" w:eastAsia="ＭＳ 明朝" w:hAnsi="ＭＳ 明朝" w:hint="eastAsia"/>
                <w:color w:val="auto"/>
                <w:sz w:val="20"/>
                <w:szCs w:val="20"/>
                <w:lang w:val="ja-JP"/>
              </w:rPr>
              <w:t>計画（シラバス）</w:t>
            </w:r>
            <w:r w:rsidRPr="00DA6C54">
              <w:rPr>
                <w:rFonts w:ascii="ＭＳ 明朝" w:eastAsia="ＭＳ 明朝" w:hAnsi="ＭＳ 明朝" w:hint="eastAsia"/>
                <w:color w:val="auto"/>
                <w:sz w:val="20"/>
                <w:szCs w:val="20"/>
                <w:lang w:val="ja-JP"/>
              </w:rPr>
              <w:t>を</w:t>
            </w:r>
            <w:r w:rsidR="00AE0894" w:rsidRPr="00DA6C54">
              <w:rPr>
                <w:rFonts w:ascii="ＭＳ 明朝" w:eastAsia="ＭＳ 明朝" w:hAnsi="ＭＳ 明朝" w:hint="eastAsia"/>
                <w:color w:val="auto"/>
                <w:sz w:val="20"/>
                <w:szCs w:val="20"/>
                <w:lang w:val="ja-JP"/>
              </w:rPr>
              <w:t>整備</w:t>
            </w:r>
            <w:r w:rsidRPr="00DA6C54">
              <w:rPr>
                <w:rFonts w:ascii="ＭＳ 明朝" w:eastAsia="ＭＳ 明朝" w:hAnsi="ＭＳ 明朝" w:hint="eastAsia"/>
                <w:color w:val="auto"/>
                <w:sz w:val="20"/>
                <w:szCs w:val="20"/>
                <w:lang w:val="ja-JP"/>
              </w:rPr>
              <w:t>し、小中高の連続性のある教育課程を編成する。</w:t>
            </w:r>
            <w:r w:rsidR="00AE0894" w:rsidRPr="00DA6C54">
              <w:rPr>
                <w:rFonts w:ascii="ＭＳ 明朝" w:eastAsia="ＭＳ 明朝" w:hAnsi="ＭＳ 明朝" w:hint="eastAsia"/>
                <w:color w:val="auto"/>
                <w:sz w:val="20"/>
                <w:szCs w:val="20"/>
                <w:lang w:val="ja-JP"/>
              </w:rPr>
              <w:t>「指導と評価の一体化」をすすめ、</w:t>
            </w:r>
            <w:r w:rsidR="0004563D" w:rsidRPr="00DA6C54">
              <w:rPr>
                <w:rFonts w:ascii="ＭＳ 明朝" w:eastAsia="ＭＳ 明朝" w:hAnsi="ＭＳ 明朝" w:hint="eastAsia"/>
                <w:color w:val="auto"/>
                <w:sz w:val="20"/>
                <w:szCs w:val="20"/>
                <w:lang w:val="ja-JP"/>
              </w:rPr>
              <w:t>観点別学習評価を</w:t>
            </w:r>
            <w:r w:rsidR="00AE0894" w:rsidRPr="00DA6C54">
              <w:rPr>
                <w:rFonts w:ascii="ＭＳ 明朝" w:eastAsia="ＭＳ 明朝" w:hAnsi="ＭＳ 明朝" w:hint="eastAsia"/>
                <w:color w:val="auto"/>
                <w:sz w:val="20"/>
                <w:szCs w:val="20"/>
                <w:lang w:val="ja-JP"/>
              </w:rPr>
              <w:t>早期に</w:t>
            </w:r>
            <w:r w:rsidR="0004563D" w:rsidRPr="00DA6C54">
              <w:rPr>
                <w:rFonts w:ascii="ＭＳ 明朝" w:eastAsia="ＭＳ 明朝" w:hAnsi="ＭＳ 明朝" w:hint="eastAsia"/>
                <w:color w:val="auto"/>
                <w:sz w:val="20"/>
                <w:szCs w:val="20"/>
                <w:lang w:val="ja-JP"/>
              </w:rPr>
              <w:t>定着させる。</w:t>
            </w:r>
          </w:p>
          <w:p w14:paraId="51A87C0B" w14:textId="77777777" w:rsidR="00A6077B" w:rsidRPr="00DA6C54" w:rsidRDefault="00A6077B" w:rsidP="00A6077B">
            <w:pPr>
              <w:pStyle w:val="aa"/>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000926F6" w:rsidRPr="00DA6C54">
              <w:rPr>
                <w:rFonts w:ascii="ＭＳ 明朝" w:eastAsia="ＭＳ 明朝" w:hAnsi="ＭＳ 明朝" w:hint="eastAsia"/>
                <w:color w:val="auto"/>
                <w:sz w:val="20"/>
                <w:szCs w:val="20"/>
                <w:lang w:val="ja-JP"/>
              </w:rPr>
              <w:t xml:space="preserve">イ　</w:t>
            </w:r>
            <w:r w:rsidR="0004563D" w:rsidRPr="00DA6C54">
              <w:rPr>
                <w:rFonts w:ascii="ＭＳ 明朝" w:eastAsia="ＭＳ 明朝" w:hAnsi="ＭＳ 明朝" w:hint="eastAsia"/>
                <w:color w:val="auto"/>
                <w:sz w:val="20"/>
                <w:szCs w:val="20"/>
                <w:lang w:val="ja-JP"/>
              </w:rPr>
              <w:t>教科研究会活動を定着させ、</w:t>
            </w:r>
            <w:r w:rsidRPr="00DA6C54">
              <w:rPr>
                <w:rFonts w:ascii="ＭＳ 明朝" w:eastAsia="ＭＳ 明朝" w:hAnsi="ＭＳ 明朝" w:hint="eastAsia"/>
                <w:color w:val="auto"/>
                <w:sz w:val="20"/>
                <w:szCs w:val="20"/>
                <w:lang w:val="ja-JP"/>
              </w:rPr>
              <w:t>「主体的・対話的で・深い学び」の観点による授業改善に</w:t>
            </w:r>
            <w:r w:rsidR="0004563D" w:rsidRPr="00DA6C54">
              <w:rPr>
                <w:rFonts w:ascii="ＭＳ 明朝" w:eastAsia="ＭＳ 明朝" w:hAnsi="ＭＳ 明朝" w:hint="eastAsia"/>
                <w:color w:val="auto"/>
                <w:sz w:val="20"/>
                <w:szCs w:val="20"/>
                <w:lang w:val="ja-JP"/>
              </w:rPr>
              <w:t>組織的に</w:t>
            </w:r>
            <w:r w:rsidRPr="00DA6C54">
              <w:rPr>
                <w:rFonts w:ascii="ＭＳ 明朝" w:eastAsia="ＭＳ 明朝" w:hAnsi="ＭＳ 明朝" w:hint="eastAsia"/>
                <w:color w:val="auto"/>
                <w:sz w:val="20"/>
                <w:szCs w:val="20"/>
                <w:lang w:val="ja-JP"/>
              </w:rPr>
              <w:t>取り組む。</w:t>
            </w:r>
          </w:p>
          <w:p w14:paraId="47AB9952" w14:textId="5714A1A7" w:rsidR="0004563D" w:rsidRPr="00DA6C54" w:rsidRDefault="0004563D" w:rsidP="008942C9">
            <w:pPr>
              <w:pStyle w:val="aa"/>
              <w:rPr>
                <w:rFonts w:ascii="ＭＳ 明朝" w:eastAsia="ＭＳ 明朝" w:hAnsi="ＭＳ 明朝" w:cs="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00A6077B" w:rsidRPr="00DA6C54">
              <w:rPr>
                <w:rFonts w:ascii="ＭＳ 明朝" w:eastAsia="ＭＳ 明朝" w:hAnsi="ＭＳ 明朝" w:cs="ＭＳ 明朝" w:hint="eastAsia"/>
                <w:color w:val="auto"/>
                <w:sz w:val="20"/>
                <w:szCs w:val="20"/>
                <w:lang w:val="ja-JP"/>
              </w:rPr>
              <w:t>(</w:t>
            </w:r>
            <w:r w:rsidR="00B83AFD" w:rsidRPr="00DA6C54">
              <w:rPr>
                <w:rFonts w:ascii="ＭＳ 明朝" w:eastAsia="ＭＳ 明朝" w:hAnsi="ＭＳ 明朝" w:cs="ＭＳ 明朝" w:hint="eastAsia"/>
                <w:color w:val="auto"/>
                <w:sz w:val="20"/>
                <w:szCs w:val="20"/>
                <w:lang w:val="ja-JP"/>
              </w:rPr>
              <w:t>２</w:t>
            </w:r>
            <w:r w:rsidR="00A6077B" w:rsidRPr="00DA6C54">
              <w:rPr>
                <w:rFonts w:ascii="ＭＳ 明朝" w:eastAsia="ＭＳ 明朝" w:hAnsi="ＭＳ 明朝" w:cs="ＭＳ 明朝" w:hint="eastAsia"/>
                <w:color w:val="auto"/>
                <w:sz w:val="20"/>
                <w:szCs w:val="20"/>
                <w:lang w:val="ja-JP"/>
              </w:rPr>
              <w:t>)</w:t>
            </w:r>
            <w:r w:rsidRPr="00DA6C54">
              <w:rPr>
                <w:rFonts w:ascii="ＭＳ 明朝" w:eastAsia="ＭＳ 明朝" w:hAnsi="ＭＳ 明朝" w:cs="ＭＳ 明朝"/>
                <w:color w:val="auto"/>
                <w:sz w:val="20"/>
                <w:szCs w:val="20"/>
                <w:lang w:val="ja-JP"/>
              </w:rPr>
              <w:t xml:space="preserve"> </w:t>
            </w:r>
            <w:r w:rsidR="00484BAD" w:rsidRPr="00DA6C54">
              <w:rPr>
                <w:rFonts w:ascii="ＭＳ 明朝" w:eastAsia="ＭＳ 明朝" w:hAnsi="ＭＳ 明朝" w:cs="ＭＳ 明朝"/>
                <w:color w:val="auto"/>
                <w:sz w:val="20"/>
                <w:szCs w:val="20"/>
                <w:lang w:val="ja-JP"/>
              </w:rPr>
              <w:t>ICT</w:t>
            </w:r>
            <w:r w:rsidRPr="00DA6C54">
              <w:rPr>
                <w:rFonts w:ascii="ＭＳ 明朝" w:eastAsia="ＭＳ 明朝" w:hAnsi="ＭＳ 明朝" w:cs="ＭＳ 明朝" w:hint="eastAsia"/>
                <w:color w:val="auto"/>
                <w:sz w:val="20"/>
                <w:szCs w:val="20"/>
                <w:lang w:val="ja-JP"/>
              </w:rPr>
              <w:t>教育の推進</w:t>
            </w:r>
          </w:p>
          <w:p w14:paraId="1D25CB23" w14:textId="6FEFB3D7" w:rsidR="00A6077B" w:rsidRPr="00DA6C54" w:rsidRDefault="008942C9" w:rsidP="0004563D">
            <w:pPr>
              <w:pStyle w:val="aa"/>
              <w:ind w:leftChars="500" w:left="1050"/>
              <w:rPr>
                <w:rFonts w:ascii="ＭＳ 明朝" w:eastAsia="ＭＳ 明朝" w:hAnsi="ＭＳ 明朝" w:cs="ＭＳ 明朝"/>
                <w:color w:val="auto"/>
                <w:sz w:val="20"/>
                <w:szCs w:val="20"/>
                <w:lang w:val="ja-JP"/>
              </w:rPr>
            </w:pPr>
            <w:r w:rsidRPr="00DA6C54">
              <w:rPr>
                <w:rFonts w:ascii="ＭＳ 明朝" w:eastAsia="ＭＳ 明朝" w:hAnsi="ＭＳ 明朝" w:cs="ＭＳ 明朝" w:hint="eastAsia"/>
                <w:color w:val="auto"/>
                <w:sz w:val="20"/>
                <w:szCs w:val="20"/>
                <w:lang w:val="ja-JP"/>
              </w:rPr>
              <w:t>教員の</w:t>
            </w:r>
            <w:r w:rsidR="00484BAD" w:rsidRPr="00DA6C54">
              <w:rPr>
                <w:rFonts w:ascii="ＭＳ 明朝" w:eastAsia="ＭＳ 明朝" w:hAnsi="ＭＳ 明朝" w:cs="ＭＳ 明朝"/>
                <w:color w:val="auto"/>
                <w:sz w:val="20"/>
                <w:szCs w:val="20"/>
                <w:lang w:val="ja-JP"/>
              </w:rPr>
              <w:t>ICT</w:t>
            </w:r>
            <w:r w:rsidRPr="00DA6C54">
              <w:rPr>
                <w:rFonts w:ascii="ＭＳ 明朝" w:eastAsia="ＭＳ 明朝" w:hAnsi="ＭＳ 明朝" w:cs="ＭＳ 明朝" w:hint="eastAsia"/>
                <w:color w:val="auto"/>
                <w:sz w:val="20"/>
                <w:szCs w:val="20"/>
                <w:lang w:val="ja-JP"/>
              </w:rPr>
              <w:t>活用能力</w:t>
            </w:r>
            <w:r w:rsidR="0004563D" w:rsidRPr="00DA6C54">
              <w:rPr>
                <w:rFonts w:ascii="ＭＳ 明朝" w:eastAsia="ＭＳ 明朝" w:hAnsi="ＭＳ 明朝" w:cs="ＭＳ 明朝" w:hint="eastAsia"/>
                <w:color w:val="auto"/>
                <w:sz w:val="20"/>
                <w:szCs w:val="20"/>
                <w:lang w:val="ja-JP"/>
              </w:rPr>
              <w:t>を計画的、組織的に</w:t>
            </w:r>
            <w:r w:rsidRPr="00DA6C54">
              <w:rPr>
                <w:rFonts w:ascii="ＭＳ 明朝" w:eastAsia="ＭＳ 明朝" w:hAnsi="ＭＳ 明朝" w:cs="ＭＳ 明朝" w:hint="eastAsia"/>
                <w:color w:val="auto"/>
                <w:sz w:val="20"/>
                <w:szCs w:val="20"/>
                <w:lang w:val="ja-JP"/>
              </w:rPr>
              <w:t>向上</w:t>
            </w:r>
            <w:r w:rsidR="0004563D" w:rsidRPr="00DA6C54">
              <w:rPr>
                <w:rFonts w:ascii="ＭＳ 明朝" w:eastAsia="ＭＳ 明朝" w:hAnsi="ＭＳ 明朝" w:cs="ＭＳ 明朝" w:hint="eastAsia"/>
                <w:color w:val="auto"/>
                <w:sz w:val="20"/>
                <w:szCs w:val="20"/>
                <w:lang w:val="ja-JP"/>
              </w:rPr>
              <w:t>させるとともに</w:t>
            </w:r>
            <w:r w:rsidRPr="00DA6C54">
              <w:rPr>
                <w:rFonts w:ascii="ＭＳ 明朝" w:eastAsia="ＭＳ 明朝" w:hAnsi="ＭＳ 明朝" w:cs="ＭＳ 明朝" w:hint="eastAsia"/>
                <w:color w:val="auto"/>
                <w:sz w:val="20"/>
                <w:szCs w:val="20"/>
                <w:lang w:val="ja-JP"/>
              </w:rPr>
              <w:t>、児童生徒の学習環境の整備に</w:t>
            </w:r>
            <w:r w:rsidR="0004563D" w:rsidRPr="00DA6C54">
              <w:rPr>
                <w:rFonts w:ascii="ＭＳ 明朝" w:eastAsia="ＭＳ 明朝" w:hAnsi="ＭＳ 明朝" w:cs="ＭＳ 明朝" w:hint="eastAsia"/>
                <w:color w:val="auto"/>
                <w:sz w:val="20"/>
                <w:szCs w:val="20"/>
                <w:lang w:val="ja-JP"/>
              </w:rPr>
              <w:t>努める。</w:t>
            </w:r>
            <w:r w:rsidR="00A6077B" w:rsidRPr="00DA6C54">
              <w:rPr>
                <w:rFonts w:ascii="ＭＳ 明朝" w:eastAsia="ＭＳ 明朝" w:hAnsi="ＭＳ 明朝" w:cs="ＭＳ 明朝" w:hint="eastAsia"/>
                <w:color w:val="auto"/>
                <w:sz w:val="20"/>
                <w:szCs w:val="20"/>
                <w:lang w:val="ja-JP"/>
              </w:rPr>
              <w:t xml:space="preserve">　</w:t>
            </w:r>
          </w:p>
          <w:p w14:paraId="4DEECA37" w14:textId="02D3AB9D" w:rsidR="008942C9" w:rsidRPr="00DA6C54" w:rsidRDefault="00A6077B" w:rsidP="008942C9">
            <w:pPr>
              <w:pStyle w:val="aa"/>
              <w:rPr>
                <w:rFonts w:ascii="ＭＳ 明朝" w:eastAsia="ＭＳ 明朝" w:hAnsi="ＭＳ 明朝" w:cs="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Pr="00DA6C54">
              <w:rPr>
                <w:rFonts w:ascii="ＭＳ 明朝" w:eastAsia="ＭＳ 明朝" w:hAnsi="ＭＳ 明朝" w:cs="ＭＳ 明朝" w:hint="eastAsia"/>
                <w:color w:val="auto"/>
                <w:sz w:val="20"/>
                <w:szCs w:val="20"/>
                <w:lang w:val="ja-JP"/>
              </w:rPr>
              <w:t>(</w:t>
            </w:r>
            <w:r w:rsidR="00B83AFD" w:rsidRPr="00DA6C54">
              <w:rPr>
                <w:rFonts w:ascii="ＭＳ 明朝" w:eastAsia="ＭＳ 明朝" w:hAnsi="ＭＳ 明朝" w:cs="ＭＳ 明朝" w:hint="eastAsia"/>
                <w:color w:val="auto"/>
                <w:sz w:val="20"/>
                <w:szCs w:val="20"/>
                <w:lang w:val="ja-JP"/>
              </w:rPr>
              <w:t>３</w:t>
            </w:r>
            <w:r w:rsidRPr="00DA6C54">
              <w:rPr>
                <w:rFonts w:ascii="ＭＳ 明朝" w:eastAsia="ＭＳ 明朝" w:hAnsi="ＭＳ 明朝" w:cs="ＭＳ 明朝" w:hint="eastAsia"/>
                <w:color w:val="auto"/>
                <w:sz w:val="20"/>
                <w:szCs w:val="20"/>
                <w:lang w:val="ja-JP"/>
              </w:rPr>
              <w:t>)</w:t>
            </w:r>
            <w:r w:rsidR="008942C9" w:rsidRPr="00DA6C54">
              <w:rPr>
                <w:rFonts w:ascii="ＭＳ 明朝" w:eastAsia="ＭＳ 明朝" w:hAnsi="ＭＳ 明朝" w:cs="ＭＳ 明朝" w:hint="eastAsia"/>
                <w:color w:val="auto"/>
                <w:sz w:val="20"/>
                <w:szCs w:val="20"/>
                <w:lang w:val="ja-JP"/>
              </w:rPr>
              <w:t>自立活動の時間の指導の充実を図る。</w:t>
            </w:r>
          </w:p>
          <w:p w14:paraId="5CD08B47" w14:textId="58B2CB0E" w:rsidR="008942C9" w:rsidRPr="00DA6C54" w:rsidRDefault="008942C9" w:rsidP="008942C9">
            <w:pPr>
              <w:pStyle w:val="aa"/>
              <w:ind w:left="1200" w:hangingChars="600" w:hanging="1200"/>
              <w:rPr>
                <w:rFonts w:ascii="ＭＳ 明朝" w:eastAsia="ＭＳ 明朝" w:hAnsi="ＭＳ 明朝" w:cs="ＭＳ 明朝"/>
                <w:color w:val="auto"/>
                <w:sz w:val="20"/>
                <w:szCs w:val="20"/>
                <w:lang w:val="ja-JP"/>
              </w:rPr>
            </w:pPr>
            <w:r w:rsidRPr="00DA6C54">
              <w:rPr>
                <w:rFonts w:ascii="ＭＳ 明朝" w:eastAsia="ＭＳ 明朝" w:hAnsi="ＭＳ 明朝" w:cs="ＭＳ 明朝" w:hint="eastAsia"/>
                <w:color w:val="auto"/>
                <w:sz w:val="20"/>
                <w:szCs w:val="20"/>
                <w:lang w:val="ja-JP"/>
              </w:rPr>
              <w:t xml:space="preserve">　　　　　・福祉医療人材（</w:t>
            </w:r>
            <w:r w:rsidR="00484BAD" w:rsidRPr="00DA6C54">
              <w:rPr>
                <w:rFonts w:ascii="ＭＳ 明朝" w:eastAsia="ＭＳ 明朝" w:hAnsi="ＭＳ 明朝" w:cs="ＭＳ 明朝"/>
                <w:color w:val="auto"/>
                <w:sz w:val="20"/>
                <w:szCs w:val="20"/>
                <w:lang w:val="ja-JP"/>
              </w:rPr>
              <w:t>PT</w:t>
            </w:r>
            <w:r w:rsidRPr="00DA6C54">
              <w:rPr>
                <w:rFonts w:ascii="ＭＳ 明朝" w:eastAsia="ＭＳ 明朝" w:hAnsi="ＭＳ 明朝" w:cs="ＭＳ 明朝" w:hint="eastAsia"/>
                <w:color w:val="auto"/>
                <w:sz w:val="20"/>
                <w:szCs w:val="20"/>
                <w:lang w:val="ja-JP"/>
              </w:rPr>
              <w:t>/</w:t>
            </w:r>
            <w:r w:rsidR="00484BAD" w:rsidRPr="00DA6C54">
              <w:rPr>
                <w:rFonts w:ascii="ＭＳ 明朝" w:eastAsia="ＭＳ 明朝" w:hAnsi="ＭＳ 明朝" w:cs="ＭＳ 明朝"/>
                <w:color w:val="auto"/>
                <w:sz w:val="20"/>
                <w:szCs w:val="20"/>
                <w:lang w:val="ja-JP"/>
              </w:rPr>
              <w:t>OT</w:t>
            </w:r>
            <w:r w:rsidRPr="00DA6C54">
              <w:rPr>
                <w:rFonts w:ascii="ＭＳ 明朝" w:eastAsia="ＭＳ 明朝" w:hAnsi="ＭＳ 明朝" w:cs="ＭＳ 明朝" w:hint="eastAsia"/>
                <w:color w:val="auto"/>
                <w:sz w:val="20"/>
                <w:szCs w:val="20"/>
                <w:lang w:val="ja-JP"/>
              </w:rPr>
              <w:t>/</w:t>
            </w:r>
            <w:r w:rsidR="00484BAD" w:rsidRPr="00DA6C54">
              <w:rPr>
                <w:rFonts w:ascii="ＭＳ 明朝" w:eastAsia="ＭＳ 明朝" w:hAnsi="ＭＳ 明朝" w:cs="ＭＳ 明朝"/>
                <w:color w:val="auto"/>
                <w:sz w:val="20"/>
                <w:szCs w:val="20"/>
                <w:lang w:val="ja-JP"/>
              </w:rPr>
              <w:t>ST</w:t>
            </w:r>
            <w:r w:rsidRPr="00DA6C54">
              <w:rPr>
                <w:rFonts w:ascii="ＭＳ 明朝" w:eastAsia="ＭＳ 明朝" w:hAnsi="ＭＳ 明朝" w:cs="ＭＳ 明朝" w:hint="eastAsia"/>
                <w:color w:val="auto"/>
                <w:sz w:val="20"/>
                <w:szCs w:val="20"/>
                <w:lang w:val="ja-JP"/>
              </w:rPr>
              <w:t>/臨床心理士等）の指導・助言を受けながら、個々の児童生徒の障がいの状況に応じて、自立活動の目標を設定し、必要に応じて個別指導を行う。</w:t>
            </w:r>
          </w:p>
          <w:p w14:paraId="477C00D4" w14:textId="09C5F438" w:rsidR="00A6077B" w:rsidRPr="00DA6C54" w:rsidRDefault="00B83AFD" w:rsidP="00A6077B">
            <w:pPr>
              <w:pStyle w:val="aa"/>
              <w:rPr>
                <w:rFonts w:ascii="ＭＳ 明朝" w:eastAsia="ＭＳ 明朝" w:hAnsi="ＭＳ 明朝"/>
                <w:b/>
                <w:color w:val="auto"/>
                <w:sz w:val="20"/>
                <w:szCs w:val="20"/>
                <w:lang w:val="ja-JP"/>
              </w:rPr>
            </w:pPr>
            <w:r w:rsidRPr="00DA6C54">
              <w:rPr>
                <w:rFonts w:ascii="ＭＳ 明朝" w:eastAsia="ＭＳ 明朝" w:hAnsi="ＭＳ 明朝" w:hint="eastAsia"/>
                <w:b/>
                <w:color w:val="auto"/>
                <w:sz w:val="20"/>
                <w:szCs w:val="20"/>
                <w:lang w:val="ja-JP"/>
              </w:rPr>
              <w:t>３．</w:t>
            </w:r>
            <w:r w:rsidR="00A6077B" w:rsidRPr="00DA6C54">
              <w:rPr>
                <w:rFonts w:ascii="ＭＳ 明朝" w:eastAsia="ＭＳ 明朝" w:hAnsi="ＭＳ 明朝" w:hint="eastAsia"/>
                <w:b/>
                <w:color w:val="auto"/>
                <w:sz w:val="20"/>
                <w:szCs w:val="20"/>
                <w:lang w:val="ja-JP"/>
              </w:rPr>
              <w:t>地域で学び、地域とともに育つ学校</w:t>
            </w:r>
          </w:p>
          <w:p w14:paraId="7B389D47" w14:textId="7BDFB617" w:rsidR="00A6077B" w:rsidRPr="00DA6C54" w:rsidRDefault="00A6077B" w:rsidP="00A6077B">
            <w:pPr>
              <w:pStyle w:val="aa"/>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Pr="00DA6C54">
              <w:rPr>
                <w:rFonts w:ascii="ＭＳ 明朝" w:eastAsia="ＭＳ 明朝" w:hAnsi="ＭＳ 明朝" w:cs="ＭＳ 明朝" w:hint="eastAsia"/>
                <w:color w:val="auto"/>
                <w:sz w:val="20"/>
                <w:szCs w:val="20"/>
                <w:lang w:val="ja-JP"/>
              </w:rPr>
              <w:t>(</w:t>
            </w:r>
            <w:r w:rsidR="00B83AFD" w:rsidRPr="00DA6C54">
              <w:rPr>
                <w:rFonts w:ascii="ＭＳ 明朝" w:eastAsia="ＭＳ 明朝" w:hAnsi="ＭＳ 明朝" w:cs="ＭＳ 明朝" w:hint="eastAsia"/>
                <w:color w:val="auto"/>
                <w:sz w:val="20"/>
                <w:szCs w:val="20"/>
                <w:lang w:val="ja-JP"/>
              </w:rPr>
              <w:t>１</w:t>
            </w:r>
            <w:r w:rsidRPr="00DA6C54">
              <w:rPr>
                <w:rFonts w:ascii="ＭＳ 明朝" w:eastAsia="ＭＳ 明朝" w:hAnsi="ＭＳ 明朝" w:cs="ＭＳ 明朝" w:hint="eastAsia"/>
                <w:color w:val="auto"/>
                <w:sz w:val="20"/>
                <w:szCs w:val="20"/>
                <w:lang w:val="ja-JP"/>
              </w:rPr>
              <w:t xml:space="preserve">) </w:t>
            </w:r>
            <w:r w:rsidRPr="00DA6C54">
              <w:rPr>
                <w:rFonts w:ascii="ＭＳ 明朝" w:eastAsia="ＭＳ 明朝" w:hAnsi="ＭＳ 明朝" w:hint="eastAsia"/>
                <w:color w:val="auto"/>
                <w:sz w:val="20"/>
                <w:szCs w:val="20"/>
                <w:lang w:val="ja-JP"/>
              </w:rPr>
              <w:t>卒業後を見据えた学習</w:t>
            </w:r>
          </w:p>
          <w:p w14:paraId="45F6ABF2" w14:textId="77777777" w:rsidR="00A6077B" w:rsidRPr="00DA6C54" w:rsidRDefault="000926F6" w:rsidP="00A6077B">
            <w:pPr>
              <w:pStyle w:val="Ac"/>
              <w:ind w:firstLineChars="500" w:firstLine="1000"/>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ア　</w:t>
            </w:r>
            <w:r w:rsidR="00A6077B" w:rsidRPr="00DA6C54">
              <w:rPr>
                <w:rFonts w:ascii="ＭＳ 明朝" w:eastAsia="ＭＳ 明朝" w:hAnsi="ＭＳ 明朝" w:hint="eastAsia"/>
                <w:color w:val="auto"/>
                <w:sz w:val="20"/>
                <w:szCs w:val="20"/>
                <w:lang w:val="ja-JP"/>
              </w:rPr>
              <w:t>居住地校および学校間の交流の促進と発展に努める。</w:t>
            </w:r>
          </w:p>
          <w:p w14:paraId="232F4632" w14:textId="69CE7964" w:rsidR="00A6077B" w:rsidRPr="00DA6C54" w:rsidRDefault="00A6077B" w:rsidP="00285948">
            <w:pPr>
              <w:pStyle w:val="Ac"/>
              <w:ind w:left="1200" w:hangingChars="600" w:hanging="1200"/>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000926F6" w:rsidRPr="00DA6C54">
              <w:rPr>
                <w:rFonts w:ascii="ＭＳ 明朝" w:eastAsia="ＭＳ 明朝" w:hAnsi="ＭＳ 明朝" w:hint="eastAsia"/>
                <w:color w:val="auto"/>
                <w:sz w:val="20"/>
                <w:szCs w:val="20"/>
                <w:lang w:val="ja-JP"/>
              </w:rPr>
              <w:t xml:space="preserve">イ　</w:t>
            </w:r>
            <w:r w:rsidR="004771AE" w:rsidRPr="00DA6C54">
              <w:rPr>
                <w:rFonts w:ascii="ＭＳ 明朝" w:eastAsia="ＭＳ 明朝" w:hAnsi="ＭＳ 明朝" w:hint="eastAsia"/>
                <w:color w:val="auto"/>
                <w:sz w:val="20"/>
                <w:szCs w:val="20"/>
                <w:lang w:val="ja-JP"/>
              </w:rPr>
              <w:t>「キャリアマトリクス」に基づき、</w:t>
            </w:r>
            <w:r w:rsidRPr="00DA6C54">
              <w:rPr>
                <w:rFonts w:ascii="ＭＳ 明朝" w:eastAsia="ＭＳ 明朝" w:hAnsi="ＭＳ 明朝" w:hint="eastAsia"/>
                <w:color w:val="auto"/>
                <w:sz w:val="20"/>
                <w:szCs w:val="20"/>
                <w:lang w:val="ja-JP"/>
              </w:rPr>
              <w:t>小中高と連続性のあるキャリア教育を継続</w:t>
            </w:r>
            <w:r w:rsidR="00285948" w:rsidRPr="00DA6C54">
              <w:rPr>
                <w:rFonts w:ascii="ＭＳ 明朝" w:eastAsia="ＭＳ 明朝" w:hAnsi="ＭＳ 明朝" w:hint="eastAsia"/>
                <w:color w:val="auto"/>
                <w:sz w:val="20"/>
                <w:szCs w:val="20"/>
                <w:lang w:val="ja-JP"/>
              </w:rPr>
              <w:t>、</w:t>
            </w:r>
            <w:r w:rsidRPr="00DA6C54">
              <w:rPr>
                <w:rFonts w:ascii="ＭＳ 明朝" w:eastAsia="ＭＳ 明朝" w:hAnsi="ＭＳ 明朝" w:hint="eastAsia"/>
                <w:color w:val="auto"/>
                <w:sz w:val="20"/>
                <w:szCs w:val="20"/>
                <w:lang w:val="ja-JP"/>
              </w:rPr>
              <w:t>発展させる。</w:t>
            </w:r>
          </w:p>
          <w:p w14:paraId="67A4B97D" w14:textId="77777777" w:rsidR="00A6077B" w:rsidRPr="00DA6C54" w:rsidRDefault="000926F6" w:rsidP="00A6077B">
            <w:pPr>
              <w:pStyle w:val="Ac"/>
              <w:ind w:firstLineChars="500" w:firstLine="1000"/>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ウ　卒業後の</w:t>
            </w:r>
            <w:r w:rsidR="00A6077B" w:rsidRPr="00DA6C54">
              <w:rPr>
                <w:rFonts w:ascii="ＭＳ 明朝" w:eastAsia="ＭＳ 明朝" w:hAnsi="ＭＳ 明朝" w:hint="eastAsia"/>
                <w:color w:val="auto"/>
                <w:sz w:val="20"/>
                <w:szCs w:val="20"/>
                <w:lang w:val="ja-JP"/>
              </w:rPr>
              <w:t>余暇活動を見据え</w:t>
            </w:r>
            <w:r w:rsidR="005F72B0" w:rsidRPr="00DA6C54">
              <w:rPr>
                <w:rFonts w:ascii="ＭＳ 明朝" w:eastAsia="ＭＳ 明朝" w:hAnsi="ＭＳ 明朝" w:hint="eastAsia"/>
                <w:color w:val="auto"/>
                <w:sz w:val="20"/>
                <w:szCs w:val="20"/>
                <w:lang w:val="ja-JP"/>
              </w:rPr>
              <w:t>て</w:t>
            </w:r>
            <w:r w:rsidR="00A6077B" w:rsidRPr="00DA6C54">
              <w:rPr>
                <w:rFonts w:ascii="ＭＳ 明朝" w:eastAsia="ＭＳ 明朝" w:hAnsi="ＭＳ 明朝" w:hint="eastAsia"/>
                <w:color w:val="auto"/>
                <w:sz w:val="20"/>
                <w:szCs w:val="20"/>
                <w:lang w:val="ja-JP"/>
              </w:rPr>
              <w:t>課外クラブ活動の充実を図る。</w:t>
            </w:r>
          </w:p>
          <w:p w14:paraId="356CDBA2" w14:textId="272F299B" w:rsidR="00A6077B" w:rsidRPr="00DA6C54" w:rsidRDefault="00A6077B" w:rsidP="00A6077B">
            <w:pPr>
              <w:pStyle w:val="aa"/>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Pr="00DA6C54">
              <w:rPr>
                <w:rFonts w:ascii="ＭＳ 明朝" w:eastAsia="ＭＳ 明朝" w:hAnsi="ＭＳ 明朝" w:cs="ＭＳ 明朝" w:hint="eastAsia"/>
                <w:color w:val="auto"/>
                <w:sz w:val="20"/>
                <w:szCs w:val="20"/>
                <w:lang w:val="ja-JP"/>
              </w:rPr>
              <w:t>(</w:t>
            </w:r>
            <w:r w:rsidR="00B83AFD" w:rsidRPr="00DA6C54">
              <w:rPr>
                <w:rFonts w:ascii="ＭＳ 明朝" w:eastAsia="ＭＳ 明朝" w:hAnsi="ＭＳ 明朝" w:cs="ＭＳ 明朝" w:hint="eastAsia"/>
                <w:color w:val="auto"/>
                <w:sz w:val="20"/>
                <w:szCs w:val="20"/>
                <w:lang w:val="ja-JP"/>
              </w:rPr>
              <w:t>２</w:t>
            </w:r>
            <w:r w:rsidRPr="00DA6C54">
              <w:rPr>
                <w:rFonts w:ascii="ＭＳ 明朝" w:eastAsia="ＭＳ 明朝" w:hAnsi="ＭＳ 明朝" w:cs="ＭＳ 明朝" w:hint="eastAsia"/>
                <w:color w:val="auto"/>
                <w:sz w:val="20"/>
                <w:szCs w:val="20"/>
                <w:lang w:val="ja-JP"/>
              </w:rPr>
              <w:t xml:space="preserve">) </w:t>
            </w:r>
            <w:r w:rsidRPr="00DA6C54">
              <w:rPr>
                <w:rFonts w:ascii="ＭＳ 明朝" w:eastAsia="ＭＳ 明朝" w:hAnsi="ＭＳ 明朝" w:hint="eastAsia"/>
                <w:color w:val="auto"/>
                <w:sz w:val="20"/>
                <w:szCs w:val="20"/>
                <w:lang w:val="ja-JP"/>
              </w:rPr>
              <w:t>地域に根ざした交流活動・地域に貢献する学校</w:t>
            </w:r>
          </w:p>
          <w:p w14:paraId="2C32ACEB" w14:textId="77777777" w:rsidR="00A6077B" w:rsidRPr="00DA6C54" w:rsidRDefault="00A6077B" w:rsidP="00A6077B">
            <w:pPr>
              <w:pStyle w:val="aa"/>
              <w:ind w:firstLineChars="500" w:firstLine="1000"/>
              <w:rPr>
                <w:rFonts w:ascii="ＭＳ 明朝" w:eastAsia="ＭＳ 明朝" w:hAnsi="ＭＳ 明朝"/>
                <w:color w:val="auto"/>
                <w:sz w:val="20"/>
                <w:szCs w:val="20"/>
              </w:rPr>
            </w:pPr>
            <w:r w:rsidRPr="00DA6C54">
              <w:rPr>
                <w:rFonts w:ascii="ＭＳ 明朝" w:eastAsia="ＭＳ 明朝" w:hAnsi="ＭＳ 明朝" w:hint="eastAsia"/>
                <w:color w:val="auto"/>
                <w:sz w:val="20"/>
                <w:szCs w:val="20"/>
                <w:lang w:val="ja-JP"/>
              </w:rPr>
              <w:t>・地域行事等への</w:t>
            </w:r>
            <w:r w:rsidR="00285948" w:rsidRPr="00DA6C54">
              <w:rPr>
                <w:rFonts w:ascii="ＭＳ 明朝" w:eastAsia="ＭＳ 明朝" w:hAnsi="ＭＳ 明朝" w:hint="eastAsia"/>
                <w:color w:val="auto"/>
                <w:sz w:val="20"/>
                <w:szCs w:val="20"/>
                <w:lang w:val="ja-JP"/>
              </w:rPr>
              <w:t>参加、地域の人々との共同の行事を進める</w:t>
            </w:r>
            <w:r w:rsidRPr="00DA6C54">
              <w:rPr>
                <w:rFonts w:ascii="ＭＳ 明朝" w:eastAsia="ＭＳ 明朝" w:hAnsi="ＭＳ 明朝" w:hint="eastAsia"/>
                <w:color w:val="auto"/>
                <w:sz w:val="20"/>
                <w:szCs w:val="20"/>
                <w:lang w:val="ja-JP"/>
              </w:rPr>
              <w:t>。地域への奉仕活動を通じてボランティア意識をはぐくむ。</w:t>
            </w:r>
          </w:p>
          <w:p w14:paraId="2F208FC2" w14:textId="7133B257" w:rsidR="00A6077B" w:rsidRPr="00DA6C54" w:rsidRDefault="00A6077B" w:rsidP="00A6077B">
            <w:pPr>
              <w:pStyle w:val="aa"/>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w:t>
            </w:r>
            <w:r w:rsidRPr="00DA6C54">
              <w:rPr>
                <w:rFonts w:ascii="ＭＳ 明朝" w:eastAsia="ＭＳ 明朝" w:hAnsi="ＭＳ 明朝" w:cs="ＭＳ 明朝" w:hint="eastAsia"/>
                <w:color w:val="auto"/>
                <w:sz w:val="20"/>
                <w:szCs w:val="20"/>
                <w:lang w:val="ja-JP"/>
              </w:rPr>
              <w:t>(</w:t>
            </w:r>
            <w:r w:rsidR="00B83AFD" w:rsidRPr="00DA6C54">
              <w:rPr>
                <w:rFonts w:ascii="ＭＳ 明朝" w:eastAsia="ＭＳ 明朝" w:hAnsi="ＭＳ 明朝" w:cs="ＭＳ 明朝" w:hint="eastAsia"/>
                <w:color w:val="auto"/>
                <w:sz w:val="20"/>
                <w:szCs w:val="20"/>
                <w:lang w:val="ja-JP"/>
              </w:rPr>
              <w:t>３</w:t>
            </w:r>
            <w:r w:rsidRPr="00DA6C54">
              <w:rPr>
                <w:rFonts w:ascii="ＭＳ 明朝" w:eastAsia="ＭＳ 明朝" w:hAnsi="ＭＳ 明朝" w:cs="ＭＳ 明朝" w:hint="eastAsia"/>
                <w:color w:val="auto"/>
                <w:sz w:val="20"/>
                <w:szCs w:val="20"/>
                <w:lang w:val="ja-JP"/>
              </w:rPr>
              <w:t>) 地域に</w:t>
            </w:r>
            <w:r w:rsidRPr="00DA6C54">
              <w:rPr>
                <w:rFonts w:ascii="ＭＳ 明朝" w:eastAsia="ＭＳ 明朝" w:hAnsi="ＭＳ 明朝" w:hint="eastAsia"/>
                <w:color w:val="auto"/>
                <w:sz w:val="20"/>
                <w:szCs w:val="20"/>
                <w:lang w:val="ja-JP"/>
              </w:rPr>
              <w:t>情報発信するセンター校</w:t>
            </w:r>
          </w:p>
          <w:p w14:paraId="0F37DDE5" w14:textId="17F17FD0" w:rsidR="009B365C" w:rsidRPr="00DA6C54" w:rsidRDefault="00A6077B" w:rsidP="00D73E95">
            <w:pPr>
              <w:pStyle w:val="Ac"/>
              <w:ind w:firstLineChars="500" w:firstLine="1000"/>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w:t>
            </w:r>
            <w:r w:rsidR="00F432C4" w:rsidRPr="00DA6C54">
              <w:rPr>
                <w:rFonts w:ascii="ＭＳ 明朝" w:eastAsia="ＭＳ 明朝" w:hAnsi="ＭＳ 明朝" w:hint="eastAsia"/>
                <w:color w:val="auto"/>
                <w:sz w:val="20"/>
                <w:szCs w:val="20"/>
                <w:lang w:val="ja-JP"/>
              </w:rPr>
              <w:t>地域支援</w:t>
            </w:r>
            <w:r w:rsidR="00D73E95" w:rsidRPr="00DA6C54">
              <w:rPr>
                <w:rFonts w:ascii="ＭＳ 明朝" w:eastAsia="ＭＳ 明朝" w:hAnsi="ＭＳ 明朝" w:hint="eastAsia"/>
                <w:color w:val="auto"/>
                <w:sz w:val="20"/>
                <w:szCs w:val="20"/>
                <w:lang w:val="ja-JP"/>
              </w:rPr>
              <w:t>事業三島</w:t>
            </w:r>
            <w:r w:rsidR="00285948" w:rsidRPr="00DA6C54">
              <w:rPr>
                <w:rFonts w:ascii="ＭＳ 明朝" w:eastAsia="ＭＳ 明朝" w:hAnsi="ＭＳ 明朝" w:hint="eastAsia"/>
                <w:color w:val="auto"/>
                <w:sz w:val="20"/>
                <w:szCs w:val="20"/>
                <w:lang w:val="ja-JP"/>
              </w:rPr>
              <w:t>ブロック会議</w:t>
            </w:r>
            <w:r w:rsidR="00D73E95" w:rsidRPr="00DA6C54">
              <w:rPr>
                <w:rFonts w:ascii="ＭＳ 明朝" w:eastAsia="ＭＳ 明朝" w:hAnsi="ＭＳ 明朝" w:hint="eastAsia"/>
                <w:color w:val="auto"/>
                <w:sz w:val="20"/>
                <w:szCs w:val="20"/>
                <w:lang w:val="ja-JP"/>
              </w:rPr>
              <w:t>(R６～７は</w:t>
            </w:r>
            <w:r w:rsidR="00E44045" w:rsidRPr="00DA6C54">
              <w:rPr>
                <w:rFonts w:ascii="ＭＳ 明朝" w:eastAsia="ＭＳ 明朝" w:hAnsi="ＭＳ 明朝" w:hint="eastAsia"/>
                <w:color w:val="auto"/>
                <w:sz w:val="20"/>
                <w:szCs w:val="20"/>
                <w:lang w:val="ja-JP"/>
              </w:rPr>
              <w:t>本</w:t>
            </w:r>
            <w:r w:rsidR="00D73E95" w:rsidRPr="00DA6C54">
              <w:rPr>
                <w:rFonts w:ascii="ＭＳ 明朝" w:eastAsia="ＭＳ 明朝" w:hAnsi="ＭＳ 明朝" w:hint="eastAsia"/>
                <w:color w:val="auto"/>
                <w:sz w:val="20"/>
                <w:szCs w:val="20"/>
                <w:lang w:val="ja-JP"/>
              </w:rPr>
              <w:t>校が幹事校)</w:t>
            </w:r>
            <w:r w:rsidR="00285948" w:rsidRPr="00DA6C54">
              <w:rPr>
                <w:rFonts w:ascii="ＭＳ 明朝" w:eastAsia="ＭＳ 明朝" w:hAnsi="ＭＳ 明朝" w:hint="eastAsia"/>
                <w:color w:val="auto"/>
                <w:sz w:val="20"/>
                <w:szCs w:val="20"/>
                <w:lang w:val="ja-JP"/>
              </w:rPr>
              <w:t>と連携し、</w:t>
            </w:r>
            <w:r w:rsidRPr="00DA6C54">
              <w:rPr>
                <w:rFonts w:ascii="ＭＳ 明朝" w:eastAsia="ＭＳ 明朝" w:hAnsi="ＭＳ 明朝" w:hint="eastAsia"/>
                <w:color w:val="auto"/>
                <w:sz w:val="20"/>
                <w:szCs w:val="20"/>
                <w:lang w:val="ja-JP"/>
              </w:rPr>
              <w:t>地域の学校への巡回相談および研修活動を充実させる。</w:t>
            </w:r>
          </w:p>
          <w:p w14:paraId="4D15A7FE" w14:textId="77777777" w:rsidR="00E116B4" w:rsidRPr="00DA6C54" w:rsidRDefault="00C25404" w:rsidP="00C25404">
            <w:pPr>
              <w:pStyle w:val="Ac"/>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 xml:space="preserve">　 （４）PTA活動</w:t>
            </w:r>
          </w:p>
          <w:p w14:paraId="1FEBA1B6" w14:textId="1F865D95" w:rsidR="00C25404" w:rsidRPr="00DA6C54" w:rsidRDefault="00E116B4" w:rsidP="00E116B4">
            <w:pPr>
              <w:pStyle w:val="Ac"/>
              <w:ind w:firstLineChars="500" w:firstLine="1000"/>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w:t>
            </w:r>
            <w:r w:rsidR="00C25404" w:rsidRPr="00DA6C54">
              <w:rPr>
                <w:rFonts w:ascii="ＭＳ 明朝" w:eastAsia="ＭＳ 明朝" w:hAnsi="ＭＳ 明朝" w:hint="eastAsia"/>
                <w:color w:val="auto"/>
                <w:sz w:val="20"/>
                <w:szCs w:val="20"/>
                <w:lang w:val="ja-JP"/>
              </w:rPr>
              <w:t>教職員</w:t>
            </w:r>
            <w:r w:rsidRPr="00DA6C54">
              <w:rPr>
                <w:rFonts w:ascii="ＭＳ 明朝" w:eastAsia="ＭＳ 明朝" w:hAnsi="ＭＳ 明朝" w:hint="eastAsia"/>
                <w:color w:val="auto"/>
                <w:sz w:val="20"/>
                <w:szCs w:val="20"/>
                <w:lang w:val="ja-JP"/>
              </w:rPr>
              <w:t>の理解と参加をすすめる。</w:t>
            </w:r>
          </w:p>
          <w:p w14:paraId="6D485A8D" w14:textId="712C34D2" w:rsidR="0030783F" w:rsidRPr="00DA6C54" w:rsidRDefault="00B83AFD" w:rsidP="0030783F">
            <w:pPr>
              <w:widowControl/>
              <w:pBdr>
                <w:top w:val="nil"/>
                <w:left w:val="nil"/>
                <w:bottom w:val="nil"/>
                <w:right w:val="nil"/>
                <w:between w:val="nil"/>
                <w:bar w:val="nil"/>
              </w:pBdr>
              <w:jc w:val="left"/>
              <w:rPr>
                <w:rFonts w:ascii="ＭＳ 明朝" w:hAnsi="ＭＳ 明朝" w:cs="Arial Unicode MS"/>
                <w:b/>
                <w:kern w:val="0"/>
                <w:sz w:val="20"/>
                <w:szCs w:val="20"/>
                <w:bdr w:val="nil"/>
              </w:rPr>
            </w:pPr>
            <w:r w:rsidRPr="00DA6C54">
              <w:rPr>
                <w:rFonts w:ascii="ＭＳ 明朝" w:hAnsi="ＭＳ 明朝" w:cs="Arial Unicode MS" w:hint="eastAsia"/>
                <w:b/>
                <w:kern w:val="0"/>
                <w:sz w:val="20"/>
                <w:szCs w:val="20"/>
                <w:bdr w:val="nil"/>
              </w:rPr>
              <w:t>４．</w:t>
            </w:r>
            <w:r w:rsidR="0030783F" w:rsidRPr="00DA6C54">
              <w:rPr>
                <w:rFonts w:ascii="ＭＳ 明朝" w:hAnsi="ＭＳ 明朝" w:cs="Arial Unicode MS" w:hint="eastAsia"/>
                <w:b/>
                <w:kern w:val="0"/>
                <w:sz w:val="20"/>
                <w:szCs w:val="20"/>
                <w:bdr w:val="nil"/>
              </w:rPr>
              <w:t>組織力の向上</w:t>
            </w:r>
          </w:p>
          <w:p w14:paraId="0BC6D48D" w14:textId="745555C2" w:rsidR="0030783F" w:rsidRPr="00DA6C54" w:rsidRDefault="0030783F" w:rsidP="0030783F">
            <w:pPr>
              <w:widowControl/>
              <w:pBdr>
                <w:top w:val="nil"/>
                <w:left w:val="nil"/>
                <w:bottom w:val="nil"/>
                <w:right w:val="nil"/>
                <w:between w:val="nil"/>
                <w:bar w:val="nil"/>
              </w:pBdr>
              <w:jc w:val="left"/>
              <w:rPr>
                <w:rFonts w:ascii="ＭＳ 明朝" w:hAnsi="ＭＳ 明朝" w:cs="Arial Unicode MS"/>
                <w:kern w:val="0"/>
                <w:sz w:val="20"/>
                <w:szCs w:val="20"/>
                <w:bdr w:val="nil"/>
              </w:rPr>
            </w:pPr>
            <w:r w:rsidRPr="00DA6C54">
              <w:rPr>
                <w:rFonts w:ascii="ＭＳ 明朝" w:hAnsi="ＭＳ 明朝" w:cs="Arial Unicode MS" w:hint="eastAsia"/>
                <w:kern w:val="0"/>
                <w:sz w:val="20"/>
                <w:szCs w:val="20"/>
                <w:bdr w:val="nil"/>
              </w:rPr>
              <w:t xml:space="preserve">　　</w:t>
            </w:r>
            <w:r w:rsidRPr="00DA6C54">
              <w:rPr>
                <w:rFonts w:ascii="ＭＳ 明朝" w:hAnsi="ＭＳ 明朝" w:cs="ＭＳ 明朝" w:hint="eastAsia"/>
                <w:kern w:val="0"/>
                <w:sz w:val="20"/>
                <w:szCs w:val="20"/>
                <w:bdr w:val="nil"/>
                <w:lang w:val="ja-JP"/>
              </w:rPr>
              <w:t>(</w:t>
            </w:r>
            <w:r w:rsidR="00B83AFD" w:rsidRPr="00DA6C54">
              <w:rPr>
                <w:rFonts w:ascii="ＭＳ 明朝" w:hAnsi="ＭＳ 明朝" w:cs="ＭＳ 明朝" w:hint="eastAsia"/>
                <w:kern w:val="0"/>
                <w:sz w:val="20"/>
                <w:szCs w:val="20"/>
                <w:bdr w:val="nil"/>
                <w:lang w:val="ja-JP"/>
              </w:rPr>
              <w:t>１</w:t>
            </w:r>
            <w:r w:rsidRPr="00DA6C54">
              <w:rPr>
                <w:rFonts w:ascii="ＭＳ 明朝" w:hAnsi="ＭＳ 明朝" w:cs="ＭＳ 明朝" w:hint="eastAsia"/>
                <w:kern w:val="0"/>
                <w:sz w:val="20"/>
                <w:szCs w:val="20"/>
                <w:bdr w:val="nil"/>
                <w:lang w:val="ja-JP"/>
              </w:rPr>
              <w:t>) 教職員の意見が学校運営に反映されるよう組織の活性化を図る。</w:t>
            </w:r>
            <w:r w:rsidR="003A0148" w:rsidRPr="00DA6C54">
              <w:rPr>
                <w:rFonts w:ascii="ＭＳ 明朝" w:hAnsi="ＭＳ 明朝" w:cs="ＭＳ 明朝" w:hint="eastAsia"/>
                <w:kern w:val="0"/>
                <w:sz w:val="20"/>
                <w:szCs w:val="20"/>
                <w:bdr w:val="nil"/>
                <w:lang w:val="ja-JP"/>
              </w:rPr>
              <w:t>小中高の学部間</w:t>
            </w:r>
            <w:r w:rsidR="00F27DE8" w:rsidRPr="00DA6C54">
              <w:rPr>
                <w:rFonts w:ascii="ＭＳ 明朝" w:hAnsi="ＭＳ 明朝" w:cs="ＭＳ 明朝" w:hint="eastAsia"/>
                <w:kern w:val="0"/>
                <w:sz w:val="20"/>
                <w:szCs w:val="20"/>
                <w:bdr w:val="nil"/>
                <w:lang w:val="ja-JP"/>
              </w:rPr>
              <w:t>連携</w:t>
            </w:r>
            <w:r w:rsidR="0034603A" w:rsidRPr="00DA6C54">
              <w:rPr>
                <w:rFonts w:ascii="ＭＳ 明朝" w:hAnsi="ＭＳ 明朝" w:cs="ＭＳ 明朝" w:hint="eastAsia"/>
                <w:kern w:val="0"/>
                <w:sz w:val="20"/>
                <w:szCs w:val="20"/>
                <w:bdr w:val="nil"/>
                <w:lang w:val="ja-JP"/>
              </w:rPr>
              <w:t>を</w:t>
            </w:r>
            <w:r w:rsidR="00F27DE8" w:rsidRPr="00DA6C54">
              <w:rPr>
                <w:rFonts w:ascii="ＭＳ 明朝" w:hAnsi="ＭＳ 明朝" w:cs="ＭＳ 明朝" w:hint="eastAsia"/>
                <w:kern w:val="0"/>
                <w:sz w:val="20"/>
                <w:szCs w:val="20"/>
                <w:bdr w:val="nil"/>
                <w:lang w:val="ja-JP"/>
              </w:rPr>
              <w:t>推進</w:t>
            </w:r>
            <w:r w:rsidR="0034603A" w:rsidRPr="00DA6C54">
              <w:rPr>
                <w:rFonts w:ascii="ＭＳ 明朝" w:hAnsi="ＭＳ 明朝" w:cs="ＭＳ 明朝" w:hint="eastAsia"/>
                <w:kern w:val="0"/>
                <w:sz w:val="20"/>
                <w:szCs w:val="20"/>
                <w:bdr w:val="nil"/>
                <w:lang w:val="ja-JP"/>
              </w:rPr>
              <w:t>する</w:t>
            </w:r>
            <w:r w:rsidR="00F27DE8" w:rsidRPr="00DA6C54">
              <w:rPr>
                <w:rFonts w:ascii="ＭＳ 明朝" w:hAnsi="ＭＳ 明朝" w:cs="ＭＳ 明朝" w:hint="eastAsia"/>
                <w:kern w:val="0"/>
                <w:sz w:val="20"/>
                <w:szCs w:val="20"/>
                <w:bdr w:val="nil"/>
                <w:lang w:val="ja-JP"/>
              </w:rPr>
              <w:t>。</w:t>
            </w:r>
          </w:p>
          <w:p w14:paraId="68E11B5B" w14:textId="1D2F3FED" w:rsidR="000B457D" w:rsidRPr="00DA6C54" w:rsidRDefault="0030783F" w:rsidP="0030783F">
            <w:pPr>
              <w:pStyle w:val="Ac"/>
              <w:rPr>
                <w:rFonts w:ascii="ＭＳ 明朝" w:eastAsia="ＭＳ 明朝" w:hAnsi="ＭＳ 明朝" w:cs="ＭＳ 明朝"/>
                <w:strike/>
                <w:color w:val="auto"/>
                <w:kern w:val="2"/>
                <w:sz w:val="20"/>
                <w:szCs w:val="20"/>
                <w:bdr w:val="none" w:sz="0" w:space="0" w:color="auto"/>
                <w:lang w:val="ja-JP"/>
              </w:rPr>
            </w:pPr>
            <w:r w:rsidRPr="00DA6C54">
              <w:rPr>
                <w:rFonts w:ascii="ＭＳ 明朝" w:eastAsia="ＭＳ 明朝" w:hAnsi="ＭＳ 明朝" w:cs="Times New Roman" w:hint="eastAsia"/>
                <w:color w:val="auto"/>
                <w:kern w:val="2"/>
                <w:sz w:val="20"/>
                <w:szCs w:val="20"/>
                <w:bdr w:val="none" w:sz="0" w:space="0" w:color="auto"/>
              </w:rPr>
              <w:t xml:space="preserve">　　</w:t>
            </w:r>
            <w:r w:rsidRPr="00DA6C54">
              <w:rPr>
                <w:rFonts w:ascii="ＭＳ 明朝" w:eastAsia="ＭＳ 明朝" w:hAnsi="ＭＳ 明朝" w:cs="ＭＳ 明朝" w:hint="eastAsia"/>
                <w:color w:val="auto"/>
                <w:kern w:val="2"/>
                <w:sz w:val="20"/>
                <w:szCs w:val="20"/>
                <w:bdr w:val="none" w:sz="0" w:space="0" w:color="auto"/>
                <w:lang w:val="ja-JP"/>
              </w:rPr>
              <w:t>(</w:t>
            </w:r>
            <w:r w:rsidR="00B83AFD" w:rsidRPr="00DA6C54">
              <w:rPr>
                <w:rFonts w:ascii="ＭＳ 明朝" w:eastAsia="ＭＳ 明朝" w:hAnsi="ＭＳ 明朝" w:cs="ＭＳ 明朝" w:hint="eastAsia"/>
                <w:color w:val="auto"/>
                <w:kern w:val="2"/>
                <w:sz w:val="20"/>
                <w:szCs w:val="20"/>
                <w:bdr w:val="none" w:sz="0" w:space="0" w:color="auto"/>
                <w:lang w:val="ja-JP"/>
              </w:rPr>
              <w:t>２</w:t>
            </w:r>
            <w:r w:rsidRPr="00DA6C54">
              <w:rPr>
                <w:rFonts w:ascii="ＭＳ 明朝" w:eastAsia="ＭＳ 明朝" w:hAnsi="ＭＳ 明朝" w:cs="ＭＳ 明朝" w:hint="eastAsia"/>
                <w:color w:val="auto"/>
                <w:kern w:val="2"/>
                <w:sz w:val="20"/>
                <w:szCs w:val="20"/>
                <w:bdr w:val="none" w:sz="0" w:space="0" w:color="auto"/>
                <w:lang w:val="ja-JP"/>
              </w:rPr>
              <w:t>) 職員の</w:t>
            </w:r>
            <w:r w:rsidR="00CE0032" w:rsidRPr="00DA6C54">
              <w:rPr>
                <w:rFonts w:ascii="ＭＳ 明朝" w:eastAsia="ＭＳ 明朝" w:hAnsi="ＭＳ 明朝" w:cs="ＭＳ 明朝" w:hint="eastAsia"/>
                <w:color w:val="auto"/>
                <w:kern w:val="2"/>
                <w:sz w:val="20"/>
                <w:szCs w:val="20"/>
                <w:bdr w:val="none" w:sz="0" w:space="0" w:color="auto"/>
                <w:lang w:val="ja-JP"/>
              </w:rPr>
              <w:t>命と</w:t>
            </w:r>
            <w:r w:rsidRPr="00DA6C54">
              <w:rPr>
                <w:rFonts w:ascii="ＭＳ 明朝" w:eastAsia="ＭＳ 明朝" w:hAnsi="ＭＳ 明朝" w:cs="ＭＳ 明朝" w:hint="eastAsia"/>
                <w:color w:val="auto"/>
                <w:kern w:val="2"/>
                <w:sz w:val="20"/>
                <w:szCs w:val="20"/>
                <w:bdr w:val="none" w:sz="0" w:space="0" w:color="auto"/>
                <w:lang w:val="ja-JP"/>
              </w:rPr>
              <w:t>健康を守るため、</w:t>
            </w:r>
            <w:r w:rsidR="00CE0032" w:rsidRPr="00DA6C54">
              <w:rPr>
                <w:rFonts w:ascii="ＭＳ 明朝" w:eastAsia="ＭＳ 明朝" w:hAnsi="ＭＳ 明朝" w:cs="ＭＳ 明朝" w:hint="eastAsia"/>
                <w:color w:val="auto"/>
                <w:kern w:val="2"/>
                <w:sz w:val="20"/>
                <w:szCs w:val="20"/>
                <w:bdr w:val="none" w:sz="0" w:space="0" w:color="auto"/>
                <w:lang w:val="ja-JP"/>
              </w:rPr>
              <w:t>「働き方改革」を進め、</w:t>
            </w:r>
            <w:r w:rsidRPr="00DA6C54">
              <w:rPr>
                <w:rFonts w:ascii="ＭＳ 明朝" w:eastAsia="ＭＳ 明朝" w:hAnsi="ＭＳ 明朝" w:cs="ＭＳ 明朝" w:hint="eastAsia"/>
                <w:color w:val="auto"/>
                <w:kern w:val="2"/>
                <w:sz w:val="20"/>
                <w:szCs w:val="20"/>
                <w:bdr w:val="none" w:sz="0" w:space="0" w:color="auto"/>
                <w:lang w:val="ja-JP"/>
              </w:rPr>
              <w:t>時間外勤務の削減に努める。</w:t>
            </w:r>
          </w:p>
          <w:p w14:paraId="16089C26" w14:textId="6F741CCE" w:rsidR="00B211D6" w:rsidRPr="00DA6C54" w:rsidRDefault="00B211D6" w:rsidP="00B211D6">
            <w:pPr>
              <w:widowControl/>
              <w:pBdr>
                <w:top w:val="nil"/>
                <w:left w:val="nil"/>
                <w:bottom w:val="nil"/>
                <w:right w:val="nil"/>
                <w:between w:val="nil"/>
                <w:bar w:val="nil"/>
              </w:pBdr>
              <w:jc w:val="left"/>
              <w:rPr>
                <w:rFonts w:ascii="ＭＳ 明朝" w:hAnsi="ＭＳ 明朝" w:cs="Arial Unicode MS"/>
                <w:b/>
                <w:kern w:val="0"/>
                <w:sz w:val="20"/>
                <w:szCs w:val="20"/>
                <w:bdr w:val="nil"/>
              </w:rPr>
            </w:pPr>
            <w:r w:rsidRPr="00DA6C54">
              <w:rPr>
                <w:rFonts w:ascii="ＭＳ 明朝" w:hAnsi="ＭＳ 明朝" w:cs="Arial Unicode MS" w:hint="eastAsia"/>
                <w:b/>
                <w:kern w:val="0"/>
                <w:sz w:val="20"/>
                <w:szCs w:val="20"/>
                <w:bdr w:val="nil"/>
              </w:rPr>
              <w:t>５．</w:t>
            </w:r>
            <w:r w:rsidR="001A7771" w:rsidRPr="00DA6C54">
              <w:rPr>
                <w:rFonts w:ascii="ＭＳ 明朝" w:hAnsi="ＭＳ 明朝" w:cs="Arial Unicode MS" w:hint="eastAsia"/>
                <w:b/>
                <w:kern w:val="0"/>
                <w:sz w:val="20"/>
                <w:szCs w:val="20"/>
                <w:bdr w:val="nil"/>
              </w:rPr>
              <w:t>新しい</w:t>
            </w:r>
            <w:r w:rsidR="000D22C9" w:rsidRPr="00DA6C54">
              <w:rPr>
                <w:rFonts w:ascii="ＭＳ 明朝" w:hAnsi="ＭＳ 明朝" w:cs="Arial Unicode MS" w:hint="eastAsia"/>
                <w:b/>
                <w:kern w:val="0"/>
                <w:sz w:val="20"/>
                <w:szCs w:val="20"/>
                <w:bdr w:val="nil"/>
              </w:rPr>
              <w:t>教育課題・組織</w:t>
            </w:r>
            <w:r w:rsidR="001A7771" w:rsidRPr="00DA6C54">
              <w:rPr>
                <w:rFonts w:ascii="ＭＳ 明朝" w:hAnsi="ＭＳ 明朝" w:cs="Arial Unicode MS" w:hint="eastAsia"/>
                <w:b/>
                <w:kern w:val="0"/>
                <w:sz w:val="20"/>
                <w:szCs w:val="20"/>
                <w:bdr w:val="nil"/>
              </w:rPr>
              <w:t>課題への対応</w:t>
            </w:r>
          </w:p>
          <w:p w14:paraId="4987C62A" w14:textId="5EDBB2A2" w:rsidR="00D73E95" w:rsidRPr="00DA6C54" w:rsidRDefault="004771AE" w:rsidP="00D73E95">
            <w:pPr>
              <w:widowControl/>
              <w:pBdr>
                <w:top w:val="nil"/>
                <w:left w:val="nil"/>
                <w:bottom w:val="nil"/>
                <w:right w:val="nil"/>
                <w:between w:val="nil"/>
                <w:bar w:val="nil"/>
              </w:pBdr>
              <w:ind w:leftChars="-60" w:left="878" w:hangingChars="500" w:hanging="1004"/>
              <w:jc w:val="left"/>
              <w:rPr>
                <w:rFonts w:ascii="ＭＳ 明朝" w:hAnsi="ＭＳ 明朝" w:cs="Arial Unicode MS"/>
                <w:kern w:val="0"/>
                <w:sz w:val="20"/>
                <w:szCs w:val="20"/>
                <w:bdr w:val="nil"/>
              </w:rPr>
            </w:pPr>
            <w:r w:rsidRPr="00DA6C54">
              <w:rPr>
                <w:rFonts w:ascii="ＭＳ 明朝" w:hAnsi="ＭＳ 明朝" w:cs="Arial Unicode MS" w:hint="eastAsia"/>
                <w:b/>
                <w:kern w:val="0"/>
                <w:sz w:val="20"/>
                <w:szCs w:val="20"/>
                <w:bdr w:val="nil"/>
              </w:rPr>
              <w:t xml:space="preserve">　　</w:t>
            </w:r>
            <w:r w:rsidR="00D73E95" w:rsidRPr="00DA6C54">
              <w:rPr>
                <w:rFonts w:ascii="ＭＳ 明朝" w:hAnsi="ＭＳ 明朝" w:cs="Arial Unicode MS" w:hint="eastAsia"/>
                <w:kern w:val="0"/>
                <w:sz w:val="20"/>
                <w:szCs w:val="20"/>
                <w:bdr w:val="nil"/>
              </w:rPr>
              <w:t>（１）2025</w:t>
            </w:r>
            <w:r w:rsidR="000F24AF" w:rsidRPr="00DA6C54">
              <w:rPr>
                <w:rFonts w:ascii="ＭＳ 明朝" w:hAnsi="ＭＳ 明朝" w:cs="Arial Unicode MS" w:hint="eastAsia"/>
                <w:kern w:val="0"/>
                <w:sz w:val="20"/>
                <w:szCs w:val="20"/>
                <w:bdr w:val="nil"/>
              </w:rPr>
              <w:t>大阪</w:t>
            </w:r>
            <w:r w:rsidR="00D73E95" w:rsidRPr="00DA6C54">
              <w:rPr>
                <w:rFonts w:ascii="ＭＳ 明朝" w:hAnsi="ＭＳ 明朝" w:cs="Arial Unicode MS" w:hint="eastAsia"/>
                <w:kern w:val="0"/>
                <w:sz w:val="20"/>
                <w:szCs w:val="20"/>
                <w:bdr w:val="nil"/>
              </w:rPr>
              <w:t>関西万博のテーマ「いのち輝く未来社会のデザイン」と連動した学習</w:t>
            </w:r>
            <w:r w:rsidR="00881CCE" w:rsidRPr="00DA6C54">
              <w:rPr>
                <w:rFonts w:ascii="ＭＳ 明朝" w:hAnsi="ＭＳ 明朝" w:cs="Arial Unicode MS" w:hint="eastAsia"/>
                <w:kern w:val="0"/>
                <w:sz w:val="20"/>
                <w:szCs w:val="20"/>
                <w:bdr w:val="nil"/>
              </w:rPr>
              <w:t>に取り組む。</w:t>
            </w:r>
            <w:r w:rsidR="00D73E95" w:rsidRPr="00DA6C54">
              <w:rPr>
                <w:rFonts w:ascii="ＭＳ 明朝" w:hAnsi="ＭＳ 明朝" w:cs="Arial Unicode MS" w:hint="eastAsia"/>
                <w:kern w:val="0"/>
                <w:sz w:val="20"/>
                <w:szCs w:val="20"/>
                <w:bdr w:val="nil"/>
              </w:rPr>
              <w:t>（環境・人権・多様化・国際</w:t>
            </w:r>
            <w:r w:rsidR="0034603A" w:rsidRPr="00DA6C54">
              <w:rPr>
                <w:rFonts w:ascii="ＭＳ 明朝" w:hAnsi="ＭＳ 明朝" w:cs="Arial Unicode MS" w:hint="eastAsia"/>
                <w:kern w:val="0"/>
                <w:sz w:val="20"/>
                <w:szCs w:val="20"/>
                <w:bdr w:val="nil"/>
              </w:rPr>
              <w:t>理解</w:t>
            </w:r>
            <w:r w:rsidR="00D73E95" w:rsidRPr="00DA6C54">
              <w:rPr>
                <w:rFonts w:ascii="ＭＳ 明朝" w:hAnsi="ＭＳ 明朝" w:cs="Arial Unicode MS" w:hint="eastAsia"/>
                <w:kern w:val="0"/>
                <w:sz w:val="20"/>
                <w:szCs w:val="20"/>
                <w:bdr w:val="nil"/>
              </w:rPr>
              <w:t>など）</w:t>
            </w:r>
          </w:p>
          <w:p w14:paraId="31EA60B0" w14:textId="58804494" w:rsidR="00B211D6" w:rsidRPr="00DA6C54" w:rsidRDefault="00D73E95" w:rsidP="00D73E95">
            <w:pPr>
              <w:widowControl/>
              <w:pBdr>
                <w:top w:val="nil"/>
                <w:left w:val="nil"/>
                <w:bottom w:val="nil"/>
                <w:right w:val="nil"/>
                <w:between w:val="nil"/>
                <w:bar w:val="nil"/>
              </w:pBdr>
              <w:ind w:leftChars="-60" w:left="474" w:hangingChars="300" w:hanging="600"/>
              <w:jc w:val="left"/>
              <w:rPr>
                <w:rFonts w:ascii="ＭＳ 明朝" w:hAnsi="ＭＳ 明朝" w:cs="Arial Unicode MS"/>
                <w:kern w:val="0"/>
                <w:sz w:val="20"/>
                <w:szCs w:val="20"/>
                <w:bdr w:val="nil"/>
              </w:rPr>
            </w:pPr>
            <w:r w:rsidRPr="00DA6C54">
              <w:rPr>
                <w:rFonts w:ascii="ＭＳ 明朝" w:hAnsi="ＭＳ 明朝" w:cs="Arial Unicode MS" w:hint="eastAsia"/>
                <w:kern w:val="0"/>
                <w:sz w:val="20"/>
                <w:szCs w:val="20"/>
                <w:bdr w:val="nil"/>
              </w:rPr>
              <w:t xml:space="preserve">　</w:t>
            </w:r>
            <w:r w:rsidR="000D22C9" w:rsidRPr="00DA6C54">
              <w:rPr>
                <w:rFonts w:ascii="ＭＳ 明朝" w:hAnsi="ＭＳ 明朝" w:cs="Arial Unicode MS" w:hint="eastAsia"/>
                <w:kern w:val="0"/>
                <w:sz w:val="20"/>
                <w:szCs w:val="20"/>
                <w:bdr w:val="nil"/>
              </w:rPr>
              <w:t xml:space="preserve">　（２）</w:t>
            </w:r>
            <w:r w:rsidR="004771AE" w:rsidRPr="00DA6C54">
              <w:rPr>
                <w:rFonts w:ascii="ＭＳ 明朝" w:hAnsi="ＭＳ 明朝" w:cs="Arial Unicode MS" w:hint="eastAsia"/>
                <w:kern w:val="0"/>
                <w:sz w:val="20"/>
                <w:szCs w:val="20"/>
                <w:bdr w:val="nil"/>
              </w:rPr>
              <w:t>高等部教育課程</w:t>
            </w:r>
            <w:r w:rsidR="0034603A" w:rsidRPr="00DA6C54">
              <w:rPr>
                <w:rFonts w:ascii="ＭＳ 明朝" w:hAnsi="ＭＳ 明朝" w:cs="Arial Unicode MS" w:hint="eastAsia"/>
                <w:kern w:val="0"/>
                <w:sz w:val="20"/>
                <w:szCs w:val="20"/>
                <w:bdr w:val="nil"/>
              </w:rPr>
              <w:t>を</w:t>
            </w:r>
            <w:r w:rsidR="004771AE" w:rsidRPr="00DA6C54">
              <w:rPr>
                <w:rFonts w:ascii="ＭＳ 明朝" w:hAnsi="ＭＳ 明朝" w:cs="Arial Unicode MS" w:hint="eastAsia"/>
                <w:kern w:val="0"/>
                <w:sz w:val="20"/>
                <w:szCs w:val="20"/>
                <w:bdr w:val="nil"/>
              </w:rPr>
              <w:t>再検討</w:t>
            </w:r>
            <w:r w:rsidR="0034603A" w:rsidRPr="00DA6C54">
              <w:rPr>
                <w:rFonts w:ascii="ＭＳ 明朝" w:hAnsi="ＭＳ 明朝" w:cs="Arial Unicode MS" w:hint="eastAsia"/>
                <w:kern w:val="0"/>
                <w:sz w:val="20"/>
                <w:szCs w:val="20"/>
                <w:bdr w:val="nil"/>
              </w:rPr>
              <w:t>する。</w:t>
            </w:r>
            <w:r w:rsidR="00B773F7" w:rsidRPr="00DA6C54">
              <w:rPr>
                <w:rFonts w:ascii="ＭＳ 明朝" w:hAnsi="ＭＳ 明朝" w:cs="Arial Unicode MS" w:hint="eastAsia"/>
                <w:kern w:val="0"/>
                <w:sz w:val="20"/>
                <w:szCs w:val="20"/>
                <w:bdr w:val="nil"/>
              </w:rPr>
              <w:t>（進路の多様化に対応したコース制の在り方、</w:t>
            </w:r>
            <w:r w:rsidR="00F27DE8" w:rsidRPr="00DA6C54">
              <w:rPr>
                <w:rFonts w:ascii="ＭＳ 明朝" w:hAnsi="ＭＳ 明朝" w:cs="Arial Unicode MS" w:hint="eastAsia"/>
                <w:kern w:val="0"/>
                <w:sz w:val="20"/>
                <w:szCs w:val="20"/>
                <w:bdr w:val="nil"/>
              </w:rPr>
              <w:t>３年間を見越した行事計画、学年間の連携協力、地域の人々との共同</w:t>
            </w:r>
            <w:r w:rsidR="00B773F7" w:rsidRPr="00DA6C54">
              <w:rPr>
                <w:rFonts w:ascii="ＭＳ 明朝" w:hAnsi="ＭＳ 明朝" w:cs="Arial Unicode MS" w:hint="eastAsia"/>
                <w:kern w:val="0"/>
                <w:sz w:val="20"/>
                <w:szCs w:val="20"/>
                <w:bdr w:val="nil"/>
              </w:rPr>
              <w:t>など</w:t>
            </w:r>
            <w:r w:rsidR="00F27DE8" w:rsidRPr="00DA6C54">
              <w:rPr>
                <w:rFonts w:ascii="ＭＳ 明朝" w:hAnsi="ＭＳ 明朝" w:cs="Arial Unicode MS" w:hint="eastAsia"/>
                <w:kern w:val="0"/>
                <w:sz w:val="20"/>
                <w:szCs w:val="20"/>
                <w:bdr w:val="nil"/>
              </w:rPr>
              <w:t>）</w:t>
            </w:r>
          </w:p>
          <w:p w14:paraId="65D4EC7A" w14:textId="26874D32" w:rsidR="00F27DE8" w:rsidRPr="00DA6C54" w:rsidRDefault="001A7771" w:rsidP="000F24AF">
            <w:pPr>
              <w:widowControl/>
              <w:pBdr>
                <w:top w:val="nil"/>
                <w:left w:val="nil"/>
                <w:bottom w:val="nil"/>
                <w:right w:val="nil"/>
                <w:between w:val="nil"/>
                <w:bar w:val="nil"/>
              </w:pBdr>
              <w:ind w:leftChars="-60" w:left="-126"/>
              <w:jc w:val="left"/>
              <w:rPr>
                <w:rFonts w:ascii="HG丸ｺﾞｼｯｸM-PRO" w:eastAsia="HG丸ｺﾞｼｯｸM-PRO" w:hAnsi="HG丸ｺﾞｼｯｸM-PRO"/>
                <w:lang w:val="ja-JP"/>
              </w:rPr>
            </w:pPr>
            <w:r w:rsidRPr="00DA6C54">
              <w:rPr>
                <w:rFonts w:ascii="ＭＳ 明朝" w:hAnsi="ＭＳ 明朝" w:cs="Arial Unicode MS" w:hint="eastAsia"/>
                <w:kern w:val="0"/>
                <w:sz w:val="20"/>
                <w:szCs w:val="20"/>
                <w:bdr w:val="nil"/>
              </w:rPr>
              <w:t xml:space="preserve">　　（</w:t>
            </w:r>
            <w:r w:rsidR="00D73E95" w:rsidRPr="00DA6C54">
              <w:rPr>
                <w:rFonts w:ascii="ＭＳ 明朝" w:hAnsi="ＭＳ 明朝" w:cs="Arial Unicode MS" w:hint="eastAsia"/>
                <w:kern w:val="0"/>
                <w:sz w:val="20"/>
                <w:szCs w:val="20"/>
                <w:bdr w:val="nil"/>
              </w:rPr>
              <w:t>３</w:t>
            </w:r>
            <w:r w:rsidRPr="00DA6C54">
              <w:rPr>
                <w:rFonts w:ascii="ＭＳ 明朝" w:hAnsi="ＭＳ 明朝" w:cs="Arial Unicode MS" w:hint="eastAsia"/>
                <w:kern w:val="0"/>
                <w:sz w:val="20"/>
                <w:szCs w:val="20"/>
                <w:bdr w:val="nil"/>
              </w:rPr>
              <w:t>）業務DX</w:t>
            </w:r>
            <w:r w:rsidR="00F27DE8" w:rsidRPr="00DA6C54">
              <w:rPr>
                <w:rFonts w:ascii="ＭＳ 明朝" w:hAnsi="ＭＳ 明朝" w:cs="Arial Unicode MS" w:hint="eastAsia"/>
                <w:kern w:val="0"/>
                <w:sz w:val="20"/>
                <w:szCs w:val="20"/>
                <w:bdr w:val="nil"/>
              </w:rPr>
              <w:t>化への対応</w:t>
            </w:r>
            <w:r w:rsidR="0034603A" w:rsidRPr="00DA6C54">
              <w:rPr>
                <w:rFonts w:ascii="ＭＳ 明朝" w:hAnsi="ＭＳ 明朝" w:cs="Arial Unicode MS" w:hint="eastAsia"/>
                <w:kern w:val="0"/>
                <w:sz w:val="20"/>
                <w:szCs w:val="20"/>
                <w:bdr w:val="nil"/>
              </w:rPr>
              <w:t>を進める。</w:t>
            </w:r>
            <w:r w:rsidR="00F27DE8" w:rsidRPr="00DA6C54">
              <w:rPr>
                <w:rFonts w:ascii="ＭＳ 明朝" w:hAnsi="ＭＳ 明朝" w:cs="Arial Unicode MS" w:hint="eastAsia"/>
                <w:kern w:val="0"/>
                <w:sz w:val="20"/>
                <w:szCs w:val="20"/>
                <w:bdr w:val="nil"/>
              </w:rPr>
              <w:t>（R</w:t>
            </w:r>
            <w:r w:rsidR="00F664D2" w:rsidRPr="00DA6C54">
              <w:rPr>
                <w:rFonts w:ascii="ＭＳ 明朝" w:hAnsi="ＭＳ 明朝" w:cs="Arial Unicode MS" w:hint="eastAsia"/>
                <w:kern w:val="0"/>
                <w:sz w:val="20"/>
                <w:szCs w:val="20"/>
                <w:bdr w:val="nil"/>
              </w:rPr>
              <w:t>７</w:t>
            </w:r>
            <w:r w:rsidR="00B773F7" w:rsidRPr="00DA6C54">
              <w:rPr>
                <w:rFonts w:ascii="ＭＳ 明朝" w:hAnsi="ＭＳ 明朝" w:cs="Arial Unicode MS" w:hint="eastAsia"/>
                <w:kern w:val="0"/>
                <w:sz w:val="20"/>
                <w:szCs w:val="20"/>
                <w:bdr w:val="nil"/>
              </w:rPr>
              <w:t>選抜・入決業務のオンライン化、</w:t>
            </w:r>
            <w:r w:rsidR="000F24AF" w:rsidRPr="00DA6C54">
              <w:rPr>
                <w:rFonts w:ascii="ＭＳ 明朝" w:hAnsi="ＭＳ 明朝" w:cs="Arial Unicode MS" w:hint="eastAsia"/>
                <w:kern w:val="0"/>
                <w:sz w:val="20"/>
                <w:szCs w:val="20"/>
                <w:bdr w:val="nil"/>
              </w:rPr>
              <w:t>学情・</w:t>
            </w:r>
            <w:r w:rsidR="00B773F7" w:rsidRPr="00DA6C54">
              <w:rPr>
                <w:rFonts w:ascii="ＭＳ 明朝" w:hAnsi="ＭＳ 明朝" w:cs="Arial Unicode MS" w:hint="eastAsia"/>
                <w:kern w:val="0"/>
                <w:sz w:val="20"/>
                <w:szCs w:val="20"/>
                <w:bdr w:val="nil"/>
              </w:rPr>
              <w:t>職員端末の更新</w:t>
            </w:r>
            <w:r w:rsidR="000F24AF" w:rsidRPr="00DA6C54">
              <w:rPr>
                <w:rFonts w:ascii="ＭＳ 明朝" w:hAnsi="ＭＳ 明朝" w:cs="Arial Unicode MS" w:hint="eastAsia"/>
                <w:kern w:val="0"/>
                <w:sz w:val="20"/>
                <w:szCs w:val="20"/>
                <w:bdr w:val="nil"/>
              </w:rPr>
              <w:t>、</w:t>
            </w:r>
            <w:r w:rsidR="00B773F7" w:rsidRPr="00DA6C54">
              <w:rPr>
                <w:rFonts w:ascii="ＭＳ 明朝" w:hAnsi="ＭＳ 明朝" w:cs="Arial Unicode MS" w:hint="eastAsia"/>
                <w:kern w:val="0"/>
                <w:sz w:val="20"/>
                <w:szCs w:val="20"/>
                <w:bdr w:val="nil"/>
              </w:rPr>
              <w:t>新校務処理システム、研修受講履歴記録システムなど</w:t>
            </w:r>
            <w:r w:rsidR="00F27DE8" w:rsidRPr="00DA6C54">
              <w:rPr>
                <w:rFonts w:ascii="ＭＳ 明朝" w:hAnsi="ＭＳ 明朝" w:cs="Arial Unicode MS" w:hint="eastAsia"/>
                <w:kern w:val="0"/>
                <w:sz w:val="20"/>
                <w:szCs w:val="20"/>
                <w:bdr w:val="nil"/>
              </w:rPr>
              <w:t>）</w:t>
            </w:r>
          </w:p>
        </w:tc>
      </w:tr>
    </w:tbl>
    <w:p w14:paraId="53190B8D" w14:textId="4C234770" w:rsidR="001D401B" w:rsidRPr="00DA6C54" w:rsidRDefault="001D401B" w:rsidP="004245A1">
      <w:pPr>
        <w:spacing w:line="300" w:lineRule="exact"/>
        <w:ind w:leftChars="-342" w:left="-718" w:firstLineChars="250" w:firstLine="525"/>
        <w:rPr>
          <w:rFonts w:ascii="ＭＳ ゴシック" w:eastAsia="ＭＳ ゴシック" w:hAnsi="ＭＳ ゴシック"/>
          <w:szCs w:val="21"/>
        </w:rPr>
      </w:pPr>
    </w:p>
    <w:p w14:paraId="00786969" w14:textId="26708CD4" w:rsidR="00C36469" w:rsidRPr="00DA6C54" w:rsidRDefault="00C36469" w:rsidP="004245A1">
      <w:pPr>
        <w:spacing w:line="300" w:lineRule="exact"/>
        <w:ind w:leftChars="-342" w:left="-718" w:firstLineChars="250" w:firstLine="525"/>
        <w:rPr>
          <w:rFonts w:ascii="ＭＳ ゴシック" w:eastAsia="ＭＳ ゴシック" w:hAnsi="ＭＳ ゴシック"/>
          <w:szCs w:val="21"/>
        </w:rPr>
      </w:pPr>
    </w:p>
    <w:p w14:paraId="46D776E2" w14:textId="77777777" w:rsidR="00C36469" w:rsidRPr="00DA6C54" w:rsidRDefault="00C36469" w:rsidP="004245A1">
      <w:pPr>
        <w:spacing w:line="300" w:lineRule="exact"/>
        <w:ind w:leftChars="-342" w:left="-718" w:firstLineChars="250" w:firstLine="525"/>
        <w:rPr>
          <w:rFonts w:ascii="ＭＳ ゴシック" w:eastAsia="ＭＳ ゴシック" w:hAnsi="ＭＳ ゴシック"/>
          <w:szCs w:val="21"/>
        </w:rPr>
      </w:pPr>
    </w:p>
    <w:p w14:paraId="02DD04A1" w14:textId="46C78BFF" w:rsidR="00267D3C" w:rsidRPr="00DA6C54" w:rsidRDefault="009B365C" w:rsidP="001D401B">
      <w:pPr>
        <w:spacing w:line="300" w:lineRule="exact"/>
        <w:ind w:leftChars="-342" w:left="-718" w:firstLineChars="250" w:firstLine="525"/>
        <w:rPr>
          <w:rFonts w:ascii="ＭＳ ゴシック" w:eastAsia="ＭＳ ゴシック" w:hAnsi="ＭＳ ゴシック"/>
          <w:szCs w:val="21"/>
        </w:rPr>
      </w:pPr>
      <w:r w:rsidRPr="00DA6C54">
        <w:rPr>
          <w:rFonts w:ascii="ＭＳ ゴシック" w:eastAsia="ＭＳ ゴシック" w:hAnsi="ＭＳ ゴシック" w:hint="eastAsia"/>
          <w:szCs w:val="21"/>
        </w:rPr>
        <w:lastRenderedPageBreak/>
        <w:t>【</w:t>
      </w:r>
      <w:r w:rsidR="0037367C" w:rsidRPr="00DA6C54">
        <w:rPr>
          <w:rFonts w:ascii="ＭＳ ゴシック" w:eastAsia="ＭＳ ゴシック" w:hAnsi="ＭＳ ゴシック" w:hint="eastAsia"/>
          <w:szCs w:val="21"/>
        </w:rPr>
        <w:t>学校教育自己診断</w:t>
      </w:r>
      <w:r w:rsidR="005E3C2A" w:rsidRPr="00DA6C54">
        <w:rPr>
          <w:rFonts w:ascii="ＭＳ ゴシック" w:eastAsia="ＭＳ ゴシック" w:hAnsi="ＭＳ ゴシック" w:hint="eastAsia"/>
          <w:szCs w:val="21"/>
        </w:rPr>
        <w:t>の</w:t>
      </w:r>
      <w:r w:rsidR="0037367C" w:rsidRPr="00DA6C54">
        <w:rPr>
          <w:rFonts w:ascii="ＭＳ ゴシック" w:eastAsia="ＭＳ ゴシック" w:hAnsi="ＭＳ ゴシック" w:hint="eastAsia"/>
          <w:szCs w:val="21"/>
        </w:rPr>
        <w:t>結果と分析・学校</w:t>
      </w:r>
      <w:r w:rsidR="00C158A6" w:rsidRPr="00DA6C54">
        <w:rPr>
          <w:rFonts w:ascii="ＭＳ ゴシック" w:eastAsia="ＭＳ ゴシック" w:hAnsi="ＭＳ ゴシック" w:hint="eastAsia"/>
          <w:szCs w:val="21"/>
        </w:rPr>
        <w:t>運営</w:t>
      </w:r>
      <w:r w:rsidR="0037367C" w:rsidRPr="00DA6C54">
        <w:rPr>
          <w:rFonts w:ascii="ＭＳ ゴシック" w:eastAsia="ＭＳ ゴシック" w:hAnsi="ＭＳ ゴシック" w:hint="eastAsia"/>
          <w:szCs w:val="21"/>
        </w:rPr>
        <w:t>協議会</w:t>
      </w:r>
      <w:r w:rsidR="0096649A" w:rsidRPr="00DA6C54">
        <w:rPr>
          <w:rFonts w:ascii="ＭＳ ゴシック" w:eastAsia="ＭＳ ゴシック" w:hAnsi="ＭＳ ゴシック" w:hint="eastAsia"/>
          <w:szCs w:val="21"/>
        </w:rPr>
        <w:t>からの意見</w:t>
      </w:r>
      <w:r w:rsidRPr="00DA6C5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775"/>
      </w:tblGrid>
      <w:tr w:rsidR="00267D3C" w:rsidRPr="00DA6C54" w14:paraId="3412E195" w14:textId="77777777" w:rsidTr="00FC7917">
        <w:trPr>
          <w:trHeight w:val="411"/>
          <w:jc w:val="center"/>
        </w:trPr>
        <w:tc>
          <w:tcPr>
            <w:tcW w:w="8217" w:type="dxa"/>
            <w:shd w:val="clear" w:color="auto" w:fill="auto"/>
            <w:tcMar>
              <w:top w:w="85" w:type="dxa"/>
              <w:left w:w="85" w:type="dxa"/>
              <w:bottom w:w="85" w:type="dxa"/>
              <w:right w:w="85" w:type="dxa"/>
            </w:tcMar>
            <w:vAlign w:val="center"/>
          </w:tcPr>
          <w:p w14:paraId="7407573F" w14:textId="598EC8FC" w:rsidR="00267D3C" w:rsidRPr="00DA6C54" w:rsidRDefault="00267D3C" w:rsidP="001771E2">
            <w:pPr>
              <w:spacing w:line="300" w:lineRule="exact"/>
              <w:jc w:val="center"/>
              <w:rPr>
                <w:rFonts w:ascii="ＭＳ 明朝" w:hAnsi="ＭＳ 明朝"/>
                <w:sz w:val="20"/>
                <w:szCs w:val="20"/>
              </w:rPr>
            </w:pPr>
            <w:r w:rsidRPr="00DA6C54">
              <w:rPr>
                <w:rFonts w:ascii="ＭＳ 明朝" w:hAnsi="ＭＳ 明朝" w:hint="eastAsia"/>
                <w:sz w:val="20"/>
                <w:szCs w:val="20"/>
              </w:rPr>
              <w:t>学校教育自己診断の結果と分析［</w:t>
            </w:r>
            <w:r w:rsidR="001C0509" w:rsidRPr="00DA6C54">
              <w:rPr>
                <w:rFonts w:ascii="ＭＳ 明朝" w:hAnsi="ＭＳ 明朝" w:hint="eastAsia"/>
                <w:sz w:val="20"/>
                <w:szCs w:val="20"/>
              </w:rPr>
              <w:t>令和</w:t>
            </w:r>
            <w:r w:rsidR="00A320C9" w:rsidRPr="00DA6C54">
              <w:rPr>
                <w:rFonts w:ascii="ＭＳ 明朝" w:hAnsi="ＭＳ 明朝" w:hint="eastAsia"/>
                <w:sz w:val="20"/>
                <w:szCs w:val="20"/>
              </w:rPr>
              <w:t>６</w:t>
            </w:r>
            <w:r w:rsidRPr="00DA6C54">
              <w:rPr>
                <w:rFonts w:ascii="ＭＳ 明朝" w:hAnsi="ＭＳ 明朝" w:hint="eastAsia"/>
                <w:sz w:val="20"/>
                <w:szCs w:val="20"/>
              </w:rPr>
              <w:t>年</w:t>
            </w:r>
            <w:r w:rsidR="00BE3D3D" w:rsidRPr="00DA6C54">
              <w:rPr>
                <w:rFonts w:ascii="ＭＳ 明朝" w:hAnsi="ＭＳ 明朝" w:hint="eastAsia"/>
                <w:sz w:val="20"/>
                <w:szCs w:val="20"/>
              </w:rPr>
              <w:t>1</w:t>
            </w:r>
            <w:r w:rsidR="00C90FF3" w:rsidRPr="00DA6C54">
              <w:rPr>
                <w:rFonts w:ascii="ＭＳ 明朝" w:hAnsi="ＭＳ 明朝" w:hint="eastAsia"/>
                <w:sz w:val="20"/>
                <w:szCs w:val="20"/>
              </w:rPr>
              <w:t>0</w:t>
            </w:r>
            <w:r w:rsidRPr="00DA6C54">
              <w:rPr>
                <w:rFonts w:ascii="ＭＳ 明朝" w:hAnsi="ＭＳ 明朝" w:hint="eastAsia"/>
                <w:sz w:val="20"/>
                <w:szCs w:val="20"/>
              </w:rPr>
              <w:t>月実施</w:t>
            </w:r>
            <w:r w:rsidR="001771E2" w:rsidRPr="00DA6C54">
              <w:rPr>
                <w:rFonts w:ascii="ＭＳ 明朝" w:hAnsi="ＭＳ 明朝" w:hint="eastAsia"/>
                <w:sz w:val="20"/>
                <w:szCs w:val="20"/>
              </w:rPr>
              <w:t>予定</w:t>
            </w:r>
            <w:r w:rsidRPr="00DA6C54">
              <w:rPr>
                <w:rFonts w:ascii="ＭＳ 明朝" w:hAnsi="ＭＳ 明朝" w:hint="eastAsia"/>
                <w:sz w:val="20"/>
                <w:szCs w:val="20"/>
              </w:rPr>
              <w:t>］</w:t>
            </w:r>
          </w:p>
        </w:tc>
        <w:tc>
          <w:tcPr>
            <w:tcW w:w="6775" w:type="dxa"/>
            <w:shd w:val="clear" w:color="auto" w:fill="auto"/>
            <w:tcMar>
              <w:top w:w="85" w:type="dxa"/>
              <w:left w:w="85" w:type="dxa"/>
              <w:bottom w:w="85" w:type="dxa"/>
              <w:right w:w="85" w:type="dxa"/>
            </w:tcMar>
            <w:vAlign w:val="center"/>
          </w:tcPr>
          <w:p w14:paraId="58AB0605" w14:textId="1AD1DDDF" w:rsidR="00267D3C" w:rsidRPr="00DA6C54" w:rsidRDefault="00267D3C" w:rsidP="00225A63">
            <w:pPr>
              <w:spacing w:line="300" w:lineRule="exact"/>
              <w:jc w:val="center"/>
              <w:rPr>
                <w:rFonts w:ascii="ＭＳ 明朝" w:hAnsi="ＭＳ 明朝"/>
                <w:sz w:val="20"/>
                <w:szCs w:val="20"/>
              </w:rPr>
            </w:pPr>
            <w:r w:rsidRPr="00DA6C54">
              <w:rPr>
                <w:rFonts w:ascii="ＭＳ 明朝" w:hAnsi="ＭＳ 明朝" w:hint="eastAsia"/>
                <w:sz w:val="20"/>
                <w:szCs w:val="20"/>
              </w:rPr>
              <w:t>学校</w:t>
            </w:r>
            <w:r w:rsidR="00B063A9" w:rsidRPr="00DA6C54">
              <w:rPr>
                <w:rFonts w:ascii="ＭＳ 明朝" w:hAnsi="ＭＳ 明朝" w:hint="eastAsia"/>
                <w:sz w:val="20"/>
                <w:szCs w:val="20"/>
              </w:rPr>
              <w:t>運営</w:t>
            </w:r>
            <w:r w:rsidRPr="00DA6C54">
              <w:rPr>
                <w:rFonts w:ascii="ＭＳ 明朝" w:hAnsi="ＭＳ 明朝" w:hint="eastAsia"/>
                <w:sz w:val="20"/>
                <w:szCs w:val="20"/>
              </w:rPr>
              <w:t>協議会</w:t>
            </w:r>
            <w:r w:rsidR="00225A63" w:rsidRPr="00DA6C54">
              <w:rPr>
                <w:rFonts w:ascii="ＭＳ 明朝" w:hAnsi="ＭＳ 明朝" w:hint="eastAsia"/>
                <w:sz w:val="20"/>
                <w:szCs w:val="20"/>
              </w:rPr>
              <w:t>からの意見</w:t>
            </w:r>
          </w:p>
        </w:tc>
      </w:tr>
      <w:tr w:rsidR="0086696C" w:rsidRPr="00DA6C54" w14:paraId="6B22C809" w14:textId="77777777" w:rsidTr="00FC7917">
        <w:trPr>
          <w:trHeight w:val="952"/>
          <w:jc w:val="center"/>
        </w:trPr>
        <w:tc>
          <w:tcPr>
            <w:tcW w:w="8217" w:type="dxa"/>
            <w:shd w:val="clear" w:color="auto" w:fill="auto"/>
            <w:tcMar>
              <w:top w:w="113" w:type="dxa"/>
              <w:left w:w="113" w:type="dxa"/>
              <w:bottom w:w="113" w:type="dxa"/>
              <w:right w:w="113" w:type="dxa"/>
            </w:tcMar>
          </w:tcPr>
          <w:p w14:paraId="5134F582" w14:textId="5873BEF3" w:rsidR="00865BDB" w:rsidRPr="00DA6C54" w:rsidRDefault="002929A3" w:rsidP="00E058E2">
            <w:pPr>
              <w:spacing w:line="280" w:lineRule="exact"/>
              <w:rPr>
                <w:rFonts w:ascii="ＭＳ 明朝" w:hAnsi="ＭＳ 明朝"/>
                <w:sz w:val="20"/>
                <w:szCs w:val="20"/>
              </w:rPr>
            </w:pPr>
            <w:r w:rsidRPr="00DA6C54">
              <w:rPr>
                <w:rFonts w:ascii="ＭＳ 明朝" w:hAnsi="ＭＳ 明朝" w:hint="eastAsia"/>
                <w:sz w:val="20"/>
                <w:szCs w:val="20"/>
              </w:rPr>
              <w:t>〈提出率〉児童生徒</w:t>
            </w:r>
            <w:r w:rsidR="000016F1" w:rsidRPr="00DA6C54">
              <w:rPr>
                <w:rFonts w:ascii="ＭＳ 明朝" w:hAnsi="ＭＳ 明朝" w:hint="eastAsia"/>
                <w:sz w:val="20"/>
                <w:szCs w:val="20"/>
              </w:rPr>
              <w:t>4</w:t>
            </w:r>
            <w:r w:rsidR="00BC710B" w:rsidRPr="00DA6C54">
              <w:rPr>
                <w:rFonts w:ascii="ＭＳ 明朝" w:hAnsi="ＭＳ 明朝" w:hint="eastAsia"/>
                <w:sz w:val="20"/>
                <w:szCs w:val="20"/>
              </w:rPr>
              <w:t>8</w:t>
            </w:r>
            <w:r w:rsidR="000016F1" w:rsidRPr="00DA6C54">
              <w:rPr>
                <w:rFonts w:ascii="ＭＳ 明朝" w:hAnsi="ＭＳ 明朝" w:hint="eastAsia"/>
                <w:sz w:val="20"/>
                <w:szCs w:val="20"/>
              </w:rPr>
              <w:t xml:space="preserve">%　</w:t>
            </w:r>
            <w:r w:rsidR="00E41BBC" w:rsidRPr="00DA6C54">
              <w:rPr>
                <w:rFonts w:ascii="ＭＳ 明朝" w:hAnsi="ＭＳ 明朝" w:hint="eastAsia"/>
                <w:sz w:val="20"/>
                <w:szCs w:val="20"/>
              </w:rPr>
              <w:t xml:space="preserve">保護者82%　</w:t>
            </w:r>
            <w:r w:rsidR="00BC1F86" w:rsidRPr="00DA6C54">
              <w:rPr>
                <w:rFonts w:ascii="ＭＳ 明朝" w:hAnsi="ＭＳ 明朝" w:hint="eastAsia"/>
                <w:sz w:val="20"/>
                <w:szCs w:val="20"/>
              </w:rPr>
              <w:t>教職員</w:t>
            </w:r>
            <w:r w:rsidR="00F100D7" w:rsidRPr="00DA6C54">
              <w:rPr>
                <w:rFonts w:ascii="ＭＳ 明朝" w:hAnsi="ＭＳ 明朝" w:hint="eastAsia"/>
                <w:sz w:val="20"/>
                <w:szCs w:val="20"/>
              </w:rPr>
              <w:t>98%</w:t>
            </w:r>
          </w:p>
          <w:p w14:paraId="3D8CF348" w14:textId="11251FFD" w:rsidR="00FD781D" w:rsidRPr="00DA6C54" w:rsidRDefault="00E41BBC" w:rsidP="000A41A7">
            <w:pPr>
              <w:spacing w:line="320" w:lineRule="exact"/>
              <w:rPr>
                <w:rFonts w:ascii="ＭＳ 明朝" w:hAnsi="ＭＳ 明朝"/>
              </w:rPr>
            </w:pPr>
            <w:r w:rsidRPr="00DA6C54">
              <w:rPr>
                <w:rFonts w:ascii="ＭＳ 明朝" w:hAnsi="ＭＳ 明朝" w:hint="eastAsia"/>
                <w:sz w:val="20"/>
                <w:szCs w:val="20"/>
              </w:rPr>
              <w:t>昨年度まで</w:t>
            </w:r>
            <w:r w:rsidR="00FE20CA" w:rsidRPr="00DA6C54">
              <w:rPr>
                <w:rFonts w:ascii="ＭＳ 明朝" w:hAnsi="ＭＳ 明朝" w:hint="eastAsia"/>
                <w:sz w:val="20"/>
                <w:szCs w:val="20"/>
              </w:rPr>
              <w:t>、</w:t>
            </w:r>
            <w:r w:rsidRPr="00DA6C54">
              <w:rPr>
                <w:rFonts w:ascii="ＭＳ 明朝" w:hAnsi="ＭＳ 明朝" w:hint="eastAsia"/>
                <w:sz w:val="20"/>
                <w:szCs w:val="20"/>
              </w:rPr>
              <w:t>児童生徒</w:t>
            </w:r>
            <w:r w:rsidR="00FE20CA" w:rsidRPr="00DA6C54">
              <w:rPr>
                <w:rFonts w:ascii="ＭＳ 明朝" w:hAnsi="ＭＳ 明朝" w:hint="eastAsia"/>
                <w:sz w:val="20"/>
                <w:szCs w:val="20"/>
              </w:rPr>
              <w:t>向けは</w:t>
            </w:r>
            <w:r w:rsidRPr="00DA6C54">
              <w:rPr>
                <w:rFonts w:ascii="ＭＳ 明朝" w:hAnsi="ＭＳ 明朝" w:hint="eastAsia"/>
                <w:sz w:val="20"/>
                <w:szCs w:val="20"/>
              </w:rPr>
              <w:t>自分で質問を読</w:t>
            </w:r>
            <w:r w:rsidR="00DA30D7" w:rsidRPr="00DA6C54">
              <w:rPr>
                <w:rFonts w:ascii="ＭＳ 明朝" w:hAnsi="ＭＳ 明朝" w:hint="eastAsia"/>
                <w:sz w:val="20"/>
                <w:szCs w:val="20"/>
              </w:rPr>
              <w:t>んで</w:t>
            </w:r>
            <w:r w:rsidRPr="00DA6C54">
              <w:rPr>
                <w:rFonts w:ascii="ＭＳ 明朝" w:hAnsi="ＭＳ 明朝" w:hint="eastAsia"/>
                <w:sz w:val="20"/>
                <w:szCs w:val="20"/>
              </w:rPr>
              <w:t>回答</w:t>
            </w:r>
            <w:r w:rsidR="00DA30D7" w:rsidRPr="00DA6C54">
              <w:rPr>
                <w:rFonts w:ascii="ＭＳ 明朝" w:hAnsi="ＭＳ 明朝" w:hint="eastAsia"/>
                <w:sz w:val="20"/>
                <w:szCs w:val="20"/>
              </w:rPr>
              <w:t>する</w:t>
            </w:r>
            <w:r w:rsidR="00FE20CA" w:rsidRPr="00DA6C54">
              <w:rPr>
                <w:rFonts w:ascii="ＭＳ 明朝" w:hAnsi="ＭＳ 明朝" w:hint="eastAsia"/>
                <w:sz w:val="20"/>
                <w:szCs w:val="20"/>
              </w:rPr>
              <w:t>児童生徒を対象として</w:t>
            </w:r>
            <w:r w:rsidRPr="00DA6C54">
              <w:rPr>
                <w:rFonts w:ascii="ＭＳ 明朝" w:hAnsi="ＭＳ 明朝" w:hint="eastAsia"/>
                <w:sz w:val="20"/>
                <w:szCs w:val="20"/>
              </w:rPr>
              <w:t>学校で</w:t>
            </w:r>
            <w:r w:rsidR="00FE20CA" w:rsidRPr="00DA6C54">
              <w:rPr>
                <w:rFonts w:ascii="ＭＳ 明朝" w:hAnsi="ＭＳ 明朝" w:hint="eastAsia"/>
                <w:sz w:val="20"/>
                <w:szCs w:val="20"/>
              </w:rPr>
              <w:t>実施していたが、今年度は</w:t>
            </w:r>
            <w:r w:rsidR="007568E1" w:rsidRPr="00DA6C54">
              <w:rPr>
                <w:rFonts w:ascii="ＭＳ 明朝" w:hAnsi="ＭＳ 明朝" w:hint="eastAsia"/>
              </w:rPr>
              <w:t>「生活面や学習面の評価アンケート」とあわせて家庭での実施に変更した</w:t>
            </w:r>
            <w:r w:rsidR="00FD781D" w:rsidRPr="00DA6C54">
              <w:rPr>
                <w:rFonts w:ascii="ＭＳ 明朝" w:hAnsi="ＭＳ 明朝" w:hint="eastAsia"/>
              </w:rPr>
              <w:t>。</w:t>
            </w:r>
          </w:p>
          <w:p w14:paraId="787B8D03" w14:textId="579ED293" w:rsidR="00A55053" w:rsidRPr="00DA6C54" w:rsidRDefault="00DA30D7" w:rsidP="000A41A7">
            <w:pPr>
              <w:spacing w:line="320" w:lineRule="exact"/>
              <w:rPr>
                <w:rFonts w:ascii="ＭＳ 明朝" w:hAnsi="ＭＳ 明朝"/>
                <w:sz w:val="20"/>
                <w:szCs w:val="20"/>
              </w:rPr>
            </w:pPr>
            <w:r w:rsidRPr="00DA6C54">
              <w:rPr>
                <w:rFonts w:ascii="ＭＳ 明朝" w:hAnsi="ＭＳ 明朝" w:hint="eastAsia"/>
              </w:rPr>
              <w:t>〈</w:t>
            </w:r>
            <w:r w:rsidR="00A55053" w:rsidRPr="00DA6C54">
              <w:rPr>
                <w:rFonts w:ascii="ＭＳ 明朝" w:hAnsi="ＭＳ 明朝"/>
              </w:rPr>
              <w:t>全体傾向〉</w:t>
            </w:r>
            <w:r w:rsidR="00FB43C2" w:rsidRPr="00DA6C54">
              <w:rPr>
                <w:rFonts w:ascii="ＭＳ 明朝" w:hAnsi="ＭＳ 明朝" w:hint="eastAsia"/>
                <w:szCs w:val="21"/>
              </w:rPr>
              <w:t>児童生徒の「未回答・わからない」が</w:t>
            </w:r>
            <w:r w:rsidR="00FB43C2" w:rsidRPr="00DA6C54">
              <w:rPr>
                <w:rFonts w:ascii="ＭＳ 明朝" w:hAnsi="ＭＳ 明朝" w:hint="eastAsia"/>
              </w:rPr>
              <w:t>11%で</w:t>
            </w:r>
            <w:r w:rsidR="00FB43C2" w:rsidRPr="00DA6C54">
              <w:rPr>
                <w:rFonts w:ascii="ＭＳ 明朝" w:hAnsi="ＭＳ 明朝" w:hint="eastAsia"/>
                <w:szCs w:val="21"/>
              </w:rPr>
              <w:t>昨年度より</w:t>
            </w:r>
            <w:r w:rsidR="00FB43C2" w:rsidRPr="00DA6C54">
              <w:rPr>
                <w:rFonts w:ascii="ＭＳ 明朝" w:hAnsi="ＭＳ 明朝" w:hint="eastAsia"/>
              </w:rPr>
              <w:t>+</w:t>
            </w:r>
            <w:r w:rsidR="00C429B9" w:rsidRPr="00DA6C54">
              <w:rPr>
                <w:rFonts w:ascii="ＭＳ 明朝" w:hAnsi="ＭＳ 明朝" w:hint="eastAsia"/>
              </w:rPr>
              <w:t>５</w:t>
            </w:r>
            <w:r w:rsidR="00FB43C2" w:rsidRPr="00DA6C54">
              <w:rPr>
                <w:rFonts w:ascii="ＭＳ 明朝" w:hAnsi="ＭＳ 明朝" w:hint="eastAsia"/>
              </w:rPr>
              <w:t>ポイント増加し</w:t>
            </w:r>
            <w:r w:rsidR="00FB43C2" w:rsidRPr="00DA6C54">
              <w:rPr>
                <w:rFonts w:ascii="ＭＳ 明朝" w:hAnsi="ＭＳ 明朝" w:hint="eastAsia"/>
                <w:szCs w:val="21"/>
              </w:rPr>
              <w:t>肯定的回答は全体的に減少した</w:t>
            </w:r>
            <w:r w:rsidR="002073E5" w:rsidRPr="00DA6C54">
              <w:rPr>
                <w:rFonts w:ascii="ＭＳ 明朝" w:hAnsi="ＭＳ 明朝" w:hint="eastAsia"/>
                <w:szCs w:val="21"/>
              </w:rPr>
              <w:t>85%→</w:t>
            </w:r>
            <w:r w:rsidR="00C0311A" w:rsidRPr="00DA6C54">
              <w:rPr>
                <w:rFonts w:ascii="ＭＳ 明朝" w:hAnsi="ＭＳ 明朝" w:hint="eastAsia"/>
                <w:szCs w:val="21"/>
              </w:rPr>
              <w:t>7</w:t>
            </w:r>
            <w:r w:rsidR="0068376D" w:rsidRPr="00DA6C54">
              <w:rPr>
                <w:rFonts w:ascii="ＭＳ 明朝" w:hAnsi="ＭＳ 明朝" w:hint="eastAsia"/>
                <w:szCs w:val="21"/>
              </w:rPr>
              <w:t>8</w:t>
            </w:r>
            <w:r w:rsidR="00C0311A" w:rsidRPr="00DA6C54">
              <w:rPr>
                <w:rFonts w:ascii="ＭＳ 明朝" w:hAnsi="ＭＳ 明朝" w:hint="eastAsia"/>
                <w:szCs w:val="21"/>
              </w:rPr>
              <w:t>%</w:t>
            </w:r>
            <w:r w:rsidR="00FB43C2" w:rsidRPr="00DA6C54">
              <w:rPr>
                <w:rFonts w:ascii="ＭＳ 明朝" w:hAnsi="ＭＳ 明朝" w:hint="eastAsia"/>
                <w:szCs w:val="21"/>
              </w:rPr>
              <w:t>。児童生徒の評価は年度によって大きく変動する傾向があることと、家庭で回答する形に変更したことで回答の傾向に変化があったと考える。肯定的回答が経年比較で-10ポイント以上の項目は</w:t>
            </w:r>
            <w:r w:rsidR="00C429B9" w:rsidRPr="00DA6C54">
              <w:rPr>
                <w:rFonts w:ascii="ＭＳ 明朝" w:hAnsi="ＭＳ 明朝" w:hint="eastAsia"/>
                <w:szCs w:val="21"/>
              </w:rPr>
              <w:t>５</w:t>
            </w:r>
            <w:r w:rsidR="00FB43C2" w:rsidRPr="00DA6C54">
              <w:rPr>
                <w:rFonts w:ascii="ＭＳ 明朝" w:hAnsi="ＭＳ 明朝" w:hint="eastAsia"/>
                <w:szCs w:val="21"/>
              </w:rPr>
              <w:t>項目あった。</w:t>
            </w:r>
          </w:p>
          <w:p w14:paraId="2B188DEC" w14:textId="1327CC5F" w:rsidR="00E41BBC" w:rsidRPr="00DA6C54" w:rsidRDefault="00A1540F" w:rsidP="00E058E2">
            <w:pPr>
              <w:spacing w:line="280" w:lineRule="exact"/>
              <w:rPr>
                <w:rFonts w:ascii="ＭＳ 明朝" w:hAnsi="ＭＳ 明朝"/>
                <w:sz w:val="20"/>
                <w:szCs w:val="20"/>
              </w:rPr>
            </w:pPr>
            <w:r w:rsidRPr="00DA6C54">
              <w:rPr>
                <w:rFonts w:ascii="ＭＳ 明朝" w:hAnsi="ＭＳ 明朝"/>
                <w:sz w:val="20"/>
                <w:szCs w:val="20"/>
              </w:rPr>
              <w:t>保護者</w:t>
            </w:r>
            <w:r w:rsidR="008476F8" w:rsidRPr="00DA6C54">
              <w:rPr>
                <w:rFonts w:ascii="ＭＳ 明朝" w:hAnsi="ＭＳ 明朝"/>
                <w:sz w:val="20"/>
                <w:szCs w:val="20"/>
              </w:rPr>
              <w:t>については昨年度と大きな変化はなく肯定的回答</w:t>
            </w:r>
            <w:r w:rsidR="00C15756" w:rsidRPr="00DA6C54">
              <w:rPr>
                <w:rFonts w:ascii="ＭＳ 明朝" w:hAnsi="ＭＳ 明朝"/>
                <w:sz w:val="20"/>
                <w:szCs w:val="20"/>
              </w:rPr>
              <w:t>83％と</w:t>
            </w:r>
            <w:r w:rsidR="0068376D" w:rsidRPr="00DA6C54">
              <w:rPr>
                <w:rFonts w:ascii="ＭＳ 明朝" w:hAnsi="ＭＳ 明朝" w:hint="eastAsia"/>
                <w:sz w:val="20"/>
                <w:szCs w:val="20"/>
              </w:rPr>
              <w:t>なった</w:t>
            </w:r>
            <w:r w:rsidR="00C15756" w:rsidRPr="00DA6C54">
              <w:rPr>
                <w:rFonts w:ascii="ＭＳ 明朝" w:hAnsi="ＭＳ 明朝"/>
                <w:sz w:val="20"/>
                <w:szCs w:val="20"/>
              </w:rPr>
              <w:t>。</w:t>
            </w:r>
          </w:p>
          <w:p w14:paraId="13578A16" w14:textId="76F9E514" w:rsidR="002864F0" w:rsidRPr="00DA6C54" w:rsidRDefault="002864F0" w:rsidP="00E058E2">
            <w:pPr>
              <w:spacing w:line="280" w:lineRule="exact"/>
              <w:rPr>
                <w:rFonts w:ascii="ＭＳ 明朝" w:hAnsi="ＭＳ 明朝"/>
                <w:color w:val="000000" w:themeColor="text1"/>
                <w:szCs w:val="21"/>
              </w:rPr>
            </w:pPr>
            <w:r w:rsidRPr="00DA6C54">
              <w:rPr>
                <w:rFonts w:ascii="ＭＳ 明朝" w:hAnsi="ＭＳ 明朝"/>
                <w:sz w:val="20"/>
                <w:szCs w:val="20"/>
              </w:rPr>
              <w:t>〈</w:t>
            </w:r>
            <w:r w:rsidR="00DD1FBE" w:rsidRPr="00DA6C54">
              <w:rPr>
                <w:rFonts w:ascii="ＭＳ 明朝" w:hAnsi="ＭＳ 明朝" w:hint="eastAsia"/>
                <w:sz w:val="20"/>
                <w:szCs w:val="20"/>
              </w:rPr>
              <w:t>授業改善と</w:t>
            </w:r>
            <w:r w:rsidR="002466DA" w:rsidRPr="00DA6C54">
              <w:rPr>
                <w:rFonts w:ascii="ＭＳ 明朝" w:hAnsi="ＭＳ 明朝" w:hint="eastAsia"/>
                <w:sz w:val="20"/>
                <w:szCs w:val="20"/>
              </w:rPr>
              <w:t>授業力向上</w:t>
            </w:r>
            <w:r w:rsidRPr="00DA6C54">
              <w:rPr>
                <w:rFonts w:ascii="ＭＳ 明朝" w:hAnsi="ＭＳ 明朝"/>
                <w:sz w:val="20"/>
                <w:szCs w:val="20"/>
              </w:rPr>
              <w:t>〉</w:t>
            </w:r>
            <w:r w:rsidR="00FC3D53" w:rsidRPr="00DA6C54">
              <w:rPr>
                <w:rFonts w:ascii="ＭＳ 明朝" w:hAnsi="ＭＳ 明朝" w:hint="eastAsia"/>
                <w:sz w:val="20"/>
                <w:szCs w:val="20"/>
              </w:rPr>
              <w:t>教職員の</w:t>
            </w:r>
            <w:r w:rsidR="003778A2" w:rsidRPr="00DA6C54">
              <w:rPr>
                <w:rFonts w:ascii="ＭＳ 明朝" w:hAnsi="ＭＳ 明朝" w:hint="eastAsia"/>
                <w:sz w:val="20"/>
                <w:szCs w:val="20"/>
              </w:rPr>
              <w:t>「</w:t>
            </w:r>
            <w:r w:rsidR="003778A2" w:rsidRPr="00DA6C54">
              <w:rPr>
                <w:rFonts w:ascii="ＭＳ 明朝" w:hAnsi="ＭＳ 明朝" w:hint="eastAsia"/>
                <w:color w:val="000000" w:themeColor="text1"/>
                <w:szCs w:val="21"/>
              </w:rPr>
              <w:t>ティームティーチングにおいて、サブの教員から主担教員へフィードバックされている。」は</w:t>
            </w:r>
            <w:r w:rsidR="00FC3D53" w:rsidRPr="00DA6C54">
              <w:rPr>
                <w:rFonts w:ascii="ＭＳ 明朝" w:hAnsi="ＭＳ 明朝" w:hint="eastAsia"/>
                <w:color w:val="000000" w:themeColor="text1"/>
                <w:szCs w:val="21"/>
              </w:rPr>
              <w:t>＋10ポイントで82%となった。</w:t>
            </w:r>
            <w:r w:rsidR="00317E1C" w:rsidRPr="00DA6C54">
              <w:rPr>
                <w:rFonts w:ascii="ＭＳ 明朝" w:hAnsi="ＭＳ 明朝" w:hint="eastAsia"/>
                <w:szCs w:val="21"/>
              </w:rPr>
              <w:t>教員間で授業の振り返り等の情報共有の時間が確保できるように、ノー会議デーの設定を増やしたことや、研究研修部による公開授業週間の取り組みも肯定回答につながったと考える</w:t>
            </w:r>
            <w:r w:rsidR="00317E1C" w:rsidRPr="00DA6C54">
              <w:rPr>
                <w:rFonts w:ascii="ＭＳ 明朝" w:hAnsi="ＭＳ 明朝" w:hint="eastAsia"/>
                <w:bCs/>
                <w:szCs w:val="21"/>
              </w:rPr>
              <w:t>。</w:t>
            </w:r>
          </w:p>
          <w:p w14:paraId="7607CA0C" w14:textId="09D18750" w:rsidR="00DC01FF" w:rsidRPr="00DA6C54" w:rsidRDefault="00DC01FF" w:rsidP="00E058E2">
            <w:pPr>
              <w:spacing w:line="280" w:lineRule="exact"/>
              <w:rPr>
                <w:rFonts w:ascii="ＭＳ 明朝" w:hAnsi="ＭＳ 明朝"/>
                <w:color w:val="000000" w:themeColor="text1"/>
                <w:szCs w:val="21"/>
              </w:rPr>
            </w:pPr>
            <w:r w:rsidRPr="00DA6C54">
              <w:rPr>
                <w:rFonts w:ascii="ＭＳ 明朝" w:hAnsi="ＭＳ 明朝" w:hint="eastAsia"/>
                <w:color w:val="000000" w:themeColor="text1"/>
                <w:szCs w:val="21"/>
              </w:rPr>
              <w:t>〈</w:t>
            </w:r>
            <w:r w:rsidR="00362A04" w:rsidRPr="00DA6C54">
              <w:rPr>
                <w:rFonts w:ascii="ＭＳ 明朝" w:hAnsi="ＭＳ 明朝" w:hint="eastAsia"/>
                <w:color w:val="000000" w:themeColor="text1"/>
                <w:szCs w:val="21"/>
              </w:rPr>
              <w:t>組織力の向上</w:t>
            </w:r>
            <w:r w:rsidRPr="00DA6C54">
              <w:rPr>
                <w:rFonts w:ascii="ＭＳ 明朝" w:hAnsi="ＭＳ 明朝" w:hint="eastAsia"/>
                <w:color w:val="000000" w:themeColor="text1"/>
                <w:szCs w:val="21"/>
              </w:rPr>
              <w:t>〉</w:t>
            </w:r>
          </w:p>
          <w:p w14:paraId="100ED651" w14:textId="77777777" w:rsidR="00DC01FF" w:rsidRPr="00DA6C54" w:rsidRDefault="006405DC" w:rsidP="00E058E2">
            <w:pPr>
              <w:spacing w:line="280" w:lineRule="exact"/>
              <w:rPr>
                <w:rFonts w:ascii="ＭＳ 明朝" w:hAnsi="ＭＳ 明朝"/>
                <w:bCs/>
                <w:szCs w:val="21"/>
              </w:rPr>
            </w:pPr>
            <w:r w:rsidRPr="00DA6C54">
              <w:rPr>
                <w:rFonts w:ascii="ＭＳ 明朝" w:hAnsi="ＭＳ 明朝" w:hint="eastAsia"/>
                <w:sz w:val="20"/>
                <w:szCs w:val="20"/>
              </w:rPr>
              <w:t>教職員の「</w:t>
            </w:r>
            <w:r w:rsidRPr="00DA6C54">
              <w:rPr>
                <w:rFonts w:ascii="ＭＳ 明朝" w:hAnsi="ＭＳ 明朝" w:hint="eastAsia"/>
                <w:color w:val="000000" w:themeColor="text1"/>
                <w:szCs w:val="21"/>
              </w:rPr>
              <w:t>各分掌や各部・学年間の連携が円滑に行われている。」は</w:t>
            </w:r>
            <w:r w:rsidR="00FC7D86" w:rsidRPr="00DA6C54">
              <w:rPr>
                <w:rFonts w:ascii="ＭＳ 明朝" w:hAnsi="ＭＳ 明朝" w:hint="eastAsia"/>
                <w:bCs/>
                <w:szCs w:val="21"/>
              </w:rPr>
              <w:t>校内研修等で学部間・教員間の交流が持てるように工夫し</w:t>
            </w:r>
            <w:r w:rsidR="000F1049" w:rsidRPr="00DA6C54">
              <w:rPr>
                <w:rFonts w:ascii="ＭＳ 明朝" w:hAnsi="ＭＳ 明朝" w:hint="eastAsia"/>
                <w:bCs/>
                <w:szCs w:val="21"/>
              </w:rPr>
              <w:t>71%→83%に</w:t>
            </w:r>
            <w:r w:rsidR="00FC7D86" w:rsidRPr="00DA6C54">
              <w:rPr>
                <w:rFonts w:ascii="ＭＳ 明朝" w:hAnsi="ＭＳ 明朝" w:hint="eastAsia"/>
                <w:bCs/>
                <w:szCs w:val="21"/>
              </w:rPr>
              <w:t>改善している。</w:t>
            </w:r>
          </w:p>
          <w:p w14:paraId="2D8E250D" w14:textId="77777777" w:rsidR="00914DAD" w:rsidRPr="00DA6C54" w:rsidRDefault="00914DAD" w:rsidP="00E058E2">
            <w:pPr>
              <w:spacing w:line="280" w:lineRule="exact"/>
              <w:rPr>
                <w:rFonts w:ascii="ＭＳ 明朝" w:hAnsi="ＭＳ 明朝"/>
                <w:bCs/>
                <w:szCs w:val="21"/>
              </w:rPr>
            </w:pPr>
            <w:r w:rsidRPr="00DA6C54">
              <w:rPr>
                <w:rFonts w:ascii="ＭＳ 明朝" w:hAnsi="ＭＳ 明朝" w:hint="eastAsia"/>
                <w:bCs/>
                <w:szCs w:val="21"/>
              </w:rPr>
              <w:t>〈今後に向けて〉</w:t>
            </w:r>
          </w:p>
          <w:p w14:paraId="2AA4B355" w14:textId="2059D838" w:rsidR="00474E35" w:rsidRPr="00DA6C54" w:rsidRDefault="00C64965" w:rsidP="00C64965">
            <w:pPr>
              <w:spacing w:line="320" w:lineRule="exact"/>
              <w:jc w:val="left"/>
              <w:rPr>
                <w:rFonts w:ascii="ＭＳ 明朝" w:hAnsi="ＭＳ 明朝"/>
                <w:szCs w:val="21"/>
              </w:rPr>
            </w:pPr>
            <w:r w:rsidRPr="00DA6C54">
              <w:rPr>
                <w:rFonts w:ascii="ＭＳ 明朝" w:hAnsi="ＭＳ 明朝" w:hint="eastAsia"/>
                <w:szCs w:val="21"/>
              </w:rPr>
              <w:t>・</w:t>
            </w:r>
            <w:r w:rsidR="00474E35" w:rsidRPr="00DA6C54">
              <w:rPr>
                <w:rFonts w:ascii="ＭＳ 明朝" w:hAnsi="ＭＳ 明朝" w:hint="eastAsia"/>
                <w:szCs w:val="21"/>
              </w:rPr>
              <w:t>ICTの活用や交流、進路指導等で教職員と保護者の意識の相違がある項目や、「わからない」のご意見の多い項目について、</w:t>
            </w:r>
            <w:r w:rsidRPr="00DA6C54">
              <w:rPr>
                <w:rFonts w:ascii="ＭＳ 明朝" w:hAnsi="ＭＳ 明朝" w:hint="eastAsia"/>
                <w:szCs w:val="21"/>
              </w:rPr>
              <w:t>ブログの活性化や</w:t>
            </w:r>
            <w:r w:rsidR="00C429B9" w:rsidRPr="00DA6C54">
              <w:rPr>
                <w:rFonts w:ascii="ＭＳ 明朝" w:hAnsi="ＭＳ 明朝" w:hint="eastAsia"/>
                <w:szCs w:val="21"/>
              </w:rPr>
              <w:t>学習支援連絡網</w:t>
            </w:r>
            <w:r w:rsidR="00474E35" w:rsidRPr="00DA6C54">
              <w:rPr>
                <w:rFonts w:ascii="ＭＳ 明朝" w:hAnsi="ＭＳ 明朝" w:hint="eastAsia"/>
                <w:szCs w:val="21"/>
              </w:rPr>
              <w:t>の活用を継続し、教職員の業務の軽減と、保護者への発信とを両立し</w:t>
            </w:r>
            <w:r w:rsidR="00554E25" w:rsidRPr="00DA6C54">
              <w:rPr>
                <w:rFonts w:ascii="ＭＳ 明朝" w:hAnsi="ＭＳ 明朝" w:hint="eastAsia"/>
                <w:szCs w:val="21"/>
              </w:rPr>
              <w:t>ていく</w:t>
            </w:r>
            <w:r w:rsidR="00474E35" w:rsidRPr="00DA6C54">
              <w:rPr>
                <w:rFonts w:ascii="ＭＳ 明朝" w:hAnsi="ＭＳ 明朝" w:hint="eastAsia"/>
                <w:szCs w:val="21"/>
              </w:rPr>
              <w:t>。</w:t>
            </w:r>
          </w:p>
          <w:p w14:paraId="5B2D6732" w14:textId="70BAD373" w:rsidR="00474E35" w:rsidRPr="00DA6C54" w:rsidRDefault="009F02C4" w:rsidP="00554E25">
            <w:pPr>
              <w:spacing w:line="320" w:lineRule="exact"/>
              <w:jc w:val="left"/>
              <w:rPr>
                <w:rFonts w:ascii="ＭＳ 明朝" w:hAnsi="ＭＳ 明朝"/>
                <w:szCs w:val="21"/>
              </w:rPr>
            </w:pPr>
            <w:r w:rsidRPr="00DA6C54">
              <w:rPr>
                <w:rFonts w:ascii="ＭＳ 明朝" w:hAnsi="ＭＳ 明朝" w:hint="eastAsia"/>
                <w:szCs w:val="21"/>
              </w:rPr>
              <w:t>・</w:t>
            </w:r>
            <w:r w:rsidR="00756834" w:rsidRPr="00DA6C54">
              <w:rPr>
                <w:rFonts w:ascii="ＭＳ 明朝" w:hAnsi="ＭＳ 明朝" w:hint="eastAsia"/>
                <w:bCs/>
                <w:szCs w:val="21"/>
              </w:rPr>
              <w:t>校内研修等において学部間・教員間の交流が持てるような取り組みを継続する。</w:t>
            </w:r>
            <w:r w:rsidR="00474E35" w:rsidRPr="00DA6C54">
              <w:rPr>
                <w:rFonts w:ascii="ＭＳ 明朝" w:hAnsi="ＭＳ 明朝" w:hint="eastAsia"/>
                <w:szCs w:val="21"/>
              </w:rPr>
              <w:t>教員の学部間人事交流を通して、他学部の取り組みの理解と教員間の連携を深め</w:t>
            </w:r>
            <w:r w:rsidR="00554E25" w:rsidRPr="00DA6C54">
              <w:rPr>
                <w:rFonts w:ascii="ＭＳ 明朝" w:hAnsi="ＭＳ 明朝" w:hint="eastAsia"/>
                <w:szCs w:val="21"/>
              </w:rPr>
              <w:t>ていく</w:t>
            </w:r>
            <w:r w:rsidR="00474E35" w:rsidRPr="00DA6C54">
              <w:rPr>
                <w:rFonts w:ascii="ＭＳ 明朝" w:hAnsi="ＭＳ 明朝" w:hint="eastAsia"/>
                <w:szCs w:val="21"/>
              </w:rPr>
              <w:t>。</w:t>
            </w:r>
          </w:p>
          <w:p w14:paraId="5364DCF5" w14:textId="7F1908B5" w:rsidR="00865BDB" w:rsidRPr="00DA6C54" w:rsidRDefault="00CA4F8E" w:rsidP="0057154E">
            <w:pPr>
              <w:rPr>
                <w:rFonts w:ascii="ＭＳ 明朝" w:hAnsi="ＭＳ 明朝"/>
                <w:sz w:val="20"/>
                <w:szCs w:val="20"/>
              </w:rPr>
            </w:pPr>
            <w:r w:rsidRPr="00DA6C54">
              <w:rPr>
                <w:rFonts w:ascii="ＭＳ 明朝" w:hAnsi="ＭＳ 明朝" w:hint="eastAsia"/>
                <w:szCs w:val="21"/>
              </w:rPr>
              <w:t>・</w:t>
            </w:r>
            <w:r w:rsidR="00474E35" w:rsidRPr="00DA6C54">
              <w:rPr>
                <w:rFonts w:ascii="ＭＳ 明朝" w:hAnsi="ＭＳ 明朝" w:hint="eastAsia"/>
                <w:szCs w:val="21"/>
              </w:rPr>
              <w:t>教員の</w:t>
            </w:r>
            <w:r w:rsidR="0057154E" w:rsidRPr="00DA6C54">
              <w:rPr>
                <w:rFonts w:ascii="ＭＳ 明朝" w:hAnsi="ＭＳ 明朝" w:hint="eastAsia"/>
                <w:szCs w:val="21"/>
              </w:rPr>
              <w:t>学校運営に関わる</w:t>
            </w:r>
            <w:r w:rsidR="00474E35" w:rsidRPr="00DA6C54">
              <w:rPr>
                <w:rFonts w:ascii="ＭＳ 明朝" w:hAnsi="ＭＳ 明朝" w:hint="eastAsia"/>
                <w:szCs w:val="21"/>
              </w:rPr>
              <w:t>意見</w:t>
            </w:r>
            <w:r w:rsidR="0057154E" w:rsidRPr="00DA6C54">
              <w:rPr>
                <w:rFonts w:ascii="ＭＳ 明朝" w:hAnsi="ＭＳ 明朝" w:hint="eastAsia"/>
                <w:szCs w:val="21"/>
              </w:rPr>
              <w:t>については</w:t>
            </w:r>
            <w:r w:rsidR="00474E35" w:rsidRPr="00DA6C54">
              <w:rPr>
                <w:rFonts w:ascii="ＭＳ 明朝" w:hAnsi="ＭＳ 明朝" w:hint="eastAsia"/>
                <w:szCs w:val="21"/>
              </w:rPr>
              <w:t>様々な仕組みを積極的に活用し、学校運営に教職員の意見を反映していくことで各教職員のモチベーションにつなげ</w:t>
            </w:r>
            <w:r w:rsidR="0057154E" w:rsidRPr="00DA6C54">
              <w:rPr>
                <w:rFonts w:ascii="ＭＳ 明朝" w:hAnsi="ＭＳ 明朝" w:hint="eastAsia"/>
                <w:szCs w:val="21"/>
              </w:rPr>
              <w:t>ていく</w:t>
            </w:r>
            <w:r w:rsidR="00474E35" w:rsidRPr="00DA6C54">
              <w:rPr>
                <w:rFonts w:ascii="ＭＳ 明朝" w:hAnsi="ＭＳ 明朝" w:hint="eastAsia"/>
                <w:szCs w:val="21"/>
              </w:rPr>
              <w:t>。</w:t>
            </w:r>
          </w:p>
        </w:tc>
        <w:tc>
          <w:tcPr>
            <w:tcW w:w="6775" w:type="dxa"/>
            <w:shd w:val="clear" w:color="auto" w:fill="auto"/>
            <w:tcMar>
              <w:top w:w="113" w:type="dxa"/>
              <w:left w:w="113" w:type="dxa"/>
              <w:bottom w:w="113" w:type="dxa"/>
              <w:right w:w="113" w:type="dxa"/>
            </w:tcMar>
          </w:tcPr>
          <w:p w14:paraId="44BED28E" w14:textId="0011F2FB" w:rsidR="00E058E2" w:rsidRPr="00DA6C54" w:rsidRDefault="00BE3D3D" w:rsidP="00AB00E6">
            <w:pPr>
              <w:spacing w:line="280" w:lineRule="exact"/>
              <w:rPr>
                <w:rFonts w:ascii="ＭＳ 明朝" w:hAnsi="ＭＳ 明朝"/>
                <w:color w:val="000000" w:themeColor="text1"/>
                <w:sz w:val="20"/>
                <w:szCs w:val="20"/>
                <w:u w:val="single"/>
              </w:rPr>
            </w:pPr>
            <w:r w:rsidRPr="00DA6C54">
              <w:rPr>
                <w:rFonts w:ascii="ＭＳ 明朝" w:hAnsi="ＭＳ 明朝" w:hint="eastAsia"/>
                <w:color w:val="000000" w:themeColor="text1"/>
                <w:sz w:val="20"/>
                <w:szCs w:val="20"/>
                <w:u w:val="single"/>
              </w:rPr>
              <w:t>第</w:t>
            </w:r>
            <w:r w:rsidR="00F664D2" w:rsidRPr="00DA6C54">
              <w:rPr>
                <w:rFonts w:ascii="ＭＳ 明朝" w:hAnsi="ＭＳ 明朝" w:hint="eastAsia"/>
                <w:color w:val="000000" w:themeColor="text1"/>
                <w:sz w:val="20"/>
                <w:szCs w:val="20"/>
                <w:u w:val="single"/>
              </w:rPr>
              <w:t>１</w:t>
            </w:r>
            <w:r w:rsidRPr="00DA6C54">
              <w:rPr>
                <w:rFonts w:ascii="ＭＳ 明朝" w:hAnsi="ＭＳ 明朝" w:hint="eastAsia"/>
                <w:color w:val="000000" w:themeColor="text1"/>
                <w:sz w:val="20"/>
                <w:szCs w:val="20"/>
                <w:u w:val="single"/>
              </w:rPr>
              <w:t>回（令和</w:t>
            </w:r>
            <w:r w:rsidR="00A320C9" w:rsidRPr="00DA6C54">
              <w:rPr>
                <w:rFonts w:ascii="ＭＳ 明朝" w:hAnsi="ＭＳ 明朝" w:hint="eastAsia"/>
                <w:color w:val="000000" w:themeColor="text1"/>
                <w:sz w:val="20"/>
                <w:szCs w:val="20"/>
                <w:u w:val="single"/>
              </w:rPr>
              <w:t>６</w:t>
            </w:r>
            <w:r w:rsidRPr="00DA6C54">
              <w:rPr>
                <w:rFonts w:ascii="ＭＳ 明朝" w:hAnsi="ＭＳ 明朝" w:hint="eastAsia"/>
                <w:color w:val="000000" w:themeColor="text1"/>
                <w:sz w:val="20"/>
                <w:szCs w:val="20"/>
                <w:u w:val="single"/>
              </w:rPr>
              <w:t>年６月</w:t>
            </w:r>
            <w:r w:rsidR="00C429B9" w:rsidRPr="00DA6C54">
              <w:rPr>
                <w:rFonts w:ascii="ＭＳ 明朝" w:hAnsi="ＭＳ 明朝"/>
                <w:color w:val="000000" w:themeColor="text1"/>
                <w:sz w:val="20"/>
                <w:szCs w:val="20"/>
                <w:u w:val="single"/>
              </w:rPr>
              <w:t>11</w:t>
            </w:r>
            <w:r w:rsidR="00062A2D" w:rsidRPr="00DA6C54">
              <w:rPr>
                <w:rFonts w:ascii="ＭＳ 明朝" w:hAnsi="ＭＳ 明朝" w:hint="eastAsia"/>
                <w:color w:val="000000" w:themeColor="text1"/>
                <w:sz w:val="20"/>
                <w:szCs w:val="20"/>
                <w:u w:val="single"/>
              </w:rPr>
              <w:t>日</w:t>
            </w:r>
            <w:r w:rsidR="00CE0032" w:rsidRPr="00DA6C54">
              <w:rPr>
                <w:rFonts w:ascii="ＭＳ 明朝" w:hAnsi="ＭＳ 明朝" w:hint="eastAsia"/>
                <w:color w:val="000000" w:themeColor="text1"/>
                <w:sz w:val="20"/>
                <w:szCs w:val="20"/>
                <w:u w:val="single"/>
              </w:rPr>
              <w:t>開催</w:t>
            </w:r>
            <w:r w:rsidRPr="00DA6C54">
              <w:rPr>
                <w:rFonts w:ascii="ＭＳ 明朝" w:hAnsi="ＭＳ 明朝" w:hint="eastAsia"/>
                <w:color w:val="000000" w:themeColor="text1"/>
                <w:sz w:val="20"/>
                <w:szCs w:val="20"/>
                <w:u w:val="single"/>
              </w:rPr>
              <w:t>）</w:t>
            </w:r>
          </w:p>
          <w:p w14:paraId="34C7FD5B" w14:textId="3C38E023" w:rsidR="00FF78B1" w:rsidRPr="00DA6C54" w:rsidRDefault="00FF78B1" w:rsidP="00AB00E6">
            <w:pPr>
              <w:spacing w:line="280" w:lineRule="exact"/>
              <w:rPr>
                <w:rFonts w:ascii="ＭＳ 明朝" w:hAnsi="ＭＳ 明朝"/>
                <w:color w:val="000000" w:themeColor="text1"/>
                <w:sz w:val="20"/>
                <w:szCs w:val="20"/>
              </w:rPr>
            </w:pPr>
            <w:r w:rsidRPr="00DA6C54">
              <w:rPr>
                <w:rFonts w:ascii="ＭＳ 明朝" w:hAnsi="ＭＳ 明朝" w:hint="eastAsia"/>
                <w:color w:val="000000" w:themeColor="text1"/>
                <w:sz w:val="20"/>
                <w:szCs w:val="20"/>
              </w:rPr>
              <w:t>・校長の思いの詰まった</w:t>
            </w:r>
            <w:r w:rsidR="00CE5BAF" w:rsidRPr="00DA6C54">
              <w:rPr>
                <w:rFonts w:ascii="ＭＳ 明朝" w:hAnsi="ＭＳ 明朝" w:hint="eastAsia"/>
                <w:color w:val="000000" w:themeColor="text1"/>
                <w:sz w:val="20"/>
                <w:szCs w:val="20"/>
              </w:rPr>
              <w:t>計画内容で、良い方向をめざしたいという</w:t>
            </w:r>
            <w:r w:rsidR="00F9344C" w:rsidRPr="00DA6C54">
              <w:rPr>
                <w:rFonts w:ascii="ＭＳ 明朝" w:hAnsi="ＭＳ 明朝" w:hint="eastAsia"/>
                <w:color w:val="000000" w:themeColor="text1"/>
                <w:sz w:val="20"/>
                <w:szCs w:val="20"/>
              </w:rPr>
              <w:t>思いが表れている。</w:t>
            </w:r>
          </w:p>
          <w:p w14:paraId="318FBAC8" w14:textId="7D51E49D" w:rsidR="002C0D52" w:rsidRPr="00DA6C54" w:rsidRDefault="002C0D52" w:rsidP="00AB00E6">
            <w:pPr>
              <w:spacing w:line="280" w:lineRule="exact"/>
              <w:rPr>
                <w:rFonts w:ascii="ＭＳ 明朝" w:hAnsi="ＭＳ 明朝"/>
                <w:color w:val="000000" w:themeColor="text1"/>
                <w:sz w:val="20"/>
                <w:szCs w:val="20"/>
              </w:rPr>
            </w:pPr>
            <w:r w:rsidRPr="00DA6C54">
              <w:rPr>
                <w:rFonts w:ascii="ＭＳ 明朝" w:hAnsi="ＭＳ 明朝" w:hint="eastAsia"/>
                <w:color w:val="000000" w:themeColor="text1"/>
                <w:sz w:val="20"/>
                <w:szCs w:val="20"/>
              </w:rPr>
              <w:t>・人権尊重の観点から</w:t>
            </w:r>
            <w:r w:rsidR="00DE1FAE" w:rsidRPr="00DA6C54">
              <w:rPr>
                <w:rFonts w:ascii="ＭＳ 明朝" w:hAnsi="ＭＳ 明朝" w:hint="eastAsia"/>
                <w:color w:val="000000" w:themeColor="text1"/>
                <w:sz w:val="20"/>
                <w:szCs w:val="20"/>
              </w:rPr>
              <w:t>呼名を「～さん」とすることが望ましい。</w:t>
            </w:r>
            <w:r w:rsidR="00A96895" w:rsidRPr="00DA6C54">
              <w:rPr>
                <w:rFonts w:ascii="ＭＳ 明朝" w:hAnsi="ＭＳ 明朝" w:hint="eastAsia"/>
                <w:color w:val="000000" w:themeColor="text1"/>
                <w:sz w:val="20"/>
                <w:szCs w:val="20"/>
              </w:rPr>
              <w:t>教職員は</w:t>
            </w:r>
            <w:r w:rsidR="00DE1FAE" w:rsidRPr="00DA6C54">
              <w:rPr>
                <w:rFonts w:ascii="ＭＳ 明朝" w:hAnsi="ＭＳ 明朝" w:hint="eastAsia"/>
                <w:color w:val="000000" w:themeColor="text1"/>
                <w:sz w:val="20"/>
                <w:szCs w:val="20"/>
              </w:rPr>
              <w:t>人権研修</w:t>
            </w:r>
            <w:r w:rsidR="00BB2328" w:rsidRPr="00DA6C54">
              <w:rPr>
                <w:rFonts w:ascii="ＭＳ 明朝" w:hAnsi="ＭＳ 明朝" w:hint="eastAsia"/>
                <w:color w:val="000000" w:themeColor="text1"/>
                <w:sz w:val="20"/>
                <w:szCs w:val="20"/>
              </w:rPr>
              <w:t>等を通して</w:t>
            </w:r>
            <w:r w:rsidR="009A715F" w:rsidRPr="00DA6C54">
              <w:rPr>
                <w:rFonts w:ascii="ＭＳ 明朝" w:hAnsi="ＭＳ 明朝" w:hint="eastAsia"/>
                <w:color w:val="000000" w:themeColor="text1"/>
                <w:sz w:val="20"/>
                <w:szCs w:val="20"/>
              </w:rPr>
              <w:t>人権に関する知識の</w:t>
            </w:r>
            <w:r w:rsidR="00312C8D" w:rsidRPr="00DA6C54">
              <w:rPr>
                <w:rFonts w:ascii="ＭＳ 明朝" w:hAnsi="ＭＳ 明朝" w:hint="eastAsia"/>
                <w:color w:val="000000" w:themeColor="text1"/>
                <w:sz w:val="20"/>
                <w:szCs w:val="20"/>
              </w:rPr>
              <w:t>更新が重要</w:t>
            </w:r>
            <w:r w:rsidR="001544AB" w:rsidRPr="00DA6C54">
              <w:rPr>
                <w:rFonts w:ascii="ＭＳ 明朝" w:hAnsi="ＭＳ 明朝" w:hint="eastAsia"/>
                <w:color w:val="000000" w:themeColor="text1"/>
                <w:sz w:val="20"/>
                <w:szCs w:val="20"/>
              </w:rPr>
              <w:t>ではないか</w:t>
            </w:r>
            <w:r w:rsidR="00452819" w:rsidRPr="00DA6C54">
              <w:rPr>
                <w:rFonts w:ascii="ＭＳ 明朝" w:hAnsi="ＭＳ 明朝" w:hint="eastAsia"/>
                <w:color w:val="000000" w:themeColor="text1"/>
                <w:sz w:val="20"/>
                <w:szCs w:val="20"/>
              </w:rPr>
              <w:t>。</w:t>
            </w:r>
          </w:p>
          <w:p w14:paraId="20C02E55" w14:textId="01DA6902" w:rsidR="00452819" w:rsidRPr="00DA6C54" w:rsidRDefault="00452819" w:rsidP="00AB00E6">
            <w:pPr>
              <w:spacing w:line="280" w:lineRule="exact"/>
              <w:rPr>
                <w:rFonts w:ascii="ＭＳ 明朝" w:hAnsi="ＭＳ 明朝"/>
                <w:color w:val="000000" w:themeColor="text1"/>
                <w:sz w:val="20"/>
                <w:szCs w:val="20"/>
              </w:rPr>
            </w:pPr>
            <w:r w:rsidRPr="00DA6C54">
              <w:rPr>
                <w:rFonts w:ascii="ＭＳ 明朝" w:hAnsi="ＭＳ 明朝" w:hint="eastAsia"/>
                <w:color w:val="000000" w:themeColor="text1"/>
                <w:sz w:val="20"/>
                <w:szCs w:val="20"/>
              </w:rPr>
              <w:t>・</w:t>
            </w:r>
            <w:r w:rsidR="0058036F" w:rsidRPr="00DA6C54">
              <w:rPr>
                <w:rFonts w:ascii="ＭＳ 明朝" w:hAnsi="ＭＳ 明朝" w:hint="eastAsia"/>
                <w:color w:val="000000" w:themeColor="text1"/>
                <w:sz w:val="20"/>
                <w:szCs w:val="20"/>
              </w:rPr>
              <w:t>「わかる授業」の取組み</w:t>
            </w:r>
            <w:r w:rsidRPr="00DA6C54">
              <w:rPr>
                <w:rFonts w:ascii="ＭＳ 明朝" w:hAnsi="ＭＳ 明朝" w:hint="eastAsia"/>
                <w:color w:val="000000" w:themeColor="text1"/>
                <w:sz w:val="20"/>
                <w:szCs w:val="20"/>
              </w:rPr>
              <w:t>について</w:t>
            </w:r>
            <w:r w:rsidR="006E33A1" w:rsidRPr="00DA6C54">
              <w:rPr>
                <w:rFonts w:ascii="ＭＳ 明朝" w:hAnsi="ＭＳ 明朝" w:hint="eastAsia"/>
                <w:color w:val="000000" w:themeColor="text1"/>
                <w:sz w:val="20"/>
                <w:szCs w:val="20"/>
              </w:rPr>
              <w:t>、サブ教員から主担者への</w:t>
            </w:r>
            <w:r w:rsidR="00D1434C" w:rsidRPr="00DA6C54">
              <w:rPr>
                <w:rFonts w:ascii="ＭＳ 明朝" w:hAnsi="ＭＳ 明朝" w:hint="eastAsia"/>
                <w:color w:val="000000" w:themeColor="text1"/>
                <w:sz w:val="20"/>
                <w:szCs w:val="20"/>
              </w:rPr>
              <w:t>意見や感想のフィードバックをしやすくする</w:t>
            </w:r>
            <w:r w:rsidR="009E6A20" w:rsidRPr="00DA6C54">
              <w:rPr>
                <w:rFonts w:ascii="ＭＳ 明朝" w:hAnsi="ＭＳ 明朝" w:hint="eastAsia"/>
                <w:color w:val="000000" w:themeColor="text1"/>
                <w:sz w:val="20"/>
                <w:szCs w:val="20"/>
              </w:rPr>
              <w:t>ように工夫を重ねることが必要</w:t>
            </w:r>
            <w:r w:rsidR="001544AB" w:rsidRPr="00DA6C54">
              <w:rPr>
                <w:rFonts w:ascii="ＭＳ 明朝" w:hAnsi="ＭＳ 明朝" w:hint="eastAsia"/>
                <w:color w:val="000000" w:themeColor="text1"/>
                <w:sz w:val="20"/>
                <w:szCs w:val="20"/>
              </w:rPr>
              <w:t>である。</w:t>
            </w:r>
          </w:p>
          <w:p w14:paraId="3B5CCC42" w14:textId="77777777" w:rsidR="002C30AB" w:rsidRPr="00DA6C54" w:rsidRDefault="002C30AB" w:rsidP="00AB00E6">
            <w:pPr>
              <w:spacing w:line="280" w:lineRule="exact"/>
              <w:rPr>
                <w:rFonts w:ascii="ＭＳ 明朝" w:hAnsi="ＭＳ 明朝"/>
                <w:color w:val="000000" w:themeColor="text1"/>
                <w:sz w:val="20"/>
                <w:szCs w:val="20"/>
              </w:rPr>
            </w:pPr>
          </w:p>
          <w:p w14:paraId="1156CBA2" w14:textId="6B5FA795" w:rsidR="00CE0032" w:rsidRPr="00DA6C54" w:rsidRDefault="00026A67" w:rsidP="00AB00E6">
            <w:pPr>
              <w:spacing w:line="280" w:lineRule="exact"/>
              <w:rPr>
                <w:rFonts w:ascii="ＭＳ 明朝" w:hAnsi="ＭＳ 明朝"/>
                <w:color w:val="000000" w:themeColor="text1"/>
                <w:sz w:val="20"/>
                <w:szCs w:val="20"/>
                <w:u w:val="single"/>
              </w:rPr>
            </w:pPr>
            <w:r w:rsidRPr="00DA6C54">
              <w:rPr>
                <w:rFonts w:ascii="ＭＳ 明朝" w:hAnsi="ＭＳ 明朝" w:hint="eastAsia"/>
                <w:color w:val="000000" w:themeColor="text1"/>
                <w:sz w:val="20"/>
                <w:szCs w:val="20"/>
                <w:u w:val="single"/>
              </w:rPr>
              <w:t>第２回（令和</w:t>
            </w:r>
            <w:r w:rsidR="00A320C9" w:rsidRPr="00DA6C54">
              <w:rPr>
                <w:rFonts w:ascii="ＭＳ 明朝" w:hAnsi="ＭＳ 明朝" w:hint="eastAsia"/>
                <w:color w:val="000000" w:themeColor="text1"/>
                <w:sz w:val="20"/>
                <w:szCs w:val="20"/>
                <w:u w:val="single"/>
              </w:rPr>
              <w:t>６</w:t>
            </w:r>
            <w:r w:rsidRPr="00DA6C54">
              <w:rPr>
                <w:rFonts w:ascii="ＭＳ 明朝" w:hAnsi="ＭＳ 明朝" w:hint="eastAsia"/>
                <w:color w:val="000000" w:themeColor="text1"/>
                <w:sz w:val="20"/>
                <w:szCs w:val="20"/>
                <w:u w:val="single"/>
              </w:rPr>
              <w:t>年</w:t>
            </w:r>
            <w:r w:rsidR="00C25404" w:rsidRPr="00DA6C54">
              <w:rPr>
                <w:rFonts w:ascii="ＭＳ 明朝" w:hAnsi="ＭＳ 明朝" w:hint="eastAsia"/>
                <w:color w:val="000000" w:themeColor="text1"/>
                <w:sz w:val="20"/>
                <w:szCs w:val="20"/>
                <w:u w:val="single"/>
              </w:rPr>
              <w:t>９</w:t>
            </w:r>
            <w:r w:rsidRPr="00DA6C54">
              <w:rPr>
                <w:rFonts w:ascii="ＭＳ 明朝" w:hAnsi="ＭＳ 明朝" w:hint="eastAsia"/>
                <w:color w:val="000000" w:themeColor="text1"/>
                <w:sz w:val="20"/>
                <w:szCs w:val="20"/>
                <w:u w:val="single"/>
              </w:rPr>
              <w:t>月</w:t>
            </w:r>
            <w:r w:rsidR="00C429B9" w:rsidRPr="00DA6C54">
              <w:rPr>
                <w:rFonts w:ascii="ＭＳ 明朝" w:hAnsi="ＭＳ 明朝"/>
                <w:color w:val="000000" w:themeColor="text1"/>
                <w:sz w:val="20"/>
                <w:szCs w:val="20"/>
                <w:u w:val="single"/>
              </w:rPr>
              <w:t>27</w:t>
            </w:r>
            <w:r w:rsidR="002E73D2" w:rsidRPr="00DA6C54">
              <w:rPr>
                <w:rFonts w:ascii="ＭＳ 明朝" w:hAnsi="ＭＳ 明朝" w:hint="eastAsia"/>
                <w:color w:val="000000" w:themeColor="text1"/>
                <w:sz w:val="20"/>
                <w:szCs w:val="20"/>
                <w:u w:val="single"/>
              </w:rPr>
              <w:t>日</w:t>
            </w:r>
            <w:r w:rsidRPr="00DA6C54">
              <w:rPr>
                <w:rFonts w:ascii="ＭＳ 明朝" w:hAnsi="ＭＳ 明朝" w:hint="eastAsia"/>
                <w:color w:val="000000" w:themeColor="text1"/>
                <w:sz w:val="20"/>
                <w:szCs w:val="20"/>
                <w:u w:val="single"/>
              </w:rPr>
              <w:t>開催）</w:t>
            </w:r>
          </w:p>
          <w:p w14:paraId="20355AE1" w14:textId="77777777" w:rsidR="0004794F" w:rsidRPr="00DA6C54" w:rsidRDefault="002E73D2" w:rsidP="00AB00E6">
            <w:pPr>
              <w:spacing w:line="280" w:lineRule="exact"/>
              <w:rPr>
                <w:rFonts w:ascii="ＭＳ 明朝" w:hAnsi="ＭＳ 明朝"/>
                <w:color w:val="000000" w:themeColor="text1"/>
                <w:sz w:val="20"/>
                <w:szCs w:val="20"/>
              </w:rPr>
            </w:pPr>
            <w:r w:rsidRPr="00DA6C54">
              <w:rPr>
                <w:rFonts w:ascii="ＭＳ 明朝" w:hAnsi="ＭＳ 明朝" w:hint="eastAsia"/>
                <w:color w:val="000000" w:themeColor="text1"/>
                <w:sz w:val="20"/>
                <w:szCs w:val="20"/>
              </w:rPr>
              <w:t>・</w:t>
            </w:r>
            <w:r w:rsidR="00F7260E" w:rsidRPr="00DA6C54">
              <w:rPr>
                <w:rFonts w:ascii="ＭＳ 明朝" w:hAnsi="ＭＳ 明朝" w:hint="eastAsia"/>
                <w:color w:val="000000" w:themeColor="text1"/>
                <w:sz w:val="20"/>
                <w:szCs w:val="20"/>
              </w:rPr>
              <w:t>いじめ等アンケート</w:t>
            </w:r>
            <w:r w:rsidR="00102B18" w:rsidRPr="00DA6C54">
              <w:rPr>
                <w:rFonts w:ascii="ＭＳ 明朝" w:hAnsi="ＭＳ 明朝" w:hint="eastAsia"/>
                <w:color w:val="000000" w:themeColor="text1"/>
                <w:sz w:val="20"/>
                <w:szCs w:val="20"/>
              </w:rPr>
              <w:t>は丁寧に実施し</w:t>
            </w:r>
            <w:r w:rsidR="00F10CA2" w:rsidRPr="00DA6C54">
              <w:rPr>
                <w:rFonts w:ascii="ＭＳ 明朝" w:hAnsi="ＭＳ 明朝" w:hint="eastAsia"/>
                <w:color w:val="000000" w:themeColor="text1"/>
                <w:sz w:val="20"/>
                <w:szCs w:val="20"/>
              </w:rPr>
              <w:t>小さなうちから芽を摘んで</w:t>
            </w:r>
            <w:r w:rsidR="00560E84" w:rsidRPr="00DA6C54">
              <w:rPr>
                <w:rFonts w:ascii="ＭＳ 明朝" w:hAnsi="ＭＳ 明朝" w:hint="eastAsia"/>
                <w:color w:val="000000" w:themeColor="text1"/>
                <w:sz w:val="20"/>
                <w:szCs w:val="20"/>
              </w:rPr>
              <w:t>いく取組みを継続して</w:t>
            </w:r>
            <w:r w:rsidR="00F10CA2" w:rsidRPr="00DA6C54">
              <w:rPr>
                <w:rFonts w:ascii="ＭＳ 明朝" w:hAnsi="ＭＳ 明朝" w:hint="eastAsia"/>
                <w:color w:val="000000" w:themeColor="text1"/>
                <w:sz w:val="20"/>
                <w:szCs w:val="20"/>
              </w:rPr>
              <w:t>ほしい。</w:t>
            </w:r>
          </w:p>
          <w:p w14:paraId="1C156A1D" w14:textId="28A0143E" w:rsidR="006355B2" w:rsidRPr="00DA6C54" w:rsidRDefault="006355B2" w:rsidP="00AB00E6">
            <w:pPr>
              <w:spacing w:line="280" w:lineRule="exact"/>
              <w:rPr>
                <w:rFonts w:ascii="ＭＳ 明朝" w:hAnsi="ＭＳ 明朝"/>
                <w:color w:val="000000" w:themeColor="text1"/>
                <w:sz w:val="20"/>
                <w:szCs w:val="20"/>
              </w:rPr>
            </w:pPr>
            <w:r w:rsidRPr="00DA6C54">
              <w:rPr>
                <w:rFonts w:ascii="ＭＳ 明朝" w:hAnsi="ＭＳ 明朝" w:hint="eastAsia"/>
                <w:color w:val="000000" w:themeColor="text1"/>
                <w:sz w:val="20"/>
                <w:szCs w:val="20"/>
              </w:rPr>
              <w:t>・</w:t>
            </w:r>
            <w:r w:rsidR="00B3165E" w:rsidRPr="00DA6C54">
              <w:rPr>
                <w:rFonts w:ascii="ＭＳ 明朝" w:hAnsi="ＭＳ 明朝" w:hint="eastAsia"/>
                <w:color w:val="000000" w:themeColor="text1"/>
                <w:sz w:val="20"/>
                <w:szCs w:val="20"/>
              </w:rPr>
              <w:t>授業力向上５か年計画について、公開授業週間</w:t>
            </w:r>
            <w:r w:rsidR="00675E31" w:rsidRPr="00DA6C54">
              <w:rPr>
                <w:rFonts w:ascii="ＭＳ 明朝" w:hAnsi="ＭＳ 明朝" w:hint="eastAsia"/>
                <w:color w:val="000000" w:themeColor="text1"/>
                <w:sz w:val="20"/>
                <w:szCs w:val="20"/>
              </w:rPr>
              <w:t>や授業ビデオ交流など計画的に進められていて大変良い。教員の自己満足にならず、子どもたちにどんな力がついたのか</w:t>
            </w:r>
            <w:r w:rsidR="00850ECD" w:rsidRPr="00DA6C54">
              <w:rPr>
                <w:rFonts w:ascii="ＭＳ 明朝" w:hAnsi="ＭＳ 明朝" w:hint="eastAsia"/>
                <w:color w:val="000000" w:themeColor="text1"/>
                <w:sz w:val="20"/>
                <w:szCs w:val="20"/>
              </w:rPr>
              <w:t>、という視点も大切である。</w:t>
            </w:r>
          </w:p>
          <w:p w14:paraId="2168A178" w14:textId="77777777" w:rsidR="002C30AB" w:rsidRPr="00DA6C54" w:rsidRDefault="002C30AB" w:rsidP="00AB00E6">
            <w:pPr>
              <w:spacing w:line="280" w:lineRule="exact"/>
              <w:rPr>
                <w:rFonts w:ascii="ＭＳ 明朝" w:hAnsi="ＭＳ 明朝"/>
                <w:color w:val="000000" w:themeColor="text1"/>
                <w:sz w:val="20"/>
                <w:szCs w:val="20"/>
              </w:rPr>
            </w:pPr>
          </w:p>
          <w:p w14:paraId="1BD6845A" w14:textId="28749D7F" w:rsidR="00991A5D" w:rsidRPr="00DA6C54" w:rsidRDefault="00991A5D" w:rsidP="001771E2">
            <w:pPr>
              <w:spacing w:line="280" w:lineRule="exact"/>
              <w:rPr>
                <w:rFonts w:ascii="ＭＳ 明朝" w:hAnsi="ＭＳ 明朝"/>
                <w:color w:val="000000" w:themeColor="text1"/>
                <w:sz w:val="20"/>
                <w:szCs w:val="20"/>
              </w:rPr>
            </w:pPr>
            <w:r w:rsidRPr="00DA6C54">
              <w:rPr>
                <w:rFonts w:ascii="ＭＳ 明朝" w:hAnsi="ＭＳ 明朝" w:hint="eastAsia"/>
                <w:color w:val="000000" w:themeColor="text1"/>
                <w:sz w:val="20"/>
                <w:szCs w:val="20"/>
                <w:u w:val="single"/>
              </w:rPr>
              <w:t>第</w:t>
            </w:r>
            <w:r w:rsidR="00D35219" w:rsidRPr="00DA6C54">
              <w:rPr>
                <w:rFonts w:ascii="ＭＳ 明朝" w:hAnsi="ＭＳ 明朝" w:hint="eastAsia"/>
                <w:color w:val="000000" w:themeColor="text1"/>
                <w:sz w:val="20"/>
                <w:szCs w:val="20"/>
                <w:u w:val="single"/>
              </w:rPr>
              <w:t>３</w:t>
            </w:r>
            <w:r w:rsidRPr="00DA6C54">
              <w:rPr>
                <w:rFonts w:ascii="ＭＳ 明朝" w:hAnsi="ＭＳ 明朝" w:hint="eastAsia"/>
                <w:color w:val="000000" w:themeColor="text1"/>
                <w:sz w:val="20"/>
                <w:szCs w:val="20"/>
                <w:u w:val="single"/>
              </w:rPr>
              <w:t>回（令和</w:t>
            </w:r>
            <w:r w:rsidR="00A320C9" w:rsidRPr="00DA6C54">
              <w:rPr>
                <w:rFonts w:ascii="ＭＳ 明朝" w:hAnsi="ＭＳ 明朝" w:hint="eastAsia"/>
                <w:color w:val="000000" w:themeColor="text1"/>
                <w:sz w:val="20"/>
                <w:szCs w:val="20"/>
                <w:u w:val="single"/>
              </w:rPr>
              <w:t>７</w:t>
            </w:r>
            <w:r w:rsidRPr="00DA6C54">
              <w:rPr>
                <w:rFonts w:ascii="ＭＳ 明朝" w:hAnsi="ＭＳ 明朝" w:hint="eastAsia"/>
                <w:color w:val="000000" w:themeColor="text1"/>
                <w:sz w:val="20"/>
                <w:szCs w:val="20"/>
                <w:u w:val="single"/>
              </w:rPr>
              <w:t>年２月</w:t>
            </w:r>
            <w:r w:rsidR="00C429B9" w:rsidRPr="00DA6C54">
              <w:rPr>
                <w:rFonts w:ascii="ＭＳ 明朝" w:hAnsi="ＭＳ 明朝"/>
                <w:color w:val="000000" w:themeColor="text1"/>
                <w:sz w:val="20"/>
                <w:szCs w:val="20"/>
                <w:u w:val="single"/>
              </w:rPr>
              <w:t>25</w:t>
            </w:r>
            <w:r w:rsidR="00E3287A" w:rsidRPr="00DA6C54">
              <w:rPr>
                <w:rFonts w:ascii="ＭＳ 明朝" w:hAnsi="ＭＳ 明朝" w:hint="eastAsia"/>
                <w:color w:val="000000" w:themeColor="text1"/>
                <w:sz w:val="20"/>
                <w:szCs w:val="20"/>
                <w:u w:val="single"/>
              </w:rPr>
              <w:t>日</w:t>
            </w:r>
            <w:r w:rsidRPr="00DA6C54">
              <w:rPr>
                <w:rFonts w:ascii="ＭＳ 明朝" w:hAnsi="ＭＳ 明朝" w:hint="eastAsia"/>
                <w:color w:val="000000" w:themeColor="text1"/>
                <w:sz w:val="20"/>
                <w:szCs w:val="20"/>
                <w:u w:val="single"/>
              </w:rPr>
              <w:t>開催</w:t>
            </w:r>
            <w:r w:rsidRPr="00DA6C54">
              <w:rPr>
                <w:rFonts w:ascii="ＭＳ 明朝" w:hAnsi="ＭＳ 明朝" w:hint="eastAsia"/>
                <w:color w:val="000000" w:themeColor="text1"/>
                <w:sz w:val="20"/>
                <w:szCs w:val="20"/>
              </w:rPr>
              <w:t>）</w:t>
            </w:r>
          </w:p>
          <w:p w14:paraId="01C69ED3" w14:textId="74FEFBDA" w:rsidR="002C30AB" w:rsidRPr="00DA6C54" w:rsidRDefault="002C30AB" w:rsidP="001771E2">
            <w:pPr>
              <w:spacing w:line="280" w:lineRule="exact"/>
              <w:rPr>
                <w:rFonts w:ascii="ＭＳ 明朝" w:hAnsi="ＭＳ 明朝"/>
                <w:color w:val="000000" w:themeColor="text1"/>
                <w:sz w:val="20"/>
                <w:szCs w:val="20"/>
              </w:rPr>
            </w:pPr>
            <w:r w:rsidRPr="00DA6C54">
              <w:rPr>
                <w:rFonts w:ascii="ＭＳ 明朝" w:hAnsi="ＭＳ 明朝" w:hint="eastAsia"/>
                <w:color w:val="000000" w:themeColor="text1"/>
                <w:sz w:val="20"/>
                <w:szCs w:val="20"/>
              </w:rPr>
              <w:t>・</w:t>
            </w:r>
            <w:r w:rsidR="00E3287A" w:rsidRPr="00DA6C54">
              <w:rPr>
                <w:rFonts w:ascii="ＭＳ 明朝" w:hAnsi="ＭＳ 明朝" w:hint="eastAsia"/>
                <w:color w:val="000000" w:themeColor="text1"/>
                <w:sz w:val="20"/>
                <w:szCs w:val="20"/>
              </w:rPr>
              <w:t>令和６年度</w:t>
            </w:r>
            <w:r w:rsidR="00B1734C" w:rsidRPr="00DA6C54">
              <w:rPr>
                <w:rFonts w:ascii="ＭＳ 明朝" w:hAnsi="ＭＳ 明朝" w:hint="eastAsia"/>
                <w:color w:val="000000" w:themeColor="text1"/>
                <w:sz w:val="20"/>
                <w:szCs w:val="20"/>
              </w:rPr>
              <w:t>評価</w:t>
            </w:r>
            <w:r w:rsidR="00B57837" w:rsidRPr="00DA6C54">
              <w:rPr>
                <w:rFonts w:ascii="ＭＳ 明朝" w:hAnsi="ＭＳ 明朝" w:hint="eastAsia"/>
                <w:color w:val="000000" w:themeColor="text1"/>
                <w:sz w:val="20"/>
                <w:szCs w:val="20"/>
              </w:rPr>
              <w:t>として</w:t>
            </w:r>
            <w:r w:rsidR="00EE50BA" w:rsidRPr="00DA6C54">
              <w:rPr>
                <w:rFonts w:ascii="ＭＳ 明朝" w:hAnsi="ＭＳ 明朝" w:hint="eastAsia"/>
                <w:color w:val="000000" w:themeColor="text1"/>
                <w:sz w:val="20"/>
                <w:szCs w:val="20"/>
              </w:rPr>
              <w:t>、強度行動障がい</w:t>
            </w:r>
            <w:r w:rsidR="008F03E5" w:rsidRPr="00DA6C54">
              <w:rPr>
                <w:rFonts w:ascii="ＭＳ 明朝" w:hAnsi="ＭＳ 明朝" w:hint="eastAsia"/>
                <w:color w:val="000000" w:themeColor="text1"/>
                <w:sz w:val="20"/>
                <w:szCs w:val="20"/>
              </w:rPr>
              <w:t>や</w:t>
            </w:r>
            <w:r w:rsidR="00A70AFA" w:rsidRPr="00DA6C54">
              <w:rPr>
                <w:rFonts w:ascii="ＭＳ 明朝" w:hAnsi="ＭＳ 明朝" w:hint="eastAsia"/>
                <w:color w:val="000000" w:themeColor="text1"/>
                <w:sz w:val="20"/>
                <w:szCs w:val="20"/>
              </w:rPr>
              <w:t>不登校</w:t>
            </w:r>
            <w:r w:rsidR="0064455C" w:rsidRPr="00DA6C54">
              <w:rPr>
                <w:rFonts w:ascii="ＭＳ 明朝" w:hAnsi="ＭＳ 明朝" w:hint="eastAsia"/>
                <w:color w:val="000000" w:themeColor="text1"/>
                <w:sz w:val="20"/>
                <w:szCs w:val="20"/>
              </w:rPr>
              <w:t>への支援</w:t>
            </w:r>
            <w:r w:rsidR="00091C4D" w:rsidRPr="00DA6C54">
              <w:rPr>
                <w:rFonts w:ascii="ＭＳ 明朝" w:hAnsi="ＭＳ 明朝" w:hint="eastAsia"/>
                <w:color w:val="000000" w:themeColor="text1"/>
                <w:sz w:val="20"/>
                <w:szCs w:val="20"/>
              </w:rPr>
              <w:t>、人権尊重のワークショップ形式の</w:t>
            </w:r>
            <w:r w:rsidR="008121D8" w:rsidRPr="00DA6C54">
              <w:rPr>
                <w:rFonts w:ascii="ＭＳ 明朝" w:hAnsi="ＭＳ 明朝" w:hint="eastAsia"/>
                <w:color w:val="000000" w:themeColor="text1"/>
                <w:sz w:val="20"/>
                <w:szCs w:val="20"/>
              </w:rPr>
              <w:t>教員</w:t>
            </w:r>
            <w:r w:rsidR="00091C4D" w:rsidRPr="00DA6C54">
              <w:rPr>
                <w:rFonts w:ascii="ＭＳ 明朝" w:hAnsi="ＭＳ 明朝" w:hint="eastAsia"/>
                <w:color w:val="000000" w:themeColor="text1"/>
                <w:sz w:val="20"/>
                <w:szCs w:val="20"/>
              </w:rPr>
              <w:t>研修は、</w:t>
            </w:r>
            <w:r w:rsidR="001234E7" w:rsidRPr="00DA6C54">
              <w:rPr>
                <w:rFonts w:ascii="ＭＳ 明朝" w:hAnsi="ＭＳ 明朝" w:hint="eastAsia"/>
                <w:color w:val="000000" w:themeColor="text1"/>
                <w:sz w:val="20"/>
                <w:szCs w:val="20"/>
              </w:rPr>
              <w:t>子どもたち</w:t>
            </w:r>
            <w:r w:rsidR="00901BFE" w:rsidRPr="00DA6C54">
              <w:rPr>
                <w:rFonts w:ascii="ＭＳ 明朝" w:hAnsi="ＭＳ 明朝" w:hint="eastAsia"/>
                <w:color w:val="000000" w:themeColor="text1"/>
                <w:sz w:val="20"/>
                <w:szCs w:val="20"/>
              </w:rPr>
              <w:t>にとって</w:t>
            </w:r>
            <w:r w:rsidR="00EB4490" w:rsidRPr="00DA6C54">
              <w:rPr>
                <w:rFonts w:ascii="ＭＳ 明朝" w:hAnsi="ＭＳ 明朝" w:hint="eastAsia"/>
                <w:color w:val="000000" w:themeColor="text1"/>
                <w:sz w:val="20"/>
                <w:szCs w:val="20"/>
              </w:rPr>
              <w:t>とても良い</w:t>
            </w:r>
            <w:r w:rsidR="00901BFE" w:rsidRPr="00DA6C54">
              <w:rPr>
                <w:rFonts w:ascii="ＭＳ 明朝" w:hAnsi="ＭＳ 明朝" w:hint="eastAsia"/>
                <w:color w:val="000000" w:themeColor="text1"/>
                <w:sz w:val="20"/>
                <w:szCs w:val="20"/>
              </w:rPr>
              <w:t>環境づくりを</w:t>
            </w:r>
            <w:r w:rsidR="00241449" w:rsidRPr="00DA6C54">
              <w:rPr>
                <w:rFonts w:ascii="ＭＳ 明朝" w:hAnsi="ＭＳ 明朝" w:hint="eastAsia"/>
                <w:color w:val="000000" w:themeColor="text1"/>
                <w:sz w:val="20"/>
                <w:szCs w:val="20"/>
              </w:rPr>
              <w:t>推進している</w:t>
            </w:r>
            <w:r w:rsidR="00BA6414" w:rsidRPr="00DA6C54">
              <w:rPr>
                <w:rFonts w:ascii="ＭＳ 明朝" w:hAnsi="ＭＳ 明朝" w:hint="eastAsia"/>
                <w:color w:val="000000" w:themeColor="text1"/>
                <w:sz w:val="20"/>
                <w:szCs w:val="20"/>
              </w:rPr>
              <w:t>と言える</w:t>
            </w:r>
            <w:r w:rsidR="00241449" w:rsidRPr="00DA6C54">
              <w:rPr>
                <w:rFonts w:ascii="ＭＳ 明朝" w:hAnsi="ＭＳ 明朝" w:hint="eastAsia"/>
                <w:color w:val="000000" w:themeColor="text1"/>
                <w:sz w:val="20"/>
                <w:szCs w:val="20"/>
              </w:rPr>
              <w:t>。</w:t>
            </w:r>
          </w:p>
          <w:p w14:paraId="1755C63A" w14:textId="5954F000" w:rsidR="00241449" w:rsidRPr="00DA6C54" w:rsidRDefault="00241449" w:rsidP="001771E2">
            <w:pPr>
              <w:spacing w:line="280" w:lineRule="exact"/>
              <w:rPr>
                <w:rFonts w:ascii="ＭＳ 明朝" w:hAnsi="ＭＳ 明朝"/>
                <w:color w:val="000000" w:themeColor="text1"/>
                <w:sz w:val="20"/>
                <w:szCs w:val="20"/>
              </w:rPr>
            </w:pPr>
            <w:r w:rsidRPr="00DA6C54">
              <w:rPr>
                <w:rFonts w:ascii="ＭＳ 明朝" w:hAnsi="ＭＳ 明朝" w:hint="eastAsia"/>
                <w:color w:val="000000" w:themeColor="text1"/>
                <w:sz w:val="20"/>
                <w:szCs w:val="20"/>
              </w:rPr>
              <w:t>・</w:t>
            </w:r>
            <w:r w:rsidR="006550C5" w:rsidRPr="00DA6C54">
              <w:rPr>
                <w:rFonts w:ascii="ＭＳ 明朝" w:hAnsi="ＭＳ 明朝" w:hint="eastAsia"/>
                <w:color w:val="000000" w:themeColor="text1"/>
                <w:sz w:val="20"/>
                <w:szCs w:val="20"/>
              </w:rPr>
              <w:t>教職員の働き方について、</w:t>
            </w:r>
            <w:r w:rsidR="00ED0975" w:rsidRPr="00DA6C54">
              <w:rPr>
                <w:rFonts w:ascii="ＭＳ 明朝" w:hAnsi="ＭＳ 明朝" w:hint="eastAsia"/>
                <w:color w:val="000000" w:themeColor="text1"/>
                <w:sz w:val="20"/>
                <w:szCs w:val="20"/>
              </w:rPr>
              <w:t>時間外勤務</w:t>
            </w:r>
            <w:r w:rsidR="00995C0E" w:rsidRPr="00DA6C54">
              <w:rPr>
                <w:rFonts w:ascii="ＭＳ 明朝" w:hAnsi="ＭＳ 明朝" w:hint="eastAsia"/>
                <w:color w:val="000000" w:themeColor="text1"/>
                <w:sz w:val="20"/>
                <w:szCs w:val="20"/>
              </w:rPr>
              <w:t>は</w:t>
            </w:r>
            <w:r w:rsidR="00ED0975" w:rsidRPr="00DA6C54">
              <w:rPr>
                <w:rFonts w:ascii="ＭＳ 明朝" w:hAnsi="ＭＳ 明朝" w:hint="eastAsia"/>
                <w:color w:val="000000" w:themeColor="text1"/>
                <w:sz w:val="20"/>
                <w:szCs w:val="20"/>
              </w:rPr>
              <w:t>減少</w:t>
            </w:r>
            <w:r w:rsidR="00995C0E" w:rsidRPr="00DA6C54">
              <w:rPr>
                <w:rFonts w:ascii="ＭＳ 明朝" w:hAnsi="ＭＳ 明朝" w:hint="eastAsia"/>
                <w:color w:val="000000" w:themeColor="text1"/>
                <w:sz w:val="20"/>
                <w:szCs w:val="20"/>
              </w:rPr>
              <w:t>している</w:t>
            </w:r>
            <w:r w:rsidR="00A8398B" w:rsidRPr="00DA6C54">
              <w:rPr>
                <w:rFonts w:ascii="ＭＳ 明朝" w:hAnsi="ＭＳ 明朝" w:hint="eastAsia"/>
                <w:color w:val="000000" w:themeColor="text1"/>
                <w:sz w:val="20"/>
                <w:szCs w:val="20"/>
              </w:rPr>
              <w:t>一方で、</w:t>
            </w:r>
            <w:r w:rsidR="008471D7" w:rsidRPr="00DA6C54">
              <w:rPr>
                <w:rFonts w:ascii="ＭＳ 明朝" w:hAnsi="ＭＳ 明朝" w:hint="eastAsia"/>
                <w:color w:val="000000" w:themeColor="text1"/>
                <w:sz w:val="20"/>
                <w:szCs w:val="20"/>
              </w:rPr>
              <w:t>ストレス度</w:t>
            </w:r>
            <w:r w:rsidR="00995C0E" w:rsidRPr="00DA6C54">
              <w:rPr>
                <w:rFonts w:ascii="ＭＳ 明朝" w:hAnsi="ＭＳ 明朝" w:hint="eastAsia"/>
                <w:color w:val="000000" w:themeColor="text1"/>
                <w:sz w:val="20"/>
                <w:szCs w:val="20"/>
              </w:rPr>
              <w:t>は</w:t>
            </w:r>
            <w:r w:rsidR="008471D7" w:rsidRPr="00DA6C54">
              <w:rPr>
                <w:rFonts w:ascii="ＭＳ 明朝" w:hAnsi="ＭＳ 明朝" w:hint="eastAsia"/>
                <w:color w:val="000000" w:themeColor="text1"/>
                <w:sz w:val="20"/>
                <w:szCs w:val="20"/>
              </w:rPr>
              <w:t>上昇</w:t>
            </w:r>
            <w:r w:rsidR="00995C0E" w:rsidRPr="00DA6C54">
              <w:rPr>
                <w:rFonts w:ascii="ＭＳ 明朝" w:hAnsi="ＭＳ 明朝" w:hint="eastAsia"/>
                <w:color w:val="000000" w:themeColor="text1"/>
                <w:sz w:val="20"/>
                <w:szCs w:val="20"/>
              </w:rPr>
              <w:t>しているため、</w:t>
            </w:r>
            <w:r w:rsidR="00A8398B" w:rsidRPr="00DA6C54">
              <w:rPr>
                <w:rFonts w:ascii="ＭＳ 明朝" w:hAnsi="ＭＳ 明朝" w:hint="eastAsia"/>
                <w:color w:val="000000" w:themeColor="text1"/>
                <w:sz w:val="20"/>
                <w:szCs w:val="20"/>
              </w:rPr>
              <w:t>教職員間の</w:t>
            </w:r>
            <w:r w:rsidR="003A139F" w:rsidRPr="00DA6C54">
              <w:rPr>
                <w:rFonts w:ascii="ＭＳ 明朝" w:hAnsi="ＭＳ 明朝" w:hint="eastAsia"/>
                <w:color w:val="000000" w:themeColor="text1"/>
                <w:sz w:val="20"/>
                <w:szCs w:val="20"/>
              </w:rPr>
              <w:t>同僚性を高め</w:t>
            </w:r>
            <w:r w:rsidR="00362745" w:rsidRPr="00DA6C54">
              <w:rPr>
                <w:rFonts w:ascii="ＭＳ 明朝" w:hAnsi="ＭＳ 明朝" w:hint="eastAsia"/>
                <w:color w:val="000000" w:themeColor="text1"/>
                <w:sz w:val="20"/>
                <w:szCs w:val="20"/>
              </w:rPr>
              <w:t>て</w:t>
            </w:r>
            <w:r w:rsidR="00A8398B" w:rsidRPr="00DA6C54">
              <w:rPr>
                <w:rFonts w:ascii="ＭＳ 明朝" w:hAnsi="ＭＳ 明朝" w:hint="eastAsia"/>
                <w:color w:val="000000" w:themeColor="text1"/>
                <w:sz w:val="20"/>
                <w:szCs w:val="20"/>
              </w:rPr>
              <w:t>、</w:t>
            </w:r>
            <w:r w:rsidR="008F2BCA" w:rsidRPr="00DA6C54">
              <w:rPr>
                <w:rFonts w:ascii="ＭＳ 明朝" w:hAnsi="ＭＳ 明朝" w:hint="eastAsia"/>
                <w:color w:val="000000" w:themeColor="text1"/>
                <w:sz w:val="20"/>
                <w:szCs w:val="20"/>
              </w:rPr>
              <w:t>働きやすい環境を整え</w:t>
            </w:r>
            <w:r w:rsidR="00A8398B" w:rsidRPr="00DA6C54">
              <w:rPr>
                <w:rFonts w:ascii="ＭＳ 明朝" w:hAnsi="ＭＳ 明朝" w:hint="eastAsia"/>
                <w:color w:val="000000" w:themeColor="text1"/>
                <w:sz w:val="20"/>
                <w:szCs w:val="20"/>
              </w:rPr>
              <w:t>ていく</w:t>
            </w:r>
            <w:r w:rsidR="008F2BCA" w:rsidRPr="00DA6C54">
              <w:rPr>
                <w:rFonts w:ascii="ＭＳ 明朝" w:hAnsi="ＭＳ 明朝" w:hint="eastAsia"/>
                <w:color w:val="000000" w:themeColor="text1"/>
                <w:sz w:val="20"/>
                <w:szCs w:val="20"/>
              </w:rPr>
              <w:t>必要がある。</w:t>
            </w:r>
          </w:p>
          <w:p w14:paraId="3D0D8082" w14:textId="77777777" w:rsidR="00152E69" w:rsidRPr="00DA6C54" w:rsidRDefault="00BB3F2E" w:rsidP="001771E2">
            <w:pPr>
              <w:spacing w:line="280" w:lineRule="exact"/>
              <w:rPr>
                <w:rFonts w:ascii="ＭＳ 明朝" w:hAnsi="ＭＳ 明朝"/>
                <w:color w:val="000000" w:themeColor="text1"/>
                <w:sz w:val="20"/>
                <w:szCs w:val="20"/>
              </w:rPr>
            </w:pPr>
            <w:r w:rsidRPr="00DA6C54">
              <w:rPr>
                <w:rFonts w:ascii="ＭＳ 明朝" w:hAnsi="ＭＳ 明朝" w:hint="eastAsia"/>
                <w:color w:val="000000" w:themeColor="text1"/>
                <w:sz w:val="20"/>
                <w:szCs w:val="20"/>
              </w:rPr>
              <w:t>・学校教育自己診断では保護者の回答率が高い。</w:t>
            </w:r>
            <w:r w:rsidR="007573B6" w:rsidRPr="00DA6C54">
              <w:rPr>
                <w:rFonts w:ascii="ＭＳ 明朝" w:hAnsi="ＭＳ 明朝" w:hint="eastAsia"/>
                <w:color w:val="000000" w:themeColor="text1"/>
                <w:sz w:val="20"/>
                <w:szCs w:val="20"/>
              </w:rPr>
              <w:t>自由記述欄では記入者がわか</w:t>
            </w:r>
            <w:r w:rsidR="00A8325E" w:rsidRPr="00DA6C54">
              <w:rPr>
                <w:rFonts w:ascii="ＭＳ 明朝" w:hAnsi="ＭＳ 明朝" w:hint="eastAsia"/>
                <w:color w:val="000000" w:themeColor="text1"/>
                <w:sz w:val="20"/>
                <w:szCs w:val="20"/>
              </w:rPr>
              <w:t>らないものの、このような形でしか</w:t>
            </w:r>
            <w:r w:rsidR="006B4AB9" w:rsidRPr="00DA6C54">
              <w:rPr>
                <w:rFonts w:ascii="ＭＳ 明朝" w:hAnsi="ＭＳ 明朝" w:hint="eastAsia"/>
                <w:color w:val="000000" w:themeColor="text1"/>
                <w:sz w:val="20"/>
                <w:szCs w:val="20"/>
              </w:rPr>
              <w:t>拾えない意見もあるため、何らかの対応が必要では</w:t>
            </w:r>
            <w:r w:rsidR="00134A71" w:rsidRPr="00DA6C54">
              <w:rPr>
                <w:rFonts w:ascii="ＭＳ 明朝" w:hAnsi="ＭＳ 明朝" w:hint="eastAsia"/>
                <w:color w:val="000000" w:themeColor="text1"/>
                <w:sz w:val="20"/>
                <w:szCs w:val="20"/>
              </w:rPr>
              <w:t>ないか。</w:t>
            </w:r>
          </w:p>
          <w:p w14:paraId="4A07C87A" w14:textId="7F607BD1" w:rsidR="00134A71" w:rsidRPr="00DA6C54" w:rsidRDefault="00134A71" w:rsidP="00134A71">
            <w:pPr>
              <w:spacing w:line="280" w:lineRule="exact"/>
              <w:rPr>
                <w:rFonts w:ascii="ＭＳ 明朝" w:hAnsi="ＭＳ 明朝"/>
                <w:color w:val="000000" w:themeColor="text1"/>
                <w:sz w:val="20"/>
                <w:szCs w:val="20"/>
              </w:rPr>
            </w:pPr>
            <w:r w:rsidRPr="00DA6C54">
              <w:rPr>
                <w:rFonts w:ascii="ＭＳ 明朝" w:hAnsi="ＭＳ 明朝" w:hint="eastAsia"/>
                <w:color w:val="000000" w:themeColor="text1"/>
                <w:sz w:val="20"/>
                <w:szCs w:val="20"/>
              </w:rPr>
              <w:t>・社会の変化や地域の状況に応じて、卒業後の進路を見据え、進路指導や教育課程の再検討を進めてほしい。また生徒自身が、自分の進路を選択できる力の育成</w:t>
            </w:r>
            <w:r w:rsidR="001A3382" w:rsidRPr="00DA6C54">
              <w:rPr>
                <w:rFonts w:ascii="ＭＳ 明朝" w:hAnsi="ＭＳ 明朝" w:hint="eastAsia"/>
                <w:color w:val="000000" w:themeColor="text1"/>
                <w:sz w:val="20"/>
                <w:szCs w:val="20"/>
              </w:rPr>
              <w:t>を大切にしてほしい。</w:t>
            </w:r>
          </w:p>
          <w:p w14:paraId="5F7D75F3" w14:textId="574E64DD" w:rsidR="00991A5D" w:rsidRPr="00DA6C54" w:rsidRDefault="001A3382" w:rsidP="001771E2">
            <w:pPr>
              <w:spacing w:line="280" w:lineRule="exact"/>
              <w:rPr>
                <w:rFonts w:ascii="ＭＳ 明朝" w:hAnsi="ＭＳ 明朝"/>
                <w:color w:val="000000" w:themeColor="text1"/>
                <w:sz w:val="20"/>
                <w:szCs w:val="20"/>
              </w:rPr>
            </w:pPr>
            <w:r w:rsidRPr="00DA6C54">
              <w:rPr>
                <w:rFonts w:ascii="ＭＳ 明朝" w:hAnsi="ＭＳ 明朝" w:hint="eastAsia"/>
                <w:color w:val="000000" w:themeColor="text1"/>
                <w:sz w:val="20"/>
                <w:szCs w:val="20"/>
              </w:rPr>
              <w:t>・</w:t>
            </w:r>
            <w:r w:rsidR="00465474" w:rsidRPr="00DA6C54">
              <w:rPr>
                <w:rFonts w:ascii="ＭＳ 明朝" w:hAnsi="ＭＳ 明朝" w:hint="eastAsia"/>
                <w:color w:val="000000" w:themeColor="text1"/>
                <w:sz w:val="20"/>
                <w:szCs w:val="20"/>
              </w:rPr>
              <w:t>令和</w:t>
            </w:r>
            <w:r w:rsidR="00C429B9" w:rsidRPr="00DA6C54">
              <w:rPr>
                <w:rFonts w:ascii="ＭＳ 明朝" w:hAnsi="ＭＳ 明朝" w:hint="eastAsia"/>
                <w:color w:val="000000" w:themeColor="text1"/>
                <w:sz w:val="20"/>
                <w:szCs w:val="20"/>
              </w:rPr>
              <w:t>７</w:t>
            </w:r>
            <w:r w:rsidR="00465474" w:rsidRPr="00DA6C54">
              <w:rPr>
                <w:rFonts w:ascii="ＭＳ 明朝" w:hAnsi="ＭＳ 明朝" w:hint="eastAsia"/>
                <w:color w:val="000000" w:themeColor="text1"/>
                <w:sz w:val="20"/>
                <w:szCs w:val="20"/>
              </w:rPr>
              <w:t>年度計画については承認された。</w:t>
            </w:r>
          </w:p>
        </w:tc>
      </w:tr>
    </w:tbl>
    <w:p w14:paraId="3060FC87" w14:textId="618DDED7" w:rsidR="0086696C" w:rsidRPr="00DA6C54" w:rsidRDefault="0086696C" w:rsidP="0037367C">
      <w:pPr>
        <w:spacing w:line="120" w:lineRule="exact"/>
        <w:ind w:leftChars="-428" w:left="-899"/>
      </w:pPr>
    </w:p>
    <w:p w14:paraId="1CA8E34D"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1A4AE485"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5A76EE1F"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72F79A1C"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75420439"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6B820242"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3809E79B"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7C1513DA"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67EAC45B"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0A6EC003"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177E77A2"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120098B2"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499D6247"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0C5B05B0"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691FC775"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7536C4F8"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1DDA798C"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7BCDEBF8"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7B97FE5C"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3055E1AA"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5FAAC93F"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6F101DD4"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5C22269A"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3779CF32"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62456A90"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11DE6C01"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2B43EA0F"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5E47E419"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1EE63061"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06373697"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26339ACF" w14:textId="77777777" w:rsidR="00300AB2" w:rsidRPr="00DA6C54" w:rsidRDefault="00300AB2" w:rsidP="00B44397">
      <w:pPr>
        <w:ind w:leftChars="-92" w:left="-4" w:hangingChars="90" w:hanging="189"/>
        <w:jc w:val="left"/>
        <w:rPr>
          <w:rFonts w:ascii="ＭＳ ゴシック" w:eastAsia="ＭＳ ゴシック" w:hAnsi="ＭＳ ゴシック"/>
          <w:szCs w:val="21"/>
        </w:rPr>
      </w:pPr>
    </w:p>
    <w:p w14:paraId="47742E52" w14:textId="77777777" w:rsidR="004517B1" w:rsidRPr="00DA6C54" w:rsidRDefault="004517B1" w:rsidP="00B44397">
      <w:pPr>
        <w:ind w:leftChars="-92" w:left="-4" w:hangingChars="90" w:hanging="189"/>
        <w:jc w:val="left"/>
        <w:rPr>
          <w:rFonts w:ascii="ＭＳ ゴシック" w:eastAsia="ＭＳ ゴシック" w:hAnsi="ＭＳ ゴシック"/>
          <w:szCs w:val="21"/>
        </w:rPr>
      </w:pPr>
    </w:p>
    <w:p w14:paraId="5EE09B98" w14:textId="77777777" w:rsidR="004517B1" w:rsidRPr="00DA6C54" w:rsidRDefault="004517B1" w:rsidP="00B44397">
      <w:pPr>
        <w:ind w:leftChars="-92" w:left="-4" w:hangingChars="90" w:hanging="189"/>
        <w:jc w:val="left"/>
        <w:rPr>
          <w:rFonts w:ascii="ＭＳ ゴシック" w:eastAsia="ＭＳ ゴシック" w:hAnsi="ＭＳ ゴシック"/>
          <w:szCs w:val="21"/>
        </w:rPr>
      </w:pPr>
    </w:p>
    <w:p w14:paraId="3675C3B5" w14:textId="77777777" w:rsidR="004517B1" w:rsidRPr="00DA6C54" w:rsidRDefault="004517B1" w:rsidP="00B44397">
      <w:pPr>
        <w:ind w:leftChars="-92" w:left="-4" w:hangingChars="90" w:hanging="189"/>
        <w:jc w:val="left"/>
        <w:rPr>
          <w:rFonts w:ascii="ＭＳ ゴシック" w:eastAsia="ＭＳ ゴシック" w:hAnsi="ＭＳ ゴシック"/>
          <w:szCs w:val="21"/>
        </w:rPr>
      </w:pPr>
    </w:p>
    <w:p w14:paraId="18D55FD7" w14:textId="77777777" w:rsidR="004517B1" w:rsidRPr="00DA6C54" w:rsidRDefault="004517B1" w:rsidP="00B44397">
      <w:pPr>
        <w:ind w:leftChars="-92" w:left="-4" w:hangingChars="90" w:hanging="189"/>
        <w:jc w:val="left"/>
        <w:rPr>
          <w:rFonts w:ascii="ＭＳ ゴシック" w:eastAsia="ＭＳ ゴシック" w:hAnsi="ＭＳ ゴシック"/>
          <w:szCs w:val="21"/>
        </w:rPr>
      </w:pPr>
    </w:p>
    <w:p w14:paraId="66E9D640" w14:textId="77777777" w:rsidR="00300AB2" w:rsidRPr="00DA6C54" w:rsidRDefault="00300AB2" w:rsidP="00BB1CA1">
      <w:pPr>
        <w:jc w:val="left"/>
        <w:rPr>
          <w:rFonts w:ascii="ＭＳ ゴシック" w:eastAsia="ＭＳ ゴシック" w:hAnsi="ＭＳ ゴシック"/>
          <w:szCs w:val="21"/>
        </w:rPr>
      </w:pPr>
    </w:p>
    <w:p w14:paraId="7844A09C" w14:textId="77777777" w:rsidR="009B49F8" w:rsidRPr="00DA6C54" w:rsidRDefault="009B49F8" w:rsidP="00BB1CA1">
      <w:pPr>
        <w:jc w:val="left"/>
        <w:rPr>
          <w:rFonts w:ascii="ＭＳ ゴシック" w:eastAsia="ＭＳ ゴシック" w:hAnsi="ＭＳ ゴシック"/>
          <w:szCs w:val="21"/>
        </w:rPr>
      </w:pPr>
    </w:p>
    <w:p w14:paraId="13C4993E" w14:textId="2180D7F7" w:rsidR="0086696C" w:rsidRPr="00DA6C54" w:rsidRDefault="00B83AFD" w:rsidP="00B44397">
      <w:pPr>
        <w:ind w:leftChars="-92" w:left="-4" w:hangingChars="90" w:hanging="189"/>
        <w:jc w:val="left"/>
        <w:rPr>
          <w:rFonts w:ascii="ＭＳ ゴシック" w:eastAsia="ＭＳ ゴシック" w:hAnsi="ＭＳ ゴシック"/>
          <w:szCs w:val="21"/>
        </w:rPr>
      </w:pPr>
      <w:r w:rsidRPr="00DA6C54">
        <w:rPr>
          <w:rFonts w:ascii="ＭＳ ゴシック" w:eastAsia="ＭＳ ゴシック" w:hAnsi="ＭＳ ゴシック" w:hint="eastAsia"/>
          <w:szCs w:val="21"/>
        </w:rPr>
        <w:lastRenderedPageBreak/>
        <w:t>３</w:t>
      </w:r>
      <w:r w:rsidR="0037367C" w:rsidRPr="00DA6C54">
        <w:rPr>
          <w:rFonts w:ascii="ＭＳ ゴシック" w:eastAsia="ＭＳ ゴシック" w:hAnsi="ＭＳ ゴシック" w:hint="eastAsia"/>
          <w:szCs w:val="21"/>
        </w:rPr>
        <w:t xml:space="preserve">　</w:t>
      </w:r>
      <w:r w:rsidR="0086696C" w:rsidRPr="00DA6C54">
        <w:rPr>
          <w:rFonts w:ascii="ＭＳ ゴシック" w:eastAsia="ＭＳ ゴシック" w:hAnsi="ＭＳ ゴシック" w:hint="eastAsia"/>
          <w:szCs w:val="21"/>
        </w:rPr>
        <w:t>本年度の取組</w:t>
      </w:r>
      <w:r w:rsidR="0037367C" w:rsidRPr="00DA6C54">
        <w:rPr>
          <w:rFonts w:ascii="ＭＳ ゴシック" w:eastAsia="ＭＳ ゴシック" w:hAnsi="ＭＳ ゴシック" w:hint="eastAsia"/>
          <w:szCs w:val="21"/>
        </w:rPr>
        <w:t>内容</w:t>
      </w:r>
      <w:r w:rsidR="0086696C" w:rsidRPr="00DA6C5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004"/>
        <w:gridCol w:w="3509"/>
      </w:tblGrid>
      <w:tr w:rsidR="00897939" w:rsidRPr="00DA6C54" w14:paraId="681BEF07" w14:textId="77777777" w:rsidTr="037CBB4C">
        <w:trPr>
          <w:trHeight w:val="374"/>
          <w:jc w:val="center"/>
        </w:trPr>
        <w:tc>
          <w:tcPr>
            <w:tcW w:w="881" w:type="dxa"/>
            <w:shd w:val="clear" w:color="auto" w:fill="auto"/>
            <w:tcMar>
              <w:top w:w="85" w:type="dxa"/>
              <w:left w:w="85" w:type="dxa"/>
              <w:bottom w:w="85" w:type="dxa"/>
              <w:right w:w="85" w:type="dxa"/>
            </w:tcMar>
            <w:vAlign w:val="center"/>
          </w:tcPr>
          <w:p w14:paraId="78379CF6" w14:textId="77777777" w:rsidR="00897939" w:rsidRPr="00DA6C54" w:rsidRDefault="00897939" w:rsidP="0054712D">
            <w:pPr>
              <w:spacing w:line="240" w:lineRule="exact"/>
              <w:jc w:val="center"/>
              <w:rPr>
                <w:rFonts w:ascii="ＭＳ 明朝" w:hAnsi="ＭＳ 明朝"/>
                <w:sz w:val="20"/>
                <w:szCs w:val="20"/>
              </w:rPr>
            </w:pPr>
            <w:r w:rsidRPr="00DA6C54">
              <w:rPr>
                <w:rFonts w:ascii="ＭＳ 明朝" w:hAnsi="ＭＳ 明朝" w:hint="eastAsia"/>
                <w:sz w:val="20"/>
                <w:szCs w:val="20"/>
              </w:rPr>
              <w:t>中期的</w:t>
            </w:r>
          </w:p>
          <w:p w14:paraId="088D877A" w14:textId="77777777" w:rsidR="00897939" w:rsidRPr="00DA6C54" w:rsidRDefault="00897939" w:rsidP="0054712D">
            <w:pPr>
              <w:spacing w:line="240" w:lineRule="exact"/>
              <w:jc w:val="center"/>
              <w:rPr>
                <w:rFonts w:ascii="ＭＳ 明朝" w:hAnsi="ＭＳ 明朝"/>
                <w:spacing w:val="-20"/>
                <w:sz w:val="20"/>
                <w:szCs w:val="20"/>
              </w:rPr>
            </w:pPr>
            <w:r w:rsidRPr="00DA6C5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892FB68" w14:textId="77777777" w:rsidR="00897939" w:rsidRPr="00DA6C54" w:rsidRDefault="00897939" w:rsidP="006B5B51">
            <w:pPr>
              <w:spacing w:line="320" w:lineRule="exact"/>
              <w:jc w:val="center"/>
              <w:rPr>
                <w:rFonts w:ascii="ＭＳ 明朝" w:hAnsi="ＭＳ 明朝"/>
                <w:sz w:val="20"/>
                <w:szCs w:val="20"/>
              </w:rPr>
            </w:pPr>
            <w:r w:rsidRPr="00DA6C54">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9C3A56F" w14:textId="77777777" w:rsidR="00897939" w:rsidRPr="00DA6C54" w:rsidRDefault="00897939" w:rsidP="006B5B51">
            <w:pPr>
              <w:spacing w:line="320" w:lineRule="exact"/>
              <w:jc w:val="center"/>
              <w:rPr>
                <w:rFonts w:ascii="ＭＳ 明朝" w:hAnsi="ＭＳ 明朝"/>
                <w:sz w:val="20"/>
                <w:szCs w:val="20"/>
              </w:rPr>
            </w:pPr>
            <w:r w:rsidRPr="00DA6C54">
              <w:rPr>
                <w:rFonts w:ascii="ＭＳ 明朝" w:hAnsi="ＭＳ 明朝" w:hint="eastAsia"/>
                <w:sz w:val="20"/>
                <w:szCs w:val="20"/>
              </w:rPr>
              <w:t>具体的な取組計画・内容</w:t>
            </w:r>
          </w:p>
        </w:tc>
        <w:tc>
          <w:tcPr>
            <w:tcW w:w="4004" w:type="dxa"/>
            <w:tcBorders>
              <w:right w:val="single" w:sz="4" w:space="0" w:color="auto"/>
            </w:tcBorders>
            <w:tcMar>
              <w:top w:w="85" w:type="dxa"/>
              <w:left w:w="85" w:type="dxa"/>
              <w:bottom w:w="85" w:type="dxa"/>
              <w:right w:w="85" w:type="dxa"/>
            </w:tcMar>
            <w:vAlign w:val="center"/>
          </w:tcPr>
          <w:p w14:paraId="61AE9FAA" w14:textId="090F67B7" w:rsidR="00897939" w:rsidRPr="00DA6C54" w:rsidRDefault="00897939" w:rsidP="006B5B51">
            <w:pPr>
              <w:spacing w:line="320" w:lineRule="exact"/>
              <w:jc w:val="center"/>
              <w:rPr>
                <w:rFonts w:ascii="ＭＳ 明朝" w:hAnsi="ＭＳ 明朝"/>
                <w:sz w:val="20"/>
                <w:szCs w:val="20"/>
              </w:rPr>
            </w:pPr>
            <w:r w:rsidRPr="00DA6C54">
              <w:rPr>
                <w:rFonts w:ascii="ＭＳ 明朝" w:hAnsi="ＭＳ 明朝" w:hint="eastAsia"/>
                <w:sz w:val="20"/>
                <w:szCs w:val="20"/>
              </w:rPr>
              <w:t>評価指標</w:t>
            </w:r>
            <w:r w:rsidR="00AB00E6" w:rsidRPr="00DA6C54">
              <w:rPr>
                <w:rFonts w:ascii="ＭＳ 明朝" w:hAnsi="ＭＳ 明朝" w:hint="eastAsia"/>
                <w:sz w:val="20"/>
                <w:szCs w:val="20"/>
              </w:rPr>
              <w:t>[</w:t>
            </w:r>
            <w:r w:rsidR="00484BAD" w:rsidRPr="00DA6C54">
              <w:rPr>
                <w:rFonts w:ascii="ＭＳ 明朝" w:hAnsi="ＭＳ 明朝"/>
                <w:sz w:val="20"/>
                <w:szCs w:val="20"/>
              </w:rPr>
              <w:t>R</w:t>
            </w:r>
            <w:r w:rsidR="00090416" w:rsidRPr="00DA6C54">
              <w:rPr>
                <w:rFonts w:ascii="ＭＳ 明朝" w:hAnsi="ＭＳ 明朝" w:hint="eastAsia"/>
                <w:sz w:val="20"/>
                <w:szCs w:val="20"/>
              </w:rPr>
              <w:t>５</w:t>
            </w:r>
            <w:r w:rsidR="00AB00E6" w:rsidRPr="00DA6C54">
              <w:rPr>
                <w:rFonts w:ascii="ＭＳ 明朝" w:hAnsi="ＭＳ 明朝" w:hint="eastAsia"/>
                <w:sz w:val="20"/>
                <w:szCs w:val="20"/>
              </w:rPr>
              <w:t>年度値]</w:t>
            </w:r>
          </w:p>
        </w:tc>
        <w:tc>
          <w:tcPr>
            <w:tcW w:w="3509" w:type="dxa"/>
            <w:tcBorders>
              <w:left w:val="single" w:sz="4" w:space="0" w:color="auto"/>
              <w:right w:val="single" w:sz="4" w:space="0" w:color="auto"/>
            </w:tcBorders>
            <w:shd w:val="clear" w:color="auto" w:fill="auto"/>
            <w:tcMar>
              <w:top w:w="85" w:type="dxa"/>
              <w:left w:w="85" w:type="dxa"/>
              <w:bottom w:w="85" w:type="dxa"/>
              <w:right w:w="85" w:type="dxa"/>
            </w:tcMar>
            <w:vAlign w:val="center"/>
          </w:tcPr>
          <w:p w14:paraId="03301ED8" w14:textId="1B5CFF7B" w:rsidR="007062A0" w:rsidRPr="00DA6C54" w:rsidRDefault="007062A0" w:rsidP="007062A0">
            <w:pPr>
              <w:spacing w:line="320" w:lineRule="exact"/>
              <w:jc w:val="center"/>
              <w:rPr>
                <w:rFonts w:ascii="ＭＳ 明朝" w:hAnsi="ＭＳ 明朝"/>
                <w:sz w:val="20"/>
                <w:szCs w:val="20"/>
              </w:rPr>
            </w:pPr>
            <w:r w:rsidRPr="00DA6C54">
              <w:rPr>
                <w:rFonts w:ascii="ＭＳ 明朝" w:hAnsi="ＭＳ 明朝" w:hint="eastAsia"/>
                <w:sz w:val="20"/>
                <w:szCs w:val="20"/>
              </w:rPr>
              <w:t>自己評価</w:t>
            </w:r>
          </w:p>
        </w:tc>
      </w:tr>
      <w:tr w:rsidR="00321579" w:rsidRPr="00DA6C54" w14:paraId="638575EB" w14:textId="77777777" w:rsidTr="037CBB4C">
        <w:trPr>
          <w:cantSplit/>
          <w:trHeight w:val="5670"/>
          <w:jc w:val="center"/>
        </w:trPr>
        <w:tc>
          <w:tcPr>
            <w:tcW w:w="881" w:type="dxa"/>
            <w:shd w:val="clear" w:color="auto" w:fill="auto"/>
            <w:tcMar>
              <w:top w:w="85" w:type="dxa"/>
              <w:left w:w="85" w:type="dxa"/>
              <w:bottom w:w="85" w:type="dxa"/>
              <w:right w:w="85" w:type="dxa"/>
            </w:tcMar>
            <w:textDirection w:val="tbRlV"/>
            <w:vAlign w:val="center"/>
          </w:tcPr>
          <w:p w14:paraId="12ADBFFB" w14:textId="0FC27FC8" w:rsidR="00321579" w:rsidRPr="00DA6C54" w:rsidRDefault="00B83AFD" w:rsidP="00AE089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１．</w:t>
            </w:r>
            <w:r w:rsidR="0034603A" w:rsidRPr="00DA6C54">
              <w:rPr>
                <w:rFonts w:ascii="ＭＳ 明朝" w:hAnsi="ＭＳ 明朝" w:hint="eastAsia"/>
                <w:sz w:val="20"/>
                <w:szCs w:val="20"/>
              </w:rPr>
              <w:t>安全・</w:t>
            </w:r>
            <w:r w:rsidR="00321579" w:rsidRPr="00DA6C54">
              <w:rPr>
                <w:rFonts w:ascii="ＭＳ 明朝" w:hAnsi="ＭＳ 明朝" w:hint="eastAsia"/>
                <w:sz w:val="20"/>
                <w:szCs w:val="20"/>
              </w:rPr>
              <w:t>安心の教育を進める学校</w:t>
            </w:r>
          </w:p>
        </w:tc>
        <w:tc>
          <w:tcPr>
            <w:tcW w:w="2020" w:type="dxa"/>
            <w:shd w:val="clear" w:color="auto" w:fill="auto"/>
            <w:tcMar>
              <w:top w:w="85" w:type="dxa"/>
              <w:left w:w="85" w:type="dxa"/>
              <w:bottom w:w="85" w:type="dxa"/>
              <w:right w:w="85" w:type="dxa"/>
            </w:tcMar>
          </w:tcPr>
          <w:p w14:paraId="2EAAC1E6" w14:textId="7C90590F" w:rsidR="00321579" w:rsidRPr="00DA6C54"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w:t>
            </w:r>
            <w:r w:rsidR="00B83AFD" w:rsidRPr="00DA6C54">
              <w:rPr>
                <w:rFonts w:ascii="ＭＳ 明朝" w:hAnsi="ＭＳ 明朝" w:hint="eastAsia"/>
                <w:sz w:val="20"/>
                <w:szCs w:val="20"/>
              </w:rPr>
              <w:t>１</w:t>
            </w:r>
            <w:r w:rsidRPr="00DA6C54">
              <w:rPr>
                <w:rFonts w:ascii="ＭＳ 明朝" w:hAnsi="ＭＳ 明朝" w:hint="eastAsia"/>
                <w:sz w:val="20"/>
                <w:szCs w:val="20"/>
              </w:rPr>
              <w:t>)人権尊重の教育</w:t>
            </w:r>
          </w:p>
          <w:p w14:paraId="67DD537E" w14:textId="77777777" w:rsidR="00321579" w:rsidRPr="00DA6C54"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①人権教育の推進</w:t>
            </w:r>
          </w:p>
          <w:p w14:paraId="30D8F8CB" w14:textId="77777777" w:rsidR="00456D75" w:rsidRPr="00DA6C54" w:rsidRDefault="00456D75" w:rsidP="00F432C4">
            <w:pPr>
              <w:pBdr>
                <w:top w:val="nil"/>
                <w:left w:val="nil"/>
                <w:bottom w:val="nil"/>
                <w:right w:val="nil"/>
                <w:between w:val="nil"/>
                <w:bar w:val="nil"/>
              </w:pBdr>
              <w:spacing w:line="240" w:lineRule="exact"/>
              <w:jc w:val="left"/>
              <w:rPr>
                <w:rFonts w:ascii="ＭＳ 明朝" w:hAnsi="ＭＳ 明朝"/>
                <w:sz w:val="20"/>
                <w:szCs w:val="20"/>
              </w:rPr>
            </w:pPr>
          </w:p>
          <w:p w14:paraId="0ECD4C6E" w14:textId="77777777" w:rsidR="00456D75" w:rsidRPr="00DA6C54" w:rsidRDefault="00456D75" w:rsidP="00F432C4">
            <w:pPr>
              <w:pBdr>
                <w:top w:val="nil"/>
                <w:left w:val="nil"/>
                <w:bottom w:val="nil"/>
                <w:right w:val="nil"/>
                <w:between w:val="nil"/>
                <w:bar w:val="nil"/>
              </w:pBdr>
              <w:spacing w:line="240" w:lineRule="exact"/>
              <w:jc w:val="left"/>
              <w:rPr>
                <w:rFonts w:ascii="ＭＳ 明朝" w:hAnsi="ＭＳ 明朝"/>
                <w:sz w:val="20"/>
                <w:szCs w:val="20"/>
              </w:rPr>
            </w:pPr>
          </w:p>
          <w:p w14:paraId="74F9D2C7" w14:textId="77777777" w:rsidR="00F432C4" w:rsidRPr="00DA6C54" w:rsidRDefault="00F432C4" w:rsidP="00F432C4">
            <w:pPr>
              <w:pBdr>
                <w:top w:val="nil"/>
                <w:left w:val="nil"/>
                <w:bottom w:val="nil"/>
                <w:right w:val="nil"/>
                <w:between w:val="nil"/>
                <w:bar w:val="nil"/>
              </w:pBdr>
              <w:spacing w:line="240" w:lineRule="exact"/>
              <w:jc w:val="left"/>
              <w:rPr>
                <w:rFonts w:ascii="ＭＳ 明朝" w:hAnsi="ＭＳ 明朝"/>
                <w:sz w:val="20"/>
                <w:szCs w:val="20"/>
              </w:rPr>
            </w:pPr>
          </w:p>
          <w:p w14:paraId="2F180CB0" w14:textId="3CB33D49" w:rsidR="000152AE" w:rsidRPr="00DA6C54" w:rsidRDefault="000152AE" w:rsidP="00F432C4">
            <w:pPr>
              <w:pBdr>
                <w:top w:val="nil"/>
                <w:left w:val="nil"/>
                <w:bottom w:val="nil"/>
                <w:right w:val="nil"/>
                <w:between w:val="nil"/>
                <w:bar w:val="nil"/>
              </w:pBdr>
              <w:spacing w:line="240" w:lineRule="exact"/>
              <w:jc w:val="left"/>
              <w:rPr>
                <w:rFonts w:ascii="ＭＳ 明朝" w:hAnsi="ＭＳ 明朝"/>
                <w:sz w:val="20"/>
                <w:szCs w:val="20"/>
              </w:rPr>
            </w:pPr>
          </w:p>
          <w:p w14:paraId="48AB8119" w14:textId="77777777" w:rsidR="00460362" w:rsidRPr="00DA6C54" w:rsidRDefault="00460362" w:rsidP="00F432C4">
            <w:pPr>
              <w:pBdr>
                <w:top w:val="nil"/>
                <w:left w:val="nil"/>
                <w:bottom w:val="nil"/>
                <w:right w:val="nil"/>
                <w:between w:val="nil"/>
                <w:bar w:val="nil"/>
              </w:pBdr>
              <w:spacing w:line="240" w:lineRule="exact"/>
              <w:jc w:val="left"/>
              <w:rPr>
                <w:rFonts w:ascii="ＭＳ 明朝" w:hAnsi="ＭＳ 明朝"/>
                <w:sz w:val="20"/>
                <w:szCs w:val="20"/>
              </w:rPr>
            </w:pPr>
          </w:p>
          <w:p w14:paraId="768468A8" w14:textId="013B7F5D" w:rsidR="000152AE" w:rsidRPr="00DA6C54" w:rsidRDefault="000152AE" w:rsidP="00F432C4">
            <w:pPr>
              <w:pBdr>
                <w:top w:val="nil"/>
                <w:left w:val="nil"/>
                <w:bottom w:val="nil"/>
                <w:right w:val="nil"/>
                <w:between w:val="nil"/>
                <w:bar w:val="nil"/>
              </w:pBdr>
              <w:spacing w:line="240" w:lineRule="exact"/>
              <w:jc w:val="left"/>
              <w:rPr>
                <w:rFonts w:ascii="ＭＳ 明朝" w:hAnsi="ＭＳ 明朝"/>
                <w:sz w:val="20"/>
                <w:szCs w:val="20"/>
              </w:rPr>
            </w:pPr>
          </w:p>
          <w:p w14:paraId="6291D58B" w14:textId="74C21BA3" w:rsidR="00C36469" w:rsidRPr="00DA6C54"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22B32931" w14:textId="52F8A796" w:rsidR="00C25404" w:rsidRPr="00DA6C54" w:rsidRDefault="00C25404" w:rsidP="00F432C4">
            <w:pPr>
              <w:pBdr>
                <w:top w:val="nil"/>
                <w:left w:val="nil"/>
                <w:bottom w:val="nil"/>
                <w:right w:val="nil"/>
                <w:between w:val="nil"/>
                <w:bar w:val="nil"/>
              </w:pBdr>
              <w:spacing w:line="240" w:lineRule="exact"/>
              <w:jc w:val="left"/>
              <w:rPr>
                <w:rFonts w:ascii="ＭＳ 明朝" w:hAnsi="ＭＳ 明朝"/>
                <w:sz w:val="20"/>
                <w:szCs w:val="20"/>
              </w:rPr>
            </w:pPr>
          </w:p>
          <w:p w14:paraId="284201CE" w14:textId="4A2799D2" w:rsidR="00C36469" w:rsidRPr="00DA6C54" w:rsidRDefault="00C36469"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②自己肯定感を高める教育の推進</w:t>
            </w:r>
          </w:p>
          <w:p w14:paraId="50AFE74C" w14:textId="2769CAF2" w:rsidR="00456D75" w:rsidRPr="00DA6C54" w:rsidRDefault="00456D75" w:rsidP="00F432C4">
            <w:pPr>
              <w:pBdr>
                <w:top w:val="nil"/>
                <w:left w:val="nil"/>
                <w:bottom w:val="nil"/>
                <w:right w:val="nil"/>
                <w:between w:val="nil"/>
                <w:bar w:val="nil"/>
              </w:pBdr>
              <w:spacing w:line="240" w:lineRule="exact"/>
              <w:jc w:val="left"/>
              <w:rPr>
                <w:rFonts w:ascii="ＭＳ 明朝" w:hAnsi="ＭＳ 明朝"/>
                <w:sz w:val="20"/>
                <w:szCs w:val="20"/>
              </w:rPr>
            </w:pPr>
          </w:p>
          <w:p w14:paraId="209B5C50" w14:textId="03313DF6" w:rsidR="00C36469" w:rsidRPr="00DA6C54"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1322B221" w14:textId="35185277" w:rsidR="00C36469" w:rsidRPr="00DA6C54"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01206BBD" w14:textId="53D1D03B" w:rsidR="00C36469" w:rsidRPr="00DA6C54"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332E4579" w14:textId="77777777" w:rsidR="00C36469" w:rsidRPr="00DA6C54"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0749289A" w14:textId="156D8B0C" w:rsidR="00321579" w:rsidRPr="00DA6C54"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w:t>
            </w:r>
            <w:r w:rsidR="00B83AFD" w:rsidRPr="00DA6C54">
              <w:rPr>
                <w:rFonts w:ascii="ＭＳ 明朝" w:hAnsi="ＭＳ 明朝" w:hint="eastAsia"/>
                <w:sz w:val="20"/>
                <w:szCs w:val="20"/>
              </w:rPr>
              <w:t>２</w:t>
            </w:r>
            <w:r w:rsidRPr="00DA6C54">
              <w:rPr>
                <w:rFonts w:ascii="ＭＳ 明朝" w:hAnsi="ＭＳ 明朝" w:hint="eastAsia"/>
                <w:sz w:val="20"/>
                <w:szCs w:val="20"/>
              </w:rPr>
              <w:t>)</w:t>
            </w:r>
            <w:r w:rsidR="00456D75" w:rsidRPr="00DA6C54">
              <w:rPr>
                <w:rFonts w:ascii="ＭＳ 明朝" w:hAnsi="ＭＳ 明朝" w:hint="eastAsia"/>
                <w:sz w:val="20"/>
                <w:szCs w:val="20"/>
              </w:rPr>
              <w:t>校内支援</w:t>
            </w:r>
            <w:r w:rsidRPr="00DA6C54">
              <w:rPr>
                <w:rFonts w:ascii="ＭＳ 明朝" w:hAnsi="ＭＳ 明朝" w:hint="eastAsia"/>
                <w:sz w:val="20"/>
                <w:szCs w:val="20"/>
              </w:rPr>
              <w:t>活性化</w:t>
            </w:r>
          </w:p>
          <w:p w14:paraId="1CA75531" w14:textId="77777777" w:rsidR="00934AF0" w:rsidRPr="00DA6C54"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①不登校</w:t>
            </w:r>
            <w:r w:rsidR="00934AF0" w:rsidRPr="00DA6C54">
              <w:rPr>
                <w:rFonts w:ascii="ＭＳ 明朝" w:hAnsi="ＭＳ 明朝" w:hint="eastAsia"/>
                <w:sz w:val="20"/>
                <w:szCs w:val="20"/>
              </w:rPr>
              <w:t>児生</w:t>
            </w:r>
            <w:r w:rsidRPr="00DA6C54">
              <w:rPr>
                <w:rFonts w:ascii="ＭＳ 明朝" w:hAnsi="ＭＳ 明朝" w:hint="eastAsia"/>
                <w:sz w:val="20"/>
                <w:szCs w:val="20"/>
              </w:rPr>
              <w:t>支援</w:t>
            </w:r>
          </w:p>
          <w:p w14:paraId="5A7C09F2" w14:textId="64A5D361" w:rsidR="00F432C4" w:rsidRPr="00DA6C54" w:rsidRDefault="00F432C4" w:rsidP="00F432C4">
            <w:pPr>
              <w:pBdr>
                <w:top w:val="nil"/>
                <w:left w:val="nil"/>
                <w:bottom w:val="nil"/>
                <w:right w:val="nil"/>
                <w:between w:val="nil"/>
                <w:bar w:val="nil"/>
              </w:pBdr>
              <w:spacing w:line="240" w:lineRule="exact"/>
              <w:jc w:val="left"/>
              <w:rPr>
                <w:rFonts w:ascii="ＭＳ 明朝" w:hAnsi="ＭＳ 明朝"/>
                <w:sz w:val="20"/>
                <w:szCs w:val="20"/>
              </w:rPr>
            </w:pPr>
          </w:p>
          <w:p w14:paraId="48AB29D9" w14:textId="33A04570" w:rsidR="00EF7EE6" w:rsidRPr="00DA6C54" w:rsidRDefault="00EF7EE6" w:rsidP="00F432C4">
            <w:pPr>
              <w:pBdr>
                <w:top w:val="nil"/>
                <w:left w:val="nil"/>
                <w:bottom w:val="nil"/>
                <w:right w:val="nil"/>
                <w:between w:val="nil"/>
                <w:bar w:val="nil"/>
              </w:pBdr>
              <w:spacing w:line="240" w:lineRule="exact"/>
              <w:jc w:val="left"/>
              <w:rPr>
                <w:rFonts w:ascii="ＭＳ 明朝" w:hAnsi="ＭＳ 明朝"/>
                <w:sz w:val="20"/>
                <w:szCs w:val="20"/>
              </w:rPr>
            </w:pPr>
          </w:p>
          <w:p w14:paraId="275E5C9A" w14:textId="30754EFD" w:rsidR="009E1098" w:rsidRPr="00DA6C54" w:rsidRDefault="009E1098" w:rsidP="00F432C4">
            <w:pPr>
              <w:pBdr>
                <w:top w:val="nil"/>
                <w:left w:val="nil"/>
                <w:bottom w:val="nil"/>
                <w:right w:val="nil"/>
                <w:between w:val="nil"/>
                <w:bar w:val="nil"/>
              </w:pBdr>
              <w:spacing w:line="240" w:lineRule="exact"/>
              <w:jc w:val="left"/>
              <w:rPr>
                <w:rFonts w:ascii="ＭＳ 明朝" w:hAnsi="ＭＳ 明朝"/>
                <w:sz w:val="20"/>
                <w:szCs w:val="20"/>
              </w:rPr>
            </w:pPr>
          </w:p>
          <w:p w14:paraId="16AEBC2E"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6F2FC68E"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54784A91"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701B535B"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037E0306"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76C310E6"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0F0EB3B3"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63967E40" w14:textId="77777777" w:rsidR="00321579" w:rsidRPr="00DA6C54"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②虐待の早期発見</w:t>
            </w:r>
          </w:p>
          <w:p w14:paraId="1F764853" w14:textId="77777777" w:rsidR="00321579" w:rsidRPr="00DA6C54" w:rsidRDefault="00321579" w:rsidP="00F432C4">
            <w:pPr>
              <w:pBdr>
                <w:top w:val="nil"/>
                <w:left w:val="nil"/>
                <w:bottom w:val="nil"/>
                <w:right w:val="nil"/>
                <w:between w:val="nil"/>
                <w:bar w:val="nil"/>
              </w:pBdr>
              <w:spacing w:line="240" w:lineRule="exact"/>
              <w:jc w:val="left"/>
              <w:rPr>
                <w:rFonts w:ascii="ＭＳ 明朝" w:hAnsi="ＭＳ 明朝"/>
                <w:sz w:val="20"/>
                <w:szCs w:val="20"/>
              </w:rPr>
            </w:pPr>
          </w:p>
          <w:p w14:paraId="17C16149" w14:textId="42A2C4E8" w:rsidR="00321579" w:rsidRPr="00DA6C54" w:rsidRDefault="00321579" w:rsidP="00F432C4">
            <w:pPr>
              <w:pBdr>
                <w:top w:val="nil"/>
                <w:left w:val="nil"/>
                <w:bottom w:val="nil"/>
                <w:right w:val="nil"/>
                <w:between w:val="nil"/>
                <w:bar w:val="nil"/>
              </w:pBdr>
              <w:spacing w:line="240" w:lineRule="exact"/>
              <w:jc w:val="left"/>
              <w:rPr>
                <w:rFonts w:ascii="ＭＳ 明朝" w:hAnsi="ＭＳ 明朝"/>
                <w:sz w:val="20"/>
                <w:szCs w:val="20"/>
              </w:rPr>
            </w:pPr>
          </w:p>
          <w:p w14:paraId="234E23BD"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18EA8CE7"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2F0A0B09"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7968C528" w14:textId="4360774F" w:rsidR="00101D00" w:rsidRPr="00DA6C54" w:rsidRDefault="00101D00" w:rsidP="00F432C4">
            <w:pPr>
              <w:pBdr>
                <w:top w:val="nil"/>
                <w:left w:val="nil"/>
                <w:bottom w:val="nil"/>
                <w:right w:val="nil"/>
                <w:between w:val="nil"/>
                <w:bar w:val="nil"/>
              </w:pBdr>
              <w:spacing w:line="240" w:lineRule="exact"/>
              <w:jc w:val="left"/>
              <w:rPr>
                <w:rFonts w:ascii="ＭＳ 明朝" w:hAnsi="ＭＳ 明朝"/>
                <w:sz w:val="20"/>
                <w:szCs w:val="20"/>
              </w:rPr>
            </w:pPr>
          </w:p>
          <w:p w14:paraId="66CDDB34" w14:textId="53AA1AB0" w:rsidR="00101D00" w:rsidRPr="00DA6C54" w:rsidRDefault="008A4A2B"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③ポジティブ行動支援の実践研究</w:t>
            </w:r>
          </w:p>
          <w:p w14:paraId="504280ED" w14:textId="6C1C8D12" w:rsidR="008A4A2B" w:rsidRPr="00DA6C54" w:rsidRDefault="008A4A2B" w:rsidP="00F432C4">
            <w:pPr>
              <w:pBdr>
                <w:top w:val="nil"/>
                <w:left w:val="nil"/>
                <w:bottom w:val="nil"/>
                <w:right w:val="nil"/>
                <w:between w:val="nil"/>
                <w:bar w:val="nil"/>
              </w:pBdr>
              <w:spacing w:line="240" w:lineRule="exact"/>
              <w:jc w:val="left"/>
              <w:rPr>
                <w:rFonts w:ascii="ＭＳ 明朝" w:hAnsi="ＭＳ 明朝"/>
                <w:sz w:val="20"/>
                <w:szCs w:val="20"/>
              </w:rPr>
            </w:pPr>
          </w:p>
          <w:p w14:paraId="26AF9566" w14:textId="77777777" w:rsidR="00E66E68" w:rsidRPr="00DA6C54" w:rsidRDefault="00E66E68" w:rsidP="00F432C4">
            <w:pPr>
              <w:pBdr>
                <w:top w:val="nil"/>
                <w:left w:val="nil"/>
                <w:bottom w:val="nil"/>
                <w:right w:val="nil"/>
                <w:between w:val="nil"/>
                <w:bar w:val="nil"/>
              </w:pBdr>
              <w:spacing w:line="240" w:lineRule="exact"/>
              <w:jc w:val="left"/>
              <w:rPr>
                <w:rFonts w:ascii="ＭＳ 明朝" w:hAnsi="ＭＳ 明朝"/>
                <w:sz w:val="20"/>
                <w:szCs w:val="20"/>
              </w:rPr>
            </w:pPr>
          </w:p>
          <w:p w14:paraId="5FA11E5D"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5CF9C9A4"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6B386D0F"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3093876A"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03CFB544" w14:textId="77777777" w:rsidR="005A2367" w:rsidRPr="00DA6C54" w:rsidRDefault="005A2367" w:rsidP="00F432C4">
            <w:pPr>
              <w:pBdr>
                <w:top w:val="nil"/>
                <w:left w:val="nil"/>
                <w:bottom w:val="nil"/>
                <w:right w:val="nil"/>
                <w:between w:val="nil"/>
                <w:bar w:val="nil"/>
              </w:pBdr>
              <w:spacing w:line="240" w:lineRule="exact"/>
              <w:jc w:val="left"/>
              <w:rPr>
                <w:rFonts w:ascii="ＭＳ 明朝" w:hAnsi="ＭＳ 明朝"/>
                <w:sz w:val="20"/>
                <w:szCs w:val="20"/>
              </w:rPr>
            </w:pPr>
          </w:p>
          <w:p w14:paraId="1E5CE59A" w14:textId="77777777" w:rsidR="008A4A2B" w:rsidRPr="00DA6C54" w:rsidRDefault="008A4A2B" w:rsidP="00F432C4">
            <w:pPr>
              <w:pBdr>
                <w:top w:val="nil"/>
                <w:left w:val="nil"/>
                <w:bottom w:val="nil"/>
                <w:right w:val="nil"/>
                <w:between w:val="nil"/>
                <w:bar w:val="nil"/>
              </w:pBdr>
              <w:spacing w:line="240" w:lineRule="exact"/>
              <w:jc w:val="left"/>
              <w:rPr>
                <w:rFonts w:ascii="ＭＳ 明朝" w:hAnsi="ＭＳ 明朝"/>
                <w:sz w:val="20"/>
                <w:szCs w:val="20"/>
              </w:rPr>
            </w:pPr>
          </w:p>
          <w:p w14:paraId="70BDEBC8" w14:textId="14369008" w:rsidR="00321579" w:rsidRPr="00DA6C54"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w:t>
            </w:r>
            <w:r w:rsidR="00B83AFD" w:rsidRPr="00DA6C54">
              <w:rPr>
                <w:rFonts w:ascii="ＭＳ 明朝" w:hAnsi="ＭＳ 明朝" w:hint="eastAsia"/>
                <w:sz w:val="20"/>
                <w:szCs w:val="20"/>
              </w:rPr>
              <w:t>３</w:t>
            </w:r>
            <w:r w:rsidRPr="00DA6C54">
              <w:rPr>
                <w:rFonts w:ascii="ＭＳ 明朝" w:hAnsi="ＭＳ 明朝" w:hint="eastAsia"/>
                <w:sz w:val="20"/>
                <w:szCs w:val="20"/>
              </w:rPr>
              <w:t>)危機管理体制</w:t>
            </w:r>
          </w:p>
          <w:p w14:paraId="410B55B0" w14:textId="77777777" w:rsidR="00321579" w:rsidRPr="00DA6C54"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①引き</w:t>
            </w:r>
            <w:r w:rsidR="004C5A0A" w:rsidRPr="00DA6C54">
              <w:rPr>
                <w:rFonts w:ascii="ＭＳ 明朝" w:hAnsi="ＭＳ 明朝" w:hint="eastAsia"/>
                <w:sz w:val="20"/>
                <w:szCs w:val="20"/>
              </w:rPr>
              <w:t>渡し</w:t>
            </w:r>
            <w:r w:rsidRPr="00DA6C54">
              <w:rPr>
                <w:rFonts w:ascii="ＭＳ 明朝" w:hAnsi="ＭＳ 明朝" w:hint="eastAsia"/>
                <w:sz w:val="20"/>
                <w:szCs w:val="20"/>
              </w:rPr>
              <w:t>訓練</w:t>
            </w:r>
          </w:p>
          <w:p w14:paraId="6AE3087E" w14:textId="77777777" w:rsidR="00321579" w:rsidRPr="00DA6C54" w:rsidRDefault="00321579" w:rsidP="00F432C4">
            <w:pPr>
              <w:pBdr>
                <w:top w:val="nil"/>
                <w:left w:val="nil"/>
                <w:bottom w:val="nil"/>
                <w:right w:val="nil"/>
                <w:between w:val="nil"/>
                <w:bar w:val="nil"/>
              </w:pBdr>
              <w:spacing w:line="240" w:lineRule="exact"/>
              <w:jc w:val="left"/>
              <w:rPr>
                <w:rFonts w:ascii="ＭＳ 明朝" w:hAnsi="ＭＳ 明朝"/>
                <w:sz w:val="20"/>
                <w:szCs w:val="20"/>
              </w:rPr>
            </w:pPr>
          </w:p>
          <w:p w14:paraId="76111C5C" w14:textId="77777777" w:rsidR="008413CF" w:rsidRPr="00DA6C54" w:rsidRDefault="008413CF" w:rsidP="00F432C4">
            <w:pPr>
              <w:pBdr>
                <w:top w:val="nil"/>
                <w:left w:val="nil"/>
                <w:bottom w:val="nil"/>
                <w:right w:val="nil"/>
                <w:between w:val="nil"/>
                <w:bar w:val="nil"/>
              </w:pBdr>
              <w:spacing w:line="240" w:lineRule="exact"/>
              <w:jc w:val="left"/>
              <w:rPr>
                <w:rFonts w:ascii="ＭＳ 明朝" w:hAnsi="ＭＳ 明朝"/>
                <w:sz w:val="20"/>
                <w:szCs w:val="20"/>
              </w:rPr>
            </w:pPr>
          </w:p>
          <w:p w14:paraId="22C9B586" w14:textId="77777777" w:rsidR="00321579" w:rsidRPr="00DA6C54"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②非常配備体制等の周知徹底</w:t>
            </w:r>
          </w:p>
          <w:p w14:paraId="1536348D" w14:textId="77777777" w:rsidR="008413CF" w:rsidRPr="00DA6C54" w:rsidRDefault="008413CF" w:rsidP="00F432C4">
            <w:pPr>
              <w:pBdr>
                <w:top w:val="nil"/>
                <w:left w:val="nil"/>
                <w:bottom w:val="nil"/>
                <w:right w:val="nil"/>
                <w:between w:val="nil"/>
                <w:bar w:val="nil"/>
              </w:pBdr>
              <w:spacing w:line="240" w:lineRule="exact"/>
              <w:jc w:val="left"/>
              <w:rPr>
                <w:rFonts w:ascii="ＭＳ 明朝" w:hAnsi="ＭＳ 明朝"/>
                <w:sz w:val="20"/>
                <w:szCs w:val="20"/>
              </w:rPr>
            </w:pPr>
          </w:p>
          <w:p w14:paraId="77C1EFD2" w14:textId="77777777" w:rsidR="008413CF" w:rsidRPr="00DA6C54" w:rsidRDefault="008413CF" w:rsidP="00F432C4">
            <w:pPr>
              <w:pBdr>
                <w:top w:val="nil"/>
                <w:left w:val="nil"/>
                <w:bottom w:val="nil"/>
                <w:right w:val="nil"/>
                <w:between w:val="nil"/>
                <w:bar w:val="nil"/>
              </w:pBdr>
              <w:spacing w:line="240" w:lineRule="exact"/>
              <w:jc w:val="left"/>
              <w:rPr>
                <w:rFonts w:ascii="ＭＳ 明朝" w:hAnsi="ＭＳ 明朝"/>
                <w:sz w:val="20"/>
                <w:szCs w:val="20"/>
              </w:rPr>
            </w:pPr>
          </w:p>
          <w:p w14:paraId="2F4590F3" w14:textId="77777777" w:rsidR="00321579" w:rsidRPr="00DA6C54"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③</w:t>
            </w:r>
            <w:r w:rsidR="00384C5D" w:rsidRPr="00DA6C54">
              <w:rPr>
                <w:rFonts w:ascii="ＭＳ 明朝" w:hAnsi="ＭＳ 明朝" w:hint="eastAsia"/>
                <w:sz w:val="20"/>
                <w:szCs w:val="20"/>
              </w:rPr>
              <w:t>感染症・アレルギー等の対応</w:t>
            </w:r>
          </w:p>
          <w:p w14:paraId="1AD687C1" w14:textId="77777777" w:rsidR="00384C5D" w:rsidRPr="00DA6C54" w:rsidRDefault="00384C5D" w:rsidP="00F432C4">
            <w:pPr>
              <w:pBdr>
                <w:top w:val="nil"/>
                <w:left w:val="nil"/>
                <w:bottom w:val="nil"/>
                <w:right w:val="nil"/>
                <w:between w:val="nil"/>
                <w:bar w:val="nil"/>
              </w:pBdr>
              <w:spacing w:line="240" w:lineRule="exact"/>
              <w:jc w:val="left"/>
              <w:rPr>
                <w:rFonts w:ascii="ＭＳ 明朝" w:hAnsi="ＭＳ 明朝"/>
                <w:sz w:val="20"/>
                <w:szCs w:val="20"/>
              </w:rPr>
            </w:pPr>
          </w:p>
          <w:p w14:paraId="6E0FF567" w14:textId="77777777" w:rsidR="008413CF" w:rsidRPr="00DA6C54" w:rsidRDefault="008413CF" w:rsidP="00F432C4">
            <w:pPr>
              <w:pBdr>
                <w:top w:val="nil"/>
                <w:left w:val="nil"/>
                <w:bottom w:val="nil"/>
                <w:right w:val="nil"/>
                <w:between w:val="nil"/>
                <w:bar w:val="nil"/>
              </w:pBdr>
              <w:spacing w:line="240" w:lineRule="exact"/>
              <w:jc w:val="left"/>
              <w:rPr>
                <w:rFonts w:ascii="ＭＳ 明朝" w:hAnsi="ＭＳ 明朝"/>
                <w:sz w:val="20"/>
                <w:szCs w:val="20"/>
              </w:rPr>
            </w:pPr>
          </w:p>
          <w:p w14:paraId="3322C9E9" w14:textId="77777777" w:rsidR="00321579" w:rsidRPr="00DA6C54"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④個人情報保護に関する取組</w:t>
            </w:r>
          </w:p>
        </w:tc>
        <w:tc>
          <w:tcPr>
            <w:tcW w:w="4572" w:type="dxa"/>
            <w:tcBorders>
              <w:right w:val="dashed" w:sz="4" w:space="0" w:color="auto"/>
            </w:tcBorders>
            <w:shd w:val="clear" w:color="auto" w:fill="auto"/>
            <w:tcMar>
              <w:top w:w="85" w:type="dxa"/>
              <w:left w:w="85" w:type="dxa"/>
              <w:bottom w:w="85" w:type="dxa"/>
              <w:right w:w="85" w:type="dxa"/>
            </w:tcMar>
          </w:tcPr>
          <w:p w14:paraId="58A8BE78" w14:textId="3DB30471" w:rsidR="00F432C4"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（１）</w:t>
            </w:r>
          </w:p>
          <w:p w14:paraId="5C9FDEBA" w14:textId="4CD968CD" w:rsidR="00321579" w:rsidRPr="00DA6C54" w:rsidRDefault="00C36469"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①</w:t>
            </w:r>
            <w:r w:rsidR="000152AE" w:rsidRPr="00DA6C54">
              <w:rPr>
                <w:rFonts w:ascii="ＭＳ 明朝" w:hAnsi="ＭＳ 明朝" w:hint="eastAsia"/>
                <w:sz w:val="20"/>
                <w:szCs w:val="20"/>
              </w:rPr>
              <w:t>ワークショップ形式の</w:t>
            </w:r>
            <w:r w:rsidR="00321579" w:rsidRPr="00DA6C54">
              <w:rPr>
                <w:rFonts w:ascii="ＭＳ 明朝" w:hAnsi="ＭＳ 明朝" w:hint="eastAsia"/>
                <w:sz w:val="20"/>
                <w:szCs w:val="20"/>
              </w:rPr>
              <w:t>人権研修等を</w:t>
            </w:r>
            <w:r w:rsidR="000152AE" w:rsidRPr="00DA6C54">
              <w:rPr>
                <w:rFonts w:ascii="ＭＳ 明朝" w:hAnsi="ＭＳ 明朝" w:hint="eastAsia"/>
                <w:sz w:val="20"/>
                <w:szCs w:val="20"/>
              </w:rPr>
              <w:t>通じて</w:t>
            </w:r>
            <w:r w:rsidR="00321579" w:rsidRPr="00DA6C54">
              <w:rPr>
                <w:rFonts w:ascii="ＭＳ 明朝" w:hAnsi="ＭＳ 明朝" w:hint="eastAsia"/>
                <w:sz w:val="20"/>
                <w:szCs w:val="20"/>
              </w:rPr>
              <w:t>教職員の</w:t>
            </w:r>
            <w:r w:rsidR="000152AE" w:rsidRPr="00DA6C54">
              <w:rPr>
                <w:rFonts w:ascii="ＭＳ 明朝" w:hAnsi="ＭＳ 明朝" w:hint="eastAsia"/>
                <w:sz w:val="20"/>
                <w:szCs w:val="20"/>
              </w:rPr>
              <w:t>人権意識の向上に努める</w:t>
            </w:r>
            <w:r w:rsidR="00456D75" w:rsidRPr="00DA6C54">
              <w:rPr>
                <w:rFonts w:ascii="ＭＳ 明朝" w:hAnsi="ＭＳ 明朝" w:hint="eastAsia"/>
                <w:sz w:val="20"/>
                <w:szCs w:val="20"/>
              </w:rPr>
              <w:t>。</w:t>
            </w:r>
            <w:r w:rsidR="00321579" w:rsidRPr="00DA6C54">
              <w:rPr>
                <w:rFonts w:ascii="ＭＳ 明朝" w:hAnsi="ＭＳ 明朝" w:hint="eastAsia"/>
                <w:sz w:val="20"/>
                <w:szCs w:val="20"/>
              </w:rPr>
              <w:t>（</w:t>
            </w:r>
            <w:r w:rsidR="00456D75" w:rsidRPr="00DA6C54">
              <w:rPr>
                <w:rFonts w:ascii="ＭＳ 明朝" w:hAnsi="ＭＳ 明朝" w:hint="eastAsia"/>
                <w:sz w:val="20"/>
                <w:szCs w:val="20"/>
              </w:rPr>
              <w:t>人権問題対応委</w:t>
            </w:r>
            <w:r w:rsidR="00C25404" w:rsidRPr="00DA6C54">
              <w:rPr>
                <w:rFonts w:ascii="ＭＳ 明朝" w:hAnsi="ＭＳ 明朝" w:hint="eastAsia"/>
                <w:sz w:val="20"/>
                <w:szCs w:val="20"/>
              </w:rPr>
              <w:t>員会</w:t>
            </w:r>
            <w:r w:rsidR="00321579" w:rsidRPr="00DA6C54">
              <w:rPr>
                <w:rFonts w:ascii="ＭＳ 明朝" w:hAnsi="ＭＳ 明朝" w:hint="eastAsia"/>
                <w:sz w:val="20"/>
                <w:szCs w:val="20"/>
              </w:rPr>
              <w:t>）</w:t>
            </w:r>
          </w:p>
          <w:p w14:paraId="7C307D4D" w14:textId="77777777" w:rsidR="00456D75" w:rsidRPr="00DA6C54"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・「道徳」の授業でいじめ問題を取り上げる。（人権問題対応委員会・道徳プランナー）</w:t>
            </w:r>
          </w:p>
          <w:p w14:paraId="6B43FD37" w14:textId="2F5C3A0B" w:rsidR="00321579" w:rsidRPr="00DA6C54"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・児童生徒間のいじめ・からかいの予防、および早期発見に努める。</w:t>
            </w:r>
            <w:r w:rsidR="00456D75" w:rsidRPr="00DA6C54">
              <w:rPr>
                <w:rFonts w:ascii="ＭＳ 明朝" w:hAnsi="ＭＳ 明朝" w:hint="eastAsia"/>
                <w:sz w:val="20"/>
                <w:szCs w:val="20"/>
              </w:rPr>
              <w:t>（全教員</w:t>
            </w:r>
            <w:r w:rsidRPr="00DA6C54">
              <w:rPr>
                <w:rFonts w:ascii="ＭＳ 明朝" w:hAnsi="ＭＳ 明朝" w:hint="eastAsia"/>
                <w:sz w:val="20"/>
                <w:szCs w:val="20"/>
              </w:rPr>
              <w:t>）</w:t>
            </w:r>
          </w:p>
          <w:p w14:paraId="002B8FAB" w14:textId="27312507" w:rsidR="00D35219" w:rsidRPr="00DA6C54" w:rsidRDefault="00D35219" w:rsidP="00F432C4">
            <w:pPr>
              <w:pBdr>
                <w:top w:val="nil"/>
                <w:left w:val="nil"/>
                <w:bottom w:val="nil"/>
                <w:right w:val="nil"/>
                <w:between w:val="nil"/>
                <w:bar w:val="nil"/>
              </w:pBdr>
              <w:spacing w:line="240" w:lineRule="exact"/>
              <w:jc w:val="left"/>
              <w:rPr>
                <w:rFonts w:ascii="ＭＳ 明朝" w:hAnsi="ＭＳ 明朝"/>
                <w:sz w:val="20"/>
                <w:szCs w:val="20"/>
              </w:rPr>
            </w:pPr>
          </w:p>
          <w:p w14:paraId="23664D6B" w14:textId="77777777" w:rsidR="00C36469" w:rsidRPr="00DA6C54"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18A6E5FB"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21650D12" w14:textId="5A34C82C" w:rsidR="00D35219" w:rsidRPr="00DA6C54" w:rsidRDefault="00C36469"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②R</w:t>
            </w:r>
            <w:r w:rsidR="00C429B9" w:rsidRPr="00DA6C54">
              <w:rPr>
                <w:rFonts w:ascii="ＭＳ 明朝" w:hAnsi="ＭＳ 明朝" w:hint="eastAsia"/>
                <w:sz w:val="20"/>
                <w:szCs w:val="20"/>
              </w:rPr>
              <w:t>６</w:t>
            </w:r>
            <w:r w:rsidRPr="00DA6C54">
              <w:rPr>
                <w:rFonts w:ascii="ＭＳ 明朝" w:hAnsi="ＭＳ 明朝" w:hint="eastAsia"/>
                <w:sz w:val="20"/>
                <w:szCs w:val="20"/>
              </w:rPr>
              <w:t>学校経営推進費で設置された遊具を活用し、自立活動の時間を中心に、より多くの児童が新しい遊具で体を動かす時間を設定し、自ら体を動かし、達成感を得られるようにする。</w:t>
            </w:r>
          </w:p>
          <w:p w14:paraId="5DAF70EC" w14:textId="26B4CD7A" w:rsidR="00C36469" w:rsidRPr="00DA6C54"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3F8BA80A" w14:textId="77777777" w:rsidR="001378B1" w:rsidRPr="00DA6C54" w:rsidRDefault="001378B1" w:rsidP="00F432C4">
            <w:pPr>
              <w:pBdr>
                <w:top w:val="nil"/>
                <w:left w:val="nil"/>
                <w:bottom w:val="nil"/>
                <w:right w:val="nil"/>
                <w:between w:val="nil"/>
                <w:bar w:val="nil"/>
              </w:pBdr>
              <w:spacing w:line="240" w:lineRule="exact"/>
              <w:jc w:val="left"/>
              <w:rPr>
                <w:rFonts w:ascii="ＭＳ 明朝" w:hAnsi="ＭＳ 明朝"/>
                <w:sz w:val="20"/>
                <w:szCs w:val="20"/>
              </w:rPr>
            </w:pPr>
          </w:p>
          <w:p w14:paraId="0AF68BA9" w14:textId="7C8DDC1A" w:rsidR="00C25404"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（２）</w:t>
            </w:r>
          </w:p>
          <w:p w14:paraId="36CE6869" w14:textId="43F04DEB" w:rsidR="00456D75"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①</w:t>
            </w:r>
            <w:r w:rsidR="00456D75" w:rsidRPr="00DA6C54">
              <w:rPr>
                <w:rFonts w:ascii="ＭＳ 明朝" w:hAnsi="ＭＳ 明朝" w:hint="eastAsia"/>
                <w:sz w:val="20"/>
                <w:szCs w:val="20"/>
              </w:rPr>
              <w:t>不登校</w:t>
            </w:r>
            <w:r w:rsidR="003C4170" w:rsidRPr="00DA6C54">
              <w:rPr>
                <w:rFonts w:ascii="ＭＳ 明朝" w:hAnsi="ＭＳ 明朝" w:hint="eastAsia"/>
                <w:sz w:val="20"/>
                <w:szCs w:val="20"/>
              </w:rPr>
              <w:t>児童</w:t>
            </w:r>
            <w:r w:rsidR="00427961" w:rsidRPr="00DA6C54">
              <w:rPr>
                <w:rFonts w:ascii="ＭＳ 明朝" w:hAnsi="ＭＳ 明朝" w:hint="eastAsia"/>
                <w:sz w:val="20"/>
                <w:szCs w:val="20"/>
              </w:rPr>
              <w:t>生徒</w:t>
            </w:r>
            <w:r w:rsidR="008A4A2B" w:rsidRPr="00DA6C54">
              <w:rPr>
                <w:rFonts w:ascii="ＭＳ 明朝" w:hAnsi="ＭＳ 明朝" w:hint="eastAsia"/>
                <w:sz w:val="20"/>
                <w:szCs w:val="20"/>
              </w:rPr>
              <w:t>への支援</w:t>
            </w:r>
            <w:r w:rsidR="00456D75" w:rsidRPr="00DA6C54">
              <w:rPr>
                <w:rFonts w:ascii="ＭＳ 明朝" w:hAnsi="ＭＳ 明朝" w:hint="eastAsia"/>
                <w:sz w:val="20"/>
                <w:szCs w:val="20"/>
              </w:rPr>
              <w:t>体制</w:t>
            </w:r>
            <w:r w:rsidR="008A4A2B" w:rsidRPr="00DA6C54">
              <w:rPr>
                <w:rFonts w:ascii="ＭＳ 明朝" w:hAnsi="ＭＳ 明朝" w:hint="eastAsia"/>
                <w:sz w:val="20"/>
                <w:szCs w:val="20"/>
              </w:rPr>
              <w:t>の構築</w:t>
            </w:r>
            <w:r w:rsidR="00456D75" w:rsidRPr="00DA6C54">
              <w:rPr>
                <w:rFonts w:ascii="ＭＳ 明朝" w:hAnsi="ＭＳ 明朝" w:hint="eastAsia"/>
                <w:sz w:val="20"/>
                <w:szCs w:val="20"/>
              </w:rPr>
              <w:t>。</w:t>
            </w:r>
          </w:p>
          <w:p w14:paraId="7F1BB2C3" w14:textId="5ED10562" w:rsidR="00EF7EE6" w:rsidRPr="00DA6C54" w:rsidRDefault="00EF7EE6"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（支援部</w:t>
            </w:r>
            <w:r w:rsidR="005866C7" w:rsidRPr="00DA6C54">
              <w:rPr>
                <w:rFonts w:ascii="ＭＳ 明朝" w:hAnsi="ＭＳ 明朝" w:hint="eastAsia"/>
                <w:sz w:val="20"/>
                <w:szCs w:val="20"/>
              </w:rPr>
              <w:t>、</w:t>
            </w:r>
            <w:r w:rsidR="009E1098" w:rsidRPr="00DA6C54">
              <w:rPr>
                <w:rFonts w:ascii="ＭＳ 明朝" w:hAnsi="ＭＳ 明朝" w:hint="eastAsia"/>
                <w:sz w:val="20"/>
                <w:szCs w:val="20"/>
              </w:rPr>
              <w:t>不登校対応チーム、</w:t>
            </w:r>
            <w:r w:rsidRPr="00DA6C54">
              <w:rPr>
                <w:rFonts w:ascii="ＭＳ 明朝" w:hAnsi="ＭＳ 明朝" w:hint="eastAsia"/>
                <w:sz w:val="20"/>
                <w:szCs w:val="20"/>
              </w:rPr>
              <w:t>学部・学年）</w:t>
            </w:r>
          </w:p>
          <w:p w14:paraId="026B5113" w14:textId="6A120A4F" w:rsidR="009E1098" w:rsidRPr="00DA6C54" w:rsidRDefault="009E1098" w:rsidP="00F432C4">
            <w:pPr>
              <w:pBdr>
                <w:top w:val="nil"/>
                <w:left w:val="nil"/>
                <w:bottom w:val="nil"/>
                <w:right w:val="nil"/>
                <w:between w:val="nil"/>
                <w:bar w:val="nil"/>
              </w:pBdr>
              <w:spacing w:line="240" w:lineRule="exact"/>
              <w:jc w:val="left"/>
              <w:rPr>
                <w:rFonts w:ascii="ＭＳ 明朝" w:hAnsi="ＭＳ 明朝"/>
                <w:sz w:val="20"/>
                <w:szCs w:val="20"/>
              </w:rPr>
            </w:pPr>
          </w:p>
          <w:p w14:paraId="512272AF" w14:textId="31968954" w:rsidR="009E1098" w:rsidRPr="00DA6C54" w:rsidRDefault="009E1098" w:rsidP="00F432C4">
            <w:pPr>
              <w:pBdr>
                <w:top w:val="nil"/>
                <w:left w:val="nil"/>
                <w:bottom w:val="nil"/>
                <w:right w:val="nil"/>
                <w:between w:val="nil"/>
                <w:bar w:val="nil"/>
              </w:pBdr>
              <w:spacing w:line="240" w:lineRule="exact"/>
              <w:jc w:val="left"/>
              <w:rPr>
                <w:rFonts w:ascii="ＭＳ 明朝" w:hAnsi="ＭＳ 明朝"/>
                <w:sz w:val="20"/>
                <w:szCs w:val="20"/>
              </w:rPr>
            </w:pPr>
          </w:p>
          <w:p w14:paraId="771F289D" w14:textId="77777777" w:rsidR="009E1098" w:rsidRPr="00DA6C54" w:rsidRDefault="009E1098" w:rsidP="00F432C4">
            <w:pPr>
              <w:pBdr>
                <w:top w:val="nil"/>
                <w:left w:val="nil"/>
                <w:bottom w:val="nil"/>
                <w:right w:val="nil"/>
                <w:between w:val="nil"/>
                <w:bar w:val="nil"/>
              </w:pBdr>
              <w:spacing w:line="240" w:lineRule="exact"/>
              <w:jc w:val="left"/>
              <w:rPr>
                <w:rFonts w:ascii="ＭＳ 明朝" w:hAnsi="ＭＳ 明朝"/>
                <w:sz w:val="20"/>
                <w:szCs w:val="20"/>
              </w:rPr>
            </w:pPr>
          </w:p>
          <w:p w14:paraId="5539B271"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347B0311"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7906719C"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712A1E43"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2F7F157D"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699AB919"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278866FA" w14:textId="420E4E44" w:rsidR="00456D75"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②</w:t>
            </w:r>
            <w:r w:rsidR="00456D75" w:rsidRPr="00DA6C54">
              <w:rPr>
                <w:rFonts w:ascii="ＭＳ 明朝" w:hAnsi="ＭＳ 明朝" w:hint="eastAsia"/>
                <w:sz w:val="20"/>
                <w:szCs w:val="20"/>
              </w:rPr>
              <w:t>児童生徒の安全</w:t>
            </w:r>
            <w:r w:rsidR="00460362" w:rsidRPr="00DA6C54">
              <w:rPr>
                <w:rFonts w:ascii="ＭＳ 明朝" w:hAnsi="ＭＳ 明朝" w:hint="eastAsia"/>
                <w:sz w:val="20"/>
                <w:szCs w:val="20"/>
              </w:rPr>
              <w:t>を</w:t>
            </w:r>
            <w:r w:rsidR="00456D75" w:rsidRPr="00DA6C54">
              <w:rPr>
                <w:rFonts w:ascii="ＭＳ 明朝" w:hAnsi="ＭＳ 明朝" w:hint="eastAsia"/>
                <w:sz w:val="20"/>
                <w:szCs w:val="20"/>
              </w:rPr>
              <w:t>第一に、虐待の早期発見に努め、外部関係諸機関と連携して防止に取り組む。（</w:t>
            </w:r>
            <w:r w:rsidR="005866C7" w:rsidRPr="00DA6C54">
              <w:rPr>
                <w:rFonts w:ascii="ＭＳ 明朝" w:hAnsi="ＭＳ 明朝" w:hint="eastAsia"/>
                <w:sz w:val="20"/>
                <w:szCs w:val="20"/>
              </w:rPr>
              <w:t>担任⇒</w:t>
            </w:r>
            <w:r w:rsidR="009E1098" w:rsidRPr="00DA6C54">
              <w:rPr>
                <w:rFonts w:ascii="ＭＳ 明朝" w:hAnsi="ＭＳ 明朝" w:hint="eastAsia"/>
                <w:sz w:val="20"/>
                <w:szCs w:val="20"/>
              </w:rPr>
              <w:t>支援部校内</w:t>
            </w:r>
            <w:r w:rsidR="009E1098" w:rsidRPr="00DA6C54">
              <w:rPr>
                <w:rFonts w:ascii="ＭＳ 明朝" w:hAnsi="ＭＳ 明朝"/>
                <w:sz w:val="20"/>
                <w:szCs w:val="20"/>
              </w:rPr>
              <w:t>Co</w:t>
            </w:r>
            <w:r w:rsidR="009E1098" w:rsidRPr="00DA6C54">
              <w:rPr>
                <w:rFonts w:ascii="ＭＳ 明朝" w:hAnsi="ＭＳ 明朝" w:hint="eastAsia"/>
                <w:sz w:val="20"/>
                <w:szCs w:val="20"/>
              </w:rPr>
              <w:t xml:space="preserve">. </w:t>
            </w:r>
            <w:r w:rsidR="00934AF0" w:rsidRPr="00DA6C54">
              <w:rPr>
                <w:rFonts w:ascii="ＭＳ 明朝" w:hAnsi="ＭＳ 明朝" w:hint="eastAsia"/>
                <w:sz w:val="20"/>
                <w:szCs w:val="20"/>
              </w:rPr>
              <w:t>学部・学年</w:t>
            </w:r>
            <w:r w:rsidR="00456D75" w:rsidRPr="00DA6C54">
              <w:rPr>
                <w:rFonts w:ascii="ＭＳ 明朝" w:hAnsi="ＭＳ 明朝" w:hint="eastAsia"/>
                <w:sz w:val="20"/>
                <w:szCs w:val="20"/>
              </w:rPr>
              <w:t>、）</w:t>
            </w:r>
          </w:p>
          <w:p w14:paraId="697ED0EC" w14:textId="77777777" w:rsidR="00101D00" w:rsidRPr="00DA6C54" w:rsidRDefault="00101D00" w:rsidP="00F432C4">
            <w:pPr>
              <w:pBdr>
                <w:top w:val="nil"/>
                <w:left w:val="nil"/>
                <w:bottom w:val="nil"/>
                <w:right w:val="nil"/>
                <w:between w:val="nil"/>
                <w:bar w:val="nil"/>
              </w:pBdr>
              <w:spacing w:line="240" w:lineRule="exact"/>
              <w:jc w:val="left"/>
              <w:rPr>
                <w:rFonts w:ascii="ＭＳ 明朝" w:hAnsi="ＭＳ 明朝"/>
                <w:sz w:val="20"/>
                <w:szCs w:val="20"/>
              </w:rPr>
            </w:pPr>
          </w:p>
          <w:p w14:paraId="2925C2A0"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5BE08D1C"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15EFDB74"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36E34EB3" w14:textId="2A16D267" w:rsidR="00934AF0"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③</w:t>
            </w:r>
            <w:r w:rsidR="008A4A2B" w:rsidRPr="00DA6C54">
              <w:rPr>
                <w:rFonts w:ascii="ＭＳ 明朝" w:hAnsi="ＭＳ 明朝" w:hint="eastAsia"/>
                <w:sz w:val="20"/>
                <w:szCs w:val="20"/>
              </w:rPr>
              <w:t>自傷・</w:t>
            </w:r>
            <w:r w:rsidR="0034603A" w:rsidRPr="00DA6C54">
              <w:rPr>
                <w:rFonts w:ascii="ＭＳ 明朝" w:hAnsi="ＭＳ 明朝" w:hint="eastAsia"/>
                <w:sz w:val="20"/>
                <w:szCs w:val="20"/>
              </w:rPr>
              <w:t>他傷</w:t>
            </w:r>
            <w:r w:rsidR="008A4A2B" w:rsidRPr="00DA6C54">
              <w:rPr>
                <w:rFonts w:ascii="ＭＳ 明朝" w:hAnsi="ＭＳ 明朝" w:hint="eastAsia"/>
                <w:sz w:val="20"/>
                <w:szCs w:val="20"/>
              </w:rPr>
              <w:t>などの</w:t>
            </w:r>
            <w:r w:rsidR="0034603A" w:rsidRPr="00DA6C54">
              <w:rPr>
                <w:rFonts w:ascii="ＭＳ 明朝" w:hAnsi="ＭＳ 明朝" w:hint="eastAsia"/>
                <w:sz w:val="20"/>
                <w:szCs w:val="20"/>
              </w:rPr>
              <w:t>行動面に課題</w:t>
            </w:r>
            <w:r w:rsidR="008A4A2B" w:rsidRPr="00DA6C54">
              <w:rPr>
                <w:rFonts w:ascii="ＭＳ 明朝" w:hAnsi="ＭＳ 明朝" w:hint="eastAsia"/>
                <w:sz w:val="20"/>
                <w:szCs w:val="20"/>
              </w:rPr>
              <w:t>のある児童生徒に対する「ポジティブ行動支援</w:t>
            </w:r>
            <w:r w:rsidR="005866C7" w:rsidRPr="00DA6C54">
              <w:rPr>
                <w:rFonts w:ascii="ＭＳ 明朝" w:hAnsi="ＭＳ 明朝" w:hint="eastAsia"/>
                <w:sz w:val="20"/>
                <w:szCs w:val="20"/>
              </w:rPr>
              <w:t>（応用行動分析）</w:t>
            </w:r>
            <w:r w:rsidR="008A4A2B" w:rsidRPr="00DA6C54">
              <w:rPr>
                <w:rFonts w:ascii="ＭＳ 明朝" w:hAnsi="ＭＳ 明朝" w:hint="eastAsia"/>
                <w:sz w:val="20"/>
                <w:szCs w:val="20"/>
              </w:rPr>
              <w:t>」について実践研究を進め</w:t>
            </w:r>
            <w:r w:rsidR="00E66E68" w:rsidRPr="00DA6C54">
              <w:rPr>
                <w:rFonts w:ascii="ＭＳ 明朝" w:hAnsi="ＭＳ 明朝" w:hint="eastAsia"/>
                <w:sz w:val="20"/>
                <w:szCs w:val="20"/>
              </w:rPr>
              <w:t>、</w:t>
            </w:r>
            <w:r w:rsidR="00987C07" w:rsidRPr="00DA6C54">
              <w:rPr>
                <w:rFonts w:ascii="ＭＳ 明朝" w:hAnsi="ＭＳ 明朝" w:hint="eastAsia"/>
                <w:sz w:val="20"/>
                <w:szCs w:val="20"/>
              </w:rPr>
              <w:t>「研究紀要きらめき第</w:t>
            </w:r>
            <w:r w:rsidR="00F664D2" w:rsidRPr="00DA6C54">
              <w:rPr>
                <w:rFonts w:ascii="ＭＳ 明朝" w:hAnsi="ＭＳ 明朝" w:hint="eastAsia"/>
                <w:sz w:val="20"/>
                <w:szCs w:val="20"/>
              </w:rPr>
              <w:t>６</w:t>
            </w:r>
            <w:r w:rsidR="00987C07" w:rsidRPr="00DA6C54">
              <w:rPr>
                <w:rFonts w:ascii="ＭＳ 明朝" w:hAnsi="ＭＳ 明朝" w:hint="eastAsia"/>
                <w:sz w:val="20"/>
                <w:szCs w:val="20"/>
              </w:rPr>
              <w:t>号」</w:t>
            </w:r>
            <w:r w:rsidR="00E66E68" w:rsidRPr="00DA6C54">
              <w:rPr>
                <w:rFonts w:ascii="ＭＳ 明朝" w:hAnsi="ＭＳ 明朝" w:hint="eastAsia"/>
                <w:sz w:val="20"/>
                <w:szCs w:val="20"/>
              </w:rPr>
              <w:t>に成果を掲載。</w:t>
            </w:r>
            <w:r w:rsidR="008A4A2B" w:rsidRPr="00DA6C54">
              <w:rPr>
                <w:rFonts w:ascii="ＭＳ 明朝" w:hAnsi="ＭＳ 明朝" w:hint="eastAsia"/>
                <w:sz w:val="20"/>
                <w:szCs w:val="20"/>
              </w:rPr>
              <w:t>（支援部</w:t>
            </w:r>
            <w:r w:rsidR="005866C7" w:rsidRPr="00DA6C54">
              <w:rPr>
                <w:rFonts w:ascii="ＭＳ 明朝" w:hAnsi="ＭＳ 明朝" w:hint="eastAsia"/>
                <w:sz w:val="20"/>
                <w:szCs w:val="20"/>
              </w:rPr>
              <w:t>⇒学部・研究研修部</w:t>
            </w:r>
            <w:r w:rsidR="0034603A" w:rsidRPr="00DA6C54">
              <w:rPr>
                <w:rFonts w:ascii="ＭＳ 明朝" w:hAnsi="ＭＳ 明朝" w:hint="eastAsia"/>
                <w:sz w:val="20"/>
                <w:szCs w:val="20"/>
              </w:rPr>
              <w:t>と連携。</w:t>
            </w:r>
            <w:r w:rsidR="008A4A2B" w:rsidRPr="00DA6C54">
              <w:rPr>
                <w:rFonts w:ascii="ＭＳ 明朝" w:hAnsi="ＭＳ 明朝" w:hint="eastAsia"/>
                <w:sz w:val="20"/>
                <w:szCs w:val="20"/>
              </w:rPr>
              <w:t>）</w:t>
            </w:r>
          </w:p>
          <w:p w14:paraId="69F4F655"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5A5C66F2"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7C6A751D"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1D7F3894" w14:textId="77777777" w:rsidR="005A2367" w:rsidRPr="00DA6C54" w:rsidRDefault="005A2367" w:rsidP="00F432C4">
            <w:pPr>
              <w:pBdr>
                <w:top w:val="nil"/>
                <w:left w:val="nil"/>
                <w:bottom w:val="nil"/>
                <w:right w:val="nil"/>
                <w:between w:val="nil"/>
                <w:bar w:val="nil"/>
              </w:pBdr>
              <w:spacing w:line="240" w:lineRule="exact"/>
              <w:jc w:val="left"/>
              <w:rPr>
                <w:rFonts w:ascii="ＭＳ 明朝" w:hAnsi="ＭＳ 明朝"/>
                <w:sz w:val="20"/>
                <w:szCs w:val="20"/>
              </w:rPr>
            </w:pPr>
          </w:p>
          <w:p w14:paraId="3EBF2EE4"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69959FA5" w14:textId="577C6A30" w:rsidR="009C2E15"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（３）</w:t>
            </w:r>
          </w:p>
          <w:p w14:paraId="494F069D" w14:textId="2D53EF70" w:rsidR="00456D75"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①</w:t>
            </w:r>
            <w:r w:rsidR="00456D75" w:rsidRPr="00DA6C54">
              <w:rPr>
                <w:rFonts w:ascii="ＭＳ 明朝" w:hAnsi="ＭＳ 明朝" w:hint="eastAsia"/>
                <w:sz w:val="20"/>
                <w:szCs w:val="20"/>
              </w:rPr>
              <w:t>保護者の協力を得て、年</w:t>
            </w:r>
            <w:r w:rsidR="00B83AFD" w:rsidRPr="00DA6C54">
              <w:rPr>
                <w:rFonts w:ascii="ＭＳ 明朝" w:hAnsi="ＭＳ 明朝" w:hint="eastAsia"/>
                <w:sz w:val="20"/>
                <w:szCs w:val="20"/>
              </w:rPr>
              <w:t>１</w:t>
            </w:r>
            <w:r w:rsidR="00456D75" w:rsidRPr="00DA6C54">
              <w:rPr>
                <w:rFonts w:ascii="ＭＳ 明朝" w:hAnsi="ＭＳ 明朝" w:hint="eastAsia"/>
                <w:sz w:val="20"/>
                <w:szCs w:val="20"/>
              </w:rPr>
              <w:t>回実施する。</w:t>
            </w:r>
            <w:r w:rsidR="00934AF0" w:rsidRPr="00DA6C54">
              <w:rPr>
                <w:rFonts w:ascii="ＭＳ 明朝" w:hAnsi="ＭＳ 明朝" w:hint="eastAsia"/>
                <w:sz w:val="20"/>
                <w:szCs w:val="20"/>
              </w:rPr>
              <w:t>（</w:t>
            </w:r>
            <w:r w:rsidR="00456D75" w:rsidRPr="00DA6C54">
              <w:rPr>
                <w:rFonts w:ascii="ＭＳ 明朝" w:hAnsi="ＭＳ 明朝" w:hint="eastAsia"/>
                <w:sz w:val="20"/>
                <w:szCs w:val="20"/>
              </w:rPr>
              <w:t>指導部</w:t>
            </w:r>
            <w:r w:rsidR="00B646D3" w:rsidRPr="00DA6C54">
              <w:rPr>
                <w:rFonts w:ascii="ＭＳ 明朝" w:hAnsi="ＭＳ 明朝" w:hint="eastAsia"/>
                <w:sz w:val="20"/>
                <w:szCs w:val="20"/>
              </w:rPr>
              <w:t>⇒</w:t>
            </w:r>
            <w:r w:rsidR="00456D75" w:rsidRPr="00DA6C54">
              <w:rPr>
                <w:rFonts w:ascii="ＭＳ 明朝" w:hAnsi="ＭＳ 明朝" w:hint="eastAsia"/>
                <w:sz w:val="20"/>
                <w:szCs w:val="20"/>
              </w:rPr>
              <w:t>全</w:t>
            </w:r>
            <w:r w:rsidR="004C5A0A" w:rsidRPr="00DA6C54">
              <w:rPr>
                <w:rFonts w:ascii="ＭＳ 明朝" w:hAnsi="ＭＳ 明朝" w:hint="eastAsia"/>
                <w:sz w:val="20"/>
                <w:szCs w:val="20"/>
              </w:rPr>
              <w:t>教員</w:t>
            </w:r>
            <w:r w:rsidR="00456D75" w:rsidRPr="00DA6C54">
              <w:rPr>
                <w:rFonts w:ascii="ＭＳ 明朝" w:hAnsi="ＭＳ 明朝" w:hint="eastAsia"/>
                <w:sz w:val="20"/>
                <w:szCs w:val="20"/>
              </w:rPr>
              <w:t>）</w:t>
            </w:r>
          </w:p>
          <w:p w14:paraId="631839F0" w14:textId="77777777" w:rsidR="008413CF" w:rsidRPr="00DA6C54" w:rsidRDefault="008413CF" w:rsidP="00F432C4">
            <w:pPr>
              <w:pBdr>
                <w:top w:val="nil"/>
                <w:left w:val="nil"/>
                <w:bottom w:val="nil"/>
                <w:right w:val="nil"/>
                <w:between w:val="nil"/>
                <w:bar w:val="nil"/>
              </w:pBdr>
              <w:spacing w:line="240" w:lineRule="exact"/>
              <w:jc w:val="left"/>
              <w:rPr>
                <w:rFonts w:ascii="ＭＳ 明朝" w:hAnsi="ＭＳ 明朝"/>
                <w:sz w:val="20"/>
                <w:szCs w:val="20"/>
              </w:rPr>
            </w:pPr>
          </w:p>
          <w:p w14:paraId="77BD89DA" w14:textId="15521F10" w:rsidR="00456D75"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②</w:t>
            </w:r>
            <w:r w:rsidR="00456D75" w:rsidRPr="00DA6C54">
              <w:rPr>
                <w:rFonts w:ascii="ＭＳ 明朝" w:hAnsi="ＭＳ 明朝" w:hint="eastAsia"/>
                <w:sz w:val="20"/>
                <w:szCs w:val="20"/>
              </w:rPr>
              <w:t>「災害時対応マニュアル」および「教職員防災必携」を</w:t>
            </w:r>
            <w:r w:rsidR="00384C5D" w:rsidRPr="00DA6C54">
              <w:rPr>
                <w:rFonts w:ascii="ＭＳ 明朝" w:hAnsi="ＭＳ 明朝" w:hint="eastAsia"/>
                <w:sz w:val="20"/>
                <w:szCs w:val="20"/>
              </w:rPr>
              <w:t>周知徹底する。（</w:t>
            </w:r>
            <w:r w:rsidR="00456D75" w:rsidRPr="00DA6C54">
              <w:rPr>
                <w:rFonts w:ascii="ＭＳ 明朝" w:hAnsi="ＭＳ 明朝" w:hint="eastAsia"/>
                <w:sz w:val="20"/>
                <w:szCs w:val="20"/>
              </w:rPr>
              <w:t>指導部）</w:t>
            </w:r>
          </w:p>
          <w:p w14:paraId="5E8F19E5" w14:textId="77777777" w:rsidR="008413CF" w:rsidRPr="00DA6C54" w:rsidRDefault="008413CF" w:rsidP="00F432C4">
            <w:pPr>
              <w:pBdr>
                <w:top w:val="nil"/>
                <w:left w:val="nil"/>
                <w:bottom w:val="nil"/>
                <w:right w:val="nil"/>
                <w:between w:val="nil"/>
                <w:bar w:val="nil"/>
              </w:pBdr>
              <w:spacing w:line="240" w:lineRule="exact"/>
              <w:jc w:val="left"/>
              <w:rPr>
                <w:rFonts w:ascii="ＭＳ 明朝" w:hAnsi="ＭＳ 明朝"/>
                <w:sz w:val="20"/>
                <w:szCs w:val="20"/>
              </w:rPr>
            </w:pPr>
          </w:p>
          <w:p w14:paraId="0A6A3627" w14:textId="77777777" w:rsidR="008413CF" w:rsidRPr="00DA6C54" w:rsidRDefault="008413CF" w:rsidP="00F432C4">
            <w:pPr>
              <w:pBdr>
                <w:top w:val="nil"/>
                <w:left w:val="nil"/>
                <w:bottom w:val="nil"/>
                <w:right w:val="nil"/>
                <w:between w:val="nil"/>
                <w:bar w:val="nil"/>
              </w:pBdr>
              <w:spacing w:line="240" w:lineRule="exact"/>
              <w:jc w:val="left"/>
              <w:rPr>
                <w:rFonts w:ascii="ＭＳ 明朝" w:hAnsi="ＭＳ 明朝"/>
                <w:sz w:val="20"/>
                <w:szCs w:val="20"/>
              </w:rPr>
            </w:pPr>
          </w:p>
          <w:p w14:paraId="3D5E61B6" w14:textId="66CF82F3" w:rsidR="00384C5D"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③</w:t>
            </w:r>
            <w:r w:rsidR="009C2E15" w:rsidRPr="00DA6C54">
              <w:rPr>
                <w:rFonts w:ascii="ＭＳ 明朝" w:hAnsi="ＭＳ 明朝" w:hint="eastAsia"/>
                <w:sz w:val="20"/>
                <w:szCs w:val="20"/>
              </w:rPr>
              <w:t>食中毒・感染症</w:t>
            </w:r>
            <w:r w:rsidR="00384C5D" w:rsidRPr="00DA6C54">
              <w:rPr>
                <w:rFonts w:ascii="ＭＳ 明朝" w:hAnsi="ＭＳ 明朝" w:hint="eastAsia"/>
                <w:sz w:val="20"/>
                <w:szCs w:val="20"/>
              </w:rPr>
              <w:t>・熱中症対策・アレルギー対応・給食異物混入等各マニュアル</w:t>
            </w:r>
            <w:r w:rsidR="00460362" w:rsidRPr="00DA6C54">
              <w:rPr>
                <w:rFonts w:ascii="ＭＳ 明朝" w:hAnsi="ＭＳ 明朝" w:hint="eastAsia"/>
                <w:sz w:val="20"/>
                <w:szCs w:val="20"/>
              </w:rPr>
              <w:t>の見直し、周知徹底・迅速な</w:t>
            </w:r>
            <w:r w:rsidR="00384C5D" w:rsidRPr="00DA6C54">
              <w:rPr>
                <w:rFonts w:ascii="ＭＳ 明朝" w:hAnsi="ＭＳ 明朝" w:hint="eastAsia"/>
                <w:sz w:val="20"/>
                <w:szCs w:val="20"/>
              </w:rPr>
              <w:t>対応。（保健部）</w:t>
            </w:r>
          </w:p>
          <w:p w14:paraId="1BB31742" w14:textId="77777777" w:rsidR="008413CF" w:rsidRPr="00DA6C54" w:rsidRDefault="008413CF" w:rsidP="00F432C4">
            <w:pPr>
              <w:pBdr>
                <w:top w:val="nil"/>
                <w:left w:val="nil"/>
                <w:bottom w:val="nil"/>
                <w:right w:val="nil"/>
                <w:between w:val="nil"/>
                <w:bar w:val="nil"/>
              </w:pBdr>
              <w:spacing w:line="240" w:lineRule="exact"/>
              <w:jc w:val="left"/>
              <w:rPr>
                <w:rFonts w:ascii="ＭＳ 明朝" w:hAnsi="ＭＳ 明朝"/>
                <w:sz w:val="20"/>
                <w:szCs w:val="20"/>
              </w:rPr>
            </w:pPr>
          </w:p>
          <w:p w14:paraId="68D76426" w14:textId="6C367E8F" w:rsidR="00456D75"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④</w:t>
            </w:r>
            <w:r w:rsidR="00384C5D" w:rsidRPr="00DA6C54">
              <w:rPr>
                <w:rFonts w:ascii="ＭＳ 明朝" w:hAnsi="ＭＳ 明朝" w:hint="eastAsia"/>
                <w:sz w:val="20"/>
                <w:szCs w:val="20"/>
              </w:rPr>
              <w:t>「情報セキュリティーポリシー」に基づき情報管理を徹底する。（管理職⇒全教員）</w:t>
            </w:r>
          </w:p>
        </w:tc>
        <w:tc>
          <w:tcPr>
            <w:tcW w:w="4004" w:type="dxa"/>
            <w:tcBorders>
              <w:right w:val="single" w:sz="4" w:space="0" w:color="auto"/>
            </w:tcBorders>
            <w:tcMar>
              <w:top w:w="85" w:type="dxa"/>
              <w:left w:w="85" w:type="dxa"/>
              <w:bottom w:w="85" w:type="dxa"/>
              <w:right w:w="85" w:type="dxa"/>
            </w:tcMar>
          </w:tcPr>
          <w:p w14:paraId="2A29E843" w14:textId="18AAAB25" w:rsidR="00F432C4" w:rsidRPr="00DA6C54" w:rsidRDefault="00D362CD" w:rsidP="00D362CD">
            <w:pPr>
              <w:pBdr>
                <w:top w:val="nil"/>
                <w:left w:val="nil"/>
                <w:bottom w:val="nil"/>
                <w:right w:val="nil"/>
                <w:between w:val="nil"/>
                <w:bar w:val="nil"/>
              </w:pBdr>
              <w:spacing w:line="240" w:lineRule="exact"/>
              <w:rPr>
                <w:rFonts w:ascii="ＭＳ 明朝" w:hAnsi="ＭＳ 明朝"/>
                <w:sz w:val="20"/>
                <w:szCs w:val="20"/>
              </w:rPr>
            </w:pPr>
            <w:r w:rsidRPr="00DA6C54">
              <w:rPr>
                <w:rFonts w:ascii="ＭＳ 明朝" w:hAnsi="ＭＳ 明朝" w:hint="eastAsia"/>
                <w:sz w:val="20"/>
                <w:szCs w:val="20"/>
              </w:rPr>
              <w:t>（１）</w:t>
            </w:r>
          </w:p>
          <w:p w14:paraId="24C01FBE" w14:textId="0E7889F1" w:rsidR="00456D75" w:rsidRPr="00DA6C54" w:rsidRDefault="008F1AE4"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①</w:t>
            </w:r>
            <w:r w:rsidR="00456D75" w:rsidRPr="00DA6C54">
              <w:rPr>
                <w:rFonts w:ascii="ＭＳ 明朝" w:hAnsi="ＭＳ 明朝" w:hint="eastAsia"/>
                <w:sz w:val="20"/>
                <w:szCs w:val="20"/>
              </w:rPr>
              <w:t>校内人権研修を年</w:t>
            </w:r>
            <w:r w:rsidR="005866C7" w:rsidRPr="00DA6C54">
              <w:rPr>
                <w:rFonts w:ascii="ＭＳ 明朝" w:hAnsi="ＭＳ 明朝" w:hint="eastAsia"/>
                <w:sz w:val="20"/>
                <w:szCs w:val="20"/>
              </w:rPr>
              <w:t>２</w:t>
            </w:r>
            <w:r w:rsidR="00456D75" w:rsidRPr="00DA6C54">
              <w:rPr>
                <w:rFonts w:ascii="ＭＳ 明朝" w:hAnsi="ＭＳ 明朝" w:hint="eastAsia"/>
                <w:sz w:val="20"/>
                <w:szCs w:val="20"/>
              </w:rPr>
              <w:t>回実施する。学校教育自己診断で</w:t>
            </w:r>
            <w:r w:rsidR="00CE0032" w:rsidRPr="00DA6C54">
              <w:rPr>
                <w:rFonts w:ascii="ＭＳ 明朝" w:hAnsi="ＭＳ 明朝" w:hint="eastAsia"/>
                <w:sz w:val="20"/>
                <w:szCs w:val="20"/>
              </w:rPr>
              <w:t>教職員の</w:t>
            </w:r>
            <w:r w:rsidR="00456D75" w:rsidRPr="00DA6C54">
              <w:rPr>
                <w:rFonts w:ascii="ＭＳ 明朝" w:hAnsi="ＭＳ 明朝" w:hint="eastAsia"/>
                <w:sz w:val="20"/>
                <w:szCs w:val="20"/>
              </w:rPr>
              <w:t>「人権尊重」肯定率</w:t>
            </w:r>
            <w:r w:rsidR="00CE0032" w:rsidRPr="00DA6C54">
              <w:rPr>
                <w:rFonts w:ascii="ＭＳ 明朝" w:hAnsi="ＭＳ 明朝" w:hint="eastAsia"/>
                <w:sz w:val="20"/>
                <w:szCs w:val="20"/>
              </w:rPr>
              <w:t>90</w:t>
            </w:r>
            <w:r w:rsidR="00E362BC" w:rsidRPr="00DA6C54">
              <w:rPr>
                <w:rFonts w:ascii="ＭＳ 明朝" w:hAnsi="ＭＳ 明朝" w:hint="eastAsia"/>
                <w:sz w:val="20"/>
                <w:szCs w:val="20"/>
              </w:rPr>
              <w:t>％</w:t>
            </w:r>
            <w:r w:rsidR="00456D75" w:rsidRPr="00DA6C54">
              <w:rPr>
                <w:rFonts w:ascii="ＭＳ 明朝" w:hAnsi="ＭＳ 明朝" w:hint="eastAsia"/>
                <w:sz w:val="20"/>
                <w:szCs w:val="20"/>
              </w:rPr>
              <w:t>以上。[</w:t>
            </w:r>
            <w:r w:rsidR="00A724D3" w:rsidRPr="00DA6C54">
              <w:rPr>
                <w:rFonts w:ascii="ＭＳ 明朝" w:hAnsi="ＭＳ 明朝" w:hint="eastAsia"/>
                <w:sz w:val="20"/>
                <w:szCs w:val="20"/>
              </w:rPr>
              <w:t>保護者</w:t>
            </w:r>
            <w:r w:rsidR="00090416" w:rsidRPr="00DA6C54">
              <w:rPr>
                <w:rFonts w:ascii="ＭＳ 明朝" w:hAnsi="ＭＳ 明朝" w:hint="eastAsia"/>
                <w:sz w:val="20"/>
                <w:szCs w:val="20"/>
              </w:rPr>
              <w:t>90.1</w:t>
            </w:r>
            <w:r w:rsidR="00CE0032" w:rsidRPr="00DA6C54">
              <w:rPr>
                <w:rFonts w:ascii="ＭＳ 明朝" w:hAnsi="ＭＳ 明朝"/>
                <w:sz w:val="20"/>
                <w:szCs w:val="20"/>
              </w:rPr>
              <w:t>%</w:t>
            </w:r>
            <w:r w:rsidR="00A724D3" w:rsidRPr="00DA6C54">
              <w:rPr>
                <w:rFonts w:ascii="ＭＳ 明朝" w:hAnsi="ＭＳ 明朝" w:hint="eastAsia"/>
                <w:sz w:val="20"/>
                <w:szCs w:val="20"/>
              </w:rPr>
              <w:t>、教員</w:t>
            </w:r>
            <w:r w:rsidR="00090416" w:rsidRPr="00DA6C54">
              <w:rPr>
                <w:rFonts w:ascii="ＭＳ 明朝" w:hAnsi="ＭＳ 明朝" w:hint="eastAsia"/>
                <w:sz w:val="20"/>
                <w:szCs w:val="20"/>
              </w:rPr>
              <w:t>96.5</w:t>
            </w:r>
            <w:r w:rsidR="00A724D3" w:rsidRPr="00DA6C54">
              <w:rPr>
                <w:rFonts w:ascii="ＭＳ 明朝" w:hAnsi="ＭＳ 明朝" w:hint="eastAsia"/>
                <w:sz w:val="20"/>
                <w:szCs w:val="20"/>
              </w:rPr>
              <w:t>％</w:t>
            </w:r>
            <w:r w:rsidR="00456D75" w:rsidRPr="00DA6C54">
              <w:rPr>
                <w:rFonts w:ascii="ＭＳ 明朝" w:hAnsi="ＭＳ 明朝" w:hint="eastAsia"/>
                <w:sz w:val="20"/>
                <w:szCs w:val="20"/>
              </w:rPr>
              <w:t>]</w:t>
            </w:r>
          </w:p>
          <w:p w14:paraId="6BFE8923" w14:textId="1C33A733" w:rsidR="00456D75" w:rsidRPr="00DA6C54"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・学校教育自己診断「</w:t>
            </w:r>
            <w:r w:rsidR="002177EB" w:rsidRPr="00DA6C54">
              <w:rPr>
                <w:rFonts w:ascii="ＭＳ 明朝" w:hAnsi="ＭＳ 明朝" w:hint="eastAsia"/>
                <w:sz w:val="20"/>
                <w:szCs w:val="20"/>
              </w:rPr>
              <w:t>（文章版）先生は、いじめについて私たちが困っていることがあれば真剣に対応してくれる。（イラスト版）</w:t>
            </w:r>
            <w:r w:rsidRPr="00DA6C54">
              <w:rPr>
                <w:rFonts w:ascii="ＭＳ 明朝" w:hAnsi="ＭＳ 明朝" w:hint="eastAsia"/>
                <w:sz w:val="20"/>
                <w:szCs w:val="20"/>
              </w:rPr>
              <w:t>先生はいじめなど困っていることがあれば助けてくれる」についての児童生徒の肯定率</w:t>
            </w:r>
            <w:r w:rsidR="007E0A2C" w:rsidRPr="00DA6C54">
              <w:rPr>
                <w:rFonts w:ascii="ＭＳ 明朝" w:hAnsi="ＭＳ 明朝" w:hint="eastAsia"/>
                <w:sz w:val="20"/>
                <w:szCs w:val="20"/>
              </w:rPr>
              <w:t>90</w:t>
            </w:r>
            <w:r w:rsidR="00E362BC" w:rsidRPr="00DA6C54">
              <w:rPr>
                <w:rFonts w:ascii="ＭＳ 明朝" w:hAnsi="ＭＳ 明朝" w:hint="eastAsia"/>
                <w:sz w:val="20"/>
                <w:szCs w:val="20"/>
              </w:rPr>
              <w:t>％</w:t>
            </w:r>
            <w:r w:rsidRPr="00DA6C54">
              <w:rPr>
                <w:rFonts w:ascii="ＭＳ 明朝" w:hAnsi="ＭＳ 明朝" w:hint="eastAsia"/>
                <w:sz w:val="20"/>
                <w:szCs w:val="20"/>
              </w:rPr>
              <w:t>以上</w:t>
            </w:r>
            <w:r w:rsidR="00CE0032" w:rsidRPr="00DA6C54">
              <w:rPr>
                <w:rFonts w:ascii="ＭＳ 明朝" w:hAnsi="ＭＳ 明朝" w:hint="eastAsia"/>
                <w:sz w:val="20"/>
                <w:szCs w:val="20"/>
              </w:rPr>
              <w:t>。</w:t>
            </w:r>
            <w:r w:rsidRPr="00DA6C54">
              <w:rPr>
                <w:rFonts w:ascii="ＭＳ 明朝" w:hAnsi="ＭＳ 明朝" w:hint="eastAsia"/>
                <w:sz w:val="20"/>
                <w:szCs w:val="20"/>
              </w:rPr>
              <w:t>[</w:t>
            </w:r>
            <w:r w:rsidR="00090416" w:rsidRPr="00DA6C54">
              <w:rPr>
                <w:rFonts w:ascii="ＭＳ 明朝" w:hAnsi="ＭＳ 明朝" w:hint="eastAsia"/>
                <w:sz w:val="20"/>
                <w:szCs w:val="20"/>
              </w:rPr>
              <w:t>81.0</w:t>
            </w:r>
            <w:r w:rsidR="00E362BC" w:rsidRPr="00DA6C54">
              <w:rPr>
                <w:rFonts w:ascii="ＭＳ 明朝" w:hAnsi="ＭＳ 明朝" w:hint="eastAsia"/>
                <w:sz w:val="20"/>
                <w:szCs w:val="20"/>
              </w:rPr>
              <w:t>％</w:t>
            </w:r>
            <w:r w:rsidRPr="00DA6C54">
              <w:rPr>
                <w:rFonts w:ascii="ＭＳ 明朝" w:hAnsi="ＭＳ 明朝" w:hint="eastAsia"/>
                <w:sz w:val="20"/>
                <w:szCs w:val="20"/>
              </w:rPr>
              <w:t>]</w:t>
            </w:r>
          </w:p>
          <w:p w14:paraId="5B1772D9"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66842C59" w14:textId="01FD9A19" w:rsidR="001378B1" w:rsidRPr="00DA6C54" w:rsidRDefault="00C36469" w:rsidP="00C36469">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②新しい遊具の使用状況を各学期に確認し（特に高学年の使用が少ないなど偏りがないかなど）、全学年の定期的な使用ができているかのアンケート調査を実施する。遊具の使用が適さないケースを除き、使用率を</w:t>
            </w:r>
            <w:r w:rsidR="004517B1" w:rsidRPr="00DA6C54">
              <w:rPr>
                <w:rFonts w:ascii="ＭＳ 明朝" w:hAnsi="ＭＳ 明朝" w:hint="eastAsia"/>
                <w:sz w:val="20"/>
                <w:szCs w:val="20"/>
              </w:rPr>
              <w:t>90</w:t>
            </w:r>
            <w:r w:rsidRPr="00DA6C54">
              <w:rPr>
                <w:rFonts w:ascii="ＭＳ 明朝" w:hAnsi="ＭＳ 明朝" w:hint="eastAsia"/>
                <w:sz w:val="20"/>
                <w:szCs w:val="20"/>
              </w:rPr>
              <w:t>％以上にする。</w:t>
            </w:r>
          </w:p>
          <w:p w14:paraId="71E96F9F" w14:textId="235FD6AF" w:rsidR="00C25404"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（２）</w:t>
            </w:r>
          </w:p>
          <w:p w14:paraId="34F48AE2" w14:textId="40CC60AA" w:rsidR="00321579"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①</w:t>
            </w:r>
            <w:r w:rsidR="00456D75" w:rsidRPr="00DA6C54">
              <w:rPr>
                <w:rFonts w:ascii="ＭＳ 明朝" w:hAnsi="ＭＳ 明朝" w:hint="eastAsia"/>
                <w:sz w:val="20"/>
                <w:szCs w:val="20"/>
              </w:rPr>
              <w:t>不登校</w:t>
            </w:r>
            <w:r w:rsidR="003C4170" w:rsidRPr="00DA6C54">
              <w:rPr>
                <w:rFonts w:ascii="ＭＳ 明朝" w:hAnsi="ＭＳ 明朝" w:hint="eastAsia"/>
                <w:sz w:val="20"/>
                <w:szCs w:val="20"/>
              </w:rPr>
              <w:t>児童</w:t>
            </w:r>
            <w:r w:rsidR="00456D75" w:rsidRPr="00DA6C54">
              <w:rPr>
                <w:rFonts w:ascii="ＭＳ 明朝" w:hAnsi="ＭＳ 明朝" w:hint="eastAsia"/>
                <w:sz w:val="20"/>
                <w:szCs w:val="20"/>
              </w:rPr>
              <w:t>生徒について学部</w:t>
            </w:r>
            <w:r w:rsidR="0030783F" w:rsidRPr="00DA6C54">
              <w:rPr>
                <w:rFonts w:ascii="ＭＳ 明朝" w:hAnsi="ＭＳ 明朝" w:hint="eastAsia"/>
                <w:sz w:val="20"/>
                <w:szCs w:val="20"/>
              </w:rPr>
              <w:t>会</w:t>
            </w:r>
            <w:r w:rsidR="00456D75" w:rsidRPr="00DA6C54">
              <w:rPr>
                <w:rFonts w:ascii="ＭＳ 明朝" w:hAnsi="ＭＳ 明朝" w:hint="eastAsia"/>
                <w:sz w:val="20"/>
                <w:szCs w:val="20"/>
              </w:rPr>
              <w:t>で</w:t>
            </w:r>
            <w:r w:rsidR="0030783F" w:rsidRPr="00DA6C54">
              <w:rPr>
                <w:rFonts w:ascii="ＭＳ 明朝" w:hAnsi="ＭＳ 明朝" w:hint="eastAsia"/>
                <w:sz w:val="20"/>
                <w:szCs w:val="20"/>
              </w:rPr>
              <w:t>の</w:t>
            </w:r>
            <w:r w:rsidR="00456D75" w:rsidRPr="00DA6C54">
              <w:rPr>
                <w:rFonts w:ascii="ＭＳ 明朝" w:hAnsi="ＭＳ 明朝" w:hint="eastAsia"/>
                <w:sz w:val="20"/>
                <w:szCs w:val="20"/>
              </w:rPr>
              <w:t>情報共有</w:t>
            </w:r>
            <w:r w:rsidR="00427961" w:rsidRPr="00DA6C54">
              <w:rPr>
                <w:rFonts w:ascii="ＭＳ 明朝" w:hAnsi="ＭＳ 明朝" w:hint="eastAsia"/>
                <w:sz w:val="20"/>
                <w:szCs w:val="20"/>
              </w:rPr>
              <w:t>の定着</w:t>
            </w:r>
            <w:r w:rsidR="008A4A2B" w:rsidRPr="00DA6C54">
              <w:rPr>
                <w:rFonts w:ascii="ＭＳ 明朝" w:hAnsi="ＭＳ 明朝" w:hint="eastAsia"/>
                <w:sz w:val="20"/>
                <w:szCs w:val="20"/>
              </w:rPr>
              <w:t>⇒</w:t>
            </w:r>
            <w:r w:rsidR="00427961" w:rsidRPr="00DA6C54">
              <w:rPr>
                <w:rFonts w:ascii="ＭＳ 明朝" w:hAnsi="ＭＳ 明朝" w:hint="eastAsia"/>
                <w:sz w:val="20"/>
                <w:szCs w:val="20"/>
              </w:rPr>
              <w:t>毎月</w:t>
            </w:r>
            <w:r w:rsidR="00F664D2" w:rsidRPr="00DA6C54">
              <w:rPr>
                <w:rFonts w:ascii="ＭＳ 明朝" w:hAnsi="ＭＳ 明朝" w:hint="eastAsia"/>
                <w:sz w:val="20"/>
                <w:szCs w:val="20"/>
              </w:rPr>
              <w:t>１</w:t>
            </w:r>
            <w:r w:rsidR="00427961" w:rsidRPr="00DA6C54">
              <w:rPr>
                <w:rFonts w:ascii="ＭＳ 明朝" w:hAnsi="ＭＳ 明朝" w:hint="eastAsia"/>
                <w:sz w:val="20"/>
                <w:szCs w:val="20"/>
              </w:rPr>
              <w:t>回行えたか。</w:t>
            </w:r>
          </w:p>
          <w:p w14:paraId="2DC585A3" w14:textId="18CC1BE9" w:rsidR="009E1098" w:rsidRPr="00DA6C54" w:rsidRDefault="009E1098"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・ICTを活用したオンライン授業など、不登校生徒がHR活動や授業に参加できる方法について検討し、実行できたか。</w:t>
            </w:r>
          </w:p>
          <w:p w14:paraId="11649047"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418CBF0C"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7C6A8863"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63B04CFD"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2819AEA8"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5BFE7CAC"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3702A593" w14:textId="7C4E1EBF" w:rsidR="00C83E95"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②</w:t>
            </w:r>
            <w:r w:rsidR="00934AF0" w:rsidRPr="00DA6C54">
              <w:rPr>
                <w:rFonts w:ascii="ＭＳ 明朝" w:hAnsi="ＭＳ 明朝" w:hint="eastAsia"/>
                <w:sz w:val="20"/>
                <w:szCs w:val="20"/>
              </w:rPr>
              <w:t>担任の気づき⇒管理職への報告・家児相への</w:t>
            </w:r>
            <w:r w:rsidR="007E0A2C" w:rsidRPr="00DA6C54">
              <w:rPr>
                <w:rFonts w:ascii="ＭＳ 明朝" w:hAnsi="ＭＳ 明朝" w:hint="eastAsia"/>
                <w:sz w:val="20"/>
                <w:szCs w:val="20"/>
              </w:rPr>
              <w:t>通報。要保児について連携機関とのケース会議やモニタリングの内容をすべて管理職に文書報告を行えているか。</w:t>
            </w:r>
          </w:p>
          <w:p w14:paraId="37F89B6F"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77EE6F20"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1436077F"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0D0BDFE5" w14:textId="03508F53" w:rsidR="008A4A2B"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③</w:t>
            </w:r>
            <w:r w:rsidR="005866C7" w:rsidRPr="00DA6C54">
              <w:rPr>
                <w:rFonts w:ascii="ＭＳ 明朝" w:hAnsi="ＭＳ 明朝" w:hint="eastAsia"/>
                <w:sz w:val="20"/>
                <w:szCs w:val="20"/>
              </w:rPr>
              <w:t>大阪府の福祉部局の</w:t>
            </w:r>
            <w:r w:rsidR="008A4A2B" w:rsidRPr="00DA6C54">
              <w:rPr>
                <w:rFonts w:ascii="ＭＳ 明朝" w:hAnsi="ＭＳ 明朝" w:hint="eastAsia"/>
                <w:sz w:val="20"/>
                <w:szCs w:val="20"/>
              </w:rPr>
              <w:t>コンサルティング事業へ申し込</w:t>
            </w:r>
            <w:r w:rsidR="000017F7" w:rsidRPr="00DA6C54">
              <w:rPr>
                <w:rFonts w:ascii="ＭＳ 明朝" w:hAnsi="ＭＳ 明朝" w:hint="eastAsia"/>
                <w:sz w:val="20"/>
                <w:szCs w:val="20"/>
              </w:rPr>
              <w:t>む。</w:t>
            </w:r>
            <w:r w:rsidR="00B646D3" w:rsidRPr="00DA6C54">
              <w:rPr>
                <w:rFonts w:ascii="ＭＳ 明朝" w:hAnsi="ＭＳ 明朝" w:hint="eastAsia"/>
                <w:sz w:val="20"/>
                <w:szCs w:val="20"/>
              </w:rPr>
              <w:t>⇒</w:t>
            </w:r>
            <w:r w:rsidR="008A4A2B" w:rsidRPr="00DA6C54">
              <w:rPr>
                <w:rFonts w:ascii="ＭＳ 明朝" w:hAnsi="ＭＳ 明朝" w:hint="eastAsia"/>
                <w:sz w:val="20"/>
                <w:szCs w:val="20"/>
              </w:rPr>
              <w:t>専門家の</w:t>
            </w:r>
            <w:r w:rsidR="005866C7" w:rsidRPr="00DA6C54">
              <w:rPr>
                <w:rFonts w:ascii="ＭＳ 明朝" w:hAnsi="ＭＳ 明朝" w:hint="eastAsia"/>
                <w:sz w:val="20"/>
                <w:szCs w:val="20"/>
              </w:rPr>
              <w:t>コンサルテーション</w:t>
            </w:r>
            <w:r w:rsidR="008A4A2B" w:rsidRPr="00DA6C54">
              <w:rPr>
                <w:rFonts w:ascii="ＭＳ 明朝" w:hAnsi="ＭＳ 明朝" w:hint="eastAsia"/>
                <w:sz w:val="20"/>
                <w:szCs w:val="20"/>
              </w:rPr>
              <w:t>を受けながら各学部１件ずつの事例検討を行</w:t>
            </w:r>
            <w:r w:rsidR="000017F7" w:rsidRPr="00DA6C54">
              <w:rPr>
                <w:rFonts w:ascii="ＭＳ 明朝" w:hAnsi="ＭＳ 明朝" w:hint="eastAsia"/>
                <w:sz w:val="20"/>
                <w:szCs w:val="20"/>
              </w:rPr>
              <w:t>い、成果と課題について共有</w:t>
            </w:r>
            <w:r w:rsidR="0034603A" w:rsidRPr="00DA6C54">
              <w:rPr>
                <w:rFonts w:ascii="ＭＳ 明朝" w:hAnsi="ＭＳ 明朝" w:hint="eastAsia"/>
                <w:sz w:val="20"/>
                <w:szCs w:val="20"/>
              </w:rPr>
              <w:t>できたか</w:t>
            </w:r>
            <w:r w:rsidR="000017F7" w:rsidRPr="00DA6C54">
              <w:rPr>
                <w:rFonts w:ascii="ＭＳ 明朝" w:hAnsi="ＭＳ 明朝" w:hint="eastAsia"/>
                <w:sz w:val="20"/>
                <w:szCs w:val="20"/>
              </w:rPr>
              <w:t>。</w:t>
            </w:r>
          </w:p>
          <w:p w14:paraId="524E308D"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2B6BABC0"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510ED3BE"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5D46569F"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1EDB840E" w14:textId="77777777" w:rsidR="009B49F8" w:rsidRPr="00DA6C54" w:rsidRDefault="009B49F8" w:rsidP="00F432C4">
            <w:pPr>
              <w:pBdr>
                <w:top w:val="nil"/>
                <w:left w:val="nil"/>
                <w:bottom w:val="nil"/>
                <w:right w:val="nil"/>
                <w:between w:val="nil"/>
                <w:bar w:val="nil"/>
              </w:pBdr>
              <w:spacing w:line="240" w:lineRule="exact"/>
              <w:jc w:val="left"/>
              <w:rPr>
                <w:rFonts w:ascii="ＭＳ 明朝" w:hAnsi="ＭＳ 明朝"/>
                <w:sz w:val="20"/>
                <w:szCs w:val="20"/>
              </w:rPr>
            </w:pPr>
          </w:p>
          <w:p w14:paraId="4B39D1EB" w14:textId="7B3AEE2C" w:rsidR="00E66E68"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（３）</w:t>
            </w:r>
          </w:p>
          <w:p w14:paraId="20F57531" w14:textId="619FBB2B" w:rsidR="00934AF0"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①</w:t>
            </w:r>
            <w:r w:rsidR="00D35219" w:rsidRPr="00DA6C54">
              <w:rPr>
                <w:rFonts w:ascii="ＭＳ 明朝" w:hAnsi="ＭＳ 明朝" w:hint="eastAsia"/>
                <w:sz w:val="20"/>
                <w:szCs w:val="20"/>
              </w:rPr>
              <w:t>保護者</w:t>
            </w:r>
            <w:r w:rsidR="00427961" w:rsidRPr="00DA6C54">
              <w:rPr>
                <w:rFonts w:ascii="ＭＳ 明朝" w:hAnsi="ＭＳ 明朝" w:hint="eastAsia"/>
                <w:sz w:val="20"/>
                <w:szCs w:val="20"/>
              </w:rPr>
              <w:t>迎え</w:t>
            </w:r>
            <w:r w:rsidR="009C2E15" w:rsidRPr="00DA6C54">
              <w:rPr>
                <w:rFonts w:ascii="ＭＳ 明朝" w:hAnsi="ＭＳ 明朝" w:hint="eastAsia"/>
                <w:sz w:val="20"/>
                <w:szCs w:val="20"/>
              </w:rPr>
              <w:t>が</w:t>
            </w:r>
            <w:r w:rsidR="009E1098" w:rsidRPr="00DA6C54">
              <w:rPr>
                <w:rFonts w:ascii="ＭＳ 明朝" w:hAnsi="ＭＳ 明朝" w:hint="eastAsia"/>
                <w:sz w:val="20"/>
                <w:szCs w:val="20"/>
              </w:rPr>
              <w:t>引き続き</w:t>
            </w:r>
            <w:r w:rsidR="009C2E15" w:rsidRPr="00DA6C54">
              <w:rPr>
                <w:rFonts w:ascii="ＭＳ 明朝" w:hAnsi="ＭＳ 明朝" w:hint="eastAsia"/>
                <w:sz w:val="20"/>
                <w:szCs w:val="20"/>
              </w:rPr>
              <w:t>50％以上の協力を得る</w:t>
            </w:r>
            <w:r w:rsidR="00427961" w:rsidRPr="00DA6C54">
              <w:rPr>
                <w:rFonts w:ascii="ＭＳ 明朝" w:hAnsi="ＭＳ 明朝" w:hint="eastAsia"/>
                <w:sz w:val="20"/>
                <w:szCs w:val="20"/>
              </w:rPr>
              <w:t>ことができたか。</w:t>
            </w:r>
            <w:r w:rsidR="00101D00" w:rsidRPr="00DA6C54">
              <w:rPr>
                <w:rFonts w:ascii="ＭＳ 明朝" w:hAnsi="ＭＳ 明朝" w:hint="eastAsia"/>
                <w:sz w:val="20"/>
                <w:szCs w:val="20"/>
              </w:rPr>
              <w:t>［</w:t>
            </w:r>
            <w:r w:rsidR="00FA221C" w:rsidRPr="00DA6C54">
              <w:rPr>
                <w:rFonts w:ascii="ＭＳ 明朝" w:hAnsi="ＭＳ 明朝" w:hint="eastAsia"/>
                <w:sz w:val="20"/>
                <w:szCs w:val="20"/>
              </w:rPr>
              <w:t>58</w:t>
            </w:r>
            <w:r w:rsidR="007E0A2C" w:rsidRPr="00DA6C54">
              <w:rPr>
                <w:rFonts w:ascii="ＭＳ 明朝" w:hAnsi="ＭＳ 明朝" w:hint="eastAsia"/>
                <w:sz w:val="20"/>
                <w:szCs w:val="20"/>
              </w:rPr>
              <w:t>％</w:t>
            </w:r>
            <w:r w:rsidR="00427961" w:rsidRPr="00DA6C54">
              <w:rPr>
                <w:rFonts w:ascii="ＭＳ 明朝" w:hAnsi="ＭＳ 明朝" w:hint="eastAsia"/>
                <w:sz w:val="20"/>
                <w:szCs w:val="20"/>
              </w:rPr>
              <w:t>］</w:t>
            </w:r>
          </w:p>
          <w:p w14:paraId="74C329A4" w14:textId="77777777" w:rsidR="008413CF" w:rsidRPr="00DA6C54" w:rsidRDefault="008413CF" w:rsidP="00F432C4">
            <w:pPr>
              <w:pBdr>
                <w:top w:val="nil"/>
                <w:left w:val="nil"/>
                <w:bottom w:val="nil"/>
                <w:right w:val="nil"/>
                <w:between w:val="nil"/>
                <w:bar w:val="nil"/>
              </w:pBdr>
              <w:spacing w:line="240" w:lineRule="exact"/>
              <w:jc w:val="left"/>
              <w:rPr>
                <w:rFonts w:ascii="ＭＳ 明朝" w:hAnsi="ＭＳ 明朝"/>
                <w:sz w:val="20"/>
                <w:szCs w:val="20"/>
              </w:rPr>
            </w:pPr>
          </w:p>
          <w:p w14:paraId="039DA35C" w14:textId="102E6C69" w:rsidR="00934AF0"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②</w:t>
            </w:r>
            <w:r w:rsidR="00F664D2" w:rsidRPr="00DA6C54">
              <w:rPr>
                <w:rFonts w:ascii="ＭＳ 明朝" w:hAnsi="ＭＳ 明朝" w:hint="eastAsia"/>
                <w:sz w:val="20"/>
                <w:szCs w:val="20"/>
              </w:rPr>
              <w:t>１</w:t>
            </w:r>
            <w:r w:rsidR="005866C7" w:rsidRPr="00DA6C54">
              <w:rPr>
                <w:rFonts w:ascii="ＭＳ 明朝" w:hAnsi="ＭＳ 明朝" w:hint="eastAsia"/>
                <w:sz w:val="20"/>
                <w:szCs w:val="20"/>
              </w:rPr>
              <w:t>学期当初に</w:t>
            </w:r>
            <w:r w:rsidR="00934AF0" w:rsidRPr="00DA6C54">
              <w:rPr>
                <w:rFonts w:ascii="ＭＳ 明朝" w:hAnsi="ＭＳ 明朝" w:hint="eastAsia"/>
                <w:sz w:val="20"/>
                <w:szCs w:val="20"/>
              </w:rPr>
              <w:t>職員会議等で周知</w:t>
            </w:r>
            <w:r w:rsidR="00384C5D" w:rsidRPr="00DA6C54">
              <w:rPr>
                <w:rFonts w:ascii="ＭＳ 明朝" w:hAnsi="ＭＳ 明朝" w:hint="eastAsia"/>
                <w:sz w:val="20"/>
                <w:szCs w:val="20"/>
              </w:rPr>
              <w:t>。</w:t>
            </w:r>
            <w:r w:rsidR="00934AF0" w:rsidRPr="00DA6C54">
              <w:rPr>
                <w:rFonts w:ascii="ＭＳ 明朝" w:hAnsi="ＭＳ 明朝" w:hint="eastAsia"/>
                <w:sz w:val="20"/>
                <w:szCs w:val="20"/>
              </w:rPr>
              <w:t>年間計画に</w:t>
            </w:r>
            <w:r w:rsidR="00427961" w:rsidRPr="00DA6C54">
              <w:rPr>
                <w:rFonts w:ascii="ＭＳ 明朝" w:hAnsi="ＭＳ 明朝" w:hint="eastAsia"/>
                <w:sz w:val="20"/>
                <w:szCs w:val="20"/>
              </w:rPr>
              <w:t>基づき</w:t>
            </w:r>
            <w:r w:rsidR="00384C5D" w:rsidRPr="00DA6C54">
              <w:rPr>
                <w:rFonts w:ascii="ＭＳ 明朝" w:hAnsi="ＭＳ 明朝" w:hint="eastAsia"/>
                <w:sz w:val="20"/>
                <w:szCs w:val="20"/>
              </w:rPr>
              <w:t>訓練を</w:t>
            </w:r>
            <w:r w:rsidR="00B83AFD" w:rsidRPr="00DA6C54">
              <w:rPr>
                <w:rFonts w:ascii="ＭＳ 明朝" w:hAnsi="ＭＳ 明朝" w:hint="eastAsia"/>
                <w:sz w:val="20"/>
                <w:szCs w:val="20"/>
              </w:rPr>
              <w:t>７</w:t>
            </w:r>
            <w:r w:rsidR="0030783F" w:rsidRPr="00DA6C54">
              <w:rPr>
                <w:rFonts w:ascii="ＭＳ 明朝" w:hAnsi="ＭＳ 明朝" w:hint="eastAsia"/>
                <w:sz w:val="20"/>
                <w:szCs w:val="20"/>
              </w:rPr>
              <w:t>回</w:t>
            </w:r>
            <w:r w:rsidR="00934AF0" w:rsidRPr="00DA6C54">
              <w:rPr>
                <w:rFonts w:ascii="ＭＳ 明朝" w:hAnsi="ＭＳ 明朝" w:hint="eastAsia"/>
                <w:sz w:val="20"/>
                <w:szCs w:val="20"/>
              </w:rPr>
              <w:t>実施。</w:t>
            </w:r>
            <w:r w:rsidR="00B83AFD" w:rsidRPr="00DA6C54">
              <w:rPr>
                <w:rFonts w:ascii="ＭＳ 明朝" w:hAnsi="ＭＳ 明朝" w:hint="eastAsia"/>
                <w:sz w:val="20"/>
                <w:szCs w:val="20"/>
              </w:rPr>
              <w:t>[</w:t>
            </w:r>
            <w:r w:rsidR="00FA221C" w:rsidRPr="00DA6C54">
              <w:rPr>
                <w:rFonts w:ascii="ＭＳ 明朝" w:hAnsi="ＭＳ 明朝" w:hint="eastAsia"/>
                <w:sz w:val="20"/>
                <w:szCs w:val="20"/>
              </w:rPr>
              <w:t>８</w:t>
            </w:r>
            <w:r w:rsidR="0030783F" w:rsidRPr="00DA6C54">
              <w:rPr>
                <w:rFonts w:ascii="ＭＳ 明朝" w:hAnsi="ＭＳ 明朝" w:hint="eastAsia"/>
                <w:sz w:val="20"/>
                <w:szCs w:val="20"/>
              </w:rPr>
              <w:t>回</w:t>
            </w:r>
            <w:r w:rsidR="00B83AFD" w:rsidRPr="00DA6C54">
              <w:rPr>
                <w:rFonts w:ascii="ＭＳ 明朝" w:hAnsi="ＭＳ 明朝" w:hint="eastAsia"/>
                <w:sz w:val="20"/>
                <w:szCs w:val="20"/>
              </w:rPr>
              <w:t>]</w:t>
            </w:r>
          </w:p>
          <w:p w14:paraId="28353CD6" w14:textId="77777777" w:rsidR="008413CF" w:rsidRPr="00DA6C54" w:rsidRDefault="008413CF" w:rsidP="00F432C4">
            <w:pPr>
              <w:pBdr>
                <w:top w:val="nil"/>
                <w:left w:val="nil"/>
                <w:bottom w:val="nil"/>
                <w:right w:val="nil"/>
                <w:between w:val="nil"/>
                <w:bar w:val="nil"/>
              </w:pBdr>
              <w:spacing w:line="240" w:lineRule="exact"/>
              <w:jc w:val="left"/>
              <w:rPr>
                <w:rFonts w:ascii="ＭＳ 明朝" w:hAnsi="ＭＳ 明朝"/>
                <w:sz w:val="20"/>
                <w:szCs w:val="20"/>
              </w:rPr>
            </w:pPr>
          </w:p>
          <w:p w14:paraId="47914AC2" w14:textId="77777777" w:rsidR="008413CF" w:rsidRPr="00DA6C54" w:rsidRDefault="008413CF" w:rsidP="00F432C4">
            <w:pPr>
              <w:pBdr>
                <w:top w:val="nil"/>
                <w:left w:val="nil"/>
                <w:bottom w:val="nil"/>
                <w:right w:val="nil"/>
                <w:between w:val="nil"/>
                <w:bar w:val="nil"/>
              </w:pBdr>
              <w:spacing w:line="240" w:lineRule="exact"/>
              <w:jc w:val="left"/>
              <w:rPr>
                <w:rFonts w:ascii="ＭＳ 明朝" w:hAnsi="ＭＳ 明朝"/>
                <w:sz w:val="20"/>
                <w:szCs w:val="20"/>
              </w:rPr>
            </w:pPr>
          </w:p>
          <w:p w14:paraId="18569684" w14:textId="06570464" w:rsidR="00101D00"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③</w:t>
            </w:r>
            <w:r w:rsidR="00460362" w:rsidRPr="00DA6C54">
              <w:rPr>
                <w:rFonts w:ascii="ＭＳ 明朝" w:hAnsi="ＭＳ 明朝" w:hint="eastAsia"/>
                <w:sz w:val="20"/>
                <w:szCs w:val="20"/>
              </w:rPr>
              <w:t>府教育庁の通知・ガイドライン等に準じて改訂を</w:t>
            </w:r>
            <w:r w:rsidR="00D35219" w:rsidRPr="00DA6C54">
              <w:rPr>
                <w:rFonts w:ascii="ＭＳ 明朝" w:hAnsi="ＭＳ 明朝" w:hint="eastAsia"/>
                <w:sz w:val="20"/>
                <w:szCs w:val="20"/>
              </w:rPr>
              <w:t>都度</w:t>
            </w:r>
            <w:r w:rsidR="00460362" w:rsidRPr="00DA6C54">
              <w:rPr>
                <w:rFonts w:ascii="ＭＳ 明朝" w:hAnsi="ＭＳ 明朝" w:hint="eastAsia"/>
                <w:sz w:val="20"/>
                <w:szCs w:val="20"/>
              </w:rPr>
              <w:t>進め、</w:t>
            </w:r>
            <w:r w:rsidR="00D35219" w:rsidRPr="00DA6C54">
              <w:rPr>
                <w:rFonts w:ascii="ＭＳ 明朝" w:hAnsi="ＭＳ 明朝" w:hint="eastAsia"/>
                <w:sz w:val="20"/>
                <w:szCs w:val="20"/>
              </w:rPr>
              <w:t>職員会議等で周知徹底できたか。</w:t>
            </w:r>
          </w:p>
          <w:p w14:paraId="18286575" w14:textId="77777777" w:rsidR="008413CF" w:rsidRPr="00DA6C54" w:rsidRDefault="008413CF" w:rsidP="00F432C4">
            <w:pPr>
              <w:pBdr>
                <w:top w:val="nil"/>
                <w:left w:val="nil"/>
                <w:bottom w:val="nil"/>
                <w:right w:val="nil"/>
                <w:between w:val="nil"/>
                <w:bar w:val="nil"/>
              </w:pBdr>
              <w:spacing w:line="240" w:lineRule="exact"/>
              <w:jc w:val="left"/>
              <w:rPr>
                <w:rFonts w:ascii="ＭＳ 明朝" w:hAnsi="ＭＳ 明朝"/>
                <w:sz w:val="20"/>
                <w:szCs w:val="20"/>
              </w:rPr>
            </w:pPr>
          </w:p>
          <w:p w14:paraId="682DEF70" w14:textId="1D8D2DD2" w:rsidR="00384C5D" w:rsidRPr="00DA6C54"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DA6C54">
              <w:rPr>
                <w:rFonts w:ascii="ＭＳ 明朝" w:hAnsi="ＭＳ 明朝" w:hint="eastAsia"/>
                <w:sz w:val="20"/>
                <w:szCs w:val="20"/>
              </w:rPr>
              <w:t>④</w:t>
            </w:r>
            <w:r w:rsidR="00384C5D" w:rsidRPr="00DA6C54">
              <w:rPr>
                <w:rFonts w:ascii="ＭＳ 明朝" w:hAnsi="ＭＳ 明朝" w:hint="eastAsia"/>
                <w:sz w:val="20"/>
                <w:szCs w:val="20"/>
              </w:rPr>
              <w:t>毎月</w:t>
            </w:r>
            <w:r w:rsidR="00B83AFD" w:rsidRPr="00DA6C54">
              <w:rPr>
                <w:rFonts w:ascii="ＭＳ 明朝" w:hAnsi="ＭＳ 明朝" w:hint="eastAsia"/>
                <w:sz w:val="20"/>
                <w:szCs w:val="20"/>
              </w:rPr>
              <w:t>１</w:t>
            </w:r>
            <w:r w:rsidR="00384C5D" w:rsidRPr="00DA6C54">
              <w:rPr>
                <w:rFonts w:ascii="ＭＳ 明朝" w:hAnsi="ＭＳ 明朝" w:hint="eastAsia"/>
                <w:sz w:val="20"/>
                <w:szCs w:val="20"/>
              </w:rPr>
              <w:t>回、個人情報の管理状況についてチェックを</w:t>
            </w:r>
            <w:r w:rsidR="00F432C4" w:rsidRPr="00DA6C54">
              <w:rPr>
                <w:rFonts w:ascii="ＭＳ 明朝" w:hAnsi="ＭＳ 明朝" w:hint="eastAsia"/>
                <w:sz w:val="20"/>
                <w:szCs w:val="20"/>
              </w:rPr>
              <w:t>実施</w:t>
            </w:r>
            <w:r w:rsidR="00427961" w:rsidRPr="00DA6C54">
              <w:rPr>
                <w:rFonts w:ascii="ＭＳ 明朝" w:hAnsi="ＭＳ 明朝" w:hint="eastAsia"/>
                <w:sz w:val="20"/>
                <w:szCs w:val="20"/>
              </w:rPr>
              <w:t>できたか</w:t>
            </w:r>
            <w:r w:rsidR="00384C5D" w:rsidRPr="00DA6C54">
              <w:rPr>
                <w:rFonts w:ascii="ＭＳ 明朝" w:hAnsi="ＭＳ 明朝" w:hint="eastAsia"/>
                <w:sz w:val="20"/>
                <w:szCs w:val="20"/>
              </w:rPr>
              <w:t>。</w:t>
            </w:r>
          </w:p>
        </w:tc>
        <w:tc>
          <w:tcPr>
            <w:tcW w:w="3509" w:type="dxa"/>
            <w:tcBorders>
              <w:left w:val="single" w:sz="4" w:space="0" w:color="auto"/>
              <w:right w:val="single" w:sz="4" w:space="0" w:color="auto"/>
            </w:tcBorders>
            <w:shd w:val="clear" w:color="auto" w:fill="auto"/>
            <w:tcMar>
              <w:top w:w="85" w:type="dxa"/>
              <w:left w:w="85" w:type="dxa"/>
              <w:bottom w:w="85" w:type="dxa"/>
              <w:right w:w="85" w:type="dxa"/>
            </w:tcMar>
          </w:tcPr>
          <w:p w14:paraId="1A089E59" w14:textId="7E31BBF3" w:rsidR="00951833" w:rsidRPr="00DA6C54" w:rsidRDefault="00951833" w:rsidP="00D70883">
            <w:pPr>
              <w:spacing w:line="240" w:lineRule="exact"/>
              <w:jc w:val="left"/>
              <w:rPr>
                <w:rFonts w:ascii="ＭＳ 明朝" w:hAnsi="ＭＳ 明朝"/>
                <w:sz w:val="20"/>
                <w:szCs w:val="20"/>
              </w:rPr>
            </w:pPr>
            <w:r w:rsidRPr="00DA6C54">
              <w:rPr>
                <w:rFonts w:ascii="ＭＳ 明朝" w:hAnsi="ＭＳ 明朝" w:hint="eastAsia"/>
                <w:sz w:val="20"/>
                <w:szCs w:val="20"/>
              </w:rPr>
              <w:t>（１）</w:t>
            </w:r>
          </w:p>
          <w:p w14:paraId="09131EEF" w14:textId="71B47096" w:rsidR="00BF7294" w:rsidRPr="00DA6C54" w:rsidRDefault="00951833" w:rsidP="00D70883">
            <w:pPr>
              <w:spacing w:line="240" w:lineRule="exact"/>
              <w:jc w:val="left"/>
              <w:rPr>
                <w:rFonts w:ascii="ＭＳ 明朝" w:hAnsi="ＭＳ 明朝"/>
                <w:sz w:val="20"/>
                <w:szCs w:val="20"/>
              </w:rPr>
            </w:pPr>
            <w:r w:rsidRPr="00DA6C54">
              <w:rPr>
                <w:rFonts w:ascii="ＭＳ 明朝" w:hAnsi="ＭＳ 明朝" w:hint="eastAsia"/>
                <w:sz w:val="20"/>
                <w:szCs w:val="20"/>
              </w:rPr>
              <w:t>①</w:t>
            </w:r>
            <w:r w:rsidR="00BF7294" w:rsidRPr="00DA6C54">
              <w:rPr>
                <w:rFonts w:ascii="ＭＳ 明朝" w:hAnsi="ＭＳ 明朝" w:hint="eastAsia"/>
                <w:sz w:val="20"/>
                <w:szCs w:val="20"/>
              </w:rPr>
              <w:t>・</w:t>
            </w:r>
            <w:r w:rsidRPr="00DA6C54">
              <w:rPr>
                <w:rFonts w:ascii="ＭＳ 明朝" w:hAnsi="ＭＳ 明朝" w:hint="eastAsia"/>
                <w:sz w:val="20"/>
                <w:szCs w:val="20"/>
              </w:rPr>
              <w:t>校内人権研修をワークショップ形式も含め２回実施した。</w:t>
            </w:r>
            <w:r w:rsidR="00965EA5" w:rsidRPr="00DA6C54">
              <w:rPr>
                <w:rFonts w:ascii="ＭＳ 明朝" w:hAnsi="ＭＳ 明朝" w:hint="eastAsia"/>
                <w:sz w:val="20"/>
                <w:szCs w:val="20"/>
              </w:rPr>
              <w:t>学校教育自己診断で教職員の「人権尊重」肯定率は95.0％であった。（〇）</w:t>
            </w:r>
          </w:p>
          <w:p w14:paraId="7A408755" w14:textId="7BB4BA0E" w:rsidR="00965EA5" w:rsidRPr="00DA6C54" w:rsidRDefault="00965EA5" w:rsidP="00D70883">
            <w:pPr>
              <w:spacing w:line="240" w:lineRule="exact"/>
              <w:jc w:val="left"/>
              <w:rPr>
                <w:rFonts w:ascii="ＭＳ 明朝" w:hAnsi="ＭＳ 明朝"/>
                <w:sz w:val="20"/>
                <w:szCs w:val="20"/>
              </w:rPr>
            </w:pPr>
            <w:r w:rsidRPr="00DA6C54">
              <w:rPr>
                <w:rFonts w:ascii="ＭＳ 明朝" w:hAnsi="ＭＳ 明朝" w:hint="eastAsia"/>
                <w:sz w:val="20"/>
                <w:szCs w:val="20"/>
              </w:rPr>
              <w:t>・いじめ</w:t>
            </w:r>
            <w:r w:rsidR="008C3393" w:rsidRPr="00DA6C54">
              <w:rPr>
                <w:rFonts w:ascii="ＭＳ 明朝" w:hAnsi="ＭＳ 明朝" w:hint="eastAsia"/>
                <w:sz w:val="20"/>
                <w:szCs w:val="20"/>
              </w:rPr>
              <w:t>アンケートに「困っている」等の記載があった場合は、</w:t>
            </w:r>
            <w:r w:rsidR="009216C7" w:rsidRPr="00DA6C54">
              <w:rPr>
                <w:rFonts w:ascii="ＭＳ 明朝" w:hAnsi="ＭＳ 明朝" w:hint="eastAsia"/>
                <w:sz w:val="20"/>
                <w:szCs w:val="20"/>
              </w:rPr>
              <w:t>人権問題対応委員会と各学部で共有し、個別に聞き取りを行い、早期発見に努めた。</w:t>
            </w:r>
            <w:r w:rsidRPr="00DA6C54">
              <w:rPr>
                <w:rFonts w:ascii="ＭＳ 明朝" w:hAnsi="ＭＳ 明朝" w:hint="eastAsia"/>
                <w:sz w:val="20"/>
                <w:szCs w:val="20"/>
              </w:rPr>
              <w:t>児童生徒の肯定率は68.8％であった。（△）</w:t>
            </w:r>
          </w:p>
          <w:p w14:paraId="24D7FF4F" w14:textId="5A24D022" w:rsidR="00785438" w:rsidRPr="00DA6C54" w:rsidRDefault="004A1FA8" w:rsidP="00D70883">
            <w:pPr>
              <w:spacing w:line="240" w:lineRule="exact"/>
              <w:jc w:val="left"/>
              <w:rPr>
                <w:rFonts w:ascii="ＭＳ 明朝" w:hAnsi="ＭＳ 明朝"/>
                <w:sz w:val="20"/>
                <w:szCs w:val="20"/>
              </w:rPr>
            </w:pPr>
            <w:r w:rsidRPr="00DA6C54">
              <w:rPr>
                <w:rFonts w:ascii="ＭＳ 明朝" w:hAnsi="ＭＳ 明朝" w:hint="eastAsia"/>
                <w:sz w:val="20"/>
                <w:szCs w:val="20"/>
              </w:rPr>
              <w:t>②</w:t>
            </w:r>
            <w:r w:rsidR="002E79D9" w:rsidRPr="00DA6C54">
              <w:rPr>
                <w:rFonts w:ascii="ＭＳ 明朝" w:hAnsi="ＭＳ 明朝" w:hint="eastAsia"/>
                <w:sz w:val="20"/>
                <w:szCs w:val="20"/>
              </w:rPr>
              <w:t>使用状況については、２学期</w:t>
            </w:r>
            <w:r w:rsidR="00383BD3" w:rsidRPr="00DA6C54">
              <w:rPr>
                <w:rFonts w:ascii="ＭＳ 明朝" w:hAnsi="ＭＳ 明朝" w:hint="eastAsia"/>
                <w:sz w:val="20"/>
                <w:szCs w:val="20"/>
              </w:rPr>
              <w:t>に新しい遊具の</w:t>
            </w:r>
            <w:r w:rsidR="002E79D9" w:rsidRPr="00DA6C54">
              <w:rPr>
                <w:rFonts w:ascii="ＭＳ 明朝" w:hAnsi="ＭＳ 明朝" w:hint="eastAsia"/>
                <w:sz w:val="20"/>
                <w:szCs w:val="20"/>
              </w:rPr>
              <w:t>「がんばりカード」を利用することで、使用頻度</w:t>
            </w:r>
            <w:r w:rsidR="00C90817" w:rsidRPr="00DA6C54">
              <w:rPr>
                <w:rFonts w:ascii="ＭＳ 明朝" w:hAnsi="ＭＳ 明朝" w:hint="eastAsia"/>
                <w:sz w:val="20"/>
                <w:szCs w:val="20"/>
              </w:rPr>
              <w:t>が</w:t>
            </w:r>
            <w:r w:rsidR="002E79D9" w:rsidRPr="00DA6C54">
              <w:rPr>
                <w:rFonts w:ascii="ＭＳ 明朝" w:hAnsi="ＭＳ 明朝" w:hint="eastAsia"/>
                <w:sz w:val="20"/>
                <w:szCs w:val="20"/>
              </w:rPr>
              <w:t>高くなった児童</w:t>
            </w:r>
            <w:r w:rsidR="00C267F5" w:rsidRPr="00DA6C54">
              <w:rPr>
                <w:rFonts w:ascii="ＭＳ 明朝" w:hAnsi="ＭＳ 明朝" w:hint="eastAsia"/>
                <w:sz w:val="20"/>
                <w:szCs w:val="20"/>
              </w:rPr>
              <w:t>が</w:t>
            </w:r>
            <w:r w:rsidR="002E79D9" w:rsidRPr="00DA6C54">
              <w:rPr>
                <w:rFonts w:ascii="ＭＳ 明朝" w:hAnsi="ＭＳ 明朝" w:hint="eastAsia"/>
                <w:sz w:val="20"/>
                <w:szCs w:val="20"/>
              </w:rPr>
              <w:t>いる。</w:t>
            </w:r>
            <w:r w:rsidR="00C90817" w:rsidRPr="00DA6C54">
              <w:rPr>
                <w:rFonts w:ascii="ＭＳ 明朝" w:hAnsi="ＭＳ 明朝" w:hint="eastAsia"/>
                <w:sz w:val="20"/>
                <w:szCs w:val="20"/>
              </w:rPr>
              <w:t>全体的な使用状況につい</w:t>
            </w:r>
            <w:r w:rsidR="001378B1" w:rsidRPr="00DA6C54">
              <w:rPr>
                <w:rFonts w:ascii="ＭＳ 明朝" w:hAnsi="ＭＳ 明朝" w:hint="eastAsia"/>
                <w:sz w:val="20"/>
                <w:szCs w:val="20"/>
              </w:rPr>
              <w:t>ての</w:t>
            </w:r>
            <w:r w:rsidR="00C90817" w:rsidRPr="00DA6C54">
              <w:rPr>
                <w:rFonts w:ascii="ＭＳ 明朝" w:hAnsi="ＭＳ 明朝" w:hint="eastAsia"/>
                <w:sz w:val="20"/>
                <w:szCs w:val="20"/>
              </w:rPr>
              <w:t>教員向けアンケート</w:t>
            </w:r>
            <w:r w:rsidR="001378B1" w:rsidRPr="00DA6C54">
              <w:rPr>
                <w:rFonts w:ascii="ＭＳ 明朝" w:hAnsi="ＭＳ 明朝" w:hint="eastAsia"/>
                <w:sz w:val="20"/>
                <w:szCs w:val="20"/>
              </w:rPr>
              <w:t>は90％</w:t>
            </w:r>
          </w:p>
          <w:p w14:paraId="402FF5A3" w14:textId="20A41D8C" w:rsidR="001378B1" w:rsidRPr="00DA6C54" w:rsidRDefault="001378B1" w:rsidP="00D70883">
            <w:pPr>
              <w:spacing w:line="240" w:lineRule="exact"/>
              <w:jc w:val="left"/>
              <w:rPr>
                <w:rFonts w:ascii="ＭＳ 明朝" w:hAnsi="ＭＳ 明朝"/>
                <w:sz w:val="20"/>
                <w:szCs w:val="20"/>
              </w:rPr>
            </w:pPr>
            <w:r w:rsidRPr="00DA6C54">
              <w:rPr>
                <w:rFonts w:ascii="ＭＳ 明朝" w:hAnsi="ＭＳ 明朝" w:hint="eastAsia"/>
                <w:sz w:val="20"/>
                <w:szCs w:val="20"/>
              </w:rPr>
              <w:t>（〇）</w:t>
            </w:r>
          </w:p>
          <w:p w14:paraId="7B9BDCD4" w14:textId="12D9B614" w:rsidR="00EF377C" w:rsidRPr="00DA6C54" w:rsidRDefault="00785438" w:rsidP="00D70883">
            <w:pPr>
              <w:spacing w:line="240" w:lineRule="exact"/>
              <w:jc w:val="left"/>
              <w:rPr>
                <w:rFonts w:ascii="ＭＳ 明朝" w:hAnsi="ＭＳ 明朝"/>
                <w:sz w:val="20"/>
                <w:szCs w:val="20"/>
              </w:rPr>
            </w:pPr>
            <w:r w:rsidRPr="00DA6C54">
              <w:rPr>
                <w:rFonts w:ascii="ＭＳ 明朝" w:hAnsi="ＭＳ 明朝" w:hint="eastAsia"/>
                <w:sz w:val="20"/>
                <w:szCs w:val="20"/>
              </w:rPr>
              <w:t>（２）</w:t>
            </w:r>
          </w:p>
          <w:p w14:paraId="613D5048" w14:textId="2627CCF8" w:rsidR="00EF377C" w:rsidRPr="00DA6C54" w:rsidRDefault="00785438" w:rsidP="00D70883">
            <w:pPr>
              <w:spacing w:line="240" w:lineRule="exact"/>
              <w:jc w:val="left"/>
              <w:rPr>
                <w:rFonts w:ascii="ＭＳ 明朝" w:hAnsi="ＭＳ 明朝"/>
                <w:sz w:val="20"/>
                <w:szCs w:val="20"/>
              </w:rPr>
            </w:pPr>
            <w:r w:rsidRPr="00DA6C54">
              <w:rPr>
                <w:rFonts w:ascii="ＭＳ 明朝" w:hAnsi="ＭＳ 明朝" w:hint="eastAsia"/>
                <w:sz w:val="20"/>
                <w:szCs w:val="20"/>
              </w:rPr>
              <w:t>①</w:t>
            </w:r>
            <w:r w:rsidR="005E7767" w:rsidRPr="00DA6C54">
              <w:rPr>
                <w:rFonts w:ascii="ＭＳ 明朝" w:hAnsi="ＭＳ 明朝" w:hint="eastAsia"/>
                <w:sz w:val="20"/>
                <w:szCs w:val="20"/>
              </w:rPr>
              <w:t>学部会、朝の連絡会等で不登校児童生徒の情報共有を毎月一回行った。</w:t>
            </w:r>
            <w:r w:rsidR="00692132" w:rsidRPr="00DA6C54">
              <w:rPr>
                <w:rFonts w:ascii="ＭＳ 明朝" w:hAnsi="ＭＳ 明朝" w:hint="eastAsia"/>
                <w:sz w:val="20"/>
                <w:szCs w:val="20"/>
              </w:rPr>
              <w:t>（</w:t>
            </w:r>
            <w:r w:rsidR="00A05F30" w:rsidRPr="00DA6C54">
              <w:rPr>
                <w:rFonts w:ascii="ＭＳ 明朝" w:hAnsi="ＭＳ 明朝" w:hint="eastAsia"/>
                <w:sz w:val="20"/>
                <w:szCs w:val="20"/>
              </w:rPr>
              <w:t>〇</w:t>
            </w:r>
            <w:r w:rsidR="00692132" w:rsidRPr="00DA6C54">
              <w:rPr>
                <w:rFonts w:ascii="ＭＳ 明朝" w:hAnsi="ＭＳ 明朝" w:hint="eastAsia"/>
                <w:sz w:val="20"/>
                <w:szCs w:val="20"/>
              </w:rPr>
              <w:t>）</w:t>
            </w:r>
          </w:p>
          <w:p w14:paraId="7E04C3E0" w14:textId="065349ED" w:rsidR="00040CFB" w:rsidRPr="00DA6C54" w:rsidRDefault="00040CFB" w:rsidP="00BD2036">
            <w:pPr>
              <w:spacing w:line="240" w:lineRule="exact"/>
              <w:jc w:val="left"/>
              <w:rPr>
                <w:rFonts w:ascii="ＭＳ 明朝" w:hAnsi="ＭＳ 明朝"/>
                <w:sz w:val="20"/>
                <w:szCs w:val="20"/>
              </w:rPr>
            </w:pPr>
            <w:r w:rsidRPr="00DA6C54">
              <w:rPr>
                <w:rFonts w:ascii="ＭＳ 明朝" w:hAnsi="ＭＳ 明朝" w:hint="eastAsia"/>
                <w:sz w:val="20"/>
                <w:szCs w:val="20"/>
              </w:rPr>
              <w:t>・</w:t>
            </w:r>
            <w:r w:rsidR="008E6A14" w:rsidRPr="00DA6C54">
              <w:rPr>
                <w:rFonts w:ascii="ＭＳ 明朝" w:hAnsi="ＭＳ 明朝" w:hint="eastAsia"/>
                <w:sz w:val="20"/>
                <w:szCs w:val="20"/>
              </w:rPr>
              <w:t>生徒の</w:t>
            </w:r>
            <w:r w:rsidR="003128C0" w:rsidRPr="00DA6C54">
              <w:rPr>
                <w:rFonts w:ascii="ＭＳ 明朝" w:hAnsi="ＭＳ 明朝" w:hint="eastAsia"/>
                <w:sz w:val="20"/>
                <w:szCs w:val="20"/>
              </w:rPr>
              <w:t>家庭状況、実態に合わせてオンライン授業、放課後登校</w:t>
            </w:r>
            <w:r w:rsidR="00767BB6" w:rsidRPr="00DA6C54">
              <w:rPr>
                <w:rFonts w:ascii="ＭＳ 明朝" w:hAnsi="ＭＳ 明朝" w:hint="eastAsia"/>
                <w:sz w:val="20"/>
                <w:szCs w:val="20"/>
              </w:rPr>
              <w:t>、支援室登校</w:t>
            </w:r>
            <w:r w:rsidR="00BA22E2" w:rsidRPr="00DA6C54">
              <w:rPr>
                <w:rFonts w:ascii="ＭＳ 明朝" w:hAnsi="ＭＳ 明朝" w:hint="eastAsia"/>
                <w:sz w:val="20"/>
                <w:szCs w:val="20"/>
              </w:rPr>
              <w:t>、家庭訪問</w:t>
            </w:r>
            <w:r w:rsidR="008D6890" w:rsidRPr="00DA6C54">
              <w:rPr>
                <w:rFonts w:ascii="ＭＳ 明朝" w:hAnsi="ＭＳ 明朝" w:hint="eastAsia"/>
                <w:sz w:val="20"/>
                <w:szCs w:val="20"/>
              </w:rPr>
              <w:t>時</w:t>
            </w:r>
            <w:r w:rsidR="00F63541" w:rsidRPr="00DA6C54">
              <w:rPr>
                <w:rFonts w:ascii="ＭＳ 明朝" w:hAnsi="ＭＳ 明朝" w:hint="eastAsia"/>
                <w:sz w:val="20"/>
                <w:szCs w:val="20"/>
              </w:rPr>
              <w:t>での活動取り組み</w:t>
            </w:r>
            <w:r w:rsidR="00767BB6" w:rsidRPr="00DA6C54">
              <w:rPr>
                <w:rFonts w:ascii="ＭＳ 明朝" w:hAnsi="ＭＳ 明朝" w:hint="eastAsia"/>
                <w:sz w:val="20"/>
                <w:szCs w:val="20"/>
              </w:rPr>
              <w:t>等</w:t>
            </w:r>
            <w:r w:rsidR="00082AA1" w:rsidRPr="00DA6C54">
              <w:rPr>
                <w:rFonts w:ascii="ＭＳ 明朝" w:hAnsi="ＭＳ 明朝" w:hint="eastAsia"/>
                <w:sz w:val="20"/>
                <w:szCs w:val="20"/>
              </w:rPr>
              <w:t>検討、実施することができた。</w:t>
            </w:r>
            <w:r w:rsidR="00FF3A3A" w:rsidRPr="00DA6C54">
              <w:rPr>
                <w:rFonts w:ascii="ＭＳ 明朝" w:hAnsi="ＭＳ 明朝" w:hint="eastAsia"/>
                <w:sz w:val="20"/>
                <w:szCs w:val="20"/>
              </w:rPr>
              <w:t>また学校以外の居場所づくり支援</w:t>
            </w:r>
            <w:r w:rsidR="00803DAF" w:rsidRPr="00DA6C54">
              <w:rPr>
                <w:rFonts w:ascii="ＭＳ 明朝" w:hAnsi="ＭＳ 明朝" w:hint="eastAsia"/>
                <w:sz w:val="20"/>
                <w:szCs w:val="20"/>
              </w:rPr>
              <w:t>（</w:t>
            </w:r>
            <w:r w:rsidR="00FF3A3A" w:rsidRPr="00DA6C54">
              <w:rPr>
                <w:rFonts w:ascii="ＭＳ 明朝" w:hAnsi="ＭＳ 明朝" w:hint="eastAsia"/>
                <w:sz w:val="20"/>
                <w:szCs w:val="20"/>
              </w:rPr>
              <w:t>家庭と外部機関を</w:t>
            </w:r>
            <w:r w:rsidR="00CF6792" w:rsidRPr="00DA6C54">
              <w:rPr>
                <w:rFonts w:ascii="ＭＳ 明朝" w:hAnsi="ＭＳ 明朝" w:hint="eastAsia"/>
                <w:sz w:val="20"/>
                <w:szCs w:val="20"/>
              </w:rPr>
              <w:t>繋ぐ</w:t>
            </w:r>
            <w:r w:rsidR="00803DAF" w:rsidRPr="00DA6C54">
              <w:rPr>
                <w:rFonts w:ascii="ＭＳ 明朝" w:hAnsi="ＭＳ 明朝" w:hint="eastAsia"/>
                <w:sz w:val="20"/>
                <w:szCs w:val="20"/>
              </w:rPr>
              <w:t>）</w:t>
            </w:r>
            <w:r w:rsidR="000D0B59" w:rsidRPr="00DA6C54">
              <w:rPr>
                <w:rFonts w:ascii="ＭＳ 明朝" w:hAnsi="ＭＳ 明朝" w:hint="eastAsia"/>
                <w:sz w:val="20"/>
                <w:szCs w:val="20"/>
              </w:rPr>
              <w:t>を多種多様な外部資源を利用</w:t>
            </w:r>
            <w:r w:rsidR="00592B9A" w:rsidRPr="00DA6C54">
              <w:rPr>
                <w:rFonts w:ascii="ＭＳ 明朝" w:hAnsi="ＭＳ 明朝" w:hint="eastAsia"/>
                <w:sz w:val="20"/>
                <w:szCs w:val="20"/>
              </w:rPr>
              <w:t>、</w:t>
            </w:r>
            <w:r w:rsidR="00692132" w:rsidRPr="00DA6C54">
              <w:rPr>
                <w:rFonts w:ascii="ＭＳ 明朝" w:hAnsi="ＭＳ 明朝" w:hint="eastAsia"/>
                <w:sz w:val="20"/>
                <w:szCs w:val="20"/>
              </w:rPr>
              <w:t>連携して行った。</w:t>
            </w:r>
            <w:r w:rsidR="00592B9A" w:rsidRPr="00DA6C54">
              <w:rPr>
                <w:rFonts w:ascii="ＭＳ 明朝" w:hAnsi="ＭＳ 明朝" w:hint="eastAsia"/>
                <w:sz w:val="20"/>
                <w:szCs w:val="20"/>
              </w:rPr>
              <w:t>（◎）</w:t>
            </w:r>
          </w:p>
          <w:p w14:paraId="59B0221A" w14:textId="169D6873" w:rsidR="00C70E14" w:rsidRPr="00DA6C54" w:rsidRDefault="00BD2036" w:rsidP="00BD2036">
            <w:pPr>
              <w:spacing w:line="240" w:lineRule="exact"/>
              <w:jc w:val="left"/>
              <w:rPr>
                <w:rFonts w:ascii="ＭＳ 明朝" w:hAnsi="ＭＳ 明朝"/>
                <w:sz w:val="20"/>
                <w:szCs w:val="20"/>
              </w:rPr>
            </w:pPr>
            <w:r w:rsidRPr="00DA6C54">
              <w:rPr>
                <w:rFonts w:ascii="ＭＳ 明朝" w:hAnsi="ＭＳ 明朝" w:hint="eastAsia"/>
                <w:sz w:val="20"/>
                <w:szCs w:val="20"/>
              </w:rPr>
              <w:t>②</w:t>
            </w:r>
            <w:r w:rsidR="00C70E14" w:rsidRPr="00DA6C54">
              <w:rPr>
                <w:rFonts w:ascii="ＭＳ 明朝" w:hAnsi="ＭＳ 明朝" w:hint="eastAsia"/>
                <w:sz w:val="20"/>
                <w:szCs w:val="20"/>
              </w:rPr>
              <w:t>学部内（兄弟、姉妹等に関して</w:t>
            </w:r>
          </w:p>
          <w:p w14:paraId="6F9732DE" w14:textId="09A3D3CC" w:rsidR="00FB6B98" w:rsidRPr="00DA6C54" w:rsidRDefault="00FB6B98" w:rsidP="00FB6B98">
            <w:pPr>
              <w:spacing w:line="240" w:lineRule="exact"/>
              <w:jc w:val="left"/>
              <w:rPr>
                <w:rFonts w:ascii="ＭＳ 明朝" w:hAnsi="ＭＳ 明朝"/>
                <w:sz w:val="20"/>
                <w:szCs w:val="20"/>
              </w:rPr>
            </w:pPr>
            <w:r w:rsidRPr="00DA6C54">
              <w:rPr>
                <w:rFonts w:ascii="ＭＳ 明朝" w:hAnsi="ＭＳ 明朝" w:hint="eastAsia"/>
                <w:sz w:val="20"/>
                <w:szCs w:val="20"/>
              </w:rPr>
              <w:t>は学部間）での連携、外部機関</w:t>
            </w:r>
            <w:r w:rsidR="00A90383" w:rsidRPr="00DA6C54">
              <w:rPr>
                <w:rFonts w:ascii="ＭＳ 明朝" w:hAnsi="ＭＳ 明朝" w:hint="eastAsia"/>
                <w:sz w:val="20"/>
                <w:szCs w:val="20"/>
              </w:rPr>
              <w:t>との連携内容は管理職への相談も含め毎回報告を行った。</w:t>
            </w:r>
            <w:r w:rsidR="00E06DBE" w:rsidRPr="00DA6C54">
              <w:rPr>
                <w:rFonts w:ascii="ＭＳ 明朝" w:hAnsi="ＭＳ 明朝" w:hint="eastAsia"/>
                <w:sz w:val="20"/>
                <w:szCs w:val="20"/>
              </w:rPr>
              <w:t>ケース会議やモニタリングの内容は全て文書報告を行っている（ケース会議</w:t>
            </w:r>
            <w:r w:rsidR="00AE4BB8" w:rsidRPr="00DA6C54">
              <w:rPr>
                <w:rFonts w:ascii="ＭＳ 明朝" w:hAnsi="ＭＳ 明朝" w:hint="eastAsia"/>
                <w:sz w:val="20"/>
                <w:szCs w:val="20"/>
              </w:rPr>
              <w:t>26</w:t>
            </w:r>
            <w:r w:rsidR="006B3B9F" w:rsidRPr="00DA6C54">
              <w:rPr>
                <w:rFonts w:ascii="ＭＳ 明朝" w:hAnsi="ＭＳ 明朝" w:hint="eastAsia"/>
                <w:sz w:val="20"/>
                <w:szCs w:val="20"/>
              </w:rPr>
              <w:t>件/</w:t>
            </w:r>
            <w:r w:rsidR="00D94B2D" w:rsidRPr="00DA6C54">
              <w:rPr>
                <w:rFonts w:ascii="ＭＳ 明朝" w:hAnsi="ＭＳ 明朝" w:hint="eastAsia"/>
                <w:sz w:val="20"/>
                <w:szCs w:val="20"/>
              </w:rPr>
              <w:t>モニタリング児童生徒</w:t>
            </w:r>
            <w:r w:rsidR="00AE4BB8" w:rsidRPr="00DA6C54">
              <w:rPr>
                <w:rFonts w:ascii="ＭＳ 明朝" w:hAnsi="ＭＳ 明朝" w:hint="eastAsia"/>
                <w:sz w:val="20"/>
                <w:szCs w:val="20"/>
              </w:rPr>
              <w:t>41</w:t>
            </w:r>
            <w:r w:rsidR="00D94B2D" w:rsidRPr="00DA6C54">
              <w:rPr>
                <w:rFonts w:ascii="ＭＳ 明朝" w:hAnsi="ＭＳ 明朝" w:hint="eastAsia"/>
                <w:sz w:val="20"/>
                <w:szCs w:val="20"/>
              </w:rPr>
              <w:t>件）（◎）</w:t>
            </w:r>
          </w:p>
          <w:p w14:paraId="512E7869" w14:textId="76DB4CE3" w:rsidR="00121EE1" w:rsidRPr="00DA6C54" w:rsidRDefault="008C6BCD" w:rsidP="008C6BCD">
            <w:pPr>
              <w:spacing w:line="240" w:lineRule="exact"/>
              <w:jc w:val="left"/>
              <w:rPr>
                <w:rFonts w:ascii="ＭＳ 明朝" w:hAnsi="ＭＳ 明朝"/>
                <w:sz w:val="20"/>
                <w:szCs w:val="20"/>
              </w:rPr>
            </w:pPr>
            <w:r w:rsidRPr="00DA6C54">
              <w:rPr>
                <w:rFonts w:ascii="ＭＳ 明朝" w:hAnsi="ＭＳ 明朝" w:hint="eastAsia"/>
                <w:sz w:val="20"/>
                <w:szCs w:val="20"/>
              </w:rPr>
              <w:t>③</w:t>
            </w:r>
            <w:r w:rsidR="00121EE1" w:rsidRPr="00DA6C54">
              <w:rPr>
                <w:rFonts w:ascii="ＭＳ 明朝" w:hAnsi="ＭＳ 明朝" w:hint="eastAsia"/>
                <w:sz w:val="20"/>
                <w:szCs w:val="20"/>
              </w:rPr>
              <w:t>支援部内係を置き</w:t>
            </w:r>
            <w:r w:rsidR="009E489C" w:rsidRPr="00DA6C54">
              <w:rPr>
                <w:rFonts w:ascii="ＭＳ 明朝" w:hAnsi="ＭＳ 明朝" w:hint="eastAsia"/>
                <w:sz w:val="20"/>
                <w:szCs w:val="20"/>
              </w:rPr>
              <w:t>当該生徒の担</w:t>
            </w:r>
          </w:p>
          <w:p w14:paraId="013B2367" w14:textId="221825CD" w:rsidR="00691F59" w:rsidRPr="00DA6C54" w:rsidRDefault="009E489C" w:rsidP="00D70883">
            <w:pPr>
              <w:spacing w:line="240" w:lineRule="exact"/>
              <w:jc w:val="left"/>
              <w:rPr>
                <w:rFonts w:ascii="ＭＳ 明朝" w:hAnsi="ＭＳ 明朝"/>
                <w:sz w:val="20"/>
                <w:szCs w:val="20"/>
              </w:rPr>
            </w:pPr>
            <w:r w:rsidRPr="00DA6C54">
              <w:rPr>
                <w:rFonts w:ascii="ＭＳ 明朝" w:hAnsi="ＭＳ 明朝" w:hint="eastAsia"/>
                <w:sz w:val="20"/>
                <w:szCs w:val="20"/>
              </w:rPr>
              <w:t>任と連携しながらLS・支援部長・G長</w:t>
            </w:r>
            <w:r w:rsidR="0032184F" w:rsidRPr="00DA6C54">
              <w:rPr>
                <w:rFonts w:ascii="ＭＳ 明朝" w:hAnsi="ＭＳ 明朝" w:hint="eastAsia"/>
                <w:sz w:val="20"/>
                <w:szCs w:val="20"/>
              </w:rPr>
              <w:t>とともに毎回会議に参加した。</w:t>
            </w:r>
            <w:r w:rsidR="007E7505" w:rsidRPr="00DA6C54">
              <w:rPr>
                <w:rFonts w:ascii="ＭＳ 明朝" w:hAnsi="ＭＳ 明朝" w:hint="eastAsia"/>
                <w:sz w:val="20"/>
                <w:szCs w:val="20"/>
              </w:rPr>
              <w:t>（小１件・中１件）</w:t>
            </w:r>
            <w:r w:rsidR="00125611" w:rsidRPr="00DA6C54">
              <w:rPr>
                <w:rFonts w:ascii="ＭＳ 明朝" w:hAnsi="ＭＳ 明朝" w:hint="eastAsia"/>
                <w:sz w:val="20"/>
                <w:szCs w:val="20"/>
              </w:rPr>
              <w:t>成果と課題をスモールステップで毎回検証することができた。</w:t>
            </w:r>
            <w:r w:rsidR="00125E2B" w:rsidRPr="00DA6C54">
              <w:rPr>
                <w:rFonts w:ascii="ＭＳ 明朝" w:hAnsi="ＭＳ 明朝" w:hint="eastAsia"/>
                <w:sz w:val="20"/>
                <w:szCs w:val="20"/>
              </w:rPr>
              <w:t>研究</w:t>
            </w:r>
            <w:r w:rsidR="007E7505" w:rsidRPr="00DA6C54">
              <w:rPr>
                <w:rFonts w:ascii="ＭＳ 明朝" w:hAnsi="ＭＳ 明朝" w:hint="eastAsia"/>
                <w:sz w:val="20"/>
                <w:szCs w:val="20"/>
              </w:rPr>
              <w:t>紀要への掲載に向け、コンサルテーション実施の概要について</w:t>
            </w:r>
            <w:r w:rsidR="00F560E3" w:rsidRPr="00DA6C54">
              <w:rPr>
                <w:rFonts w:ascii="ＭＳ 明朝" w:hAnsi="ＭＳ 明朝" w:hint="eastAsia"/>
                <w:sz w:val="20"/>
                <w:szCs w:val="20"/>
              </w:rPr>
              <w:t>係が中心となって助言や今後の方向性などを記録しまとめていく。（◎）</w:t>
            </w:r>
          </w:p>
          <w:p w14:paraId="3795C88F" w14:textId="77777777" w:rsidR="00691F59" w:rsidRPr="00DA6C54" w:rsidRDefault="00691F59" w:rsidP="00D70883">
            <w:pPr>
              <w:spacing w:line="240" w:lineRule="exact"/>
              <w:jc w:val="left"/>
              <w:rPr>
                <w:rFonts w:ascii="ＭＳ 明朝" w:hAnsi="ＭＳ 明朝"/>
                <w:sz w:val="20"/>
                <w:szCs w:val="20"/>
              </w:rPr>
            </w:pPr>
            <w:r w:rsidRPr="00DA6C54">
              <w:rPr>
                <w:rFonts w:ascii="ＭＳ 明朝" w:hAnsi="ＭＳ 明朝" w:hint="eastAsia"/>
                <w:sz w:val="20"/>
                <w:szCs w:val="20"/>
              </w:rPr>
              <w:t>（３）</w:t>
            </w:r>
          </w:p>
          <w:p w14:paraId="6365955B" w14:textId="2595A18D" w:rsidR="00691F59" w:rsidRPr="00DA6C54" w:rsidRDefault="00691F59" w:rsidP="00D70883">
            <w:pPr>
              <w:spacing w:line="240" w:lineRule="exact"/>
              <w:jc w:val="left"/>
              <w:rPr>
                <w:rFonts w:ascii="ＭＳ 明朝" w:hAnsi="ＭＳ 明朝"/>
                <w:sz w:val="20"/>
                <w:szCs w:val="20"/>
              </w:rPr>
            </w:pPr>
            <w:r w:rsidRPr="00DA6C54">
              <w:rPr>
                <w:rFonts w:ascii="ＭＳ 明朝" w:hAnsi="ＭＳ 明朝" w:hint="eastAsia"/>
                <w:sz w:val="20"/>
                <w:szCs w:val="20"/>
              </w:rPr>
              <w:t>①保護者の協力のもと引き渡し訓練を実施することができた。（</w:t>
            </w:r>
            <w:r w:rsidR="00DA5A42" w:rsidRPr="00DA6C54">
              <w:rPr>
                <w:rFonts w:ascii="ＭＳ 明朝" w:hAnsi="ＭＳ 明朝" w:hint="eastAsia"/>
                <w:sz w:val="20"/>
                <w:szCs w:val="20"/>
              </w:rPr>
              <w:t>64.0</w:t>
            </w:r>
            <w:r w:rsidR="007B31ED" w:rsidRPr="00DA6C54">
              <w:rPr>
                <w:rFonts w:ascii="ＭＳ 明朝" w:hAnsi="ＭＳ 明朝" w:hint="eastAsia"/>
                <w:sz w:val="20"/>
                <w:szCs w:val="20"/>
              </w:rPr>
              <w:t>％</w:t>
            </w:r>
            <w:r w:rsidRPr="00DA6C54">
              <w:rPr>
                <w:rFonts w:ascii="ＭＳ 明朝" w:hAnsi="ＭＳ 明朝" w:hint="eastAsia"/>
                <w:sz w:val="20"/>
                <w:szCs w:val="20"/>
              </w:rPr>
              <w:t>）</w:t>
            </w:r>
            <w:r w:rsidR="00737E01" w:rsidRPr="00DA6C54">
              <w:rPr>
                <w:rFonts w:ascii="ＭＳ 明朝" w:hAnsi="ＭＳ 明朝" w:hint="eastAsia"/>
                <w:sz w:val="20"/>
                <w:szCs w:val="20"/>
              </w:rPr>
              <w:t>（◎）</w:t>
            </w:r>
          </w:p>
          <w:p w14:paraId="11746338" w14:textId="767A2695" w:rsidR="0098443E" w:rsidRPr="00DA6C54" w:rsidRDefault="0098443E" w:rsidP="00D70883">
            <w:pPr>
              <w:spacing w:line="240" w:lineRule="exact"/>
              <w:jc w:val="left"/>
              <w:rPr>
                <w:rFonts w:ascii="ＭＳ 明朝" w:hAnsi="ＭＳ 明朝"/>
                <w:color w:val="FF0000"/>
                <w:sz w:val="20"/>
                <w:szCs w:val="20"/>
              </w:rPr>
            </w:pPr>
            <w:r w:rsidRPr="00DA6C54">
              <w:rPr>
                <w:rFonts w:ascii="ＭＳ 明朝" w:hAnsi="ＭＳ 明朝" w:hint="eastAsia"/>
                <w:sz w:val="20"/>
                <w:szCs w:val="20"/>
              </w:rPr>
              <w:t>②各訓練の実施に伴ってその都度、マニュアルの徹底と周知を行うことができた。</w:t>
            </w:r>
            <w:r w:rsidR="00471E1F" w:rsidRPr="00DA6C54">
              <w:rPr>
                <w:rFonts w:ascii="ＭＳ 明朝" w:hAnsi="ＭＳ 明朝" w:hint="eastAsia"/>
                <w:sz w:val="20"/>
                <w:szCs w:val="20"/>
              </w:rPr>
              <w:t>また、計画通り</w:t>
            </w:r>
            <w:r w:rsidR="00C429B9" w:rsidRPr="00DA6C54">
              <w:rPr>
                <w:rFonts w:ascii="ＭＳ 明朝" w:hAnsi="ＭＳ 明朝" w:hint="eastAsia"/>
                <w:sz w:val="20"/>
                <w:szCs w:val="20"/>
              </w:rPr>
              <w:t>７</w:t>
            </w:r>
            <w:r w:rsidR="00471E1F" w:rsidRPr="00DA6C54">
              <w:rPr>
                <w:rFonts w:ascii="ＭＳ 明朝" w:hAnsi="ＭＳ 明朝" w:hint="eastAsia"/>
                <w:sz w:val="20"/>
                <w:szCs w:val="20"/>
              </w:rPr>
              <w:t>回実施することができた。</w:t>
            </w:r>
            <w:r w:rsidR="00254F38" w:rsidRPr="00DA6C54">
              <w:rPr>
                <w:rFonts w:ascii="ＭＳ 明朝" w:hAnsi="ＭＳ 明朝" w:hint="eastAsia"/>
                <w:sz w:val="20"/>
                <w:szCs w:val="20"/>
              </w:rPr>
              <w:t>（</w:t>
            </w:r>
            <w:r w:rsidR="00C47AD4" w:rsidRPr="00DA6C54">
              <w:rPr>
                <w:rFonts w:ascii="ＭＳ 明朝" w:hAnsi="ＭＳ 明朝" w:hint="eastAsia"/>
                <w:sz w:val="20"/>
                <w:szCs w:val="20"/>
              </w:rPr>
              <w:t>〇</w:t>
            </w:r>
            <w:r w:rsidR="00254F38" w:rsidRPr="00DA6C54">
              <w:rPr>
                <w:rFonts w:ascii="ＭＳ 明朝" w:hAnsi="ＭＳ 明朝" w:hint="eastAsia"/>
                <w:sz w:val="20"/>
                <w:szCs w:val="20"/>
              </w:rPr>
              <w:t>）</w:t>
            </w:r>
          </w:p>
          <w:p w14:paraId="76CCC00E" w14:textId="2F342055" w:rsidR="00D94C78" w:rsidRPr="00DA6C54" w:rsidRDefault="00D94C78" w:rsidP="00D70883">
            <w:pPr>
              <w:spacing w:line="240" w:lineRule="exact"/>
              <w:jc w:val="left"/>
              <w:rPr>
                <w:rFonts w:ascii="ＭＳ 明朝" w:hAnsi="ＭＳ 明朝"/>
                <w:sz w:val="20"/>
                <w:szCs w:val="20"/>
              </w:rPr>
            </w:pPr>
            <w:r w:rsidRPr="00DA6C54">
              <w:rPr>
                <w:rFonts w:ascii="ＭＳ 明朝" w:hAnsi="ＭＳ 明朝" w:hint="eastAsia"/>
                <w:sz w:val="20"/>
                <w:szCs w:val="20"/>
              </w:rPr>
              <w:t>③</w:t>
            </w:r>
            <w:r w:rsidR="00F14192" w:rsidRPr="00DA6C54">
              <w:rPr>
                <w:rFonts w:ascii="ＭＳ 明朝" w:hAnsi="ＭＳ 明朝" w:hint="eastAsia"/>
                <w:sz w:val="20"/>
                <w:szCs w:val="20"/>
              </w:rPr>
              <w:t>感染症</w:t>
            </w:r>
            <w:r w:rsidR="00B35826" w:rsidRPr="00DA6C54">
              <w:rPr>
                <w:rFonts w:ascii="ＭＳ 明朝" w:hAnsi="ＭＳ 明朝" w:hint="eastAsia"/>
                <w:sz w:val="20"/>
                <w:szCs w:val="20"/>
              </w:rPr>
              <w:t>・熱中症対策・</w:t>
            </w:r>
            <w:r w:rsidR="005501B6" w:rsidRPr="00DA6C54">
              <w:rPr>
                <w:rFonts w:ascii="ＭＳ 明朝" w:hAnsi="ＭＳ 明朝" w:hint="eastAsia"/>
                <w:sz w:val="20"/>
                <w:szCs w:val="20"/>
              </w:rPr>
              <w:t>アレルギー対応については、</w:t>
            </w:r>
            <w:r w:rsidR="00987A88" w:rsidRPr="00DA6C54">
              <w:rPr>
                <w:rFonts w:ascii="ＭＳ 明朝" w:hAnsi="ＭＳ 明朝" w:hint="eastAsia"/>
                <w:sz w:val="20"/>
                <w:szCs w:val="20"/>
              </w:rPr>
              <w:t>府の通知</w:t>
            </w:r>
            <w:r w:rsidR="0022428B" w:rsidRPr="00DA6C54">
              <w:rPr>
                <w:rFonts w:ascii="ＭＳ 明朝" w:hAnsi="ＭＳ 明朝" w:hint="eastAsia"/>
                <w:sz w:val="20"/>
                <w:szCs w:val="20"/>
              </w:rPr>
              <w:t>に</w:t>
            </w:r>
            <w:r w:rsidR="00987A88" w:rsidRPr="00DA6C54">
              <w:rPr>
                <w:rFonts w:ascii="ＭＳ 明朝" w:hAnsi="ＭＳ 明朝" w:hint="eastAsia"/>
                <w:sz w:val="20"/>
                <w:szCs w:val="20"/>
              </w:rPr>
              <w:t>基づいて</w:t>
            </w:r>
            <w:r w:rsidR="00D9107E" w:rsidRPr="00DA6C54">
              <w:rPr>
                <w:rFonts w:ascii="ＭＳ 明朝" w:hAnsi="ＭＳ 明朝" w:hint="eastAsia"/>
                <w:sz w:val="20"/>
                <w:szCs w:val="20"/>
              </w:rPr>
              <w:t>、</w:t>
            </w:r>
            <w:r w:rsidR="001350F7" w:rsidRPr="00DA6C54">
              <w:rPr>
                <w:rFonts w:ascii="ＭＳ 明朝" w:hAnsi="ＭＳ 明朝" w:hint="eastAsia"/>
                <w:sz w:val="20"/>
                <w:szCs w:val="20"/>
              </w:rPr>
              <w:t>本校のマニュアルを</w:t>
            </w:r>
            <w:r w:rsidR="00D22516" w:rsidRPr="00DA6C54">
              <w:rPr>
                <w:rFonts w:ascii="ＭＳ 明朝" w:hAnsi="ＭＳ 明朝" w:hint="eastAsia"/>
                <w:sz w:val="20"/>
                <w:szCs w:val="20"/>
              </w:rPr>
              <w:t>改訂</w:t>
            </w:r>
            <w:r w:rsidR="006B2806" w:rsidRPr="00DA6C54">
              <w:rPr>
                <w:rFonts w:ascii="ＭＳ 明朝" w:hAnsi="ＭＳ 明朝" w:hint="eastAsia"/>
                <w:sz w:val="20"/>
                <w:szCs w:val="20"/>
              </w:rPr>
              <w:t>し</w:t>
            </w:r>
            <w:r w:rsidR="00D9107E" w:rsidRPr="00DA6C54">
              <w:rPr>
                <w:rFonts w:ascii="ＭＳ 明朝" w:hAnsi="ＭＳ 明朝" w:hint="eastAsia"/>
                <w:sz w:val="20"/>
                <w:szCs w:val="20"/>
              </w:rPr>
              <w:t>た。</w:t>
            </w:r>
            <w:r w:rsidR="00D2339F" w:rsidRPr="00DA6C54">
              <w:rPr>
                <w:rFonts w:ascii="ＭＳ 明朝" w:hAnsi="ＭＳ 明朝" w:hint="eastAsia"/>
                <w:sz w:val="20"/>
                <w:szCs w:val="20"/>
              </w:rPr>
              <w:t>（〇）</w:t>
            </w:r>
          </w:p>
          <w:p w14:paraId="14F31E56" w14:textId="699A018D" w:rsidR="00440C2C" w:rsidRPr="00DA6C54" w:rsidRDefault="00D94C78" w:rsidP="00D70883">
            <w:pPr>
              <w:spacing w:line="240" w:lineRule="exact"/>
              <w:jc w:val="left"/>
              <w:rPr>
                <w:rFonts w:ascii="ＭＳ 明朝" w:hAnsi="ＭＳ 明朝"/>
                <w:sz w:val="20"/>
                <w:szCs w:val="20"/>
              </w:rPr>
            </w:pPr>
            <w:r w:rsidRPr="00DA6C54">
              <w:rPr>
                <w:rFonts w:ascii="ＭＳ 明朝" w:hAnsi="ＭＳ 明朝" w:hint="eastAsia"/>
                <w:sz w:val="20"/>
                <w:szCs w:val="20"/>
              </w:rPr>
              <w:t>④</w:t>
            </w:r>
            <w:r w:rsidR="00F835E8" w:rsidRPr="00DA6C54">
              <w:rPr>
                <w:rFonts w:ascii="ＭＳ 明朝" w:hAnsi="ＭＳ 明朝" w:hint="eastAsia"/>
                <w:sz w:val="20"/>
                <w:szCs w:val="20"/>
              </w:rPr>
              <w:t>毎月１回、個人情報</w:t>
            </w:r>
            <w:r w:rsidR="0083541F" w:rsidRPr="00DA6C54">
              <w:rPr>
                <w:rFonts w:ascii="ＭＳ 明朝" w:hAnsi="ＭＳ 明朝" w:hint="eastAsia"/>
                <w:sz w:val="20"/>
                <w:szCs w:val="20"/>
              </w:rPr>
              <w:t>を含む文書配付</w:t>
            </w:r>
            <w:r w:rsidR="00BE01C0" w:rsidRPr="00DA6C54">
              <w:rPr>
                <w:rFonts w:ascii="ＭＳ 明朝" w:hAnsi="ＭＳ 明朝" w:hint="eastAsia"/>
                <w:sz w:val="20"/>
                <w:szCs w:val="20"/>
              </w:rPr>
              <w:t>の際のチェック表の</w:t>
            </w:r>
            <w:r w:rsidR="00FA57E4" w:rsidRPr="00DA6C54">
              <w:rPr>
                <w:rFonts w:ascii="ＭＳ 明朝" w:hAnsi="ＭＳ 明朝" w:hint="eastAsia"/>
                <w:sz w:val="20"/>
                <w:szCs w:val="20"/>
              </w:rPr>
              <w:t>教頭による</w:t>
            </w:r>
            <w:r w:rsidR="00BE01C0" w:rsidRPr="00DA6C54">
              <w:rPr>
                <w:rFonts w:ascii="ＭＳ 明朝" w:hAnsi="ＭＳ 明朝" w:hint="eastAsia"/>
                <w:sz w:val="20"/>
                <w:szCs w:val="20"/>
              </w:rPr>
              <w:t>点検</w:t>
            </w:r>
            <w:r w:rsidR="00FA57E4" w:rsidRPr="00DA6C54">
              <w:rPr>
                <w:rFonts w:ascii="ＭＳ 明朝" w:hAnsi="ＭＳ 明朝" w:hint="eastAsia"/>
                <w:sz w:val="20"/>
                <w:szCs w:val="20"/>
              </w:rPr>
              <w:t>を行っている。また</w:t>
            </w:r>
            <w:r w:rsidR="00256604" w:rsidRPr="00DA6C54">
              <w:rPr>
                <w:rFonts w:ascii="ＭＳ 明朝" w:hAnsi="ＭＳ 明朝" w:hint="eastAsia"/>
                <w:sz w:val="20"/>
                <w:szCs w:val="20"/>
              </w:rPr>
              <w:t>個人情報に関わる業務</w:t>
            </w:r>
            <w:r w:rsidR="00D04F46" w:rsidRPr="00DA6C54">
              <w:rPr>
                <w:rFonts w:ascii="ＭＳ 明朝" w:hAnsi="ＭＳ 明朝" w:hint="eastAsia"/>
                <w:sz w:val="20"/>
                <w:szCs w:val="20"/>
              </w:rPr>
              <w:t>を教職員が行う際は</w:t>
            </w:r>
            <w:r w:rsidR="001968BA" w:rsidRPr="00DA6C54">
              <w:rPr>
                <w:rFonts w:ascii="ＭＳ 明朝" w:hAnsi="ＭＳ 明朝" w:hint="eastAsia"/>
                <w:sz w:val="20"/>
                <w:szCs w:val="20"/>
              </w:rPr>
              <w:t>『個人情報</w:t>
            </w:r>
            <w:r w:rsidR="00440C2C" w:rsidRPr="00DA6C54">
              <w:rPr>
                <w:rFonts w:ascii="ＭＳ 明朝" w:hAnsi="ＭＳ 明朝" w:hint="eastAsia"/>
                <w:sz w:val="20"/>
                <w:szCs w:val="20"/>
              </w:rPr>
              <w:t>外部持ち出し申請書』や『個人情報</w:t>
            </w:r>
            <w:r w:rsidR="00B96D1E" w:rsidRPr="00DA6C54">
              <w:rPr>
                <w:rFonts w:ascii="ＭＳ 明朝" w:hAnsi="ＭＳ 明朝" w:hint="eastAsia"/>
                <w:sz w:val="20"/>
                <w:szCs w:val="20"/>
              </w:rPr>
              <w:t>収集申請書』</w:t>
            </w:r>
            <w:r w:rsidR="00D04F46" w:rsidRPr="00DA6C54">
              <w:rPr>
                <w:rFonts w:ascii="ＭＳ 明朝" w:hAnsi="ＭＳ 明朝" w:hint="eastAsia"/>
                <w:sz w:val="20"/>
                <w:szCs w:val="20"/>
              </w:rPr>
              <w:t>を管理職に提出し</w:t>
            </w:r>
            <w:r w:rsidR="005849A5" w:rsidRPr="00DA6C54">
              <w:rPr>
                <w:rFonts w:ascii="ＭＳ 明朝" w:hAnsi="ＭＳ 明朝" w:hint="eastAsia"/>
                <w:sz w:val="20"/>
                <w:szCs w:val="20"/>
              </w:rPr>
              <w:t>、</w:t>
            </w:r>
            <w:r w:rsidR="005343B7" w:rsidRPr="00DA6C54">
              <w:rPr>
                <w:rFonts w:ascii="ＭＳ 明朝" w:hAnsi="ＭＳ 明朝" w:hint="eastAsia"/>
                <w:sz w:val="20"/>
                <w:szCs w:val="20"/>
              </w:rPr>
              <w:t>教頭がそれらの書類を保管している。</w:t>
            </w:r>
            <w:r w:rsidR="00A06F6F" w:rsidRPr="00DA6C54">
              <w:rPr>
                <w:rFonts w:ascii="ＭＳ 明朝" w:hAnsi="ＭＳ 明朝" w:hint="eastAsia"/>
                <w:sz w:val="20"/>
                <w:szCs w:val="20"/>
              </w:rPr>
              <w:t>その他</w:t>
            </w:r>
            <w:r w:rsidR="00943F7A" w:rsidRPr="00DA6C54">
              <w:rPr>
                <w:rFonts w:ascii="ＭＳ 明朝" w:hAnsi="ＭＳ 明朝" w:hint="eastAsia"/>
                <w:sz w:val="20"/>
                <w:szCs w:val="20"/>
              </w:rPr>
              <w:t>、</w:t>
            </w:r>
            <w:r w:rsidR="00E25B05" w:rsidRPr="00DA6C54">
              <w:rPr>
                <w:rFonts w:ascii="ＭＳ 明朝" w:hAnsi="ＭＳ 明朝" w:hint="eastAsia"/>
                <w:sz w:val="20"/>
                <w:szCs w:val="20"/>
              </w:rPr>
              <w:t>就学奨励費</w:t>
            </w:r>
            <w:r w:rsidR="00193447" w:rsidRPr="00DA6C54">
              <w:rPr>
                <w:rFonts w:ascii="ＭＳ 明朝" w:hAnsi="ＭＳ 明朝" w:hint="eastAsia"/>
                <w:sz w:val="20"/>
                <w:szCs w:val="20"/>
              </w:rPr>
              <w:t>関係</w:t>
            </w:r>
            <w:r w:rsidR="0043461D" w:rsidRPr="00DA6C54">
              <w:rPr>
                <w:rFonts w:ascii="ＭＳ 明朝" w:hAnsi="ＭＳ 明朝" w:hint="eastAsia"/>
                <w:sz w:val="20"/>
                <w:szCs w:val="20"/>
              </w:rPr>
              <w:t>書類を保護者配付する</w:t>
            </w:r>
            <w:r w:rsidR="009F598C" w:rsidRPr="00DA6C54">
              <w:rPr>
                <w:rFonts w:ascii="ＭＳ 明朝" w:hAnsi="ＭＳ 明朝" w:hint="eastAsia"/>
                <w:sz w:val="20"/>
                <w:szCs w:val="20"/>
              </w:rPr>
              <w:t>際</w:t>
            </w:r>
            <w:r w:rsidR="006E320F" w:rsidRPr="00DA6C54">
              <w:rPr>
                <w:rFonts w:ascii="ＭＳ 明朝" w:hAnsi="ＭＳ 明朝" w:hint="eastAsia"/>
                <w:sz w:val="20"/>
                <w:szCs w:val="20"/>
              </w:rPr>
              <w:t>等</w:t>
            </w:r>
            <w:r w:rsidR="009F598C" w:rsidRPr="00DA6C54">
              <w:rPr>
                <w:rFonts w:ascii="ＭＳ 明朝" w:hAnsi="ＭＳ 明朝" w:hint="eastAsia"/>
                <w:sz w:val="20"/>
                <w:szCs w:val="20"/>
              </w:rPr>
              <w:t>に</w:t>
            </w:r>
            <w:r w:rsidR="006E320F" w:rsidRPr="00DA6C54">
              <w:rPr>
                <w:rFonts w:ascii="ＭＳ 明朝" w:hAnsi="ＭＳ 明朝" w:hint="eastAsia"/>
                <w:sz w:val="20"/>
                <w:szCs w:val="20"/>
              </w:rPr>
              <w:t>個人情報と識別しやすいよう</w:t>
            </w:r>
            <w:r w:rsidR="004C50E8" w:rsidRPr="00DA6C54">
              <w:rPr>
                <w:rFonts w:ascii="ＭＳ 明朝" w:hAnsi="ＭＳ 明朝" w:hint="eastAsia"/>
                <w:sz w:val="20"/>
                <w:szCs w:val="20"/>
              </w:rPr>
              <w:t>特別なファイル</w:t>
            </w:r>
            <w:r w:rsidR="00352E67" w:rsidRPr="00DA6C54">
              <w:rPr>
                <w:rFonts w:ascii="ＭＳ 明朝" w:hAnsi="ＭＳ 明朝" w:hint="eastAsia"/>
                <w:sz w:val="20"/>
                <w:szCs w:val="20"/>
              </w:rPr>
              <w:t>を</w:t>
            </w:r>
            <w:r w:rsidR="00CA784E" w:rsidRPr="00DA6C54">
              <w:rPr>
                <w:rFonts w:ascii="ＭＳ 明朝" w:hAnsi="ＭＳ 明朝" w:hint="eastAsia"/>
                <w:sz w:val="20"/>
                <w:szCs w:val="20"/>
              </w:rPr>
              <w:t>事務室</w:t>
            </w:r>
            <w:r w:rsidR="00731C85" w:rsidRPr="00DA6C54">
              <w:rPr>
                <w:rFonts w:ascii="ＭＳ 明朝" w:hAnsi="ＭＳ 明朝" w:hint="eastAsia"/>
                <w:sz w:val="20"/>
                <w:szCs w:val="20"/>
              </w:rPr>
              <w:t>で購</w:t>
            </w:r>
            <w:r w:rsidR="00F163D7" w:rsidRPr="00DA6C54">
              <w:rPr>
                <w:rFonts w:ascii="ＭＳ 明朝" w:hAnsi="ＭＳ 明朝" w:hint="eastAsia"/>
                <w:sz w:val="20"/>
                <w:szCs w:val="20"/>
              </w:rPr>
              <w:t>入し</w:t>
            </w:r>
            <w:r w:rsidR="00705B84" w:rsidRPr="00DA6C54">
              <w:rPr>
                <w:rFonts w:ascii="ＭＳ 明朝" w:hAnsi="ＭＳ 明朝" w:hint="eastAsia"/>
                <w:sz w:val="20"/>
                <w:szCs w:val="20"/>
              </w:rPr>
              <w:t>、各クラス担任より</w:t>
            </w:r>
            <w:r w:rsidR="008F7F00" w:rsidRPr="00DA6C54">
              <w:rPr>
                <w:rFonts w:ascii="ＭＳ 明朝" w:hAnsi="ＭＳ 明朝" w:hint="eastAsia"/>
                <w:sz w:val="20"/>
                <w:szCs w:val="20"/>
              </w:rPr>
              <w:t>保護者配付</w:t>
            </w:r>
            <w:r w:rsidR="00413CCD" w:rsidRPr="00DA6C54">
              <w:rPr>
                <w:rFonts w:ascii="ＭＳ 明朝" w:hAnsi="ＭＳ 明朝" w:hint="eastAsia"/>
                <w:sz w:val="20"/>
                <w:szCs w:val="20"/>
              </w:rPr>
              <w:t>の際に活用するように</w:t>
            </w:r>
            <w:r w:rsidR="00134CD3" w:rsidRPr="00DA6C54">
              <w:rPr>
                <w:rFonts w:ascii="ＭＳ 明朝" w:hAnsi="ＭＳ 明朝" w:hint="eastAsia"/>
                <w:sz w:val="20"/>
                <w:szCs w:val="20"/>
              </w:rPr>
              <w:t>したり、</w:t>
            </w:r>
            <w:r w:rsidR="00A06F6F" w:rsidRPr="00DA6C54">
              <w:rPr>
                <w:rFonts w:ascii="ＭＳ 明朝" w:hAnsi="ＭＳ 明朝" w:hint="eastAsia"/>
                <w:sz w:val="20"/>
                <w:szCs w:val="20"/>
              </w:rPr>
              <w:t>通学バス乗務員が利用</w:t>
            </w:r>
            <w:r w:rsidR="002879A6" w:rsidRPr="00DA6C54">
              <w:rPr>
                <w:rFonts w:ascii="ＭＳ 明朝" w:hAnsi="ＭＳ 明朝" w:hint="eastAsia"/>
                <w:sz w:val="20"/>
                <w:szCs w:val="20"/>
              </w:rPr>
              <w:t>する</w:t>
            </w:r>
            <w:r w:rsidR="008B5932" w:rsidRPr="00DA6C54">
              <w:rPr>
                <w:rFonts w:ascii="ＭＳ 明朝" w:hAnsi="ＭＳ 明朝" w:hint="eastAsia"/>
                <w:sz w:val="20"/>
                <w:szCs w:val="20"/>
              </w:rPr>
              <w:t>名簿類についても</w:t>
            </w:r>
            <w:r w:rsidR="00991355" w:rsidRPr="00DA6C54">
              <w:rPr>
                <w:rFonts w:ascii="ＭＳ 明朝" w:hAnsi="ＭＳ 明朝" w:hint="eastAsia"/>
                <w:sz w:val="20"/>
                <w:szCs w:val="20"/>
              </w:rPr>
              <w:t>担当</w:t>
            </w:r>
            <w:r w:rsidR="00DF7656" w:rsidRPr="00DA6C54">
              <w:rPr>
                <w:rFonts w:ascii="ＭＳ 明朝" w:hAnsi="ＭＳ 明朝" w:hint="eastAsia"/>
                <w:sz w:val="20"/>
                <w:szCs w:val="20"/>
              </w:rPr>
              <w:t>首席が中心になって</w:t>
            </w:r>
            <w:r w:rsidR="003E3BD9" w:rsidRPr="00DA6C54">
              <w:rPr>
                <w:rFonts w:ascii="ＭＳ 明朝" w:hAnsi="ＭＳ 明朝" w:hint="eastAsia"/>
                <w:sz w:val="20"/>
                <w:szCs w:val="20"/>
              </w:rPr>
              <w:t>通学バス</w:t>
            </w:r>
            <w:r w:rsidR="00365E48" w:rsidRPr="00DA6C54">
              <w:rPr>
                <w:rFonts w:ascii="ＭＳ 明朝" w:hAnsi="ＭＳ 明朝" w:hint="eastAsia"/>
                <w:sz w:val="20"/>
                <w:szCs w:val="20"/>
              </w:rPr>
              <w:t>担当教職員</w:t>
            </w:r>
            <w:r w:rsidR="000152D2" w:rsidRPr="00DA6C54">
              <w:rPr>
                <w:rFonts w:ascii="ＭＳ 明朝" w:hAnsi="ＭＳ 明朝" w:hint="eastAsia"/>
                <w:sz w:val="20"/>
                <w:szCs w:val="20"/>
              </w:rPr>
              <w:t>と</w:t>
            </w:r>
            <w:r w:rsidR="00C054BE" w:rsidRPr="00DA6C54">
              <w:rPr>
                <w:rFonts w:ascii="ＭＳ 明朝" w:hAnsi="ＭＳ 明朝" w:hint="eastAsia"/>
                <w:sz w:val="20"/>
                <w:szCs w:val="20"/>
              </w:rPr>
              <w:t>バス乗務員で</w:t>
            </w:r>
            <w:r w:rsidR="00F21326" w:rsidRPr="00DA6C54">
              <w:rPr>
                <w:rFonts w:ascii="ＭＳ 明朝" w:hAnsi="ＭＳ 明朝" w:hint="eastAsia"/>
                <w:sz w:val="20"/>
                <w:szCs w:val="20"/>
              </w:rPr>
              <w:t>打ち合わせを重ね</w:t>
            </w:r>
            <w:r w:rsidR="00D14433" w:rsidRPr="00DA6C54">
              <w:rPr>
                <w:rFonts w:ascii="ＭＳ 明朝" w:hAnsi="ＭＳ 明朝" w:hint="eastAsia"/>
                <w:sz w:val="20"/>
                <w:szCs w:val="20"/>
              </w:rPr>
              <w:t>、</w:t>
            </w:r>
            <w:r w:rsidR="00EA7828" w:rsidRPr="00DA6C54">
              <w:rPr>
                <w:rFonts w:ascii="ＭＳ 明朝" w:hAnsi="ＭＳ 明朝" w:hint="eastAsia"/>
                <w:sz w:val="20"/>
                <w:szCs w:val="20"/>
              </w:rPr>
              <w:t>バス車内での紛失防止策や学期のはじめや終わ</w:t>
            </w:r>
            <w:r w:rsidR="00530B2C" w:rsidRPr="00DA6C54">
              <w:rPr>
                <w:rFonts w:ascii="ＭＳ 明朝" w:hAnsi="ＭＳ 明朝" w:hint="eastAsia"/>
                <w:sz w:val="20"/>
                <w:szCs w:val="20"/>
              </w:rPr>
              <w:t>り</w:t>
            </w:r>
            <w:r w:rsidR="00EA7828" w:rsidRPr="00DA6C54">
              <w:rPr>
                <w:rFonts w:ascii="ＭＳ 明朝" w:hAnsi="ＭＳ 明朝" w:hint="eastAsia"/>
                <w:sz w:val="20"/>
                <w:szCs w:val="20"/>
              </w:rPr>
              <w:t>に</w:t>
            </w:r>
            <w:r w:rsidR="00FE775F" w:rsidRPr="00DA6C54">
              <w:rPr>
                <w:rFonts w:ascii="ＭＳ 明朝" w:hAnsi="ＭＳ 明朝" w:hint="eastAsia"/>
                <w:sz w:val="20"/>
                <w:szCs w:val="20"/>
              </w:rPr>
              <w:t>引き継ぐ</w:t>
            </w:r>
            <w:r w:rsidR="00D20CCC" w:rsidRPr="00DA6C54">
              <w:rPr>
                <w:rFonts w:ascii="ＭＳ 明朝" w:hAnsi="ＭＳ 明朝" w:hint="eastAsia"/>
                <w:sz w:val="20"/>
                <w:szCs w:val="20"/>
              </w:rPr>
              <w:t>時期を</w:t>
            </w:r>
            <w:r w:rsidR="008F3B3A" w:rsidRPr="00DA6C54">
              <w:rPr>
                <w:rFonts w:ascii="ＭＳ 明朝" w:hAnsi="ＭＳ 明朝" w:hint="eastAsia"/>
                <w:sz w:val="20"/>
                <w:szCs w:val="20"/>
              </w:rPr>
              <w:t>決定した</w:t>
            </w:r>
            <w:r w:rsidR="00134CD3" w:rsidRPr="00DA6C54">
              <w:rPr>
                <w:rFonts w:ascii="ＭＳ 明朝" w:hAnsi="ＭＳ 明朝" w:hint="eastAsia"/>
                <w:sz w:val="20"/>
                <w:szCs w:val="20"/>
              </w:rPr>
              <w:t>り</w:t>
            </w:r>
            <w:r w:rsidR="00DE1A25" w:rsidRPr="00DA6C54">
              <w:rPr>
                <w:rFonts w:ascii="ＭＳ 明朝" w:hAnsi="ＭＳ 明朝" w:hint="eastAsia"/>
                <w:sz w:val="20"/>
                <w:szCs w:val="20"/>
              </w:rPr>
              <w:t>する等</w:t>
            </w:r>
            <w:r w:rsidR="00937DB5" w:rsidRPr="00DA6C54">
              <w:rPr>
                <w:rFonts w:ascii="ＭＳ 明朝" w:hAnsi="ＭＳ 明朝" w:hint="eastAsia"/>
                <w:sz w:val="20"/>
                <w:szCs w:val="20"/>
              </w:rPr>
              <w:t>、</w:t>
            </w:r>
            <w:r w:rsidR="00DE1A25" w:rsidRPr="00DA6C54">
              <w:rPr>
                <w:rFonts w:ascii="ＭＳ 明朝" w:hAnsi="ＭＳ 明朝" w:hint="eastAsia"/>
                <w:sz w:val="20"/>
                <w:szCs w:val="20"/>
              </w:rPr>
              <w:t>個人情報</w:t>
            </w:r>
            <w:r w:rsidR="00975183" w:rsidRPr="00DA6C54">
              <w:rPr>
                <w:rFonts w:ascii="ＭＳ 明朝" w:hAnsi="ＭＳ 明朝" w:hint="eastAsia"/>
                <w:sz w:val="20"/>
                <w:szCs w:val="20"/>
              </w:rPr>
              <w:t>誤配付</w:t>
            </w:r>
            <w:r w:rsidR="001C02B4" w:rsidRPr="00DA6C54">
              <w:rPr>
                <w:rFonts w:ascii="ＭＳ 明朝" w:hAnsi="ＭＳ 明朝" w:hint="eastAsia"/>
                <w:sz w:val="20"/>
                <w:szCs w:val="20"/>
              </w:rPr>
              <w:t>や紛失防止</w:t>
            </w:r>
            <w:r w:rsidR="00A07AF7" w:rsidRPr="00DA6C54">
              <w:rPr>
                <w:rFonts w:ascii="ＭＳ 明朝" w:hAnsi="ＭＳ 明朝" w:hint="eastAsia"/>
                <w:sz w:val="20"/>
                <w:szCs w:val="20"/>
              </w:rPr>
              <w:t>策を講じている</w:t>
            </w:r>
            <w:r w:rsidR="008F3B3A" w:rsidRPr="00DA6C54">
              <w:rPr>
                <w:rFonts w:ascii="ＭＳ 明朝" w:hAnsi="ＭＳ 明朝" w:hint="eastAsia"/>
                <w:sz w:val="20"/>
                <w:szCs w:val="20"/>
              </w:rPr>
              <w:t>。</w:t>
            </w:r>
            <w:r w:rsidR="009D0EAD" w:rsidRPr="00DA6C54">
              <w:rPr>
                <w:rFonts w:ascii="ＭＳ 明朝" w:hAnsi="ＭＳ 明朝" w:hint="eastAsia"/>
                <w:sz w:val="20"/>
                <w:szCs w:val="20"/>
              </w:rPr>
              <w:t>（</w:t>
            </w:r>
            <w:r w:rsidR="00A07AF7" w:rsidRPr="00DA6C54">
              <w:rPr>
                <w:rFonts w:ascii="ＭＳ 明朝" w:hAnsi="ＭＳ 明朝" w:hint="eastAsia"/>
                <w:sz w:val="20"/>
                <w:szCs w:val="20"/>
              </w:rPr>
              <w:t>◎</w:t>
            </w:r>
            <w:r w:rsidR="009D0EAD" w:rsidRPr="00DA6C54">
              <w:rPr>
                <w:rFonts w:ascii="ＭＳ 明朝" w:hAnsi="ＭＳ 明朝" w:hint="eastAsia"/>
                <w:sz w:val="20"/>
                <w:szCs w:val="20"/>
              </w:rPr>
              <w:t>）</w:t>
            </w:r>
          </w:p>
          <w:p w14:paraId="45478350" w14:textId="7B8A4EB6" w:rsidR="007B215A" w:rsidRPr="00DA6C54" w:rsidRDefault="007B215A" w:rsidP="00D70883">
            <w:pPr>
              <w:spacing w:line="240" w:lineRule="exact"/>
              <w:jc w:val="left"/>
              <w:rPr>
                <w:rFonts w:ascii="ＭＳ 明朝" w:hAnsi="ＭＳ 明朝"/>
                <w:sz w:val="20"/>
                <w:szCs w:val="20"/>
              </w:rPr>
            </w:pPr>
          </w:p>
        </w:tc>
      </w:tr>
      <w:tr w:rsidR="00321579" w:rsidRPr="00DA6C54" w14:paraId="0FD17883" w14:textId="77777777" w:rsidTr="037CBB4C">
        <w:trPr>
          <w:cantSplit/>
          <w:trHeight w:val="5836"/>
          <w:jc w:val="center"/>
        </w:trPr>
        <w:tc>
          <w:tcPr>
            <w:tcW w:w="881" w:type="dxa"/>
            <w:shd w:val="clear" w:color="auto" w:fill="auto"/>
            <w:tcMar>
              <w:top w:w="85" w:type="dxa"/>
              <w:left w:w="85" w:type="dxa"/>
              <w:bottom w:w="85" w:type="dxa"/>
              <w:right w:w="85" w:type="dxa"/>
            </w:tcMar>
            <w:textDirection w:val="tbRlV"/>
            <w:vAlign w:val="center"/>
          </w:tcPr>
          <w:p w14:paraId="12099AC1" w14:textId="79C0D550" w:rsidR="00321579" w:rsidRPr="00DA6C54" w:rsidRDefault="00B83AFD" w:rsidP="00321579">
            <w:pPr>
              <w:pStyle w:val="aa"/>
              <w:ind w:left="113" w:right="113"/>
              <w:rPr>
                <w:rFonts w:ascii="ＭＳ 明朝" w:eastAsia="ＭＳ 明朝" w:hAnsi="ＭＳ 明朝"/>
                <w:spacing w:val="-20"/>
                <w:sz w:val="20"/>
                <w:szCs w:val="20"/>
              </w:rPr>
            </w:pPr>
            <w:r w:rsidRPr="00DA6C54">
              <w:rPr>
                <w:rFonts w:ascii="ＭＳ 明朝" w:eastAsia="ＭＳ 明朝" w:hAnsi="ＭＳ 明朝" w:hint="eastAsia"/>
                <w:color w:val="auto"/>
                <w:sz w:val="20"/>
                <w:szCs w:val="20"/>
                <w:lang w:val="ja-JP"/>
              </w:rPr>
              <w:lastRenderedPageBreak/>
              <w:t>２．</w:t>
            </w:r>
            <w:r w:rsidR="00321579" w:rsidRPr="00DA6C54">
              <w:rPr>
                <w:rFonts w:ascii="ＭＳ 明朝" w:eastAsia="ＭＳ 明朝" w:hAnsi="ＭＳ 明朝" w:hint="eastAsia"/>
                <w:color w:val="auto"/>
                <w:sz w:val="20"/>
                <w:szCs w:val="20"/>
                <w:lang w:val="ja-JP"/>
              </w:rPr>
              <w:t>「わかる授業」「良い授業」を追求する学校</w:t>
            </w:r>
          </w:p>
        </w:tc>
        <w:tc>
          <w:tcPr>
            <w:tcW w:w="2020" w:type="dxa"/>
            <w:shd w:val="clear" w:color="auto" w:fill="auto"/>
            <w:tcMar>
              <w:top w:w="85" w:type="dxa"/>
              <w:left w:w="85" w:type="dxa"/>
              <w:bottom w:w="85" w:type="dxa"/>
              <w:right w:w="85" w:type="dxa"/>
            </w:tcMar>
          </w:tcPr>
          <w:p w14:paraId="1582A48C" w14:textId="741EC219" w:rsidR="00321579" w:rsidRPr="00DA6C54" w:rsidRDefault="00F432C4" w:rsidP="008413CF">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w:t>
            </w:r>
            <w:r w:rsidR="00B83AFD" w:rsidRPr="00DA6C54">
              <w:rPr>
                <w:rFonts w:ascii="ＭＳ 明朝" w:eastAsia="ＭＳ 明朝" w:hAnsi="ＭＳ 明朝" w:cs="Arial Unicode MS" w:hint="eastAsia"/>
                <w:color w:val="auto"/>
              </w:rPr>
              <w:t>１</w:t>
            </w:r>
            <w:r w:rsidRPr="00DA6C54">
              <w:rPr>
                <w:rFonts w:ascii="ＭＳ 明朝" w:eastAsia="ＭＳ 明朝" w:hAnsi="ＭＳ 明朝" w:cs="Arial Unicode MS" w:hint="eastAsia"/>
                <w:color w:val="auto"/>
              </w:rPr>
              <w:t>）</w:t>
            </w:r>
            <w:r w:rsidR="00321579" w:rsidRPr="00DA6C54">
              <w:rPr>
                <w:rFonts w:ascii="ＭＳ 明朝" w:eastAsia="ＭＳ 明朝" w:hAnsi="ＭＳ 明朝" w:cs="Arial Unicode MS" w:hint="eastAsia"/>
                <w:color w:val="auto"/>
              </w:rPr>
              <w:t>授業力向上</w:t>
            </w:r>
          </w:p>
          <w:p w14:paraId="4FEF5ECF" w14:textId="77777777" w:rsidR="007E48E6" w:rsidRPr="00DA6C54" w:rsidRDefault="007E48E6" w:rsidP="008413CF">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①</w:t>
            </w:r>
            <w:r w:rsidR="00EE57AF" w:rsidRPr="00DA6C54">
              <w:rPr>
                <w:rFonts w:ascii="ＭＳ 明朝" w:eastAsia="ＭＳ 明朝" w:hAnsi="ＭＳ 明朝" w:cs="Arial Unicode MS" w:hint="eastAsia"/>
                <w:color w:val="auto"/>
              </w:rPr>
              <w:t>新</w:t>
            </w:r>
            <w:r w:rsidRPr="00DA6C54">
              <w:rPr>
                <w:rFonts w:ascii="ＭＳ 明朝" w:eastAsia="ＭＳ 明朝" w:hAnsi="ＭＳ 明朝" w:cs="Arial Unicode MS" w:hint="eastAsia"/>
                <w:color w:val="auto"/>
              </w:rPr>
              <w:t>シラバスに基づく授業計画の徹底。</w:t>
            </w:r>
          </w:p>
          <w:p w14:paraId="560B4AF7" w14:textId="77777777" w:rsidR="008413CF" w:rsidRPr="00DA6C54" w:rsidRDefault="008413CF" w:rsidP="008413CF">
            <w:pPr>
              <w:pStyle w:val="2"/>
              <w:spacing w:line="300" w:lineRule="exact"/>
              <w:rPr>
                <w:rFonts w:ascii="ＭＳ 明朝" w:eastAsia="ＭＳ 明朝" w:hAnsi="ＭＳ 明朝" w:cs="Arial Unicode MS"/>
                <w:color w:val="auto"/>
              </w:rPr>
            </w:pPr>
          </w:p>
          <w:p w14:paraId="0CAAFAD6" w14:textId="77777777" w:rsidR="008413CF" w:rsidRPr="00DA6C54" w:rsidRDefault="008413CF" w:rsidP="008413CF">
            <w:pPr>
              <w:pStyle w:val="2"/>
              <w:spacing w:line="300" w:lineRule="exact"/>
              <w:rPr>
                <w:rFonts w:ascii="ＭＳ 明朝" w:eastAsia="ＭＳ 明朝" w:hAnsi="ＭＳ 明朝" w:cs="Arial Unicode MS"/>
                <w:color w:val="auto"/>
              </w:rPr>
            </w:pPr>
          </w:p>
          <w:p w14:paraId="6BD5C454" w14:textId="10BD98F5" w:rsidR="00861F1B" w:rsidRPr="00DA6C54" w:rsidRDefault="00861F1B" w:rsidP="008413CF">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②「主体的・対話的で、深い学び」の観点での授業改善</w:t>
            </w:r>
          </w:p>
          <w:p w14:paraId="0F3E300E" w14:textId="77777777" w:rsidR="00185F6B" w:rsidRPr="00DA6C54" w:rsidRDefault="00185F6B" w:rsidP="008413CF">
            <w:pPr>
              <w:pStyle w:val="2"/>
              <w:spacing w:line="300" w:lineRule="exact"/>
              <w:rPr>
                <w:rFonts w:ascii="ＭＳ 明朝" w:eastAsia="ＭＳ 明朝" w:hAnsi="ＭＳ 明朝" w:cs="Arial Unicode MS"/>
                <w:color w:val="auto"/>
              </w:rPr>
            </w:pPr>
          </w:p>
          <w:p w14:paraId="02D9C122" w14:textId="77777777" w:rsidR="00DC3581" w:rsidRPr="00DA6C54" w:rsidRDefault="00DC3581" w:rsidP="008413CF">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③観点別学習評価の定着</w:t>
            </w:r>
          </w:p>
          <w:p w14:paraId="726C728B" w14:textId="68B08E4D" w:rsidR="00A320C9" w:rsidRPr="00DA6C54" w:rsidRDefault="00A320C9" w:rsidP="008413CF">
            <w:pPr>
              <w:pStyle w:val="2"/>
              <w:spacing w:line="300" w:lineRule="exact"/>
              <w:rPr>
                <w:rFonts w:ascii="ＭＳ 明朝" w:eastAsia="ＭＳ 明朝" w:hAnsi="ＭＳ 明朝" w:cs="Arial Unicode MS"/>
                <w:color w:val="auto"/>
              </w:rPr>
            </w:pPr>
          </w:p>
          <w:p w14:paraId="11947D37" w14:textId="39DD1B48" w:rsidR="00861F1B" w:rsidRPr="00DA6C54" w:rsidRDefault="007E48E6" w:rsidP="008413CF">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w:t>
            </w:r>
            <w:r w:rsidR="00B83AFD" w:rsidRPr="00DA6C54">
              <w:rPr>
                <w:rFonts w:ascii="ＭＳ 明朝" w:eastAsia="ＭＳ 明朝" w:hAnsi="ＭＳ 明朝" w:cs="Arial Unicode MS" w:hint="eastAsia"/>
                <w:color w:val="auto"/>
              </w:rPr>
              <w:t>２</w:t>
            </w:r>
            <w:r w:rsidRPr="00DA6C54">
              <w:rPr>
                <w:rFonts w:ascii="ＭＳ 明朝" w:eastAsia="ＭＳ 明朝" w:hAnsi="ＭＳ 明朝" w:cs="Arial Unicode MS" w:hint="eastAsia"/>
                <w:color w:val="auto"/>
              </w:rPr>
              <w:t>)</w:t>
            </w:r>
            <w:r w:rsidR="00484BAD" w:rsidRPr="00DA6C54">
              <w:rPr>
                <w:rFonts w:ascii="ＭＳ 明朝" w:eastAsia="ＭＳ 明朝" w:hAnsi="ＭＳ 明朝" w:cs="Arial Unicode MS"/>
                <w:color w:val="auto"/>
              </w:rPr>
              <w:t>GIGA</w:t>
            </w:r>
            <w:r w:rsidR="00861F1B" w:rsidRPr="00DA6C54">
              <w:rPr>
                <w:rFonts w:ascii="ＭＳ 明朝" w:eastAsia="ＭＳ 明朝" w:hAnsi="ＭＳ 明朝" w:cs="Arial Unicode MS" w:hint="eastAsia"/>
                <w:color w:val="auto"/>
              </w:rPr>
              <w:t>スクール・</w:t>
            </w:r>
          </w:p>
          <w:p w14:paraId="08945836" w14:textId="4E81FF59" w:rsidR="00321579" w:rsidRPr="00DA6C54" w:rsidRDefault="00484BAD" w:rsidP="008413CF">
            <w:pPr>
              <w:pStyle w:val="2"/>
              <w:spacing w:line="300" w:lineRule="exact"/>
              <w:ind w:firstLineChars="100" w:firstLine="200"/>
              <w:rPr>
                <w:rFonts w:ascii="ＭＳ 明朝" w:eastAsia="ＭＳ 明朝" w:hAnsi="ＭＳ 明朝"/>
                <w:color w:val="auto"/>
              </w:rPr>
            </w:pPr>
            <w:r w:rsidRPr="00DA6C54">
              <w:rPr>
                <w:rFonts w:ascii="ＭＳ 明朝" w:eastAsia="ＭＳ 明朝" w:hAnsi="ＭＳ 明朝" w:cs="Arial Unicode MS"/>
                <w:color w:val="auto"/>
              </w:rPr>
              <w:t>ICT</w:t>
            </w:r>
            <w:r w:rsidR="007E48E6" w:rsidRPr="00DA6C54">
              <w:rPr>
                <w:rFonts w:ascii="ＭＳ 明朝" w:eastAsia="ＭＳ 明朝" w:hAnsi="ＭＳ 明朝" w:cs="Arial Unicode MS" w:hint="eastAsia"/>
                <w:color w:val="auto"/>
              </w:rPr>
              <w:t>教育</w:t>
            </w:r>
            <w:r w:rsidR="00861F1B" w:rsidRPr="00DA6C54">
              <w:rPr>
                <w:rFonts w:ascii="ＭＳ 明朝" w:eastAsia="ＭＳ 明朝" w:hAnsi="ＭＳ 明朝" w:cs="Arial Unicode MS" w:hint="eastAsia"/>
                <w:color w:val="auto"/>
              </w:rPr>
              <w:t>の</w:t>
            </w:r>
            <w:r w:rsidR="007E48E6" w:rsidRPr="00DA6C54">
              <w:rPr>
                <w:rFonts w:ascii="ＭＳ 明朝" w:eastAsia="ＭＳ 明朝" w:hAnsi="ＭＳ 明朝" w:cs="Arial Unicode MS" w:hint="eastAsia"/>
                <w:color w:val="auto"/>
              </w:rPr>
              <w:t>推進</w:t>
            </w:r>
          </w:p>
          <w:p w14:paraId="3E08D00E" w14:textId="77777777" w:rsidR="00321579" w:rsidRPr="00DA6C54" w:rsidRDefault="00321579" w:rsidP="008413CF">
            <w:pPr>
              <w:pStyle w:val="2"/>
              <w:spacing w:line="300" w:lineRule="exact"/>
              <w:rPr>
                <w:rFonts w:ascii="ＭＳ 明朝" w:eastAsia="ＭＳ 明朝" w:hAnsi="ＭＳ 明朝" w:cs="Arial Unicode MS"/>
                <w:color w:val="auto"/>
              </w:rPr>
            </w:pPr>
          </w:p>
          <w:p w14:paraId="7363865F" w14:textId="77777777" w:rsidR="00B81A8E" w:rsidRPr="00DA6C54" w:rsidRDefault="00B81A8E" w:rsidP="008413CF">
            <w:pPr>
              <w:pStyle w:val="2"/>
              <w:spacing w:line="300" w:lineRule="exact"/>
              <w:rPr>
                <w:rFonts w:ascii="ＭＳ 明朝" w:eastAsia="ＭＳ 明朝" w:hAnsi="ＭＳ 明朝" w:cs="Arial Unicode MS"/>
                <w:color w:val="auto"/>
              </w:rPr>
            </w:pPr>
          </w:p>
          <w:p w14:paraId="4E7C3965" w14:textId="77777777" w:rsidR="00B81A8E" w:rsidRPr="00DA6C54" w:rsidRDefault="00B81A8E" w:rsidP="008413CF">
            <w:pPr>
              <w:pStyle w:val="2"/>
              <w:spacing w:line="300" w:lineRule="exact"/>
              <w:rPr>
                <w:rFonts w:ascii="ＭＳ 明朝" w:eastAsia="ＭＳ 明朝" w:hAnsi="ＭＳ 明朝" w:cs="Arial Unicode MS"/>
                <w:color w:val="auto"/>
              </w:rPr>
            </w:pPr>
          </w:p>
          <w:p w14:paraId="16223C92" w14:textId="77777777" w:rsidR="00185F6B" w:rsidRPr="00DA6C54" w:rsidRDefault="00185F6B" w:rsidP="008413CF">
            <w:pPr>
              <w:pStyle w:val="2"/>
              <w:spacing w:line="300" w:lineRule="exact"/>
              <w:rPr>
                <w:rFonts w:ascii="ＭＳ 明朝" w:eastAsia="ＭＳ 明朝" w:hAnsi="ＭＳ 明朝" w:cs="Arial Unicode MS"/>
                <w:color w:val="auto"/>
              </w:rPr>
            </w:pPr>
          </w:p>
          <w:p w14:paraId="75B187DE" w14:textId="43E3BDF3" w:rsidR="00321579" w:rsidRPr="00DA6C54" w:rsidRDefault="00E02203" w:rsidP="008413CF">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w:t>
            </w:r>
            <w:r w:rsidR="00B83AFD" w:rsidRPr="00DA6C54">
              <w:rPr>
                <w:rFonts w:ascii="ＭＳ 明朝" w:eastAsia="ＭＳ 明朝" w:hAnsi="ＭＳ 明朝" w:cs="Arial Unicode MS" w:hint="eastAsia"/>
                <w:color w:val="auto"/>
              </w:rPr>
              <w:t>３</w:t>
            </w:r>
            <w:r w:rsidR="00321579" w:rsidRPr="00DA6C54">
              <w:rPr>
                <w:rFonts w:ascii="ＭＳ 明朝" w:eastAsia="ＭＳ 明朝" w:hAnsi="ＭＳ 明朝" w:cs="Arial Unicode MS" w:hint="eastAsia"/>
                <w:color w:val="auto"/>
              </w:rPr>
              <w:t>)</w:t>
            </w:r>
            <w:r w:rsidRPr="00DA6C54">
              <w:rPr>
                <w:rFonts w:ascii="ＭＳ 明朝" w:eastAsia="ＭＳ 明朝" w:hAnsi="ＭＳ 明朝" w:cs="Arial Unicode MS" w:hint="eastAsia"/>
                <w:color w:val="auto"/>
              </w:rPr>
              <w:t>自立活動</w:t>
            </w:r>
            <w:r w:rsidR="00321579" w:rsidRPr="00DA6C54">
              <w:rPr>
                <w:rFonts w:ascii="ＭＳ 明朝" w:eastAsia="ＭＳ 明朝" w:hAnsi="ＭＳ 明朝" w:cs="Arial Unicode MS" w:hint="eastAsia"/>
                <w:color w:val="auto"/>
              </w:rPr>
              <w:t>の充実</w:t>
            </w:r>
          </w:p>
          <w:p w14:paraId="36B63CD2" w14:textId="77777777" w:rsidR="00321579" w:rsidRPr="00DA6C54" w:rsidRDefault="00321579" w:rsidP="008413CF">
            <w:pPr>
              <w:pStyle w:val="2"/>
              <w:spacing w:line="300" w:lineRule="exact"/>
              <w:rPr>
                <w:rFonts w:ascii="ＭＳ 明朝" w:eastAsia="ＭＳ 明朝" w:hAnsi="ＭＳ 明朝" w:cs="Arial Unicode MS"/>
              </w:rPr>
            </w:pPr>
          </w:p>
        </w:tc>
        <w:tc>
          <w:tcPr>
            <w:tcW w:w="4572" w:type="dxa"/>
            <w:tcBorders>
              <w:right w:val="dashed" w:sz="4" w:space="0" w:color="auto"/>
            </w:tcBorders>
            <w:shd w:val="clear" w:color="auto" w:fill="auto"/>
            <w:tcMar>
              <w:top w:w="85" w:type="dxa"/>
              <w:left w:w="85" w:type="dxa"/>
              <w:bottom w:w="85" w:type="dxa"/>
              <w:right w:w="85" w:type="dxa"/>
            </w:tcMar>
          </w:tcPr>
          <w:p w14:paraId="084810CB" w14:textId="507F50B0" w:rsidR="00321579" w:rsidRPr="00DA6C54" w:rsidRDefault="00BC3518" w:rsidP="00F432C4">
            <w:pPr>
              <w:spacing w:line="300" w:lineRule="exact"/>
              <w:ind w:left="400" w:hangingChars="200" w:hanging="400"/>
              <w:jc w:val="left"/>
              <w:rPr>
                <w:rFonts w:ascii="ＭＳ 明朝" w:hAnsi="ＭＳ 明朝"/>
                <w:sz w:val="20"/>
                <w:szCs w:val="20"/>
              </w:rPr>
            </w:pPr>
            <w:r w:rsidRPr="00DA6C54">
              <w:rPr>
                <w:rFonts w:ascii="ＭＳ 明朝" w:hAnsi="ＭＳ 明朝" w:hint="eastAsia"/>
                <w:sz w:val="20"/>
                <w:szCs w:val="20"/>
              </w:rPr>
              <w:t>（１）</w:t>
            </w:r>
          </w:p>
          <w:p w14:paraId="1D554B90" w14:textId="73809094" w:rsidR="00D35219" w:rsidRPr="00DA6C54" w:rsidRDefault="00D362CD" w:rsidP="00F432C4">
            <w:pPr>
              <w:spacing w:line="300" w:lineRule="exact"/>
              <w:ind w:leftChars="-5" w:left="-10" w:firstLineChars="7" w:firstLine="14"/>
              <w:jc w:val="left"/>
              <w:rPr>
                <w:rFonts w:ascii="ＭＳ 明朝" w:hAnsi="ＭＳ 明朝"/>
                <w:sz w:val="20"/>
                <w:szCs w:val="20"/>
              </w:rPr>
            </w:pPr>
            <w:r w:rsidRPr="00DA6C54">
              <w:rPr>
                <w:rFonts w:ascii="ＭＳ 明朝" w:hAnsi="ＭＳ 明朝" w:hint="eastAsia"/>
                <w:sz w:val="20"/>
                <w:szCs w:val="20"/>
              </w:rPr>
              <w:t>①</w:t>
            </w:r>
            <w:r w:rsidR="00BE49C0" w:rsidRPr="00DA6C54">
              <w:rPr>
                <w:rFonts w:ascii="ＭＳ 明朝" w:hAnsi="ＭＳ 明朝" w:hint="eastAsia"/>
                <w:sz w:val="20"/>
                <w:szCs w:val="20"/>
              </w:rPr>
              <w:t>「授業力向上５か年計画」に基づき、</w:t>
            </w:r>
            <w:r w:rsidR="00EE57AF" w:rsidRPr="00DA6C54">
              <w:rPr>
                <w:rFonts w:ascii="ＭＳ 明朝" w:hAnsi="ＭＳ 明朝" w:hint="eastAsia"/>
                <w:sz w:val="20"/>
                <w:szCs w:val="20"/>
              </w:rPr>
              <w:t>新</w:t>
            </w:r>
            <w:r w:rsidR="00BE49C0" w:rsidRPr="00DA6C54">
              <w:rPr>
                <w:rFonts w:ascii="ＭＳ 明朝" w:hAnsi="ＭＳ 明朝" w:hint="eastAsia"/>
                <w:sz w:val="20"/>
                <w:szCs w:val="20"/>
              </w:rPr>
              <w:t>学習</w:t>
            </w:r>
            <w:r w:rsidR="00EE57AF" w:rsidRPr="00DA6C54">
              <w:rPr>
                <w:rFonts w:ascii="ＭＳ 明朝" w:hAnsi="ＭＳ 明朝" w:hint="eastAsia"/>
                <w:sz w:val="20"/>
                <w:szCs w:val="20"/>
              </w:rPr>
              <w:t>指導要領に準拠した</w:t>
            </w:r>
            <w:r w:rsidR="00BE49C0" w:rsidRPr="00DA6C54">
              <w:rPr>
                <w:rFonts w:ascii="ＭＳ 明朝" w:hAnsi="ＭＳ 明朝" w:hint="eastAsia"/>
                <w:sz w:val="20"/>
                <w:szCs w:val="20"/>
              </w:rPr>
              <w:t>授業を計画的・組織的に行い、</w:t>
            </w:r>
            <w:r w:rsidR="00EE57AF" w:rsidRPr="00DA6C54">
              <w:rPr>
                <w:rFonts w:ascii="ＭＳ 明朝" w:hAnsi="ＭＳ 明朝" w:hint="eastAsia"/>
                <w:sz w:val="20"/>
                <w:szCs w:val="20"/>
              </w:rPr>
              <w:t>シラバスの見直しを進める。（研修研究部、教務部⇒教科会）</w:t>
            </w:r>
          </w:p>
          <w:p w14:paraId="6D42D626" w14:textId="73B84E32" w:rsidR="005F72B0" w:rsidRPr="00DA6C54" w:rsidRDefault="00D362CD" w:rsidP="00F432C4">
            <w:pPr>
              <w:spacing w:line="300" w:lineRule="exact"/>
              <w:ind w:leftChars="-5" w:left="-10" w:firstLineChars="7" w:firstLine="14"/>
              <w:jc w:val="left"/>
              <w:rPr>
                <w:rFonts w:ascii="ＭＳ 明朝" w:hAnsi="ＭＳ 明朝"/>
                <w:sz w:val="20"/>
                <w:szCs w:val="20"/>
              </w:rPr>
            </w:pPr>
            <w:r w:rsidRPr="00DA6C54">
              <w:rPr>
                <w:rFonts w:ascii="ＭＳ 明朝" w:hAnsi="ＭＳ 明朝" w:hint="eastAsia"/>
                <w:sz w:val="20"/>
                <w:szCs w:val="20"/>
              </w:rPr>
              <w:t>②</w:t>
            </w:r>
            <w:r w:rsidR="005F72B0" w:rsidRPr="00DA6C54">
              <w:rPr>
                <w:rFonts w:ascii="ＭＳ 明朝" w:hAnsi="ＭＳ 明朝" w:hint="eastAsia"/>
                <w:sz w:val="20"/>
                <w:szCs w:val="20"/>
              </w:rPr>
              <w:t>新転任者も「摂津支援学校授業スタンダード」に基づいた授業点検・改善に取り組めるように研修で周知、徹底を図る。</w:t>
            </w:r>
          </w:p>
          <w:p w14:paraId="14E892C4" w14:textId="77777777" w:rsidR="00D362CD" w:rsidRPr="00DA6C54" w:rsidRDefault="00D362CD" w:rsidP="00F432C4">
            <w:pPr>
              <w:spacing w:line="300" w:lineRule="exact"/>
              <w:ind w:leftChars="-5" w:left="-10" w:firstLineChars="7" w:firstLine="14"/>
              <w:jc w:val="left"/>
              <w:rPr>
                <w:rFonts w:ascii="ＭＳ 明朝" w:hAnsi="ＭＳ 明朝"/>
                <w:sz w:val="20"/>
                <w:szCs w:val="20"/>
              </w:rPr>
            </w:pPr>
          </w:p>
          <w:p w14:paraId="381E6EF5" w14:textId="3190A3CC" w:rsidR="00911C6B" w:rsidRPr="00DA6C54" w:rsidRDefault="00D362CD" w:rsidP="00F432C4">
            <w:pPr>
              <w:spacing w:line="300" w:lineRule="exact"/>
              <w:ind w:leftChars="-5" w:left="-10" w:firstLineChars="7" w:firstLine="14"/>
              <w:jc w:val="left"/>
              <w:rPr>
                <w:rFonts w:ascii="ＭＳ 明朝" w:hAnsi="ＭＳ 明朝"/>
                <w:sz w:val="20"/>
                <w:szCs w:val="20"/>
              </w:rPr>
            </w:pPr>
            <w:r w:rsidRPr="00DA6C54">
              <w:rPr>
                <w:rFonts w:ascii="ＭＳ 明朝" w:hAnsi="ＭＳ 明朝" w:hint="eastAsia"/>
                <w:sz w:val="20"/>
                <w:szCs w:val="20"/>
              </w:rPr>
              <w:t>③</w:t>
            </w:r>
            <w:r w:rsidR="00F204B4" w:rsidRPr="00DA6C54">
              <w:rPr>
                <w:rFonts w:ascii="ＭＳ 明朝" w:hAnsi="ＭＳ 明朝" w:hint="eastAsia"/>
                <w:sz w:val="20"/>
                <w:szCs w:val="20"/>
              </w:rPr>
              <w:t>「指導と評価の一体化」を進めるため、「個別の指導計画」の記載内容の</w:t>
            </w:r>
            <w:r w:rsidR="004E66FC" w:rsidRPr="00DA6C54">
              <w:rPr>
                <w:rFonts w:ascii="ＭＳ 明朝" w:hAnsi="ＭＳ 明朝" w:hint="eastAsia"/>
                <w:sz w:val="20"/>
                <w:szCs w:val="20"/>
              </w:rPr>
              <w:t>点検体制を整理する</w:t>
            </w:r>
            <w:r w:rsidR="00DC3581" w:rsidRPr="00DA6C54">
              <w:rPr>
                <w:rFonts w:ascii="ＭＳ 明朝" w:hAnsi="ＭＳ 明朝" w:hint="eastAsia"/>
                <w:sz w:val="20"/>
                <w:szCs w:val="20"/>
              </w:rPr>
              <w:t>。</w:t>
            </w:r>
          </w:p>
          <w:p w14:paraId="0293904A" w14:textId="1983E9CA" w:rsidR="004E66FC" w:rsidRPr="00DA6C54" w:rsidRDefault="004E66FC" w:rsidP="00F432C4">
            <w:pPr>
              <w:spacing w:line="300" w:lineRule="exact"/>
              <w:ind w:leftChars="-5" w:left="-10" w:firstLineChars="7" w:firstLine="14"/>
              <w:jc w:val="left"/>
              <w:rPr>
                <w:rFonts w:ascii="ＭＳ 明朝" w:hAnsi="ＭＳ 明朝"/>
                <w:sz w:val="20"/>
                <w:szCs w:val="20"/>
              </w:rPr>
            </w:pPr>
            <w:r w:rsidRPr="00DA6C54">
              <w:rPr>
                <w:rFonts w:ascii="ＭＳ 明朝" w:hAnsi="ＭＳ 明朝" w:hint="eastAsia"/>
                <w:sz w:val="20"/>
                <w:szCs w:val="20"/>
              </w:rPr>
              <w:t>（教務部ほか）</w:t>
            </w:r>
          </w:p>
          <w:p w14:paraId="768C559E" w14:textId="765F12A5" w:rsidR="00DE5B22" w:rsidRPr="00DA6C54" w:rsidRDefault="00BC3518" w:rsidP="00101D00">
            <w:pPr>
              <w:spacing w:line="300" w:lineRule="exact"/>
              <w:ind w:leftChars="-5" w:left="-10" w:firstLineChars="7" w:firstLine="14"/>
              <w:jc w:val="left"/>
              <w:rPr>
                <w:rFonts w:ascii="ＭＳ 明朝" w:hAnsi="ＭＳ 明朝"/>
                <w:sz w:val="20"/>
                <w:szCs w:val="20"/>
              </w:rPr>
            </w:pPr>
            <w:r w:rsidRPr="00DA6C54">
              <w:rPr>
                <w:rFonts w:ascii="ＭＳ 明朝" w:hAnsi="ＭＳ 明朝" w:hint="eastAsia"/>
                <w:sz w:val="20"/>
                <w:szCs w:val="20"/>
              </w:rPr>
              <w:t>（２）</w:t>
            </w:r>
            <w:r w:rsidR="003A609B" w:rsidRPr="00DA6C54">
              <w:rPr>
                <w:rFonts w:ascii="ＭＳ 明朝" w:hAnsi="ＭＳ 明朝" w:hint="eastAsia"/>
                <w:sz w:val="20"/>
                <w:szCs w:val="20"/>
              </w:rPr>
              <w:t>教職員の</w:t>
            </w:r>
            <w:r w:rsidR="00484BAD" w:rsidRPr="00DA6C54">
              <w:rPr>
                <w:rFonts w:ascii="ＭＳ 明朝" w:hAnsi="ＭＳ 明朝"/>
                <w:sz w:val="20"/>
                <w:szCs w:val="20"/>
              </w:rPr>
              <w:t>ICT</w:t>
            </w:r>
            <w:r w:rsidR="003A609B" w:rsidRPr="00DA6C54">
              <w:rPr>
                <w:rFonts w:ascii="ＭＳ 明朝" w:hAnsi="ＭＳ 明朝" w:hint="eastAsia"/>
                <w:sz w:val="20"/>
                <w:szCs w:val="20"/>
              </w:rPr>
              <w:t>活用能力を引き上げる</w:t>
            </w:r>
            <w:r w:rsidR="00FA221C" w:rsidRPr="00DA6C54">
              <w:rPr>
                <w:rFonts w:ascii="ＭＳ 明朝" w:hAnsi="ＭＳ 明朝" w:hint="eastAsia"/>
                <w:sz w:val="20"/>
                <w:szCs w:val="20"/>
              </w:rPr>
              <w:t>ための研修会を実施する</w:t>
            </w:r>
            <w:r w:rsidR="003A609B" w:rsidRPr="00DA6C54">
              <w:rPr>
                <w:rFonts w:ascii="ＭＳ 明朝" w:hAnsi="ＭＳ 明朝" w:hint="eastAsia"/>
                <w:sz w:val="20"/>
                <w:szCs w:val="20"/>
              </w:rPr>
              <w:t>。</w:t>
            </w:r>
            <w:r w:rsidR="00971133" w:rsidRPr="00DA6C54">
              <w:rPr>
                <w:rFonts w:ascii="ＭＳ 明朝" w:hAnsi="ＭＳ 明朝" w:hint="eastAsia"/>
                <w:sz w:val="20"/>
                <w:szCs w:val="20"/>
              </w:rPr>
              <w:t>（</w:t>
            </w:r>
            <w:r w:rsidR="00687597" w:rsidRPr="00DA6C54">
              <w:rPr>
                <w:rFonts w:ascii="ＭＳ 明朝" w:hAnsi="ＭＳ 明朝" w:hint="eastAsia"/>
                <w:sz w:val="20"/>
                <w:szCs w:val="20"/>
              </w:rPr>
              <w:t>研究研修</w:t>
            </w:r>
            <w:r w:rsidR="00FA221C" w:rsidRPr="00DA6C54">
              <w:rPr>
                <w:rFonts w:ascii="ＭＳ 明朝" w:hAnsi="ＭＳ 明朝" w:hint="eastAsia"/>
                <w:sz w:val="20"/>
                <w:szCs w:val="20"/>
              </w:rPr>
              <w:t>部</w:t>
            </w:r>
            <w:r w:rsidR="00971133" w:rsidRPr="00DA6C54">
              <w:rPr>
                <w:rFonts w:ascii="ＭＳ 明朝" w:hAnsi="ＭＳ 明朝" w:hint="eastAsia"/>
                <w:sz w:val="20"/>
                <w:szCs w:val="20"/>
              </w:rPr>
              <w:t>・</w:t>
            </w:r>
            <w:r w:rsidR="00FA221C" w:rsidRPr="00DA6C54">
              <w:rPr>
                <w:rFonts w:ascii="ＭＳ 明朝" w:hAnsi="ＭＳ 明朝" w:hint="eastAsia"/>
                <w:sz w:val="20"/>
                <w:szCs w:val="20"/>
              </w:rPr>
              <w:t>情報部⇒</w:t>
            </w:r>
            <w:r w:rsidR="00971133" w:rsidRPr="00DA6C54">
              <w:rPr>
                <w:rFonts w:ascii="ＭＳ 明朝" w:hAnsi="ＭＳ 明朝" w:hint="eastAsia"/>
                <w:sz w:val="20"/>
                <w:szCs w:val="20"/>
              </w:rPr>
              <w:t>全教員）</w:t>
            </w:r>
          </w:p>
          <w:p w14:paraId="5A3AFD9C" w14:textId="526CF286" w:rsidR="00E116B4" w:rsidRPr="00DA6C54" w:rsidRDefault="00E116B4" w:rsidP="00101D00">
            <w:pPr>
              <w:spacing w:line="300" w:lineRule="exact"/>
              <w:ind w:leftChars="-5" w:left="-10" w:firstLineChars="7" w:firstLine="14"/>
              <w:jc w:val="left"/>
              <w:rPr>
                <w:rFonts w:ascii="ＭＳ 明朝" w:hAnsi="ＭＳ 明朝"/>
                <w:sz w:val="20"/>
                <w:szCs w:val="20"/>
              </w:rPr>
            </w:pPr>
          </w:p>
          <w:p w14:paraId="089B75B1" w14:textId="77777777" w:rsidR="00BC3518" w:rsidRPr="00DA6C54" w:rsidRDefault="00BC3518" w:rsidP="00185F6B">
            <w:pPr>
              <w:spacing w:line="300" w:lineRule="exact"/>
              <w:jc w:val="left"/>
              <w:rPr>
                <w:rFonts w:ascii="ＭＳ 明朝" w:hAnsi="ＭＳ 明朝"/>
                <w:sz w:val="20"/>
                <w:szCs w:val="20"/>
              </w:rPr>
            </w:pPr>
          </w:p>
          <w:p w14:paraId="41375122" w14:textId="77777777" w:rsidR="00185F6B" w:rsidRPr="00DA6C54" w:rsidRDefault="00185F6B" w:rsidP="00185F6B">
            <w:pPr>
              <w:spacing w:line="300" w:lineRule="exact"/>
              <w:jc w:val="left"/>
              <w:rPr>
                <w:rFonts w:ascii="ＭＳ 明朝" w:hAnsi="ＭＳ 明朝"/>
                <w:sz w:val="20"/>
                <w:szCs w:val="20"/>
              </w:rPr>
            </w:pPr>
          </w:p>
          <w:p w14:paraId="209CCB82" w14:textId="17BA04AA" w:rsidR="001A7771" w:rsidRPr="00DA6C54" w:rsidRDefault="00BC3518" w:rsidP="00101D00">
            <w:pPr>
              <w:spacing w:line="300" w:lineRule="exact"/>
              <w:ind w:leftChars="-5" w:left="-10" w:firstLineChars="7" w:firstLine="14"/>
              <w:jc w:val="left"/>
              <w:rPr>
                <w:rFonts w:ascii="ＭＳ 明朝" w:hAnsi="ＭＳ 明朝"/>
                <w:sz w:val="20"/>
                <w:szCs w:val="20"/>
              </w:rPr>
            </w:pPr>
            <w:r w:rsidRPr="00DA6C54">
              <w:rPr>
                <w:rFonts w:ascii="ＭＳ 明朝" w:hAnsi="ＭＳ 明朝" w:hint="eastAsia"/>
                <w:sz w:val="20"/>
                <w:szCs w:val="20"/>
              </w:rPr>
              <w:t>（３）</w:t>
            </w:r>
          </w:p>
          <w:p w14:paraId="00BD750E" w14:textId="5CEA3380" w:rsidR="00F432C4" w:rsidRPr="00DA6C54" w:rsidRDefault="00E02203" w:rsidP="00DC3581">
            <w:pPr>
              <w:spacing w:line="300" w:lineRule="exact"/>
              <w:ind w:leftChars="-5" w:left="-10" w:firstLineChars="7" w:firstLine="14"/>
              <w:jc w:val="left"/>
              <w:rPr>
                <w:rFonts w:ascii="ＭＳ 明朝" w:hAnsi="ＭＳ 明朝"/>
                <w:sz w:val="20"/>
                <w:szCs w:val="20"/>
              </w:rPr>
            </w:pPr>
            <w:r w:rsidRPr="00DA6C54">
              <w:rPr>
                <w:rFonts w:ascii="ＭＳ 明朝" w:hAnsi="ＭＳ 明朝" w:hint="eastAsia"/>
                <w:sz w:val="20"/>
                <w:szCs w:val="20"/>
              </w:rPr>
              <w:t>・福祉医療人材（</w:t>
            </w:r>
            <w:r w:rsidR="00484BAD" w:rsidRPr="00DA6C54">
              <w:rPr>
                <w:rFonts w:ascii="ＭＳ 明朝" w:hAnsi="ＭＳ 明朝"/>
                <w:sz w:val="20"/>
                <w:szCs w:val="20"/>
              </w:rPr>
              <w:t>PT</w:t>
            </w:r>
            <w:r w:rsidRPr="00DA6C54">
              <w:rPr>
                <w:rFonts w:ascii="ＭＳ 明朝" w:hAnsi="ＭＳ 明朝" w:hint="eastAsia"/>
                <w:sz w:val="20"/>
                <w:szCs w:val="20"/>
              </w:rPr>
              <w:t>/</w:t>
            </w:r>
            <w:r w:rsidR="00484BAD" w:rsidRPr="00DA6C54">
              <w:rPr>
                <w:rFonts w:ascii="ＭＳ 明朝" w:hAnsi="ＭＳ 明朝"/>
                <w:sz w:val="20"/>
                <w:szCs w:val="20"/>
              </w:rPr>
              <w:t>OT</w:t>
            </w:r>
            <w:r w:rsidRPr="00DA6C54">
              <w:rPr>
                <w:rFonts w:ascii="ＭＳ 明朝" w:hAnsi="ＭＳ 明朝" w:hint="eastAsia"/>
                <w:sz w:val="20"/>
                <w:szCs w:val="20"/>
              </w:rPr>
              <w:t>/</w:t>
            </w:r>
            <w:r w:rsidR="00484BAD" w:rsidRPr="00DA6C54">
              <w:rPr>
                <w:rFonts w:ascii="ＭＳ 明朝" w:hAnsi="ＭＳ 明朝"/>
                <w:sz w:val="20"/>
                <w:szCs w:val="20"/>
              </w:rPr>
              <w:t>ST</w:t>
            </w:r>
            <w:r w:rsidRPr="00DA6C54">
              <w:rPr>
                <w:rFonts w:ascii="ＭＳ 明朝" w:hAnsi="ＭＳ 明朝" w:hint="eastAsia"/>
                <w:sz w:val="20"/>
                <w:szCs w:val="20"/>
              </w:rPr>
              <w:t>/臨床心理士等）</w:t>
            </w:r>
            <w:r w:rsidR="00DC3581" w:rsidRPr="00DA6C54">
              <w:rPr>
                <w:rFonts w:ascii="ＭＳ 明朝" w:hAnsi="ＭＳ 明朝" w:hint="eastAsia"/>
                <w:sz w:val="20"/>
                <w:szCs w:val="20"/>
              </w:rPr>
              <w:t>の助言をもとに「自立活動の時間の指導」「教科・領域」における指導方法の改善を図る。（支援部）</w:t>
            </w:r>
          </w:p>
        </w:tc>
        <w:tc>
          <w:tcPr>
            <w:tcW w:w="4004" w:type="dxa"/>
            <w:tcBorders>
              <w:right w:val="single" w:sz="4" w:space="0" w:color="auto"/>
            </w:tcBorders>
            <w:tcMar>
              <w:top w:w="85" w:type="dxa"/>
              <w:left w:w="85" w:type="dxa"/>
              <w:bottom w:w="85" w:type="dxa"/>
              <w:right w:w="85" w:type="dxa"/>
            </w:tcMar>
          </w:tcPr>
          <w:p w14:paraId="7F4047DD" w14:textId="688006DE" w:rsidR="00321579" w:rsidRPr="00DA6C54" w:rsidRDefault="00BC3518" w:rsidP="00F432C4">
            <w:pPr>
              <w:spacing w:line="300" w:lineRule="exact"/>
              <w:ind w:left="400" w:hangingChars="200" w:hanging="400"/>
              <w:jc w:val="left"/>
              <w:rPr>
                <w:rFonts w:ascii="ＭＳ 明朝" w:hAnsi="ＭＳ 明朝"/>
                <w:sz w:val="20"/>
                <w:szCs w:val="20"/>
              </w:rPr>
            </w:pPr>
            <w:r w:rsidRPr="00DA6C54">
              <w:rPr>
                <w:rFonts w:ascii="ＭＳ 明朝" w:hAnsi="ＭＳ 明朝" w:hint="eastAsia"/>
                <w:sz w:val="20"/>
                <w:szCs w:val="20"/>
              </w:rPr>
              <w:t>（１）</w:t>
            </w:r>
          </w:p>
          <w:p w14:paraId="6011E8D0" w14:textId="46EBD918" w:rsidR="00EE57AF" w:rsidRPr="00DA6C54" w:rsidRDefault="00D362CD" w:rsidP="00861F1B">
            <w:pPr>
              <w:spacing w:line="300" w:lineRule="exact"/>
              <w:ind w:leftChars="-32" w:left="-45" w:hangingChars="11" w:hanging="22"/>
              <w:jc w:val="left"/>
              <w:rPr>
                <w:rFonts w:ascii="ＭＳ 明朝" w:hAnsi="ＭＳ 明朝"/>
                <w:sz w:val="20"/>
                <w:szCs w:val="20"/>
              </w:rPr>
            </w:pPr>
            <w:r w:rsidRPr="00DA6C54">
              <w:rPr>
                <w:rFonts w:ascii="ＭＳ 明朝" w:hAnsi="ＭＳ 明朝" w:hint="eastAsia"/>
                <w:sz w:val="20"/>
                <w:szCs w:val="20"/>
              </w:rPr>
              <w:t>①</w:t>
            </w:r>
            <w:r w:rsidR="005866C7" w:rsidRPr="00DA6C54">
              <w:rPr>
                <w:rFonts w:ascii="ＭＳ 明朝" w:hAnsi="ＭＳ 明朝" w:hint="eastAsia"/>
                <w:sz w:val="20"/>
                <w:szCs w:val="20"/>
              </w:rPr>
              <w:t>「５か年計画」</w:t>
            </w:r>
            <w:r w:rsidR="00FA221C" w:rsidRPr="00DA6C54">
              <w:rPr>
                <w:rFonts w:ascii="ＭＳ 明朝" w:hAnsi="ＭＳ 明朝" w:hint="eastAsia"/>
                <w:sz w:val="20"/>
                <w:szCs w:val="20"/>
              </w:rPr>
              <w:t>４</w:t>
            </w:r>
            <w:r w:rsidR="00BE49C0" w:rsidRPr="00DA6C54">
              <w:rPr>
                <w:rFonts w:ascii="ＭＳ 明朝" w:hAnsi="ＭＳ 明朝" w:hint="eastAsia"/>
                <w:sz w:val="20"/>
                <w:szCs w:val="20"/>
              </w:rPr>
              <w:t>年</w:t>
            </w:r>
            <w:r w:rsidR="00FF5A3B" w:rsidRPr="00DA6C54">
              <w:rPr>
                <w:rFonts w:ascii="ＭＳ 明朝" w:hAnsi="ＭＳ 明朝" w:hint="eastAsia"/>
                <w:sz w:val="20"/>
                <w:szCs w:val="20"/>
              </w:rPr>
              <w:t>め</w:t>
            </w:r>
            <w:r w:rsidR="00BE49C0" w:rsidRPr="00DA6C54">
              <w:rPr>
                <w:rFonts w:ascii="ＭＳ 明朝" w:hAnsi="ＭＳ 明朝" w:hint="eastAsia"/>
                <w:sz w:val="20"/>
                <w:szCs w:val="20"/>
              </w:rPr>
              <w:t>の目標に沿って、</w:t>
            </w:r>
            <w:r w:rsidR="00427961" w:rsidRPr="00DA6C54">
              <w:rPr>
                <w:rFonts w:ascii="ＭＳ 明朝" w:hAnsi="ＭＳ 明朝" w:hint="eastAsia"/>
                <w:sz w:val="20"/>
                <w:szCs w:val="20"/>
              </w:rPr>
              <w:t>全校</w:t>
            </w:r>
            <w:r w:rsidR="00BE49C0" w:rsidRPr="00DA6C54">
              <w:rPr>
                <w:rFonts w:ascii="ＭＳ 明朝" w:hAnsi="ＭＳ 明朝" w:hint="eastAsia"/>
                <w:sz w:val="20"/>
                <w:szCs w:val="20"/>
              </w:rPr>
              <w:t>教科</w:t>
            </w:r>
            <w:r w:rsidR="00F432C4" w:rsidRPr="00DA6C54">
              <w:rPr>
                <w:rFonts w:ascii="ＭＳ 明朝" w:hAnsi="ＭＳ 明朝" w:hint="eastAsia"/>
                <w:sz w:val="20"/>
                <w:szCs w:val="20"/>
              </w:rPr>
              <w:t>会</w:t>
            </w:r>
            <w:r w:rsidR="00BE49C0" w:rsidRPr="00DA6C54">
              <w:rPr>
                <w:rFonts w:ascii="ＭＳ 明朝" w:hAnsi="ＭＳ 明朝" w:hint="eastAsia"/>
                <w:sz w:val="20"/>
                <w:szCs w:val="20"/>
              </w:rPr>
              <w:t>、学部教科会、教材展示会</w:t>
            </w:r>
            <w:r w:rsidR="00F432C4" w:rsidRPr="00DA6C54">
              <w:rPr>
                <w:rFonts w:ascii="ＭＳ 明朝" w:hAnsi="ＭＳ 明朝" w:hint="eastAsia"/>
                <w:sz w:val="20"/>
                <w:szCs w:val="20"/>
              </w:rPr>
              <w:t>を</w:t>
            </w:r>
            <w:r w:rsidR="00427961" w:rsidRPr="00DA6C54">
              <w:rPr>
                <w:rFonts w:ascii="ＭＳ 明朝" w:hAnsi="ＭＳ 明朝" w:hint="eastAsia"/>
                <w:sz w:val="20"/>
                <w:szCs w:val="20"/>
              </w:rPr>
              <w:t>実施できたか</w:t>
            </w:r>
            <w:r w:rsidR="00861F1B" w:rsidRPr="00DA6C54">
              <w:rPr>
                <w:rFonts w:ascii="ＭＳ 明朝" w:hAnsi="ＭＳ 明朝" w:hint="eastAsia"/>
                <w:sz w:val="20"/>
                <w:szCs w:val="20"/>
              </w:rPr>
              <w:t>。</w:t>
            </w:r>
            <w:r w:rsidR="00427961" w:rsidRPr="00DA6C54">
              <w:rPr>
                <w:rFonts w:ascii="ＭＳ 明朝" w:hAnsi="ＭＳ 明朝" w:hint="eastAsia"/>
                <w:sz w:val="20"/>
                <w:szCs w:val="20"/>
              </w:rPr>
              <w:t>［</w:t>
            </w:r>
            <w:r w:rsidR="00BE49C0" w:rsidRPr="00DA6C54">
              <w:rPr>
                <w:rFonts w:ascii="ＭＳ 明朝" w:hAnsi="ＭＳ 明朝" w:hint="eastAsia"/>
                <w:sz w:val="20"/>
                <w:szCs w:val="20"/>
              </w:rPr>
              <w:t>全校７</w:t>
            </w:r>
            <w:r w:rsidR="00427961" w:rsidRPr="00DA6C54">
              <w:rPr>
                <w:rFonts w:ascii="ＭＳ 明朝" w:hAnsi="ＭＳ 明朝" w:hint="eastAsia"/>
                <w:sz w:val="20"/>
                <w:szCs w:val="20"/>
              </w:rPr>
              <w:t>回</w:t>
            </w:r>
            <w:r w:rsidR="00BE49C0" w:rsidRPr="00DA6C54">
              <w:rPr>
                <w:rFonts w:ascii="ＭＳ 明朝" w:hAnsi="ＭＳ 明朝" w:hint="eastAsia"/>
                <w:sz w:val="20"/>
                <w:szCs w:val="20"/>
              </w:rPr>
              <w:t>、学部</w:t>
            </w:r>
            <w:r w:rsidR="00F664D2" w:rsidRPr="00DA6C54">
              <w:rPr>
                <w:rFonts w:ascii="ＭＳ 明朝" w:hAnsi="ＭＳ 明朝" w:hint="eastAsia"/>
                <w:sz w:val="20"/>
                <w:szCs w:val="20"/>
              </w:rPr>
              <w:t>７</w:t>
            </w:r>
            <w:r w:rsidR="00BE49C0" w:rsidRPr="00DA6C54">
              <w:rPr>
                <w:rFonts w:ascii="ＭＳ 明朝" w:hAnsi="ＭＳ 明朝" w:hint="eastAsia"/>
                <w:sz w:val="20"/>
                <w:szCs w:val="20"/>
              </w:rPr>
              <w:t>回、教材展３日間</w:t>
            </w:r>
            <w:r w:rsidR="00427961" w:rsidRPr="00DA6C54">
              <w:rPr>
                <w:rFonts w:ascii="ＭＳ 明朝" w:hAnsi="ＭＳ 明朝" w:hint="eastAsia"/>
                <w:sz w:val="20"/>
                <w:szCs w:val="20"/>
              </w:rPr>
              <w:t>］</w:t>
            </w:r>
          </w:p>
          <w:p w14:paraId="2A45E5A8" w14:textId="78260131" w:rsidR="00F432C4" w:rsidRPr="00DA6C54" w:rsidRDefault="00D362CD" w:rsidP="00911C6B">
            <w:pPr>
              <w:spacing w:line="300" w:lineRule="exact"/>
              <w:ind w:leftChars="-32" w:left="-45" w:hangingChars="11" w:hanging="22"/>
              <w:rPr>
                <w:rFonts w:ascii="ＭＳ 明朝" w:hAnsi="ＭＳ 明朝"/>
                <w:sz w:val="20"/>
                <w:szCs w:val="20"/>
              </w:rPr>
            </w:pPr>
            <w:r w:rsidRPr="00DA6C54">
              <w:rPr>
                <w:rFonts w:ascii="ＭＳ 明朝" w:hAnsi="ＭＳ 明朝" w:hint="eastAsia"/>
                <w:sz w:val="20"/>
                <w:szCs w:val="20"/>
              </w:rPr>
              <w:t>②</w:t>
            </w:r>
            <w:r w:rsidR="00484BAD" w:rsidRPr="00DA6C54">
              <w:rPr>
                <w:rFonts w:ascii="ＭＳ 明朝" w:hAnsi="ＭＳ 明朝"/>
                <w:sz w:val="20"/>
                <w:szCs w:val="20"/>
              </w:rPr>
              <w:t>TT</w:t>
            </w:r>
            <w:r w:rsidR="00911C6B" w:rsidRPr="00DA6C54">
              <w:rPr>
                <w:rFonts w:ascii="ＭＳ 明朝" w:hAnsi="ＭＳ 明朝" w:hint="eastAsia"/>
                <w:sz w:val="20"/>
                <w:szCs w:val="20"/>
              </w:rPr>
              <w:t>において、サブ教員から主担教員へのフィードバックが行われているか</w:t>
            </w:r>
            <w:r w:rsidR="00427961" w:rsidRPr="00DA6C54">
              <w:rPr>
                <w:rFonts w:ascii="ＭＳ 明朝" w:hAnsi="ＭＳ 明朝" w:hint="eastAsia"/>
                <w:sz w:val="20"/>
                <w:szCs w:val="20"/>
              </w:rPr>
              <w:t>、学校教育自己診断で</w:t>
            </w:r>
            <w:r w:rsidR="00BE49C0" w:rsidRPr="00DA6C54">
              <w:rPr>
                <w:rFonts w:ascii="ＭＳ 明朝" w:hAnsi="ＭＳ 明朝" w:hint="eastAsia"/>
                <w:sz w:val="20"/>
                <w:szCs w:val="20"/>
              </w:rPr>
              <w:t>90</w:t>
            </w:r>
            <w:r w:rsidR="00E362BC" w:rsidRPr="00DA6C54">
              <w:rPr>
                <w:rFonts w:ascii="ＭＳ 明朝" w:hAnsi="ＭＳ 明朝" w:hint="eastAsia"/>
                <w:sz w:val="20"/>
                <w:szCs w:val="20"/>
              </w:rPr>
              <w:t>％</w:t>
            </w:r>
            <w:r w:rsidR="00427961" w:rsidRPr="00DA6C54">
              <w:rPr>
                <w:rFonts w:ascii="ＭＳ 明朝" w:hAnsi="ＭＳ 明朝" w:hint="eastAsia"/>
                <w:sz w:val="20"/>
                <w:szCs w:val="20"/>
              </w:rPr>
              <w:t>以上</w:t>
            </w:r>
            <w:r w:rsidR="00911C6B" w:rsidRPr="00DA6C54">
              <w:rPr>
                <w:rFonts w:ascii="ＭＳ 明朝" w:hAnsi="ＭＳ 明朝" w:hint="eastAsia"/>
                <w:sz w:val="20"/>
                <w:szCs w:val="20"/>
              </w:rPr>
              <w:t>。</w:t>
            </w:r>
            <w:r w:rsidR="00B83AFD" w:rsidRPr="00DA6C54">
              <w:rPr>
                <w:rFonts w:ascii="ＭＳ 明朝" w:hAnsi="ＭＳ 明朝" w:hint="eastAsia"/>
                <w:sz w:val="20"/>
                <w:szCs w:val="20"/>
              </w:rPr>
              <w:t>[</w:t>
            </w:r>
            <w:r w:rsidR="00FA221C" w:rsidRPr="00DA6C54">
              <w:rPr>
                <w:rFonts w:ascii="ＭＳ 明朝" w:hAnsi="ＭＳ 明朝" w:hint="eastAsia"/>
                <w:sz w:val="20"/>
                <w:szCs w:val="20"/>
              </w:rPr>
              <w:t>72.5</w:t>
            </w:r>
            <w:r w:rsidR="00E362BC" w:rsidRPr="00DA6C54">
              <w:rPr>
                <w:rFonts w:ascii="ＭＳ 明朝" w:hAnsi="ＭＳ 明朝" w:hint="eastAsia"/>
                <w:sz w:val="20"/>
                <w:szCs w:val="20"/>
              </w:rPr>
              <w:t>％</w:t>
            </w:r>
            <w:r w:rsidR="00B83AFD" w:rsidRPr="00DA6C54">
              <w:rPr>
                <w:rFonts w:ascii="ＭＳ 明朝" w:hAnsi="ＭＳ 明朝" w:hint="eastAsia"/>
                <w:sz w:val="20"/>
                <w:szCs w:val="20"/>
              </w:rPr>
              <w:t>]</w:t>
            </w:r>
          </w:p>
          <w:p w14:paraId="1A56D637" w14:textId="77777777" w:rsidR="00D362CD" w:rsidRPr="00DA6C54" w:rsidRDefault="00D362CD" w:rsidP="00911C6B">
            <w:pPr>
              <w:spacing w:line="300" w:lineRule="exact"/>
              <w:ind w:leftChars="-32" w:left="-45" w:hangingChars="11" w:hanging="22"/>
              <w:rPr>
                <w:rFonts w:ascii="ＭＳ 明朝" w:hAnsi="ＭＳ 明朝"/>
                <w:sz w:val="20"/>
                <w:szCs w:val="20"/>
              </w:rPr>
            </w:pPr>
          </w:p>
          <w:p w14:paraId="56881E65" w14:textId="3351EAFC" w:rsidR="00DC3581" w:rsidRPr="00DA6C54" w:rsidRDefault="00D362CD" w:rsidP="00911C6B">
            <w:pPr>
              <w:spacing w:line="300" w:lineRule="exact"/>
              <w:ind w:leftChars="-32" w:left="-45" w:hangingChars="11" w:hanging="22"/>
              <w:rPr>
                <w:rFonts w:ascii="ＭＳ 明朝" w:hAnsi="ＭＳ 明朝"/>
                <w:sz w:val="20"/>
                <w:szCs w:val="20"/>
              </w:rPr>
            </w:pPr>
            <w:r w:rsidRPr="00DA6C54">
              <w:rPr>
                <w:rFonts w:ascii="ＭＳ 明朝" w:hAnsi="ＭＳ 明朝" w:hint="eastAsia"/>
                <w:sz w:val="20"/>
                <w:szCs w:val="20"/>
              </w:rPr>
              <w:t>③</w:t>
            </w:r>
            <w:r w:rsidR="00602504" w:rsidRPr="00DA6C54">
              <w:rPr>
                <w:rFonts w:ascii="ＭＳ 明朝" w:hAnsi="ＭＳ 明朝" w:hint="eastAsia"/>
                <w:sz w:val="20"/>
                <w:szCs w:val="20"/>
              </w:rPr>
              <w:t>自己診断において「観点別学習評価」についての教員の肯定評価</w:t>
            </w:r>
            <w:r w:rsidR="00427961" w:rsidRPr="00DA6C54">
              <w:rPr>
                <w:rFonts w:ascii="ＭＳ 明朝" w:hAnsi="ＭＳ 明朝" w:hint="eastAsia"/>
                <w:sz w:val="20"/>
                <w:szCs w:val="20"/>
              </w:rPr>
              <w:t>9</w:t>
            </w:r>
            <w:r w:rsidR="00240E47" w:rsidRPr="00DA6C54">
              <w:rPr>
                <w:rFonts w:ascii="ＭＳ 明朝" w:hAnsi="ＭＳ 明朝" w:hint="eastAsia"/>
                <w:sz w:val="20"/>
                <w:szCs w:val="20"/>
              </w:rPr>
              <w:t>5</w:t>
            </w:r>
            <w:r w:rsidR="00E362BC" w:rsidRPr="00DA6C54">
              <w:rPr>
                <w:rFonts w:ascii="ＭＳ 明朝" w:hAnsi="ＭＳ 明朝" w:hint="eastAsia"/>
                <w:sz w:val="20"/>
                <w:szCs w:val="20"/>
              </w:rPr>
              <w:t>％</w:t>
            </w:r>
            <w:r w:rsidR="00602504" w:rsidRPr="00DA6C54">
              <w:rPr>
                <w:rFonts w:ascii="ＭＳ 明朝" w:hAnsi="ＭＳ 明朝" w:hint="eastAsia"/>
                <w:sz w:val="20"/>
                <w:szCs w:val="20"/>
              </w:rPr>
              <w:t>以上</w:t>
            </w:r>
            <w:r w:rsidR="00427961" w:rsidRPr="00DA6C54">
              <w:rPr>
                <w:rFonts w:ascii="ＭＳ 明朝" w:hAnsi="ＭＳ 明朝" w:hint="eastAsia"/>
                <w:sz w:val="20"/>
                <w:szCs w:val="20"/>
              </w:rPr>
              <w:t>。</w:t>
            </w:r>
            <w:r w:rsidR="00B83AFD" w:rsidRPr="00DA6C54">
              <w:rPr>
                <w:rFonts w:ascii="ＭＳ 明朝" w:hAnsi="ＭＳ 明朝" w:hint="eastAsia"/>
                <w:sz w:val="20"/>
                <w:szCs w:val="20"/>
              </w:rPr>
              <w:t>[</w:t>
            </w:r>
            <w:r w:rsidR="00FA221C" w:rsidRPr="00DA6C54">
              <w:rPr>
                <w:rFonts w:ascii="ＭＳ 明朝" w:hAnsi="ＭＳ 明朝" w:hint="eastAsia"/>
                <w:sz w:val="20"/>
                <w:szCs w:val="20"/>
              </w:rPr>
              <w:t>90.8</w:t>
            </w:r>
            <w:r w:rsidR="00E362BC" w:rsidRPr="00DA6C54">
              <w:rPr>
                <w:rFonts w:ascii="ＭＳ 明朝" w:hAnsi="ＭＳ 明朝" w:hint="eastAsia"/>
                <w:sz w:val="20"/>
                <w:szCs w:val="20"/>
              </w:rPr>
              <w:t>％</w:t>
            </w:r>
            <w:r w:rsidR="00B83AFD" w:rsidRPr="00DA6C54">
              <w:rPr>
                <w:rFonts w:ascii="ＭＳ 明朝" w:hAnsi="ＭＳ 明朝" w:hint="eastAsia"/>
                <w:sz w:val="20"/>
                <w:szCs w:val="20"/>
              </w:rPr>
              <w:t>]</w:t>
            </w:r>
          </w:p>
          <w:p w14:paraId="71BDE6EF" w14:textId="77777777" w:rsidR="00101D00" w:rsidRPr="00DA6C54" w:rsidRDefault="00101D00" w:rsidP="00861F1B">
            <w:pPr>
              <w:spacing w:line="300" w:lineRule="exact"/>
              <w:ind w:leftChars="-10" w:left="1" w:hangingChars="11" w:hanging="22"/>
              <w:jc w:val="left"/>
              <w:rPr>
                <w:rFonts w:ascii="ＭＳ 明朝" w:hAnsi="ＭＳ 明朝"/>
                <w:sz w:val="20"/>
                <w:szCs w:val="20"/>
              </w:rPr>
            </w:pPr>
          </w:p>
          <w:p w14:paraId="3F02E3A8" w14:textId="774746A3" w:rsidR="00F432C4" w:rsidRPr="00DA6C54" w:rsidRDefault="00BC3518" w:rsidP="00861F1B">
            <w:pPr>
              <w:spacing w:line="300" w:lineRule="exact"/>
              <w:ind w:leftChars="-10" w:left="1" w:hangingChars="11" w:hanging="22"/>
              <w:jc w:val="left"/>
              <w:rPr>
                <w:rFonts w:ascii="ＭＳ 明朝" w:hAnsi="ＭＳ 明朝"/>
                <w:sz w:val="20"/>
                <w:szCs w:val="20"/>
              </w:rPr>
            </w:pPr>
            <w:r w:rsidRPr="00DA6C54">
              <w:rPr>
                <w:rFonts w:ascii="ＭＳ 明朝" w:hAnsi="ＭＳ 明朝" w:hint="eastAsia"/>
                <w:sz w:val="20"/>
                <w:szCs w:val="20"/>
              </w:rPr>
              <w:t>（２）</w:t>
            </w:r>
            <w:r w:rsidR="00861F1B" w:rsidRPr="00DA6C54">
              <w:rPr>
                <w:rFonts w:ascii="ＭＳ 明朝" w:hAnsi="ＭＳ 明朝" w:hint="eastAsia"/>
                <w:sz w:val="20"/>
                <w:szCs w:val="20"/>
              </w:rPr>
              <w:t>全体研修会・学部研修会</w:t>
            </w:r>
            <w:r w:rsidR="00F40672" w:rsidRPr="00DA6C54">
              <w:rPr>
                <w:rFonts w:ascii="ＭＳ 明朝" w:hAnsi="ＭＳ 明朝" w:hint="eastAsia"/>
                <w:sz w:val="20"/>
                <w:szCs w:val="20"/>
              </w:rPr>
              <w:t>等</w:t>
            </w:r>
            <w:r w:rsidR="00240E47" w:rsidRPr="00DA6C54">
              <w:rPr>
                <w:rFonts w:ascii="ＭＳ 明朝" w:hAnsi="ＭＳ 明朝" w:hint="eastAsia"/>
                <w:sz w:val="20"/>
                <w:szCs w:val="20"/>
              </w:rPr>
              <w:t>を年間</w:t>
            </w:r>
            <w:r w:rsidR="00FA221C" w:rsidRPr="00DA6C54">
              <w:rPr>
                <w:rFonts w:ascii="ＭＳ 明朝" w:hAnsi="ＭＳ 明朝" w:hint="eastAsia"/>
                <w:sz w:val="20"/>
                <w:szCs w:val="20"/>
              </w:rPr>
              <w:t>３</w:t>
            </w:r>
            <w:r w:rsidR="00240E47" w:rsidRPr="00DA6C54">
              <w:rPr>
                <w:rFonts w:ascii="ＭＳ 明朝" w:hAnsi="ＭＳ 明朝" w:hint="eastAsia"/>
                <w:sz w:val="20"/>
                <w:szCs w:val="20"/>
              </w:rPr>
              <w:t>回実施［</w:t>
            </w:r>
            <w:r w:rsidR="00FA221C" w:rsidRPr="00DA6C54">
              <w:rPr>
                <w:rFonts w:ascii="ＭＳ 明朝" w:hAnsi="ＭＳ 明朝" w:hint="eastAsia"/>
                <w:sz w:val="20"/>
                <w:szCs w:val="20"/>
              </w:rPr>
              <w:t>６</w:t>
            </w:r>
            <w:r w:rsidR="00240E47" w:rsidRPr="00DA6C54">
              <w:rPr>
                <w:rFonts w:ascii="ＭＳ 明朝" w:hAnsi="ＭＳ 明朝" w:hint="eastAsia"/>
                <w:sz w:val="20"/>
                <w:szCs w:val="20"/>
              </w:rPr>
              <w:t>回］</w:t>
            </w:r>
            <w:r w:rsidR="00861F1B" w:rsidRPr="00DA6C54">
              <w:rPr>
                <w:rFonts w:ascii="ＭＳ 明朝" w:hAnsi="ＭＳ 明朝" w:hint="eastAsia"/>
                <w:sz w:val="20"/>
                <w:szCs w:val="20"/>
              </w:rPr>
              <w:t>。</w:t>
            </w:r>
          </w:p>
          <w:p w14:paraId="6CE46B23" w14:textId="11547989" w:rsidR="00861F1B" w:rsidRPr="00DA6C54" w:rsidRDefault="00861F1B" w:rsidP="00861F1B">
            <w:pPr>
              <w:spacing w:line="300" w:lineRule="exact"/>
              <w:ind w:leftChars="-10" w:left="1" w:hangingChars="11" w:hanging="22"/>
              <w:jc w:val="left"/>
              <w:rPr>
                <w:rFonts w:ascii="ＭＳ 明朝" w:hAnsi="ＭＳ 明朝"/>
                <w:sz w:val="20"/>
                <w:szCs w:val="20"/>
              </w:rPr>
            </w:pPr>
            <w:r w:rsidRPr="00DA6C54">
              <w:rPr>
                <w:rFonts w:ascii="ＭＳ 明朝" w:hAnsi="ＭＳ 明朝" w:hint="eastAsia"/>
                <w:sz w:val="20"/>
                <w:szCs w:val="20"/>
              </w:rPr>
              <w:t>・</w:t>
            </w:r>
            <w:r w:rsidR="00E116B4" w:rsidRPr="00DA6C54">
              <w:rPr>
                <w:rFonts w:ascii="ＭＳ 明朝" w:hAnsi="ＭＳ 明朝" w:hint="eastAsia"/>
                <w:sz w:val="20"/>
                <w:szCs w:val="20"/>
              </w:rPr>
              <w:t>プランナーである</w:t>
            </w:r>
            <w:r w:rsidRPr="00DA6C54">
              <w:rPr>
                <w:rFonts w:ascii="ＭＳ 明朝" w:hAnsi="ＭＳ 明朝" w:hint="eastAsia"/>
                <w:sz w:val="20"/>
                <w:szCs w:val="20"/>
              </w:rPr>
              <w:t>全教員が</w:t>
            </w:r>
            <w:r w:rsidR="007F3AB6" w:rsidRPr="00DA6C54">
              <w:rPr>
                <w:rFonts w:ascii="ＭＳ 明朝" w:hAnsi="ＭＳ 明朝" w:hint="eastAsia"/>
                <w:sz w:val="20"/>
                <w:szCs w:val="20"/>
              </w:rPr>
              <w:t>授業で</w:t>
            </w:r>
            <w:r w:rsidRPr="00DA6C54">
              <w:rPr>
                <w:rFonts w:ascii="ＭＳ 明朝" w:hAnsi="ＭＳ 明朝" w:hint="eastAsia"/>
                <w:sz w:val="20"/>
                <w:szCs w:val="20"/>
              </w:rPr>
              <w:t>タブレットを</w:t>
            </w:r>
            <w:r w:rsidR="0060558F" w:rsidRPr="00DA6C54">
              <w:rPr>
                <w:rFonts w:ascii="ＭＳ 明朝" w:hAnsi="ＭＳ 明朝" w:hint="eastAsia"/>
                <w:sz w:val="20"/>
                <w:szCs w:val="20"/>
              </w:rPr>
              <w:t>活用</w:t>
            </w:r>
            <w:r w:rsidR="007F3AB6" w:rsidRPr="00DA6C54">
              <w:rPr>
                <w:rFonts w:ascii="ＭＳ 明朝" w:hAnsi="ＭＳ 明朝" w:hint="eastAsia"/>
                <w:sz w:val="20"/>
                <w:szCs w:val="20"/>
              </w:rPr>
              <w:t>できた</w:t>
            </w:r>
            <w:r w:rsidRPr="00DA6C54">
              <w:rPr>
                <w:rFonts w:ascii="ＭＳ 明朝" w:hAnsi="ＭＳ 明朝" w:hint="eastAsia"/>
                <w:sz w:val="20"/>
                <w:szCs w:val="20"/>
              </w:rPr>
              <w:t>。</w:t>
            </w:r>
            <w:r w:rsidR="00D35219" w:rsidRPr="00DA6C54">
              <w:rPr>
                <w:rFonts w:ascii="ＭＳ 明朝" w:hAnsi="ＭＳ 明朝" w:hint="eastAsia"/>
                <w:sz w:val="20"/>
                <w:szCs w:val="20"/>
              </w:rPr>
              <w:t>自己診断で</w:t>
            </w:r>
            <w:r w:rsidR="00FA221C" w:rsidRPr="00DA6C54">
              <w:rPr>
                <w:rFonts w:ascii="ＭＳ 明朝" w:hAnsi="ＭＳ 明朝" w:hint="eastAsia"/>
                <w:sz w:val="20"/>
                <w:szCs w:val="20"/>
              </w:rPr>
              <w:t>引き続き</w:t>
            </w:r>
            <w:r w:rsidR="007F3AB6" w:rsidRPr="00DA6C54">
              <w:rPr>
                <w:rFonts w:ascii="ＭＳ 明朝" w:hAnsi="ＭＳ 明朝" w:hint="eastAsia"/>
                <w:sz w:val="20"/>
                <w:szCs w:val="20"/>
              </w:rPr>
              <w:t>100％達成。</w:t>
            </w:r>
            <w:r w:rsidR="00240E47" w:rsidRPr="00DA6C54">
              <w:rPr>
                <w:rFonts w:ascii="ＭＳ 明朝" w:hAnsi="ＭＳ 明朝" w:hint="eastAsia"/>
                <w:sz w:val="20"/>
                <w:szCs w:val="20"/>
              </w:rPr>
              <w:t>［</w:t>
            </w:r>
            <w:r w:rsidR="00FA221C" w:rsidRPr="00DA6C54">
              <w:rPr>
                <w:rFonts w:ascii="ＭＳ 明朝" w:hAnsi="ＭＳ 明朝" w:hint="eastAsia"/>
                <w:sz w:val="20"/>
                <w:szCs w:val="20"/>
              </w:rPr>
              <w:t>100</w:t>
            </w:r>
            <w:r w:rsidR="00240E47" w:rsidRPr="00DA6C54">
              <w:rPr>
                <w:rFonts w:ascii="ＭＳ 明朝" w:hAnsi="ＭＳ 明朝" w:hint="eastAsia"/>
                <w:sz w:val="20"/>
                <w:szCs w:val="20"/>
              </w:rPr>
              <w:t>％］</w:t>
            </w:r>
          </w:p>
          <w:p w14:paraId="3A5DACA9" w14:textId="77777777" w:rsidR="00B81A8E" w:rsidRPr="00DA6C54" w:rsidRDefault="00B81A8E" w:rsidP="00185F6B">
            <w:pPr>
              <w:spacing w:line="300" w:lineRule="exact"/>
              <w:jc w:val="left"/>
              <w:rPr>
                <w:rFonts w:ascii="ＭＳ 明朝" w:hAnsi="ＭＳ 明朝"/>
                <w:sz w:val="20"/>
                <w:szCs w:val="20"/>
              </w:rPr>
            </w:pPr>
          </w:p>
          <w:p w14:paraId="70C7424D" w14:textId="10A2387C" w:rsidR="00D362CD" w:rsidRPr="00DA6C54" w:rsidRDefault="00BC3518" w:rsidP="00861F1B">
            <w:pPr>
              <w:spacing w:line="300" w:lineRule="exact"/>
              <w:ind w:leftChars="-10" w:left="1" w:hangingChars="11" w:hanging="22"/>
              <w:jc w:val="left"/>
              <w:rPr>
                <w:rFonts w:ascii="ＭＳ 明朝" w:hAnsi="ＭＳ 明朝"/>
                <w:sz w:val="20"/>
                <w:szCs w:val="20"/>
              </w:rPr>
            </w:pPr>
            <w:r w:rsidRPr="00DA6C54">
              <w:rPr>
                <w:rFonts w:ascii="ＭＳ 明朝" w:hAnsi="ＭＳ 明朝" w:hint="eastAsia"/>
                <w:sz w:val="20"/>
                <w:szCs w:val="20"/>
              </w:rPr>
              <w:t>（３）</w:t>
            </w:r>
          </w:p>
          <w:p w14:paraId="19C69B4D" w14:textId="1F987BC2" w:rsidR="00DC3581" w:rsidRPr="00DA6C54" w:rsidRDefault="00DC3581" w:rsidP="007F3AB6">
            <w:pPr>
              <w:spacing w:line="300" w:lineRule="exact"/>
              <w:ind w:leftChars="-10" w:left="1" w:hangingChars="11" w:hanging="22"/>
              <w:rPr>
                <w:rFonts w:ascii="ＭＳ 明朝" w:hAnsi="ＭＳ 明朝"/>
                <w:sz w:val="20"/>
                <w:szCs w:val="20"/>
              </w:rPr>
            </w:pPr>
            <w:r w:rsidRPr="00DA6C54">
              <w:rPr>
                <w:rFonts w:ascii="ＭＳ 明朝" w:hAnsi="ＭＳ 明朝" w:hint="eastAsia"/>
                <w:sz w:val="20"/>
                <w:szCs w:val="20"/>
              </w:rPr>
              <w:t>・</w:t>
            </w:r>
            <w:r w:rsidR="00602504" w:rsidRPr="00DA6C54">
              <w:rPr>
                <w:rFonts w:ascii="ＭＳ 明朝" w:hAnsi="ＭＳ 明朝" w:hint="eastAsia"/>
                <w:sz w:val="20"/>
                <w:szCs w:val="20"/>
              </w:rPr>
              <w:t>福祉医療人材の来校相談を</w:t>
            </w:r>
            <w:r w:rsidR="00BF6FFF" w:rsidRPr="00DA6C54">
              <w:rPr>
                <w:rFonts w:ascii="ＭＳ 明朝" w:hAnsi="ＭＳ 明朝" w:hint="eastAsia"/>
                <w:sz w:val="20"/>
                <w:szCs w:val="20"/>
              </w:rPr>
              <w:t>活用する</w:t>
            </w:r>
            <w:r w:rsidR="009D73B0" w:rsidRPr="00DA6C54">
              <w:rPr>
                <w:rFonts w:ascii="ＭＳ 明朝" w:hAnsi="ＭＳ 明朝" w:hint="eastAsia"/>
                <w:sz w:val="20"/>
                <w:szCs w:val="20"/>
              </w:rPr>
              <w:t>件数</w:t>
            </w:r>
            <w:r w:rsidR="00BF6FFF" w:rsidRPr="00DA6C54">
              <w:rPr>
                <w:rFonts w:ascii="ＭＳ 明朝" w:hAnsi="ＭＳ 明朝" w:hint="eastAsia"/>
                <w:sz w:val="20"/>
                <w:szCs w:val="20"/>
              </w:rPr>
              <w:t>が昨年度より増加している。</w:t>
            </w:r>
            <w:r w:rsidR="00B83AFD" w:rsidRPr="00DA6C54">
              <w:rPr>
                <w:rFonts w:ascii="ＭＳ 明朝" w:hAnsi="ＭＳ 明朝" w:hint="eastAsia"/>
                <w:sz w:val="20"/>
                <w:szCs w:val="20"/>
              </w:rPr>
              <w:t>[</w:t>
            </w:r>
            <w:r w:rsidR="001F01F7" w:rsidRPr="00DA6C54">
              <w:rPr>
                <w:rFonts w:ascii="ＭＳ 明朝" w:hAnsi="ＭＳ 明朝" w:hint="eastAsia"/>
                <w:sz w:val="20"/>
                <w:szCs w:val="20"/>
              </w:rPr>
              <w:t>85</w:t>
            </w:r>
            <w:r w:rsidR="00B14092" w:rsidRPr="00DA6C54">
              <w:rPr>
                <w:rFonts w:ascii="ＭＳ 明朝" w:hAnsi="ＭＳ 明朝" w:hint="eastAsia"/>
                <w:sz w:val="20"/>
                <w:szCs w:val="20"/>
              </w:rPr>
              <w:t>件</w:t>
            </w:r>
            <w:r w:rsidR="00B83AFD" w:rsidRPr="00DA6C54">
              <w:rPr>
                <w:rFonts w:ascii="ＭＳ 明朝" w:hAnsi="ＭＳ 明朝" w:hint="eastAsia"/>
                <w:sz w:val="20"/>
                <w:szCs w:val="20"/>
              </w:rPr>
              <w:t>]</w:t>
            </w:r>
          </w:p>
        </w:tc>
        <w:tc>
          <w:tcPr>
            <w:tcW w:w="3509" w:type="dxa"/>
            <w:tcBorders>
              <w:left w:val="single" w:sz="4" w:space="0" w:color="auto"/>
              <w:right w:val="single" w:sz="4" w:space="0" w:color="auto"/>
            </w:tcBorders>
            <w:shd w:val="clear" w:color="auto" w:fill="auto"/>
            <w:tcMar>
              <w:top w:w="85" w:type="dxa"/>
              <w:left w:w="85" w:type="dxa"/>
              <w:bottom w:w="85" w:type="dxa"/>
              <w:right w:w="85" w:type="dxa"/>
            </w:tcMar>
          </w:tcPr>
          <w:p w14:paraId="77381AE4" w14:textId="21AAE3CC" w:rsidR="003E29BE" w:rsidRPr="00DA6C54" w:rsidRDefault="003E29BE" w:rsidP="001378B1">
            <w:pPr>
              <w:spacing w:line="300" w:lineRule="exact"/>
              <w:rPr>
                <w:rFonts w:ascii="ＭＳ 明朝" w:hAnsi="ＭＳ 明朝"/>
                <w:sz w:val="20"/>
                <w:szCs w:val="20"/>
              </w:rPr>
            </w:pPr>
            <w:r w:rsidRPr="00DA6C54">
              <w:rPr>
                <w:rFonts w:ascii="ＭＳ 明朝" w:hAnsi="ＭＳ 明朝" w:hint="eastAsia"/>
                <w:sz w:val="20"/>
                <w:szCs w:val="20"/>
              </w:rPr>
              <w:t>(１)</w:t>
            </w:r>
          </w:p>
          <w:p w14:paraId="1C847319" w14:textId="77777777" w:rsidR="004A1FA8" w:rsidRPr="00DA6C54" w:rsidRDefault="00694783" w:rsidP="001378B1">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①５か年計画に沿って、全校７</w:t>
            </w:r>
            <w:r w:rsidR="00DC3CDA" w:rsidRPr="00DA6C54">
              <w:rPr>
                <w:rFonts w:ascii="ＭＳ 明朝" w:hAnsi="ＭＳ 明朝" w:hint="eastAsia"/>
                <w:sz w:val="20"/>
                <w:szCs w:val="20"/>
              </w:rPr>
              <w:t>回</w:t>
            </w:r>
            <w:r w:rsidR="004A1FA8" w:rsidRPr="00DA6C54">
              <w:rPr>
                <w:rFonts w:ascii="ＭＳ 明朝" w:hAnsi="ＭＳ 明朝" w:hint="eastAsia"/>
                <w:sz w:val="20"/>
                <w:szCs w:val="20"/>
              </w:rPr>
              <w:t>（教</w:t>
            </w:r>
          </w:p>
          <w:p w14:paraId="5EC12885" w14:textId="77777777" w:rsidR="004A1FA8" w:rsidRPr="00DA6C54" w:rsidRDefault="004A1FA8" w:rsidP="001378B1">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材</w:t>
            </w:r>
            <w:r w:rsidR="00DC3CDA" w:rsidRPr="00DA6C54">
              <w:rPr>
                <w:rFonts w:ascii="ＭＳ 明朝" w:hAnsi="ＭＳ 明朝" w:hint="eastAsia"/>
                <w:sz w:val="20"/>
                <w:szCs w:val="20"/>
              </w:rPr>
              <w:t>展示会含む)、学部</w:t>
            </w:r>
            <w:r w:rsidR="00694783" w:rsidRPr="00DA6C54">
              <w:rPr>
                <w:rFonts w:ascii="ＭＳ 明朝" w:hAnsi="ＭＳ 明朝" w:hint="eastAsia"/>
                <w:sz w:val="20"/>
                <w:szCs w:val="20"/>
              </w:rPr>
              <w:t>７</w:t>
            </w:r>
            <w:r w:rsidR="00DC3CDA" w:rsidRPr="00DA6C54">
              <w:rPr>
                <w:rFonts w:ascii="ＭＳ 明朝" w:hAnsi="ＭＳ 明朝" w:hint="eastAsia"/>
                <w:sz w:val="20"/>
                <w:szCs w:val="20"/>
              </w:rPr>
              <w:t>回</w:t>
            </w:r>
            <w:r w:rsidR="00694783" w:rsidRPr="00DA6C54">
              <w:rPr>
                <w:rFonts w:ascii="ＭＳ 明朝" w:hAnsi="ＭＳ 明朝" w:hint="eastAsia"/>
                <w:sz w:val="20"/>
                <w:szCs w:val="20"/>
              </w:rPr>
              <w:t>を実施する</w:t>
            </w:r>
          </w:p>
          <w:p w14:paraId="2DE9E88A" w14:textId="7F2E07EF" w:rsidR="004A1FA8" w:rsidRPr="00DA6C54" w:rsidRDefault="00694783" w:rsidP="001378B1">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ことができた</w:t>
            </w:r>
            <w:r w:rsidR="00DC3CDA" w:rsidRPr="00DA6C54">
              <w:rPr>
                <w:rFonts w:ascii="ＭＳ 明朝" w:hAnsi="ＭＳ 明朝" w:hint="eastAsia"/>
                <w:sz w:val="20"/>
                <w:szCs w:val="20"/>
              </w:rPr>
              <w:t>。</w:t>
            </w:r>
            <w:r w:rsidRPr="00DA6C54">
              <w:rPr>
                <w:rFonts w:ascii="ＭＳ 明朝" w:hAnsi="ＭＳ 明朝" w:hint="eastAsia"/>
                <w:sz w:val="20"/>
                <w:szCs w:val="20"/>
              </w:rPr>
              <w:t>シラバス作成も</w:t>
            </w:r>
            <w:r w:rsidR="00E24DAC" w:rsidRPr="00DA6C54">
              <w:rPr>
                <w:rFonts w:ascii="ＭＳ 明朝" w:hAnsi="ＭＳ 明朝" w:hint="eastAsia"/>
                <w:sz w:val="20"/>
                <w:szCs w:val="20"/>
              </w:rPr>
              <w:t>後</w:t>
            </w:r>
            <w:r w:rsidR="00C429B9" w:rsidRPr="00DA6C54">
              <w:rPr>
                <w:rFonts w:ascii="ＭＳ 明朝" w:hAnsi="ＭＳ 明朝" w:hint="eastAsia"/>
                <w:sz w:val="20"/>
                <w:szCs w:val="20"/>
              </w:rPr>
              <w:t>１</w:t>
            </w:r>
            <w:r w:rsidR="0019283F" w:rsidRPr="00DA6C54">
              <w:rPr>
                <w:rFonts w:ascii="ＭＳ 明朝" w:hAnsi="ＭＳ 明朝" w:hint="eastAsia"/>
                <w:sz w:val="20"/>
                <w:szCs w:val="20"/>
              </w:rPr>
              <w:t>年</w:t>
            </w:r>
          </w:p>
          <w:p w14:paraId="6CD4C3BA" w14:textId="5E5E368F" w:rsidR="00DC3CDA" w:rsidRPr="00DA6C54" w:rsidRDefault="0019283F" w:rsidP="001378B1">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を残し、</w:t>
            </w:r>
            <w:r w:rsidR="00CB010D" w:rsidRPr="00DA6C54">
              <w:rPr>
                <w:rFonts w:ascii="ＭＳ 明朝" w:hAnsi="ＭＳ 明朝" w:hint="eastAsia"/>
                <w:sz w:val="20"/>
                <w:szCs w:val="20"/>
              </w:rPr>
              <w:t>90％</w:t>
            </w:r>
            <w:r w:rsidRPr="00DA6C54">
              <w:rPr>
                <w:rFonts w:ascii="ＭＳ 明朝" w:hAnsi="ＭＳ 明朝" w:hint="eastAsia"/>
                <w:sz w:val="20"/>
                <w:szCs w:val="20"/>
              </w:rPr>
              <w:t>完成した</w:t>
            </w:r>
            <w:r w:rsidR="00694783" w:rsidRPr="00DA6C54">
              <w:rPr>
                <w:rFonts w:ascii="ＭＳ 明朝" w:hAnsi="ＭＳ 明朝" w:hint="eastAsia"/>
                <w:sz w:val="20"/>
                <w:szCs w:val="20"/>
              </w:rPr>
              <w:t>(</w:t>
            </w:r>
            <w:r w:rsidRPr="00DA6C54">
              <w:rPr>
                <w:rFonts w:ascii="ＭＳ 明朝" w:hAnsi="ＭＳ 明朝" w:hint="eastAsia"/>
                <w:sz w:val="20"/>
                <w:szCs w:val="20"/>
              </w:rPr>
              <w:t>◎</w:t>
            </w:r>
            <w:r w:rsidR="00694783" w:rsidRPr="00DA6C54">
              <w:rPr>
                <w:rFonts w:ascii="ＭＳ 明朝" w:hAnsi="ＭＳ 明朝" w:hint="eastAsia"/>
                <w:sz w:val="20"/>
                <w:szCs w:val="20"/>
              </w:rPr>
              <w:t>)</w:t>
            </w:r>
          </w:p>
          <w:p w14:paraId="47B91A83" w14:textId="77777777" w:rsidR="0093013E" w:rsidRPr="00DA6C54" w:rsidRDefault="00DC3CDA" w:rsidP="001378B1">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②</w:t>
            </w:r>
            <w:r w:rsidR="00694783" w:rsidRPr="00DA6C54">
              <w:rPr>
                <w:rFonts w:ascii="ＭＳ 明朝" w:hAnsi="ＭＳ 明朝" w:hint="eastAsia"/>
                <w:sz w:val="20"/>
                <w:szCs w:val="20"/>
              </w:rPr>
              <w:t>授業振り返り週間</w:t>
            </w:r>
            <w:r w:rsidR="0093013E" w:rsidRPr="00DA6C54">
              <w:rPr>
                <w:rFonts w:ascii="ＭＳ 明朝" w:hAnsi="ＭＳ 明朝" w:hint="eastAsia"/>
                <w:sz w:val="20"/>
                <w:szCs w:val="20"/>
              </w:rPr>
              <w:t>を</w:t>
            </w:r>
            <w:r w:rsidR="00694783" w:rsidRPr="00DA6C54">
              <w:rPr>
                <w:rFonts w:ascii="ＭＳ 明朝" w:hAnsi="ＭＳ 明朝" w:hint="eastAsia"/>
                <w:sz w:val="20"/>
                <w:szCs w:val="20"/>
              </w:rPr>
              <w:t>新</w:t>
            </w:r>
            <w:r w:rsidR="0093013E" w:rsidRPr="00DA6C54">
              <w:rPr>
                <w:rFonts w:ascii="ＭＳ 明朝" w:hAnsi="ＭＳ 明朝" w:hint="eastAsia"/>
                <w:sz w:val="20"/>
                <w:szCs w:val="20"/>
              </w:rPr>
              <w:t>しく</w:t>
            </w:r>
            <w:r w:rsidR="00694783" w:rsidRPr="00DA6C54">
              <w:rPr>
                <w:rFonts w:ascii="ＭＳ 明朝" w:hAnsi="ＭＳ 明朝" w:hint="eastAsia"/>
                <w:sz w:val="20"/>
                <w:szCs w:val="20"/>
              </w:rPr>
              <w:t>設定を</w:t>
            </w:r>
          </w:p>
          <w:p w14:paraId="2E326B65" w14:textId="77777777" w:rsidR="0093013E" w:rsidRPr="00DA6C54" w:rsidRDefault="00694783" w:rsidP="001378B1">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した効果等もあり、学校教育自己診断</w:t>
            </w:r>
          </w:p>
          <w:p w14:paraId="377C9A38" w14:textId="77777777" w:rsidR="0093013E" w:rsidRPr="00DA6C54" w:rsidRDefault="00694783" w:rsidP="001378B1">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では肯定率8</w:t>
            </w:r>
            <w:r w:rsidRPr="00DA6C54">
              <w:rPr>
                <w:rFonts w:ascii="ＭＳ 明朝" w:hAnsi="ＭＳ 明朝"/>
                <w:sz w:val="20"/>
                <w:szCs w:val="20"/>
              </w:rPr>
              <w:t>2.7</w:t>
            </w:r>
            <w:r w:rsidRPr="00DA6C54">
              <w:rPr>
                <w:rFonts w:ascii="ＭＳ 明朝" w:hAnsi="ＭＳ 明朝" w:hint="eastAsia"/>
                <w:sz w:val="20"/>
                <w:szCs w:val="20"/>
              </w:rPr>
              <w:t>％で、昨年度より</w:t>
            </w:r>
          </w:p>
          <w:p w14:paraId="3965B62D" w14:textId="06AC2F9B" w:rsidR="00DC3CDA" w:rsidRPr="00DA6C54" w:rsidRDefault="00694783" w:rsidP="001378B1">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10pt増加することができた(</w:t>
            </w:r>
            <w:r w:rsidR="00DE4A8A" w:rsidRPr="00DA6C54">
              <w:rPr>
                <w:rFonts w:ascii="ＭＳ 明朝" w:hAnsi="ＭＳ 明朝" w:hint="eastAsia"/>
                <w:sz w:val="20"/>
                <w:szCs w:val="20"/>
              </w:rPr>
              <w:t>△</w:t>
            </w:r>
            <w:r w:rsidRPr="00DA6C54">
              <w:rPr>
                <w:rFonts w:ascii="ＭＳ 明朝" w:hAnsi="ＭＳ 明朝" w:hint="eastAsia"/>
                <w:sz w:val="20"/>
                <w:szCs w:val="20"/>
              </w:rPr>
              <w:t>)</w:t>
            </w:r>
          </w:p>
          <w:p w14:paraId="2A7CEF06" w14:textId="3228CB23" w:rsidR="003E29BE" w:rsidRPr="00DA6C54" w:rsidRDefault="003E29BE" w:rsidP="001378B1">
            <w:pPr>
              <w:spacing w:line="300" w:lineRule="exact"/>
              <w:rPr>
                <w:rFonts w:ascii="ＭＳ 明朝" w:hAnsi="ＭＳ 明朝"/>
                <w:sz w:val="20"/>
                <w:szCs w:val="20"/>
              </w:rPr>
            </w:pPr>
            <w:r w:rsidRPr="00DA6C54">
              <w:rPr>
                <w:rFonts w:ascii="ＭＳ 明朝" w:hAnsi="ＭＳ 明朝" w:hint="eastAsia"/>
                <w:sz w:val="20"/>
                <w:szCs w:val="20"/>
              </w:rPr>
              <w:t>③説明等で周知徹底を図った結果、肯定率</w:t>
            </w:r>
            <w:r w:rsidR="00694783" w:rsidRPr="00DA6C54">
              <w:rPr>
                <w:rFonts w:ascii="ＭＳ 明朝" w:hAnsi="ＭＳ 明朝" w:hint="eastAsia"/>
                <w:sz w:val="20"/>
                <w:szCs w:val="20"/>
              </w:rPr>
              <w:t>92.1％</w:t>
            </w:r>
            <w:r w:rsidRPr="00DA6C54">
              <w:rPr>
                <w:rFonts w:ascii="ＭＳ 明朝" w:hAnsi="ＭＳ 明朝" w:hint="eastAsia"/>
                <w:sz w:val="20"/>
                <w:szCs w:val="20"/>
              </w:rPr>
              <w:t>で、昨年度より1.2pt増加することができた。(△)</w:t>
            </w:r>
          </w:p>
          <w:p w14:paraId="34EDE05A" w14:textId="15BB2847" w:rsidR="00B81A8E" w:rsidRPr="00DA6C54" w:rsidRDefault="003E29BE" w:rsidP="001378B1">
            <w:pPr>
              <w:widowControl/>
              <w:spacing w:line="300" w:lineRule="exact"/>
              <w:rPr>
                <w:rFonts w:ascii="ＭＳ 明朝" w:hAnsi="ＭＳ 明朝" w:cs="ＭＳ Ｐゴシック"/>
                <w:kern w:val="0"/>
                <w:szCs w:val="21"/>
              </w:rPr>
            </w:pPr>
            <w:r w:rsidRPr="00DA6C54">
              <w:rPr>
                <w:rFonts w:ascii="ＭＳ 明朝" w:hAnsi="ＭＳ 明朝" w:hint="eastAsia"/>
                <w:sz w:val="20"/>
                <w:szCs w:val="20"/>
              </w:rPr>
              <w:t>(２)</w:t>
            </w:r>
            <w:r w:rsidR="00BA6E4B" w:rsidRPr="00DA6C54">
              <w:rPr>
                <w:rFonts w:ascii="ＭＳ 明朝" w:hAnsi="ＭＳ 明朝" w:hint="eastAsia"/>
                <w:sz w:val="18"/>
                <w:szCs w:val="18"/>
              </w:rPr>
              <w:t xml:space="preserve"> </w:t>
            </w:r>
            <w:r w:rsidR="00B81A8E" w:rsidRPr="00DA6C54">
              <w:rPr>
                <w:rFonts w:ascii="ＭＳ 明朝" w:hAnsi="ＭＳ 明朝" w:cs="ＭＳ Ｐゴシック"/>
                <w:kern w:val="0"/>
                <w:sz w:val="20"/>
                <w:szCs w:val="20"/>
              </w:rPr>
              <w:t>GIGA研修「アプリの活用」「アプリ活用ワークショップ」「新システムについて」を計</w:t>
            </w:r>
            <w:r w:rsidR="00C429B9" w:rsidRPr="00DA6C54">
              <w:rPr>
                <w:rFonts w:ascii="ＭＳ 明朝" w:hAnsi="ＭＳ 明朝" w:cs="ＭＳ Ｐゴシック" w:hint="eastAsia"/>
                <w:kern w:val="0"/>
                <w:sz w:val="20"/>
                <w:szCs w:val="20"/>
              </w:rPr>
              <w:t>３</w:t>
            </w:r>
            <w:r w:rsidR="00B81A8E" w:rsidRPr="00DA6C54">
              <w:rPr>
                <w:rFonts w:ascii="ＭＳ 明朝" w:hAnsi="ＭＳ 明朝" w:cs="ＭＳ Ｐゴシック"/>
                <w:kern w:val="0"/>
                <w:sz w:val="20"/>
                <w:szCs w:val="20"/>
              </w:rPr>
              <w:t>回実施し、教職員へのICT活用を図った（〇）</w:t>
            </w:r>
          </w:p>
          <w:p w14:paraId="28677071" w14:textId="076B3998" w:rsidR="001378B1" w:rsidRPr="00DA6C54" w:rsidRDefault="00D147D4" w:rsidP="001378B1">
            <w:pPr>
              <w:spacing w:line="300" w:lineRule="exact"/>
              <w:rPr>
                <w:rFonts w:ascii="ＭＳ 明朝" w:hAnsi="ＭＳ 明朝"/>
                <w:sz w:val="20"/>
                <w:szCs w:val="20"/>
              </w:rPr>
            </w:pPr>
            <w:r w:rsidRPr="00DA6C54">
              <w:rPr>
                <w:rFonts w:ascii="ＭＳ 明朝" w:hAnsi="ＭＳ 明朝" w:hint="eastAsia"/>
                <w:sz w:val="20"/>
                <w:szCs w:val="20"/>
              </w:rPr>
              <w:t>・</w:t>
            </w:r>
            <w:r w:rsidR="002429FE" w:rsidRPr="00DA6C54">
              <w:rPr>
                <w:rFonts w:ascii="ＭＳ 明朝" w:hAnsi="ＭＳ 明朝" w:hint="eastAsia"/>
                <w:sz w:val="20"/>
                <w:szCs w:val="20"/>
              </w:rPr>
              <w:t>プランナーの</w:t>
            </w:r>
            <w:r w:rsidR="002864B8" w:rsidRPr="00DA6C54">
              <w:rPr>
                <w:rFonts w:ascii="ＭＳ 明朝" w:hAnsi="ＭＳ 明朝" w:hint="eastAsia"/>
                <w:sz w:val="20"/>
                <w:szCs w:val="20"/>
              </w:rPr>
              <w:t>タブレットの活用は100％</w:t>
            </w:r>
            <w:r w:rsidR="00C2531B" w:rsidRPr="00DA6C54">
              <w:rPr>
                <w:rFonts w:ascii="ＭＳ 明朝" w:hAnsi="ＭＳ 明朝" w:hint="eastAsia"/>
                <w:sz w:val="20"/>
                <w:szCs w:val="20"/>
              </w:rPr>
              <w:t>の使用状況を達成した。</w:t>
            </w:r>
            <w:r w:rsidR="002864B8" w:rsidRPr="00DA6C54">
              <w:rPr>
                <w:rFonts w:ascii="ＭＳ 明朝" w:hAnsi="ＭＳ 明朝" w:hint="eastAsia"/>
                <w:sz w:val="20"/>
                <w:szCs w:val="20"/>
              </w:rPr>
              <w:t>（</w:t>
            </w:r>
            <w:r w:rsidR="00A17723" w:rsidRPr="00DA6C54">
              <w:rPr>
                <w:rFonts w:ascii="ＭＳ 明朝" w:hAnsi="ＭＳ 明朝" w:hint="eastAsia"/>
                <w:sz w:val="20"/>
                <w:szCs w:val="20"/>
              </w:rPr>
              <w:t>◎</w:t>
            </w:r>
            <w:r w:rsidR="002864B8" w:rsidRPr="00DA6C54">
              <w:rPr>
                <w:rFonts w:ascii="ＭＳ 明朝" w:hAnsi="ＭＳ 明朝" w:hint="eastAsia"/>
                <w:sz w:val="20"/>
                <w:szCs w:val="20"/>
              </w:rPr>
              <w:t>）</w:t>
            </w:r>
          </w:p>
          <w:p w14:paraId="318895E0" w14:textId="77777777" w:rsidR="00472D37" w:rsidRPr="00DA6C54" w:rsidRDefault="00472D37" w:rsidP="001378B1">
            <w:pPr>
              <w:spacing w:line="300" w:lineRule="exact"/>
              <w:rPr>
                <w:rFonts w:ascii="ＭＳ 明朝" w:hAnsi="ＭＳ 明朝"/>
                <w:sz w:val="20"/>
                <w:szCs w:val="20"/>
              </w:rPr>
            </w:pPr>
            <w:r w:rsidRPr="00DA6C54">
              <w:rPr>
                <w:rFonts w:ascii="ＭＳ 明朝" w:hAnsi="ＭＳ 明朝" w:hint="eastAsia"/>
                <w:sz w:val="20"/>
                <w:szCs w:val="20"/>
              </w:rPr>
              <w:t>（</w:t>
            </w:r>
            <w:r w:rsidR="009B24E6" w:rsidRPr="00DA6C54">
              <w:rPr>
                <w:rFonts w:ascii="ＭＳ 明朝" w:hAnsi="ＭＳ 明朝" w:hint="eastAsia"/>
                <w:sz w:val="20"/>
                <w:szCs w:val="20"/>
              </w:rPr>
              <w:t>３</w:t>
            </w:r>
            <w:r w:rsidRPr="00DA6C54">
              <w:rPr>
                <w:rFonts w:ascii="ＭＳ 明朝" w:hAnsi="ＭＳ 明朝" w:hint="eastAsia"/>
                <w:sz w:val="20"/>
                <w:szCs w:val="20"/>
              </w:rPr>
              <w:t>）</w:t>
            </w:r>
          </w:p>
          <w:p w14:paraId="73409643" w14:textId="6424DB1E" w:rsidR="008719FE" w:rsidRPr="00DA6C54" w:rsidRDefault="00BC4356" w:rsidP="001378B1">
            <w:pPr>
              <w:spacing w:line="300" w:lineRule="exact"/>
              <w:rPr>
                <w:rFonts w:ascii="ＭＳ 明朝" w:hAnsi="ＭＳ 明朝"/>
                <w:color w:val="FF0000"/>
                <w:sz w:val="20"/>
                <w:szCs w:val="20"/>
              </w:rPr>
            </w:pPr>
            <w:r w:rsidRPr="00DA6C54">
              <w:rPr>
                <w:rFonts w:ascii="ＭＳ 明朝" w:hAnsi="ＭＳ 明朝" w:hint="eastAsia"/>
                <w:sz w:val="20"/>
                <w:szCs w:val="20"/>
              </w:rPr>
              <w:t>・</w:t>
            </w:r>
            <w:r w:rsidR="00570072" w:rsidRPr="00DA6C54">
              <w:rPr>
                <w:rFonts w:ascii="ＭＳ 明朝" w:hAnsi="ＭＳ 明朝" w:hint="eastAsia"/>
                <w:sz w:val="20"/>
                <w:szCs w:val="20"/>
              </w:rPr>
              <w:t>兄妹等、</w:t>
            </w:r>
            <w:r w:rsidR="00E253EA" w:rsidRPr="00DA6C54">
              <w:rPr>
                <w:rFonts w:ascii="ＭＳ 明朝" w:hAnsi="ＭＳ 明朝" w:hint="eastAsia"/>
                <w:sz w:val="20"/>
                <w:szCs w:val="20"/>
              </w:rPr>
              <w:t>学部を</w:t>
            </w:r>
            <w:r w:rsidR="00211FF9" w:rsidRPr="00DA6C54">
              <w:rPr>
                <w:rFonts w:ascii="ＭＳ 明朝" w:hAnsi="ＭＳ 明朝" w:hint="eastAsia"/>
                <w:sz w:val="20"/>
                <w:szCs w:val="20"/>
              </w:rPr>
              <w:t>超えて</w:t>
            </w:r>
            <w:r w:rsidR="00570072" w:rsidRPr="00DA6C54">
              <w:rPr>
                <w:rFonts w:ascii="ＭＳ 明朝" w:hAnsi="ＭＳ 明朝" w:hint="eastAsia"/>
                <w:sz w:val="20"/>
                <w:szCs w:val="20"/>
              </w:rPr>
              <w:t>担任が</w:t>
            </w:r>
            <w:r w:rsidR="00211FF9" w:rsidRPr="00DA6C54">
              <w:rPr>
                <w:rFonts w:ascii="ＭＳ 明朝" w:hAnsi="ＭＳ 明朝" w:hint="eastAsia"/>
                <w:sz w:val="20"/>
                <w:szCs w:val="20"/>
              </w:rPr>
              <w:t>連携し</w:t>
            </w:r>
            <w:r w:rsidR="00516C66" w:rsidRPr="00DA6C54">
              <w:rPr>
                <w:rFonts w:ascii="ＭＳ 明朝" w:hAnsi="ＭＳ 明朝" w:hint="eastAsia"/>
                <w:sz w:val="20"/>
                <w:szCs w:val="20"/>
              </w:rPr>
              <w:t>家庭</w:t>
            </w:r>
            <w:r w:rsidR="00754AD7" w:rsidRPr="00DA6C54">
              <w:rPr>
                <w:rFonts w:ascii="ＭＳ 明朝" w:hAnsi="ＭＳ 明朝" w:hint="eastAsia"/>
                <w:sz w:val="20"/>
                <w:szCs w:val="20"/>
              </w:rPr>
              <w:t>での取り組みを</w:t>
            </w:r>
            <w:r w:rsidR="00E50BC3" w:rsidRPr="00DA6C54">
              <w:rPr>
                <w:rFonts w:ascii="ＭＳ 明朝" w:hAnsi="ＭＳ 明朝" w:hint="eastAsia"/>
                <w:sz w:val="20"/>
                <w:szCs w:val="20"/>
              </w:rPr>
              <w:t>含めた</w:t>
            </w:r>
            <w:r w:rsidR="00E16BE0" w:rsidRPr="00DA6C54">
              <w:rPr>
                <w:rFonts w:ascii="ＭＳ 明朝" w:hAnsi="ＭＳ 明朝" w:hint="eastAsia"/>
                <w:sz w:val="20"/>
                <w:szCs w:val="20"/>
              </w:rPr>
              <w:t>支援、指導ができるようになってきた</w:t>
            </w:r>
            <w:r w:rsidR="00B76563" w:rsidRPr="00DA6C54">
              <w:rPr>
                <w:rFonts w:ascii="ＭＳ 明朝" w:hAnsi="ＭＳ 明朝" w:hint="eastAsia"/>
                <w:sz w:val="20"/>
                <w:szCs w:val="20"/>
              </w:rPr>
              <w:t>。また</w:t>
            </w:r>
            <w:r w:rsidR="00BC548D" w:rsidRPr="00DA6C54">
              <w:rPr>
                <w:rFonts w:ascii="ＭＳ 明朝" w:hAnsi="ＭＳ 明朝" w:hint="eastAsia"/>
                <w:sz w:val="20"/>
                <w:szCs w:val="20"/>
              </w:rPr>
              <w:t>新規の</w:t>
            </w:r>
            <w:r w:rsidR="00527F9F" w:rsidRPr="00DA6C54">
              <w:rPr>
                <w:rFonts w:ascii="ＭＳ 明朝" w:hAnsi="ＭＳ 明朝" w:hint="eastAsia"/>
                <w:sz w:val="20"/>
                <w:szCs w:val="20"/>
              </w:rPr>
              <w:t>ケースが増加。</w:t>
            </w:r>
            <w:r w:rsidR="00264041" w:rsidRPr="00DA6C54">
              <w:rPr>
                <w:rFonts w:ascii="ＭＳ 明朝" w:hAnsi="ＭＳ 明朝" w:hint="eastAsia"/>
                <w:sz w:val="20"/>
                <w:szCs w:val="20"/>
              </w:rPr>
              <w:t>今年度より</w:t>
            </w:r>
            <w:r w:rsidR="009410B8" w:rsidRPr="00DA6C54">
              <w:rPr>
                <w:rFonts w:ascii="ＭＳ 明朝" w:hAnsi="ＭＳ 明朝" w:hint="eastAsia"/>
                <w:sz w:val="20"/>
                <w:szCs w:val="20"/>
              </w:rPr>
              <w:t>ST</w:t>
            </w:r>
            <w:r w:rsidR="00264041" w:rsidRPr="00DA6C54">
              <w:rPr>
                <w:rFonts w:ascii="ＭＳ 明朝" w:hAnsi="ＭＳ 明朝" w:hint="eastAsia"/>
                <w:sz w:val="20"/>
                <w:szCs w:val="20"/>
              </w:rPr>
              <w:t>は療育</w:t>
            </w:r>
            <w:r w:rsidR="00D712D3" w:rsidRPr="00DA6C54">
              <w:rPr>
                <w:rFonts w:ascii="ＭＳ 明朝" w:hAnsi="ＭＳ 明朝" w:hint="eastAsia"/>
                <w:sz w:val="20"/>
                <w:szCs w:val="20"/>
              </w:rPr>
              <w:t>的なアプローチ</w:t>
            </w:r>
            <w:r w:rsidR="00681100" w:rsidRPr="00DA6C54">
              <w:rPr>
                <w:rFonts w:ascii="ＭＳ 明朝" w:hAnsi="ＭＳ 明朝" w:hint="eastAsia"/>
                <w:sz w:val="20"/>
                <w:szCs w:val="20"/>
              </w:rPr>
              <w:t>を重点的に行</w:t>
            </w:r>
            <w:r w:rsidR="00F85F08" w:rsidRPr="00DA6C54">
              <w:rPr>
                <w:rFonts w:ascii="ＭＳ 明朝" w:hAnsi="ＭＳ 明朝" w:hint="eastAsia"/>
                <w:sz w:val="20"/>
                <w:szCs w:val="20"/>
              </w:rPr>
              <w:t>うことで</w:t>
            </w:r>
            <w:r w:rsidR="00681100" w:rsidRPr="00DA6C54">
              <w:rPr>
                <w:rFonts w:ascii="ＭＳ 明朝" w:hAnsi="ＭＳ 明朝" w:hint="eastAsia"/>
                <w:sz w:val="20"/>
                <w:szCs w:val="20"/>
              </w:rPr>
              <w:t>小学部の</w:t>
            </w:r>
            <w:r w:rsidR="00164A02" w:rsidRPr="00DA6C54">
              <w:rPr>
                <w:rFonts w:ascii="ＭＳ 明朝" w:hAnsi="ＭＳ 明朝" w:hint="eastAsia"/>
                <w:sz w:val="20"/>
                <w:szCs w:val="20"/>
              </w:rPr>
              <w:t>利用が増えた。</w:t>
            </w:r>
            <w:r w:rsidR="009443EA" w:rsidRPr="00DA6C54">
              <w:rPr>
                <w:rFonts w:ascii="ＭＳ 明朝" w:hAnsi="ＭＳ 明朝" w:hint="eastAsia"/>
                <w:sz w:val="20"/>
                <w:szCs w:val="20"/>
              </w:rPr>
              <w:t>81件</w:t>
            </w:r>
            <w:r w:rsidR="00896B7E" w:rsidRPr="00DA6C54">
              <w:rPr>
                <w:rFonts w:ascii="ＭＳ 明朝" w:hAnsi="ＭＳ 明朝" w:hint="eastAsia"/>
                <w:sz w:val="20"/>
                <w:szCs w:val="20"/>
              </w:rPr>
              <w:t>（</w:t>
            </w:r>
            <w:r w:rsidR="009443EA" w:rsidRPr="00DA6C54">
              <w:rPr>
                <w:rFonts w:ascii="ＭＳ 明朝" w:hAnsi="ＭＳ 明朝" w:hint="eastAsia"/>
                <w:sz w:val="20"/>
                <w:szCs w:val="20"/>
              </w:rPr>
              <w:t>△</w:t>
            </w:r>
            <w:r w:rsidR="00896B7E" w:rsidRPr="00DA6C54">
              <w:rPr>
                <w:rFonts w:ascii="ＭＳ 明朝" w:hAnsi="ＭＳ 明朝" w:hint="eastAsia"/>
                <w:sz w:val="20"/>
                <w:szCs w:val="20"/>
              </w:rPr>
              <w:t>）</w:t>
            </w:r>
          </w:p>
        </w:tc>
      </w:tr>
      <w:tr w:rsidR="0060558F" w:rsidRPr="00DA6C54" w14:paraId="68CC48EC" w14:textId="77777777" w:rsidTr="037CBB4C">
        <w:trPr>
          <w:cantSplit/>
          <w:trHeight w:val="4968"/>
          <w:jc w:val="center"/>
        </w:trPr>
        <w:tc>
          <w:tcPr>
            <w:tcW w:w="881" w:type="dxa"/>
            <w:shd w:val="clear" w:color="auto" w:fill="auto"/>
            <w:tcMar>
              <w:top w:w="85" w:type="dxa"/>
              <w:left w:w="85" w:type="dxa"/>
              <w:bottom w:w="85" w:type="dxa"/>
              <w:right w:w="85" w:type="dxa"/>
            </w:tcMar>
            <w:textDirection w:val="tbRlV"/>
            <w:vAlign w:val="center"/>
          </w:tcPr>
          <w:p w14:paraId="7208E9EA" w14:textId="07F9D8B2" w:rsidR="0060558F" w:rsidRPr="00DA6C54" w:rsidRDefault="00B83AFD" w:rsidP="0060558F">
            <w:pPr>
              <w:pStyle w:val="aa"/>
              <w:ind w:left="113" w:right="113"/>
              <w:rPr>
                <w:rFonts w:ascii="ＭＳ 明朝" w:eastAsia="ＭＳ 明朝" w:hAnsi="ＭＳ 明朝"/>
                <w:color w:val="auto"/>
                <w:sz w:val="20"/>
                <w:szCs w:val="20"/>
                <w:lang w:val="ja-JP"/>
              </w:rPr>
            </w:pPr>
            <w:r w:rsidRPr="00DA6C54">
              <w:rPr>
                <w:rFonts w:ascii="ＭＳ 明朝" w:eastAsia="ＭＳ 明朝" w:hAnsi="ＭＳ 明朝" w:hint="eastAsia"/>
                <w:color w:val="auto"/>
                <w:sz w:val="20"/>
                <w:szCs w:val="20"/>
                <w:lang w:val="ja-JP"/>
              </w:rPr>
              <w:t>３．</w:t>
            </w:r>
            <w:r w:rsidR="0060558F" w:rsidRPr="00DA6C54">
              <w:rPr>
                <w:rFonts w:ascii="ＭＳ 明朝" w:eastAsia="ＭＳ 明朝" w:hAnsi="ＭＳ 明朝" w:hint="eastAsia"/>
                <w:color w:val="auto"/>
                <w:sz w:val="20"/>
                <w:szCs w:val="20"/>
                <w:lang w:val="ja-JP"/>
              </w:rPr>
              <w:t>地域で学び、地域とともに育つ学校</w:t>
            </w:r>
          </w:p>
        </w:tc>
        <w:tc>
          <w:tcPr>
            <w:tcW w:w="2020" w:type="dxa"/>
            <w:shd w:val="clear" w:color="auto" w:fill="auto"/>
            <w:tcMar>
              <w:top w:w="85" w:type="dxa"/>
              <w:left w:w="85" w:type="dxa"/>
              <w:bottom w:w="85" w:type="dxa"/>
              <w:right w:w="85" w:type="dxa"/>
            </w:tcMar>
          </w:tcPr>
          <w:p w14:paraId="5B02BC47" w14:textId="27E3F812" w:rsidR="0060558F" w:rsidRPr="00DA6C54" w:rsidRDefault="0060558F" w:rsidP="008413CF">
            <w:pPr>
              <w:pStyle w:val="2"/>
              <w:spacing w:line="300" w:lineRule="exact"/>
              <w:ind w:left="120" w:hangingChars="60" w:hanging="120"/>
              <w:rPr>
                <w:rFonts w:ascii="ＭＳ 明朝" w:eastAsia="ＭＳ 明朝" w:hAnsi="ＭＳ 明朝" w:cs="Arial Unicode MS"/>
                <w:color w:val="auto"/>
              </w:rPr>
            </w:pPr>
            <w:r w:rsidRPr="00DA6C54">
              <w:rPr>
                <w:rFonts w:ascii="ＭＳ 明朝" w:eastAsia="ＭＳ 明朝" w:hAnsi="ＭＳ 明朝" w:cs="Arial Unicode MS" w:hint="eastAsia"/>
                <w:color w:val="auto"/>
              </w:rPr>
              <w:t>（</w:t>
            </w:r>
            <w:r w:rsidR="00B83AFD" w:rsidRPr="00DA6C54">
              <w:rPr>
                <w:rFonts w:ascii="ＭＳ 明朝" w:eastAsia="ＭＳ 明朝" w:hAnsi="ＭＳ 明朝" w:cs="Arial Unicode MS" w:hint="eastAsia"/>
                <w:color w:val="auto"/>
              </w:rPr>
              <w:t>１</w:t>
            </w:r>
            <w:r w:rsidRPr="00DA6C54">
              <w:rPr>
                <w:rFonts w:ascii="ＭＳ 明朝" w:eastAsia="ＭＳ 明朝" w:hAnsi="ＭＳ 明朝" w:cs="Arial Unicode MS" w:hint="eastAsia"/>
                <w:color w:val="auto"/>
              </w:rPr>
              <w:t>）卒業後を見据えた学習</w:t>
            </w:r>
          </w:p>
          <w:p w14:paraId="12FDDCD1" w14:textId="77777777" w:rsidR="0060558F" w:rsidRPr="00DA6C54" w:rsidRDefault="0060558F" w:rsidP="008413CF">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color w:val="auto"/>
              </w:rPr>
              <w:t>①</w:t>
            </w:r>
            <w:r w:rsidRPr="00DA6C54">
              <w:rPr>
                <w:rFonts w:ascii="ＭＳ 明朝" w:eastAsia="ＭＳ 明朝" w:hAnsi="ＭＳ 明朝" w:cs="Arial Unicode MS" w:hint="eastAsia"/>
                <w:color w:val="auto"/>
              </w:rPr>
              <w:t>居住地校交流の促進</w:t>
            </w:r>
          </w:p>
          <w:p w14:paraId="14BBD5DC" w14:textId="77777777" w:rsidR="00806C33" w:rsidRPr="00DA6C54" w:rsidRDefault="00806C33" w:rsidP="008413CF">
            <w:pPr>
              <w:pStyle w:val="2"/>
              <w:spacing w:line="300" w:lineRule="exact"/>
              <w:rPr>
                <w:rFonts w:ascii="ＭＳ 明朝" w:eastAsia="ＭＳ 明朝" w:hAnsi="ＭＳ 明朝" w:cs="Arial Unicode MS"/>
                <w:color w:val="auto"/>
              </w:rPr>
            </w:pPr>
          </w:p>
          <w:p w14:paraId="24CFC8B0" w14:textId="77777777" w:rsidR="00806C33" w:rsidRPr="00DA6C54" w:rsidRDefault="00806C33" w:rsidP="008413CF">
            <w:pPr>
              <w:pStyle w:val="2"/>
              <w:spacing w:line="300" w:lineRule="exact"/>
              <w:rPr>
                <w:rFonts w:ascii="ＭＳ 明朝" w:eastAsia="ＭＳ 明朝" w:hAnsi="ＭＳ 明朝" w:cs="Arial Unicode MS"/>
                <w:color w:val="auto"/>
              </w:rPr>
            </w:pPr>
          </w:p>
          <w:p w14:paraId="300CFC6B" w14:textId="77777777" w:rsidR="0060558F" w:rsidRPr="00DA6C54" w:rsidRDefault="0060558F" w:rsidP="008413CF">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color w:val="auto"/>
              </w:rPr>
              <w:t>②</w:t>
            </w:r>
            <w:r w:rsidRPr="00DA6C54">
              <w:rPr>
                <w:rFonts w:ascii="ＭＳ 明朝" w:eastAsia="ＭＳ 明朝" w:hAnsi="ＭＳ 明朝" w:cs="Arial Unicode MS" w:hint="eastAsia"/>
                <w:color w:val="auto"/>
              </w:rPr>
              <w:t>学校間交流の充実</w:t>
            </w:r>
          </w:p>
          <w:p w14:paraId="7D3C5B13" w14:textId="77777777" w:rsidR="00C93A80" w:rsidRPr="00DA6C54" w:rsidRDefault="00C93A80" w:rsidP="008413CF">
            <w:pPr>
              <w:pStyle w:val="2"/>
              <w:spacing w:line="300" w:lineRule="exact"/>
              <w:rPr>
                <w:rFonts w:ascii="ＭＳ 明朝" w:eastAsia="ＭＳ 明朝" w:hAnsi="ＭＳ 明朝"/>
                <w:color w:val="auto"/>
              </w:rPr>
            </w:pPr>
          </w:p>
          <w:p w14:paraId="35BEF4E8" w14:textId="77777777" w:rsidR="00806C33" w:rsidRPr="00DA6C54" w:rsidRDefault="00806C33" w:rsidP="008413CF">
            <w:pPr>
              <w:pStyle w:val="2"/>
              <w:spacing w:line="300" w:lineRule="exact"/>
              <w:rPr>
                <w:rFonts w:ascii="ＭＳ 明朝" w:eastAsia="ＭＳ 明朝" w:hAnsi="ＭＳ 明朝"/>
                <w:color w:val="auto"/>
              </w:rPr>
            </w:pPr>
          </w:p>
          <w:p w14:paraId="468189D2" w14:textId="77777777" w:rsidR="00806C33" w:rsidRPr="00DA6C54" w:rsidRDefault="00806C33" w:rsidP="008413CF">
            <w:pPr>
              <w:pStyle w:val="2"/>
              <w:spacing w:line="300" w:lineRule="exact"/>
              <w:rPr>
                <w:rFonts w:ascii="ＭＳ 明朝" w:eastAsia="ＭＳ 明朝" w:hAnsi="ＭＳ 明朝"/>
                <w:color w:val="auto"/>
              </w:rPr>
            </w:pPr>
          </w:p>
          <w:p w14:paraId="0F7EEFAD" w14:textId="77777777" w:rsidR="0060558F" w:rsidRPr="00DA6C54" w:rsidRDefault="0060558F" w:rsidP="008413CF">
            <w:pPr>
              <w:pStyle w:val="2"/>
              <w:spacing w:line="300" w:lineRule="exact"/>
              <w:rPr>
                <w:rFonts w:ascii="ＭＳ 明朝" w:eastAsia="ＭＳ 明朝" w:hAnsi="ＭＳ 明朝"/>
                <w:color w:val="auto"/>
              </w:rPr>
            </w:pPr>
            <w:r w:rsidRPr="00DA6C54">
              <w:rPr>
                <w:rFonts w:ascii="ＭＳ 明朝" w:eastAsia="ＭＳ 明朝" w:hAnsi="ＭＳ 明朝" w:cs="Arial Unicode MS"/>
                <w:color w:val="auto"/>
              </w:rPr>
              <w:t>③</w:t>
            </w:r>
            <w:r w:rsidRPr="00DA6C54">
              <w:rPr>
                <w:rFonts w:ascii="ＭＳ 明朝" w:eastAsia="ＭＳ 明朝" w:hAnsi="ＭＳ 明朝" w:cs="Arial Unicode MS" w:hint="eastAsia"/>
                <w:color w:val="auto"/>
              </w:rPr>
              <w:t>課外クラブ実施</w:t>
            </w:r>
          </w:p>
          <w:p w14:paraId="13BD786C" w14:textId="77777777" w:rsidR="0060558F" w:rsidRPr="00DA6C54" w:rsidRDefault="0060558F" w:rsidP="008413CF">
            <w:pPr>
              <w:pStyle w:val="2"/>
              <w:spacing w:line="300" w:lineRule="exact"/>
              <w:rPr>
                <w:rFonts w:ascii="ＭＳ 明朝" w:eastAsia="ＭＳ 明朝" w:hAnsi="ＭＳ 明朝" w:cs="Arial Unicode MS"/>
                <w:color w:val="auto"/>
              </w:rPr>
            </w:pPr>
          </w:p>
          <w:p w14:paraId="4DF4A03A" w14:textId="77777777" w:rsidR="00806C33" w:rsidRPr="00DA6C54" w:rsidRDefault="00806C33" w:rsidP="008413CF">
            <w:pPr>
              <w:pStyle w:val="2"/>
              <w:spacing w:line="300" w:lineRule="exact"/>
              <w:rPr>
                <w:rFonts w:ascii="ＭＳ 明朝" w:eastAsia="ＭＳ 明朝" w:hAnsi="ＭＳ 明朝" w:cs="Arial Unicode MS"/>
                <w:color w:val="auto"/>
              </w:rPr>
            </w:pPr>
          </w:p>
          <w:p w14:paraId="521850AE" w14:textId="77777777" w:rsidR="00806C33" w:rsidRPr="00DA6C54" w:rsidRDefault="00806C33" w:rsidP="008413CF">
            <w:pPr>
              <w:pStyle w:val="2"/>
              <w:spacing w:line="300" w:lineRule="exact"/>
              <w:rPr>
                <w:rFonts w:ascii="ＭＳ 明朝" w:eastAsia="ＭＳ 明朝" w:hAnsi="ＭＳ 明朝" w:cs="Arial Unicode MS"/>
                <w:color w:val="auto"/>
              </w:rPr>
            </w:pPr>
          </w:p>
          <w:p w14:paraId="58EC1D5B" w14:textId="77777777" w:rsidR="00806C33" w:rsidRPr="00DA6C54" w:rsidRDefault="00806C33" w:rsidP="008413CF">
            <w:pPr>
              <w:pStyle w:val="2"/>
              <w:spacing w:line="300" w:lineRule="exact"/>
              <w:rPr>
                <w:rFonts w:ascii="ＭＳ 明朝" w:eastAsia="ＭＳ 明朝" w:hAnsi="ＭＳ 明朝" w:cs="Arial Unicode MS"/>
                <w:color w:val="auto"/>
              </w:rPr>
            </w:pPr>
          </w:p>
          <w:p w14:paraId="2BD92E00" w14:textId="77777777" w:rsidR="00806C33" w:rsidRPr="00DA6C54" w:rsidRDefault="00806C33" w:rsidP="008413CF">
            <w:pPr>
              <w:pStyle w:val="2"/>
              <w:spacing w:line="300" w:lineRule="exact"/>
              <w:rPr>
                <w:rFonts w:ascii="ＭＳ 明朝" w:eastAsia="ＭＳ 明朝" w:hAnsi="ＭＳ 明朝" w:cs="Arial Unicode MS"/>
                <w:color w:val="auto"/>
              </w:rPr>
            </w:pPr>
          </w:p>
          <w:p w14:paraId="69392E70" w14:textId="77777777" w:rsidR="00806C33" w:rsidRPr="00DA6C54" w:rsidRDefault="00806C33" w:rsidP="008413CF">
            <w:pPr>
              <w:pStyle w:val="2"/>
              <w:spacing w:line="300" w:lineRule="exact"/>
              <w:rPr>
                <w:rFonts w:ascii="ＭＳ 明朝" w:eastAsia="ＭＳ 明朝" w:hAnsi="ＭＳ 明朝" w:cs="Arial Unicode MS"/>
                <w:color w:val="auto"/>
              </w:rPr>
            </w:pPr>
          </w:p>
          <w:p w14:paraId="66C18007" w14:textId="7DB79F51" w:rsidR="0060558F" w:rsidRPr="00DA6C54" w:rsidRDefault="0060558F" w:rsidP="008413CF">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④高等部卒業</w:t>
            </w:r>
            <w:r w:rsidR="0034603A" w:rsidRPr="00DA6C54">
              <w:rPr>
                <w:rFonts w:ascii="ＭＳ 明朝" w:eastAsia="ＭＳ 明朝" w:hAnsi="ＭＳ 明朝" w:cs="Arial Unicode MS" w:hint="eastAsia"/>
                <w:color w:val="auto"/>
              </w:rPr>
              <w:t>後</w:t>
            </w:r>
            <w:r w:rsidRPr="00DA6C54">
              <w:rPr>
                <w:rFonts w:ascii="ＭＳ 明朝" w:eastAsia="ＭＳ 明朝" w:hAnsi="ＭＳ 明朝" w:cs="Arial Unicode MS" w:hint="eastAsia"/>
                <w:color w:val="auto"/>
              </w:rPr>
              <w:t>の適切な進路選択、保護者への情報提供</w:t>
            </w:r>
          </w:p>
          <w:p w14:paraId="1969FD4A" w14:textId="77777777" w:rsidR="00AA5E45" w:rsidRPr="00DA6C54" w:rsidRDefault="00AA5E45" w:rsidP="008413CF">
            <w:pPr>
              <w:pStyle w:val="2"/>
              <w:spacing w:line="300" w:lineRule="exact"/>
              <w:rPr>
                <w:rFonts w:ascii="ＭＳ 明朝" w:eastAsia="ＭＳ 明朝" w:hAnsi="ＭＳ 明朝" w:cs="Arial Unicode MS"/>
                <w:color w:val="auto"/>
              </w:rPr>
            </w:pPr>
          </w:p>
          <w:p w14:paraId="7545195A" w14:textId="77777777" w:rsidR="00AA5E45" w:rsidRPr="00DA6C54" w:rsidRDefault="00AA5E45" w:rsidP="008413CF">
            <w:pPr>
              <w:pStyle w:val="2"/>
              <w:spacing w:line="300" w:lineRule="exact"/>
              <w:rPr>
                <w:rFonts w:ascii="ＭＳ 明朝" w:eastAsia="ＭＳ 明朝" w:hAnsi="ＭＳ 明朝" w:cs="Arial Unicode MS"/>
                <w:color w:val="auto"/>
              </w:rPr>
            </w:pPr>
          </w:p>
          <w:p w14:paraId="0CA7A203" w14:textId="5F806B85" w:rsidR="0060558F" w:rsidRPr="00DA6C54" w:rsidRDefault="007C4D6B" w:rsidP="008413CF">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⑤</w:t>
            </w:r>
            <w:r w:rsidR="0060558F" w:rsidRPr="00DA6C54">
              <w:rPr>
                <w:rFonts w:ascii="ＭＳ 明朝" w:eastAsia="ＭＳ 明朝" w:hAnsi="ＭＳ 明朝" w:cs="Arial Unicode MS" w:hint="eastAsia"/>
                <w:color w:val="auto"/>
              </w:rPr>
              <w:t>国際理解教育の推進</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15FF0F8E" w14:textId="6A47ADD7" w:rsidR="0060558F" w:rsidRPr="00DA6C54" w:rsidRDefault="00BC3518" w:rsidP="00806C33">
            <w:pPr>
              <w:pStyle w:val="2"/>
              <w:spacing w:line="300" w:lineRule="exact"/>
              <w:rPr>
                <w:rFonts w:ascii="ＭＳ 明朝" w:eastAsia="ＭＳ 明朝" w:hAnsi="ＭＳ 明朝"/>
              </w:rPr>
            </w:pPr>
            <w:r w:rsidRPr="00DA6C54">
              <w:rPr>
                <w:rFonts w:ascii="ＭＳ 明朝" w:eastAsia="ＭＳ 明朝" w:hAnsi="ＭＳ 明朝" w:hint="eastAsia"/>
              </w:rPr>
              <w:t>（１）</w:t>
            </w:r>
          </w:p>
          <w:p w14:paraId="7504727B" w14:textId="77777777" w:rsidR="0060558F" w:rsidRPr="00DA6C54" w:rsidRDefault="0060558F" w:rsidP="00806C33">
            <w:pPr>
              <w:pStyle w:val="2"/>
              <w:spacing w:line="300" w:lineRule="exact"/>
              <w:rPr>
                <w:rFonts w:ascii="ＭＳ 明朝" w:eastAsia="ＭＳ 明朝" w:hAnsi="ＭＳ 明朝"/>
              </w:rPr>
            </w:pPr>
          </w:p>
          <w:p w14:paraId="46A8C5DB" w14:textId="0F0A1A01" w:rsidR="0060558F" w:rsidRPr="00DA6C54" w:rsidRDefault="00D362CD" w:rsidP="00806C33">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①</w:t>
            </w:r>
            <w:r w:rsidR="0060558F" w:rsidRPr="00DA6C54">
              <w:rPr>
                <w:rFonts w:ascii="ＭＳ 明朝" w:eastAsia="ＭＳ 明朝" w:hAnsi="ＭＳ 明朝" w:cs="Arial Unicode MS" w:hint="eastAsia"/>
                <w:color w:val="auto"/>
              </w:rPr>
              <w:t>保護者に働きかけ、</w:t>
            </w:r>
            <w:r w:rsidR="00006C02" w:rsidRPr="00DA6C54">
              <w:rPr>
                <w:rFonts w:ascii="ＭＳ 明朝" w:eastAsia="ＭＳ 明朝" w:hAnsi="ＭＳ 明朝" w:cs="Arial Unicode MS" w:hint="eastAsia"/>
                <w:color w:val="auto"/>
              </w:rPr>
              <w:t>居住地校交流の</w:t>
            </w:r>
            <w:r w:rsidR="0060558F" w:rsidRPr="00DA6C54">
              <w:rPr>
                <w:rFonts w:ascii="ＭＳ 明朝" w:eastAsia="ＭＳ 明朝" w:hAnsi="ＭＳ 明朝" w:cs="Arial Unicode MS" w:hint="eastAsia"/>
                <w:color w:val="auto"/>
              </w:rPr>
              <w:t>希望者を増やす。</w:t>
            </w:r>
            <w:r w:rsidR="00971133" w:rsidRPr="00DA6C54">
              <w:rPr>
                <w:rFonts w:ascii="ＭＳ 明朝" w:eastAsia="ＭＳ 明朝" w:hAnsi="ＭＳ 明朝" w:cs="Arial Unicode MS" w:hint="eastAsia"/>
                <w:color w:val="auto"/>
              </w:rPr>
              <w:t>（支援部）</w:t>
            </w:r>
          </w:p>
          <w:p w14:paraId="3FFCCBF8" w14:textId="77777777" w:rsidR="00806C33" w:rsidRPr="00DA6C54" w:rsidRDefault="00806C33" w:rsidP="00806C33">
            <w:pPr>
              <w:pStyle w:val="2"/>
              <w:spacing w:line="300" w:lineRule="exact"/>
              <w:rPr>
                <w:rFonts w:ascii="ＭＳ 明朝" w:eastAsia="ＭＳ 明朝" w:hAnsi="ＭＳ 明朝" w:cs="Arial Unicode MS"/>
                <w:color w:val="auto"/>
              </w:rPr>
            </w:pPr>
          </w:p>
          <w:p w14:paraId="129E87F3" w14:textId="77777777" w:rsidR="00806C33" w:rsidRPr="00DA6C54" w:rsidRDefault="00806C33" w:rsidP="00806C33">
            <w:pPr>
              <w:pStyle w:val="2"/>
              <w:spacing w:line="300" w:lineRule="exact"/>
              <w:rPr>
                <w:rFonts w:ascii="ＭＳ 明朝" w:eastAsia="ＭＳ 明朝" w:hAnsi="ＭＳ 明朝" w:cs="Arial Unicode MS"/>
                <w:color w:val="auto"/>
              </w:rPr>
            </w:pPr>
          </w:p>
          <w:p w14:paraId="53BB2F0F" w14:textId="516D21AA" w:rsidR="0060558F" w:rsidRPr="00DA6C54" w:rsidRDefault="00D362CD" w:rsidP="00806C33">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②</w:t>
            </w:r>
            <w:r w:rsidR="000152AE" w:rsidRPr="00DA6C54">
              <w:rPr>
                <w:rFonts w:ascii="ＭＳ 明朝" w:eastAsia="ＭＳ 明朝" w:hAnsi="ＭＳ 明朝" w:cs="Arial Unicode MS" w:hint="eastAsia"/>
                <w:color w:val="auto"/>
              </w:rPr>
              <w:t>交流校との交流行事の継続。（</w:t>
            </w:r>
            <w:r w:rsidR="0060558F" w:rsidRPr="00DA6C54">
              <w:rPr>
                <w:rFonts w:ascii="ＭＳ 明朝" w:eastAsia="ＭＳ 明朝" w:hAnsi="ＭＳ 明朝" w:cs="Arial Unicode MS" w:hint="eastAsia"/>
                <w:color w:val="auto"/>
              </w:rPr>
              <w:t>支援部、全員）</w:t>
            </w:r>
          </w:p>
          <w:p w14:paraId="27DAB9AC" w14:textId="77777777" w:rsidR="00987C07" w:rsidRPr="00DA6C54" w:rsidRDefault="00987C07" w:rsidP="00806C33">
            <w:pPr>
              <w:pStyle w:val="2"/>
              <w:spacing w:line="300" w:lineRule="exact"/>
              <w:rPr>
                <w:rFonts w:ascii="ＭＳ 明朝" w:eastAsia="ＭＳ 明朝" w:hAnsi="ＭＳ 明朝" w:cs="Arial Unicode MS"/>
                <w:color w:val="auto"/>
              </w:rPr>
            </w:pPr>
          </w:p>
          <w:p w14:paraId="38192334" w14:textId="77777777" w:rsidR="00806C33" w:rsidRPr="00DA6C54" w:rsidRDefault="00806C33" w:rsidP="00806C33">
            <w:pPr>
              <w:pStyle w:val="2"/>
              <w:spacing w:line="300" w:lineRule="exact"/>
              <w:rPr>
                <w:rFonts w:ascii="ＭＳ 明朝" w:eastAsia="ＭＳ 明朝" w:hAnsi="ＭＳ 明朝" w:cs="Arial Unicode MS"/>
                <w:color w:val="auto"/>
              </w:rPr>
            </w:pPr>
          </w:p>
          <w:p w14:paraId="382C96C6" w14:textId="77777777" w:rsidR="00806C33" w:rsidRPr="00DA6C54" w:rsidRDefault="00806C33" w:rsidP="00806C33">
            <w:pPr>
              <w:pStyle w:val="2"/>
              <w:spacing w:line="300" w:lineRule="exact"/>
              <w:rPr>
                <w:rFonts w:ascii="ＭＳ 明朝" w:eastAsia="ＭＳ 明朝" w:hAnsi="ＭＳ 明朝" w:cs="Arial Unicode MS"/>
                <w:color w:val="auto"/>
              </w:rPr>
            </w:pPr>
          </w:p>
          <w:p w14:paraId="20B6BC9C" w14:textId="66542AED" w:rsidR="000B3545" w:rsidRPr="00DA6C54" w:rsidRDefault="00D362CD" w:rsidP="00806C33">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③</w:t>
            </w:r>
            <w:r w:rsidR="00971133" w:rsidRPr="00DA6C54">
              <w:rPr>
                <w:rFonts w:ascii="ＭＳ 明朝" w:eastAsia="ＭＳ 明朝" w:hAnsi="ＭＳ 明朝" w:cs="Arial Unicode MS" w:hint="eastAsia"/>
                <w:color w:val="auto"/>
              </w:rPr>
              <w:t>課外クラブ</w:t>
            </w:r>
            <w:r w:rsidR="00987C07" w:rsidRPr="00DA6C54">
              <w:rPr>
                <w:rFonts w:ascii="ＭＳ 明朝" w:eastAsia="ＭＳ 明朝" w:hAnsi="ＭＳ 明朝" w:cs="Arial Unicode MS" w:hint="eastAsia"/>
                <w:color w:val="auto"/>
              </w:rPr>
              <w:t>・同好会の実施。</w:t>
            </w:r>
            <w:r w:rsidR="00C93A80" w:rsidRPr="00DA6C54">
              <w:rPr>
                <w:rFonts w:ascii="ＭＳ 明朝" w:eastAsia="ＭＳ 明朝" w:hAnsi="ＭＳ 明朝" w:cs="Arial Unicode MS" w:hint="eastAsia"/>
                <w:color w:val="auto"/>
              </w:rPr>
              <w:t>運動部は対外試合に出場を</w:t>
            </w:r>
            <w:r w:rsidR="001A213B" w:rsidRPr="00DA6C54">
              <w:rPr>
                <w:rFonts w:ascii="ＭＳ 明朝" w:eastAsia="ＭＳ 明朝" w:hAnsi="ＭＳ 明朝" w:cs="Arial Unicode MS" w:hint="eastAsia"/>
                <w:color w:val="auto"/>
              </w:rPr>
              <w:t>めざ</w:t>
            </w:r>
            <w:r w:rsidR="00C93A80" w:rsidRPr="00DA6C54">
              <w:rPr>
                <w:rFonts w:ascii="ＭＳ 明朝" w:eastAsia="ＭＳ 明朝" w:hAnsi="ＭＳ 明朝" w:cs="Arial Unicode MS" w:hint="eastAsia"/>
                <w:color w:val="auto"/>
              </w:rPr>
              <w:t>す</w:t>
            </w:r>
            <w:r w:rsidR="00971133" w:rsidRPr="00DA6C54">
              <w:rPr>
                <w:rFonts w:ascii="ＭＳ 明朝" w:eastAsia="ＭＳ 明朝" w:hAnsi="ＭＳ 明朝" w:cs="Arial Unicode MS" w:hint="eastAsia"/>
                <w:color w:val="auto"/>
              </w:rPr>
              <w:t>。（</w:t>
            </w:r>
            <w:r w:rsidR="0060558F" w:rsidRPr="00DA6C54">
              <w:rPr>
                <w:rFonts w:ascii="ＭＳ 明朝" w:eastAsia="ＭＳ 明朝" w:hAnsi="ＭＳ 明朝" w:cs="Arial Unicode MS" w:hint="eastAsia"/>
                <w:color w:val="auto"/>
              </w:rPr>
              <w:t>指導部、中学部・高等部）</w:t>
            </w:r>
          </w:p>
          <w:p w14:paraId="65272CB5" w14:textId="77777777" w:rsidR="00806C33" w:rsidRPr="00DA6C54" w:rsidRDefault="00806C33" w:rsidP="00806C33">
            <w:pPr>
              <w:pStyle w:val="2"/>
              <w:spacing w:line="300" w:lineRule="exact"/>
              <w:rPr>
                <w:rFonts w:ascii="ＭＳ 明朝" w:eastAsia="ＭＳ 明朝" w:hAnsi="ＭＳ 明朝" w:cs="Arial Unicode MS"/>
                <w:color w:val="auto"/>
              </w:rPr>
            </w:pPr>
          </w:p>
          <w:p w14:paraId="144F6936" w14:textId="77777777" w:rsidR="00806C33" w:rsidRPr="00DA6C54" w:rsidRDefault="00806C33" w:rsidP="00806C33">
            <w:pPr>
              <w:pStyle w:val="2"/>
              <w:spacing w:line="300" w:lineRule="exact"/>
              <w:rPr>
                <w:rFonts w:ascii="ＭＳ 明朝" w:eastAsia="ＭＳ 明朝" w:hAnsi="ＭＳ 明朝" w:cs="Arial Unicode MS"/>
                <w:color w:val="auto"/>
              </w:rPr>
            </w:pPr>
          </w:p>
          <w:p w14:paraId="725F31B9" w14:textId="77777777" w:rsidR="00806C33" w:rsidRPr="00DA6C54" w:rsidRDefault="00806C33" w:rsidP="00806C33">
            <w:pPr>
              <w:pStyle w:val="2"/>
              <w:spacing w:line="300" w:lineRule="exact"/>
              <w:rPr>
                <w:rFonts w:ascii="ＭＳ 明朝" w:eastAsia="ＭＳ 明朝" w:hAnsi="ＭＳ 明朝" w:cs="Arial Unicode MS"/>
                <w:color w:val="auto"/>
              </w:rPr>
            </w:pPr>
          </w:p>
          <w:p w14:paraId="2614A9A8" w14:textId="77777777" w:rsidR="00806C33" w:rsidRPr="00DA6C54" w:rsidRDefault="00806C33" w:rsidP="00806C33">
            <w:pPr>
              <w:pStyle w:val="2"/>
              <w:spacing w:line="300" w:lineRule="exact"/>
              <w:rPr>
                <w:rFonts w:ascii="ＭＳ 明朝" w:eastAsia="ＭＳ 明朝" w:hAnsi="ＭＳ 明朝" w:cs="Arial Unicode MS"/>
                <w:color w:val="auto"/>
              </w:rPr>
            </w:pPr>
          </w:p>
          <w:p w14:paraId="57E65DF4" w14:textId="77777777" w:rsidR="00806C33" w:rsidRPr="00DA6C54" w:rsidRDefault="00806C33" w:rsidP="00806C33">
            <w:pPr>
              <w:pStyle w:val="2"/>
              <w:spacing w:line="300" w:lineRule="exact"/>
              <w:rPr>
                <w:rFonts w:ascii="ＭＳ 明朝" w:eastAsia="ＭＳ 明朝" w:hAnsi="ＭＳ 明朝" w:cs="Arial Unicode MS"/>
                <w:color w:val="auto"/>
              </w:rPr>
            </w:pPr>
          </w:p>
          <w:p w14:paraId="74B776C4" w14:textId="05B2A4B5" w:rsidR="000B3545" w:rsidRPr="00DA6C54" w:rsidRDefault="00D362CD" w:rsidP="00806C33">
            <w:pPr>
              <w:pStyle w:val="2"/>
              <w:spacing w:line="300" w:lineRule="exact"/>
              <w:rPr>
                <w:rFonts w:ascii="ＭＳ 明朝" w:eastAsia="ＭＳ 明朝" w:hAnsi="ＭＳ 明朝"/>
              </w:rPr>
            </w:pPr>
            <w:r w:rsidRPr="00DA6C54">
              <w:rPr>
                <w:rFonts w:ascii="ＭＳ 明朝" w:eastAsia="ＭＳ 明朝" w:hAnsi="ＭＳ 明朝" w:cs="Arial Unicode MS" w:hint="eastAsia"/>
                <w:color w:val="auto"/>
              </w:rPr>
              <w:t>④</w:t>
            </w:r>
            <w:r w:rsidR="0060558F" w:rsidRPr="00DA6C54">
              <w:rPr>
                <w:rFonts w:ascii="ＭＳ 明朝" w:eastAsia="ＭＳ 明朝" w:hAnsi="ＭＳ 明朝" w:cs="Arial Unicode MS" w:hint="eastAsia"/>
                <w:color w:val="auto"/>
              </w:rPr>
              <w:t>三島地域の他の支援学校と連携して</w:t>
            </w:r>
            <w:r w:rsidR="00482CF2" w:rsidRPr="00DA6C54">
              <w:rPr>
                <w:rFonts w:ascii="ＭＳ 明朝" w:eastAsia="ＭＳ 明朝" w:hAnsi="ＭＳ 明朝" w:cs="Arial Unicode MS" w:hint="eastAsia"/>
                <w:color w:val="auto"/>
              </w:rPr>
              <w:t>、通学区域内</w:t>
            </w:r>
            <w:r w:rsidR="00B83AFD" w:rsidRPr="00DA6C54">
              <w:rPr>
                <w:rFonts w:ascii="ＭＳ 明朝" w:eastAsia="ＭＳ 明朝" w:hAnsi="ＭＳ 明朝" w:cs="Arial Unicode MS" w:hint="eastAsia"/>
                <w:color w:val="auto"/>
              </w:rPr>
              <w:t>４</w:t>
            </w:r>
            <w:r w:rsidR="00482CF2" w:rsidRPr="00DA6C54">
              <w:rPr>
                <w:rFonts w:ascii="ＭＳ 明朝" w:eastAsia="ＭＳ 明朝" w:hAnsi="ＭＳ 明朝" w:cs="Arial Unicode MS" w:hint="eastAsia"/>
                <w:color w:val="auto"/>
              </w:rPr>
              <w:t>市の</w:t>
            </w:r>
            <w:r w:rsidR="0060558F" w:rsidRPr="00DA6C54">
              <w:rPr>
                <w:rFonts w:ascii="ＭＳ 明朝" w:eastAsia="ＭＳ 明朝" w:hAnsi="ＭＳ 明朝" w:cs="Arial Unicode MS" w:hint="eastAsia"/>
                <w:color w:val="auto"/>
              </w:rPr>
              <w:t>事業所</w:t>
            </w:r>
            <w:r w:rsidR="00482CF2" w:rsidRPr="00DA6C54">
              <w:rPr>
                <w:rFonts w:ascii="ＭＳ 明朝" w:eastAsia="ＭＳ 明朝" w:hAnsi="ＭＳ 明朝" w:cs="Arial Unicode MS" w:hint="eastAsia"/>
                <w:color w:val="auto"/>
              </w:rPr>
              <w:t>の</w:t>
            </w:r>
            <w:r w:rsidR="0060558F" w:rsidRPr="00DA6C54">
              <w:rPr>
                <w:rFonts w:ascii="ＭＳ 明朝" w:eastAsia="ＭＳ 明朝" w:hAnsi="ＭＳ 明朝" w:cs="Arial Unicode MS" w:hint="eastAsia"/>
                <w:color w:val="auto"/>
              </w:rPr>
              <w:t>説明会を実施する。</w:t>
            </w:r>
            <w:r w:rsidR="001302B6" w:rsidRPr="00DA6C54">
              <w:rPr>
                <w:rFonts w:ascii="ＭＳ 明朝" w:eastAsia="ＭＳ 明朝" w:hAnsi="ＭＳ 明朝" w:cs="Arial Unicode MS" w:hint="eastAsia"/>
                <w:color w:val="auto"/>
              </w:rPr>
              <w:t>全学部保護者向け事業所見学会を</w:t>
            </w:r>
            <w:r w:rsidR="00B00923" w:rsidRPr="00DA6C54">
              <w:rPr>
                <w:rFonts w:ascii="ＭＳ 明朝" w:eastAsia="ＭＳ 明朝" w:hAnsi="ＭＳ 明朝" w:cs="Arial Unicode MS" w:hint="eastAsia"/>
                <w:color w:val="auto"/>
              </w:rPr>
              <w:t>実施</w:t>
            </w:r>
            <w:r w:rsidR="001302B6" w:rsidRPr="00DA6C54">
              <w:rPr>
                <w:rFonts w:ascii="ＭＳ 明朝" w:eastAsia="ＭＳ 明朝" w:hAnsi="ＭＳ 明朝" w:cs="Arial Unicode MS" w:hint="eastAsia"/>
                <w:color w:val="auto"/>
              </w:rPr>
              <w:t>し、学校卒業後の進路について保護者が実際に見て知る機会を提供</w:t>
            </w:r>
            <w:r w:rsidR="00B00923" w:rsidRPr="00DA6C54">
              <w:rPr>
                <w:rFonts w:ascii="ＭＳ 明朝" w:eastAsia="ＭＳ 明朝" w:hAnsi="ＭＳ 明朝" w:cs="Arial Unicode MS" w:hint="eastAsia"/>
                <w:color w:val="auto"/>
              </w:rPr>
              <w:t>する。</w:t>
            </w:r>
            <w:r w:rsidR="0060558F" w:rsidRPr="00DA6C54">
              <w:rPr>
                <w:rFonts w:ascii="ＭＳ 明朝" w:eastAsia="ＭＳ 明朝" w:hAnsi="ＭＳ 明朝" w:cs="Arial Unicode MS" w:hint="eastAsia"/>
                <w:color w:val="auto"/>
              </w:rPr>
              <w:t>（進路部）</w:t>
            </w:r>
          </w:p>
          <w:p w14:paraId="4509575A" w14:textId="6AEE11DE" w:rsidR="00465337" w:rsidRPr="00DA6C54" w:rsidRDefault="00D362CD" w:rsidP="00806C33">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⑤</w:t>
            </w:r>
            <w:r w:rsidR="0060558F" w:rsidRPr="00DA6C54">
              <w:rPr>
                <w:rFonts w:ascii="ＭＳ 明朝" w:eastAsia="ＭＳ 明朝" w:hAnsi="ＭＳ 明朝" w:cs="Arial Unicode MS" w:hint="eastAsia"/>
                <w:color w:val="auto"/>
              </w:rPr>
              <w:t>外国人講師</w:t>
            </w:r>
            <w:r w:rsidR="0050264C" w:rsidRPr="00DA6C54">
              <w:rPr>
                <w:rFonts w:ascii="ＭＳ 明朝" w:eastAsia="ＭＳ 明朝" w:hAnsi="ＭＳ 明朝" w:cs="Arial Unicode MS" w:hint="eastAsia"/>
                <w:color w:val="auto"/>
              </w:rPr>
              <w:t>による授業を行い、異文化や自国の文化についての理解を深める。（</w:t>
            </w:r>
            <w:r w:rsidR="0060558F" w:rsidRPr="00DA6C54">
              <w:rPr>
                <w:rFonts w:ascii="ＭＳ 明朝" w:eastAsia="ＭＳ 明朝" w:hAnsi="ＭＳ 明朝" w:cs="Arial Unicode MS" w:hint="eastAsia"/>
                <w:color w:val="auto"/>
              </w:rPr>
              <w:t>各学部）</w:t>
            </w:r>
          </w:p>
          <w:p w14:paraId="1303BF2A" w14:textId="77777777" w:rsidR="00A320C9" w:rsidRPr="00DA6C54" w:rsidRDefault="00A320C9" w:rsidP="00806C33">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・海外の学校ともWEBを活用した交流を行う。</w:t>
            </w:r>
          </w:p>
          <w:p w14:paraId="0EBF32B7" w14:textId="5BB984BE" w:rsidR="00A320C9" w:rsidRPr="00DA6C54" w:rsidRDefault="001F01F7" w:rsidP="00806C33">
            <w:pPr>
              <w:pStyle w:val="2"/>
              <w:spacing w:line="300" w:lineRule="exact"/>
              <w:rPr>
                <w:rFonts w:ascii="ＭＳ 明朝" w:eastAsia="ＭＳ 明朝" w:hAnsi="ＭＳ 明朝"/>
              </w:rPr>
            </w:pPr>
            <w:r w:rsidRPr="00DA6C54">
              <w:rPr>
                <w:rFonts w:ascii="ＭＳ 明朝" w:eastAsia="ＭＳ 明朝" w:hAnsi="ＭＳ 明朝" w:hint="eastAsia"/>
              </w:rPr>
              <w:t>（</w:t>
            </w:r>
            <w:r w:rsidR="0034603A" w:rsidRPr="00DA6C54">
              <w:rPr>
                <w:rFonts w:ascii="ＭＳ 明朝" w:eastAsia="ＭＳ 明朝" w:hAnsi="ＭＳ 明朝" w:hint="eastAsia"/>
              </w:rPr>
              <w:t>高等部</w:t>
            </w:r>
            <w:r w:rsidR="00A320C9" w:rsidRPr="00DA6C54">
              <w:rPr>
                <w:rFonts w:ascii="ＭＳ 明朝" w:eastAsia="ＭＳ 明朝" w:hAnsi="ＭＳ 明朝" w:hint="eastAsia"/>
              </w:rPr>
              <w:t>英語</w:t>
            </w:r>
            <w:r w:rsidRPr="00DA6C54">
              <w:rPr>
                <w:rFonts w:ascii="ＭＳ 明朝" w:eastAsia="ＭＳ 明朝" w:hAnsi="ＭＳ 明朝" w:hint="eastAsia"/>
              </w:rPr>
              <w:t>科</w:t>
            </w:r>
            <w:r w:rsidR="00A320C9" w:rsidRPr="00DA6C54">
              <w:rPr>
                <w:rFonts w:ascii="ＭＳ 明朝" w:eastAsia="ＭＳ 明朝" w:hAnsi="ＭＳ 明朝" w:hint="eastAsia"/>
              </w:rPr>
              <w:t>⇔</w:t>
            </w:r>
            <w:r w:rsidR="00987C07" w:rsidRPr="00DA6C54">
              <w:rPr>
                <w:rFonts w:ascii="ＭＳ 明朝" w:eastAsia="ＭＳ 明朝" w:hAnsi="ＭＳ 明朝" w:hint="eastAsia"/>
              </w:rPr>
              <w:t>在外日本人学校</w:t>
            </w:r>
            <w:r w:rsidR="00A320C9" w:rsidRPr="00DA6C54">
              <w:rPr>
                <w:rFonts w:ascii="ＭＳ 明朝" w:eastAsia="ＭＳ 明朝" w:hAnsi="ＭＳ 明朝" w:hint="eastAsia"/>
              </w:rPr>
              <w:t>派遣教員）</w:t>
            </w:r>
          </w:p>
        </w:tc>
        <w:tc>
          <w:tcPr>
            <w:tcW w:w="4004" w:type="dxa"/>
            <w:tcBorders>
              <w:bottom w:val="single" w:sz="4" w:space="0" w:color="auto"/>
              <w:right w:val="single" w:sz="4" w:space="0" w:color="auto"/>
            </w:tcBorders>
            <w:tcMar>
              <w:top w:w="85" w:type="dxa"/>
              <w:left w:w="85" w:type="dxa"/>
              <w:bottom w:w="85" w:type="dxa"/>
              <w:right w:w="85" w:type="dxa"/>
            </w:tcMar>
          </w:tcPr>
          <w:p w14:paraId="58095F89" w14:textId="5CB606CD" w:rsidR="0060558F" w:rsidRPr="00DA6C54" w:rsidRDefault="00BC3518"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rPr>
            </w:pPr>
            <w:r w:rsidRPr="00DA6C54">
              <w:rPr>
                <w:rFonts w:ascii="ＭＳ 明朝" w:eastAsia="ＭＳ 明朝" w:hAnsi="ＭＳ 明朝" w:hint="eastAsia"/>
              </w:rPr>
              <w:t>（１）</w:t>
            </w:r>
          </w:p>
          <w:p w14:paraId="7AA2E86D" w14:textId="77777777" w:rsidR="0060558F" w:rsidRPr="00DA6C54" w:rsidRDefault="0060558F"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rPr>
            </w:pPr>
          </w:p>
          <w:p w14:paraId="76EC4FDB" w14:textId="4F71BFAF" w:rsidR="00D56493" w:rsidRPr="00DA6C54" w:rsidRDefault="00D362CD"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rPr>
            </w:pPr>
            <w:r w:rsidRPr="00DA6C54">
              <w:rPr>
                <w:rFonts w:ascii="ＭＳ 明朝" w:eastAsia="ＭＳ 明朝" w:hAnsi="ＭＳ 明朝" w:hint="eastAsia"/>
              </w:rPr>
              <w:t>①</w:t>
            </w:r>
            <w:r w:rsidR="007769CC" w:rsidRPr="00DA6C54">
              <w:rPr>
                <w:rFonts w:ascii="ＭＳ 明朝" w:eastAsia="ＭＳ 明朝" w:hAnsi="ＭＳ 明朝" w:hint="eastAsia"/>
              </w:rPr>
              <w:t>実施回数が</w:t>
            </w:r>
            <w:r w:rsidR="00484BAD" w:rsidRPr="00DA6C54">
              <w:rPr>
                <w:rFonts w:ascii="ＭＳ 明朝" w:eastAsia="ＭＳ 明朝" w:hAnsi="ＭＳ 明朝"/>
              </w:rPr>
              <w:t>R</w:t>
            </w:r>
            <w:r w:rsidR="009C2E15" w:rsidRPr="00DA6C54">
              <w:rPr>
                <w:rFonts w:ascii="ＭＳ 明朝" w:eastAsia="ＭＳ 明朝" w:hAnsi="ＭＳ 明朝" w:hint="eastAsia"/>
              </w:rPr>
              <w:t>５</w:t>
            </w:r>
            <w:r w:rsidR="00F40672" w:rsidRPr="00DA6C54">
              <w:rPr>
                <w:rFonts w:ascii="ＭＳ 明朝" w:eastAsia="ＭＳ 明朝" w:hAnsi="ＭＳ 明朝" w:hint="eastAsia"/>
              </w:rPr>
              <w:t>と同等回数実施できたか</w:t>
            </w:r>
            <w:r w:rsidR="00D56493" w:rsidRPr="00DA6C54">
              <w:rPr>
                <w:rFonts w:ascii="ＭＳ 明朝" w:eastAsia="ＭＳ 明朝" w:hAnsi="ＭＳ 明朝" w:hint="eastAsia"/>
              </w:rPr>
              <w:t>。</w:t>
            </w:r>
            <w:r w:rsidR="00B83AFD" w:rsidRPr="00DA6C54">
              <w:rPr>
                <w:rFonts w:ascii="ＭＳ 明朝" w:eastAsia="ＭＳ 明朝" w:hAnsi="ＭＳ 明朝" w:hint="eastAsia"/>
              </w:rPr>
              <w:t>[</w:t>
            </w:r>
            <w:r w:rsidR="00F40672" w:rsidRPr="00DA6C54">
              <w:rPr>
                <w:rFonts w:ascii="ＭＳ 明朝" w:eastAsia="ＭＳ 明朝" w:hAnsi="ＭＳ 明朝" w:hint="eastAsia"/>
              </w:rPr>
              <w:t>20</w:t>
            </w:r>
            <w:r w:rsidR="007F3AB6" w:rsidRPr="00DA6C54">
              <w:rPr>
                <w:rFonts w:ascii="ＭＳ 明朝" w:eastAsia="ＭＳ 明朝" w:hAnsi="ＭＳ 明朝" w:hint="eastAsia"/>
              </w:rPr>
              <w:t>校</w:t>
            </w:r>
            <w:r w:rsidR="00240E47" w:rsidRPr="00DA6C54">
              <w:rPr>
                <w:rFonts w:ascii="ＭＳ 明朝" w:eastAsia="ＭＳ 明朝" w:hAnsi="ＭＳ 明朝" w:hint="eastAsia"/>
              </w:rPr>
              <w:t>2</w:t>
            </w:r>
            <w:r w:rsidR="00F40672" w:rsidRPr="00DA6C54">
              <w:rPr>
                <w:rFonts w:ascii="ＭＳ 明朝" w:eastAsia="ＭＳ 明朝" w:hAnsi="ＭＳ 明朝" w:hint="eastAsia"/>
              </w:rPr>
              <w:t>5</w:t>
            </w:r>
            <w:r w:rsidR="00A62840" w:rsidRPr="00DA6C54">
              <w:rPr>
                <w:rFonts w:ascii="ＭＳ 明朝" w:eastAsia="ＭＳ 明朝" w:hAnsi="ＭＳ 明朝" w:hint="eastAsia"/>
              </w:rPr>
              <w:t>回</w:t>
            </w:r>
            <w:r w:rsidR="00B83AFD" w:rsidRPr="00DA6C54">
              <w:rPr>
                <w:rFonts w:ascii="ＭＳ 明朝" w:eastAsia="ＭＳ 明朝" w:hAnsi="ＭＳ 明朝" w:hint="eastAsia"/>
              </w:rPr>
              <w:t>]</w:t>
            </w:r>
          </w:p>
          <w:p w14:paraId="3C26B533" w14:textId="77777777" w:rsidR="00806C33" w:rsidRPr="00DA6C54" w:rsidRDefault="00806C33"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rPr>
            </w:pPr>
          </w:p>
          <w:p w14:paraId="5457358E" w14:textId="77777777" w:rsidR="00806C33" w:rsidRPr="00DA6C54" w:rsidRDefault="00806C33"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rPr>
            </w:pPr>
          </w:p>
          <w:p w14:paraId="62C06CDB" w14:textId="47C17F7E" w:rsidR="0060558F" w:rsidRPr="00DA6C54" w:rsidRDefault="00D362CD"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rPr>
            </w:pPr>
            <w:r w:rsidRPr="00DA6C54">
              <w:rPr>
                <w:rFonts w:ascii="ＭＳ 明朝" w:eastAsia="ＭＳ 明朝" w:hAnsi="ＭＳ 明朝" w:hint="eastAsia"/>
              </w:rPr>
              <w:t>②</w:t>
            </w:r>
            <w:r w:rsidR="00F40672" w:rsidRPr="00DA6C54">
              <w:rPr>
                <w:rFonts w:ascii="ＭＳ 明朝" w:eastAsia="ＭＳ 明朝" w:hAnsi="ＭＳ 明朝" w:hint="eastAsia"/>
              </w:rPr>
              <w:t>交流行事が</w:t>
            </w:r>
            <w:r w:rsidR="00E116B4" w:rsidRPr="00DA6C54">
              <w:rPr>
                <w:rFonts w:ascii="ＭＳ 明朝" w:eastAsia="ＭＳ 明朝" w:hAnsi="ＭＳ 明朝" w:hint="eastAsia"/>
              </w:rPr>
              <w:t>R</w:t>
            </w:r>
            <w:r w:rsidR="009C2E15" w:rsidRPr="00DA6C54">
              <w:rPr>
                <w:rFonts w:ascii="ＭＳ 明朝" w:eastAsia="ＭＳ 明朝" w:hAnsi="ＭＳ 明朝" w:hint="eastAsia"/>
              </w:rPr>
              <w:t>５</w:t>
            </w:r>
            <w:r w:rsidR="00F40672" w:rsidRPr="00DA6C54">
              <w:rPr>
                <w:rFonts w:ascii="ＭＳ 明朝" w:eastAsia="ＭＳ 明朝" w:hAnsi="ＭＳ 明朝" w:hint="eastAsia"/>
              </w:rPr>
              <w:t>と同等回数実施できたか</w:t>
            </w:r>
            <w:r w:rsidR="00C16FBC" w:rsidRPr="00DA6C54">
              <w:rPr>
                <w:rFonts w:ascii="ＭＳ 明朝" w:eastAsia="ＭＳ 明朝" w:hAnsi="ＭＳ 明朝" w:hint="eastAsia"/>
              </w:rPr>
              <w:t>。</w:t>
            </w:r>
            <w:r w:rsidR="00F40672" w:rsidRPr="00DA6C54">
              <w:rPr>
                <w:rFonts w:ascii="ＭＳ 明朝" w:eastAsia="ＭＳ 明朝" w:hAnsi="ＭＳ 明朝" w:hint="eastAsia"/>
              </w:rPr>
              <w:t>［小</w:t>
            </w:r>
            <w:r w:rsidR="001F01F7" w:rsidRPr="00DA6C54">
              <w:rPr>
                <w:rFonts w:ascii="ＭＳ 明朝" w:eastAsia="ＭＳ 明朝" w:hAnsi="ＭＳ 明朝" w:hint="eastAsia"/>
              </w:rPr>
              <w:t>９</w:t>
            </w:r>
            <w:r w:rsidR="00F40672" w:rsidRPr="00DA6C54">
              <w:rPr>
                <w:rFonts w:ascii="ＭＳ 明朝" w:eastAsia="ＭＳ 明朝" w:hAnsi="ＭＳ 明朝" w:hint="eastAsia"/>
              </w:rPr>
              <w:t>回、中６</w:t>
            </w:r>
            <w:r w:rsidR="00E116B4" w:rsidRPr="00DA6C54">
              <w:rPr>
                <w:rFonts w:ascii="ＭＳ 明朝" w:eastAsia="ＭＳ 明朝" w:hAnsi="ＭＳ 明朝" w:hint="eastAsia"/>
              </w:rPr>
              <w:t>回、高</w:t>
            </w:r>
            <w:r w:rsidR="00B847B5" w:rsidRPr="00DA6C54">
              <w:rPr>
                <w:rFonts w:ascii="ＭＳ 明朝" w:eastAsia="ＭＳ 明朝" w:hAnsi="ＭＳ 明朝" w:hint="eastAsia"/>
              </w:rPr>
              <w:t>１</w:t>
            </w:r>
            <w:r w:rsidR="00E116B4" w:rsidRPr="00DA6C54">
              <w:rPr>
                <w:rFonts w:ascii="ＭＳ 明朝" w:eastAsia="ＭＳ 明朝" w:hAnsi="ＭＳ 明朝" w:hint="eastAsia"/>
              </w:rPr>
              <w:t>回］</w:t>
            </w:r>
          </w:p>
          <w:p w14:paraId="4F36B1C7" w14:textId="77777777" w:rsidR="00806C33" w:rsidRPr="00DA6C54" w:rsidRDefault="00806C33"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rPr>
            </w:pPr>
          </w:p>
          <w:p w14:paraId="2A3932DC" w14:textId="77777777" w:rsidR="00806C33" w:rsidRPr="00DA6C54" w:rsidRDefault="00806C33"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rPr>
            </w:pPr>
          </w:p>
          <w:p w14:paraId="6D04FCB4" w14:textId="6D4B91D7" w:rsidR="000B3545" w:rsidRPr="00DA6C54" w:rsidRDefault="00D362CD"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rPr>
            </w:pPr>
            <w:r w:rsidRPr="00DA6C54">
              <w:rPr>
                <w:rFonts w:ascii="ＭＳ 明朝" w:eastAsia="ＭＳ 明朝" w:hAnsi="ＭＳ 明朝" w:hint="eastAsia"/>
              </w:rPr>
              <w:t>③</w:t>
            </w:r>
            <w:r w:rsidR="00C93A80" w:rsidRPr="00DA6C54">
              <w:rPr>
                <w:rFonts w:ascii="ＭＳ 明朝" w:eastAsia="ＭＳ 明朝" w:hAnsi="ＭＳ 明朝" w:hint="eastAsia"/>
              </w:rPr>
              <w:t>支援学校サッカー大会、バスケットボール大会、陸上大会等に出場できたか</w:t>
            </w:r>
            <w:r w:rsidR="0060558F" w:rsidRPr="00DA6C54">
              <w:rPr>
                <w:rFonts w:ascii="ＭＳ 明朝" w:eastAsia="ＭＳ 明朝" w:hAnsi="ＭＳ 明朝" w:hint="eastAsia"/>
              </w:rPr>
              <w:t>。</w:t>
            </w:r>
          </w:p>
          <w:p w14:paraId="43A9D93B" w14:textId="77777777" w:rsidR="00806C33" w:rsidRPr="00DA6C54" w:rsidRDefault="00806C33"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rPr>
            </w:pPr>
          </w:p>
          <w:p w14:paraId="5E5CEA06" w14:textId="77777777" w:rsidR="00806C33" w:rsidRPr="00DA6C54" w:rsidRDefault="00806C33"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rPr>
            </w:pPr>
          </w:p>
          <w:p w14:paraId="3FD784C3" w14:textId="77777777" w:rsidR="00806C33" w:rsidRPr="00DA6C54" w:rsidRDefault="00806C33"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rPr>
            </w:pPr>
          </w:p>
          <w:p w14:paraId="7316383D" w14:textId="77777777" w:rsidR="00806C33" w:rsidRPr="00DA6C54" w:rsidRDefault="00806C33"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rPr>
            </w:pPr>
          </w:p>
          <w:p w14:paraId="4678D6D8" w14:textId="77777777" w:rsidR="00806C33" w:rsidRPr="00DA6C54" w:rsidRDefault="00806C33"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p>
          <w:p w14:paraId="73BFCDDB" w14:textId="0D197FF3" w:rsidR="0060558F" w:rsidRPr="00DA6C54" w:rsidRDefault="00D362CD"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④</w:t>
            </w:r>
            <w:r w:rsidR="00030EF3" w:rsidRPr="00DA6C54">
              <w:rPr>
                <w:rFonts w:ascii="ＭＳ 明朝" w:eastAsia="ＭＳ 明朝" w:hAnsi="ＭＳ 明朝" w:cs="Arial Unicode MS"/>
                <w:color w:val="auto"/>
              </w:rPr>
              <w:t>合同事業所説明会</w:t>
            </w:r>
            <w:r w:rsidR="0060558F" w:rsidRPr="00DA6C54">
              <w:rPr>
                <w:rFonts w:ascii="ＭＳ 明朝" w:eastAsia="ＭＳ 明朝" w:hAnsi="ＭＳ 明朝" w:cs="Arial Unicode MS" w:hint="eastAsia"/>
                <w:color w:val="auto"/>
              </w:rPr>
              <w:t>年</w:t>
            </w:r>
            <w:r w:rsidR="00B83AFD" w:rsidRPr="00DA6C54">
              <w:rPr>
                <w:rFonts w:ascii="ＭＳ 明朝" w:eastAsia="ＭＳ 明朝" w:hAnsi="ＭＳ 明朝" w:cs="Arial Unicode MS" w:hint="eastAsia"/>
                <w:color w:val="auto"/>
              </w:rPr>
              <w:t>２</w:t>
            </w:r>
            <w:r w:rsidR="0060558F" w:rsidRPr="00DA6C54">
              <w:rPr>
                <w:rFonts w:ascii="ＭＳ 明朝" w:eastAsia="ＭＳ 明朝" w:hAnsi="ＭＳ 明朝" w:cs="Arial Unicode MS" w:hint="eastAsia"/>
                <w:color w:val="auto"/>
              </w:rPr>
              <w:t>回</w:t>
            </w:r>
            <w:r w:rsidR="00D56493" w:rsidRPr="00DA6C54">
              <w:rPr>
                <w:rFonts w:ascii="ＭＳ 明朝" w:eastAsia="ＭＳ 明朝" w:hAnsi="ＭＳ 明朝" w:cs="Arial Unicode MS" w:hint="eastAsia"/>
                <w:color w:val="auto"/>
              </w:rPr>
              <w:t>開催</w:t>
            </w:r>
            <w:r w:rsidR="007F3AB6" w:rsidRPr="00DA6C54">
              <w:rPr>
                <w:rFonts w:ascii="ＭＳ 明朝" w:eastAsia="ＭＳ 明朝" w:hAnsi="ＭＳ 明朝" w:cs="Arial Unicode MS" w:hint="eastAsia"/>
                <w:color w:val="auto"/>
              </w:rPr>
              <w:t>を継続</w:t>
            </w:r>
            <w:r w:rsidR="0060558F" w:rsidRPr="00DA6C54">
              <w:rPr>
                <w:rFonts w:ascii="ＭＳ 明朝" w:eastAsia="ＭＳ 明朝" w:hAnsi="ＭＳ 明朝" w:cs="Arial Unicode MS" w:hint="eastAsia"/>
                <w:color w:val="auto"/>
              </w:rPr>
              <w:t>。</w:t>
            </w:r>
            <w:r w:rsidR="00B83AFD" w:rsidRPr="00DA6C54">
              <w:rPr>
                <w:rFonts w:ascii="ＭＳ 明朝" w:eastAsia="ＭＳ 明朝" w:hAnsi="ＭＳ 明朝" w:cs="Arial Unicode MS" w:hint="eastAsia"/>
                <w:color w:val="auto"/>
              </w:rPr>
              <w:t>[</w:t>
            </w:r>
            <w:r w:rsidR="009C2E15" w:rsidRPr="00DA6C54">
              <w:rPr>
                <w:rFonts w:ascii="ＭＳ 明朝" w:eastAsia="ＭＳ 明朝" w:hAnsi="ＭＳ 明朝" w:cs="Arial Unicode MS" w:hint="eastAsia"/>
                <w:color w:val="auto"/>
              </w:rPr>
              <w:t>２</w:t>
            </w:r>
            <w:r w:rsidR="0060558F" w:rsidRPr="00DA6C54">
              <w:rPr>
                <w:rFonts w:ascii="ＭＳ 明朝" w:eastAsia="ＭＳ 明朝" w:hAnsi="ＭＳ 明朝" w:cs="Arial Unicode MS" w:hint="eastAsia"/>
                <w:color w:val="auto"/>
              </w:rPr>
              <w:t>回</w:t>
            </w:r>
            <w:r w:rsidR="00B83AFD" w:rsidRPr="00DA6C54">
              <w:rPr>
                <w:rFonts w:ascii="ＭＳ 明朝" w:eastAsia="ＭＳ 明朝" w:hAnsi="ＭＳ 明朝" w:cs="Arial Unicode MS" w:hint="eastAsia"/>
                <w:color w:val="auto"/>
              </w:rPr>
              <w:t>]</w:t>
            </w:r>
          </w:p>
          <w:p w14:paraId="324C1AE1" w14:textId="0824D3BC" w:rsidR="000B3545" w:rsidRPr="00DA6C54" w:rsidRDefault="00B00923"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 xml:space="preserve">　</w:t>
            </w:r>
            <w:r w:rsidR="00030EF3" w:rsidRPr="00DA6C54">
              <w:rPr>
                <w:rFonts w:ascii="ＭＳ 明朝" w:eastAsia="ＭＳ 明朝" w:hAnsi="ＭＳ 明朝" w:cs="Arial Unicode MS" w:hint="eastAsia"/>
                <w:color w:val="auto"/>
              </w:rPr>
              <w:t>事業所見学会</w:t>
            </w:r>
            <w:r w:rsidRPr="00DA6C54">
              <w:rPr>
                <w:rFonts w:ascii="ＭＳ 明朝" w:eastAsia="ＭＳ 明朝" w:hAnsi="ＭＳ 明朝" w:cs="Arial Unicode MS" w:hint="eastAsia"/>
                <w:color w:val="auto"/>
              </w:rPr>
              <w:t xml:space="preserve">　年２回（</w:t>
            </w:r>
            <w:r w:rsidR="00F96BA6" w:rsidRPr="00DA6C54">
              <w:rPr>
                <w:rFonts w:ascii="ＭＳ 明朝" w:eastAsia="ＭＳ 明朝" w:hAnsi="ＭＳ 明朝" w:cs="Arial Unicode MS" w:hint="eastAsia"/>
                <w:color w:val="auto"/>
              </w:rPr>
              <w:t>７</w:t>
            </w:r>
            <w:r w:rsidRPr="00DA6C54">
              <w:rPr>
                <w:rFonts w:ascii="ＭＳ 明朝" w:eastAsia="ＭＳ 明朝" w:hAnsi="ＭＳ 明朝" w:cs="Arial Unicode MS" w:hint="eastAsia"/>
                <w:color w:val="auto"/>
              </w:rPr>
              <w:t>月・11月）各15か所</w:t>
            </w:r>
            <w:r w:rsidR="001302B6" w:rsidRPr="00DA6C54">
              <w:rPr>
                <w:rFonts w:ascii="ＭＳ 明朝" w:eastAsia="ＭＳ 明朝" w:hAnsi="ＭＳ 明朝" w:cs="Arial Unicode MS" w:hint="eastAsia"/>
                <w:color w:val="auto"/>
              </w:rPr>
              <w:t>程度</w:t>
            </w:r>
            <w:r w:rsidRPr="00DA6C54">
              <w:rPr>
                <w:rFonts w:ascii="ＭＳ 明朝" w:eastAsia="ＭＳ 明朝" w:hAnsi="ＭＳ 明朝" w:cs="Arial Unicode MS" w:hint="eastAsia"/>
                <w:color w:val="auto"/>
              </w:rPr>
              <w:t>。計30か所実施。</w:t>
            </w:r>
          </w:p>
          <w:p w14:paraId="20C94C45" w14:textId="77777777" w:rsidR="00AA5E45" w:rsidRPr="00DA6C54" w:rsidRDefault="00AA5E45" w:rsidP="00806C33">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p>
          <w:p w14:paraId="4793C7CD" w14:textId="3DBB85A1" w:rsidR="00465337" w:rsidRPr="00DA6C54" w:rsidRDefault="00D362CD" w:rsidP="00806C33">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⑤</w:t>
            </w:r>
            <w:r w:rsidR="00484BAD" w:rsidRPr="00DA6C54">
              <w:rPr>
                <w:rFonts w:ascii="ＭＳ 明朝" w:eastAsia="ＭＳ 明朝" w:hAnsi="ＭＳ 明朝" w:cs="Arial Unicode MS"/>
                <w:color w:val="auto"/>
              </w:rPr>
              <w:t>T</w:t>
            </w:r>
            <w:r w:rsidR="00D56493" w:rsidRPr="00DA6C54">
              <w:rPr>
                <w:rFonts w:ascii="ＭＳ 明朝" w:eastAsia="ＭＳ 明朝" w:hAnsi="ＭＳ 明朝" w:cs="Arial Unicode MS" w:hint="eastAsia"/>
                <w:color w:val="auto"/>
              </w:rPr>
              <w:t>-</w:t>
            </w:r>
            <w:r w:rsidR="00484BAD" w:rsidRPr="00DA6C54">
              <w:rPr>
                <w:rFonts w:ascii="ＭＳ 明朝" w:eastAsia="ＭＳ 明朝" w:hAnsi="ＭＳ 明朝" w:cs="Arial Unicode MS"/>
                <w:color w:val="auto"/>
              </w:rPr>
              <w:t>Net</w:t>
            </w:r>
            <w:r w:rsidR="00D56493" w:rsidRPr="00DA6C54">
              <w:rPr>
                <w:rFonts w:ascii="ＭＳ 明朝" w:eastAsia="ＭＳ 明朝" w:hAnsi="ＭＳ 明朝" w:cs="Arial Unicode MS" w:hint="eastAsia"/>
                <w:color w:val="auto"/>
              </w:rPr>
              <w:t>の</w:t>
            </w:r>
            <w:r w:rsidR="0060558F" w:rsidRPr="00DA6C54">
              <w:rPr>
                <w:rFonts w:ascii="ＭＳ 明朝" w:eastAsia="ＭＳ 明朝" w:hAnsi="ＭＳ 明朝" w:cs="Arial Unicode MS" w:hint="eastAsia"/>
                <w:color w:val="auto"/>
              </w:rPr>
              <w:t>外国人講師による授業を</w:t>
            </w:r>
            <w:r w:rsidR="00B83AFD" w:rsidRPr="00DA6C54">
              <w:rPr>
                <w:rFonts w:ascii="ＭＳ 明朝" w:eastAsia="ＭＳ 明朝" w:hAnsi="ＭＳ 明朝" w:cs="Arial Unicode MS"/>
                <w:color w:val="auto"/>
              </w:rPr>
              <w:t>10</w:t>
            </w:r>
            <w:r w:rsidR="001F01F7" w:rsidRPr="00DA6C54">
              <w:rPr>
                <w:rFonts w:ascii="ＭＳ 明朝" w:eastAsia="ＭＳ 明朝" w:hAnsi="ＭＳ 明朝" w:cs="Arial Unicode MS" w:hint="eastAsia"/>
                <w:color w:val="auto"/>
              </w:rPr>
              <w:t>回</w:t>
            </w:r>
            <w:r w:rsidR="00987C07" w:rsidRPr="00DA6C54">
              <w:rPr>
                <w:rFonts w:ascii="ＭＳ 明朝" w:eastAsia="ＭＳ 明朝" w:hAnsi="ＭＳ 明朝" w:cs="Arial Unicode MS" w:hint="eastAsia"/>
                <w:color w:val="auto"/>
              </w:rPr>
              <w:t>以上</w:t>
            </w:r>
            <w:r w:rsidR="0060558F" w:rsidRPr="00DA6C54">
              <w:rPr>
                <w:rFonts w:ascii="ＭＳ 明朝" w:eastAsia="ＭＳ 明朝" w:hAnsi="ＭＳ 明朝" w:cs="Arial Unicode MS" w:hint="eastAsia"/>
                <w:color w:val="auto"/>
              </w:rPr>
              <w:t>実施</w:t>
            </w:r>
            <w:r w:rsidR="00987C07" w:rsidRPr="00DA6C54">
              <w:rPr>
                <w:rFonts w:ascii="ＭＳ 明朝" w:eastAsia="ＭＳ 明朝" w:hAnsi="ＭＳ 明朝" w:cs="Arial Unicode MS" w:hint="eastAsia"/>
                <w:color w:val="auto"/>
              </w:rPr>
              <w:t>できたか</w:t>
            </w:r>
            <w:r w:rsidR="0060558F" w:rsidRPr="00DA6C54">
              <w:rPr>
                <w:rFonts w:ascii="ＭＳ 明朝" w:eastAsia="ＭＳ 明朝" w:hAnsi="ＭＳ 明朝" w:cs="Arial Unicode MS" w:hint="eastAsia"/>
                <w:color w:val="auto"/>
              </w:rPr>
              <w:t>。</w:t>
            </w:r>
            <w:r w:rsidR="00D56493" w:rsidRPr="00DA6C54">
              <w:rPr>
                <w:rFonts w:ascii="ＭＳ 明朝" w:eastAsia="ＭＳ 明朝" w:hAnsi="ＭＳ 明朝" w:cs="Arial Unicode MS" w:hint="eastAsia"/>
                <w:color w:val="auto"/>
              </w:rPr>
              <w:t xml:space="preserve"> </w:t>
            </w:r>
            <w:r w:rsidR="0060558F" w:rsidRPr="00DA6C54">
              <w:rPr>
                <w:rFonts w:ascii="ＭＳ 明朝" w:eastAsia="ＭＳ 明朝" w:hAnsi="ＭＳ 明朝" w:cs="Arial Unicode MS" w:hint="eastAsia"/>
                <w:color w:val="auto"/>
              </w:rPr>
              <w:t>[</w:t>
            </w:r>
            <w:r w:rsidR="001F01F7" w:rsidRPr="00DA6C54">
              <w:rPr>
                <w:rFonts w:ascii="ＭＳ 明朝" w:eastAsia="ＭＳ 明朝" w:hAnsi="ＭＳ 明朝" w:cs="Arial Unicode MS" w:hint="eastAsia"/>
                <w:color w:val="auto"/>
              </w:rPr>
              <w:t>11</w:t>
            </w:r>
            <w:r w:rsidR="0060558F" w:rsidRPr="00DA6C54">
              <w:rPr>
                <w:rFonts w:ascii="ＭＳ 明朝" w:eastAsia="ＭＳ 明朝" w:hAnsi="ＭＳ 明朝" w:cs="Arial Unicode MS" w:hint="eastAsia"/>
                <w:color w:val="auto"/>
              </w:rPr>
              <w:t>回]</w:t>
            </w:r>
          </w:p>
          <w:p w14:paraId="293867E9" w14:textId="387AF453" w:rsidR="00C16FBC" w:rsidRPr="00DA6C54" w:rsidRDefault="00A320C9" w:rsidP="00806C33">
            <w:pPr>
              <w:pStyle w:val="2"/>
              <w:spacing w:line="300" w:lineRule="exact"/>
              <w:rPr>
                <w:rFonts w:ascii="ＭＳ 明朝" w:eastAsia="ＭＳ 明朝" w:hAnsi="ＭＳ 明朝"/>
              </w:rPr>
            </w:pPr>
            <w:r w:rsidRPr="00DA6C54">
              <w:rPr>
                <w:rFonts w:ascii="ＭＳ 明朝" w:eastAsia="ＭＳ 明朝" w:hAnsi="ＭＳ 明朝" w:cs="Arial Unicode MS"/>
                <w:color w:val="auto"/>
              </w:rPr>
              <w:t>・</w:t>
            </w:r>
            <w:r w:rsidR="001D6F05" w:rsidRPr="00DA6C54">
              <w:rPr>
                <w:rFonts w:ascii="ＭＳ 明朝" w:eastAsia="ＭＳ 明朝" w:hAnsi="ＭＳ 明朝" w:cs="Arial Unicode MS" w:hint="eastAsia"/>
                <w:color w:val="auto"/>
              </w:rPr>
              <w:t>在外</w:t>
            </w:r>
            <w:r w:rsidRPr="00DA6C54">
              <w:rPr>
                <w:rFonts w:ascii="ＭＳ 明朝" w:eastAsia="ＭＳ 明朝" w:hAnsi="ＭＳ 明朝" w:cs="Arial Unicode MS"/>
                <w:color w:val="auto"/>
              </w:rPr>
              <w:t>日本人学校との相互交流を検討・試行</w:t>
            </w:r>
            <w:r w:rsidR="00987C07" w:rsidRPr="00DA6C54">
              <w:rPr>
                <w:rFonts w:ascii="ＭＳ 明朝" w:eastAsia="ＭＳ 明朝" w:hAnsi="ＭＳ 明朝" w:cs="Arial Unicode MS" w:hint="eastAsia"/>
                <w:color w:val="auto"/>
              </w:rPr>
              <w:t>できたか</w:t>
            </w:r>
            <w:r w:rsidRPr="00DA6C54">
              <w:rPr>
                <w:rFonts w:ascii="ＭＳ 明朝" w:eastAsia="ＭＳ 明朝" w:hAnsi="ＭＳ 明朝" w:cs="Arial Unicode MS"/>
                <w:color w:val="auto"/>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91EAC92" w14:textId="6611E08F" w:rsidR="00372574" w:rsidRPr="00DA6C54" w:rsidRDefault="00372574" w:rsidP="00806C33">
            <w:pPr>
              <w:spacing w:line="300" w:lineRule="exact"/>
              <w:rPr>
                <w:rFonts w:ascii="ＭＳ 明朝" w:hAnsi="ＭＳ 明朝"/>
                <w:sz w:val="20"/>
                <w:szCs w:val="20"/>
              </w:rPr>
            </w:pPr>
            <w:r w:rsidRPr="00DA6C54">
              <w:rPr>
                <w:rFonts w:ascii="ＭＳ 明朝" w:hAnsi="ＭＳ 明朝" w:hint="eastAsia"/>
                <w:sz w:val="20"/>
                <w:szCs w:val="20"/>
              </w:rPr>
              <w:t>（１）</w:t>
            </w:r>
          </w:p>
          <w:p w14:paraId="042CFB13" w14:textId="77777777" w:rsidR="00372574" w:rsidRPr="00DA6C54" w:rsidRDefault="00372574" w:rsidP="00806C33">
            <w:pPr>
              <w:spacing w:line="300" w:lineRule="exact"/>
              <w:rPr>
                <w:rFonts w:ascii="ＭＳ 明朝" w:hAnsi="ＭＳ 明朝"/>
                <w:color w:val="FF0000"/>
                <w:sz w:val="20"/>
                <w:szCs w:val="20"/>
              </w:rPr>
            </w:pPr>
          </w:p>
          <w:p w14:paraId="6D8F9CC9" w14:textId="0083BE0D" w:rsidR="00570C73" w:rsidRPr="00DA6C54" w:rsidRDefault="00372574" w:rsidP="00806C33">
            <w:pPr>
              <w:spacing w:line="300" w:lineRule="exact"/>
              <w:rPr>
                <w:rFonts w:ascii="ＭＳ 明朝" w:hAnsi="ＭＳ 明朝"/>
                <w:sz w:val="20"/>
                <w:szCs w:val="20"/>
              </w:rPr>
            </w:pPr>
            <w:r w:rsidRPr="00DA6C54">
              <w:rPr>
                <w:rFonts w:ascii="ＭＳ 明朝" w:hAnsi="ＭＳ 明朝" w:hint="eastAsia"/>
                <w:sz w:val="20"/>
                <w:szCs w:val="20"/>
              </w:rPr>
              <w:t>①</w:t>
            </w:r>
            <w:r w:rsidR="00B549FC" w:rsidRPr="00DA6C54">
              <w:rPr>
                <w:rFonts w:ascii="ＭＳ 明朝" w:hAnsi="ＭＳ 明朝" w:hint="eastAsia"/>
                <w:sz w:val="20"/>
                <w:szCs w:val="20"/>
              </w:rPr>
              <w:t>R６年度は12/12時点：小12校・</w:t>
            </w:r>
          </w:p>
          <w:p w14:paraId="51FD474A" w14:textId="2BF0A6D2" w:rsidR="00B549FC" w:rsidRPr="00DA6C54" w:rsidRDefault="00B549FC" w:rsidP="00806C33">
            <w:pPr>
              <w:spacing w:line="300" w:lineRule="exact"/>
              <w:rPr>
                <w:rFonts w:ascii="ＭＳ 明朝" w:hAnsi="ＭＳ 明朝"/>
                <w:sz w:val="20"/>
                <w:szCs w:val="20"/>
              </w:rPr>
            </w:pPr>
            <w:r w:rsidRPr="00DA6C54">
              <w:rPr>
                <w:rFonts w:ascii="ＭＳ 明朝" w:hAnsi="ＭＳ 明朝" w:hint="eastAsia"/>
                <w:sz w:val="20"/>
                <w:szCs w:val="20"/>
              </w:rPr>
              <w:t>12名、中４校・</w:t>
            </w:r>
            <w:r w:rsidR="00C429B9" w:rsidRPr="00DA6C54">
              <w:rPr>
                <w:rFonts w:ascii="ＭＳ 明朝" w:hAnsi="ＭＳ 明朝" w:hint="eastAsia"/>
                <w:sz w:val="20"/>
                <w:szCs w:val="20"/>
              </w:rPr>
              <w:t>６</w:t>
            </w:r>
            <w:r w:rsidRPr="00DA6C54">
              <w:rPr>
                <w:rFonts w:ascii="ＭＳ 明朝" w:hAnsi="ＭＳ 明朝" w:hint="eastAsia"/>
                <w:sz w:val="20"/>
                <w:szCs w:val="20"/>
              </w:rPr>
              <w:t>名。年度内予定は小</w:t>
            </w:r>
            <w:r w:rsidR="00185F6B" w:rsidRPr="00DA6C54">
              <w:rPr>
                <w:rFonts w:ascii="ＭＳ 明朝" w:hAnsi="ＭＳ 明朝" w:hint="eastAsia"/>
                <w:sz w:val="20"/>
                <w:szCs w:val="20"/>
              </w:rPr>
              <w:t>５</w:t>
            </w:r>
            <w:r w:rsidRPr="00DA6C54">
              <w:rPr>
                <w:rFonts w:ascii="ＭＳ 明朝" w:hAnsi="ＭＳ 明朝" w:hint="eastAsia"/>
                <w:sz w:val="20"/>
                <w:szCs w:val="20"/>
              </w:rPr>
              <w:t>校・</w:t>
            </w:r>
            <w:r w:rsidR="00185F6B" w:rsidRPr="00DA6C54">
              <w:rPr>
                <w:rFonts w:ascii="ＭＳ 明朝" w:hAnsi="ＭＳ 明朝" w:hint="eastAsia"/>
                <w:sz w:val="20"/>
                <w:szCs w:val="20"/>
              </w:rPr>
              <w:t>５</w:t>
            </w:r>
            <w:r w:rsidRPr="00DA6C54">
              <w:rPr>
                <w:rFonts w:ascii="ＭＳ 明朝" w:hAnsi="ＭＳ 明朝" w:hint="eastAsia"/>
                <w:sz w:val="20"/>
                <w:szCs w:val="20"/>
              </w:rPr>
              <w:t>名、中</w:t>
            </w:r>
            <w:r w:rsidR="00185F6B" w:rsidRPr="00DA6C54">
              <w:rPr>
                <w:rFonts w:ascii="ＭＳ 明朝" w:hAnsi="ＭＳ 明朝" w:hint="eastAsia"/>
                <w:sz w:val="20"/>
                <w:szCs w:val="20"/>
              </w:rPr>
              <w:t>６</w:t>
            </w:r>
            <w:r w:rsidRPr="00DA6C54">
              <w:rPr>
                <w:rFonts w:ascii="ＭＳ 明朝" w:hAnsi="ＭＳ 明朝" w:hint="eastAsia"/>
                <w:sz w:val="20"/>
                <w:szCs w:val="20"/>
              </w:rPr>
              <w:t>校・</w:t>
            </w:r>
            <w:r w:rsidR="00185F6B" w:rsidRPr="00DA6C54">
              <w:rPr>
                <w:rFonts w:ascii="ＭＳ 明朝" w:hAnsi="ＭＳ 明朝" w:hint="eastAsia"/>
                <w:sz w:val="20"/>
                <w:szCs w:val="20"/>
              </w:rPr>
              <w:t>８</w:t>
            </w:r>
            <w:r w:rsidRPr="00DA6C54">
              <w:rPr>
                <w:rFonts w:ascii="ＭＳ 明朝" w:hAnsi="ＭＳ 明朝" w:hint="eastAsia"/>
                <w:sz w:val="20"/>
                <w:szCs w:val="20"/>
              </w:rPr>
              <w:t>名の予定。年度末には27校31名実施予定。（◎）</w:t>
            </w:r>
          </w:p>
          <w:p w14:paraId="539407E4" w14:textId="6FF5D0EB" w:rsidR="00B549FC" w:rsidRPr="00DA6C54" w:rsidRDefault="00F9756C" w:rsidP="00806C33">
            <w:pPr>
              <w:spacing w:line="300" w:lineRule="exact"/>
              <w:rPr>
                <w:rFonts w:ascii="ＭＳ 明朝" w:hAnsi="ＭＳ 明朝"/>
                <w:sz w:val="20"/>
                <w:szCs w:val="20"/>
              </w:rPr>
            </w:pPr>
            <w:r w:rsidRPr="00DA6C54">
              <w:rPr>
                <w:rFonts w:ascii="ＭＳ 明朝" w:hAnsi="ＭＳ 明朝" w:hint="eastAsia"/>
                <w:sz w:val="20"/>
                <w:szCs w:val="20"/>
              </w:rPr>
              <w:t>②</w:t>
            </w:r>
            <w:r w:rsidR="00B549FC" w:rsidRPr="00DA6C54">
              <w:rPr>
                <w:rFonts w:ascii="ＭＳ 明朝" w:hAnsi="ＭＳ 明朝" w:hint="eastAsia"/>
                <w:sz w:val="20"/>
                <w:szCs w:val="20"/>
              </w:rPr>
              <w:t>交流行事</w:t>
            </w:r>
            <w:r w:rsidR="0037350F" w:rsidRPr="00DA6C54">
              <w:rPr>
                <w:rFonts w:ascii="ＭＳ 明朝" w:hAnsi="ＭＳ 明朝" w:hint="eastAsia"/>
                <w:sz w:val="20"/>
                <w:szCs w:val="20"/>
              </w:rPr>
              <w:t>においては</w:t>
            </w:r>
            <w:r w:rsidR="004F6B18" w:rsidRPr="00DA6C54">
              <w:rPr>
                <w:rFonts w:ascii="ＭＳ 明朝" w:hAnsi="ＭＳ 明朝" w:hint="eastAsia"/>
                <w:sz w:val="20"/>
                <w:szCs w:val="20"/>
              </w:rPr>
              <w:t>小学校</w:t>
            </w:r>
            <w:r w:rsidR="00D04A44" w:rsidRPr="00DA6C54">
              <w:rPr>
                <w:rFonts w:ascii="ＭＳ 明朝" w:hAnsi="ＭＳ 明朝" w:hint="eastAsia"/>
                <w:sz w:val="20"/>
                <w:szCs w:val="20"/>
              </w:rPr>
              <w:t>３</w:t>
            </w:r>
            <w:r w:rsidR="004F6B18" w:rsidRPr="00DA6C54">
              <w:rPr>
                <w:rFonts w:ascii="ＭＳ 明朝" w:hAnsi="ＭＳ 明朝" w:hint="eastAsia"/>
                <w:sz w:val="20"/>
                <w:szCs w:val="20"/>
              </w:rPr>
              <w:t>校、中学校</w:t>
            </w:r>
            <w:r w:rsidR="00D04A44" w:rsidRPr="00DA6C54">
              <w:rPr>
                <w:rFonts w:ascii="ＭＳ 明朝" w:hAnsi="ＭＳ 明朝" w:hint="eastAsia"/>
                <w:sz w:val="20"/>
                <w:szCs w:val="20"/>
              </w:rPr>
              <w:t>３</w:t>
            </w:r>
            <w:r w:rsidR="004F6B18" w:rsidRPr="00DA6C54">
              <w:rPr>
                <w:rFonts w:ascii="ＭＳ 明朝" w:hAnsi="ＭＳ 明朝" w:hint="eastAsia"/>
                <w:sz w:val="20"/>
                <w:szCs w:val="20"/>
              </w:rPr>
              <w:t>校、高校</w:t>
            </w:r>
            <w:r w:rsidR="00185F6B" w:rsidRPr="00DA6C54">
              <w:rPr>
                <w:rFonts w:ascii="ＭＳ 明朝" w:hAnsi="ＭＳ 明朝" w:hint="eastAsia"/>
                <w:sz w:val="20"/>
                <w:szCs w:val="20"/>
              </w:rPr>
              <w:t>１</w:t>
            </w:r>
            <w:r w:rsidR="004F6B18" w:rsidRPr="00DA6C54">
              <w:rPr>
                <w:rFonts w:ascii="ＭＳ 明朝" w:hAnsi="ＭＳ 明朝" w:hint="eastAsia"/>
                <w:sz w:val="20"/>
                <w:szCs w:val="20"/>
              </w:rPr>
              <w:t>校</w:t>
            </w:r>
            <w:r w:rsidR="00C94EB8" w:rsidRPr="00DA6C54">
              <w:rPr>
                <w:rFonts w:ascii="ＭＳ 明朝" w:hAnsi="ＭＳ 明朝" w:hint="eastAsia"/>
                <w:sz w:val="20"/>
                <w:szCs w:val="20"/>
              </w:rPr>
              <w:t>、高等支援学校</w:t>
            </w:r>
            <w:r w:rsidR="00F96BA6" w:rsidRPr="00DA6C54">
              <w:rPr>
                <w:rFonts w:ascii="ＭＳ 明朝" w:hAnsi="ＭＳ 明朝" w:hint="eastAsia"/>
                <w:sz w:val="20"/>
                <w:szCs w:val="20"/>
              </w:rPr>
              <w:t>１</w:t>
            </w:r>
            <w:r w:rsidR="00C94EB8" w:rsidRPr="00DA6C54">
              <w:rPr>
                <w:rFonts w:ascii="ＭＳ 明朝" w:hAnsi="ＭＳ 明朝" w:hint="eastAsia"/>
                <w:sz w:val="20"/>
                <w:szCs w:val="20"/>
              </w:rPr>
              <w:t>校</w:t>
            </w:r>
            <w:r w:rsidR="004F6B18" w:rsidRPr="00DA6C54">
              <w:rPr>
                <w:rFonts w:ascii="ＭＳ 明朝" w:hAnsi="ＭＳ 明朝" w:hint="eastAsia"/>
                <w:sz w:val="20"/>
                <w:szCs w:val="20"/>
              </w:rPr>
              <w:t>と</w:t>
            </w:r>
            <w:r w:rsidR="00F53A1C" w:rsidRPr="00DA6C54">
              <w:rPr>
                <w:rFonts w:ascii="ＭＳ 明朝" w:hAnsi="ＭＳ 明朝" w:hint="eastAsia"/>
                <w:sz w:val="20"/>
                <w:szCs w:val="20"/>
              </w:rPr>
              <w:t>交流することができた。</w:t>
            </w:r>
            <w:r w:rsidR="00B549FC" w:rsidRPr="00DA6C54">
              <w:rPr>
                <w:rFonts w:ascii="ＭＳ 明朝" w:hAnsi="ＭＳ 明朝" w:hint="eastAsia"/>
                <w:sz w:val="20"/>
                <w:szCs w:val="20"/>
              </w:rPr>
              <w:t>「小</w:t>
            </w:r>
            <w:r w:rsidR="00DB45C0" w:rsidRPr="00DA6C54">
              <w:rPr>
                <w:rFonts w:ascii="ＭＳ 明朝" w:hAnsi="ＭＳ 明朝" w:hint="eastAsia"/>
                <w:sz w:val="20"/>
                <w:szCs w:val="20"/>
              </w:rPr>
              <w:t>９</w:t>
            </w:r>
            <w:r w:rsidR="00B549FC" w:rsidRPr="00DA6C54">
              <w:rPr>
                <w:rFonts w:ascii="ＭＳ 明朝" w:hAnsi="ＭＳ 明朝" w:hint="eastAsia"/>
                <w:sz w:val="20"/>
                <w:szCs w:val="20"/>
              </w:rPr>
              <w:t>回・</w:t>
            </w:r>
            <w:r w:rsidR="0042399F" w:rsidRPr="00DA6C54">
              <w:rPr>
                <w:rFonts w:ascii="ＭＳ 明朝" w:hAnsi="ＭＳ 明朝" w:hint="eastAsia"/>
                <w:sz w:val="20"/>
                <w:szCs w:val="20"/>
              </w:rPr>
              <w:t>中</w:t>
            </w:r>
            <w:r w:rsidR="00F96BA6" w:rsidRPr="00DA6C54">
              <w:rPr>
                <w:rFonts w:ascii="ＭＳ 明朝" w:hAnsi="ＭＳ 明朝" w:hint="eastAsia"/>
                <w:sz w:val="20"/>
                <w:szCs w:val="20"/>
              </w:rPr>
              <w:t>６</w:t>
            </w:r>
            <w:r w:rsidR="0042399F" w:rsidRPr="00DA6C54">
              <w:rPr>
                <w:rFonts w:ascii="ＭＳ 明朝" w:hAnsi="ＭＳ 明朝" w:hint="eastAsia"/>
                <w:sz w:val="20"/>
                <w:szCs w:val="20"/>
              </w:rPr>
              <w:t>回・高</w:t>
            </w:r>
            <w:r w:rsidR="00F96BA6" w:rsidRPr="00DA6C54">
              <w:rPr>
                <w:rFonts w:ascii="ＭＳ 明朝" w:hAnsi="ＭＳ 明朝" w:hint="eastAsia"/>
                <w:sz w:val="20"/>
                <w:szCs w:val="20"/>
              </w:rPr>
              <w:t>１</w:t>
            </w:r>
            <w:r w:rsidR="0042399F" w:rsidRPr="00DA6C54">
              <w:rPr>
                <w:rFonts w:ascii="ＭＳ 明朝" w:hAnsi="ＭＳ 明朝" w:hint="eastAsia"/>
                <w:sz w:val="20"/>
                <w:szCs w:val="20"/>
              </w:rPr>
              <w:t>回」</w:t>
            </w:r>
            <w:r w:rsidR="00570C73" w:rsidRPr="00DA6C54">
              <w:rPr>
                <w:rFonts w:ascii="ＭＳ 明朝" w:hAnsi="ＭＳ 明朝" w:hint="eastAsia"/>
                <w:sz w:val="20"/>
                <w:szCs w:val="20"/>
              </w:rPr>
              <w:t>（</w:t>
            </w:r>
            <w:r w:rsidR="00FF28F9" w:rsidRPr="00DA6C54">
              <w:rPr>
                <w:rFonts w:ascii="ＭＳ 明朝" w:hAnsi="ＭＳ 明朝" w:hint="eastAsia"/>
                <w:sz w:val="20"/>
                <w:szCs w:val="20"/>
              </w:rPr>
              <w:t>〇</w:t>
            </w:r>
            <w:r w:rsidR="00570C73" w:rsidRPr="00DA6C54">
              <w:rPr>
                <w:rFonts w:ascii="ＭＳ 明朝" w:hAnsi="ＭＳ 明朝" w:hint="eastAsia"/>
                <w:sz w:val="20"/>
                <w:szCs w:val="20"/>
              </w:rPr>
              <w:t>）</w:t>
            </w:r>
          </w:p>
          <w:p w14:paraId="38E48F94" w14:textId="21CBF19E" w:rsidR="00111D0D" w:rsidRPr="00DA6C54" w:rsidRDefault="00C17AA4" w:rsidP="00806C33">
            <w:pPr>
              <w:spacing w:line="300" w:lineRule="exact"/>
              <w:rPr>
                <w:rFonts w:ascii="ＭＳ 明朝" w:hAnsi="ＭＳ 明朝"/>
                <w:sz w:val="20"/>
                <w:szCs w:val="20"/>
              </w:rPr>
            </w:pPr>
            <w:r w:rsidRPr="00DA6C54">
              <w:rPr>
                <w:rFonts w:ascii="ＭＳ 明朝" w:hAnsi="ＭＳ 明朝" w:hint="eastAsia"/>
                <w:sz w:val="20"/>
                <w:szCs w:val="20"/>
              </w:rPr>
              <w:t>③中学部においては、放課後に月２回程度の活動を実施。陸上大会</w:t>
            </w:r>
            <w:r w:rsidR="007C7EBD" w:rsidRPr="00DA6C54">
              <w:rPr>
                <w:rFonts w:ascii="ＭＳ 明朝" w:hAnsi="ＭＳ 明朝" w:hint="eastAsia"/>
                <w:sz w:val="20"/>
                <w:szCs w:val="20"/>
              </w:rPr>
              <w:t>、</w:t>
            </w:r>
            <w:r w:rsidRPr="00DA6C54">
              <w:rPr>
                <w:rFonts w:ascii="ＭＳ 明朝" w:hAnsi="ＭＳ 明朝" w:hint="eastAsia"/>
                <w:sz w:val="20"/>
                <w:szCs w:val="20"/>
              </w:rPr>
              <w:t>スポーツ観戦事業やスポーツフェスタとして保護者の申し込みのもと、</w:t>
            </w:r>
            <w:r w:rsidR="007C7EBD" w:rsidRPr="00DA6C54">
              <w:rPr>
                <w:rFonts w:ascii="ＭＳ 明朝" w:hAnsi="ＭＳ 明朝" w:hint="eastAsia"/>
                <w:sz w:val="20"/>
                <w:szCs w:val="20"/>
              </w:rPr>
              <w:t>参加</w:t>
            </w:r>
            <w:r w:rsidRPr="00DA6C54">
              <w:rPr>
                <w:rFonts w:ascii="ＭＳ 明朝" w:hAnsi="ＭＳ 明朝" w:hint="eastAsia"/>
                <w:sz w:val="20"/>
                <w:szCs w:val="20"/>
              </w:rPr>
              <w:t>。</w:t>
            </w:r>
            <w:r w:rsidR="004E7535" w:rsidRPr="00DA6C54">
              <w:rPr>
                <w:rFonts w:ascii="ＭＳ 明朝" w:hAnsi="ＭＳ 明朝" w:hint="eastAsia"/>
                <w:sz w:val="20"/>
                <w:szCs w:val="20"/>
              </w:rPr>
              <w:t>高等部においては、</w:t>
            </w:r>
            <w:r w:rsidR="005969A7" w:rsidRPr="00DA6C54">
              <w:rPr>
                <w:rFonts w:ascii="ＭＳ 明朝" w:hAnsi="ＭＳ 明朝" w:hint="eastAsia"/>
                <w:sz w:val="20"/>
                <w:szCs w:val="20"/>
              </w:rPr>
              <w:t>課外クラブ</w:t>
            </w:r>
            <w:r w:rsidR="004E7535" w:rsidRPr="00DA6C54">
              <w:rPr>
                <w:rFonts w:ascii="ＭＳ 明朝" w:hAnsi="ＭＳ 明朝" w:hint="eastAsia"/>
                <w:sz w:val="20"/>
                <w:szCs w:val="20"/>
              </w:rPr>
              <w:t>として</w:t>
            </w:r>
          </w:p>
          <w:p w14:paraId="06ADDE84" w14:textId="721F324A" w:rsidR="003D79B8" w:rsidRPr="00DA6C54" w:rsidRDefault="005969A7" w:rsidP="00806C33">
            <w:pPr>
              <w:spacing w:line="300" w:lineRule="exact"/>
              <w:rPr>
                <w:rFonts w:ascii="ＭＳ 明朝" w:hAnsi="ＭＳ 明朝"/>
                <w:sz w:val="20"/>
                <w:szCs w:val="20"/>
              </w:rPr>
            </w:pPr>
            <w:r w:rsidRPr="00DA6C54">
              <w:rPr>
                <w:rFonts w:ascii="ＭＳ 明朝" w:hAnsi="ＭＳ 明朝" w:hint="eastAsia"/>
                <w:sz w:val="20"/>
                <w:szCs w:val="20"/>
              </w:rPr>
              <w:t>バスケットボール大会に</w:t>
            </w:r>
            <w:r w:rsidR="00C429B9" w:rsidRPr="00DA6C54">
              <w:rPr>
                <w:rFonts w:ascii="ＭＳ 明朝" w:hAnsi="ＭＳ 明朝" w:hint="eastAsia"/>
                <w:sz w:val="20"/>
                <w:szCs w:val="20"/>
              </w:rPr>
              <w:t>３</w:t>
            </w:r>
            <w:r w:rsidRPr="00DA6C54">
              <w:rPr>
                <w:rFonts w:ascii="ＭＳ 明朝" w:hAnsi="ＭＳ 明朝" w:hint="eastAsia"/>
                <w:sz w:val="20"/>
                <w:szCs w:val="20"/>
              </w:rPr>
              <w:t>回、サッカー大会に</w:t>
            </w:r>
            <w:r w:rsidR="00F96BA6" w:rsidRPr="00DA6C54">
              <w:rPr>
                <w:rFonts w:ascii="ＭＳ 明朝" w:hAnsi="ＭＳ 明朝" w:hint="eastAsia"/>
                <w:sz w:val="20"/>
                <w:szCs w:val="20"/>
              </w:rPr>
              <w:t>２</w:t>
            </w:r>
            <w:r w:rsidRPr="00DA6C54">
              <w:rPr>
                <w:rFonts w:ascii="ＭＳ 明朝" w:hAnsi="ＭＳ 明朝" w:hint="eastAsia"/>
                <w:sz w:val="20"/>
                <w:szCs w:val="20"/>
              </w:rPr>
              <w:t>回出場。</w:t>
            </w:r>
            <w:r w:rsidR="008341DB" w:rsidRPr="00DA6C54">
              <w:rPr>
                <w:rFonts w:ascii="ＭＳ 明朝" w:hAnsi="ＭＳ 明朝" w:hint="eastAsia"/>
                <w:sz w:val="20"/>
                <w:szCs w:val="20"/>
              </w:rPr>
              <w:t>（◎）</w:t>
            </w:r>
          </w:p>
          <w:p w14:paraId="412DE8D7" w14:textId="3534A3ED" w:rsidR="003D79B8" w:rsidRPr="00DA6C54" w:rsidRDefault="003D79B8" w:rsidP="00806C33">
            <w:pPr>
              <w:spacing w:line="300" w:lineRule="exact"/>
              <w:rPr>
                <w:rFonts w:ascii="ＭＳ 明朝" w:hAnsi="ＭＳ 明朝"/>
                <w:sz w:val="20"/>
                <w:szCs w:val="20"/>
              </w:rPr>
            </w:pPr>
            <w:r w:rsidRPr="00DA6C54">
              <w:rPr>
                <w:rFonts w:ascii="ＭＳ 明朝" w:hAnsi="ＭＳ 明朝" w:hint="eastAsia"/>
                <w:sz w:val="20"/>
                <w:szCs w:val="20"/>
              </w:rPr>
              <w:t>④30か所以上の事業所で保護者見学会を実施し、のべ150名以上の保護者が参加。特例子会社講演会、見学会も実施し、障がい者就労の現場を知る機会も作ることができた（◎）</w:t>
            </w:r>
          </w:p>
          <w:p w14:paraId="4D9A3B1D" w14:textId="54AA0EC5" w:rsidR="004021F9" w:rsidRPr="00DA6C54" w:rsidRDefault="00BD5C9B" w:rsidP="00806C33">
            <w:pPr>
              <w:spacing w:line="300" w:lineRule="exact"/>
              <w:rPr>
                <w:rFonts w:ascii="ＭＳ 明朝" w:hAnsi="ＭＳ 明朝"/>
                <w:sz w:val="20"/>
                <w:szCs w:val="20"/>
              </w:rPr>
            </w:pPr>
            <w:r w:rsidRPr="00DA6C54">
              <w:rPr>
                <w:rFonts w:ascii="ＭＳ 明朝" w:hAnsi="ＭＳ 明朝" w:hint="eastAsia"/>
                <w:sz w:val="20"/>
                <w:szCs w:val="20"/>
              </w:rPr>
              <w:t>⑤</w:t>
            </w:r>
            <w:r w:rsidR="0052153E" w:rsidRPr="00DA6C54">
              <w:rPr>
                <w:rFonts w:ascii="ＭＳ 明朝" w:hAnsi="ＭＳ 明朝" w:hint="eastAsia"/>
                <w:sz w:val="20"/>
                <w:szCs w:val="20"/>
              </w:rPr>
              <w:t>T-NETの</w:t>
            </w:r>
            <w:r w:rsidR="00A65340" w:rsidRPr="00DA6C54">
              <w:rPr>
                <w:rFonts w:ascii="ＭＳ 明朝" w:hAnsi="ＭＳ 明朝" w:hint="eastAsia"/>
                <w:sz w:val="20"/>
                <w:szCs w:val="20"/>
              </w:rPr>
              <w:t>外国人講師</w:t>
            </w:r>
            <w:r w:rsidR="0052153E" w:rsidRPr="00DA6C54">
              <w:rPr>
                <w:rFonts w:ascii="ＭＳ 明朝" w:hAnsi="ＭＳ 明朝" w:hint="eastAsia"/>
                <w:sz w:val="20"/>
                <w:szCs w:val="20"/>
              </w:rPr>
              <w:t>による授業を小</w:t>
            </w:r>
            <w:r w:rsidR="00F96BA6" w:rsidRPr="00DA6C54">
              <w:rPr>
                <w:rFonts w:ascii="ＭＳ 明朝" w:hAnsi="ＭＳ 明朝" w:hint="eastAsia"/>
                <w:sz w:val="20"/>
                <w:szCs w:val="20"/>
              </w:rPr>
              <w:t>７</w:t>
            </w:r>
            <w:r w:rsidR="0052153E" w:rsidRPr="00DA6C54">
              <w:rPr>
                <w:rFonts w:ascii="ＭＳ 明朝" w:hAnsi="ＭＳ 明朝" w:hint="eastAsia"/>
                <w:sz w:val="20"/>
                <w:szCs w:val="20"/>
              </w:rPr>
              <w:t>回・中７回・高７回行った。</w:t>
            </w:r>
            <w:r w:rsidR="007D2F9A" w:rsidRPr="00DA6C54">
              <w:rPr>
                <w:rFonts w:ascii="ＭＳ 明朝" w:hAnsi="ＭＳ 明朝" w:hint="eastAsia"/>
                <w:sz w:val="20"/>
                <w:szCs w:val="20"/>
              </w:rPr>
              <w:t>また</w:t>
            </w:r>
            <w:r w:rsidR="00A65340" w:rsidRPr="00DA6C54">
              <w:rPr>
                <w:rFonts w:ascii="ＭＳ 明朝" w:hAnsi="ＭＳ 明朝" w:hint="eastAsia"/>
                <w:sz w:val="20"/>
                <w:szCs w:val="20"/>
              </w:rPr>
              <w:t>、高等部英語科主催で小</w:t>
            </w:r>
            <w:r w:rsidR="00F96BA6" w:rsidRPr="00DA6C54">
              <w:rPr>
                <w:rFonts w:ascii="ＭＳ 明朝" w:hAnsi="ＭＳ 明朝" w:hint="eastAsia"/>
                <w:sz w:val="20"/>
                <w:szCs w:val="20"/>
              </w:rPr>
              <w:t>５</w:t>
            </w:r>
            <w:r w:rsidR="00A65340" w:rsidRPr="00DA6C54">
              <w:rPr>
                <w:rFonts w:ascii="ＭＳ 明朝" w:hAnsi="ＭＳ 明朝" w:hint="eastAsia"/>
                <w:sz w:val="20"/>
                <w:szCs w:val="20"/>
              </w:rPr>
              <w:t>、</w:t>
            </w:r>
            <w:r w:rsidR="007D2F9A" w:rsidRPr="00DA6C54">
              <w:rPr>
                <w:rFonts w:ascii="ＭＳ 明朝" w:hAnsi="ＭＳ 明朝" w:hint="eastAsia"/>
                <w:sz w:val="20"/>
                <w:szCs w:val="20"/>
              </w:rPr>
              <w:t>小</w:t>
            </w:r>
            <w:r w:rsidR="00F96BA6" w:rsidRPr="00DA6C54">
              <w:rPr>
                <w:rFonts w:ascii="ＭＳ 明朝" w:hAnsi="ＭＳ 明朝" w:hint="eastAsia"/>
                <w:sz w:val="20"/>
                <w:szCs w:val="20"/>
              </w:rPr>
              <w:t>６</w:t>
            </w:r>
            <w:r w:rsidR="00A65340" w:rsidRPr="00DA6C54">
              <w:rPr>
                <w:rFonts w:ascii="ＭＳ 明朝" w:hAnsi="ＭＳ 明朝" w:hint="eastAsia"/>
                <w:sz w:val="20"/>
                <w:szCs w:val="20"/>
              </w:rPr>
              <w:t>への国際理解学習を</w:t>
            </w:r>
            <w:r w:rsidR="00F96BA6" w:rsidRPr="00DA6C54">
              <w:rPr>
                <w:rFonts w:ascii="ＭＳ 明朝" w:hAnsi="ＭＳ 明朝" w:hint="eastAsia"/>
                <w:sz w:val="20"/>
                <w:szCs w:val="20"/>
              </w:rPr>
              <w:t>２</w:t>
            </w:r>
            <w:r w:rsidR="007D2F9A" w:rsidRPr="00DA6C54">
              <w:rPr>
                <w:rFonts w:ascii="ＭＳ 明朝" w:hAnsi="ＭＳ 明朝" w:hint="eastAsia"/>
                <w:sz w:val="20"/>
                <w:szCs w:val="20"/>
              </w:rPr>
              <w:t>回</w:t>
            </w:r>
            <w:r w:rsidR="00A65340" w:rsidRPr="00DA6C54">
              <w:rPr>
                <w:rFonts w:ascii="ＭＳ 明朝" w:hAnsi="ＭＳ 明朝" w:hint="eastAsia"/>
                <w:sz w:val="20"/>
                <w:szCs w:val="20"/>
              </w:rPr>
              <w:t>実施。</w:t>
            </w:r>
            <w:r w:rsidR="00F870CA" w:rsidRPr="00DA6C54">
              <w:rPr>
                <w:rFonts w:ascii="ＭＳ 明朝" w:hAnsi="ＭＳ 明朝" w:hint="eastAsia"/>
                <w:sz w:val="20"/>
                <w:szCs w:val="20"/>
              </w:rPr>
              <w:t>計23回</w:t>
            </w:r>
            <w:r w:rsidR="00A50FE5" w:rsidRPr="00DA6C54">
              <w:rPr>
                <w:rFonts w:ascii="ＭＳ 明朝" w:hAnsi="ＭＳ 明朝" w:hint="eastAsia"/>
                <w:sz w:val="20"/>
                <w:szCs w:val="20"/>
              </w:rPr>
              <w:t>（◎）</w:t>
            </w:r>
          </w:p>
          <w:p w14:paraId="73F71422" w14:textId="1FB92EA0" w:rsidR="00A65340" w:rsidRPr="00DA6C54" w:rsidRDefault="004021F9" w:rsidP="00806C33">
            <w:pPr>
              <w:spacing w:line="300" w:lineRule="exact"/>
              <w:rPr>
                <w:rFonts w:ascii="ＭＳ 明朝" w:hAnsi="ＭＳ 明朝"/>
                <w:color w:val="FF0000"/>
                <w:sz w:val="20"/>
                <w:szCs w:val="20"/>
              </w:rPr>
            </w:pPr>
            <w:r w:rsidRPr="00DA6C54">
              <w:rPr>
                <w:rFonts w:ascii="ＭＳ 明朝" w:hAnsi="ＭＳ 明朝"/>
                <w:sz w:val="20"/>
                <w:szCs w:val="20"/>
              </w:rPr>
              <w:t>・</w:t>
            </w:r>
            <w:r w:rsidR="00A65340" w:rsidRPr="00DA6C54">
              <w:rPr>
                <w:rFonts w:ascii="ＭＳ 明朝" w:hAnsi="ＭＳ 明朝"/>
                <w:sz w:val="20"/>
                <w:szCs w:val="20"/>
              </w:rPr>
              <w:t>在外日本人学校の派遣教員による授業を</w:t>
            </w:r>
            <w:r w:rsidR="0026763D" w:rsidRPr="00DA6C54">
              <w:rPr>
                <w:rFonts w:ascii="ＭＳ 明朝" w:hAnsi="ＭＳ 明朝" w:hint="eastAsia"/>
                <w:sz w:val="20"/>
                <w:szCs w:val="20"/>
              </w:rPr>
              <w:t>Web会議システム</w:t>
            </w:r>
            <w:r w:rsidR="00D51479" w:rsidRPr="00DA6C54">
              <w:rPr>
                <w:rFonts w:ascii="ＭＳ 明朝" w:hAnsi="ＭＳ 明朝" w:hint="eastAsia"/>
                <w:sz w:val="20"/>
                <w:szCs w:val="20"/>
              </w:rPr>
              <w:t>を用いて</w:t>
            </w:r>
            <w:r w:rsidR="00CE114A" w:rsidRPr="00DA6C54">
              <w:rPr>
                <w:rFonts w:ascii="ＭＳ 明朝" w:hAnsi="ＭＳ 明朝"/>
                <w:sz w:val="20"/>
                <w:szCs w:val="20"/>
              </w:rPr>
              <w:t>、</w:t>
            </w:r>
            <w:r w:rsidR="00A65340" w:rsidRPr="00DA6C54">
              <w:rPr>
                <w:rFonts w:ascii="ＭＳ 明朝" w:hAnsi="ＭＳ 明朝"/>
                <w:sz w:val="20"/>
                <w:szCs w:val="20"/>
              </w:rPr>
              <w:t>高</w:t>
            </w:r>
            <w:r w:rsidR="00F96BA6" w:rsidRPr="00DA6C54">
              <w:rPr>
                <w:rFonts w:ascii="ＭＳ 明朝" w:hAnsi="ＭＳ 明朝" w:hint="eastAsia"/>
                <w:sz w:val="20"/>
                <w:szCs w:val="20"/>
              </w:rPr>
              <w:t>１</w:t>
            </w:r>
            <w:r w:rsidR="00A65340" w:rsidRPr="00DA6C54">
              <w:rPr>
                <w:rFonts w:ascii="ＭＳ 明朝" w:hAnsi="ＭＳ 明朝"/>
                <w:sz w:val="20"/>
                <w:szCs w:val="20"/>
              </w:rPr>
              <w:t>（11月実施）</w:t>
            </w:r>
            <w:r w:rsidR="00274E8D" w:rsidRPr="00DA6C54">
              <w:rPr>
                <w:rFonts w:ascii="ＭＳ 明朝" w:hAnsi="ＭＳ 明朝"/>
                <w:sz w:val="20"/>
                <w:szCs w:val="20"/>
              </w:rPr>
              <w:t>高</w:t>
            </w:r>
            <w:r w:rsidR="00F96BA6" w:rsidRPr="00DA6C54">
              <w:rPr>
                <w:rFonts w:ascii="ＭＳ 明朝" w:hAnsi="ＭＳ 明朝" w:hint="eastAsia"/>
                <w:sz w:val="20"/>
                <w:szCs w:val="20"/>
              </w:rPr>
              <w:t>２</w:t>
            </w:r>
            <w:r w:rsidR="00A65340" w:rsidRPr="00DA6C54">
              <w:rPr>
                <w:rFonts w:ascii="ＭＳ 明朝" w:hAnsi="ＭＳ 明朝"/>
                <w:sz w:val="20"/>
                <w:szCs w:val="20"/>
              </w:rPr>
              <w:t>、</w:t>
            </w:r>
            <w:r w:rsidR="00274E8D" w:rsidRPr="00DA6C54">
              <w:rPr>
                <w:rFonts w:ascii="ＭＳ 明朝" w:hAnsi="ＭＳ 明朝"/>
                <w:sz w:val="20"/>
                <w:szCs w:val="20"/>
              </w:rPr>
              <w:t>高</w:t>
            </w:r>
            <w:r w:rsidR="00F96BA6" w:rsidRPr="00DA6C54">
              <w:rPr>
                <w:rFonts w:ascii="ＭＳ 明朝" w:hAnsi="ＭＳ 明朝" w:hint="eastAsia"/>
                <w:sz w:val="20"/>
                <w:szCs w:val="20"/>
              </w:rPr>
              <w:t>３</w:t>
            </w:r>
            <w:r w:rsidR="00A65340" w:rsidRPr="00DA6C54">
              <w:rPr>
                <w:rFonts w:ascii="ＭＳ 明朝" w:hAnsi="ＭＳ 明朝"/>
                <w:sz w:val="20"/>
                <w:szCs w:val="20"/>
              </w:rPr>
              <w:t>（R</w:t>
            </w:r>
            <w:r w:rsidR="00F96BA6" w:rsidRPr="00DA6C54">
              <w:rPr>
                <w:rFonts w:ascii="ＭＳ 明朝" w:hAnsi="ＭＳ 明朝" w:hint="eastAsia"/>
                <w:sz w:val="20"/>
                <w:szCs w:val="20"/>
              </w:rPr>
              <w:t>７</w:t>
            </w:r>
            <w:r w:rsidR="00A65340" w:rsidRPr="00DA6C54">
              <w:rPr>
                <w:rFonts w:ascii="ＭＳ 明朝" w:hAnsi="ＭＳ 明朝"/>
                <w:sz w:val="20"/>
                <w:szCs w:val="20"/>
              </w:rPr>
              <w:t>・</w:t>
            </w:r>
            <w:r w:rsidR="00F96BA6" w:rsidRPr="00DA6C54">
              <w:rPr>
                <w:rFonts w:ascii="ＭＳ 明朝" w:hAnsi="ＭＳ 明朝" w:hint="eastAsia"/>
                <w:sz w:val="20"/>
                <w:szCs w:val="20"/>
              </w:rPr>
              <w:t>１</w:t>
            </w:r>
            <w:r w:rsidR="00A65340" w:rsidRPr="00DA6C54">
              <w:rPr>
                <w:rFonts w:ascii="ＭＳ 明朝" w:hAnsi="ＭＳ 明朝"/>
                <w:sz w:val="20"/>
                <w:szCs w:val="20"/>
              </w:rPr>
              <w:t>月</w:t>
            </w:r>
            <w:r w:rsidR="44581792" w:rsidRPr="00DA6C54">
              <w:rPr>
                <w:rFonts w:ascii="ＭＳ 明朝" w:hAnsi="ＭＳ 明朝"/>
                <w:sz w:val="20"/>
                <w:szCs w:val="20"/>
              </w:rPr>
              <w:t>実施</w:t>
            </w:r>
            <w:r w:rsidR="00A65340" w:rsidRPr="00DA6C54">
              <w:rPr>
                <w:rFonts w:ascii="ＭＳ 明朝" w:hAnsi="ＭＳ 明朝"/>
                <w:sz w:val="20"/>
                <w:szCs w:val="20"/>
              </w:rPr>
              <w:t>）</w:t>
            </w:r>
            <w:r w:rsidR="00F96BA6" w:rsidRPr="00DA6C54">
              <w:rPr>
                <w:rFonts w:ascii="ＭＳ 明朝" w:hAnsi="ＭＳ 明朝" w:hint="eastAsia"/>
                <w:sz w:val="20"/>
                <w:szCs w:val="20"/>
              </w:rPr>
              <w:t>３</w:t>
            </w:r>
            <w:r w:rsidR="00E11AD1" w:rsidRPr="00DA6C54">
              <w:rPr>
                <w:rFonts w:ascii="ＭＳ 明朝" w:hAnsi="ＭＳ 明朝"/>
                <w:sz w:val="20"/>
                <w:szCs w:val="20"/>
              </w:rPr>
              <w:t>回行った。計</w:t>
            </w:r>
            <w:r w:rsidR="00F96BA6" w:rsidRPr="00DA6C54">
              <w:rPr>
                <w:rFonts w:ascii="ＭＳ 明朝" w:hAnsi="ＭＳ 明朝" w:hint="eastAsia"/>
                <w:sz w:val="20"/>
                <w:szCs w:val="20"/>
              </w:rPr>
              <w:t>３</w:t>
            </w:r>
            <w:r w:rsidR="00E11AD1" w:rsidRPr="00DA6C54">
              <w:rPr>
                <w:rFonts w:ascii="ＭＳ 明朝" w:hAnsi="ＭＳ 明朝"/>
                <w:sz w:val="20"/>
                <w:szCs w:val="20"/>
              </w:rPr>
              <w:t>回</w:t>
            </w:r>
            <w:r w:rsidR="006832F6" w:rsidRPr="00DA6C54">
              <w:rPr>
                <w:rFonts w:ascii="ＭＳ 明朝" w:hAnsi="ＭＳ 明朝"/>
                <w:sz w:val="20"/>
                <w:szCs w:val="20"/>
              </w:rPr>
              <w:t>（</w:t>
            </w:r>
            <w:r w:rsidR="00AB3020" w:rsidRPr="00DA6C54">
              <w:rPr>
                <w:rFonts w:ascii="ＭＳ 明朝" w:hAnsi="ＭＳ 明朝"/>
                <w:sz w:val="20"/>
                <w:szCs w:val="20"/>
              </w:rPr>
              <w:t>○</w:t>
            </w:r>
            <w:r w:rsidR="006832F6" w:rsidRPr="00DA6C54">
              <w:rPr>
                <w:rFonts w:ascii="ＭＳ 明朝" w:hAnsi="ＭＳ 明朝"/>
                <w:sz w:val="20"/>
                <w:szCs w:val="20"/>
              </w:rPr>
              <w:t>）</w:t>
            </w:r>
          </w:p>
        </w:tc>
      </w:tr>
      <w:tr w:rsidR="005F72B0" w:rsidRPr="00DA6C54" w14:paraId="28B41D70" w14:textId="77777777" w:rsidTr="037CBB4C">
        <w:trPr>
          <w:cantSplit/>
          <w:trHeight w:val="3684"/>
          <w:jc w:val="center"/>
        </w:trPr>
        <w:tc>
          <w:tcPr>
            <w:tcW w:w="881" w:type="dxa"/>
            <w:shd w:val="clear" w:color="auto" w:fill="auto"/>
            <w:tcMar>
              <w:top w:w="85" w:type="dxa"/>
              <w:left w:w="85" w:type="dxa"/>
              <w:bottom w:w="85" w:type="dxa"/>
              <w:right w:w="85" w:type="dxa"/>
            </w:tcMar>
            <w:textDirection w:val="tbRlV"/>
            <w:vAlign w:val="center"/>
          </w:tcPr>
          <w:p w14:paraId="00166738" w14:textId="77777777" w:rsidR="005F72B0" w:rsidRPr="00DA6C54" w:rsidRDefault="005F72B0" w:rsidP="005F72B0">
            <w:pPr>
              <w:pStyle w:val="aa"/>
              <w:ind w:left="113" w:right="113"/>
              <w:rPr>
                <w:rFonts w:ascii="ＭＳ 明朝" w:eastAsia="ＭＳ 明朝" w:hAnsi="ＭＳ 明朝"/>
                <w:color w:val="auto"/>
                <w:sz w:val="20"/>
                <w:szCs w:val="20"/>
              </w:rPr>
            </w:pPr>
          </w:p>
        </w:tc>
        <w:tc>
          <w:tcPr>
            <w:tcW w:w="2020" w:type="dxa"/>
            <w:shd w:val="clear" w:color="auto" w:fill="auto"/>
            <w:tcMar>
              <w:top w:w="85" w:type="dxa"/>
              <w:left w:w="85" w:type="dxa"/>
              <w:bottom w:w="85" w:type="dxa"/>
              <w:right w:w="85" w:type="dxa"/>
            </w:tcMar>
          </w:tcPr>
          <w:p w14:paraId="76828EE1" w14:textId="77DA7F61" w:rsidR="005F72B0" w:rsidRPr="00DA6C54" w:rsidRDefault="005F72B0" w:rsidP="005F72B0">
            <w:pPr>
              <w:pStyle w:val="2"/>
              <w:rPr>
                <w:rFonts w:ascii="ＭＳ 明朝" w:eastAsia="ＭＳ 明朝" w:hAnsi="ＭＳ 明朝" w:cs="Arial Unicode MS"/>
                <w:color w:val="auto"/>
              </w:rPr>
            </w:pPr>
            <w:r w:rsidRPr="00DA6C54">
              <w:rPr>
                <w:rFonts w:ascii="ＭＳ 明朝" w:eastAsia="ＭＳ 明朝" w:hAnsi="ＭＳ 明朝" w:cs="ＭＳ 明朝" w:hint="eastAsia"/>
                <w:color w:val="auto"/>
              </w:rPr>
              <w:t>(</w:t>
            </w:r>
            <w:r w:rsidR="00B83AFD" w:rsidRPr="00DA6C54">
              <w:rPr>
                <w:rFonts w:ascii="ＭＳ 明朝" w:eastAsia="ＭＳ 明朝" w:hAnsi="ＭＳ 明朝" w:cs="ＭＳ 明朝" w:hint="eastAsia"/>
                <w:color w:val="auto"/>
              </w:rPr>
              <w:t>２</w:t>
            </w:r>
            <w:r w:rsidRPr="00DA6C54">
              <w:rPr>
                <w:rFonts w:ascii="ＭＳ 明朝" w:eastAsia="ＭＳ 明朝" w:hAnsi="ＭＳ 明朝" w:cs="ＭＳ 明朝" w:hint="eastAsia"/>
                <w:color w:val="auto"/>
              </w:rPr>
              <w:t>)</w:t>
            </w:r>
            <w:r w:rsidRPr="00DA6C54">
              <w:rPr>
                <w:rFonts w:ascii="ＭＳ 明朝" w:eastAsia="ＭＳ 明朝" w:hAnsi="ＭＳ 明朝" w:cs="Arial Unicode MS" w:hint="eastAsia"/>
                <w:color w:val="auto"/>
              </w:rPr>
              <w:t>地域交流活動</w:t>
            </w:r>
          </w:p>
          <w:p w14:paraId="4BD8F3DD" w14:textId="718CAC61" w:rsidR="005F72B0" w:rsidRPr="00DA6C54" w:rsidRDefault="005F72B0" w:rsidP="005F72B0">
            <w:pPr>
              <w:pStyle w:val="2"/>
              <w:rPr>
                <w:rFonts w:ascii="ＭＳ 明朝" w:eastAsia="ＭＳ 明朝" w:hAnsi="ＭＳ 明朝" w:cs="Arial Unicode MS"/>
                <w:color w:val="auto"/>
              </w:rPr>
            </w:pPr>
            <w:r w:rsidRPr="00DA6C54">
              <w:rPr>
                <w:rFonts w:ascii="ＭＳ 明朝" w:eastAsia="ＭＳ 明朝" w:hAnsi="ＭＳ 明朝" w:cs="Arial Unicode MS" w:hint="eastAsia"/>
                <w:color w:val="auto"/>
              </w:rPr>
              <w:t>①地域行事への積極的な参画</w:t>
            </w:r>
          </w:p>
          <w:p w14:paraId="2164EC30" w14:textId="77777777" w:rsidR="00A267ED" w:rsidRPr="00DA6C54" w:rsidRDefault="00A267ED" w:rsidP="005F72B0">
            <w:pPr>
              <w:pStyle w:val="2"/>
              <w:rPr>
                <w:rFonts w:ascii="ＭＳ 明朝" w:eastAsia="ＭＳ 明朝" w:hAnsi="ＭＳ 明朝" w:cs="Arial Unicode MS"/>
                <w:color w:val="auto"/>
              </w:rPr>
            </w:pPr>
          </w:p>
          <w:p w14:paraId="37C8B3FE" w14:textId="77777777" w:rsidR="00A267ED" w:rsidRPr="00DA6C54" w:rsidRDefault="00A267ED" w:rsidP="005F72B0">
            <w:pPr>
              <w:pStyle w:val="2"/>
              <w:rPr>
                <w:rFonts w:ascii="ＭＳ 明朝" w:eastAsia="ＭＳ 明朝" w:hAnsi="ＭＳ 明朝" w:cs="Arial Unicode MS"/>
                <w:color w:val="auto"/>
              </w:rPr>
            </w:pPr>
          </w:p>
          <w:p w14:paraId="123B495F" w14:textId="77777777" w:rsidR="00A267ED" w:rsidRPr="00DA6C54" w:rsidRDefault="00A267ED" w:rsidP="005F72B0">
            <w:pPr>
              <w:pStyle w:val="2"/>
              <w:rPr>
                <w:rFonts w:ascii="ＭＳ 明朝" w:eastAsia="ＭＳ 明朝" w:hAnsi="ＭＳ 明朝"/>
                <w:color w:val="auto"/>
              </w:rPr>
            </w:pPr>
          </w:p>
          <w:p w14:paraId="67ED0891" w14:textId="0B5C9AC0" w:rsidR="007F31C4" w:rsidRPr="00DA6C54" w:rsidRDefault="008F7FB1" w:rsidP="005F72B0">
            <w:pPr>
              <w:pStyle w:val="2"/>
              <w:rPr>
                <w:rFonts w:ascii="ＭＳ 明朝" w:eastAsia="ＭＳ 明朝" w:hAnsi="ＭＳ 明朝"/>
                <w:color w:val="auto"/>
              </w:rPr>
            </w:pPr>
            <w:r w:rsidRPr="00DA6C54">
              <w:rPr>
                <w:rFonts w:ascii="ＭＳ 明朝" w:eastAsia="ＭＳ 明朝" w:hAnsi="ＭＳ 明朝" w:hint="eastAsia"/>
                <w:color w:val="auto"/>
              </w:rPr>
              <w:t>②地域住民との交流の機会を</w:t>
            </w:r>
            <w:r w:rsidR="007C4D6B" w:rsidRPr="00DA6C54">
              <w:rPr>
                <w:rFonts w:ascii="ＭＳ 明朝" w:eastAsia="ＭＳ 明朝" w:hAnsi="ＭＳ 明朝" w:hint="eastAsia"/>
                <w:color w:val="auto"/>
              </w:rPr>
              <w:t>設ける</w:t>
            </w:r>
          </w:p>
          <w:p w14:paraId="755A9DB5" w14:textId="0BAE8AD6" w:rsidR="00101D00" w:rsidRPr="00DA6C54" w:rsidRDefault="00101D00" w:rsidP="005F72B0">
            <w:pPr>
              <w:pStyle w:val="2"/>
              <w:rPr>
                <w:rFonts w:ascii="ＭＳ 明朝" w:eastAsia="ＭＳ 明朝" w:hAnsi="ＭＳ 明朝"/>
                <w:color w:val="auto"/>
              </w:rPr>
            </w:pPr>
          </w:p>
          <w:p w14:paraId="4210EC2A" w14:textId="77777777" w:rsidR="00D362CD" w:rsidRPr="00DA6C54" w:rsidRDefault="00D362CD" w:rsidP="005F72B0">
            <w:pPr>
              <w:pStyle w:val="2"/>
              <w:rPr>
                <w:rFonts w:ascii="ＭＳ 明朝" w:eastAsia="ＭＳ 明朝" w:hAnsi="ＭＳ 明朝"/>
                <w:color w:val="auto"/>
              </w:rPr>
            </w:pPr>
          </w:p>
          <w:p w14:paraId="3DC64BCF" w14:textId="77777777" w:rsidR="005F72B0" w:rsidRPr="00DA6C54" w:rsidRDefault="005F72B0" w:rsidP="005F72B0">
            <w:pPr>
              <w:pStyle w:val="2"/>
              <w:rPr>
                <w:rFonts w:ascii="ＭＳ 明朝" w:eastAsia="ＭＳ 明朝" w:hAnsi="ＭＳ 明朝"/>
                <w:color w:val="auto"/>
              </w:rPr>
            </w:pPr>
            <w:r w:rsidRPr="00DA6C54">
              <w:rPr>
                <w:rFonts w:ascii="ＭＳ 明朝" w:eastAsia="ＭＳ 明朝" w:hAnsi="ＭＳ 明朝" w:hint="eastAsia"/>
                <w:color w:val="auto"/>
              </w:rPr>
              <w:t>(</w:t>
            </w:r>
            <w:r w:rsidR="00B83AFD" w:rsidRPr="00DA6C54">
              <w:rPr>
                <w:rFonts w:ascii="ＭＳ 明朝" w:eastAsia="ＭＳ 明朝" w:hAnsi="ＭＳ 明朝" w:hint="eastAsia"/>
                <w:color w:val="auto"/>
              </w:rPr>
              <w:t>３</w:t>
            </w:r>
            <w:r w:rsidRPr="00DA6C54">
              <w:rPr>
                <w:rFonts w:ascii="ＭＳ 明朝" w:eastAsia="ＭＳ 明朝" w:hAnsi="ＭＳ 明朝" w:hint="eastAsia"/>
                <w:color w:val="auto"/>
              </w:rPr>
              <w:t>)センター的役割</w:t>
            </w:r>
          </w:p>
          <w:p w14:paraId="56F1C545" w14:textId="77777777" w:rsidR="0085241B" w:rsidRPr="00DA6C54" w:rsidRDefault="0085241B" w:rsidP="005F72B0">
            <w:pPr>
              <w:pStyle w:val="2"/>
              <w:rPr>
                <w:rFonts w:ascii="ＭＳ 明朝" w:eastAsia="ＭＳ 明朝" w:hAnsi="ＭＳ 明朝"/>
                <w:color w:val="auto"/>
              </w:rPr>
            </w:pPr>
          </w:p>
          <w:p w14:paraId="246A8BA4" w14:textId="33B9181D" w:rsidR="0085241B" w:rsidRPr="00DA6C54" w:rsidRDefault="0085241B" w:rsidP="005F72B0">
            <w:pPr>
              <w:pStyle w:val="2"/>
              <w:rPr>
                <w:rFonts w:ascii="ＭＳ 明朝" w:eastAsia="ＭＳ 明朝" w:hAnsi="ＭＳ 明朝"/>
                <w:color w:val="auto"/>
              </w:rPr>
            </w:pPr>
          </w:p>
          <w:p w14:paraId="5EDEE175" w14:textId="4079E8B2" w:rsidR="007A4D13" w:rsidRPr="00DA6C54" w:rsidRDefault="007A4D13" w:rsidP="005F72B0">
            <w:pPr>
              <w:pStyle w:val="2"/>
              <w:rPr>
                <w:rFonts w:ascii="ＭＳ 明朝" w:eastAsia="ＭＳ 明朝" w:hAnsi="ＭＳ 明朝"/>
                <w:color w:val="auto"/>
              </w:rPr>
            </w:pPr>
          </w:p>
          <w:p w14:paraId="1FE0B8DA" w14:textId="0B2041EA" w:rsidR="00C122AC" w:rsidRPr="00DA6C54" w:rsidRDefault="00C122AC" w:rsidP="005F72B0">
            <w:pPr>
              <w:pStyle w:val="2"/>
              <w:rPr>
                <w:rFonts w:ascii="ＭＳ 明朝" w:eastAsia="ＭＳ 明朝" w:hAnsi="ＭＳ 明朝"/>
                <w:color w:val="auto"/>
              </w:rPr>
            </w:pPr>
          </w:p>
          <w:p w14:paraId="6F8D62C1" w14:textId="1E128186" w:rsidR="00C122AC" w:rsidRPr="00DA6C54" w:rsidRDefault="00C122AC" w:rsidP="005F72B0">
            <w:pPr>
              <w:pStyle w:val="2"/>
              <w:rPr>
                <w:rFonts w:ascii="ＭＳ 明朝" w:eastAsia="ＭＳ 明朝" w:hAnsi="ＭＳ 明朝"/>
                <w:color w:val="auto"/>
              </w:rPr>
            </w:pPr>
          </w:p>
          <w:p w14:paraId="016E801A" w14:textId="7B3C63AC" w:rsidR="00C122AC" w:rsidRPr="00DA6C54" w:rsidRDefault="00C122AC" w:rsidP="005F72B0">
            <w:pPr>
              <w:pStyle w:val="2"/>
              <w:rPr>
                <w:rFonts w:ascii="ＭＳ 明朝" w:eastAsia="ＭＳ 明朝" w:hAnsi="ＭＳ 明朝"/>
                <w:color w:val="auto"/>
              </w:rPr>
            </w:pPr>
          </w:p>
          <w:p w14:paraId="56C8A6E8" w14:textId="77777777" w:rsidR="00D362CD" w:rsidRPr="00DA6C54" w:rsidRDefault="00D362CD" w:rsidP="005F72B0">
            <w:pPr>
              <w:pStyle w:val="2"/>
              <w:rPr>
                <w:rFonts w:ascii="ＭＳ 明朝" w:eastAsia="ＭＳ 明朝" w:hAnsi="ＭＳ 明朝"/>
                <w:color w:val="auto"/>
              </w:rPr>
            </w:pPr>
          </w:p>
          <w:p w14:paraId="50B39CD2" w14:textId="77777777" w:rsidR="0029360A" w:rsidRPr="00DA6C54" w:rsidRDefault="0029360A" w:rsidP="005F72B0">
            <w:pPr>
              <w:pStyle w:val="2"/>
              <w:rPr>
                <w:rFonts w:ascii="ＭＳ 明朝" w:eastAsia="ＭＳ 明朝" w:hAnsi="ＭＳ 明朝"/>
                <w:color w:val="auto"/>
              </w:rPr>
            </w:pPr>
          </w:p>
          <w:p w14:paraId="692FEDAB" w14:textId="77777777" w:rsidR="0029360A" w:rsidRPr="00DA6C54" w:rsidRDefault="0029360A" w:rsidP="005F72B0">
            <w:pPr>
              <w:pStyle w:val="2"/>
              <w:rPr>
                <w:rFonts w:ascii="ＭＳ 明朝" w:eastAsia="ＭＳ 明朝" w:hAnsi="ＭＳ 明朝"/>
                <w:color w:val="auto"/>
              </w:rPr>
            </w:pPr>
          </w:p>
          <w:p w14:paraId="5D0D3B66" w14:textId="77777777" w:rsidR="0029360A" w:rsidRPr="00DA6C54" w:rsidRDefault="0029360A" w:rsidP="005F72B0">
            <w:pPr>
              <w:pStyle w:val="2"/>
              <w:rPr>
                <w:rFonts w:ascii="ＭＳ 明朝" w:eastAsia="ＭＳ 明朝" w:hAnsi="ＭＳ 明朝"/>
                <w:color w:val="auto"/>
              </w:rPr>
            </w:pPr>
          </w:p>
          <w:p w14:paraId="60C83942" w14:textId="77777777" w:rsidR="007A4D13" w:rsidRPr="00DA6C54" w:rsidRDefault="007A4D13" w:rsidP="005F72B0">
            <w:pPr>
              <w:pStyle w:val="2"/>
              <w:rPr>
                <w:rFonts w:ascii="ＭＳ 明朝" w:eastAsia="ＭＳ 明朝" w:hAnsi="ＭＳ 明朝"/>
                <w:color w:val="auto"/>
              </w:rPr>
            </w:pPr>
          </w:p>
          <w:p w14:paraId="0CDAB277" w14:textId="6B83DF8C" w:rsidR="0085241B" w:rsidRPr="00DA6C54" w:rsidRDefault="0085241B" w:rsidP="009F169F">
            <w:pPr>
              <w:pStyle w:val="2"/>
              <w:rPr>
                <w:rFonts w:ascii="ＭＳ 明朝" w:eastAsia="ＭＳ 明朝" w:hAnsi="ＭＳ 明朝" w:cs="Arial Unicode MS"/>
                <w:color w:val="auto"/>
              </w:rPr>
            </w:pPr>
            <w:r w:rsidRPr="00DA6C54">
              <w:rPr>
                <w:rFonts w:ascii="ＭＳ 明朝" w:eastAsia="ＭＳ 明朝" w:hAnsi="ＭＳ 明朝" w:hint="eastAsia"/>
                <w:color w:val="auto"/>
              </w:rPr>
              <w:t>(４)PTA活動</w:t>
            </w:r>
            <w:r w:rsidR="009F169F" w:rsidRPr="00DA6C54">
              <w:rPr>
                <w:rFonts w:ascii="ＭＳ 明朝" w:eastAsia="ＭＳ 明朝" w:hAnsi="ＭＳ 明朝" w:hint="eastAsia"/>
                <w:color w:val="auto"/>
              </w:rPr>
              <w:t>への</w:t>
            </w:r>
            <w:r w:rsidR="007A4D13" w:rsidRPr="00DA6C54">
              <w:rPr>
                <w:rFonts w:ascii="ＭＳ 明朝" w:eastAsia="ＭＳ 明朝" w:hAnsi="ＭＳ 明朝" w:hint="eastAsia"/>
                <w:color w:val="auto"/>
              </w:rPr>
              <w:t>教員</w:t>
            </w:r>
            <w:r w:rsidR="009F169F" w:rsidRPr="00DA6C54">
              <w:rPr>
                <w:rFonts w:ascii="ＭＳ 明朝" w:eastAsia="ＭＳ 明朝" w:hAnsi="ＭＳ 明朝" w:hint="eastAsia"/>
                <w:color w:val="auto"/>
              </w:rPr>
              <w:t>の理解と参加</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3CFD3C26" w14:textId="1D39535D" w:rsidR="005F72B0" w:rsidRPr="00DA6C54" w:rsidRDefault="00BC3518" w:rsidP="005F72B0">
            <w:pPr>
              <w:pStyle w:val="2"/>
              <w:rPr>
                <w:rFonts w:ascii="ＭＳ 明朝" w:eastAsia="ＭＳ 明朝" w:hAnsi="ＭＳ 明朝"/>
              </w:rPr>
            </w:pPr>
            <w:r w:rsidRPr="00DA6C54">
              <w:rPr>
                <w:rFonts w:ascii="ＭＳ 明朝" w:eastAsia="ＭＳ 明朝" w:hAnsi="ＭＳ 明朝" w:hint="eastAsia"/>
              </w:rPr>
              <w:t>（２）</w:t>
            </w:r>
          </w:p>
          <w:p w14:paraId="70FD1234" w14:textId="542EDE65" w:rsidR="00022C54" w:rsidRPr="00DA6C54" w:rsidRDefault="00D362CD" w:rsidP="005F72B0">
            <w:pPr>
              <w:pStyle w:val="2"/>
              <w:rPr>
                <w:rFonts w:ascii="ＭＳ 明朝" w:eastAsia="ＭＳ 明朝" w:hAnsi="ＭＳ 明朝" w:cs="Arial Unicode MS"/>
                <w:color w:val="auto"/>
              </w:rPr>
            </w:pPr>
            <w:r w:rsidRPr="00DA6C54">
              <w:rPr>
                <w:rFonts w:ascii="ＭＳ 明朝" w:eastAsia="ＭＳ 明朝" w:hAnsi="ＭＳ 明朝" w:hint="eastAsia"/>
              </w:rPr>
              <w:t>①</w:t>
            </w:r>
            <w:r w:rsidR="005F72B0" w:rsidRPr="00DA6C54">
              <w:rPr>
                <w:rFonts w:ascii="ＭＳ 明朝" w:eastAsia="ＭＳ 明朝" w:hAnsi="ＭＳ 明朝" w:hint="eastAsia"/>
              </w:rPr>
              <w:t>摂津市内で実施される</w:t>
            </w:r>
            <w:r w:rsidR="005F72B0" w:rsidRPr="00DA6C54">
              <w:rPr>
                <w:rFonts w:ascii="ＭＳ 明朝" w:eastAsia="ＭＳ 明朝" w:hAnsi="ＭＳ 明朝" w:cs="Arial Unicode MS" w:hint="eastAsia"/>
                <w:color w:val="auto"/>
              </w:rPr>
              <w:t>地域行事への参画、および児童生徒の参加を促進する。（支援部）</w:t>
            </w:r>
          </w:p>
          <w:p w14:paraId="409C912A" w14:textId="77777777" w:rsidR="00A267ED" w:rsidRPr="00DA6C54" w:rsidRDefault="00A267ED" w:rsidP="005F72B0">
            <w:pPr>
              <w:pStyle w:val="2"/>
              <w:rPr>
                <w:rFonts w:ascii="ＭＳ 明朝" w:eastAsia="ＭＳ 明朝" w:hAnsi="ＭＳ 明朝" w:cs="Arial Unicode MS"/>
                <w:color w:val="auto"/>
              </w:rPr>
            </w:pPr>
          </w:p>
          <w:p w14:paraId="4B697BA4" w14:textId="77777777" w:rsidR="00A267ED" w:rsidRPr="00DA6C54" w:rsidRDefault="00A267ED" w:rsidP="005F72B0">
            <w:pPr>
              <w:pStyle w:val="2"/>
              <w:rPr>
                <w:rFonts w:ascii="ＭＳ 明朝" w:eastAsia="ＭＳ 明朝" w:hAnsi="ＭＳ 明朝" w:cs="Arial Unicode MS"/>
                <w:color w:val="auto"/>
              </w:rPr>
            </w:pPr>
          </w:p>
          <w:p w14:paraId="369CC96F" w14:textId="77777777" w:rsidR="00A267ED" w:rsidRPr="00DA6C54" w:rsidRDefault="00A267ED" w:rsidP="005F72B0">
            <w:pPr>
              <w:pStyle w:val="2"/>
              <w:rPr>
                <w:rFonts w:ascii="ＭＳ 明朝" w:eastAsia="ＭＳ 明朝" w:hAnsi="ＭＳ 明朝" w:cs="Arial Unicode MS"/>
                <w:color w:val="auto"/>
              </w:rPr>
            </w:pPr>
          </w:p>
          <w:p w14:paraId="7E174101" w14:textId="79A5EC51" w:rsidR="00022C54" w:rsidRPr="00DA6C54" w:rsidRDefault="00D362CD" w:rsidP="005F72B0">
            <w:pPr>
              <w:pStyle w:val="2"/>
              <w:rPr>
                <w:rFonts w:ascii="ＭＳ 明朝" w:eastAsia="ＭＳ 明朝" w:hAnsi="ＭＳ 明朝" w:cs="Arial Unicode MS"/>
                <w:color w:val="auto"/>
              </w:rPr>
            </w:pPr>
            <w:r w:rsidRPr="00DA6C54">
              <w:rPr>
                <w:rFonts w:ascii="ＭＳ 明朝" w:eastAsia="ＭＳ 明朝" w:hAnsi="ＭＳ 明朝" w:cs="Arial Unicode MS" w:hint="eastAsia"/>
                <w:color w:val="auto"/>
              </w:rPr>
              <w:t>②</w:t>
            </w:r>
            <w:r w:rsidR="005F72B0" w:rsidRPr="00DA6C54">
              <w:rPr>
                <w:rFonts w:ascii="ＭＳ 明朝" w:eastAsia="ＭＳ 明朝" w:hAnsi="ＭＳ 明朝" w:cs="Arial Unicode MS" w:hint="eastAsia"/>
                <w:color w:val="auto"/>
              </w:rPr>
              <w:t>地域住民等が学校に来て児童生徒と交流できる機会を検討、実施する。（高等部</w:t>
            </w:r>
            <w:r w:rsidR="008F7FB1" w:rsidRPr="00DA6C54">
              <w:rPr>
                <w:rFonts w:ascii="ＭＳ 明朝" w:eastAsia="ＭＳ 明朝" w:hAnsi="ＭＳ 明朝" w:cs="Arial Unicode MS" w:hint="eastAsia"/>
                <w:color w:val="auto"/>
              </w:rPr>
              <w:t>）</w:t>
            </w:r>
          </w:p>
          <w:p w14:paraId="5E822D37" w14:textId="1E40D87C" w:rsidR="00101D00" w:rsidRPr="00DA6C54" w:rsidRDefault="00101D00" w:rsidP="005F72B0">
            <w:pPr>
              <w:pStyle w:val="2"/>
              <w:rPr>
                <w:rFonts w:ascii="ＭＳ 明朝" w:eastAsia="ＭＳ 明朝" w:hAnsi="ＭＳ 明朝" w:cs="Arial Unicode MS"/>
                <w:color w:val="auto"/>
              </w:rPr>
            </w:pPr>
          </w:p>
          <w:p w14:paraId="38BDBCA1" w14:textId="179AB8E0" w:rsidR="00D362CD" w:rsidRPr="00DA6C54" w:rsidRDefault="00D362CD" w:rsidP="005F72B0">
            <w:pPr>
              <w:pStyle w:val="2"/>
              <w:rPr>
                <w:rFonts w:ascii="ＭＳ 明朝" w:eastAsia="ＭＳ 明朝" w:hAnsi="ＭＳ 明朝" w:cs="Arial Unicode MS"/>
                <w:color w:val="auto"/>
              </w:rPr>
            </w:pPr>
          </w:p>
          <w:p w14:paraId="25B32326" w14:textId="304D408B" w:rsidR="00BC3518" w:rsidRPr="00DA6C54" w:rsidRDefault="00BC3518" w:rsidP="005F72B0">
            <w:pPr>
              <w:pStyle w:val="2"/>
              <w:rPr>
                <w:rFonts w:ascii="ＭＳ 明朝" w:eastAsia="ＭＳ 明朝" w:hAnsi="ＭＳ 明朝" w:cs="Arial Unicode MS"/>
                <w:color w:val="auto"/>
              </w:rPr>
            </w:pPr>
            <w:r w:rsidRPr="00DA6C54">
              <w:rPr>
                <w:rFonts w:ascii="ＭＳ 明朝" w:eastAsia="ＭＳ 明朝" w:hAnsi="ＭＳ 明朝" w:cs="Arial Unicode MS" w:hint="eastAsia"/>
                <w:color w:val="auto"/>
              </w:rPr>
              <w:t>（３）</w:t>
            </w:r>
          </w:p>
          <w:p w14:paraId="31E96FD8" w14:textId="2B39E877" w:rsidR="00A267ED" w:rsidRPr="00DA6C54" w:rsidRDefault="005F72B0" w:rsidP="005F72B0">
            <w:pPr>
              <w:pStyle w:val="2"/>
              <w:rPr>
                <w:rFonts w:ascii="ＭＳ 明朝" w:eastAsia="ＭＳ 明朝" w:hAnsi="ＭＳ 明朝" w:cs="Arial Unicode MS"/>
                <w:color w:val="auto"/>
              </w:rPr>
            </w:pPr>
            <w:r w:rsidRPr="00DA6C54">
              <w:rPr>
                <w:rFonts w:ascii="ＭＳ 明朝" w:eastAsia="ＭＳ 明朝" w:hAnsi="ＭＳ 明朝" w:cs="Arial Unicode MS" w:hint="eastAsia"/>
                <w:color w:val="auto"/>
              </w:rPr>
              <w:t>・地域情報誌「きらめき」の発行。（</w:t>
            </w:r>
            <w:r w:rsidR="0054413C" w:rsidRPr="00DA6C54">
              <w:rPr>
                <w:rFonts w:ascii="ＭＳ 明朝" w:eastAsia="ＭＳ 明朝" w:hAnsi="ＭＳ 明朝" w:cs="Arial Unicode MS" w:hint="eastAsia"/>
                <w:color w:val="auto"/>
              </w:rPr>
              <w:t>支援</w:t>
            </w:r>
            <w:r w:rsidRPr="00DA6C54">
              <w:rPr>
                <w:rFonts w:ascii="ＭＳ 明朝" w:eastAsia="ＭＳ 明朝" w:hAnsi="ＭＳ 明朝" w:cs="Arial Unicode MS" w:hint="eastAsia"/>
                <w:color w:val="auto"/>
              </w:rPr>
              <w:t>部）</w:t>
            </w:r>
          </w:p>
          <w:p w14:paraId="0F9549E4" w14:textId="6F47C539" w:rsidR="00F40672" w:rsidRPr="00DA6C54" w:rsidRDefault="00F40672" w:rsidP="005F72B0">
            <w:pPr>
              <w:pStyle w:val="2"/>
              <w:rPr>
                <w:rFonts w:ascii="ＭＳ 明朝" w:eastAsia="ＭＳ 明朝" w:hAnsi="ＭＳ 明朝" w:cs="Arial Unicode MS"/>
                <w:color w:val="auto"/>
              </w:rPr>
            </w:pPr>
            <w:r w:rsidRPr="00DA6C54">
              <w:rPr>
                <w:rFonts w:ascii="ＭＳ 明朝" w:eastAsia="ＭＳ 明朝" w:hAnsi="ＭＳ 明朝" w:cs="Arial Unicode MS" w:hint="eastAsia"/>
                <w:color w:val="auto"/>
              </w:rPr>
              <w:t>・R６～７地域支援事業三島地域ブロック幹事校として会の円滑な運営を行う。</w:t>
            </w:r>
            <w:r w:rsidR="00E44045" w:rsidRPr="00DA6C54">
              <w:rPr>
                <w:rFonts w:ascii="ＭＳ 明朝" w:eastAsia="ＭＳ 明朝" w:hAnsi="ＭＳ 明朝" w:cs="Arial Unicode MS" w:hint="eastAsia"/>
                <w:color w:val="auto"/>
              </w:rPr>
              <w:t>（支援部）</w:t>
            </w:r>
          </w:p>
          <w:p w14:paraId="0275E57D" w14:textId="27DF83CD" w:rsidR="00C122AC" w:rsidRPr="00DA6C54" w:rsidRDefault="00C122AC" w:rsidP="005F72B0">
            <w:pPr>
              <w:pStyle w:val="2"/>
              <w:rPr>
                <w:rFonts w:ascii="ＭＳ 明朝" w:eastAsia="ＭＳ 明朝" w:hAnsi="ＭＳ 明朝" w:cs="Arial Unicode MS"/>
                <w:color w:val="auto"/>
              </w:rPr>
            </w:pPr>
            <w:r w:rsidRPr="00DA6C54">
              <w:rPr>
                <w:rFonts w:ascii="ＭＳ 明朝" w:eastAsia="ＭＳ 明朝" w:hAnsi="ＭＳ 明朝" w:cs="Arial Unicode MS" w:hint="eastAsia"/>
                <w:color w:val="auto"/>
              </w:rPr>
              <w:t>・同ブロック主催の夏季研修会を円滑に行うためプロジェクトチームを立ち上げる。</w:t>
            </w:r>
            <w:r w:rsidR="00E44045" w:rsidRPr="00DA6C54">
              <w:rPr>
                <w:rFonts w:ascii="ＭＳ 明朝" w:eastAsia="ＭＳ 明朝" w:hAnsi="ＭＳ 明朝" w:cs="Arial Unicode MS" w:hint="eastAsia"/>
                <w:color w:val="auto"/>
              </w:rPr>
              <w:t>（支援部・研究研修部・情報部</w:t>
            </w:r>
            <w:r w:rsidR="00EF7EE6" w:rsidRPr="00DA6C54">
              <w:rPr>
                <w:rFonts w:ascii="ＭＳ 明朝" w:eastAsia="ＭＳ 明朝" w:hAnsi="ＭＳ 明朝" w:cs="Arial Unicode MS" w:hint="eastAsia"/>
                <w:color w:val="auto"/>
              </w:rPr>
              <w:t>・首席</w:t>
            </w:r>
            <w:r w:rsidR="00E44045" w:rsidRPr="00DA6C54">
              <w:rPr>
                <w:rFonts w:ascii="ＭＳ 明朝" w:eastAsia="ＭＳ 明朝" w:hAnsi="ＭＳ 明朝" w:cs="Arial Unicode MS" w:hint="eastAsia"/>
                <w:color w:val="auto"/>
              </w:rPr>
              <w:t>）</w:t>
            </w:r>
          </w:p>
          <w:p w14:paraId="5C7C9DA8" w14:textId="6AB801FF" w:rsidR="007A4D13" w:rsidRPr="00DA6C54" w:rsidRDefault="005F72B0" w:rsidP="005F72B0">
            <w:pPr>
              <w:pStyle w:val="2"/>
              <w:rPr>
                <w:rFonts w:ascii="ＭＳ 明朝" w:eastAsia="ＭＳ 明朝" w:hAnsi="ＭＳ 明朝" w:cs="Arial Unicode MS"/>
                <w:color w:val="auto"/>
              </w:rPr>
            </w:pPr>
            <w:r w:rsidRPr="00DA6C54">
              <w:rPr>
                <w:rFonts w:ascii="ＭＳ 明朝" w:eastAsia="ＭＳ 明朝" w:hAnsi="ＭＳ 明朝" w:cs="Arial Unicode MS" w:hint="eastAsia"/>
                <w:color w:val="auto"/>
              </w:rPr>
              <w:t>・地域支援事業で要請に応じ巡回相談を実施。（支援部</w:t>
            </w:r>
            <w:r w:rsidR="00E64C5B" w:rsidRPr="00DA6C54">
              <w:rPr>
                <w:rFonts w:ascii="ＭＳ 明朝" w:eastAsia="ＭＳ 明朝" w:hAnsi="ＭＳ 明朝" w:cs="Arial Unicode MS" w:hint="eastAsia"/>
                <w:color w:val="auto"/>
              </w:rPr>
              <w:t>LS</w:t>
            </w:r>
            <w:r w:rsidRPr="00DA6C54">
              <w:rPr>
                <w:rFonts w:ascii="ＭＳ 明朝" w:eastAsia="ＭＳ 明朝" w:hAnsi="ＭＳ 明朝" w:cs="Arial Unicode MS" w:hint="eastAsia"/>
                <w:color w:val="auto"/>
              </w:rPr>
              <w:t>）</w:t>
            </w:r>
          </w:p>
          <w:p w14:paraId="67B09F6F" w14:textId="77777777" w:rsidR="0029360A" w:rsidRPr="00DA6C54" w:rsidRDefault="0029360A" w:rsidP="005F72B0">
            <w:pPr>
              <w:pStyle w:val="2"/>
              <w:rPr>
                <w:rFonts w:ascii="ＭＳ 明朝" w:eastAsia="ＭＳ 明朝" w:hAnsi="ＭＳ 明朝" w:cs="Arial Unicode MS"/>
                <w:color w:val="auto"/>
              </w:rPr>
            </w:pPr>
          </w:p>
          <w:p w14:paraId="79EE198E" w14:textId="77777777" w:rsidR="0029360A" w:rsidRPr="00DA6C54" w:rsidRDefault="0029360A" w:rsidP="005F72B0">
            <w:pPr>
              <w:pStyle w:val="2"/>
              <w:rPr>
                <w:rFonts w:ascii="ＭＳ 明朝" w:eastAsia="ＭＳ 明朝" w:hAnsi="ＭＳ 明朝" w:cs="Arial Unicode MS"/>
                <w:color w:val="auto"/>
              </w:rPr>
            </w:pPr>
          </w:p>
          <w:p w14:paraId="42EE26A7" w14:textId="77777777" w:rsidR="0029360A" w:rsidRPr="00DA6C54" w:rsidRDefault="0029360A" w:rsidP="005F72B0">
            <w:pPr>
              <w:pStyle w:val="2"/>
              <w:rPr>
                <w:rFonts w:ascii="ＭＳ 明朝" w:eastAsia="ＭＳ 明朝" w:hAnsi="ＭＳ 明朝" w:cs="Arial Unicode MS"/>
                <w:color w:val="auto"/>
              </w:rPr>
            </w:pPr>
          </w:p>
          <w:p w14:paraId="30318D2C" w14:textId="17131C16" w:rsidR="00D362CD" w:rsidRPr="00DA6C54" w:rsidRDefault="00BC3518" w:rsidP="005F72B0">
            <w:pPr>
              <w:pStyle w:val="2"/>
              <w:rPr>
                <w:rFonts w:ascii="ＭＳ 明朝" w:eastAsia="ＭＳ 明朝" w:hAnsi="ＭＳ 明朝" w:cs="Arial Unicode MS"/>
                <w:color w:val="auto"/>
              </w:rPr>
            </w:pPr>
            <w:r w:rsidRPr="00DA6C54">
              <w:rPr>
                <w:rFonts w:ascii="ＭＳ 明朝" w:eastAsia="ＭＳ 明朝" w:hAnsi="ＭＳ 明朝" w:cs="Arial Unicode MS" w:hint="eastAsia"/>
                <w:color w:val="auto"/>
              </w:rPr>
              <w:t>（４）</w:t>
            </w:r>
          </w:p>
          <w:p w14:paraId="3DB35B86" w14:textId="05D98FD0" w:rsidR="00D07166" w:rsidRPr="00DA6C54" w:rsidRDefault="00C122AC" w:rsidP="00D07166">
            <w:pPr>
              <w:pStyle w:val="2"/>
              <w:rPr>
                <w:rFonts w:ascii="ＭＳ 明朝" w:eastAsia="ＭＳ 明朝" w:hAnsi="ＭＳ 明朝" w:cs="Arial Unicode MS"/>
                <w:color w:val="auto"/>
              </w:rPr>
            </w:pPr>
            <w:r w:rsidRPr="00DA6C54">
              <w:rPr>
                <w:rFonts w:ascii="ＭＳ 明朝" w:eastAsia="ＭＳ 明朝" w:hAnsi="ＭＳ 明朝" w:cs="Arial Unicode MS" w:hint="eastAsia"/>
                <w:color w:val="auto"/>
              </w:rPr>
              <w:t>・PTAクリーンウォークと高等部生徒のワーク（清掃）を連携して実施</w:t>
            </w:r>
            <w:r w:rsidR="00D07166" w:rsidRPr="00DA6C54">
              <w:rPr>
                <w:rFonts w:ascii="ＭＳ 明朝" w:eastAsia="ＭＳ 明朝" w:hAnsi="ＭＳ 明朝" w:cs="Arial Unicode MS" w:hint="eastAsia"/>
                <w:color w:val="auto"/>
              </w:rPr>
              <w:t>できないか検討</w:t>
            </w:r>
            <w:r w:rsidR="000F24AF" w:rsidRPr="00DA6C54">
              <w:rPr>
                <w:rFonts w:ascii="ＭＳ 明朝" w:eastAsia="ＭＳ 明朝" w:hAnsi="ＭＳ 明朝" w:cs="Arial Unicode MS" w:hint="eastAsia"/>
                <w:color w:val="auto"/>
              </w:rPr>
              <w:t>・実施</w:t>
            </w:r>
            <w:r w:rsidR="00D07166" w:rsidRPr="00DA6C54">
              <w:rPr>
                <w:rFonts w:ascii="ＭＳ 明朝" w:eastAsia="ＭＳ 明朝" w:hAnsi="ＭＳ 明朝" w:cs="Arial Unicode MS" w:hint="eastAsia"/>
                <w:color w:val="auto"/>
              </w:rPr>
              <w:t>。</w:t>
            </w:r>
          </w:p>
          <w:p w14:paraId="01FF9F63" w14:textId="3CEE638A" w:rsidR="00C122AC" w:rsidRPr="00DA6C54" w:rsidRDefault="00D07166" w:rsidP="00D07166">
            <w:pPr>
              <w:pStyle w:val="2"/>
              <w:rPr>
                <w:rFonts w:ascii="ＭＳ 明朝" w:eastAsia="ＭＳ 明朝" w:hAnsi="ＭＳ 明朝"/>
              </w:rPr>
            </w:pPr>
            <w:r w:rsidRPr="00DA6C54">
              <w:rPr>
                <w:rFonts w:ascii="ＭＳ 明朝" w:eastAsia="ＭＳ 明朝" w:hAnsi="ＭＳ 明朝" w:cs="Arial Unicode MS" w:hint="eastAsia"/>
                <w:color w:val="auto"/>
              </w:rPr>
              <w:t>・使用済みインクカートリッジの回収に教職員も協力する。</w:t>
            </w:r>
          </w:p>
        </w:tc>
        <w:tc>
          <w:tcPr>
            <w:tcW w:w="4004" w:type="dxa"/>
            <w:tcBorders>
              <w:bottom w:val="single" w:sz="4" w:space="0" w:color="auto"/>
              <w:right w:val="single" w:sz="4" w:space="0" w:color="auto"/>
            </w:tcBorders>
            <w:tcMar>
              <w:top w:w="85" w:type="dxa"/>
              <w:left w:w="85" w:type="dxa"/>
              <w:bottom w:w="85" w:type="dxa"/>
              <w:right w:w="85" w:type="dxa"/>
            </w:tcMar>
          </w:tcPr>
          <w:p w14:paraId="46924D90" w14:textId="4DF6FED3" w:rsidR="005F72B0" w:rsidRPr="00DA6C54" w:rsidRDefault="00BC3518"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DA6C54">
              <w:rPr>
                <w:rFonts w:ascii="ＭＳ 明朝" w:eastAsia="ＭＳ 明朝" w:hAnsi="ＭＳ 明朝" w:cs="Arial Unicode MS" w:hint="eastAsia"/>
                <w:color w:val="auto"/>
              </w:rPr>
              <w:t>（２）</w:t>
            </w:r>
          </w:p>
          <w:p w14:paraId="749149F5" w14:textId="1AE0CC2B" w:rsidR="005F72B0" w:rsidRPr="00DA6C54" w:rsidRDefault="00D362CD" w:rsidP="008F7FB1">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DA6C54">
              <w:rPr>
                <w:rFonts w:ascii="ＭＳ 明朝" w:eastAsia="ＭＳ 明朝" w:hAnsi="ＭＳ 明朝" w:cs="Arial Unicode MS" w:hint="eastAsia"/>
                <w:color w:val="auto"/>
              </w:rPr>
              <w:t>①</w:t>
            </w:r>
            <w:r w:rsidR="005F72B0" w:rsidRPr="00DA6C54">
              <w:rPr>
                <w:rFonts w:ascii="ＭＳ 明朝" w:eastAsia="ＭＳ 明朝" w:hAnsi="ＭＳ 明朝" w:cs="Arial Unicode MS" w:hint="eastAsia"/>
                <w:color w:val="auto"/>
              </w:rPr>
              <w:t>参加児童生徒</w:t>
            </w:r>
            <w:r w:rsidR="001F01F7" w:rsidRPr="00DA6C54">
              <w:rPr>
                <w:rFonts w:ascii="ＭＳ 明朝" w:eastAsia="ＭＳ 明朝" w:hAnsi="ＭＳ 明朝" w:cs="Arial Unicode MS" w:hint="eastAsia"/>
                <w:color w:val="auto"/>
              </w:rPr>
              <w:t>R５に</w:t>
            </w:r>
            <w:r w:rsidR="00F40672" w:rsidRPr="00DA6C54">
              <w:rPr>
                <w:rFonts w:ascii="ＭＳ 明朝" w:eastAsia="ＭＳ 明朝" w:hAnsi="ＭＳ 明朝" w:cs="Arial Unicode MS" w:hint="eastAsia"/>
                <w:color w:val="auto"/>
              </w:rPr>
              <w:t>継続して</w:t>
            </w:r>
            <w:r w:rsidR="00B83AFD" w:rsidRPr="00DA6C54">
              <w:rPr>
                <w:rFonts w:ascii="ＭＳ 明朝" w:eastAsia="ＭＳ 明朝" w:hAnsi="ＭＳ 明朝" w:cs="Arial Unicode MS"/>
                <w:color w:val="auto"/>
              </w:rPr>
              <w:t>2</w:t>
            </w:r>
            <w:r w:rsidR="00B93C80" w:rsidRPr="00DA6C54">
              <w:rPr>
                <w:rFonts w:ascii="ＭＳ 明朝" w:eastAsia="ＭＳ 明朝" w:hAnsi="ＭＳ 明朝" w:cs="Arial Unicode MS" w:hint="eastAsia"/>
                <w:color w:val="auto"/>
              </w:rPr>
              <w:t>5</w:t>
            </w:r>
            <w:r w:rsidR="005F72B0" w:rsidRPr="00DA6C54">
              <w:rPr>
                <w:rFonts w:ascii="ＭＳ 明朝" w:eastAsia="ＭＳ 明朝" w:hAnsi="ＭＳ 明朝" w:cs="Arial Unicode MS" w:hint="eastAsia"/>
                <w:color w:val="auto"/>
              </w:rPr>
              <w:t>人</w:t>
            </w:r>
            <w:r w:rsidR="008F7FB1" w:rsidRPr="00DA6C54">
              <w:rPr>
                <w:rFonts w:ascii="ＭＳ 明朝" w:eastAsia="ＭＳ 明朝" w:hAnsi="ＭＳ 明朝" w:cs="Arial Unicode MS" w:hint="eastAsia"/>
                <w:color w:val="auto"/>
              </w:rPr>
              <w:t>以上</w:t>
            </w:r>
            <w:r w:rsidR="00F40672" w:rsidRPr="00DA6C54">
              <w:rPr>
                <w:rFonts w:ascii="ＭＳ 明朝" w:eastAsia="ＭＳ 明朝" w:hAnsi="ＭＳ 明朝" w:cs="Arial Unicode MS" w:hint="eastAsia"/>
                <w:color w:val="auto"/>
              </w:rPr>
              <w:t>参加できたか</w:t>
            </w:r>
            <w:r w:rsidR="005F72B0" w:rsidRPr="00DA6C54">
              <w:rPr>
                <w:rFonts w:ascii="ＭＳ 明朝" w:eastAsia="ＭＳ 明朝" w:hAnsi="ＭＳ 明朝" w:cs="Arial Unicode MS" w:hint="eastAsia"/>
                <w:color w:val="auto"/>
              </w:rPr>
              <w:t>。</w:t>
            </w:r>
            <w:r w:rsidR="00B83AFD" w:rsidRPr="00DA6C54">
              <w:rPr>
                <w:rFonts w:ascii="ＭＳ 明朝" w:eastAsia="ＭＳ 明朝" w:hAnsi="ＭＳ 明朝" w:cs="Arial Unicode MS" w:hint="eastAsia"/>
                <w:color w:val="auto"/>
              </w:rPr>
              <w:t>[</w:t>
            </w:r>
            <w:r w:rsidR="00F40672" w:rsidRPr="00DA6C54">
              <w:rPr>
                <w:rFonts w:ascii="ＭＳ 明朝" w:eastAsia="ＭＳ 明朝" w:hAnsi="ＭＳ 明朝" w:cs="Arial Unicode MS" w:hint="eastAsia"/>
                <w:color w:val="auto"/>
              </w:rPr>
              <w:t>30</w:t>
            </w:r>
            <w:r w:rsidR="008F7FB1" w:rsidRPr="00DA6C54">
              <w:rPr>
                <w:rFonts w:ascii="ＭＳ 明朝" w:eastAsia="ＭＳ 明朝" w:hAnsi="ＭＳ 明朝" w:cs="Arial Unicode MS" w:hint="eastAsia"/>
                <w:color w:val="auto"/>
              </w:rPr>
              <w:t>人</w:t>
            </w:r>
            <w:r w:rsidR="00B83AFD" w:rsidRPr="00DA6C54">
              <w:rPr>
                <w:rFonts w:ascii="ＭＳ 明朝" w:eastAsia="ＭＳ 明朝" w:hAnsi="ＭＳ 明朝" w:cs="Arial Unicode MS" w:hint="eastAsia"/>
                <w:color w:val="auto"/>
              </w:rPr>
              <w:t>]</w:t>
            </w:r>
          </w:p>
          <w:p w14:paraId="3089F7E2" w14:textId="77777777" w:rsidR="00A267ED" w:rsidRPr="00DA6C54" w:rsidRDefault="00A267ED" w:rsidP="008F7FB1">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2BF5AE3B" w14:textId="77777777" w:rsidR="00A267ED" w:rsidRPr="00DA6C54" w:rsidRDefault="00A267ED" w:rsidP="008F7FB1">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60C8638A" w14:textId="77777777" w:rsidR="00A267ED" w:rsidRPr="00DA6C54" w:rsidRDefault="00A267ED" w:rsidP="008F7FB1">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1B06A8DE" w14:textId="53735C73" w:rsidR="005F72B0" w:rsidRPr="00DA6C54" w:rsidRDefault="00D362CD"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DA6C54">
              <w:rPr>
                <w:rFonts w:ascii="ＭＳ 明朝" w:eastAsia="ＭＳ 明朝" w:hAnsi="ＭＳ 明朝" w:cs="Arial Unicode MS" w:hint="eastAsia"/>
                <w:color w:val="auto"/>
              </w:rPr>
              <w:t>②</w:t>
            </w:r>
            <w:r w:rsidR="008F7FB1" w:rsidRPr="00DA6C54">
              <w:rPr>
                <w:rFonts w:ascii="ＭＳ 明朝" w:eastAsia="ＭＳ 明朝" w:hAnsi="ＭＳ 明朝" w:cs="Arial Unicode MS" w:hint="eastAsia"/>
                <w:color w:val="auto"/>
              </w:rPr>
              <w:t>摂津ロータリークラブ会員や</w:t>
            </w:r>
            <w:r w:rsidR="005F72B0" w:rsidRPr="00DA6C54">
              <w:rPr>
                <w:rFonts w:ascii="ＭＳ 明朝" w:eastAsia="ＭＳ 明朝" w:hAnsi="ＭＳ 明朝" w:cs="Arial Unicode MS" w:hint="eastAsia"/>
                <w:color w:val="auto"/>
              </w:rPr>
              <w:t>地域住民と</w:t>
            </w:r>
            <w:r w:rsidR="00DE5B22" w:rsidRPr="00DA6C54">
              <w:rPr>
                <w:rFonts w:ascii="ＭＳ 明朝" w:eastAsia="ＭＳ 明朝" w:hAnsi="ＭＳ 明朝" w:cs="Arial Unicode MS" w:hint="eastAsia"/>
                <w:color w:val="auto"/>
              </w:rPr>
              <w:t>高等部</w:t>
            </w:r>
            <w:r w:rsidR="005F72B0" w:rsidRPr="00DA6C54">
              <w:rPr>
                <w:rFonts w:ascii="ＭＳ 明朝" w:eastAsia="ＭＳ 明朝" w:hAnsi="ＭＳ 明朝" w:cs="Arial Unicode MS" w:hint="eastAsia"/>
                <w:color w:val="auto"/>
              </w:rPr>
              <w:t>生徒の交流行事（グランドゴルフ大会等）を</w:t>
            </w:r>
            <w:r w:rsidR="008F7FB1" w:rsidRPr="00DA6C54">
              <w:rPr>
                <w:rFonts w:ascii="ＭＳ 明朝" w:eastAsia="ＭＳ 明朝" w:hAnsi="ＭＳ 明朝" w:cs="Arial Unicode MS" w:hint="eastAsia"/>
                <w:color w:val="auto"/>
              </w:rPr>
              <w:t>継続</w:t>
            </w:r>
            <w:r w:rsidR="005F72B0" w:rsidRPr="00DA6C54">
              <w:rPr>
                <w:rFonts w:ascii="ＭＳ 明朝" w:eastAsia="ＭＳ 明朝" w:hAnsi="ＭＳ 明朝" w:cs="Arial Unicode MS" w:hint="eastAsia"/>
                <w:color w:val="auto"/>
              </w:rPr>
              <w:t>実施</w:t>
            </w:r>
            <w:r w:rsidR="000631D0" w:rsidRPr="00DA6C54">
              <w:rPr>
                <w:rFonts w:ascii="ＭＳ 明朝" w:eastAsia="ＭＳ 明朝" w:hAnsi="ＭＳ 明朝" w:cs="Arial Unicode MS" w:hint="eastAsia"/>
                <w:color w:val="auto"/>
              </w:rPr>
              <w:t>できたか</w:t>
            </w:r>
            <w:r w:rsidR="005F72B0" w:rsidRPr="00DA6C54">
              <w:rPr>
                <w:rFonts w:ascii="ＭＳ 明朝" w:eastAsia="ＭＳ 明朝" w:hAnsi="ＭＳ 明朝" w:cs="Arial Unicode MS" w:hint="eastAsia"/>
                <w:color w:val="auto"/>
              </w:rPr>
              <w:t>。</w:t>
            </w:r>
          </w:p>
          <w:p w14:paraId="55A021C5" w14:textId="1EB1F30F" w:rsidR="00D362CD" w:rsidRPr="00DA6C54" w:rsidRDefault="00D362CD"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2BC642C5" w14:textId="16CAF9EF" w:rsidR="00BC3518" w:rsidRPr="00DA6C54" w:rsidRDefault="00BC3518"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DA6C54">
              <w:rPr>
                <w:rFonts w:ascii="ＭＳ 明朝" w:eastAsia="ＭＳ 明朝" w:hAnsi="ＭＳ 明朝" w:cs="Arial Unicode MS" w:hint="eastAsia"/>
                <w:color w:val="auto"/>
              </w:rPr>
              <w:t>（３）</w:t>
            </w:r>
          </w:p>
          <w:p w14:paraId="02BE1EDE" w14:textId="66D9FCC4" w:rsidR="00A267ED" w:rsidRPr="00DA6C54" w:rsidRDefault="005F72B0"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DA6C54">
              <w:rPr>
                <w:rFonts w:ascii="ＭＳ 明朝" w:eastAsia="ＭＳ 明朝" w:hAnsi="ＭＳ 明朝" w:cs="Arial Unicode MS" w:hint="eastAsia"/>
                <w:color w:val="auto"/>
              </w:rPr>
              <w:t>・年</w:t>
            </w:r>
            <w:r w:rsidR="009C2E15" w:rsidRPr="00DA6C54">
              <w:rPr>
                <w:rFonts w:ascii="ＭＳ 明朝" w:eastAsia="ＭＳ 明朝" w:hAnsi="ＭＳ 明朝" w:cs="Arial Unicode MS" w:hint="eastAsia"/>
                <w:color w:val="auto"/>
              </w:rPr>
              <w:t>６</w:t>
            </w:r>
            <w:r w:rsidR="00E44045" w:rsidRPr="00DA6C54">
              <w:rPr>
                <w:rFonts w:ascii="ＭＳ 明朝" w:eastAsia="ＭＳ 明朝" w:hAnsi="ＭＳ 明朝" w:cs="Arial Unicode MS" w:hint="eastAsia"/>
                <w:color w:val="auto"/>
              </w:rPr>
              <w:t>回</w:t>
            </w:r>
            <w:r w:rsidRPr="00DA6C54">
              <w:rPr>
                <w:rFonts w:ascii="ＭＳ 明朝" w:eastAsia="ＭＳ 明朝" w:hAnsi="ＭＳ 明朝" w:cs="Arial Unicode MS" w:hint="eastAsia"/>
                <w:color w:val="auto"/>
              </w:rPr>
              <w:t>発行。</w:t>
            </w:r>
            <w:r w:rsidR="00B83AFD" w:rsidRPr="00DA6C54">
              <w:rPr>
                <w:rFonts w:ascii="ＭＳ 明朝" w:eastAsia="ＭＳ 明朝" w:hAnsi="ＭＳ 明朝" w:cs="Arial Unicode MS" w:hint="eastAsia"/>
                <w:color w:val="auto"/>
              </w:rPr>
              <w:t>[</w:t>
            </w:r>
            <w:r w:rsidR="00B83AFD" w:rsidRPr="00DA6C54">
              <w:rPr>
                <w:rFonts w:ascii="ＭＳ 明朝" w:eastAsia="ＭＳ 明朝" w:hAnsi="ＭＳ 明朝" w:cs="Arial Unicode MS"/>
                <w:color w:val="auto"/>
              </w:rPr>
              <w:t>11</w:t>
            </w:r>
            <w:r w:rsidRPr="00DA6C54">
              <w:rPr>
                <w:rFonts w:ascii="ＭＳ 明朝" w:eastAsia="ＭＳ 明朝" w:hAnsi="ＭＳ 明朝" w:cs="Arial Unicode MS" w:hint="eastAsia"/>
                <w:color w:val="auto"/>
              </w:rPr>
              <w:t>回</w:t>
            </w:r>
            <w:r w:rsidR="00B83AFD" w:rsidRPr="00DA6C54">
              <w:rPr>
                <w:rFonts w:ascii="ＭＳ 明朝" w:eastAsia="ＭＳ 明朝" w:hAnsi="ＭＳ 明朝" w:cs="Arial Unicode MS" w:hint="eastAsia"/>
                <w:color w:val="auto"/>
              </w:rPr>
              <w:t>]</w:t>
            </w:r>
          </w:p>
          <w:p w14:paraId="5BD2EDBA" w14:textId="30CBA04D" w:rsidR="00F40672" w:rsidRPr="00DA6C54" w:rsidRDefault="00F40672"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DA6C54">
              <w:rPr>
                <w:rFonts w:ascii="ＭＳ 明朝" w:eastAsia="ＭＳ 明朝" w:hAnsi="ＭＳ 明朝" w:cs="Arial Unicode MS" w:hint="eastAsia"/>
                <w:color w:val="auto"/>
              </w:rPr>
              <w:t>・総会、幹事会を円滑に行えたか</w:t>
            </w:r>
            <w:r w:rsidR="00487C4F" w:rsidRPr="00DA6C54">
              <w:rPr>
                <w:rFonts w:ascii="ＭＳ 明朝" w:eastAsia="ＭＳ 明朝" w:hAnsi="ＭＳ 明朝" w:cs="Arial Unicode MS" w:hint="eastAsia"/>
                <w:color w:val="auto"/>
              </w:rPr>
              <w:t>。</w:t>
            </w:r>
          </w:p>
          <w:p w14:paraId="3E5C58AC" w14:textId="54369510" w:rsidR="00C122AC" w:rsidRPr="00DA6C54" w:rsidRDefault="00C122AC"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DA6C54">
              <w:rPr>
                <w:rFonts w:ascii="ＭＳ 明朝" w:eastAsia="ＭＳ 明朝" w:hAnsi="ＭＳ 明朝" w:cs="Arial Unicode MS" w:hint="eastAsia"/>
                <w:color w:val="auto"/>
              </w:rPr>
              <w:t>・夏季研修会が円滑に実施され、参加アンケートにより満足度が80％以上を達成できたか。</w:t>
            </w:r>
          </w:p>
          <w:p w14:paraId="43D0EE66" w14:textId="78019C49" w:rsidR="00C122AC" w:rsidRPr="00DA6C54" w:rsidRDefault="008F7FB1" w:rsidP="000F24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DA6C54">
              <w:rPr>
                <w:rFonts w:ascii="ＭＳ 明朝" w:eastAsia="ＭＳ 明朝" w:hAnsi="ＭＳ 明朝" w:cs="Arial Unicode MS" w:hint="eastAsia"/>
                <w:color w:val="auto"/>
              </w:rPr>
              <w:t>・研修講師・巡回相談件数</w:t>
            </w:r>
            <w:r w:rsidR="000F24AF" w:rsidRPr="00DA6C54">
              <w:rPr>
                <w:rFonts w:ascii="ＭＳ 明朝" w:eastAsia="ＭＳ 明朝" w:hAnsi="ＭＳ 明朝" w:cs="Arial Unicode MS" w:hint="eastAsia"/>
                <w:color w:val="auto"/>
              </w:rPr>
              <w:t>の</w:t>
            </w:r>
            <w:r w:rsidRPr="00DA6C54">
              <w:rPr>
                <w:rFonts w:ascii="ＭＳ 明朝" w:eastAsia="ＭＳ 明朝" w:hAnsi="ＭＳ 明朝" w:cs="Arial Unicode MS" w:hint="eastAsia"/>
                <w:color w:val="auto"/>
              </w:rPr>
              <w:t>維持</w:t>
            </w:r>
            <w:r w:rsidR="005F72B0" w:rsidRPr="00DA6C54">
              <w:rPr>
                <w:rFonts w:ascii="ＭＳ 明朝" w:eastAsia="ＭＳ 明朝" w:hAnsi="ＭＳ 明朝" w:cs="Arial Unicode MS" w:hint="eastAsia"/>
                <w:color w:val="auto"/>
              </w:rPr>
              <w:t>。[</w:t>
            </w:r>
            <w:r w:rsidR="006A69DD" w:rsidRPr="00DA6C54">
              <w:rPr>
                <w:rFonts w:ascii="ＭＳ 明朝" w:eastAsia="ＭＳ 明朝" w:hAnsi="ＭＳ 明朝" w:cs="Arial Unicode MS" w:hint="eastAsia"/>
                <w:color w:val="auto"/>
              </w:rPr>
              <w:t>112</w:t>
            </w:r>
            <w:r w:rsidR="005F72B0" w:rsidRPr="00DA6C54">
              <w:rPr>
                <w:rFonts w:ascii="ＭＳ 明朝" w:eastAsia="ＭＳ 明朝" w:hAnsi="ＭＳ 明朝" w:cs="Arial Unicode MS" w:hint="eastAsia"/>
                <w:color w:val="auto"/>
              </w:rPr>
              <w:t>回]</w:t>
            </w:r>
          </w:p>
          <w:p w14:paraId="0B2E1464" w14:textId="77777777" w:rsidR="0029360A" w:rsidRPr="00DA6C54" w:rsidRDefault="0029360A" w:rsidP="000F24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4956A9CD" w14:textId="77777777" w:rsidR="0029360A" w:rsidRPr="00DA6C54" w:rsidRDefault="0029360A" w:rsidP="000F24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161E3B1F" w14:textId="77777777" w:rsidR="0029360A" w:rsidRPr="00DA6C54" w:rsidRDefault="0029360A" w:rsidP="000F24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3BA5A33C" w14:textId="77777777" w:rsidR="0029360A" w:rsidRPr="00DA6C54" w:rsidRDefault="0029360A" w:rsidP="000F24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70D58B69" w14:textId="305C235D" w:rsidR="00D362CD" w:rsidRPr="00DA6C54" w:rsidRDefault="00BC3518" w:rsidP="000F24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DA6C54">
              <w:rPr>
                <w:rFonts w:ascii="ＭＳ 明朝" w:eastAsia="ＭＳ 明朝" w:hAnsi="ＭＳ 明朝" w:cs="Arial Unicode MS" w:hint="eastAsia"/>
                <w:color w:val="auto"/>
              </w:rPr>
              <w:t>（４）</w:t>
            </w:r>
          </w:p>
          <w:p w14:paraId="20D577B9" w14:textId="654F7DDC" w:rsidR="00D07166" w:rsidRPr="00DA6C54" w:rsidRDefault="00D07166" w:rsidP="00D07166">
            <w:pPr>
              <w:pStyle w:val="2"/>
              <w:rPr>
                <w:rFonts w:ascii="ＭＳ 明朝" w:eastAsia="ＭＳ 明朝" w:hAnsi="ＭＳ 明朝" w:cs="Arial Unicode MS"/>
                <w:color w:val="auto"/>
              </w:rPr>
            </w:pPr>
            <w:r w:rsidRPr="00DA6C54">
              <w:rPr>
                <w:rFonts w:ascii="ＭＳ 明朝" w:eastAsia="ＭＳ 明朝" w:hAnsi="ＭＳ 明朝" w:cs="Arial Unicode MS" w:hint="eastAsia"/>
                <w:color w:val="auto"/>
              </w:rPr>
              <w:t>・年</w:t>
            </w:r>
            <w:r w:rsidR="009C2E15" w:rsidRPr="00DA6C54">
              <w:rPr>
                <w:rFonts w:ascii="ＭＳ 明朝" w:eastAsia="ＭＳ 明朝" w:hAnsi="ＭＳ 明朝" w:cs="Arial Unicode MS" w:hint="eastAsia"/>
                <w:color w:val="auto"/>
              </w:rPr>
              <w:t>２</w:t>
            </w:r>
            <w:r w:rsidRPr="00DA6C54">
              <w:rPr>
                <w:rFonts w:ascii="ＭＳ 明朝" w:eastAsia="ＭＳ 明朝" w:hAnsi="ＭＳ 明朝" w:cs="Arial Unicode MS" w:hint="eastAsia"/>
                <w:color w:val="auto"/>
              </w:rPr>
              <w:t>回</w:t>
            </w:r>
            <w:r w:rsidR="000F24AF" w:rsidRPr="00DA6C54">
              <w:rPr>
                <w:rFonts w:ascii="ＭＳ 明朝" w:eastAsia="ＭＳ 明朝" w:hAnsi="ＭＳ 明朝" w:cs="Arial Unicode MS" w:hint="eastAsia"/>
                <w:color w:val="auto"/>
              </w:rPr>
              <w:t>（６月、11月）のうち、どちらか１回</w:t>
            </w:r>
            <w:r w:rsidRPr="00DA6C54">
              <w:rPr>
                <w:rFonts w:ascii="ＭＳ 明朝" w:eastAsia="ＭＳ 明朝" w:hAnsi="ＭＳ 明朝" w:cs="Arial Unicode MS" w:hint="eastAsia"/>
                <w:color w:val="auto"/>
              </w:rPr>
              <w:t>実施できたか。</w:t>
            </w:r>
          </w:p>
          <w:p w14:paraId="5D81D75F" w14:textId="206D7E26" w:rsidR="00D07166" w:rsidRPr="00DA6C54" w:rsidRDefault="00D07166" w:rsidP="00D07166">
            <w:pPr>
              <w:pStyle w:val="2"/>
              <w:rPr>
                <w:rFonts w:ascii="ＭＳ 明朝" w:eastAsia="ＭＳ 明朝" w:hAnsi="ＭＳ 明朝"/>
              </w:rPr>
            </w:pPr>
            <w:r w:rsidRPr="00DA6C54">
              <w:rPr>
                <w:rFonts w:ascii="ＭＳ 明朝" w:eastAsia="ＭＳ 明朝" w:hAnsi="ＭＳ 明朝" w:cs="Arial Unicode MS" w:hint="eastAsia"/>
                <w:color w:val="auto"/>
              </w:rPr>
              <w:t>・使用済みインクカートリッジ回収に協力する。</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3B4637E3" w14:textId="0F1597A0" w:rsidR="00784673" w:rsidRPr="00DA6C54" w:rsidRDefault="00784673" w:rsidP="00784673">
            <w:pPr>
              <w:rPr>
                <w:rFonts w:ascii="ＭＳ 明朝" w:hAnsi="ＭＳ 明朝"/>
                <w:sz w:val="20"/>
                <w:szCs w:val="20"/>
              </w:rPr>
            </w:pPr>
            <w:r w:rsidRPr="00DA6C54">
              <w:rPr>
                <w:rFonts w:ascii="ＭＳ 明朝" w:hAnsi="ＭＳ 明朝" w:hint="eastAsia"/>
                <w:sz w:val="20"/>
                <w:szCs w:val="20"/>
              </w:rPr>
              <w:t>（２）</w:t>
            </w:r>
          </w:p>
          <w:p w14:paraId="7ECD1888" w14:textId="77777777" w:rsidR="00FB29D5" w:rsidRPr="00DA6C54" w:rsidRDefault="00271790" w:rsidP="00FB29D5">
            <w:pPr>
              <w:ind w:left="200" w:hangingChars="100" w:hanging="200"/>
              <w:rPr>
                <w:rFonts w:ascii="ＭＳ 明朝" w:hAnsi="ＭＳ 明朝"/>
                <w:sz w:val="20"/>
                <w:szCs w:val="20"/>
              </w:rPr>
            </w:pPr>
            <w:r w:rsidRPr="00DA6C54">
              <w:rPr>
                <w:rFonts w:ascii="ＭＳ 明朝" w:hAnsi="ＭＳ 明朝"/>
                <w:sz w:val="20"/>
                <w:szCs w:val="20"/>
              </w:rPr>
              <w:t>①</w:t>
            </w:r>
            <w:r w:rsidR="00CB7A36" w:rsidRPr="00DA6C54">
              <w:rPr>
                <w:rFonts w:ascii="ＭＳ 明朝" w:hAnsi="ＭＳ 明朝"/>
                <w:sz w:val="20"/>
                <w:szCs w:val="20"/>
              </w:rPr>
              <w:t>人権教育啓発作品展・</w:t>
            </w:r>
            <w:r w:rsidR="007853B0" w:rsidRPr="00DA6C54">
              <w:rPr>
                <w:rFonts w:ascii="ＭＳ 明朝" w:hAnsi="ＭＳ 明朝"/>
                <w:sz w:val="20"/>
                <w:szCs w:val="20"/>
              </w:rPr>
              <w:t>摂津子ども展</w:t>
            </w:r>
          </w:p>
          <w:p w14:paraId="4B19F6A0" w14:textId="77777777" w:rsidR="00FB29D5" w:rsidRPr="00DA6C54" w:rsidRDefault="007853B0" w:rsidP="00FB29D5">
            <w:pPr>
              <w:ind w:left="200" w:hangingChars="100" w:hanging="200"/>
              <w:rPr>
                <w:rFonts w:ascii="ＭＳ 明朝" w:hAnsi="ＭＳ 明朝"/>
                <w:sz w:val="20"/>
                <w:szCs w:val="20"/>
              </w:rPr>
            </w:pPr>
            <w:r w:rsidRPr="00DA6C54">
              <w:rPr>
                <w:rFonts w:ascii="ＭＳ 明朝" w:hAnsi="ＭＳ 明朝"/>
                <w:sz w:val="20"/>
                <w:szCs w:val="20"/>
              </w:rPr>
              <w:t>覧会・</w:t>
            </w:r>
            <w:r w:rsidR="00361C8C" w:rsidRPr="00DA6C54">
              <w:rPr>
                <w:rFonts w:ascii="ＭＳ 明朝" w:hAnsi="ＭＳ 明朝"/>
                <w:sz w:val="20"/>
                <w:szCs w:val="20"/>
              </w:rPr>
              <w:t>スポーツフェスタ</w:t>
            </w:r>
            <w:r w:rsidR="00715FCA" w:rsidRPr="00DA6C54">
              <w:rPr>
                <w:rFonts w:ascii="ＭＳ 明朝" w:hAnsi="ＭＳ 明朝"/>
                <w:sz w:val="20"/>
                <w:szCs w:val="20"/>
              </w:rPr>
              <w:t>・子どもフェ</w:t>
            </w:r>
          </w:p>
          <w:p w14:paraId="1A6EC7B5" w14:textId="77777777" w:rsidR="00FB29D5" w:rsidRPr="00DA6C54" w:rsidRDefault="00715FCA" w:rsidP="00FB29D5">
            <w:pPr>
              <w:ind w:left="200" w:hangingChars="100" w:hanging="200"/>
              <w:rPr>
                <w:rFonts w:ascii="ＭＳ 明朝" w:hAnsi="ＭＳ 明朝"/>
                <w:sz w:val="20"/>
                <w:szCs w:val="20"/>
              </w:rPr>
            </w:pPr>
            <w:r w:rsidRPr="00DA6C54">
              <w:rPr>
                <w:rFonts w:ascii="ＭＳ 明朝" w:hAnsi="ＭＳ 明朝"/>
                <w:sz w:val="20"/>
                <w:szCs w:val="20"/>
              </w:rPr>
              <w:t>スティバル</w:t>
            </w:r>
            <w:r w:rsidR="00113473" w:rsidRPr="00DA6C54">
              <w:rPr>
                <w:rFonts w:ascii="ＭＳ 明朝" w:hAnsi="ＭＳ 明朝"/>
                <w:sz w:val="20"/>
                <w:szCs w:val="20"/>
              </w:rPr>
              <w:t>（実行委員会に参加）</w:t>
            </w:r>
            <w:r w:rsidRPr="00DA6C54">
              <w:rPr>
                <w:rFonts w:ascii="ＭＳ 明朝" w:hAnsi="ＭＳ 明朝"/>
                <w:sz w:val="20"/>
                <w:szCs w:val="20"/>
              </w:rPr>
              <w:t>・</w:t>
            </w:r>
            <w:r w:rsidR="00CF033F" w:rsidRPr="00DA6C54">
              <w:rPr>
                <w:rFonts w:ascii="ＭＳ 明朝" w:hAnsi="ＭＳ 明朝"/>
                <w:sz w:val="20"/>
                <w:szCs w:val="20"/>
              </w:rPr>
              <w:t>わ</w:t>
            </w:r>
          </w:p>
          <w:p w14:paraId="6706551C" w14:textId="7921E600" w:rsidR="00FB29D5" w:rsidRPr="00DA6C54" w:rsidRDefault="00CF033F" w:rsidP="00FB29D5">
            <w:pPr>
              <w:ind w:left="200" w:hangingChars="100" w:hanging="200"/>
              <w:rPr>
                <w:rFonts w:ascii="ＭＳ 明朝" w:hAnsi="ＭＳ 明朝"/>
                <w:sz w:val="20"/>
                <w:szCs w:val="20"/>
              </w:rPr>
            </w:pPr>
            <w:r w:rsidRPr="00DA6C54">
              <w:rPr>
                <w:rFonts w:ascii="ＭＳ 明朝" w:hAnsi="ＭＳ 明朝"/>
                <w:sz w:val="20"/>
                <w:szCs w:val="20"/>
              </w:rPr>
              <w:t>いわい</w:t>
            </w:r>
            <w:r w:rsidR="00F046BA" w:rsidRPr="00DA6C54">
              <w:rPr>
                <w:rFonts w:ascii="ＭＳ 明朝" w:hAnsi="ＭＳ 明朝"/>
                <w:sz w:val="20"/>
                <w:szCs w:val="20"/>
              </w:rPr>
              <w:t>ガヤガヤ祭</w:t>
            </w:r>
            <w:r w:rsidR="00565094" w:rsidRPr="00DA6C54">
              <w:rPr>
                <w:rFonts w:ascii="ＭＳ 明朝" w:hAnsi="ＭＳ 明朝"/>
                <w:sz w:val="20"/>
                <w:szCs w:val="20"/>
              </w:rPr>
              <w:t>等</w:t>
            </w:r>
            <w:r w:rsidR="00990983" w:rsidRPr="00DA6C54">
              <w:rPr>
                <w:rFonts w:ascii="ＭＳ 明朝" w:hAnsi="ＭＳ 明朝"/>
                <w:sz w:val="20"/>
                <w:szCs w:val="20"/>
              </w:rPr>
              <w:t>に</w:t>
            </w:r>
            <w:r w:rsidR="006D2EEF" w:rsidRPr="00DA6C54">
              <w:rPr>
                <w:rFonts w:ascii="ＭＳ 明朝" w:hAnsi="ＭＳ 明朝"/>
                <w:sz w:val="20"/>
                <w:szCs w:val="20"/>
              </w:rPr>
              <w:t>おいて</w:t>
            </w:r>
            <w:r w:rsidR="00C429B9" w:rsidRPr="00DA6C54">
              <w:rPr>
                <w:rFonts w:ascii="ＭＳ 明朝" w:hAnsi="ＭＳ 明朝"/>
                <w:sz w:val="20"/>
                <w:szCs w:val="20"/>
              </w:rPr>
              <w:t>30</w:t>
            </w:r>
            <w:r w:rsidR="00D63440" w:rsidRPr="00DA6C54">
              <w:rPr>
                <w:rFonts w:ascii="ＭＳ 明朝" w:hAnsi="ＭＳ 明朝"/>
                <w:sz w:val="20"/>
                <w:szCs w:val="20"/>
              </w:rPr>
              <w:t>人</w:t>
            </w:r>
          </w:p>
          <w:p w14:paraId="7D7BFAE7" w14:textId="26F02D4B" w:rsidR="00E24DAC" w:rsidRPr="00DA6C54" w:rsidRDefault="00D63440" w:rsidP="00FB29D5">
            <w:pPr>
              <w:ind w:left="200" w:hangingChars="100" w:hanging="200"/>
              <w:rPr>
                <w:rFonts w:ascii="ＭＳ 明朝" w:hAnsi="ＭＳ 明朝"/>
                <w:sz w:val="20"/>
                <w:szCs w:val="20"/>
              </w:rPr>
            </w:pPr>
            <w:r w:rsidRPr="00DA6C54">
              <w:rPr>
                <w:rFonts w:ascii="ＭＳ 明朝" w:hAnsi="ＭＳ 明朝"/>
                <w:sz w:val="20"/>
                <w:szCs w:val="20"/>
              </w:rPr>
              <w:t>以上の参加があ</w:t>
            </w:r>
            <w:r w:rsidR="00312F15" w:rsidRPr="00DA6C54">
              <w:rPr>
                <w:rFonts w:ascii="ＭＳ 明朝" w:hAnsi="ＭＳ 明朝"/>
                <w:sz w:val="20"/>
                <w:szCs w:val="20"/>
              </w:rPr>
              <w:t>った。</w:t>
            </w:r>
            <w:r w:rsidR="00113473" w:rsidRPr="00DA6C54">
              <w:rPr>
                <w:rFonts w:ascii="ＭＳ 明朝" w:hAnsi="ＭＳ 明朝"/>
                <w:sz w:val="20"/>
                <w:szCs w:val="20"/>
              </w:rPr>
              <w:t>（〇）</w:t>
            </w:r>
          </w:p>
          <w:p w14:paraId="0897DC55" w14:textId="77777777" w:rsidR="00271790" w:rsidRPr="00DA6C54" w:rsidRDefault="00A32096" w:rsidP="008919D8">
            <w:pPr>
              <w:ind w:left="200" w:hangingChars="100" w:hanging="200"/>
              <w:rPr>
                <w:rFonts w:ascii="ＭＳ 明朝" w:hAnsi="ＭＳ 明朝"/>
                <w:sz w:val="20"/>
                <w:szCs w:val="20"/>
              </w:rPr>
            </w:pPr>
            <w:r w:rsidRPr="00DA6C54">
              <w:rPr>
                <w:rFonts w:ascii="ＭＳ 明朝" w:hAnsi="ＭＳ 明朝" w:hint="eastAsia"/>
                <w:sz w:val="20"/>
                <w:szCs w:val="20"/>
              </w:rPr>
              <w:t>②</w:t>
            </w:r>
            <w:r w:rsidR="00842AD7" w:rsidRPr="00DA6C54">
              <w:rPr>
                <w:rFonts w:ascii="ＭＳ 明朝" w:hAnsi="ＭＳ 明朝" w:hint="eastAsia"/>
                <w:sz w:val="20"/>
                <w:szCs w:val="20"/>
              </w:rPr>
              <w:t>12月12日にロータリー</w:t>
            </w:r>
            <w:r w:rsidR="007C010D" w:rsidRPr="00DA6C54">
              <w:rPr>
                <w:rFonts w:ascii="ＭＳ 明朝" w:hAnsi="ＭＳ 明朝" w:hint="eastAsia"/>
                <w:sz w:val="20"/>
                <w:szCs w:val="20"/>
              </w:rPr>
              <w:t>クラブ</w:t>
            </w:r>
            <w:r w:rsidR="00842AD7" w:rsidRPr="00DA6C54">
              <w:rPr>
                <w:rFonts w:ascii="ＭＳ 明朝" w:hAnsi="ＭＳ 明朝" w:hint="eastAsia"/>
                <w:sz w:val="20"/>
                <w:szCs w:val="20"/>
              </w:rPr>
              <w:t>会員</w:t>
            </w:r>
          </w:p>
          <w:p w14:paraId="4CDB9681" w14:textId="77777777" w:rsidR="00CE09AD" w:rsidRPr="00DA6C54" w:rsidRDefault="007C010D" w:rsidP="008919D8">
            <w:pPr>
              <w:ind w:left="200" w:hangingChars="100" w:hanging="200"/>
              <w:rPr>
                <w:rFonts w:ascii="ＭＳ 明朝" w:hAnsi="ＭＳ 明朝"/>
                <w:sz w:val="20"/>
                <w:szCs w:val="20"/>
              </w:rPr>
            </w:pPr>
            <w:r w:rsidRPr="00DA6C54">
              <w:rPr>
                <w:rFonts w:ascii="ＭＳ 明朝" w:hAnsi="ＭＳ 明朝" w:hint="eastAsia"/>
                <w:sz w:val="20"/>
                <w:szCs w:val="20"/>
              </w:rPr>
              <w:t>12</w:t>
            </w:r>
            <w:r w:rsidR="00842AD7" w:rsidRPr="00DA6C54">
              <w:rPr>
                <w:rFonts w:ascii="ＭＳ 明朝" w:hAnsi="ＭＳ 明朝" w:hint="eastAsia"/>
                <w:sz w:val="20"/>
                <w:szCs w:val="20"/>
              </w:rPr>
              <w:t>人と高等部３年生</w:t>
            </w:r>
            <w:r w:rsidR="00CE09AD" w:rsidRPr="00DA6C54">
              <w:rPr>
                <w:rFonts w:ascii="ＭＳ 明朝" w:hAnsi="ＭＳ 明朝" w:hint="eastAsia"/>
                <w:sz w:val="20"/>
                <w:szCs w:val="20"/>
              </w:rPr>
              <w:t>が小グループに</w:t>
            </w:r>
          </w:p>
          <w:p w14:paraId="0AF1C560" w14:textId="77777777" w:rsidR="00CE09AD" w:rsidRPr="00DA6C54" w:rsidRDefault="00CE09AD" w:rsidP="008919D8">
            <w:pPr>
              <w:ind w:left="200" w:hangingChars="100" w:hanging="200"/>
              <w:rPr>
                <w:rFonts w:ascii="ＭＳ 明朝" w:hAnsi="ＭＳ 明朝"/>
                <w:sz w:val="20"/>
                <w:szCs w:val="20"/>
              </w:rPr>
            </w:pPr>
            <w:r w:rsidRPr="00DA6C54">
              <w:rPr>
                <w:rFonts w:ascii="ＭＳ 明朝" w:hAnsi="ＭＳ 明朝" w:hint="eastAsia"/>
                <w:sz w:val="20"/>
                <w:szCs w:val="20"/>
              </w:rPr>
              <w:t>分かれて交流する</w:t>
            </w:r>
            <w:r w:rsidR="00842AD7" w:rsidRPr="00DA6C54">
              <w:rPr>
                <w:rFonts w:ascii="ＭＳ 明朝" w:hAnsi="ＭＳ 明朝" w:hint="eastAsia"/>
                <w:sz w:val="20"/>
                <w:szCs w:val="20"/>
              </w:rPr>
              <w:t>グラウンドゴルフ</w:t>
            </w:r>
          </w:p>
          <w:p w14:paraId="1D684D4B" w14:textId="5A880DF1" w:rsidR="00E24DAC" w:rsidRPr="00DA6C54" w:rsidRDefault="00842AD7" w:rsidP="00FE33E6">
            <w:pPr>
              <w:ind w:left="200" w:hangingChars="100" w:hanging="200"/>
              <w:rPr>
                <w:rFonts w:ascii="ＭＳ 明朝" w:hAnsi="ＭＳ 明朝"/>
                <w:sz w:val="20"/>
                <w:szCs w:val="20"/>
              </w:rPr>
            </w:pPr>
            <w:r w:rsidRPr="00DA6C54">
              <w:rPr>
                <w:rFonts w:ascii="ＭＳ 明朝" w:hAnsi="ＭＳ 明朝" w:hint="eastAsia"/>
                <w:sz w:val="20"/>
                <w:szCs w:val="20"/>
              </w:rPr>
              <w:t>大会を実施できた。(〇)</w:t>
            </w:r>
          </w:p>
          <w:p w14:paraId="5374FF91" w14:textId="260EB9AB" w:rsidR="00E24DAC" w:rsidRPr="00DA6C54" w:rsidRDefault="00E24DAC" w:rsidP="00E24DAC">
            <w:pPr>
              <w:ind w:left="200" w:hangingChars="100" w:hanging="200"/>
              <w:rPr>
                <w:rFonts w:ascii="ＭＳ 明朝" w:hAnsi="ＭＳ 明朝"/>
                <w:sz w:val="20"/>
                <w:szCs w:val="20"/>
              </w:rPr>
            </w:pPr>
            <w:r w:rsidRPr="00DA6C54">
              <w:rPr>
                <w:rFonts w:ascii="ＭＳ 明朝" w:hAnsi="ＭＳ 明朝" w:hint="eastAsia"/>
                <w:sz w:val="20"/>
                <w:szCs w:val="20"/>
              </w:rPr>
              <w:t>(３)</w:t>
            </w:r>
          </w:p>
          <w:p w14:paraId="530EB57E" w14:textId="796399A2" w:rsidR="003E2350" w:rsidRPr="00DA6C54" w:rsidRDefault="002342C6" w:rsidP="008919D8">
            <w:pPr>
              <w:ind w:left="200" w:hangingChars="100" w:hanging="200"/>
              <w:rPr>
                <w:rFonts w:ascii="ＭＳ 明朝" w:hAnsi="ＭＳ 明朝"/>
                <w:sz w:val="20"/>
                <w:szCs w:val="20"/>
              </w:rPr>
            </w:pPr>
            <w:r w:rsidRPr="00DA6C54">
              <w:rPr>
                <w:rFonts w:ascii="ＭＳ 明朝" w:hAnsi="ＭＳ 明朝" w:hint="eastAsia"/>
                <w:sz w:val="20"/>
                <w:szCs w:val="20"/>
              </w:rPr>
              <w:t>・年</w:t>
            </w:r>
            <w:r w:rsidR="00351E67" w:rsidRPr="00DA6C54">
              <w:rPr>
                <w:rFonts w:ascii="ＭＳ 明朝" w:hAnsi="ＭＳ 明朝" w:hint="eastAsia"/>
                <w:sz w:val="20"/>
                <w:szCs w:val="20"/>
              </w:rPr>
              <w:t>６回発行（１月、５月、７月、</w:t>
            </w:r>
            <w:r w:rsidR="00471C43" w:rsidRPr="00DA6C54">
              <w:rPr>
                <w:rFonts w:ascii="ＭＳ 明朝" w:hAnsi="ＭＳ 明朝" w:hint="eastAsia"/>
                <w:sz w:val="20"/>
                <w:szCs w:val="20"/>
              </w:rPr>
              <w:t>10</w:t>
            </w:r>
          </w:p>
          <w:p w14:paraId="7115B546" w14:textId="7D09D921" w:rsidR="00E24DAC" w:rsidRPr="00DA6C54" w:rsidRDefault="00351E67" w:rsidP="008919D8">
            <w:pPr>
              <w:ind w:left="200" w:hangingChars="100" w:hanging="200"/>
              <w:rPr>
                <w:rFonts w:ascii="ＭＳ 明朝" w:hAnsi="ＭＳ 明朝"/>
                <w:sz w:val="20"/>
                <w:szCs w:val="20"/>
              </w:rPr>
            </w:pPr>
            <w:r w:rsidRPr="00DA6C54">
              <w:rPr>
                <w:rFonts w:ascii="ＭＳ 明朝" w:hAnsi="ＭＳ 明朝" w:hint="eastAsia"/>
                <w:sz w:val="20"/>
                <w:szCs w:val="20"/>
              </w:rPr>
              <w:t>月、</w:t>
            </w:r>
            <w:r w:rsidR="00471C43" w:rsidRPr="00DA6C54">
              <w:rPr>
                <w:rFonts w:ascii="ＭＳ 明朝" w:hAnsi="ＭＳ 明朝" w:hint="eastAsia"/>
                <w:sz w:val="20"/>
                <w:szCs w:val="20"/>
              </w:rPr>
              <w:t>12</w:t>
            </w:r>
            <w:r w:rsidRPr="00DA6C54">
              <w:rPr>
                <w:rFonts w:ascii="ＭＳ 明朝" w:hAnsi="ＭＳ 明朝" w:hint="eastAsia"/>
                <w:sz w:val="20"/>
                <w:szCs w:val="20"/>
              </w:rPr>
              <w:t>月、２月）実施済（</w:t>
            </w:r>
            <w:r w:rsidR="008919D8" w:rsidRPr="00DA6C54">
              <w:rPr>
                <w:rFonts w:ascii="ＭＳ 明朝" w:hAnsi="ＭＳ 明朝" w:hint="eastAsia"/>
                <w:sz w:val="20"/>
                <w:szCs w:val="20"/>
              </w:rPr>
              <w:t>○</w:t>
            </w:r>
            <w:r w:rsidRPr="00DA6C54">
              <w:rPr>
                <w:rFonts w:ascii="ＭＳ 明朝" w:hAnsi="ＭＳ 明朝" w:hint="eastAsia"/>
                <w:sz w:val="20"/>
                <w:szCs w:val="20"/>
              </w:rPr>
              <w:t>）</w:t>
            </w:r>
          </w:p>
          <w:p w14:paraId="48D3E21F" w14:textId="77777777" w:rsidR="003E2350" w:rsidRPr="00DA6C54" w:rsidRDefault="00E24DAC" w:rsidP="008919D8">
            <w:pPr>
              <w:ind w:left="200" w:hangingChars="100" w:hanging="200"/>
              <w:rPr>
                <w:rFonts w:ascii="ＭＳ 明朝" w:hAnsi="ＭＳ 明朝"/>
                <w:sz w:val="20"/>
                <w:szCs w:val="20"/>
              </w:rPr>
            </w:pPr>
            <w:r w:rsidRPr="00DA6C54">
              <w:rPr>
                <w:rFonts w:ascii="ＭＳ 明朝" w:hAnsi="ＭＳ 明朝" w:hint="eastAsia"/>
                <w:sz w:val="20"/>
                <w:szCs w:val="20"/>
              </w:rPr>
              <w:t>・第１回三島ブロック会議及び必要</w:t>
            </w:r>
          </w:p>
          <w:p w14:paraId="4A7D3438" w14:textId="76557E1C" w:rsidR="00E24DAC" w:rsidRPr="00DA6C54" w:rsidRDefault="00E24DAC" w:rsidP="008919D8">
            <w:pPr>
              <w:ind w:left="200" w:hangingChars="100" w:hanging="200"/>
              <w:rPr>
                <w:rFonts w:ascii="ＭＳ 明朝" w:hAnsi="ＭＳ 明朝"/>
                <w:sz w:val="20"/>
                <w:szCs w:val="20"/>
              </w:rPr>
            </w:pPr>
            <w:r w:rsidRPr="00DA6C54">
              <w:rPr>
                <w:rFonts w:ascii="ＭＳ 明朝" w:hAnsi="ＭＳ 明朝" w:hint="eastAsia"/>
                <w:sz w:val="20"/>
                <w:szCs w:val="20"/>
              </w:rPr>
              <w:t>な時期に担当者会を実施できた。</w:t>
            </w:r>
            <w:r w:rsidR="003E2350" w:rsidRPr="00DA6C54">
              <w:rPr>
                <w:rFonts w:ascii="ＭＳ 明朝" w:hAnsi="ＭＳ 明朝" w:hint="eastAsia"/>
                <w:sz w:val="20"/>
                <w:szCs w:val="20"/>
              </w:rPr>
              <w:t>（○）</w:t>
            </w:r>
          </w:p>
          <w:p w14:paraId="42965677" w14:textId="77777777" w:rsidR="003E2350" w:rsidRPr="00DA6C54" w:rsidRDefault="00E24DAC" w:rsidP="008919D8">
            <w:pPr>
              <w:ind w:left="200" w:hangingChars="100" w:hanging="200"/>
              <w:rPr>
                <w:rFonts w:ascii="ＭＳ 明朝" w:hAnsi="ＭＳ 明朝"/>
                <w:sz w:val="20"/>
                <w:szCs w:val="20"/>
              </w:rPr>
            </w:pPr>
            <w:r w:rsidRPr="00DA6C54">
              <w:rPr>
                <w:rFonts w:ascii="ＭＳ 明朝" w:hAnsi="ＭＳ 明朝" w:hint="eastAsia"/>
                <w:sz w:val="20"/>
                <w:szCs w:val="20"/>
              </w:rPr>
              <w:t>・校内向け研修「教材展示会」のアン</w:t>
            </w:r>
          </w:p>
          <w:p w14:paraId="704F78E2" w14:textId="3799F1F2" w:rsidR="003E2350" w:rsidRPr="00DA6C54" w:rsidRDefault="00E24DAC" w:rsidP="008919D8">
            <w:pPr>
              <w:ind w:left="200" w:hangingChars="100" w:hanging="200"/>
              <w:rPr>
                <w:rFonts w:ascii="ＭＳ 明朝" w:hAnsi="ＭＳ 明朝"/>
                <w:sz w:val="20"/>
                <w:szCs w:val="20"/>
              </w:rPr>
            </w:pPr>
            <w:r w:rsidRPr="00DA6C54">
              <w:rPr>
                <w:rFonts w:ascii="ＭＳ 明朝" w:hAnsi="ＭＳ 明朝" w:hint="eastAsia"/>
                <w:sz w:val="20"/>
                <w:szCs w:val="20"/>
              </w:rPr>
              <w:t>ケートは満足度</w:t>
            </w:r>
            <w:r w:rsidR="003E2350" w:rsidRPr="00DA6C54">
              <w:rPr>
                <w:rFonts w:ascii="ＭＳ 明朝" w:hAnsi="ＭＳ 明朝" w:hint="eastAsia"/>
                <w:sz w:val="20"/>
                <w:szCs w:val="20"/>
              </w:rPr>
              <w:t>100</w:t>
            </w:r>
            <w:r w:rsidRPr="00DA6C54">
              <w:rPr>
                <w:rFonts w:ascii="ＭＳ 明朝" w:hAnsi="ＭＳ 明朝" w:hint="eastAsia"/>
                <w:sz w:val="20"/>
                <w:szCs w:val="20"/>
              </w:rPr>
              <w:t>％、ブロック開</w:t>
            </w:r>
          </w:p>
          <w:p w14:paraId="0FB2C339" w14:textId="77777777" w:rsidR="003E2350" w:rsidRPr="00DA6C54" w:rsidRDefault="00E24DAC" w:rsidP="003E2350">
            <w:pPr>
              <w:ind w:left="200" w:hangingChars="100" w:hanging="200"/>
              <w:rPr>
                <w:rFonts w:ascii="ＭＳ 明朝" w:hAnsi="ＭＳ 明朝"/>
                <w:sz w:val="20"/>
                <w:szCs w:val="20"/>
              </w:rPr>
            </w:pPr>
            <w:r w:rsidRPr="00DA6C54">
              <w:rPr>
                <w:rFonts w:ascii="ＭＳ 明朝" w:hAnsi="ＭＳ 明朝" w:hint="eastAsia"/>
                <w:sz w:val="20"/>
                <w:szCs w:val="20"/>
              </w:rPr>
              <w:t>催のアンケート満足度は</w:t>
            </w:r>
            <w:r w:rsidR="003E2350" w:rsidRPr="00DA6C54">
              <w:rPr>
                <w:rFonts w:ascii="ＭＳ 明朝" w:hAnsi="ＭＳ 明朝" w:hint="eastAsia"/>
                <w:sz w:val="20"/>
                <w:szCs w:val="20"/>
              </w:rPr>
              <w:t>80</w:t>
            </w:r>
            <w:r w:rsidRPr="00DA6C54">
              <w:rPr>
                <w:rFonts w:ascii="ＭＳ 明朝" w:hAnsi="ＭＳ 明朝" w:hint="eastAsia"/>
                <w:sz w:val="20"/>
                <w:szCs w:val="20"/>
              </w:rPr>
              <w:t>％だった。</w:t>
            </w:r>
          </w:p>
          <w:p w14:paraId="47EB8A90" w14:textId="335BBB27" w:rsidR="00914DA0" w:rsidRPr="00DA6C54" w:rsidRDefault="00410FC9" w:rsidP="00193833">
            <w:pPr>
              <w:ind w:left="200" w:hangingChars="100" w:hanging="200"/>
              <w:rPr>
                <w:rFonts w:ascii="ＭＳ 明朝" w:hAnsi="ＭＳ 明朝"/>
                <w:sz w:val="20"/>
                <w:szCs w:val="20"/>
              </w:rPr>
            </w:pPr>
            <w:r w:rsidRPr="00DA6C54">
              <w:rPr>
                <w:rFonts w:ascii="ＭＳ 明朝" w:hAnsi="ＭＳ 明朝" w:hint="eastAsia"/>
                <w:sz w:val="20"/>
                <w:szCs w:val="20"/>
              </w:rPr>
              <w:t>(</w:t>
            </w:r>
            <w:r w:rsidR="00914DA0" w:rsidRPr="00DA6C54">
              <w:rPr>
                <w:rFonts w:ascii="ＭＳ 明朝" w:hAnsi="ＭＳ 明朝" w:hint="eastAsia"/>
                <w:sz w:val="20"/>
                <w:szCs w:val="20"/>
              </w:rPr>
              <w:t>◎</w:t>
            </w:r>
            <w:r w:rsidRPr="00DA6C54">
              <w:rPr>
                <w:rFonts w:ascii="ＭＳ 明朝" w:hAnsi="ＭＳ 明朝" w:hint="eastAsia"/>
                <w:sz w:val="20"/>
                <w:szCs w:val="20"/>
              </w:rPr>
              <w:t>)</w:t>
            </w:r>
          </w:p>
          <w:p w14:paraId="3D9F6F57" w14:textId="77777777" w:rsidR="00193833" w:rsidRPr="00DA6C54" w:rsidRDefault="001E5AB3" w:rsidP="00193833">
            <w:pPr>
              <w:ind w:left="200" w:hangingChars="100" w:hanging="200"/>
              <w:rPr>
                <w:rFonts w:ascii="ＭＳ 明朝" w:hAnsi="ＭＳ 明朝"/>
                <w:sz w:val="20"/>
                <w:szCs w:val="20"/>
              </w:rPr>
            </w:pPr>
            <w:r w:rsidRPr="00DA6C54">
              <w:rPr>
                <w:rFonts w:ascii="ＭＳ 明朝" w:hAnsi="ＭＳ 明朝" w:hint="eastAsia"/>
                <w:sz w:val="20"/>
                <w:szCs w:val="20"/>
              </w:rPr>
              <w:t>・</w:t>
            </w:r>
            <w:r w:rsidR="002E0E1A" w:rsidRPr="00DA6C54">
              <w:rPr>
                <w:rFonts w:ascii="ＭＳ 明朝" w:hAnsi="ＭＳ 明朝" w:hint="eastAsia"/>
                <w:sz w:val="20"/>
                <w:szCs w:val="20"/>
              </w:rPr>
              <w:t>研修講師・</w:t>
            </w:r>
            <w:r w:rsidR="00C31F37" w:rsidRPr="00DA6C54">
              <w:rPr>
                <w:rFonts w:ascii="ＭＳ 明朝" w:hAnsi="ＭＳ 明朝" w:hint="eastAsia"/>
                <w:sz w:val="20"/>
                <w:szCs w:val="20"/>
              </w:rPr>
              <w:t>巡回相談件数の維持</w:t>
            </w:r>
            <w:r w:rsidR="00193833" w:rsidRPr="00DA6C54">
              <w:rPr>
                <w:rFonts w:ascii="ＭＳ 明朝" w:hAnsi="ＭＳ 明朝" w:hint="eastAsia"/>
                <w:sz w:val="20"/>
                <w:szCs w:val="20"/>
              </w:rPr>
              <w:t>でき</w:t>
            </w:r>
          </w:p>
          <w:p w14:paraId="1E61FB0A" w14:textId="77777777" w:rsidR="00811BA1" w:rsidRPr="00DA6C54" w:rsidRDefault="00193833" w:rsidP="00193833">
            <w:pPr>
              <w:ind w:left="200" w:hangingChars="100" w:hanging="200"/>
              <w:rPr>
                <w:rFonts w:ascii="ＭＳ 明朝" w:hAnsi="ＭＳ 明朝"/>
                <w:sz w:val="20"/>
                <w:szCs w:val="20"/>
              </w:rPr>
            </w:pPr>
            <w:r w:rsidRPr="00DA6C54">
              <w:rPr>
                <w:rFonts w:ascii="ＭＳ 明朝" w:hAnsi="ＭＳ 明朝" w:hint="eastAsia"/>
                <w:sz w:val="20"/>
                <w:szCs w:val="20"/>
              </w:rPr>
              <w:t>た</w:t>
            </w:r>
            <w:r w:rsidR="00C31F37" w:rsidRPr="00DA6C54">
              <w:rPr>
                <w:rFonts w:ascii="ＭＳ 明朝" w:hAnsi="ＭＳ 明朝" w:hint="eastAsia"/>
                <w:sz w:val="20"/>
                <w:szCs w:val="20"/>
              </w:rPr>
              <w:t>【</w:t>
            </w:r>
            <w:r w:rsidR="00575733" w:rsidRPr="00DA6C54">
              <w:rPr>
                <w:rFonts w:ascii="ＭＳ 明朝" w:hAnsi="ＭＳ 明朝" w:hint="eastAsia"/>
                <w:sz w:val="20"/>
                <w:szCs w:val="20"/>
              </w:rPr>
              <w:t>研修講師11件、訪問件数112回</w:t>
            </w:r>
            <w:r w:rsidR="00811BA1" w:rsidRPr="00DA6C54">
              <w:rPr>
                <w:rFonts w:ascii="ＭＳ 明朝" w:hAnsi="ＭＳ 明朝" w:hint="eastAsia"/>
                <w:sz w:val="20"/>
                <w:szCs w:val="20"/>
              </w:rPr>
              <w:t>、</w:t>
            </w:r>
          </w:p>
          <w:p w14:paraId="5704D011" w14:textId="03E711F8" w:rsidR="00E24DAC" w:rsidRPr="00DA6C54" w:rsidRDefault="00811BA1" w:rsidP="00193833">
            <w:pPr>
              <w:ind w:left="200" w:hangingChars="100" w:hanging="200"/>
              <w:rPr>
                <w:rFonts w:ascii="ＭＳ 明朝" w:hAnsi="ＭＳ 明朝"/>
                <w:sz w:val="20"/>
                <w:szCs w:val="20"/>
              </w:rPr>
            </w:pPr>
            <w:r w:rsidRPr="00DA6C54">
              <w:rPr>
                <w:rFonts w:ascii="ＭＳ 明朝" w:hAnsi="ＭＳ 明朝" w:hint="eastAsia"/>
                <w:sz w:val="20"/>
                <w:szCs w:val="20"/>
              </w:rPr>
              <w:t>合計123件</w:t>
            </w:r>
            <w:r w:rsidR="00C31F37" w:rsidRPr="00DA6C54">
              <w:rPr>
                <w:rFonts w:ascii="ＭＳ 明朝" w:hAnsi="ＭＳ 明朝" w:hint="eastAsia"/>
                <w:sz w:val="20"/>
                <w:szCs w:val="20"/>
              </w:rPr>
              <w:t>】</w:t>
            </w:r>
            <w:r w:rsidRPr="00DA6C54">
              <w:rPr>
                <w:rFonts w:ascii="ＭＳ 明朝" w:hAnsi="ＭＳ 明朝" w:hint="eastAsia"/>
                <w:sz w:val="20"/>
                <w:szCs w:val="20"/>
              </w:rPr>
              <w:t>（</w:t>
            </w:r>
            <w:r w:rsidR="007D76EA" w:rsidRPr="00DA6C54">
              <w:rPr>
                <w:rFonts w:ascii="ＭＳ 明朝" w:hAnsi="ＭＳ 明朝" w:hint="eastAsia"/>
                <w:sz w:val="20"/>
                <w:szCs w:val="20"/>
              </w:rPr>
              <w:t>◎</w:t>
            </w:r>
            <w:r w:rsidRPr="00DA6C54">
              <w:rPr>
                <w:rFonts w:ascii="ＭＳ 明朝" w:hAnsi="ＭＳ 明朝" w:hint="eastAsia"/>
                <w:sz w:val="20"/>
                <w:szCs w:val="20"/>
              </w:rPr>
              <w:t>）</w:t>
            </w:r>
          </w:p>
          <w:p w14:paraId="4D72D55C" w14:textId="5D511B72" w:rsidR="00834F47" w:rsidRPr="00DA6C54" w:rsidRDefault="002B359A" w:rsidP="00193833">
            <w:pPr>
              <w:ind w:left="200" w:hangingChars="100" w:hanging="200"/>
              <w:rPr>
                <w:rFonts w:ascii="ＭＳ 明朝" w:hAnsi="ＭＳ 明朝"/>
                <w:sz w:val="20"/>
                <w:szCs w:val="20"/>
              </w:rPr>
            </w:pPr>
            <w:r w:rsidRPr="00DA6C54">
              <w:rPr>
                <w:rFonts w:ascii="ＭＳ 明朝" w:hAnsi="ＭＳ 明朝" w:hint="eastAsia"/>
                <w:sz w:val="20"/>
                <w:szCs w:val="20"/>
              </w:rPr>
              <w:t>（４）</w:t>
            </w:r>
          </w:p>
          <w:p w14:paraId="6F89DBD0" w14:textId="2535D6A2" w:rsidR="00886899" w:rsidRPr="00DA6C54" w:rsidRDefault="00811BA1" w:rsidP="00193833">
            <w:pPr>
              <w:ind w:left="200" w:hangingChars="100" w:hanging="200"/>
              <w:rPr>
                <w:rFonts w:ascii="ＭＳ 明朝" w:hAnsi="ＭＳ 明朝"/>
                <w:sz w:val="20"/>
                <w:szCs w:val="20"/>
              </w:rPr>
            </w:pPr>
            <w:r w:rsidRPr="00DA6C54">
              <w:rPr>
                <w:rFonts w:ascii="ＭＳ 明朝" w:hAnsi="ＭＳ 明朝" w:hint="eastAsia"/>
                <w:sz w:val="20"/>
                <w:szCs w:val="20"/>
              </w:rPr>
              <w:t>・</w:t>
            </w:r>
            <w:r w:rsidR="0056229E" w:rsidRPr="00DA6C54">
              <w:rPr>
                <w:rFonts w:ascii="ＭＳ 明朝" w:hAnsi="ＭＳ 明朝" w:hint="eastAsia"/>
                <w:sz w:val="20"/>
                <w:szCs w:val="20"/>
              </w:rPr>
              <w:t>11月</w:t>
            </w:r>
            <w:r w:rsidR="00243BE3" w:rsidRPr="00DA6C54">
              <w:rPr>
                <w:rFonts w:ascii="ＭＳ 明朝" w:hAnsi="ＭＳ 明朝" w:hint="eastAsia"/>
                <w:sz w:val="20"/>
                <w:szCs w:val="20"/>
              </w:rPr>
              <w:t>に</w:t>
            </w:r>
            <w:r w:rsidR="00EF5216" w:rsidRPr="00DA6C54">
              <w:rPr>
                <w:rFonts w:ascii="ＭＳ 明朝" w:hAnsi="ＭＳ 明朝" w:hint="eastAsia"/>
                <w:sz w:val="20"/>
                <w:szCs w:val="20"/>
              </w:rPr>
              <w:t>高</w:t>
            </w:r>
            <w:r w:rsidR="00C429B9" w:rsidRPr="00DA6C54">
              <w:rPr>
                <w:rFonts w:ascii="ＭＳ 明朝" w:hAnsi="ＭＳ 明朝" w:hint="eastAsia"/>
                <w:sz w:val="20"/>
                <w:szCs w:val="20"/>
              </w:rPr>
              <w:t>２</w:t>
            </w:r>
            <w:r w:rsidR="00EF5216" w:rsidRPr="00DA6C54">
              <w:rPr>
                <w:rFonts w:ascii="ＭＳ 明朝" w:hAnsi="ＭＳ 明朝" w:hint="eastAsia"/>
                <w:sz w:val="20"/>
                <w:szCs w:val="20"/>
              </w:rPr>
              <w:t>生徒の</w:t>
            </w:r>
            <w:r w:rsidR="00025DCD" w:rsidRPr="00DA6C54">
              <w:rPr>
                <w:rFonts w:ascii="ＭＳ 明朝" w:hAnsi="ＭＳ 明朝" w:hint="eastAsia"/>
                <w:sz w:val="20"/>
                <w:szCs w:val="20"/>
              </w:rPr>
              <w:t>ワーク清掃の授</w:t>
            </w:r>
          </w:p>
          <w:p w14:paraId="45C916DE" w14:textId="77777777" w:rsidR="00886899" w:rsidRPr="00DA6C54" w:rsidRDefault="00025DCD" w:rsidP="00193833">
            <w:pPr>
              <w:ind w:left="200" w:hangingChars="100" w:hanging="200"/>
              <w:rPr>
                <w:rFonts w:ascii="ＭＳ 明朝" w:hAnsi="ＭＳ 明朝"/>
                <w:sz w:val="20"/>
                <w:szCs w:val="20"/>
              </w:rPr>
            </w:pPr>
            <w:r w:rsidRPr="00DA6C54">
              <w:rPr>
                <w:rFonts w:ascii="ＭＳ 明朝" w:hAnsi="ＭＳ 明朝" w:hint="eastAsia"/>
                <w:sz w:val="20"/>
                <w:szCs w:val="20"/>
              </w:rPr>
              <w:t>業と連携してクリーンウォークを実</w:t>
            </w:r>
          </w:p>
          <w:p w14:paraId="7BCE2C17" w14:textId="77777777" w:rsidR="00886899" w:rsidRPr="00DA6C54" w:rsidRDefault="00025DCD" w:rsidP="00193833">
            <w:pPr>
              <w:ind w:left="200" w:hangingChars="100" w:hanging="200"/>
              <w:rPr>
                <w:rFonts w:ascii="ＭＳ 明朝" w:hAnsi="ＭＳ 明朝"/>
                <w:sz w:val="20"/>
                <w:szCs w:val="20"/>
              </w:rPr>
            </w:pPr>
            <w:r w:rsidRPr="00DA6C54">
              <w:rPr>
                <w:rFonts w:ascii="ＭＳ 明朝" w:hAnsi="ＭＳ 明朝" w:hint="eastAsia"/>
                <w:sz w:val="20"/>
                <w:szCs w:val="20"/>
              </w:rPr>
              <w:t>施。</w:t>
            </w:r>
            <w:r w:rsidR="00ED6821" w:rsidRPr="00DA6C54">
              <w:rPr>
                <w:rFonts w:ascii="ＭＳ 明朝" w:hAnsi="ＭＳ 明朝" w:hint="eastAsia"/>
                <w:sz w:val="20"/>
                <w:szCs w:val="20"/>
              </w:rPr>
              <w:t>除草作業や下足室清掃を</w:t>
            </w:r>
            <w:r w:rsidR="00FD2629" w:rsidRPr="00DA6C54">
              <w:rPr>
                <w:rFonts w:ascii="ＭＳ 明朝" w:hAnsi="ＭＳ 明朝" w:hint="eastAsia"/>
                <w:sz w:val="20"/>
                <w:szCs w:val="20"/>
              </w:rPr>
              <w:t>、保護者</w:t>
            </w:r>
          </w:p>
          <w:p w14:paraId="1F1F6463" w14:textId="77777777" w:rsidR="00886899" w:rsidRPr="00DA6C54" w:rsidRDefault="00E854FB" w:rsidP="00193833">
            <w:pPr>
              <w:ind w:left="200" w:hangingChars="100" w:hanging="200"/>
              <w:rPr>
                <w:rFonts w:ascii="ＭＳ 明朝" w:hAnsi="ＭＳ 明朝"/>
                <w:sz w:val="20"/>
                <w:szCs w:val="20"/>
              </w:rPr>
            </w:pPr>
            <w:r w:rsidRPr="00DA6C54">
              <w:rPr>
                <w:rFonts w:ascii="ＭＳ 明朝" w:hAnsi="ＭＳ 明朝" w:hint="eastAsia"/>
                <w:sz w:val="20"/>
                <w:szCs w:val="20"/>
              </w:rPr>
              <w:t>と一緒に行った。（参加保護者約20</w:t>
            </w:r>
          </w:p>
          <w:p w14:paraId="61728B21" w14:textId="2F7E6618" w:rsidR="00811BA1" w:rsidRPr="00DA6C54" w:rsidRDefault="00E854FB" w:rsidP="00193833">
            <w:pPr>
              <w:ind w:left="200" w:hangingChars="100" w:hanging="200"/>
              <w:rPr>
                <w:rFonts w:ascii="ＭＳ 明朝" w:hAnsi="ＭＳ 明朝"/>
                <w:sz w:val="20"/>
                <w:szCs w:val="20"/>
              </w:rPr>
            </w:pPr>
            <w:r w:rsidRPr="00DA6C54">
              <w:rPr>
                <w:rFonts w:ascii="ＭＳ 明朝" w:hAnsi="ＭＳ 明朝" w:hint="eastAsia"/>
                <w:sz w:val="20"/>
                <w:szCs w:val="20"/>
              </w:rPr>
              <w:t>名）（〇）</w:t>
            </w:r>
          </w:p>
          <w:p w14:paraId="332B33F0" w14:textId="77777777" w:rsidR="007D76EA" w:rsidRPr="00DA6C54" w:rsidRDefault="00811BA1" w:rsidP="00193833">
            <w:pPr>
              <w:ind w:left="200" w:hangingChars="100" w:hanging="200"/>
              <w:rPr>
                <w:rFonts w:ascii="ＭＳ 明朝" w:hAnsi="ＭＳ 明朝"/>
                <w:sz w:val="20"/>
                <w:szCs w:val="20"/>
              </w:rPr>
            </w:pPr>
            <w:r w:rsidRPr="00DA6C54">
              <w:rPr>
                <w:rFonts w:ascii="ＭＳ 明朝" w:hAnsi="ＭＳ 明朝" w:hint="eastAsia"/>
                <w:sz w:val="20"/>
                <w:szCs w:val="20"/>
              </w:rPr>
              <w:t>・</w:t>
            </w:r>
            <w:r w:rsidR="00B73FB2" w:rsidRPr="00DA6C54">
              <w:rPr>
                <w:rFonts w:ascii="ＭＳ 明朝" w:hAnsi="ＭＳ 明朝" w:hint="eastAsia"/>
                <w:sz w:val="20"/>
                <w:szCs w:val="20"/>
              </w:rPr>
              <w:t>インクカートリッジ回収は</w:t>
            </w:r>
            <w:r w:rsidR="007D76EA" w:rsidRPr="00DA6C54">
              <w:rPr>
                <w:rFonts w:ascii="ＭＳ 明朝" w:hAnsi="ＭＳ 明朝" w:hint="eastAsia"/>
                <w:sz w:val="20"/>
                <w:szCs w:val="20"/>
              </w:rPr>
              <w:t>３</w:t>
            </w:r>
            <w:r w:rsidR="00B73FB2" w:rsidRPr="00DA6C54">
              <w:rPr>
                <w:rFonts w:ascii="ＭＳ 明朝" w:hAnsi="ＭＳ 明朝" w:hint="eastAsia"/>
                <w:sz w:val="20"/>
                <w:szCs w:val="20"/>
              </w:rPr>
              <w:t>学期</w:t>
            </w:r>
          </w:p>
          <w:p w14:paraId="59303027" w14:textId="7AA4D5CC" w:rsidR="00E24DAC" w:rsidRPr="00DA6C54" w:rsidRDefault="00B73FB2" w:rsidP="007D76EA">
            <w:pPr>
              <w:ind w:left="200" w:hangingChars="100" w:hanging="200"/>
              <w:rPr>
                <w:rFonts w:ascii="ＭＳ 明朝" w:hAnsi="ＭＳ 明朝"/>
                <w:sz w:val="20"/>
                <w:szCs w:val="20"/>
              </w:rPr>
            </w:pPr>
            <w:r w:rsidRPr="00DA6C54">
              <w:rPr>
                <w:rFonts w:ascii="ＭＳ 明朝" w:hAnsi="ＭＳ 明朝" w:hint="eastAsia"/>
                <w:sz w:val="20"/>
                <w:szCs w:val="20"/>
              </w:rPr>
              <w:t>に呼びかけ、実施</w:t>
            </w:r>
            <w:r w:rsidR="007D76EA" w:rsidRPr="00DA6C54">
              <w:rPr>
                <w:rFonts w:ascii="ＭＳ 明朝" w:hAnsi="ＭＳ 明朝" w:hint="eastAsia"/>
                <w:sz w:val="20"/>
                <w:szCs w:val="20"/>
              </w:rPr>
              <w:t>することができた</w:t>
            </w:r>
            <w:r w:rsidRPr="00DA6C54">
              <w:rPr>
                <w:rFonts w:ascii="ＭＳ 明朝" w:hAnsi="ＭＳ 明朝" w:hint="eastAsia"/>
                <w:sz w:val="20"/>
                <w:szCs w:val="20"/>
              </w:rPr>
              <w:t>。</w:t>
            </w:r>
          </w:p>
        </w:tc>
      </w:tr>
      <w:tr w:rsidR="0050264C" w:rsidRPr="00DA6C54" w14:paraId="77087EF3" w14:textId="77777777" w:rsidTr="037CBB4C">
        <w:trPr>
          <w:cantSplit/>
          <w:trHeight w:val="4089"/>
          <w:jc w:val="center"/>
        </w:trPr>
        <w:tc>
          <w:tcPr>
            <w:tcW w:w="881" w:type="dxa"/>
            <w:shd w:val="clear" w:color="auto" w:fill="auto"/>
            <w:tcMar>
              <w:top w:w="85" w:type="dxa"/>
              <w:left w:w="85" w:type="dxa"/>
              <w:bottom w:w="85" w:type="dxa"/>
              <w:right w:w="85" w:type="dxa"/>
            </w:tcMar>
            <w:textDirection w:val="tbRlV"/>
            <w:vAlign w:val="center"/>
          </w:tcPr>
          <w:p w14:paraId="20DA204A" w14:textId="3A0B38D0" w:rsidR="0050264C" w:rsidRPr="00DA6C54" w:rsidRDefault="00B83AFD" w:rsidP="0050264C">
            <w:pPr>
              <w:pStyle w:val="aa"/>
              <w:ind w:left="113" w:right="113"/>
              <w:rPr>
                <w:rFonts w:ascii="ＭＳ 明朝" w:eastAsia="ＭＳ 明朝" w:hAnsi="ＭＳ 明朝"/>
                <w:color w:val="auto"/>
                <w:sz w:val="20"/>
                <w:szCs w:val="20"/>
                <w:lang w:val="ja-JP"/>
              </w:rPr>
            </w:pPr>
            <w:r w:rsidRPr="00DA6C54">
              <w:rPr>
                <w:rFonts w:ascii="ＭＳ 明朝" w:eastAsia="ＭＳ 明朝" w:hAnsi="ＭＳ 明朝" w:hint="eastAsia"/>
                <w:sz w:val="20"/>
                <w:szCs w:val="20"/>
              </w:rPr>
              <w:t>４</w:t>
            </w:r>
            <w:r w:rsidRPr="00DA6C54">
              <w:rPr>
                <w:rFonts w:ascii="ＭＳ 明朝" w:eastAsia="ＭＳ 明朝" w:hAnsi="ＭＳ 明朝" w:hint="eastAsia"/>
                <w:color w:val="auto"/>
                <w:sz w:val="20"/>
                <w:szCs w:val="20"/>
                <w:lang w:val="ja-JP"/>
              </w:rPr>
              <w:t>．</w:t>
            </w:r>
            <w:r w:rsidR="0050264C" w:rsidRPr="00DA6C54">
              <w:rPr>
                <w:rFonts w:ascii="ＭＳ 明朝" w:eastAsia="ＭＳ 明朝" w:hAnsi="ＭＳ 明朝" w:hint="eastAsia"/>
                <w:sz w:val="20"/>
                <w:szCs w:val="20"/>
              </w:rPr>
              <w:t>組織力の向上</w:t>
            </w:r>
          </w:p>
        </w:tc>
        <w:tc>
          <w:tcPr>
            <w:tcW w:w="2020" w:type="dxa"/>
            <w:shd w:val="clear" w:color="auto" w:fill="auto"/>
            <w:tcMar>
              <w:top w:w="85" w:type="dxa"/>
              <w:left w:w="85" w:type="dxa"/>
              <w:bottom w:w="85" w:type="dxa"/>
              <w:right w:w="85" w:type="dxa"/>
            </w:tcMar>
          </w:tcPr>
          <w:p w14:paraId="6B157F1D" w14:textId="4890D5A2" w:rsidR="0050264C" w:rsidRPr="00DA6C54" w:rsidRDefault="00750E93" w:rsidP="003C76AC">
            <w:pPr>
              <w:widowControl/>
              <w:spacing w:line="300" w:lineRule="exact"/>
              <w:jc w:val="left"/>
              <w:rPr>
                <w:rFonts w:ascii="ＭＳ 明朝" w:hAnsi="ＭＳ 明朝" w:cs="Arial Unicode MS"/>
                <w:kern w:val="0"/>
                <w:sz w:val="20"/>
                <w:szCs w:val="20"/>
                <w:bdr w:val="nil"/>
              </w:rPr>
            </w:pPr>
            <w:r w:rsidRPr="00DA6C54">
              <w:rPr>
                <w:rFonts w:ascii="ＭＳ 明朝" w:hAnsi="ＭＳ 明朝" w:cs="Arial Unicode MS" w:hint="eastAsia"/>
                <w:kern w:val="0"/>
                <w:sz w:val="20"/>
                <w:szCs w:val="20"/>
                <w:bdr w:val="nil"/>
              </w:rPr>
              <w:t>（１）</w:t>
            </w:r>
            <w:r w:rsidR="0050264C" w:rsidRPr="00DA6C54">
              <w:rPr>
                <w:rFonts w:ascii="ＭＳ 明朝" w:hAnsi="ＭＳ 明朝" w:cs="Arial Unicode MS" w:hint="eastAsia"/>
                <w:kern w:val="0"/>
                <w:sz w:val="20"/>
                <w:szCs w:val="20"/>
                <w:bdr w:val="nil"/>
              </w:rPr>
              <w:t>組織の活性化</w:t>
            </w:r>
          </w:p>
          <w:p w14:paraId="32BA5946" w14:textId="77777777" w:rsidR="0050264C" w:rsidRPr="00DA6C54" w:rsidRDefault="0050264C" w:rsidP="003C76AC">
            <w:pPr>
              <w:widowControl/>
              <w:spacing w:line="300" w:lineRule="exact"/>
              <w:jc w:val="left"/>
              <w:rPr>
                <w:rFonts w:ascii="ＭＳ 明朝" w:hAnsi="ＭＳ 明朝" w:cs="Arial Unicode MS"/>
                <w:kern w:val="0"/>
                <w:sz w:val="20"/>
                <w:szCs w:val="20"/>
                <w:bdr w:val="nil"/>
              </w:rPr>
            </w:pPr>
          </w:p>
          <w:p w14:paraId="5E6A9AE8" w14:textId="774CF449" w:rsidR="00564B5C" w:rsidRPr="00DA6C54" w:rsidRDefault="00564B5C" w:rsidP="003C76AC">
            <w:pPr>
              <w:widowControl/>
              <w:spacing w:line="300" w:lineRule="exact"/>
              <w:jc w:val="left"/>
              <w:rPr>
                <w:rFonts w:ascii="ＭＳ 明朝" w:hAnsi="ＭＳ 明朝" w:cs="Arial Unicode MS"/>
                <w:kern w:val="0"/>
                <w:sz w:val="20"/>
                <w:szCs w:val="20"/>
                <w:bdr w:val="nil"/>
              </w:rPr>
            </w:pPr>
          </w:p>
          <w:p w14:paraId="5E449731" w14:textId="77777777" w:rsidR="00750E93" w:rsidRPr="00DA6C54" w:rsidRDefault="00750E93" w:rsidP="003C76AC">
            <w:pPr>
              <w:widowControl/>
              <w:spacing w:line="300" w:lineRule="exact"/>
              <w:jc w:val="left"/>
              <w:rPr>
                <w:rFonts w:ascii="ＭＳ 明朝" w:hAnsi="ＭＳ 明朝" w:cs="Arial Unicode MS"/>
                <w:kern w:val="0"/>
                <w:sz w:val="20"/>
                <w:szCs w:val="20"/>
                <w:bdr w:val="nil"/>
              </w:rPr>
            </w:pPr>
          </w:p>
          <w:p w14:paraId="3AC5B177" w14:textId="02964BE6" w:rsidR="00564B5C" w:rsidRPr="00DA6C54" w:rsidRDefault="00750E93" w:rsidP="003C76AC">
            <w:pPr>
              <w:widowControl/>
              <w:spacing w:line="300" w:lineRule="exact"/>
              <w:jc w:val="left"/>
              <w:rPr>
                <w:rFonts w:ascii="ＭＳ 明朝" w:hAnsi="ＭＳ 明朝" w:cs="Arial Unicode MS"/>
                <w:kern w:val="0"/>
                <w:sz w:val="20"/>
                <w:szCs w:val="20"/>
                <w:bdr w:val="nil"/>
              </w:rPr>
            </w:pPr>
            <w:r w:rsidRPr="00DA6C54">
              <w:rPr>
                <w:rFonts w:ascii="ＭＳ 明朝" w:hAnsi="ＭＳ 明朝" w:cs="Arial Unicode MS" w:hint="eastAsia"/>
                <w:kern w:val="0"/>
                <w:sz w:val="20"/>
                <w:szCs w:val="20"/>
                <w:bdr w:val="nil"/>
              </w:rPr>
              <w:t>（２）</w:t>
            </w:r>
            <w:r w:rsidR="005C20A0" w:rsidRPr="00DA6C54">
              <w:rPr>
                <w:rFonts w:ascii="ＭＳ 明朝" w:hAnsi="ＭＳ 明朝" w:cs="Arial Unicode MS" w:hint="eastAsia"/>
                <w:kern w:val="0"/>
                <w:sz w:val="20"/>
                <w:szCs w:val="20"/>
                <w:bdr w:val="nil"/>
              </w:rPr>
              <w:t>働き方改革の推進</w:t>
            </w:r>
          </w:p>
          <w:p w14:paraId="4D35ED62" w14:textId="77777777" w:rsidR="0050264C" w:rsidRPr="00DA6C54" w:rsidRDefault="0050264C" w:rsidP="003C76AC">
            <w:pPr>
              <w:pStyle w:val="2"/>
              <w:spacing w:line="300" w:lineRule="exact"/>
              <w:rPr>
                <w:rFonts w:ascii="ＭＳ 明朝" w:eastAsia="ＭＳ 明朝" w:hAnsi="ＭＳ 明朝"/>
                <w:color w:val="auto"/>
              </w:rPr>
            </w:pPr>
          </w:p>
          <w:p w14:paraId="28E0A98F" w14:textId="77777777" w:rsidR="0050264C" w:rsidRPr="00DA6C54" w:rsidRDefault="0050264C" w:rsidP="003C76AC">
            <w:pPr>
              <w:pStyle w:val="2"/>
              <w:spacing w:line="300" w:lineRule="exact"/>
              <w:rPr>
                <w:rFonts w:ascii="ＭＳ 明朝" w:eastAsia="ＭＳ 明朝" w:hAnsi="ＭＳ 明朝"/>
                <w:color w:val="auto"/>
              </w:rPr>
            </w:pPr>
          </w:p>
          <w:p w14:paraId="4DD5AE70" w14:textId="77777777" w:rsidR="0050264C" w:rsidRPr="00DA6C54" w:rsidRDefault="0050264C" w:rsidP="003C76AC">
            <w:pPr>
              <w:pStyle w:val="2"/>
              <w:spacing w:line="300" w:lineRule="exact"/>
              <w:rPr>
                <w:rFonts w:ascii="ＭＳ 明朝" w:eastAsia="ＭＳ 明朝" w:hAnsi="ＭＳ 明朝" w:cs="Arial Unicode MS"/>
                <w:color w:val="auto"/>
              </w:rPr>
            </w:pPr>
          </w:p>
          <w:p w14:paraId="1991D036" w14:textId="77777777" w:rsidR="00AE0894" w:rsidRPr="00DA6C54" w:rsidRDefault="00AE0894" w:rsidP="003C76AC">
            <w:pPr>
              <w:pStyle w:val="2"/>
              <w:spacing w:line="300" w:lineRule="exact"/>
              <w:rPr>
                <w:rFonts w:ascii="ＭＳ 明朝" w:eastAsia="ＭＳ 明朝" w:hAnsi="ＭＳ 明朝" w:cs="Arial Unicode MS"/>
                <w:color w:val="auto"/>
              </w:rPr>
            </w:pPr>
          </w:p>
          <w:p w14:paraId="09ED7313" w14:textId="54D7768D" w:rsidR="00AE0894" w:rsidRPr="00DA6C54" w:rsidRDefault="00AE0894" w:rsidP="003C76AC">
            <w:pPr>
              <w:pStyle w:val="2"/>
              <w:spacing w:line="300" w:lineRule="exact"/>
              <w:rPr>
                <w:rFonts w:ascii="ＭＳ 明朝" w:eastAsia="ＭＳ 明朝" w:hAnsi="ＭＳ 明朝" w:cs="Arial Unicode MS"/>
                <w:color w:val="auto"/>
              </w:rPr>
            </w:pPr>
          </w:p>
          <w:p w14:paraId="68EBE5CC" w14:textId="3C9A33EF" w:rsidR="009D73B0" w:rsidRPr="00DA6C54" w:rsidRDefault="009D73B0" w:rsidP="003C76AC">
            <w:pPr>
              <w:pStyle w:val="2"/>
              <w:spacing w:line="300" w:lineRule="exact"/>
              <w:rPr>
                <w:rFonts w:ascii="ＭＳ 明朝" w:eastAsia="ＭＳ 明朝" w:hAnsi="ＭＳ 明朝" w:cs="Arial Unicode MS"/>
                <w:color w:val="auto"/>
              </w:rPr>
            </w:pPr>
          </w:p>
          <w:p w14:paraId="245E27BB" w14:textId="77777777" w:rsidR="00564B5C" w:rsidRPr="00DA6C54" w:rsidRDefault="00564B5C" w:rsidP="003C76AC">
            <w:pPr>
              <w:pStyle w:val="2"/>
              <w:spacing w:line="300" w:lineRule="exact"/>
              <w:rPr>
                <w:rFonts w:ascii="ＭＳ 明朝" w:eastAsia="ＭＳ 明朝" w:hAnsi="ＭＳ 明朝" w:cs="Arial Unicode MS"/>
                <w:color w:val="auto"/>
              </w:rPr>
            </w:pPr>
          </w:p>
        </w:tc>
        <w:tc>
          <w:tcPr>
            <w:tcW w:w="4572" w:type="dxa"/>
            <w:tcBorders>
              <w:right w:val="dashed" w:sz="4" w:space="0" w:color="auto"/>
            </w:tcBorders>
            <w:shd w:val="clear" w:color="auto" w:fill="auto"/>
            <w:tcMar>
              <w:top w:w="85" w:type="dxa"/>
              <w:left w:w="85" w:type="dxa"/>
              <w:bottom w:w="85" w:type="dxa"/>
              <w:right w:w="85" w:type="dxa"/>
            </w:tcMar>
          </w:tcPr>
          <w:p w14:paraId="05348EB9" w14:textId="77777777" w:rsidR="00BC3518" w:rsidRPr="00DA6C54" w:rsidRDefault="00BC3518"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（１）</w:t>
            </w:r>
          </w:p>
          <w:p w14:paraId="0E447B46" w14:textId="013C667E" w:rsidR="005C20A0" w:rsidRPr="00DA6C54" w:rsidRDefault="001771E2"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w:t>
            </w:r>
            <w:r w:rsidR="0050264C" w:rsidRPr="00DA6C54">
              <w:rPr>
                <w:rFonts w:ascii="ＭＳ 明朝" w:eastAsia="ＭＳ 明朝" w:hAnsi="ＭＳ 明朝" w:cs="Arial Unicode MS" w:hint="eastAsia"/>
                <w:color w:val="auto"/>
              </w:rPr>
              <w:t>教職員同士が自由に意見交換できる雰囲気づくりに努める。</w:t>
            </w:r>
            <w:r w:rsidR="00E66E68" w:rsidRPr="00DA6C54">
              <w:rPr>
                <w:rFonts w:ascii="ＭＳ 明朝" w:eastAsia="ＭＳ 明朝" w:hAnsi="ＭＳ 明朝" w:cs="Arial Unicode MS" w:hint="eastAsia"/>
                <w:color w:val="auto"/>
              </w:rPr>
              <w:t>例「校長サロン」の開催など。</w:t>
            </w:r>
          </w:p>
          <w:p w14:paraId="7E4B8694" w14:textId="30FC2883" w:rsidR="00D07166" w:rsidRPr="00DA6C54" w:rsidRDefault="00E44045"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w:t>
            </w:r>
            <w:r w:rsidR="00600D94" w:rsidRPr="00DA6C54">
              <w:rPr>
                <w:rFonts w:ascii="ＭＳ 明朝" w:eastAsia="ＭＳ 明朝" w:hAnsi="ＭＳ 明朝" w:cs="Arial Unicode MS" w:hint="eastAsia"/>
                <w:color w:val="auto"/>
              </w:rPr>
              <w:t>教員の学部を超えた</w:t>
            </w:r>
            <w:r w:rsidR="00D10955" w:rsidRPr="00DA6C54">
              <w:rPr>
                <w:rFonts w:ascii="ＭＳ 明朝" w:eastAsia="ＭＳ 明朝" w:hAnsi="ＭＳ 明朝" w:cs="Arial Unicode MS" w:hint="eastAsia"/>
                <w:color w:val="auto"/>
              </w:rPr>
              <w:t>交流の推進（労安委）</w:t>
            </w:r>
          </w:p>
          <w:p w14:paraId="4F836E91" w14:textId="77777777" w:rsidR="003C76AC" w:rsidRPr="00DA6C54" w:rsidRDefault="003C76AC" w:rsidP="003C76AC">
            <w:pPr>
              <w:pStyle w:val="2"/>
              <w:spacing w:line="300" w:lineRule="exact"/>
              <w:rPr>
                <w:rFonts w:ascii="ＭＳ 明朝" w:eastAsia="ＭＳ 明朝" w:hAnsi="ＭＳ 明朝" w:cs="Arial Unicode MS"/>
                <w:color w:val="auto"/>
              </w:rPr>
            </w:pPr>
          </w:p>
          <w:p w14:paraId="1F2FB13A" w14:textId="77777777" w:rsidR="003C76AC" w:rsidRPr="00DA6C54" w:rsidRDefault="003C76AC" w:rsidP="003C76AC">
            <w:pPr>
              <w:pStyle w:val="2"/>
              <w:spacing w:line="300" w:lineRule="exact"/>
              <w:rPr>
                <w:rFonts w:ascii="ＭＳ 明朝" w:eastAsia="ＭＳ 明朝" w:hAnsi="ＭＳ 明朝" w:cs="Arial Unicode MS"/>
                <w:color w:val="auto"/>
              </w:rPr>
            </w:pPr>
          </w:p>
          <w:p w14:paraId="5F73CCB3" w14:textId="77777777" w:rsidR="003C76AC" w:rsidRPr="00DA6C54" w:rsidRDefault="003C76AC" w:rsidP="003C76AC">
            <w:pPr>
              <w:pStyle w:val="2"/>
              <w:spacing w:line="300" w:lineRule="exact"/>
              <w:rPr>
                <w:rFonts w:ascii="ＭＳ 明朝" w:eastAsia="ＭＳ 明朝" w:hAnsi="ＭＳ 明朝" w:cs="Arial Unicode MS"/>
                <w:color w:val="auto"/>
              </w:rPr>
            </w:pPr>
          </w:p>
          <w:p w14:paraId="3313FA12" w14:textId="32BD2B5B" w:rsidR="00750E93" w:rsidRPr="00DA6C54" w:rsidRDefault="00BC3518"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（２）</w:t>
            </w:r>
          </w:p>
          <w:p w14:paraId="4EB8EF38" w14:textId="3F4AC929" w:rsidR="0050264C" w:rsidRPr="00DA6C54" w:rsidRDefault="00B93C80"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 xml:space="preserve">ア　</w:t>
            </w:r>
            <w:r w:rsidR="008D50BD" w:rsidRPr="00DA6C54">
              <w:rPr>
                <w:rFonts w:ascii="ＭＳ 明朝" w:eastAsia="ＭＳ 明朝" w:hAnsi="ＭＳ 明朝" w:cs="Arial Unicode MS" w:hint="eastAsia"/>
                <w:color w:val="auto"/>
              </w:rPr>
              <w:t>毎週</w:t>
            </w:r>
            <w:r w:rsidR="009616CE" w:rsidRPr="00DA6C54">
              <w:rPr>
                <w:rFonts w:ascii="ＭＳ 明朝" w:eastAsia="ＭＳ 明朝" w:hAnsi="ＭＳ 明朝" w:cs="Arial Unicode MS" w:hint="eastAsia"/>
                <w:color w:val="auto"/>
              </w:rPr>
              <w:t>水</w:t>
            </w:r>
            <w:r w:rsidR="008D50BD" w:rsidRPr="00DA6C54">
              <w:rPr>
                <w:rFonts w:ascii="ＭＳ 明朝" w:eastAsia="ＭＳ 明朝" w:hAnsi="ＭＳ 明朝" w:cs="Arial Unicode MS" w:hint="eastAsia"/>
                <w:color w:val="auto"/>
              </w:rPr>
              <w:t>曜日を一斉退勤日とし</w:t>
            </w:r>
            <w:r w:rsidR="004714F7" w:rsidRPr="00DA6C54">
              <w:rPr>
                <w:rFonts w:ascii="ＭＳ 明朝" w:eastAsia="ＭＳ 明朝" w:hAnsi="ＭＳ 明朝" w:cs="Arial Unicode MS" w:hint="eastAsia"/>
                <w:color w:val="auto"/>
              </w:rPr>
              <w:t>17時退</w:t>
            </w:r>
            <w:r w:rsidR="005C20A0" w:rsidRPr="00DA6C54">
              <w:rPr>
                <w:rFonts w:ascii="ＭＳ 明朝" w:eastAsia="ＭＳ 明朝" w:hAnsi="ＭＳ 明朝" w:cs="Arial Unicode MS" w:hint="eastAsia"/>
                <w:color w:val="auto"/>
              </w:rPr>
              <w:t>勤</w:t>
            </w:r>
            <w:r w:rsidR="004714F7" w:rsidRPr="00DA6C54">
              <w:rPr>
                <w:rFonts w:ascii="ＭＳ 明朝" w:eastAsia="ＭＳ 明朝" w:hAnsi="ＭＳ 明朝" w:cs="Arial Unicode MS" w:hint="eastAsia"/>
                <w:color w:val="auto"/>
              </w:rPr>
              <w:t>を徹底する</w:t>
            </w:r>
            <w:r w:rsidR="008D50BD" w:rsidRPr="00DA6C54">
              <w:rPr>
                <w:rFonts w:ascii="ＭＳ 明朝" w:eastAsia="ＭＳ 明朝" w:hAnsi="ＭＳ 明朝" w:cs="Arial Unicode MS" w:hint="eastAsia"/>
                <w:color w:val="auto"/>
              </w:rPr>
              <w:t>。（</w:t>
            </w:r>
            <w:r w:rsidR="00564B5C" w:rsidRPr="00DA6C54">
              <w:rPr>
                <w:rFonts w:ascii="ＭＳ 明朝" w:eastAsia="ＭＳ 明朝" w:hAnsi="ＭＳ 明朝" w:cs="Arial Unicode MS" w:hint="eastAsia"/>
                <w:color w:val="auto"/>
              </w:rPr>
              <w:t>労安</w:t>
            </w:r>
            <w:r w:rsidR="009616CE" w:rsidRPr="00DA6C54">
              <w:rPr>
                <w:rFonts w:ascii="ＭＳ 明朝" w:eastAsia="ＭＳ 明朝" w:hAnsi="ＭＳ 明朝" w:cs="Arial Unicode MS" w:hint="eastAsia"/>
                <w:color w:val="auto"/>
              </w:rPr>
              <w:t>委</w:t>
            </w:r>
            <w:r w:rsidR="004714F7" w:rsidRPr="00DA6C54">
              <w:rPr>
                <w:rFonts w:ascii="ＭＳ 明朝" w:eastAsia="ＭＳ 明朝" w:hAnsi="ＭＳ 明朝" w:cs="Arial Unicode MS" w:hint="eastAsia"/>
                <w:color w:val="auto"/>
              </w:rPr>
              <w:t>・管理職</w:t>
            </w:r>
            <w:r w:rsidR="008D50BD" w:rsidRPr="00DA6C54">
              <w:rPr>
                <w:rFonts w:ascii="ＭＳ 明朝" w:eastAsia="ＭＳ 明朝" w:hAnsi="ＭＳ 明朝" w:cs="Arial Unicode MS" w:hint="eastAsia"/>
                <w:color w:val="auto"/>
              </w:rPr>
              <w:t>）</w:t>
            </w:r>
          </w:p>
          <w:p w14:paraId="53F51BD9" w14:textId="4DBB4B11" w:rsidR="009D73B0" w:rsidRPr="00DA6C54" w:rsidRDefault="00B93C80"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 xml:space="preserve">イ  </w:t>
            </w:r>
            <w:r w:rsidR="004714F7" w:rsidRPr="00DA6C54">
              <w:rPr>
                <w:rFonts w:ascii="ＭＳ 明朝" w:eastAsia="ＭＳ 明朝" w:hAnsi="ＭＳ 明朝" w:cs="Arial Unicode MS" w:hint="eastAsia"/>
                <w:color w:val="auto"/>
              </w:rPr>
              <w:t>児童生徒の出欠連絡、教職員の休暇等連絡をWEBで行う。</w:t>
            </w:r>
            <w:r w:rsidRPr="00DA6C54">
              <w:rPr>
                <w:rFonts w:ascii="ＭＳ 明朝" w:eastAsia="ＭＳ 明朝" w:hAnsi="ＭＳ 明朝" w:cs="Arial Unicode MS" w:hint="eastAsia"/>
                <w:color w:val="auto"/>
              </w:rPr>
              <w:t>（教頭・首席</w:t>
            </w:r>
            <w:r w:rsidR="00E66E68" w:rsidRPr="00DA6C54">
              <w:rPr>
                <w:rFonts w:ascii="ＭＳ 明朝" w:eastAsia="ＭＳ 明朝" w:hAnsi="ＭＳ 明朝" w:cs="Arial Unicode MS" w:hint="eastAsia"/>
                <w:color w:val="auto"/>
              </w:rPr>
              <w:t>⇒全教員</w:t>
            </w:r>
            <w:r w:rsidRPr="00DA6C54">
              <w:rPr>
                <w:rFonts w:ascii="ＭＳ 明朝" w:eastAsia="ＭＳ 明朝" w:hAnsi="ＭＳ 明朝" w:cs="Arial Unicode MS" w:hint="eastAsia"/>
                <w:color w:val="auto"/>
              </w:rPr>
              <w:t>）</w:t>
            </w:r>
          </w:p>
          <w:p w14:paraId="7B242852" w14:textId="45084030" w:rsidR="004714F7" w:rsidRPr="00DA6C54" w:rsidRDefault="00B93C80"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 xml:space="preserve">ウ  </w:t>
            </w:r>
            <w:r w:rsidR="009616CE" w:rsidRPr="00DA6C54">
              <w:rPr>
                <w:rFonts w:ascii="ＭＳ 明朝" w:eastAsia="ＭＳ 明朝" w:hAnsi="ＭＳ 明朝" w:cs="Arial Unicode MS" w:hint="eastAsia"/>
                <w:color w:val="auto"/>
              </w:rPr>
              <w:t>17</w:t>
            </w:r>
            <w:r w:rsidR="004714F7" w:rsidRPr="00DA6C54">
              <w:rPr>
                <w:rFonts w:ascii="ＭＳ 明朝" w:eastAsia="ＭＳ 明朝" w:hAnsi="ＭＳ 明朝" w:cs="Arial Unicode MS" w:hint="eastAsia"/>
                <w:color w:val="auto"/>
              </w:rPr>
              <w:t>時以降の電話は自動音声対応とする。</w:t>
            </w:r>
          </w:p>
          <w:p w14:paraId="02DA2483" w14:textId="14724861" w:rsidR="004714F7" w:rsidRPr="00DA6C54" w:rsidRDefault="00B93C80"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 xml:space="preserve">エ  </w:t>
            </w:r>
            <w:r w:rsidR="004714F7" w:rsidRPr="00DA6C54">
              <w:rPr>
                <w:rFonts w:ascii="ＭＳ 明朝" w:eastAsia="ＭＳ 明朝" w:hAnsi="ＭＳ 明朝" w:cs="Arial Unicode MS" w:hint="eastAsia"/>
                <w:color w:val="auto"/>
              </w:rPr>
              <w:t>教職員の連絡事項は</w:t>
            </w:r>
            <w:r w:rsidR="001E260B" w:rsidRPr="00DA6C54">
              <w:rPr>
                <w:rFonts w:ascii="ＭＳ 明朝" w:eastAsia="ＭＳ 明朝" w:hAnsi="ＭＳ 明朝" w:cs="Arial Unicode MS" w:hint="eastAsia"/>
                <w:color w:val="auto"/>
              </w:rPr>
              <w:t>共有フォルダ―を</w:t>
            </w:r>
            <w:r w:rsidR="004714F7" w:rsidRPr="00DA6C54">
              <w:rPr>
                <w:rFonts w:ascii="ＭＳ 明朝" w:eastAsia="ＭＳ 明朝" w:hAnsi="ＭＳ 明朝" w:cs="Arial Unicode MS" w:hint="eastAsia"/>
                <w:color w:val="auto"/>
              </w:rPr>
              <w:t>活用し、職員朝礼の短縮を図る。</w:t>
            </w:r>
          </w:p>
          <w:p w14:paraId="27BE0D23" w14:textId="02194C4A" w:rsidR="00AE0894" w:rsidRPr="00DA6C54" w:rsidRDefault="00B93C80"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 xml:space="preserve">オ  </w:t>
            </w:r>
            <w:r w:rsidR="001E260B" w:rsidRPr="00DA6C54">
              <w:rPr>
                <w:rFonts w:ascii="ＭＳ 明朝" w:eastAsia="ＭＳ 明朝" w:hAnsi="ＭＳ 明朝" w:cs="Arial Unicode MS" w:hint="eastAsia"/>
                <w:color w:val="auto"/>
              </w:rPr>
              <w:t>会議資料は事前に共有フォルダ―に格納し、</w:t>
            </w:r>
            <w:r w:rsidR="005C20A0" w:rsidRPr="00DA6C54">
              <w:rPr>
                <w:rFonts w:ascii="ＭＳ 明朝" w:eastAsia="ＭＳ 明朝" w:hAnsi="ＭＳ 明朝" w:cs="Arial Unicode MS" w:hint="eastAsia"/>
                <w:color w:val="auto"/>
              </w:rPr>
              <w:t>閲覧することで会議時間の短縮を図る。</w:t>
            </w:r>
          </w:p>
        </w:tc>
        <w:tc>
          <w:tcPr>
            <w:tcW w:w="4004" w:type="dxa"/>
            <w:tcBorders>
              <w:right w:val="single" w:sz="4" w:space="0" w:color="auto"/>
            </w:tcBorders>
            <w:tcMar>
              <w:top w:w="85" w:type="dxa"/>
              <w:left w:w="85" w:type="dxa"/>
              <w:bottom w:w="85" w:type="dxa"/>
              <w:right w:w="85" w:type="dxa"/>
            </w:tcMar>
          </w:tcPr>
          <w:p w14:paraId="28DD9E0C" w14:textId="77777777" w:rsidR="00BC3518" w:rsidRPr="00DA6C54" w:rsidRDefault="00BC3518" w:rsidP="003C76AC">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（１）</w:t>
            </w:r>
          </w:p>
          <w:p w14:paraId="594E3BF1" w14:textId="17EAE19A" w:rsidR="005C20A0" w:rsidRPr="00DA6C54" w:rsidRDefault="0050264C" w:rsidP="003C76AC">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w:t>
            </w:r>
            <w:r w:rsidR="00D07166" w:rsidRPr="00DA6C54">
              <w:rPr>
                <w:rFonts w:ascii="ＭＳ 明朝" w:eastAsia="ＭＳ 明朝" w:hAnsi="ＭＳ 明朝" w:cs="Arial Unicode MS" w:hint="eastAsia"/>
                <w:color w:val="auto"/>
              </w:rPr>
              <w:t>職場のストレス度</w:t>
            </w:r>
            <w:r w:rsidR="00B83AFD" w:rsidRPr="00DA6C54">
              <w:rPr>
                <w:rFonts w:ascii="ＭＳ 明朝" w:eastAsia="ＭＳ 明朝" w:hAnsi="ＭＳ 明朝" w:cs="Arial Unicode MS"/>
                <w:color w:val="auto"/>
              </w:rPr>
              <w:t>100</w:t>
            </w:r>
            <w:r w:rsidR="008D50BD" w:rsidRPr="00DA6C54">
              <w:rPr>
                <w:rFonts w:ascii="ＭＳ 明朝" w:eastAsia="ＭＳ 明朝" w:hAnsi="ＭＳ 明朝" w:cs="Arial Unicode MS" w:hint="eastAsia"/>
                <w:color w:val="auto"/>
              </w:rPr>
              <w:t>以下</w:t>
            </w:r>
            <w:r w:rsidR="00D07166" w:rsidRPr="00DA6C54">
              <w:rPr>
                <w:rFonts w:ascii="ＭＳ 明朝" w:eastAsia="ＭＳ 明朝" w:hAnsi="ＭＳ 明朝" w:cs="Arial Unicode MS" w:hint="eastAsia"/>
                <w:color w:val="auto"/>
              </w:rPr>
              <w:t>をめざす</w:t>
            </w:r>
            <w:r w:rsidRPr="00DA6C54">
              <w:rPr>
                <w:rFonts w:ascii="ＭＳ 明朝" w:eastAsia="ＭＳ 明朝" w:hAnsi="ＭＳ 明朝" w:cs="Arial Unicode MS" w:hint="eastAsia"/>
                <w:color w:val="auto"/>
              </w:rPr>
              <w:t>。[</w:t>
            </w:r>
            <w:r w:rsidR="00D07166" w:rsidRPr="00DA6C54">
              <w:rPr>
                <w:rFonts w:ascii="ＭＳ 明朝" w:eastAsia="ＭＳ 明朝" w:hAnsi="ＭＳ 明朝" w:cs="Arial Unicode MS" w:hint="eastAsia"/>
                <w:color w:val="auto"/>
              </w:rPr>
              <w:t>107</w:t>
            </w:r>
            <w:r w:rsidRPr="00DA6C54">
              <w:rPr>
                <w:rFonts w:ascii="ＭＳ 明朝" w:eastAsia="ＭＳ 明朝" w:hAnsi="ＭＳ 明朝" w:cs="Arial Unicode MS" w:hint="eastAsia"/>
                <w:color w:val="auto"/>
              </w:rPr>
              <w:t>]</w:t>
            </w:r>
          </w:p>
          <w:p w14:paraId="2F845129" w14:textId="68F4364D" w:rsidR="00D07166" w:rsidRPr="00DA6C54" w:rsidRDefault="00D10955" w:rsidP="003C76AC">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w:t>
            </w:r>
            <w:r w:rsidR="00987C07" w:rsidRPr="00DA6C54">
              <w:rPr>
                <w:rFonts w:ascii="ＭＳ 明朝" w:eastAsia="ＭＳ 明朝" w:hAnsi="ＭＳ 明朝" w:cs="Arial Unicode MS" w:hint="eastAsia"/>
                <w:color w:val="auto"/>
              </w:rPr>
              <w:t>摂津サークル</w:t>
            </w:r>
            <w:r w:rsidRPr="00DA6C54">
              <w:rPr>
                <w:rFonts w:ascii="ＭＳ 明朝" w:eastAsia="ＭＳ 明朝" w:hAnsi="ＭＳ 明朝" w:cs="Arial Unicode MS" w:hint="eastAsia"/>
                <w:color w:val="auto"/>
              </w:rPr>
              <w:t>」を各学期に</w:t>
            </w:r>
            <w:r w:rsidR="00987C07" w:rsidRPr="00DA6C54">
              <w:rPr>
                <w:rFonts w:ascii="ＭＳ 明朝" w:eastAsia="ＭＳ 明朝" w:hAnsi="ＭＳ 明朝" w:cs="Arial Unicode MS" w:hint="eastAsia"/>
                <w:color w:val="auto"/>
              </w:rPr>
              <w:t>開催</w:t>
            </w:r>
            <w:r w:rsidRPr="00DA6C54">
              <w:rPr>
                <w:rFonts w:ascii="ＭＳ 明朝" w:eastAsia="ＭＳ 明朝" w:hAnsi="ＭＳ 明朝" w:cs="Arial Unicode MS" w:hint="eastAsia"/>
                <w:color w:val="auto"/>
              </w:rPr>
              <w:t>。</w:t>
            </w:r>
          </w:p>
          <w:p w14:paraId="6AD95A79" w14:textId="77777777" w:rsidR="0029360A" w:rsidRPr="00DA6C54" w:rsidRDefault="0029360A" w:rsidP="003C76AC">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p>
          <w:p w14:paraId="16A7994C" w14:textId="77777777" w:rsidR="0029360A" w:rsidRPr="00DA6C54" w:rsidRDefault="0029360A" w:rsidP="003C76AC">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p>
          <w:p w14:paraId="33C0AE6A" w14:textId="77777777" w:rsidR="0029360A" w:rsidRPr="00DA6C54" w:rsidRDefault="0029360A" w:rsidP="003C76AC">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p>
          <w:p w14:paraId="1A07371F" w14:textId="77777777" w:rsidR="003C76AC" w:rsidRPr="00DA6C54" w:rsidRDefault="003C76AC" w:rsidP="003C76AC">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p>
          <w:p w14:paraId="7BD4234D" w14:textId="216EBCF6" w:rsidR="00750E93" w:rsidRPr="00DA6C54" w:rsidRDefault="00BC3518" w:rsidP="003C76AC">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（２）</w:t>
            </w:r>
          </w:p>
          <w:p w14:paraId="2E37EC13" w14:textId="59268496" w:rsidR="00B93C80" w:rsidRPr="00DA6C54" w:rsidRDefault="00D56493"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w:t>
            </w:r>
            <w:r w:rsidR="00B93C80" w:rsidRPr="00DA6C54">
              <w:rPr>
                <w:rFonts w:ascii="ＭＳ 明朝" w:eastAsia="ＭＳ 明朝" w:hAnsi="ＭＳ 明朝" w:cs="Arial Unicode MS" w:hint="eastAsia"/>
                <w:color w:val="auto"/>
              </w:rPr>
              <w:t>ア～オを</w:t>
            </w:r>
            <w:r w:rsidR="00E50022" w:rsidRPr="00DA6C54">
              <w:rPr>
                <w:rFonts w:ascii="ＭＳ 明朝" w:eastAsia="ＭＳ 明朝" w:hAnsi="ＭＳ 明朝" w:cs="Arial Unicode MS" w:hint="eastAsia"/>
                <w:color w:val="auto"/>
              </w:rPr>
              <w:t>継続</w:t>
            </w:r>
            <w:r w:rsidR="00D07166" w:rsidRPr="00DA6C54">
              <w:rPr>
                <w:rFonts w:ascii="ＭＳ 明朝" w:eastAsia="ＭＳ 明朝" w:hAnsi="ＭＳ 明朝" w:cs="Arial Unicode MS" w:hint="eastAsia"/>
                <w:color w:val="auto"/>
              </w:rPr>
              <w:t>して</w:t>
            </w:r>
            <w:r w:rsidR="00B93C80" w:rsidRPr="00DA6C54">
              <w:rPr>
                <w:rFonts w:ascii="ＭＳ 明朝" w:eastAsia="ＭＳ 明朝" w:hAnsi="ＭＳ 明朝" w:cs="Arial Unicode MS" w:hint="eastAsia"/>
                <w:color w:val="auto"/>
              </w:rPr>
              <w:t>実行することで、</w:t>
            </w:r>
            <w:r w:rsidR="00484BAD" w:rsidRPr="00DA6C54">
              <w:rPr>
                <w:rFonts w:ascii="ＭＳ 明朝" w:eastAsia="ＭＳ 明朝" w:hAnsi="ＭＳ 明朝" w:cs="Arial Unicode MS"/>
                <w:color w:val="auto"/>
              </w:rPr>
              <w:t>R</w:t>
            </w:r>
            <w:r w:rsidR="009C2E15" w:rsidRPr="00DA6C54">
              <w:rPr>
                <w:rFonts w:ascii="ＭＳ 明朝" w:eastAsia="ＭＳ 明朝" w:hAnsi="ＭＳ 明朝" w:cs="Arial Unicode MS" w:hint="eastAsia"/>
                <w:color w:val="auto"/>
              </w:rPr>
              <w:t>５</w:t>
            </w:r>
            <w:r w:rsidR="00F00079" w:rsidRPr="00DA6C54">
              <w:rPr>
                <w:rFonts w:ascii="ＭＳ 明朝" w:eastAsia="ＭＳ 明朝" w:hAnsi="ＭＳ 明朝" w:cs="Arial Unicode MS" w:hint="eastAsia"/>
                <w:color w:val="auto"/>
              </w:rPr>
              <w:t>より</w:t>
            </w:r>
            <w:r w:rsidRPr="00DA6C54">
              <w:rPr>
                <w:rFonts w:ascii="ＭＳ 明朝" w:eastAsia="ＭＳ 明朝" w:hAnsi="ＭＳ 明朝" w:cs="Arial Unicode MS" w:hint="eastAsia"/>
                <w:color w:val="auto"/>
              </w:rPr>
              <w:t>時間外勤務時間</w:t>
            </w:r>
            <w:r w:rsidR="00F00079" w:rsidRPr="00DA6C54">
              <w:rPr>
                <w:rFonts w:ascii="ＭＳ 明朝" w:eastAsia="ＭＳ 明朝" w:hAnsi="ＭＳ 明朝" w:cs="Arial Unicode MS" w:hint="eastAsia"/>
                <w:color w:val="auto"/>
              </w:rPr>
              <w:t>を</w:t>
            </w:r>
            <w:r w:rsidRPr="00DA6C54">
              <w:rPr>
                <w:rFonts w:ascii="ＭＳ 明朝" w:eastAsia="ＭＳ 明朝" w:hAnsi="ＭＳ 明朝" w:cs="Arial Unicode MS" w:hint="eastAsia"/>
                <w:color w:val="auto"/>
              </w:rPr>
              <w:t>削減</w:t>
            </w:r>
            <w:r w:rsidR="00F00079" w:rsidRPr="00DA6C54">
              <w:rPr>
                <w:rFonts w:ascii="ＭＳ 明朝" w:eastAsia="ＭＳ 明朝" w:hAnsi="ＭＳ 明朝" w:cs="Arial Unicode MS" w:hint="eastAsia"/>
                <w:color w:val="auto"/>
              </w:rPr>
              <w:t>できたか</w:t>
            </w:r>
            <w:r w:rsidRPr="00DA6C54">
              <w:rPr>
                <w:rFonts w:ascii="ＭＳ 明朝" w:eastAsia="ＭＳ 明朝" w:hAnsi="ＭＳ 明朝" w:cs="Arial Unicode MS" w:hint="eastAsia"/>
                <w:color w:val="auto"/>
              </w:rPr>
              <w:t>。</w:t>
            </w:r>
          </w:p>
          <w:p w14:paraId="41B24629" w14:textId="77777777" w:rsidR="00B211D6" w:rsidRPr="00DA6C54" w:rsidRDefault="00A92EDE"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［平均15.1ｈ/月⇒内訳：管理27.0 h/月 小10.8ｈ/月 中13.2 h/月 高9.3 h/月］</w:t>
            </w:r>
          </w:p>
          <w:p w14:paraId="2C849B56" w14:textId="77777777" w:rsidR="00A3680C" w:rsidRPr="00DA6C54" w:rsidRDefault="00A3680C" w:rsidP="003C76AC">
            <w:pPr>
              <w:spacing w:line="300" w:lineRule="exact"/>
              <w:ind w:left="200" w:hangingChars="100" w:hanging="200"/>
              <w:rPr>
                <w:rFonts w:ascii="ＭＳ 明朝" w:hAnsi="ＭＳ 明朝"/>
                <w:sz w:val="20"/>
                <w:szCs w:val="20"/>
              </w:rPr>
            </w:pPr>
          </w:p>
          <w:p w14:paraId="0D069D6B" w14:textId="3E8BA0C1" w:rsidR="00A3680C" w:rsidRPr="00DA6C54" w:rsidRDefault="00A3680C" w:rsidP="003C76AC">
            <w:pPr>
              <w:spacing w:line="300" w:lineRule="exact"/>
              <w:ind w:left="200" w:hangingChars="100" w:hanging="200"/>
              <w:rPr>
                <w:rFonts w:ascii="ＭＳ 明朝" w:hAnsi="ＭＳ 明朝"/>
                <w:sz w:val="20"/>
                <w:szCs w:val="20"/>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4267B0D6" w14:textId="77777777" w:rsidR="00E86FF6" w:rsidRPr="00DA6C54" w:rsidRDefault="00E86FF6" w:rsidP="003C76AC">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（１）</w:t>
            </w:r>
          </w:p>
          <w:p w14:paraId="68B346B2" w14:textId="77777777" w:rsidR="009023E2" w:rsidRPr="00DA6C54" w:rsidRDefault="00E86FF6" w:rsidP="003C76AC">
            <w:pPr>
              <w:spacing w:line="300" w:lineRule="exact"/>
              <w:ind w:left="200" w:hangingChars="100" w:hanging="200"/>
              <w:rPr>
                <w:rFonts w:ascii="ＭＳ 明朝" w:hAnsi="ＭＳ 明朝" w:cs="Arial Unicode MS"/>
                <w:sz w:val="20"/>
                <w:szCs w:val="20"/>
              </w:rPr>
            </w:pPr>
            <w:r w:rsidRPr="00DA6C54">
              <w:rPr>
                <w:rFonts w:ascii="ＭＳ 明朝" w:hAnsi="ＭＳ 明朝" w:cs="Arial Unicode MS" w:hint="eastAsia"/>
                <w:sz w:val="20"/>
                <w:szCs w:val="20"/>
              </w:rPr>
              <w:t>・職場のストレス度は</w:t>
            </w:r>
            <w:r w:rsidRPr="00DA6C54">
              <w:rPr>
                <w:rFonts w:ascii="ＭＳ 明朝" w:hAnsi="ＭＳ 明朝" w:cs="Arial Unicode MS"/>
                <w:sz w:val="20"/>
                <w:szCs w:val="20"/>
              </w:rPr>
              <w:t>10</w:t>
            </w:r>
            <w:r w:rsidRPr="00DA6C54">
              <w:rPr>
                <w:rFonts w:ascii="ＭＳ 明朝" w:hAnsi="ＭＳ 明朝" w:cs="Arial Unicode MS" w:hint="eastAsia"/>
                <w:sz w:val="20"/>
                <w:szCs w:val="20"/>
              </w:rPr>
              <w:t>8だった。</w:t>
            </w:r>
          </w:p>
          <w:p w14:paraId="22EC06B7" w14:textId="77777777" w:rsidR="009023E2" w:rsidRPr="00DA6C54" w:rsidRDefault="00E86FF6" w:rsidP="003C76AC">
            <w:pPr>
              <w:spacing w:line="300" w:lineRule="exact"/>
              <w:ind w:left="200" w:hangingChars="100" w:hanging="200"/>
              <w:rPr>
                <w:rFonts w:ascii="ＭＳ 明朝" w:hAnsi="ＭＳ 明朝" w:cs="Arial Unicode MS"/>
                <w:sz w:val="20"/>
                <w:szCs w:val="20"/>
              </w:rPr>
            </w:pPr>
            <w:r w:rsidRPr="00DA6C54">
              <w:rPr>
                <w:rFonts w:ascii="ＭＳ 明朝" w:hAnsi="ＭＳ 明朝" w:cs="Arial Unicode MS" w:hint="eastAsia"/>
                <w:sz w:val="20"/>
                <w:szCs w:val="20"/>
              </w:rPr>
              <w:t>量的負担やコントロールは</w:t>
            </w:r>
            <w:r w:rsidR="0074654C" w:rsidRPr="00DA6C54">
              <w:rPr>
                <w:rFonts w:ascii="ＭＳ 明朝" w:hAnsi="ＭＳ 明朝" w:cs="Arial Unicode MS" w:hint="eastAsia"/>
                <w:sz w:val="20"/>
                <w:szCs w:val="20"/>
              </w:rPr>
              <w:t>やや改</w:t>
            </w:r>
          </w:p>
          <w:p w14:paraId="1473924A" w14:textId="77777777" w:rsidR="009023E2" w:rsidRPr="00DA6C54" w:rsidRDefault="0074654C" w:rsidP="003C76AC">
            <w:pPr>
              <w:spacing w:line="300" w:lineRule="exact"/>
              <w:ind w:left="200" w:hangingChars="100" w:hanging="200"/>
              <w:rPr>
                <w:rFonts w:ascii="ＭＳ 明朝" w:hAnsi="ＭＳ 明朝" w:cs="Arial Unicode MS"/>
                <w:sz w:val="20"/>
                <w:szCs w:val="20"/>
              </w:rPr>
            </w:pPr>
            <w:r w:rsidRPr="00DA6C54">
              <w:rPr>
                <w:rFonts w:ascii="ＭＳ 明朝" w:hAnsi="ＭＳ 明朝" w:cs="Arial Unicode MS" w:hint="eastAsia"/>
                <w:sz w:val="20"/>
                <w:szCs w:val="20"/>
              </w:rPr>
              <w:t>善したが、</w:t>
            </w:r>
            <w:r w:rsidR="00E86FF6" w:rsidRPr="00DA6C54">
              <w:rPr>
                <w:rFonts w:ascii="ＭＳ 明朝" w:hAnsi="ＭＳ 明朝" w:cs="Arial Unicode MS" w:hint="eastAsia"/>
                <w:sz w:val="20"/>
                <w:szCs w:val="20"/>
              </w:rPr>
              <w:t>職場の支援</w:t>
            </w:r>
            <w:r w:rsidRPr="00DA6C54">
              <w:rPr>
                <w:rFonts w:ascii="ＭＳ 明朝" w:hAnsi="ＭＳ 明朝" w:cs="Arial Unicode MS" w:hint="eastAsia"/>
                <w:sz w:val="20"/>
                <w:szCs w:val="20"/>
              </w:rPr>
              <w:t>のリスクが上</w:t>
            </w:r>
          </w:p>
          <w:p w14:paraId="3E192745" w14:textId="53CA56DF" w:rsidR="003D7B62" w:rsidRPr="00DA6C54" w:rsidRDefault="0074654C" w:rsidP="003C76AC">
            <w:pPr>
              <w:spacing w:line="300" w:lineRule="exact"/>
              <w:ind w:left="200" w:hangingChars="100" w:hanging="200"/>
              <w:rPr>
                <w:rFonts w:ascii="ＭＳ 明朝" w:hAnsi="ＭＳ 明朝" w:cs="Arial Unicode MS"/>
                <w:sz w:val="20"/>
                <w:szCs w:val="20"/>
              </w:rPr>
            </w:pPr>
            <w:r w:rsidRPr="00DA6C54">
              <w:rPr>
                <w:rFonts w:ascii="ＭＳ 明朝" w:hAnsi="ＭＳ 明朝" w:cs="Arial Unicode MS" w:hint="eastAsia"/>
                <w:sz w:val="20"/>
                <w:szCs w:val="20"/>
              </w:rPr>
              <w:t>がった。</w:t>
            </w:r>
            <w:r w:rsidR="00AA2466" w:rsidRPr="00DA6C54">
              <w:rPr>
                <w:rFonts w:ascii="ＭＳ 明朝" w:hAnsi="ＭＳ 明朝" w:cs="Arial Unicode MS" w:hint="eastAsia"/>
                <w:sz w:val="20"/>
                <w:szCs w:val="20"/>
              </w:rPr>
              <w:t>（△）</w:t>
            </w:r>
          </w:p>
          <w:p w14:paraId="49A8AEF7" w14:textId="36CDD02E" w:rsidR="001A0E1D" w:rsidRPr="00DA6C54" w:rsidRDefault="003D7B62" w:rsidP="003C76AC">
            <w:pPr>
              <w:spacing w:line="300" w:lineRule="exact"/>
              <w:ind w:left="200" w:hangingChars="100" w:hanging="200"/>
              <w:rPr>
                <w:rFonts w:ascii="ＭＳ 明朝" w:hAnsi="ＭＳ 明朝" w:cs="Arial Unicode MS"/>
                <w:sz w:val="20"/>
                <w:szCs w:val="20"/>
              </w:rPr>
            </w:pPr>
            <w:r w:rsidRPr="00DA6C54">
              <w:rPr>
                <w:rFonts w:ascii="ＭＳ 明朝" w:hAnsi="ＭＳ 明朝" w:cs="Arial Unicode MS" w:hint="eastAsia"/>
                <w:sz w:val="20"/>
                <w:szCs w:val="20"/>
              </w:rPr>
              <w:t>・「摂津サークル」は</w:t>
            </w:r>
            <w:r w:rsidR="00C429B9" w:rsidRPr="00DA6C54">
              <w:rPr>
                <w:rFonts w:ascii="ＭＳ 明朝" w:hAnsi="ＭＳ 明朝" w:cs="Arial Unicode MS" w:hint="eastAsia"/>
                <w:sz w:val="20"/>
                <w:szCs w:val="20"/>
              </w:rPr>
              <w:t>１</w:t>
            </w:r>
            <w:r w:rsidR="0010436D" w:rsidRPr="00DA6C54">
              <w:rPr>
                <w:rFonts w:ascii="ＭＳ 明朝" w:hAnsi="ＭＳ 明朝" w:cs="Arial Unicode MS" w:hint="eastAsia"/>
                <w:sz w:val="20"/>
                <w:szCs w:val="20"/>
              </w:rPr>
              <w:t>学期ボッチ</w:t>
            </w:r>
          </w:p>
          <w:p w14:paraId="15E00F18" w14:textId="77777777" w:rsidR="001A0E1D" w:rsidRPr="00DA6C54" w:rsidRDefault="0010436D" w:rsidP="003C76AC">
            <w:pPr>
              <w:spacing w:line="300" w:lineRule="exact"/>
              <w:ind w:left="200" w:hangingChars="100" w:hanging="200"/>
              <w:rPr>
                <w:rFonts w:ascii="ＭＳ 明朝" w:hAnsi="ＭＳ 明朝" w:cs="Arial Unicode MS"/>
                <w:sz w:val="20"/>
                <w:szCs w:val="20"/>
              </w:rPr>
            </w:pPr>
            <w:r w:rsidRPr="00DA6C54">
              <w:rPr>
                <w:rFonts w:ascii="ＭＳ 明朝" w:hAnsi="ＭＳ 明朝" w:cs="Arial Unicode MS" w:hint="eastAsia"/>
                <w:sz w:val="20"/>
                <w:szCs w:val="20"/>
              </w:rPr>
              <w:t>ャ交流、</w:t>
            </w:r>
            <w:r w:rsidR="000B4D75" w:rsidRPr="00DA6C54">
              <w:rPr>
                <w:rFonts w:ascii="ＭＳ 明朝" w:hAnsi="ＭＳ 明朝" w:cs="Arial Unicode MS" w:hint="eastAsia"/>
                <w:sz w:val="20"/>
                <w:szCs w:val="20"/>
              </w:rPr>
              <w:t>３学期腰痛予防（２回）の</w:t>
            </w:r>
          </w:p>
          <w:p w14:paraId="75AE4113" w14:textId="674D270D" w:rsidR="003D7B62" w:rsidRPr="00DA6C54" w:rsidRDefault="003D7B62" w:rsidP="003C76AC">
            <w:pPr>
              <w:spacing w:line="300" w:lineRule="exact"/>
              <w:ind w:left="200" w:hangingChars="100" w:hanging="200"/>
              <w:rPr>
                <w:rFonts w:ascii="ＭＳ 明朝" w:hAnsi="ＭＳ 明朝" w:cs="Arial Unicode MS"/>
                <w:sz w:val="20"/>
                <w:szCs w:val="20"/>
              </w:rPr>
            </w:pPr>
            <w:r w:rsidRPr="00DA6C54">
              <w:rPr>
                <w:rFonts w:ascii="ＭＳ 明朝" w:hAnsi="ＭＳ 明朝" w:cs="Arial Unicode MS" w:hint="eastAsia"/>
                <w:sz w:val="20"/>
                <w:szCs w:val="20"/>
              </w:rPr>
              <w:t>年３回、開催できた。</w:t>
            </w:r>
            <w:r w:rsidR="0074654C" w:rsidRPr="00DA6C54">
              <w:rPr>
                <w:rFonts w:ascii="ＭＳ 明朝" w:hAnsi="ＭＳ 明朝" w:cs="Arial Unicode MS" w:hint="eastAsia"/>
                <w:sz w:val="20"/>
                <w:szCs w:val="20"/>
              </w:rPr>
              <w:t>（</w:t>
            </w:r>
            <w:r w:rsidR="0010436D" w:rsidRPr="00DA6C54">
              <w:rPr>
                <w:rFonts w:ascii="ＭＳ 明朝" w:hAnsi="ＭＳ 明朝" w:cs="Arial Unicode MS" w:hint="eastAsia"/>
                <w:sz w:val="20"/>
                <w:szCs w:val="20"/>
              </w:rPr>
              <w:t>○</w:t>
            </w:r>
            <w:r w:rsidR="0074654C" w:rsidRPr="00DA6C54">
              <w:rPr>
                <w:rFonts w:ascii="ＭＳ 明朝" w:hAnsi="ＭＳ 明朝" w:cs="Arial Unicode MS" w:hint="eastAsia"/>
                <w:sz w:val="20"/>
                <w:szCs w:val="20"/>
              </w:rPr>
              <w:t>）</w:t>
            </w:r>
          </w:p>
          <w:p w14:paraId="54066A9D" w14:textId="77777777" w:rsidR="0074654C" w:rsidRPr="00DA6C54" w:rsidRDefault="0074654C" w:rsidP="003C76AC">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（２）</w:t>
            </w:r>
          </w:p>
          <w:p w14:paraId="0759B02F" w14:textId="3E7A4B45" w:rsidR="00B3427F" w:rsidRPr="00DA6C54" w:rsidRDefault="00C86547"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w:t>
            </w:r>
            <w:r w:rsidR="00BB1CA1" w:rsidRPr="00DA6C54">
              <w:rPr>
                <w:rFonts w:ascii="ＭＳ 明朝" w:hAnsi="ＭＳ 明朝" w:hint="eastAsia"/>
                <w:sz w:val="20"/>
                <w:szCs w:val="20"/>
              </w:rPr>
              <w:t>ア</w:t>
            </w:r>
            <w:r w:rsidRPr="00DA6C54">
              <w:rPr>
                <w:rFonts w:ascii="ＭＳ 明朝" w:hAnsi="ＭＳ 明朝" w:hint="eastAsia"/>
                <w:sz w:val="20"/>
                <w:szCs w:val="20"/>
              </w:rPr>
              <w:t>～オは継続して実施できた。</w:t>
            </w:r>
            <w:r w:rsidR="00B3427F" w:rsidRPr="00DA6C54">
              <w:rPr>
                <w:rFonts w:ascii="ＭＳ 明朝" w:hAnsi="ＭＳ 明朝" w:hint="eastAsia"/>
                <w:sz w:val="20"/>
                <w:szCs w:val="20"/>
              </w:rPr>
              <w:t>時間</w:t>
            </w:r>
          </w:p>
          <w:p w14:paraId="3DE53076" w14:textId="77777777" w:rsidR="0002341E" w:rsidRPr="00DA6C54" w:rsidRDefault="00B3427F"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外勤務時間については、平均13.2h</w:t>
            </w:r>
            <w:r w:rsidR="0002341E" w:rsidRPr="00DA6C54">
              <w:rPr>
                <w:rFonts w:ascii="ＭＳ 明朝" w:hAnsi="ＭＳ 明朝" w:hint="eastAsia"/>
                <w:sz w:val="20"/>
                <w:szCs w:val="20"/>
              </w:rPr>
              <w:t>/月</w:t>
            </w:r>
          </w:p>
          <w:p w14:paraId="2FA9AA6B" w14:textId="77777777" w:rsidR="007E3D08" w:rsidRPr="00DA6C54" w:rsidRDefault="0002341E" w:rsidP="003C76AC">
            <w:pPr>
              <w:spacing w:line="300" w:lineRule="exact"/>
              <w:ind w:left="200" w:hangingChars="100" w:hanging="200"/>
              <w:rPr>
                <w:rFonts w:ascii="ＭＳ 明朝" w:hAnsi="ＭＳ 明朝"/>
              </w:rPr>
            </w:pPr>
            <w:r w:rsidRPr="00DA6C54">
              <w:rPr>
                <w:rFonts w:ascii="ＭＳ 明朝" w:hAnsi="ＭＳ 明朝" w:hint="eastAsia"/>
                <w:sz w:val="20"/>
                <w:szCs w:val="20"/>
              </w:rPr>
              <w:t>⇒内訳：管理職</w:t>
            </w:r>
            <w:r w:rsidR="00665F85" w:rsidRPr="00DA6C54">
              <w:rPr>
                <w:rFonts w:ascii="ＭＳ 明朝" w:hAnsi="ＭＳ 明朝" w:hint="eastAsia"/>
                <w:sz w:val="20"/>
                <w:szCs w:val="20"/>
              </w:rPr>
              <w:t>23.9</w:t>
            </w:r>
            <w:r w:rsidR="00665F85" w:rsidRPr="00DA6C54">
              <w:rPr>
                <w:rFonts w:ascii="ＭＳ 明朝" w:hAnsi="ＭＳ 明朝" w:hint="eastAsia"/>
              </w:rPr>
              <w:t>h/月　小</w:t>
            </w:r>
            <w:r w:rsidR="007E3D08" w:rsidRPr="00DA6C54">
              <w:rPr>
                <w:rFonts w:ascii="ＭＳ 明朝" w:hAnsi="ＭＳ 明朝" w:hint="eastAsia"/>
              </w:rPr>
              <w:t>10.3h/</w:t>
            </w:r>
          </w:p>
          <w:p w14:paraId="2909FDBD" w14:textId="77777777" w:rsidR="0074654C" w:rsidRPr="00DA6C54" w:rsidRDefault="007E3D08" w:rsidP="003C76AC">
            <w:pPr>
              <w:spacing w:line="300" w:lineRule="exact"/>
              <w:ind w:left="210" w:hangingChars="100" w:hanging="210"/>
              <w:rPr>
                <w:rFonts w:ascii="ＭＳ 明朝" w:hAnsi="ＭＳ 明朝"/>
              </w:rPr>
            </w:pPr>
            <w:r w:rsidRPr="00DA6C54">
              <w:rPr>
                <w:rFonts w:ascii="ＭＳ 明朝" w:hAnsi="ＭＳ 明朝" w:hint="eastAsia"/>
              </w:rPr>
              <w:t>月　中</w:t>
            </w:r>
            <w:r w:rsidR="008717B3" w:rsidRPr="00DA6C54">
              <w:rPr>
                <w:rFonts w:ascii="ＭＳ 明朝" w:hAnsi="ＭＳ 明朝" w:hint="eastAsia"/>
              </w:rPr>
              <w:t>19.7h/月　高</w:t>
            </w:r>
            <w:r w:rsidR="00A51A9A" w:rsidRPr="00DA6C54">
              <w:rPr>
                <w:rFonts w:ascii="ＭＳ 明朝" w:hAnsi="ＭＳ 明朝" w:hint="eastAsia"/>
              </w:rPr>
              <w:t xml:space="preserve">　9.15h/月</w:t>
            </w:r>
          </w:p>
          <w:p w14:paraId="51D1C1E6" w14:textId="35D27AAB" w:rsidR="00A51A9A" w:rsidRPr="00DA6C54" w:rsidRDefault="00A51A9A" w:rsidP="003C76AC">
            <w:pPr>
              <w:spacing w:line="300" w:lineRule="exact"/>
              <w:ind w:left="210" w:hangingChars="100" w:hanging="210"/>
              <w:rPr>
                <w:rFonts w:ascii="ＭＳ 明朝" w:hAnsi="ＭＳ 明朝"/>
                <w:sz w:val="20"/>
                <w:szCs w:val="20"/>
              </w:rPr>
            </w:pPr>
            <w:r w:rsidRPr="00DA6C54">
              <w:rPr>
                <w:rFonts w:ascii="ＭＳ 明朝" w:hAnsi="ＭＳ 明朝" w:hint="eastAsia"/>
              </w:rPr>
              <w:t>（〇）</w:t>
            </w:r>
          </w:p>
        </w:tc>
      </w:tr>
      <w:tr w:rsidR="00B211D6" w:rsidRPr="00B83AFD" w14:paraId="13C0A05B" w14:textId="77777777" w:rsidTr="037CBB4C">
        <w:trPr>
          <w:cantSplit/>
          <w:trHeight w:val="5960"/>
          <w:jc w:val="center"/>
        </w:trPr>
        <w:tc>
          <w:tcPr>
            <w:tcW w:w="881" w:type="dxa"/>
            <w:shd w:val="clear" w:color="auto" w:fill="auto"/>
            <w:tcMar>
              <w:top w:w="85" w:type="dxa"/>
              <w:left w:w="85" w:type="dxa"/>
              <w:bottom w:w="85" w:type="dxa"/>
              <w:right w:w="85" w:type="dxa"/>
            </w:tcMar>
            <w:textDirection w:val="tbRlV"/>
            <w:vAlign w:val="center"/>
          </w:tcPr>
          <w:p w14:paraId="700E03DD" w14:textId="4F2D6CE4" w:rsidR="00B211D6" w:rsidRPr="00DA6C54" w:rsidRDefault="00B211D6" w:rsidP="00B211D6">
            <w:pPr>
              <w:pStyle w:val="aa"/>
              <w:ind w:left="113" w:right="113"/>
              <w:rPr>
                <w:rFonts w:ascii="ＭＳ 明朝" w:eastAsia="ＭＳ 明朝" w:hAnsi="ＭＳ 明朝"/>
                <w:sz w:val="20"/>
                <w:szCs w:val="20"/>
              </w:rPr>
            </w:pPr>
            <w:r w:rsidRPr="00DA6C54">
              <w:rPr>
                <w:rFonts w:ascii="ＭＳ 明朝" w:eastAsia="ＭＳ 明朝" w:hAnsi="ＭＳ 明朝" w:hint="eastAsia"/>
                <w:sz w:val="20"/>
                <w:szCs w:val="20"/>
              </w:rPr>
              <w:lastRenderedPageBreak/>
              <w:t>５</w:t>
            </w:r>
            <w:r w:rsidR="000631D0" w:rsidRPr="00DA6C54">
              <w:rPr>
                <w:rFonts w:ascii="ＭＳ 明朝" w:eastAsia="ＭＳ 明朝" w:hAnsi="ＭＳ 明朝" w:hint="eastAsia"/>
                <w:sz w:val="20"/>
                <w:szCs w:val="20"/>
              </w:rPr>
              <w:t>．</w:t>
            </w:r>
            <w:r w:rsidR="000D22C9" w:rsidRPr="00DA6C54">
              <w:rPr>
                <w:rFonts w:ascii="ＭＳ 明朝" w:eastAsia="ＭＳ 明朝" w:hAnsi="ＭＳ 明朝" w:hint="eastAsia"/>
                <w:sz w:val="20"/>
                <w:szCs w:val="20"/>
              </w:rPr>
              <w:t>新しい教育課題・組織課題への対応</w:t>
            </w:r>
          </w:p>
        </w:tc>
        <w:tc>
          <w:tcPr>
            <w:tcW w:w="2020" w:type="dxa"/>
            <w:tcBorders>
              <w:bottom w:val="single" w:sz="4" w:space="0" w:color="auto"/>
            </w:tcBorders>
            <w:shd w:val="clear" w:color="auto" w:fill="auto"/>
            <w:tcMar>
              <w:top w:w="85" w:type="dxa"/>
              <w:left w:w="85" w:type="dxa"/>
              <w:bottom w:w="85" w:type="dxa"/>
              <w:right w:w="85" w:type="dxa"/>
            </w:tcMar>
          </w:tcPr>
          <w:p w14:paraId="1B22397D" w14:textId="799865DF" w:rsidR="000D22C9" w:rsidRPr="00DA6C54" w:rsidRDefault="00750E93"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r w:rsidRPr="00DA6C54">
              <w:rPr>
                <w:rFonts w:ascii="ＭＳ 明朝" w:hAnsi="ＭＳ 明朝" w:cs="Arial Unicode MS" w:hint="eastAsia"/>
                <w:kern w:val="0"/>
                <w:sz w:val="20"/>
                <w:szCs w:val="20"/>
                <w:bdr w:val="nil"/>
              </w:rPr>
              <w:t>（１）</w:t>
            </w:r>
            <w:r w:rsidR="000D22C9" w:rsidRPr="00DA6C54">
              <w:rPr>
                <w:rFonts w:ascii="ＭＳ 明朝" w:hAnsi="ＭＳ 明朝" w:cs="Arial Unicode MS" w:hint="eastAsia"/>
                <w:kern w:val="0"/>
                <w:sz w:val="20"/>
                <w:szCs w:val="20"/>
                <w:bdr w:val="nil"/>
              </w:rPr>
              <w:t>2025</w:t>
            </w:r>
            <w:r w:rsidR="00D10955" w:rsidRPr="00DA6C54">
              <w:rPr>
                <w:rFonts w:ascii="ＭＳ 明朝" w:hAnsi="ＭＳ 明朝" w:cs="Arial Unicode MS" w:hint="eastAsia"/>
                <w:kern w:val="0"/>
                <w:sz w:val="20"/>
                <w:szCs w:val="20"/>
                <w:bdr w:val="nil"/>
              </w:rPr>
              <w:t>大阪</w:t>
            </w:r>
            <w:r w:rsidR="000D22C9" w:rsidRPr="00DA6C54">
              <w:rPr>
                <w:rFonts w:ascii="ＭＳ 明朝" w:hAnsi="ＭＳ 明朝" w:cs="Arial Unicode MS" w:hint="eastAsia"/>
                <w:kern w:val="0"/>
                <w:sz w:val="20"/>
                <w:szCs w:val="20"/>
                <w:bdr w:val="nil"/>
              </w:rPr>
              <w:t>関西万博と連動した教育</w:t>
            </w:r>
          </w:p>
          <w:p w14:paraId="104AF6E9" w14:textId="37471640" w:rsidR="000D22C9" w:rsidRPr="00DA6C54" w:rsidRDefault="000D22C9"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1FD38019" w14:textId="1C487C09" w:rsidR="00C532F7" w:rsidRPr="00DA6C54" w:rsidRDefault="00C532F7"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23CB15E6" w14:textId="4113EDF9" w:rsidR="00B646D3" w:rsidRPr="00DA6C54" w:rsidRDefault="00B646D3"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349D45FF" w14:textId="77777777" w:rsidR="00B646D3" w:rsidRPr="00DA6C54" w:rsidRDefault="00B646D3"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00D485DC" w14:textId="6CB07DE8" w:rsidR="00E64C5B" w:rsidRPr="00DA6C54" w:rsidRDefault="00E64C5B"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49DB2C82" w14:textId="77777777" w:rsidR="00750E93" w:rsidRPr="00DA6C54" w:rsidRDefault="00750E93"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553E333C" w14:textId="7847618C" w:rsidR="00B211D6" w:rsidRPr="00DA6C54" w:rsidRDefault="00750E93"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r w:rsidRPr="00DA6C54">
              <w:rPr>
                <w:rFonts w:ascii="ＭＳ 明朝" w:hAnsi="ＭＳ 明朝" w:cs="Arial Unicode MS" w:hint="eastAsia"/>
                <w:kern w:val="0"/>
                <w:sz w:val="20"/>
                <w:szCs w:val="20"/>
                <w:bdr w:val="nil"/>
              </w:rPr>
              <w:t>（２）</w:t>
            </w:r>
            <w:r w:rsidR="001A7771" w:rsidRPr="00DA6C54">
              <w:rPr>
                <w:rFonts w:ascii="ＭＳ 明朝" w:hAnsi="ＭＳ 明朝" w:cs="Arial Unicode MS" w:hint="eastAsia"/>
                <w:kern w:val="0"/>
                <w:sz w:val="20"/>
                <w:szCs w:val="20"/>
                <w:bdr w:val="nil"/>
              </w:rPr>
              <w:t>高等部教育課程検討</w:t>
            </w:r>
          </w:p>
          <w:p w14:paraId="65762E65" w14:textId="01DEC052" w:rsidR="00750E93" w:rsidRPr="00DA6C54" w:rsidRDefault="00750E93"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5984C548" w14:textId="55913D8A" w:rsidR="00750E93" w:rsidRPr="00DA6C54" w:rsidRDefault="00750E93"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3FF2B492" w14:textId="634A5CD9" w:rsidR="00750E93" w:rsidRPr="00DA6C54" w:rsidRDefault="00750E93"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36D8E2E0" w14:textId="77777777" w:rsidR="00750E93" w:rsidRPr="00DA6C54" w:rsidRDefault="00750E93"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7022852F" w14:textId="77777777" w:rsidR="00AF3CF2" w:rsidRPr="00DA6C54" w:rsidRDefault="00AF3CF2"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2A16C687" w14:textId="77777777" w:rsidR="00AF3CF2" w:rsidRPr="00DA6C54" w:rsidRDefault="00AF3CF2"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749F30C1" w14:textId="77777777" w:rsidR="00AF3CF2" w:rsidRPr="00DA6C54" w:rsidRDefault="00AF3CF2"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1891EF24" w14:textId="77777777" w:rsidR="00AF3CF2" w:rsidRPr="00DA6C54" w:rsidRDefault="00AF3CF2"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7DBBE52C" w14:textId="77777777" w:rsidR="00AF3CF2" w:rsidRPr="00DA6C54" w:rsidRDefault="00AF3CF2"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22CD8578" w14:textId="77777777" w:rsidR="00AF3CF2" w:rsidRPr="00DA6C54" w:rsidRDefault="00AF3CF2"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4EE28B82" w14:textId="77777777" w:rsidR="00AF3CF2" w:rsidRPr="00DA6C54" w:rsidRDefault="00AF3CF2"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2A9F22AF" w14:textId="77777777" w:rsidR="00AF3CF2" w:rsidRPr="00DA6C54" w:rsidRDefault="00AF3CF2"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10FF28CD" w14:textId="77777777" w:rsidR="00AF3CF2" w:rsidRPr="00DA6C54" w:rsidRDefault="00AF3CF2"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7FA5C131" w14:textId="77777777" w:rsidR="00AF3CF2" w:rsidRPr="00DA6C54" w:rsidRDefault="00AF3CF2"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68394B54" w14:textId="77777777" w:rsidR="00AF3CF2" w:rsidRPr="00DA6C54" w:rsidRDefault="00AF3CF2"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678E195A" w14:textId="4C28F6F1" w:rsidR="001A7771" w:rsidRPr="00DA6C54" w:rsidRDefault="00750E93"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r w:rsidRPr="00DA6C54">
              <w:rPr>
                <w:rFonts w:ascii="ＭＳ 明朝" w:hAnsi="ＭＳ 明朝" w:cs="Arial Unicode MS" w:hint="eastAsia"/>
                <w:kern w:val="0"/>
                <w:sz w:val="20"/>
                <w:szCs w:val="20"/>
                <w:bdr w:val="nil"/>
              </w:rPr>
              <w:t>（３）</w:t>
            </w:r>
            <w:r w:rsidR="001A7771" w:rsidRPr="00DA6C54">
              <w:rPr>
                <w:rFonts w:ascii="ＭＳ 明朝" w:hAnsi="ＭＳ 明朝" w:cs="Arial Unicode MS" w:hint="eastAsia"/>
                <w:kern w:val="0"/>
                <w:sz w:val="20"/>
                <w:szCs w:val="20"/>
                <w:bdr w:val="nil"/>
              </w:rPr>
              <w:t>業務DX化への対応</w:t>
            </w:r>
          </w:p>
          <w:p w14:paraId="7DE4F6B9" w14:textId="670CDA96" w:rsidR="001A7771" w:rsidRPr="00DA6C54" w:rsidRDefault="00750E93"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r w:rsidRPr="00DA6C54">
              <w:rPr>
                <w:rFonts w:ascii="ＭＳ 明朝" w:hAnsi="ＭＳ 明朝" w:cs="Arial Unicode MS" w:hint="eastAsia"/>
                <w:kern w:val="0"/>
                <w:sz w:val="20"/>
                <w:szCs w:val="20"/>
                <w:bdr w:val="nil"/>
              </w:rPr>
              <w:t>①</w:t>
            </w:r>
            <w:r w:rsidR="00E50022" w:rsidRPr="00DA6C54">
              <w:rPr>
                <w:rFonts w:ascii="ＭＳ 明朝" w:hAnsi="ＭＳ 明朝" w:cs="Arial Unicode MS" w:hint="eastAsia"/>
                <w:kern w:val="0"/>
                <w:sz w:val="20"/>
                <w:szCs w:val="20"/>
                <w:bdr w:val="nil"/>
              </w:rPr>
              <w:t>学情システム・職員</w:t>
            </w:r>
            <w:r w:rsidR="001A7771" w:rsidRPr="00DA6C54">
              <w:rPr>
                <w:rFonts w:ascii="ＭＳ 明朝" w:hAnsi="ＭＳ 明朝" w:cs="Arial Unicode MS" w:hint="eastAsia"/>
                <w:kern w:val="0"/>
                <w:sz w:val="20"/>
                <w:szCs w:val="20"/>
                <w:bdr w:val="nil"/>
              </w:rPr>
              <w:t>端末の更新、</w:t>
            </w:r>
            <w:r w:rsidR="00E50022" w:rsidRPr="00DA6C54">
              <w:rPr>
                <w:rFonts w:ascii="ＭＳ 明朝" w:hAnsi="ＭＳ 明朝" w:cs="Arial Unicode MS" w:hint="eastAsia"/>
                <w:kern w:val="0"/>
                <w:sz w:val="20"/>
                <w:szCs w:val="20"/>
                <w:bdr w:val="nil"/>
              </w:rPr>
              <w:t>新校務</w:t>
            </w:r>
            <w:r w:rsidR="001A7771" w:rsidRPr="00DA6C54">
              <w:rPr>
                <w:rFonts w:ascii="ＭＳ 明朝" w:hAnsi="ＭＳ 明朝" w:cs="Arial Unicode MS" w:hint="eastAsia"/>
                <w:kern w:val="0"/>
                <w:sz w:val="20"/>
                <w:szCs w:val="20"/>
                <w:bdr w:val="nil"/>
              </w:rPr>
              <w:t>処理システム導入への対応</w:t>
            </w:r>
          </w:p>
          <w:p w14:paraId="3A5449D2"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08398364"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3AED3DA9"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0E3B2121"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03A12BF5"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3AB720C6"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74641803"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1EE5A7CA"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42491FB0"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748B602F"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71A35C4C"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07B2E9DD"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4346E680"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79E42A9B"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51802834"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75D16BF9"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64B6AF37"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1823FD7B"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5D39B869"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486CA605" w14:textId="77777777" w:rsidR="00A3504A" w:rsidRPr="00DA6C54" w:rsidRDefault="00A3504A"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p>
          <w:p w14:paraId="64B73ACE" w14:textId="63C4B257" w:rsidR="00D10955" w:rsidRPr="00DA6C54" w:rsidRDefault="00750E93" w:rsidP="003C76AC">
            <w:pPr>
              <w:widowControl/>
              <w:pBdr>
                <w:top w:val="nil"/>
                <w:left w:val="nil"/>
                <w:bottom w:val="nil"/>
                <w:right w:val="nil"/>
                <w:between w:val="nil"/>
                <w:bar w:val="nil"/>
              </w:pBdr>
              <w:spacing w:line="300" w:lineRule="exact"/>
              <w:jc w:val="left"/>
              <w:rPr>
                <w:rFonts w:ascii="ＭＳ 明朝" w:hAnsi="ＭＳ 明朝" w:cs="Arial Unicode MS"/>
                <w:kern w:val="0"/>
                <w:sz w:val="20"/>
                <w:szCs w:val="20"/>
                <w:bdr w:val="nil"/>
              </w:rPr>
            </w:pPr>
            <w:r w:rsidRPr="00DA6C54">
              <w:rPr>
                <w:rFonts w:ascii="ＭＳ 明朝" w:hAnsi="ＭＳ 明朝" w:cs="Arial Unicode MS" w:hint="eastAsia"/>
                <w:kern w:val="0"/>
                <w:sz w:val="20"/>
                <w:szCs w:val="20"/>
                <w:bdr w:val="nil"/>
              </w:rPr>
              <w:t>②</w:t>
            </w:r>
            <w:r w:rsidR="00D10955" w:rsidRPr="00DA6C54">
              <w:rPr>
                <w:rFonts w:ascii="ＭＳ 明朝" w:hAnsi="ＭＳ 明朝" w:cs="Arial Unicode MS" w:hint="eastAsia"/>
                <w:kern w:val="0"/>
                <w:sz w:val="20"/>
                <w:szCs w:val="20"/>
                <w:bdr w:val="nil"/>
              </w:rPr>
              <w:t>研修受講履歴記録システムへの対応</w:t>
            </w:r>
          </w:p>
        </w:tc>
        <w:tc>
          <w:tcPr>
            <w:tcW w:w="4572" w:type="dxa"/>
            <w:tcBorders>
              <w:right w:val="dashed" w:sz="4" w:space="0" w:color="auto"/>
            </w:tcBorders>
            <w:shd w:val="clear" w:color="auto" w:fill="auto"/>
            <w:tcMar>
              <w:top w:w="85" w:type="dxa"/>
              <w:left w:w="85" w:type="dxa"/>
              <w:bottom w:w="85" w:type="dxa"/>
              <w:right w:w="85" w:type="dxa"/>
            </w:tcMar>
          </w:tcPr>
          <w:p w14:paraId="2B2225E4" w14:textId="77777777" w:rsidR="00BC3518" w:rsidRPr="00DA6C54" w:rsidRDefault="00BC3518"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（１）</w:t>
            </w:r>
          </w:p>
          <w:p w14:paraId="2CBA3D3F" w14:textId="4E68F23E" w:rsidR="000D22C9" w:rsidRPr="00DA6C54" w:rsidRDefault="000D22C9"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color w:val="auto"/>
              </w:rPr>
              <w:t>・</w:t>
            </w:r>
            <w:r w:rsidR="000017F7" w:rsidRPr="00DA6C54">
              <w:rPr>
                <w:rFonts w:ascii="ＭＳ 明朝" w:eastAsia="ＭＳ 明朝" w:hAnsi="ＭＳ 明朝" w:cs="Arial Unicode MS" w:hint="eastAsia"/>
                <w:color w:val="auto"/>
              </w:rPr>
              <w:t>万博のテーマ</w:t>
            </w:r>
            <w:r w:rsidRPr="00DA6C54">
              <w:rPr>
                <w:rFonts w:ascii="ＭＳ 明朝" w:eastAsia="ＭＳ 明朝" w:hAnsi="ＭＳ 明朝" w:cs="Arial Unicode MS"/>
                <w:color w:val="auto"/>
              </w:rPr>
              <w:t>「</w:t>
            </w:r>
            <w:r w:rsidRPr="00DA6C54">
              <w:rPr>
                <w:rFonts w:ascii="ＭＳ 明朝" w:eastAsia="ＭＳ 明朝" w:hAnsi="ＭＳ 明朝" w:cs="Arial Unicode MS" w:hint="eastAsia"/>
                <w:color w:val="auto"/>
              </w:rPr>
              <w:t>いのち輝く未来社会のデザイン」に関連し</w:t>
            </w:r>
            <w:r w:rsidR="004149A9" w:rsidRPr="00DA6C54">
              <w:rPr>
                <w:rFonts w:ascii="ＭＳ 明朝" w:eastAsia="ＭＳ 明朝" w:hAnsi="ＭＳ 明朝" w:cs="Arial Unicode MS" w:hint="eastAsia"/>
                <w:color w:val="auto"/>
              </w:rPr>
              <w:t>た学習を通じ</w:t>
            </w:r>
            <w:r w:rsidR="00C532F7" w:rsidRPr="00DA6C54">
              <w:rPr>
                <w:rFonts w:ascii="ＭＳ 明朝" w:eastAsia="ＭＳ 明朝" w:hAnsi="ＭＳ 明朝" w:cs="Arial Unicode MS" w:hint="eastAsia"/>
                <w:color w:val="auto"/>
              </w:rPr>
              <w:t>「</w:t>
            </w:r>
            <w:r w:rsidR="000017F7" w:rsidRPr="00DA6C54">
              <w:rPr>
                <w:rFonts w:ascii="ＭＳ 明朝" w:eastAsia="ＭＳ 明朝" w:hAnsi="ＭＳ 明朝" w:cs="Arial Unicode MS" w:hint="eastAsia"/>
                <w:color w:val="auto"/>
              </w:rPr>
              <w:t>摂津</w:t>
            </w:r>
            <w:r w:rsidR="004149A9" w:rsidRPr="00DA6C54">
              <w:rPr>
                <w:rFonts w:ascii="ＭＳ 明朝" w:eastAsia="ＭＳ 明朝" w:hAnsi="ＭＳ 明朝" w:cs="Arial Unicode MS" w:hint="eastAsia"/>
                <w:color w:val="auto"/>
              </w:rPr>
              <w:t>支援学校の児童生徒が考えるいのち輝く未来社会」のイメージを深め、</w:t>
            </w:r>
            <w:r w:rsidRPr="00DA6C54">
              <w:rPr>
                <w:rFonts w:ascii="ＭＳ 明朝" w:eastAsia="ＭＳ 明朝" w:hAnsi="ＭＳ 明朝" w:cs="Arial Unicode MS" w:hint="eastAsia"/>
                <w:color w:val="auto"/>
              </w:rPr>
              <w:t>情報発信を行う。</w:t>
            </w:r>
            <w:r w:rsidR="000017F7" w:rsidRPr="00DA6C54">
              <w:rPr>
                <w:rFonts w:ascii="ＭＳ 明朝" w:eastAsia="ＭＳ 明朝" w:hAnsi="ＭＳ 明朝" w:cs="Arial Unicode MS" w:hint="eastAsia"/>
                <w:color w:val="auto"/>
              </w:rPr>
              <w:t>（研究研修部</w:t>
            </w:r>
            <w:r w:rsidR="004D5848" w:rsidRPr="00DA6C54">
              <w:rPr>
                <w:rFonts w:ascii="ＭＳ 明朝" w:eastAsia="ＭＳ 明朝" w:hAnsi="ＭＳ 明朝" w:cs="Arial Unicode MS" w:hint="eastAsia"/>
                <w:color w:val="auto"/>
              </w:rPr>
              <w:t>⇒</w:t>
            </w:r>
            <w:r w:rsidR="000017F7" w:rsidRPr="00DA6C54">
              <w:rPr>
                <w:rFonts w:ascii="ＭＳ 明朝" w:eastAsia="ＭＳ 明朝" w:hAnsi="ＭＳ 明朝" w:cs="Arial Unicode MS" w:hint="eastAsia"/>
                <w:color w:val="auto"/>
              </w:rPr>
              <w:t>各教科）</w:t>
            </w:r>
          </w:p>
          <w:p w14:paraId="59C9582C" w14:textId="31E9BB6B" w:rsidR="00B646D3" w:rsidRPr="00DA6C54" w:rsidRDefault="00F5418E"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・R７万博見学に向けた計画検討。（学部教育課程検討委・学年）</w:t>
            </w:r>
          </w:p>
          <w:p w14:paraId="6EC7B396" w14:textId="77777777" w:rsidR="00F5418E" w:rsidRPr="00DA6C54" w:rsidRDefault="00F5418E" w:rsidP="003C76AC">
            <w:pPr>
              <w:pStyle w:val="2"/>
              <w:spacing w:line="300" w:lineRule="exact"/>
              <w:rPr>
                <w:rFonts w:ascii="ＭＳ 明朝" w:eastAsia="ＭＳ 明朝" w:hAnsi="ＭＳ 明朝" w:cs="Arial Unicode MS"/>
                <w:color w:val="auto"/>
              </w:rPr>
            </w:pPr>
          </w:p>
          <w:p w14:paraId="3A4BCA81" w14:textId="0423B1A8" w:rsidR="00750E93" w:rsidRPr="00DA6C54" w:rsidRDefault="00BC3518"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（２）</w:t>
            </w:r>
          </w:p>
          <w:p w14:paraId="497A9311" w14:textId="068F1601" w:rsidR="004771AE" w:rsidRPr="00DA6C54" w:rsidRDefault="001E260B"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w:t>
            </w:r>
            <w:r w:rsidR="004771AE" w:rsidRPr="00DA6C54">
              <w:rPr>
                <w:rFonts w:ascii="ＭＳ 明朝" w:eastAsia="ＭＳ 明朝" w:hAnsi="ＭＳ 明朝" w:cs="Arial Unicode MS" w:hint="eastAsia"/>
                <w:color w:val="auto"/>
              </w:rPr>
              <w:t>高等部の教育課程</w:t>
            </w:r>
            <w:r w:rsidR="001D6F05" w:rsidRPr="00DA6C54">
              <w:rPr>
                <w:rFonts w:ascii="ＭＳ 明朝" w:eastAsia="ＭＳ 明朝" w:hAnsi="ＭＳ 明朝" w:cs="Arial Unicode MS" w:hint="eastAsia"/>
                <w:color w:val="auto"/>
              </w:rPr>
              <w:t>（コース制含む）</w:t>
            </w:r>
            <w:r w:rsidR="000631D0" w:rsidRPr="00DA6C54">
              <w:rPr>
                <w:rFonts w:ascii="ＭＳ 明朝" w:eastAsia="ＭＳ 明朝" w:hAnsi="ＭＳ 明朝" w:cs="Arial Unicode MS" w:hint="eastAsia"/>
                <w:color w:val="auto"/>
              </w:rPr>
              <w:t>の</w:t>
            </w:r>
            <w:r w:rsidR="004771AE" w:rsidRPr="00DA6C54">
              <w:rPr>
                <w:rFonts w:ascii="ＭＳ 明朝" w:eastAsia="ＭＳ 明朝" w:hAnsi="ＭＳ 明朝" w:cs="Arial Unicode MS" w:hint="eastAsia"/>
                <w:color w:val="auto"/>
              </w:rPr>
              <w:t>検討</w:t>
            </w:r>
          </w:p>
          <w:p w14:paraId="5C019B65" w14:textId="430ED79E" w:rsidR="0085241B" w:rsidRPr="00DA6C54" w:rsidRDefault="0085241B"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w:t>
            </w:r>
            <w:r w:rsidR="00D07166" w:rsidRPr="00DA6C54">
              <w:rPr>
                <w:rFonts w:ascii="ＭＳ 明朝" w:eastAsia="ＭＳ 明朝" w:hAnsi="ＭＳ 明朝" w:cs="Arial Unicode MS" w:hint="eastAsia"/>
                <w:color w:val="auto"/>
              </w:rPr>
              <w:t>高等部教育課程検討PT、</w:t>
            </w:r>
            <w:r w:rsidRPr="00DA6C54">
              <w:rPr>
                <w:rFonts w:ascii="ＭＳ 明朝" w:eastAsia="ＭＳ 明朝" w:hAnsi="ＭＳ 明朝" w:cs="Arial Unicode MS" w:hint="eastAsia"/>
                <w:color w:val="auto"/>
              </w:rPr>
              <w:t>首席等連絡会議）</w:t>
            </w:r>
          </w:p>
          <w:p w14:paraId="7166D532" w14:textId="5D060BEB" w:rsidR="001A7771" w:rsidRPr="00DA6C54" w:rsidRDefault="001A7771"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・選抜･入決出願のオンライン化への対応（教頭</w:t>
            </w:r>
            <w:r w:rsidR="00E66E68" w:rsidRPr="00DA6C54">
              <w:rPr>
                <w:rFonts w:ascii="ＭＳ 明朝" w:eastAsia="ＭＳ 明朝" w:hAnsi="ＭＳ 明朝" w:cs="Arial Unicode MS" w:hint="eastAsia"/>
                <w:color w:val="auto"/>
              </w:rPr>
              <w:t>⇒</w:t>
            </w:r>
            <w:r w:rsidRPr="00DA6C54">
              <w:rPr>
                <w:rFonts w:ascii="ＭＳ 明朝" w:eastAsia="ＭＳ 明朝" w:hAnsi="ＭＳ 明朝" w:cs="Arial Unicode MS" w:hint="eastAsia"/>
                <w:color w:val="auto"/>
              </w:rPr>
              <w:t>中学部進路部・高等部教務部）</w:t>
            </w:r>
          </w:p>
          <w:p w14:paraId="4C043021" w14:textId="39847062" w:rsidR="00750E93" w:rsidRPr="00DA6C54" w:rsidRDefault="00750E93" w:rsidP="003C76AC">
            <w:pPr>
              <w:pStyle w:val="2"/>
              <w:spacing w:line="300" w:lineRule="exact"/>
              <w:rPr>
                <w:rFonts w:ascii="ＭＳ 明朝" w:eastAsia="ＭＳ 明朝" w:hAnsi="ＭＳ 明朝" w:cs="Arial Unicode MS"/>
                <w:color w:val="auto"/>
              </w:rPr>
            </w:pPr>
          </w:p>
          <w:p w14:paraId="258EA5A8" w14:textId="77777777" w:rsidR="002C1BAC" w:rsidRPr="00DA6C54" w:rsidRDefault="002C1BAC" w:rsidP="003C76AC">
            <w:pPr>
              <w:pStyle w:val="2"/>
              <w:spacing w:line="300" w:lineRule="exact"/>
              <w:rPr>
                <w:rFonts w:ascii="ＭＳ 明朝" w:eastAsia="ＭＳ 明朝" w:hAnsi="ＭＳ 明朝" w:cs="Arial Unicode MS"/>
                <w:color w:val="auto"/>
              </w:rPr>
            </w:pPr>
          </w:p>
          <w:p w14:paraId="0300EB37" w14:textId="77777777" w:rsidR="002C1BAC" w:rsidRPr="00DA6C54" w:rsidRDefault="002C1BAC" w:rsidP="003C76AC">
            <w:pPr>
              <w:pStyle w:val="2"/>
              <w:spacing w:line="300" w:lineRule="exact"/>
              <w:rPr>
                <w:rFonts w:ascii="ＭＳ 明朝" w:eastAsia="ＭＳ 明朝" w:hAnsi="ＭＳ 明朝" w:cs="Arial Unicode MS"/>
                <w:color w:val="auto"/>
              </w:rPr>
            </w:pPr>
          </w:p>
          <w:p w14:paraId="6CEDDC35" w14:textId="77777777" w:rsidR="002C1BAC" w:rsidRPr="00DA6C54" w:rsidRDefault="002C1BAC" w:rsidP="003C76AC">
            <w:pPr>
              <w:pStyle w:val="2"/>
              <w:spacing w:line="300" w:lineRule="exact"/>
              <w:rPr>
                <w:rFonts w:ascii="ＭＳ 明朝" w:eastAsia="ＭＳ 明朝" w:hAnsi="ＭＳ 明朝" w:cs="Arial Unicode MS"/>
                <w:color w:val="auto"/>
              </w:rPr>
            </w:pPr>
          </w:p>
          <w:p w14:paraId="53998415" w14:textId="77777777" w:rsidR="002C1BAC" w:rsidRPr="00DA6C54" w:rsidRDefault="002C1BAC" w:rsidP="003C76AC">
            <w:pPr>
              <w:pStyle w:val="2"/>
              <w:spacing w:line="300" w:lineRule="exact"/>
              <w:rPr>
                <w:rFonts w:ascii="ＭＳ 明朝" w:eastAsia="ＭＳ 明朝" w:hAnsi="ＭＳ 明朝" w:cs="Arial Unicode MS"/>
                <w:color w:val="auto"/>
              </w:rPr>
            </w:pPr>
          </w:p>
          <w:p w14:paraId="4449A556" w14:textId="77777777" w:rsidR="002C1BAC" w:rsidRPr="00DA6C54" w:rsidRDefault="002C1BAC" w:rsidP="003C76AC">
            <w:pPr>
              <w:pStyle w:val="2"/>
              <w:spacing w:line="300" w:lineRule="exact"/>
              <w:rPr>
                <w:rFonts w:ascii="ＭＳ 明朝" w:eastAsia="ＭＳ 明朝" w:hAnsi="ＭＳ 明朝" w:cs="Arial Unicode MS"/>
                <w:color w:val="auto"/>
              </w:rPr>
            </w:pPr>
          </w:p>
          <w:p w14:paraId="5E12622D" w14:textId="77777777" w:rsidR="002C1BAC" w:rsidRPr="00DA6C54" w:rsidRDefault="002C1BAC" w:rsidP="003C76AC">
            <w:pPr>
              <w:pStyle w:val="2"/>
              <w:spacing w:line="300" w:lineRule="exact"/>
              <w:rPr>
                <w:rFonts w:ascii="ＭＳ 明朝" w:eastAsia="ＭＳ 明朝" w:hAnsi="ＭＳ 明朝" w:cs="Arial Unicode MS"/>
                <w:color w:val="auto"/>
              </w:rPr>
            </w:pPr>
          </w:p>
          <w:p w14:paraId="6ADAFB72" w14:textId="77777777" w:rsidR="002C1BAC" w:rsidRPr="00DA6C54" w:rsidRDefault="002C1BAC" w:rsidP="003C76AC">
            <w:pPr>
              <w:pStyle w:val="2"/>
              <w:spacing w:line="300" w:lineRule="exact"/>
              <w:rPr>
                <w:rFonts w:ascii="ＭＳ 明朝" w:eastAsia="ＭＳ 明朝" w:hAnsi="ＭＳ 明朝" w:cs="Arial Unicode MS"/>
                <w:color w:val="auto"/>
              </w:rPr>
            </w:pPr>
          </w:p>
          <w:p w14:paraId="40ED1B67" w14:textId="77777777" w:rsidR="002C1BAC" w:rsidRPr="00DA6C54" w:rsidRDefault="002C1BAC" w:rsidP="003C76AC">
            <w:pPr>
              <w:pStyle w:val="2"/>
              <w:spacing w:line="300" w:lineRule="exact"/>
              <w:rPr>
                <w:rFonts w:ascii="ＭＳ 明朝" w:eastAsia="ＭＳ 明朝" w:hAnsi="ＭＳ 明朝" w:cs="Arial Unicode MS"/>
                <w:color w:val="auto"/>
              </w:rPr>
            </w:pPr>
          </w:p>
          <w:p w14:paraId="5426E3D2" w14:textId="77777777" w:rsidR="002C1BAC" w:rsidRPr="00DA6C54" w:rsidRDefault="002C1BAC" w:rsidP="003C76AC">
            <w:pPr>
              <w:pStyle w:val="2"/>
              <w:spacing w:line="300" w:lineRule="exact"/>
              <w:rPr>
                <w:rFonts w:ascii="ＭＳ 明朝" w:eastAsia="ＭＳ 明朝" w:hAnsi="ＭＳ 明朝" w:cs="Arial Unicode MS"/>
                <w:color w:val="auto"/>
              </w:rPr>
            </w:pPr>
          </w:p>
          <w:p w14:paraId="4BA7BEFF" w14:textId="77777777" w:rsidR="002C1BAC" w:rsidRPr="00DA6C54" w:rsidRDefault="002C1BAC" w:rsidP="003C76AC">
            <w:pPr>
              <w:pStyle w:val="2"/>
              <w:spacing w:line="300" w:lineRule="exact"/>
              <w:rPr>
                <w:rFonts w:ascii="ＭＳ 明朝" w:eastAsia="ＭＳ 明朝" w:hAnsi="ＭＳ 明朝" w:cs="Arial Unicode MS"/>
                <w:color w:val="auto"/>
              </w:rPr>
            </w:pPr>
          </w:p>
          <w:p w14:paraId="106ADEFB" w14:textId="77777777" w:rsidR="002C1BAC" w:rsidRPr="00DA6C54" w:rsidRDefault="002C1BAC" w:rsidP="003C76AC">
            <w:pPr>
              <w:pStyle w:val="2"/>
              <w:spacing w:line="300" w:lineRule="exact"/>
              <w:rPr>
                <w:rFonts w:ascii="ＭＳ 明朝" w:eastAsia="ＭＳ 明朝" w:hAnsi="ＭＳ 明朝" w:cs="Arial Unicode MS"/>
                <w:color w:val="auto"/>
              </w:rPr>
            </w:pPr>
          </w:p>
          <w:p w14:paraId="368CB88B" w14:textId="4229CB3B" w:rsidR="00750E93" w:rsidRPr="00DA6C54" w:rsidRDefault="00BC3518"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（３）</w:t>
            </w:r>
          </w:p>
          <w:p w14:paraId="1CEDB2FD" w14:textId="65F853E6" w:rsidR="00750E93" w:rsidRPr="00DA6C54" w:rsidRDefault="00750E93" w:rsidP="003C76AC">
            <w:pPr>
              <w:pStyle w:val="2"/>
              <w:spacing w:line="300" w:lineRule="exact"/>
              <w:rPr>
                <w:rFonts w:ascii="ＭＳ 明朝" w:eastAsia="ＭＳ 明朝" w:hAnsi="ＭＳ 明朝" w:cs="Arial Unicode MS"/>
                <w:color w:val="auto"/>
              </w:rPr>
            </w:pPr>
          </w:p>
          <w:p w14:paraId="5D28863F" w14:textId="3920B356" w:rsidR="001A7771" w:rsidRPr="00DA6C54" w:rsidRDefault="00750E93"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①</w:t>
            </w:r>
            <w:r w:rsidR="00FE1495" w:rsidRPr="00DA6C54">
              <w:rPr>
                <w:rFonts w:ascii="ＭＳ 明朝" w:eastAsia="ＭＳ 明朝" w:hAnsi="ＭＳ 明朝" w:cs="Arial Unicode MS" w:hint="eastAsia"/>
                <w:color w:val="auto"/>
              </w:rPr>
              <w:t>学情システム、職員端末の更新に伴う対応について全教員の理解と協力が進むように校内体制を整える。新校務処理システムの</w:t>
            </w:r>
            <w:r w:rsidR="00E50022" w:rsidRPr="00DA6C54">
              <w:rPr>
                <w:rFonts w:ascii="ＭＳ 明朝" w:eastAsia="ＭＳ 明朝" w:hAnsi="ＭＳ 明朝" w:cs="Arial Unicode MS" w:hint="eastAsia"/>
                <w:color w:val="auto"/>
              </w:rPr>
              <w:t>活用を円滑に進める。</w:t>
            </w:r>
            <w:r w:rsidR="00E66E68" w:rsidRPr="00DA6C54">
              <w:rPr>
                <w:rFonts w:ascii="ＭＳ 明朝" w:eastAsia="ＭＳ 明朝" w:hAnsi="ＭＳ 明朝" w:cs="Arial Unicode MS" w:hint="eastAsia"/>
                <w:color w:val="auto"/>
              </w:rPr>
              <w:t>（教頭⇒</w:t>
            </w:r>
            <w:r w:rsidR="00E50022" w:rsidRPr="00DA6C54">
              <w:rPr>
                <w:rFonts w:ascii="ＭＳ 明朝" w:eastAsia="ＭＳ 明朝" w:hAnsi="ＭＳ 明朝" w:cs="Arial Unicode MS" w:hint="eastAsia"/>
                <w:color w:val="auto"/>
              </w:rPr>
              <w:t>情報部・教務部）</w:t>
            </w:r>
          </w:p>
          <w:p w14:paraId="682576ED" w14:textId="77777777" w:rsidR="00A3504A" w:rsidRPr="00DA6C54" w:rsidRDefault="00A3504A" w:rsidP="003C76AC">
            <w:pPr>
              <w:pStyle w:val="2"/>
              <w:spacing w:line="300" w:lineRule="exact"/>
              <w:rPr>
                <w:rFonts w:ascii="ＭＳ 明朝" w:eastAsia="ＭＳ 明朝" w:hAnsi="ＭＳ 明朝" w:cs="Arial Unicode MS"/>
                <w:color w:val="auto"/>
              </w:rPr>
            </w:pPr>
          </w:p>
          <w:p w14:paraId="248DA708" w14:textId="77777777" w:rsidR="00A3504A" w:rsidRPr="00DA6C54" w:rsidRDefault="00A3504A" w:rsidP="003C76AC">
            <w:pPr>
              <w:pStyle w:val="2"/>
              <w:spacing w:line="300" w:lineRule="exact"/>
              <w:rPr>
                <w:rFonts w:ascii="ＭＳ 明朝" w:eastAsia="ＭＳ 明朝" w:hAnsi="ＭＳ 明朝" w:cs="Arial Unicode MS"/>
                <w:color w:val="auto"/>
              </w:rPr>
            </w:pPr>
          </w:p>
          <w:p w14:paraId="63A3708F" w14:textId="77777777" w:rsidR="00A3504A" w:rsidRPr="00DA6C54" w:rsidRDefault="00A3504A" w:rsidP="003C76AC">
            <w:pPr>
              <w:pStyle w:val="2"/>
              <w:spacing w:line="300" w:lineRule="exact"/>
              <w:rPr>
                <w:rFonts w:ascii="ＭＳ 明朝" w:eastAsia="ＭＳ 明朝" w:hAnsi="ＭＳ 明朝" w:cs="Arial Unicode MS"/>
                <w:color w:val="auto"/>
              </w:rPr>
            </w:pPr>
          </w:p>
          <w:p w14:paraId="0381E2AB" w14:textId="77777777" w:rsidR="00A3504A" w:rsidRPr="00DA6C54" w:rsidRDefault="00A3504A" w:rsidP="003C76AC">
            <w:pPr>
              <w:pStyle w:val="2"/>
              <w:spacing w:line="300" w:lineRule="exact"/>
              <w:rPr>
                <w:rFonts w:ascii="ＭＳ 明朝" w:eastAsia="ＭＳ 明朝" w:hAnsi="ＭＳ 明朝" w:cs="Arial Unicode MS"/>
                <w:color w:val="auto"/>
              </w:rPr>
            </w:pPr>
          </w:p>
          <w:p w14:paraId="6C642AAC" w14:textId="77777777" w:rsidR="00A3504A" w:rsidRPr="00DA6C54" w:rsidRDefault="00A3504A" w:rsidP="003C76AC">
            <w:pPr>
              <w:pStyle w:val="2"/>
              <w:spacing w:line="300" w:lineRule="exact"/>
              <w:rPr>
                <w:rFonts w:ascii="ＭＳ 明朝" w:eastAsia="ＭＳ 明朝" w:hAnsi="ＭＳ 明朝" w:cs="Arial Unicode MS"/>
                <w:color w:val="auto"/>
              </w:rPr>
            </w:pPr>
          </w:p>
          <w:p w14:paraId="1B9BCD08" w14:textId="77777777" w:rsidR="00A3504A" w:rsidRPr="00DA6C54" w:rsidRDefault="00A3504A" w:rsidP="003C76AC">
            <w:pPr>
              <w:pStyle w:val="2"/>
              <w:spacing w:line="300" w:lineRule="exact"/>
              <w:rPr>
                <w:rFonts w:ascii="ＭＳ 明朝" w:eastAsia="ＭＳ 明朝" w:hAnsi="ＭＳ 明朝" w:cs="Arial Unicode MS"/>
                <w:color w:val="auto"/>
              </w:rPr>
            </w:pPr>
          </w:p>
          <w:p w14:paraId="28070C9C" w14:textId="77777777" w:rsidR="00A3504A" w:rsidRPr="00DA6C54" w:rsidRDefault="00A3504A" w:rsidP="003C76AC">
            <w:pPr>
              <w:pStyle w:val="2"/>
              <w:spacing w:line="300" w:lineRule="exact"/>
              <w:rPr>
                <w:rFonts w:ascii="ＭＳ 明朝" w:eastAsia="ＭＳ 明朝" w:hAnsi="ＭＳ 明朝" w:cs="Arial Unicode MS"/>
                <w:color w:val="auto"/>
              </w:rPr>
            </w:pPr>
          </w:p>
          <w:p w14:paraId="696FFD9E" w14:textId="77777777" w:rsidR="00A3504A" w:rsidRPr="00DA6C54" w:rsidRDefault="00A3504A" w:rsidP="003C76AC">
            <w:pPr>
              <w:pStyle w:val="2"/>
              <w:spacing w:line="300" w:lineRule="exact"/>
              <w:rPr>
                <w:rFonts w:ascii="ＭＳ 明朝" w:eastAsia="ＭＳ 明朝" w:hAnsi="ＭＳ 明朝" w:cs="Arial Unicode MS"/>
                <w:color w:val="auto"/>
              </w:rPr>
            </w:pPr>
          </w:p>
          <w:p w14:paraId="21E70E9D" w14:textId="77777777" w:rsidR="00A3504A" w:rsidRPr="00DA6C54" w:rsidRDefault="00A3504A" w:rsidP="003C76AC">
            <w:pPr>
              <w:pStyle w:val="2"/>
              <w:spacing w:line="300" w:lineRule="exact"/>
              <w:rPr>
                <w:rFonts w:ascii="ＭＳ 明朝" w:eastAsia="ＭＳ 明朝" w:hAnsi="ＭＳ 明朝" w:cs="Arial Unicode MS"/>
                <w:color w:val="auto"/>
              </w:rPr>
            </w:pPr>
          </w:p>
          <w:p w14:paraId="7E54DB5F" w14:textId="77777777" w:rsidR="00A3504A" w:rsidRPr="00DA6C54" w:rsidRDefault="00A3504A" w:rsidP="003C76AC">
            <w:pPr>
              <w:pStyle w:val="2"/>
              <w:spacing w:line="300" w:lineRule="exact"/>
              <w:rPr>
                <w:rFonts w:ascii="ＭＳ 明朝" w:eastAsia="ＭＳ 明朝" w:hAnsi="ＭＳ 明朝" w:cs="Arial Unicode MS"/>
                <w:color w:val="auto"/>
              </w:rPr>
            </w:pPr>
          </w:p>
          <w:p w14:paraId="370542AE" w14:textId="77777777" w:rsidR="00A3504A" w:rsidRPr="00DA6C54" w:rsidRDefault="00A3504A" w:rsidP="003C76AC">
            <w:pPr>
              <w:pStyle w:val="2"/>
              <w:spacing w:line="300" w:lineRule="exact"/>
              <w:rPr>
                <w:rFonts w:ascii="ＭＳ 明朝" w:eastAsia="ＭＳ 明朝" w:hAnsi="ＭＳ 明朝" w:cs="Arial Unicode MS"/>
                <w:color w:val="auto"/>
              </w:rPr>
            </w:pPr>
          </w:p>
          <w:p w14:paraId="0EC3775C" w14:textId="77777777" w:rsidR="00A3504A" w:rsidRPr="00DA6C54" w:rsidRDefault="00A3504A" w:rsidP="003C76AC">
            <w:pPr>
              <w:pStyle w:val="2"/>
              <w:spacing w:line="300" w:lineRule="exact"/>
              <w:rPr>
                <w:rFonts w:ascii="ＭＳ 明朝" w:eastAsia="ＭＳ 明朝" w:hAnsi="ＭＳ 明朝" w:cs="Arial Unicode MS"/>
                <w:color w:val="auto"/>
              </w:rPr>
            </w:pPr>
          </w:p>
          <w:p w14:paraId="12951834" w14:textId="77777777" w:rsidR="00A3504A" w:rsidRPr="00DA6C54" w:rsidRDefault="00A3504A" w:rsidP="003C76AC">
            <w:pPr>
              <w:pStyle w:val="2"/>
              <w:spacing w:line="300" w:lineRule="exact"/>
              <w:rPr>
                <w:rFonts w:ascii="ＭＳ 明朝" w:eastAsia="ＭＳ 明朝" w:hAnsi="ＭＳ 明朝" w:cs="Arial Unicode MS"/>
                <w:color w:val="auto"/>
              </w:rPr>
            </w:pPr>
          </w:p>
          <w:p w14:paraId="0E0885D3" w14:textId="77777777" w:rsidR="00A3504A" w:rsidRPr="00DA6C54" w:rsidRDefault="00A3504A" w:rsidP="003C76AC">
            <w:pPr>
              <w:pStyle w:val="2"/>
              <w:spacing w:line="300" w:lineRule="exact"/>
              <w:rPr>
                <w:rFonts w:ascii="ＭＳ 明朝" w:eastAsia="ＭＳ 明朝" w:hAnsi="ＭＳ 明朝" w:cs="Arial Unicode MS"/>
                <w:color w:val="auto"/>
              </w:rPr>
            </w:pPr>
          </w:p>
          <w:p w14:paraId="182D7B2E" w14:textId="77777777" w:rsidR="00A3504A" w:rsidRPr="00DA6C54" w:rsidRDefault="00A3504A" w:rsidP="003C76AC">
            <w:pPr>
              <w:pStyle w:val="2"/>
              <w:spacing w:line="300" w:lineRule="exact"/>
              <w:rPr>
                <w:rFonts w:ascii="ＭＳ 明朝" w:eastAsia="ＭＳ 明朝" w:hAnsi="ＭＳ 明朝" w:cs="Arial Unicode MS"/>
                <w:color w:val="auto"/>
              </w:rPr>
            </w:pPr>
          </w:p>
          <w:p w14:paraId="30B3B22D" w14:textId="77777777" w:rsidR="00A3504A" w:rsidRPr="00DA6C54" w:rsidRDefault="00A3504A" w:rsidP="003C76AC">
            <w:pPr>
              <w:pStyle w:val="2"/>
              <w:spacing w:line="300" w:lineRule="exact"/>
              <w:rPr>
                <w:rFonts w:ascii="ＭＳ 明朝" w:eastAsia="ＭＳ 明朝" w:hAnsi="ＭＳ 明朝" w:cs="Arial Unicode MS"/>
                <w:color w:val="auto"/>
              </w:rPr>
            </w:pPr>
          </w:p>
          <w:p w14:paraId="0E06CB57" w14:textId="77777777" w:rsidR="00A3504A" w:rsidRPr="00DA6C54" w:rsidRDefault="00A3504A" w:rsidP="003C76AC">
            <w:pPr>
              <w:pStyle w:val="2"/>
              <w:spacing w:line="300" w:lineRule="exact"/>
              <w:rPr>
                <w:rFonts w:ascii="ＭＳ 明朝" w:eastAsia="ＭＳ 明朝" w:hAnsi="ＭＳ 明朝" w:cs="Arial Unicode MS"/>
                <w:color w:val="auto"/>
              </w:rPr>
            </w:pPr>
          </w:p>
          <w:p w14:paraId="408C903C" w14:textId="77777777" w:rsidR="00A3504A" w:rsidRPr="00DA6C54" w:rsidRDefault="00A3504A" w:rsidP="003C76AC">
            <w:pPr>
              <w:pStyle w:val="2"/>
              <w:spacing w:line="300" w:lineRule="exact"/>
              <w:rPr>
                <w:rFonts w:ascii="ＭＳ 明朝" w:eastAsia="ＭＳ 明朝" w:hAnsi="ＭＳ 明朝" w:cs="Arial Unicode MS"/>
                <w:color w:val="auto"/>
              </w:rPr>
            </w:pPr>
          </w:p>
          <w:p w14:paraId="131EBBBD" w14:textId="77777777" w:rsidR="00A3504A" w:rsidRPr="00DA6C54" w:rsidRDefault="00A3504A" w:rsidP="003C76AC">
            <w:pPr>
              <w:pStyle w:val="2"/>
              <w:spacing w:line="300" w:lineRule="exact"/>
              <w:rPr>
                <w:rFonts w:ascii="ＭＳ 明朝" w:eastAsia="ＭＳ 明朝" w:hAnsi="ＭＳ 明朝" w:cs="Arial Unicode MS"/>
                <w:color w:val="auto"/>
              </w:rPr>
            </w:pPr>
          </w:p>
          <w:p w14:paraId="46F91DCD" w14:textId="77777777" w:rsidR="00A3504A" w:rsidRPr="00DA6C54" w:rsidRDefault="00A3504A" w:rsidP="003C76AC">
            <w:pPr>
              <w:pStyle w:val="2"/>
              <w:spacing w:line="300" w:lineRule="exact"/>
              <w:rPr>
                <w:rFonts w:ascii="ＭＳ 明朝" w:eastAsia="ＭＳ 明朝" w:hAnsi="ＭＳ 明朝" w:cs="Arial Unicode MS"/>
                <w:color w:val="auto"/>
              </w:rPr>
            </w:pPr>
          </w:p>
          <w:p w14:paraId="56DE6274" w14:textId="4BE05A29" w:rsidR="00D10955" w:rsidRPr="00DA6C54" w:rsidRDefault="00750E93"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②</w:t>
            </w:r>
            <w:r w:rsidR="00B646D3" w:rsidRPr="00DA6C54">
              <w:rPr>
                <w:rFonts w:ascii="ＭＳ 明朝" w:eastAsia="ＭＳ 明朝" w:hAnsi="ＭＳ 明朝" w:cs="Arial Unicode MS" w:hint="eastAsia"/>
                <w:color w:val="auto"/>
              </w:rPr>
              <w:t>免許更新制度廃止に伴い、</w:t>
            </w:r>
            <w:r w:rsidR="00B773F7" w:rsidRPr="00DA6C54">
              <w:rPr>
                <w:rFonts w:ascii="ＭＳ 明朝" w:eastAsia="ＭＳ 明朝" w:hAnsi="ＭＳ 明朝" w:cs="Arial Unicode MS" w:hint="eastAsia"/>
                <w:color w:val="auto"/>
              </w:rPr>
              <w:t>Ｒ６年度より導入される「研修受講履歴記録システム及び教員研修プラットフォーム」</w:t>
            </w:r>
            <w:r w:rsidR="00B646D3" w:rsidRPr="00DA6C54">
              <w:rPr>
                <w:rFonts w:ascii="ＭＳ 明朝" w:eastAsia="ＭＳ 明朝" w:hAnsi="ＭＳ 明朝" w:cs="Arial Unicode MS" w:hint="eastAsia"/>
                <w:color w:val="auto"/>
              </w:rPr>
              <w:t>を</w:t>
            </w:r>
            <w:r w:rsidR="00B773F7" w:rsidRPr="00DA6C54">
              <w:rPr>
                <w:rFonts w:ascii="ＭＳ 明朝" w:eastAsia="ＭＳ 明朝" w:hAnsi="ＭＳ 明朝" w:cs="Arial Unicode MS" w:hint="eastAsia"/>
                <w:color w:val="auto"/>
              </w:rPr>
              <w:t>周知徹底</w:t>
            </w:r>
            <w:r w:rsidR="00B646D3" w:rsidRPr="00DA6C54">
              <w:rPr>
                <w:rFonts w:ascii="ＭＳ 明朝" w:eastAsia="ＭＳ 明朝" w:hAnsi="ＭＳ 明朝" w:cs="Arial Unicode MS" w:hint="eastAsia"/>
                <w:color w:val="auto"/>
              </w:rPr>
              <w:t>し、円滑に運用</w:t>
            </w:r>
            <w:r w:rsidR="00B773F7" w:rsidRPr="00DA6C54">
              <w:rPr>
                <w:rFonts w:ascii="ＭＳ 明朝" w:eastAsia="ＭＳ 明朝" w:hAnsi="ＭＳ 明朝" w:cs="Arial Unicode MS" w:hint="eastAsia"/>
                <w:color w:val="auto"/>
              </w:rPr>
              <w:t>。</w:t>
            </w:r>
          </w:p>
          <w:p w14:paraId="6457E50C" w14:textId="7D91A3FE" w:rsidR="00E66E68" w:rsidRPr="00DA6C54" w:rsidRDefault="00E66E68"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（校長・教頭⇒全教職員）</w:t>
            </w:r>
          </w:p>
        </w:tc>
        <w:tc>
          <w:tcPr>
            <w:tcW w:w="4004" w:type="dxa"/>
            <w:tcBorders>
              <w:right w:val="single" w:sz="4" w:space="0" w:color="auto"/>
            </w:tcBorders>
            <w:tcMar>
              <w:top w:w="85" w:type="dxa"/>
              <w:left w:w="85" w:type="dxa"/>
              <w:bottom w:w="85" w:type="dxa"/>
              <w:right w:w="85" w:type="dxa"/>
            </w:tcMar>
          </w:tcPr>
          <w:p w14:paraId="22ED5E90" w14:textId="7BBCF22F" w:rsidR="00BC3518" w:rsidRPr="00DA6C54" w:rsidRDefault="00BC3518"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（１）</w:t>
            </w:r>
          </w:p>
          <w:p w14:paraId="2B9E19E9" w14:textId="68D5428B" w:rsidR="004D5848" w:rsidRPr="00DA6C54" w:rsidRDefault="004D5848"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・「いのち」をキー</w:t>
            </w:r>
            <w:r w:rsidR="00DA6C54" w:rsidRPr="00DA6C54">
              <w:rPr>
                <w:rFonts w:ascii="ＭＳ 明朝" w:eastAsia="ＭＳ 明朝" w:hAnsi="ＭＳ 明朝" w:cs="Arial Unicode MS" w:hint="eastAsia"/>
                <w:color w:val="auto"/>
              </w:rPr>
              <w:t>ワード</w:t>
            </w:r>
            <w:r w:rsidRPr="00DA6C54">
              <w:rPr>
                <w:rFonts w:ascii="ＭＳ 明朝" w:eastAsia="ＭＳ 明朝" w:hAnsi="ＭＳ 明朝" w:cs="Arial Unicode MS" w:hint="eastAsia"/>
                <w:color w:val="auto"/>
              </w:rPr>
              <w:t>に</w:t>
            </w:r>
            <w:r w:rsidR="00600D94" w:rsidRPr="00DA6C54">
              <w:rPr>
                <w:rFonts w:ascii="ＭＳ 明朝" w:eastAsia="ＭＳ 明朝" w:hAnsi="ＭＳ 明朝" w:cs="Arial Unicode MS" w:hint="eastAsia"/>
                <w:color w:val="auto"/>
              </w:rPr>
              <w:t>関連する内容（</w:t>
            </w:r>
            <w:r w:rsidR="00951CC8" w:rsidRPr="00DA6C54">
              <w:rPr>
                <w:rFonts w:ascii="ＭＳ 明朝" w:eastAsia="ＭＳ 明朝" w:hAnsi="ＭＳ 明朝" w:cs="Arial Unicode MS" w:hint="eastAsia"/>
                <w:color w:val="auto"/>
              </w:rPr>
              <w:t>生命・</w:t>
            </w:r>
            <w:r w:rsidRPr="00DA6C54">
              <w:rPr>
                <w:rFonts w:ascii="ＭＳ 明朝" w:eastAsia="ＭＳ 明朝" w:hAnsi="ＭＳ 明朝" w:cs="Arial Unicode MS" w:hint="eastAsia"/>
                <w:color w:val="auto"/>
              </w:rPr>
              <w:t>環境・人権尊重・多様性・共生社会・</w:t>
            </w:r>
            <w:r w:rsidR="00600D94" w:rsidRPr="00DA6C54">
              <w:rPr>
                <w:rFonts w:ascii="ＭＳ 明朝" w:eastAsia="ＭＳ 明朝" w:hAnsi="ＭＳ 明朝" w:cs="Arial Unicode MS" w:hint="eastAsia"/>
                <w:color w:val="auto"/>
              </w:rPr>
              <w:t>協働・</w:t>
            </w:r>
            <w:r w:rsidR="00E64C5B" w:rsidRPr="00DA6C54">
              <w:rPr>
                <w:rFonts w:ascii="ＭＳ 明朝" w:eastAsia="ＭＳ 明朝" w:hAnsi="ＭＳ 明朝" w:cs="Arial Unicode MS" w:hint="eastAsia"/>
                <w:color w:val="auto"/>
              </w:rPr>
              <w:t>平和・</w:t>
            </w:r>
            <w:r w:rsidRPr="00DA6C54">
              <w:rPr>
                <w:rFonts w:ascii="ＭＳ 明朝" w:eastAsia="ＭＳ 明朝" w:hAnsi="ＭＳ 明朝" w:cs="Arial Unicode MS" w:hint="eastAsia"/>
                <w:color w:val="auto"/>
              </w:rPr>
              <w:t>国際理解</w:t>
            </w:r>
            <w:r w:rsidR="004149A9" w:rsidRPr="00DA6C54">
              <w:rPr>
                <w:rFonts w:ascii="ＭＳ 明朝" w:eastAsia="ＭＳ 明朝" w:hAnsi="ＭＳ 明朝" w:cs="Arial Unicode MS" w:hint="eastAsia"/>
                <w:color w:val="auto"/>
              </w:rPr>
              <w:t>など</w:t>
            </w:r>
            <w:r w:rsidR="00600D94" w:rsidRPr="00DA6C54">
              <w:rPr>
                <w:rFonts w:ascii="ＭＳ 明朝" w:eastAsia="ＭＳ 明朝" w:hAnsi="ＭＳ 明朝" w:cs="Arial Unicode MS" w:hint="eastAsia"/>
                <w:color w:val="auto"/>
              </w:rPr>
              <w:t>）</w:t>
            </w:r>
            <w:r w:rsidR="00C532F7" w:rsidRPr="00DA6C54">
              <w:rPr>
                <w:rFonts w:ascii="ＭＳ 明朝" w:eastAsia="ＭＳ 明朝" w:hAnsi="ＭＳ 明朝" w:cs="Arial Unicode MS" w:hint="eastAsia"/>
                <w:color w:val="auto"/>
              </w:rPr>
              <w:t>を各教科</w:t>
            </w:r>
            <w:r w:rsidR="00B646D3" w:rsidRPr="00DA6C54">
              <w:rPr>
                <w:rFonts w:ascii="ＭＳ 明朝" w:eastAsia="ＭＳ 明朝" w:hAnsi="ＭＳ 明朝" w:cs="Arial Unicode MS" w:hint="eastAsia"/>
                <w:color w:val="auto"/>
              </w:rPr>
              <w:t>・道徳等</w:t>
            </w:r>
            <w:r w:rsidR="00C532F7" w:rsidRPr="00DA6C54">
              <w:rPr>
                <w:rFonts w:ascii="ＭＳ 明朝" w:eastAsia="ＭＳ 明朝" w:hAnsi="ＭＳ 明朝" w:cs="Arial Unicode MS" w:hint="eastAsia"/>
                <w:color w:val="auto"/>
              </w:rPr>
              <w:t>で主題学習として取り組</w:t>
            </w:r>
            <w:r w:rsidR="00E64C5B" w:rsidRPr="00DA6C54">
              <w:rPr>
                <w:rFonts w:ascii="ＭＳ 明朝" w:eastAsia="ＭＳ 明朝" w:hAnsi="ＭＳ 明朝" w:cs="Arial Unicode MS" w:hint="eastAsia"/>
                <w:color w:val="auto"/>
              </w:rPr>
              <w:t>む。⇒</w:t>
            </w:r>
            <w:r w:rsidR="004149A9" w:rsidRPr="00DA6C54">
              <w:rPr>
                <w:rFonts w:ascii="ＭＳ 明朝" w:eastAsia="ＭＳ 明朝" w:hAnsi="ＭＳ 明朝" w:cs="Arial Unicode MS" w:hint="eastAsia"/>
                <w:color w:val="auto"/>
              </w:rPr>
              <w:t>教科会</w:t>
            </w:r>
            <w:r w:rsidR="00E64C5B" w:rsidRPr="00DA6C54">
              <w:rPr>
                <w:rFonts w:ascii="ＭＳ 明朝" w:eastAsia="ＭＳ 明朝" w:hAnsi="ＭＳ 明朝" w:cs="Arial Unicode MS" w:hint="eastAsia"/>
                <w:color w:val="auto"/>
              </w:rPr>
              <w:t>活動の中</w:t>
            </w:r>
            <w:r w:rsidR="004149A9" w:rsidRPr="00DA6C54">
              <w:rPr>
                <w:rFonts w:ascii="ＭＳ 明朝" w:eastAsia="ＭＳ 明朝" w:hAnsi="ＭＳ 明朝" w:cs="Arial Unicode MS" w:hint="eastAsia"/>
                <w:color w:val="auto"/>
              </w:rPr>
              <w:t>で</w:t>
            </w:r>
            <w:r w:rsidR="00B646D3" w:rsidRPr="00DA6C54">
              <w:rPr>
                <w:rFonts w:ascii="ＭＳ 明朝" w:eastAsia="ＭＳ 明朝" w:hAnsi="ＭＳ 明朝" w:cs="Arial Unicode MS" w:hint="eastAsia"/>
                <w:color w:val="auto"/>
              </w:rPr>
              <w:t>情報</w:t>
            </w:r>
            <w:r w:rsidR="004149A9" w:rsidRPr="00DA6C54">
              <w:rPr>
                <w:rFonts w:ascii="ＭＳ 明朝" w:eastAsia="ＭＳ 明朝" w:hAnsi="ＭＳ 明朝" w:cs="Arial Unicode MS" w:hint="eastAsia"/>
                <w:color w:val="auto"/>
              </w:rPr>
              <w:t>共有する。</w:t>
            </w:r>
            <w:r w:rsidR="00B646D3" w:rsidRPr="00DA6C54">
              <w:rPr>
                <w:rFonts w:ascii="ＭＳ 明朝" w:eastAsia="ＭＳ 明朝" w:hAnsi="ＭＳ 明朝" w:cs="Arial Unicode MS" w:hint="eastAsia"/>
                <w:color w:val="auto"/>
              </w:rPr>
              <w:t>「研究紀要</w:t>
            </w:r>
            <w:r w:rsidR="00E66E68" w:rsidRPr="00DA6C54">
              <w:rPr>
                <w:rFonts w:ascii="ＭＳ 明朝" w:eastAsia="ＭＳ 明朝" w:hAnsi="ＭＳ 明朝" w:cs="Arial Unicode MS" w:hint="eastAsia"/>
                <w:color w:val="auto"/>
              </w:rPr>
              <w:t>きらめき</w:t>
            </w:r>
            <w:r w:rsidR="00F5418E" w:rsidRPr="00DA6C54">
              <w:rPr>
                <w:rFonts w:ascii="ＭＳ 明朝" w:eastAsia="ＭＳ 明朝" w:hAnsi="ＭＳ 明朝" w:cs="Arial Unicode MS" w:hint="eastAsia"/>
                <w:color w:val="auto"/>
              </w:rPr>
              <w:t>第６</w:t>
            </w:r>
            <w:r w:rsidR="00B646D3" w:rsidRPr="00DA6C54">
              <w:rPr>
                <w:rFonts w:ascii="ＭＳ 明朝" w:eastAsia="ＭＳ 明朝" w:hAnsi="ＭＳ 明朝" w:cs="Arial Unicode MS" w:hint="eastAsia"/>
                <w:color w:val="auto"/>
              </w:rPr>
              <w:t>号」に記録として収録。⇒R７万博本番へつなぐ。</w:t>
            </w:r>
          </w:p>
          <w:p w14:paraId="289A5BA2" w14:textId="7D57249A" w:rsidR="00750E93" w:rsidRPr="00DA6C54" w:rsidRDefault="00BC3518"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（２）</w:t>
            </w:r>
          </w:p>
          <w:p w14:paraId="6A7399BF" w14:textId="5ED83C9E" w:rsidR="001A7771" w:rsidRPr="00DA6C54" w:rsidRDefault="004771AE"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w:t>
            </w:r>
            <w:r w:rsidR="001A7771" w:rsidRPr="00DA6C54">
              <w:rPr>
                <w:rFonts w:ascii="ＭＳ 明朝" w:eastAsia="ＭＳ 明朝" w:hAnsi="ＭＳ 明朝" w:cs="Arial Unicode MS" w:hint="eastAsia"/>
                <w:color w:val="auto"/>
              </w:rPr>
              <w:t>１学期</w:t>
            </w:r>
            <w:r w:rsidR="005B5BA1" w:rsidRPr="00DA6C54">
              <w:rPr>
                <w:rFonts w:ascii="ＭＳ 明朝" w:eastAsia="ＭＳ 明朝" w:hAnsi="ＭＳ 明朝" w:cs="Arial Unicode MS" w:hint="eastAsia"/>
                <w:color w:val="auto"/>
              </w:rPr>
              <w:t>PT発足。</w:t>
            </w:r>
            <w:r w:rsidR="00C532F7" w:rsidRPr="00DA6C54">
              <w:rPr>
                <w:rFonts w:ascii="ＭＳ 明朝" w:eastAsia="ＭＳ 明朝" w:hAnsi="ＭＳ 明朝" w:cs="Arial Unicode MS" w:hint="eastAsia"/>
                <w:color w:val="auto"/>
              </w:rPr>
              <w:t>⇒</w:t>
            </w:r>
            <w:r w:rsidR="00D07166" w:rsidRPr="00DA6C54">
              <w:rPr>
                <w:rFonts w:ascii="ＭＳ 明朝" w:eastAsia="ＭＳ 明朝" w:hAnsi="ＭＳ 明朝" w:cs="Arial Unicode MS" w:hint="eastAsia"/>
                <w:color w:val="auto"/>
              </w:rPr>
              <w:t>夏季</w:t>
            </w:r>
            <w:r w:rsidR="001A7771" w:rsidRPr="00DA6C54">
              <w:rPr>
                <w:rFonts w:ascii="ＭＳ 明朝" w:eastAsia="ＭＳ 明朝" w:hAnsi="ＭＳ 明朝" w:cs="Arial Unicode MS" w:hint="eastAsia"/>
                <w:color w:val="auto"/>
              </w:rPr>
              <w:t>休業</w:t>
            </w:r>
            <w:r w:rsidR="00D07166" w:rsidRPr="00DA6C54">
              <w:rPr>
                <w:rFonts w:ascii="ＭＳ 明朝" w:eastAsia="ＭＳ 明朝" w:hAnsi="ＭＳ 明朝" w:cs="Arial Unicode MS" w:hint="eastAsia"/>
                <w:color w:val="auto"/>
              </w:rPr>
              <w:t>中に集中した論議</w:t>
            </w:r>
            <w:r w:rsidR="00C532F7" w:rsidRPr="00DA6C54">
              <w:rPr>
                <w:rFonts w:ascii="ＭＳ 明朝" w:eastAsia="ＭＳ 明朝" w:hAnsi="ＭＳ 明朝" w:cs="Arial Unicode MS" w:hint="eastAsia"/>
                <w:color w:val="auto"/>
              </w:rPr>
              <w:t>⇒</w:t>
            </w:r>
            <w:r w:rsidR="001A7771" w:rsidRPr="00DA6C54">
              <w:rPr>
                <w:rFonts w:ascii="ＭＳ 明朝" w:eastAsia="ＭＳ 明朝" w:hAnsi="ＭＳ 明朝" w:cs="Arial Unicode MS" w:hint="eastAsia"/>
                <w:color w:val="auto"/>
              </w:rPr>
              <w:t>２学期中に課題をまとめる</w:t>
            </w:r>
            <w:r w:rsidR="000D22C9" w:rsidRPr="00DA6C54">
              <w:rPr>
                <w:rFonts w:ascii="ＭＳ 明朝" w:eastAsia="ＭＳ 明朝" w:hAnsi="ＭＳ 明朝" w:cs="Arial Unicode MS" w:hint="eastAsia"/>
                <w:color w:val="auto"/>
              </w:rPr>
              <w:t>。</w:t>
            </w:r>
          </w:p>
          <w:p w14:paraId="51C8E102" w14:textId="5444C458" w:rsidR="001A7771" w:rsidRPr="00DA6C54" w:rsidRDefault="001A7771" w:rsidP="003C76AC">
            <w:pPr>
              <w:pStyle w:val="2"/>
              <w:spacing w:line="300" w:lineRule="exact"/>
              <w:rPr>
                <w:rFonts w:ascii="ＭＳ 明朝" w:eastAsia="ＭＳ 明朝" w:hAnsi="ＭＳ 明朝" w:cs="Arial Unicode MS"/>
                <w:color w:val="FF0000"/>
              </w:rPr>
            </w:pPr>
            <w:r w:rsidRPr="00DA6C54">
              <w:rPr>
                <w:rFonts w:ascii="ＭＳ 明朝" w:eastAsia="ＭＳ 明朝" w:hAnsi="ＭＳ 明朝" w:cs="Arial Unicode MS" w:hint="eastAsia"/>
                <w:color w:val="auto"/>
              </w:rPr>
              <w:t>・オンライン化に対応した準備を行えたか。</w:t>
            </w:r>
          </w:p>
          <w:p w14:paraId="6D2D4A65" w14:textId="7D8C0125" w:rsidR="00750E93" w:rsidRPr="00DA6C54" w:rsidRDefault="00750E93" w:rsidP="003C76AC">
            <w:pPr>
              <w:pStyle w:val="2"/>
              <w:spacing w:line="300" w:lineRule="exact"/>
              <w:rPr>
                <w:rFonts w:ascii="ＭＳ 明朝" w:eastAsia="ＭＳ 明朝" w:hAnsi="ＭＳ 明朝" w:cs="Arial Unicode MS"/>
                <w:color w:val="auto"/>
              </w:rPr>
            </w:pPr>
          </w:p>
          <w:p w14:paraId="5E14A263" w14:textId="77777777" w:rsidR="00F1685D" w:rsidRPr="00DA6C54" w:rsidRDefault="00F1685D" w:rsidP="003C76AC">
            <w:pPr>
              <w:pStyle w:val="2"/>
              <w:spacing w:line="300" w:lineRule="exact"/>
              <w:rPr>
                <w:rFonts w:ascii="ＭＳ 明朝" w:eastAsia="ＭＳ 明朝" w:hAnsi="ＭＳ 明朝" w:cs="Arial Unicode MS"/>
                <w:color w:val="auto"/>
              </w:rPr>
            </w:pPr>
          </w:p>
          <w:p w14:paraId="0993E368" w14:textId="77777777" w:rsidR="00F1685D" w:rsidRPr="00DA6C54" w:rsidRDefault="00F1685D" w:rsidP="003C76AC">
            <w:pPr>
              <w:pStyle w:val="2"/>
              <w:spacing w:line="300" w:lineRule="exact"/>
              <w:rPr>
                <w:rFonts w:ascii="ＭＳ 明朝" w:eastAsia="ＭＳ 明朝" w:hAnsi="ＭＳ 明朝" w:cs="Arial Unicode MS"/>
                <w:color w:val="auto"/>
              </w:rPr>
            </w:pPr>
          </w:p>
          <w:p w14:paraId="379CB903" w14:textId="77777777" w:rsidR="00F1685D" w:rsidRPr="00DA6C54" w:rsidRDefault="00F1685D" w:rsidP="003C76AC">
            <w:pPr>
              <w:pStyle w:val="2"/>
              <w:spacing w:line="300" w:lineRule="exact"/>
              <w:rPr>
                <w:rFonts w:ascii="ＭＳ 明朝" w:eastAsia="ＭＳ 明朝" w:hAnsi="ＭＳ 明朝" w:cs="Arial Unicode MS"/>
                <w:color w:val="auto"/>
              </w:rPr>
            </w:pPr>
          </w:p>
          <w:p w14:paraId="4CAD679E" w14:textId="77777777" w:rsidR="00F1685D" w:rsidRPr="00DA6C54" w:rsidRDefault="00F1685D" w:rsidP="003C76AC">
            <w:pPr>
              <w:pStyle w:val="2"/>
              <w:spacing w:line="300" w:lineRule="exact"/>
              <w:rPr>
                <w:rFonts w:ascii="ＭＳ 明朝" w:eastAsia="ＭＳ 明朝" w:hAnsi="ＭＳ 明朝" w:cs="Arial Unicode MS"/>
                <w:color w:val="auto"/>
              </w:rPr>
            </w:pPr>
          </w:p>
          <w:p w14:paraId="75B29E89" w14:textId="77777777" w:rsidR="00F1685D" w:rsidRPr="00DA6C54" w:rsidRDefault="00F1685D" w:rsidP="003C76AC">
            <w:pPr>
              <w:pStyle w:val="2"/>
              <w:spacing w:line="300" w:lineRule="exact"/>
              <w:rPr>
                <w:rFonts w:ascii="ＭＳ 明朝" w:eastAsia="ＭＳ 明朝" w:hAnsi="ＭＳ 明朝" w:cs="Arial Unicode MS"/>
                <w:color w:val="auto"/>
              </w:rPr>
            </w:pPr>
          </w:p>
          <w:p w14:paraId="19CFC0E6" w14:textId="77777777" w:rsidR="00F1685D" w:rsidRPr="00DA6C54" w:rsidRDefault="00F1685D" w:rsidP="003C76AC">
            <w:pPr>
              <w:pStyle w:val="2"/>
              <w:spacing w:line="300" w:lineRule="exact"/>
              <w:rPr>
                <w:rFonts w:ascii="ＭＳ 明朝" w:eastAsia="ＭＳ 明朝" w:hAnsi="ＭＳ 明朝" w:cs="Arial Unicode MS"/>
                <w:color w:val="auto"/>
              </w:rPr>
            </w:pPr>
          </w:p>
          <w:p w14:paraId="5FD80A6E" w14:textId="77777777" w:rsidR="00F1685D" w:rsidRPr="00DA6C54" w:rsidRDefault="00F1685D" w:rsidP="003C76AC">
            <w:pPr>
              <w:pStyle w:val="2"/>
              <w:spacing w:line="300" w:lineRule="exact"/>
              <w:rPr>
                <w:rFonts w:ascii="ＭＳ 明朝" w:eastAsia="ＭＳ 明朝" w:hAnsi="ＭＳ 明朝" w:cs="Arial Unicode MS"/>
                <w:color w:val="auto"/>
              </w:rPr>
            </w:pPr>
          </w:p>
          <w:p w14:paraId="095E7803" w14:textId="77777777" w:rsidR="00F1685D" w:rsidRPr="00DA6C54" w:rsidRDefault="00F1685D" w:rsidP="003C76AC">
            <w:pPr>
              <w:pStyle w:val="2"/>
              <w:spacing w:line="300" w:lineRule="exact"/>
              <w:rPr>
                <w:rFonts w:ascii="ＭＳ 明朝" w:eastAsia="ＭＳ 明朝" w:hAnsi="ＭＳ 明朝" w:cs="Arial Unicode MS"/>
                <w:color w:val="auto"/>
              </w:rPr>
            </w:pPr>
          </w:p>
          <w:p w14:paraId="0731713E" w14:textId="77777777" w:rsidR="00F1685D" w:rsidRPr="00DA6C54" w:rsidRDefault="00F1685D" w:rsidP="003C76AC">
            <w:pPr>
              <w:pStyle w:val="2"/>
              <w:spacing w:line="300" w:lineRule="exact"/>
              <w:rPr>
                <w:rFonts w:ascii="ＭＳ 明朝" w:eastAsia="ＭＳ 明朝" w:hAnsi="ＭＳ 明朝" w:cs="Arial Unicode MS"/>
                <w:color w:val="auto"/>
              </w:rPr>
            </w:pPr>
          </w:p>
          <w:p w14:paraId="2DCB7058" w14:textId="77777777" w:rsidR="00F1685D" w:rsidRPr="00DA6C54" w:rsidRDefault="00F1685D" w:rsidP="003C76AC">
            <w:pPr>
              <w:pStyle w:val="2"/>
              <w:spacing w:line="300" w:lineRule="exact"/>
              <w:rPr>
                <w:rFonts w:ascii="ＭＳ 明朝" w:eastAsia="ＭＳ 明朝" w:hAnsi="ＭＳ 明朝" w:cs="Arial Unicode MS"/>
                <w:color w:val="auto"/>
              </w:rPr>
            </w:pPr>
          </w:p>
          <w:p w14:paraId="03C73A5D" w14:textId="77777777" w:rsidR="00F1685D" w:rsidRPr="00DA6C54" w:rsidRDefault="00F1685D" w:rsidP="003C76AC">
            <w:pPr>
              <w:pStyle w:val="2"/>
              <w:spacing w:line="300" w:lineRule="exact"/>
              <w:rPr>
                <w:rFonts w:ascii="ＭＳ 明朝" w:eastAsia="ＭＳ 明朝" w:hAnsi="ＭＳ 明朝" w:cs="Arial Unicode MS"/>
                <w:color w:val="auto"/>
              </w:rPr>
            </w:pPr>
          </w:p>
          <w:p w14:paraId="1E662653" w14:textId="5AC1F956" w:rsidR="000C54A9" w:rsidRPr="00DA6C54" w:rsidRDefault="00BC3518"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（３）</w:t>
            </w:r>
          </w:p>
          <w:p w14:paraId="048A9671" w14:textId="77777777" w:rsidR="004D3B90" w:rsidRPr="00DA6C54" w:rsidRDefault="004D3B90" w:rsidP="003C76AC">
            <w:pPr>
              <w:pStyle w:val="2"/>
              <w:spacing w:line="300" w:lineRule="exact"/>
              <w:rPr>
                <w:rFonts w:ascii="ＭＳ 明朝" w:eastAsia="ＭＳ 明朝" w:hAnsi="ＭＳ 明朝" w:cs="Arial Unicode MS"/>
                <w:color w:val="auto"/>
              </w:rPr>
            </w:pPr>
          </w:p>
          <w:p w14:paraId="651305B3" w14:textId="6C96DD4C" w:rsidR="00FE1495" w:rsidRPr="00DA6C54" w:rsidRDefault="00750E93"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①</w:t>
            </w:r>
            <w:r w:rsidR="00FE1495" w:rsidRPr="00DA6C54">
              <w:rPr>
                <w:rFonts w:ascii="ＭＳ 明朝" w:eastAsia="ＭＳ 明朝" w:hAnsi="ＭＳ 明朝" w:cs="Arial Unicode MS"/>
                <w:color w:val="auto"/>
              </w:rPr>
              <w:t>R</w:t>
            </w:r>
            <w:r w:rsidR="009C2E15" w:rsidRPr="00DA6C54">
              <w:rPr>
                <w:rFonts w:ascii="ＭＳ 明朝" w:eastAsia="ＭＳ 明朝" w:hAnsi="ＭＳ 明朝" w:cs="Arial Unicode MS" w:hint="eastAsia"/>
                <w:color w:val="auto"/>
              </w:rPr>
              <w:t>６</w:t>
            </w:r>
            <w:r w:rsidR="00FE1495" w:rsidRPr="00DA6C54">
              <w:rPr>
                <w:rFonts w:ascii="ＭＳ 明朝" w:eastAsia="ＭＳ 明朝" w:hAnsi="ＭＳ 明朝" w:cs="Arial Unicode MS"/>
                <w:color w:val="auto"/>
              </w:rPr>
              <w:t>はそれぞれのシステムがどのように変わるのかを十分把握して校内説明会を丁寧に行う。また、本校における</w:t>
            </w:r>
            <w:r w:rsidR="00E50022" w:rsidRPr="00DA6C54">
              <w:rPr>
                <w:rFonts w:ascii="ＭＳ 明朝" w:eastAsia="ＭＳ 明朝" w:hAnsi="ＭＳ 明朝" w:cs="Arial Unicode MS"/>
                <w:color w:val="auto"/>
              </w:rPr>
              <w:t>新校務処理システム導入の進め方を検討する。</w:t>
            </w:r>
          </w:p>
          <w:p w14:paraId="14FFDE53" w14:textId="77777777" w:rsidR="00A3504A" w:rsidRPr="00DA6C54" w:rsidRDefault="00A3504A" w:rsidP="003C76AC">
            <w:pPr>
              <w:pStyle w:val="2"/>
              <w:spacing w:line="300" w:lineRule="exact"/>
              <w:rPr>
                <w:rFonts w:ascii="ＭＳ 明朝" w:eastAsia="ＭＳ 明朝" w:hAnsi="ＭＳ 明朝" w:cs="Arial Unicode MS"/>
                <w:color w:val="auto"/>
              </w:rPr>
            </w:pPr>
          </w:p>
          <w:p w14:paraId="337AC037" w14:textId="77777777" w:rsidR="00A3504A" w:rsidRPr="00DA6C54" w:rsidRDefault="00A3504A" w:rsidP="003C76AC">
            <w:pPr>
              <w:pStyle w:val="2"/>
              <w:spacing w:line="300" w:lineRule="exact"/>
              <w:rPr>
                <w:rFonts w:ascii="ＭＳ 明朝" w:eastAsia="ＭＳ 明朝" w:hAnsi="ＭＳ 明朝" w:cs="Arial Unicode MS"/>
                <w:color w:val="auto"/>
              </w:rPr>
            </w:pPr>
          </w:p>
          <w:p w14:paraId="5B8C058D" w14:textId="77777777" w:rsidR="00A3504A" w:rsidRPr="00DA6C54" w:rsidRDefault="00A3504A" w:rsidP="003C76AC">
            <w:pPr>
              <w:pStyle w:val="2"/>
              <w:spacing w:line="300" w:lineRule="exact"/>
              <w:rPr>
                <w:rFonts w:ascii="ＭＳ 明朝" w:eastAsia="ＭＳ 明朝" w:hAnsi="ＭＳ 明朝" w:cs="Arial Unicode MS"/>
                <w:color w:val="auto"/>
              </w:rPr>
            </w:pPr>
          </w:p>
          <w:p w14:paraId="7DA08F9A" w14:textId="77777777" w:rsidR="00A3504A" w:rsidRPr="00DA6C54" w:rsidRDefault="00A3504A" w:rsidP="003C76AC">
            <w:pPr>
              <w:pStyle w:val="2"/>
              <w:spacing w:line="300" w:lineRule="exact"/>
              <w:rPr>
                <w:rFonts w:ascii="ＭＳ 明朝" w:eastAsia="ＭＳ 明朝" w:hAnsi="ＭＳ 明朝" w:cs="Arial Unicode MS"/>
                <w:color w:val="auto"/>
              </w:rPr>
            </w:pPr>
          </w:p>
          <w:p w14:paraId="2E701E12" w14:textId="77777777" w:rsidR="00A3504A" w:rsidRPr="00DA6C54" w:rsidRDefault="00A3504A" w:rsidP="003C76AC">
            <w:pPr>
              <w:pStyle w:val="2"/>
              <w:spacing w:line="300" w:lineRule="exact"/>
              <w:rPr>
                <w:rFonts w:ascii="ＭＳ 明朝" w:eastAsia="ＭＳ 明朝" w:hAnsi="ＭＳ 明朝" w:cs="Arial Unicode MS"/>
                <w:color w:val="auto"/>
              </w:rPr>
            </w:pPr>
          </w:p>
          <w:p w14:paraId="5D0FE0E6" w14:textId="77777777" w:rsidR="00A3504A" w:rsidRPr="00DA6C54" w:rsidRDefault="00A3504A" w:rsidP="003C76AC">
            <w:pPr>
              <w:pStyle w:val="2"/>
              <w:spacing w:line="300" w:lineRule="exact"/>
              <w:rPr>
                <w:rFonts w:ascii="ＭＳ 明朝" w:eastAsia="ＭＳ 明朝" w:hAnsi="ＭＳ 明朝" w:cs="Arial Unicode MS"/>
                <w:color w:val="auto"/>
              </w:rPr>
            </w:pPr>
          </w:p>
          <w:p w14:paraId="6EF1F5C7" w14:textId="77777777" w:rsidR="00A3504A" w:rsidRPr="00DA6C54" w:rsidRDefault="00A3504A" w:rsidP="003C76AC">
            <w:pPr>
              <w:pStyle w:val="2"/>
              <w:spacing w:line="300" w:lineRule="exact"/>
              <w:rPr>
                <w:rFonts w:ascii="ＭＳ 明朝" w:eastAsia="ＭＳ 明朝" w:hAnsi="ＭＳ 明朝" w:cs="Arial Unicode MS"/>
                <w:color w:val="auto"/>
              </w:rPr>
            </w:pPr>
          </w:p>
          <w:p w14:paraId="5C7B2F0E" w14:textId="77777777" w:rsidR="00A3504A" w:rsidRPr="00DA6C54" w:rsidRDefault="00A3504A" w:rsidP="003C76AC">
            <w:pPr>
              <w:pStyle w:val="2"/>
              <w:spacing w:line="300" w:lineRule="exact"/>
              <w:rPr>
                <w:rFonts w:ascii="ＭＳ 明朝" w:eastAsia="ＭＳ 明朝" w:hAnsi="ＭＳ 明朝" w:cs="Arial Unicode MS"/>
                <w:color w:val="auto"/>
              </w:rPr>
            </w:pPr>
          </w:p>
          <w:p w14:paraId="474E42C3" w14:textId="77777777" w:rsidR="00A3504A" w:rsidRPr="00DA6C54" w:rsidRDefault="00A3504A" w:rsidP="003C76AC">
            <w:pPr>
              <w:pStyle w:val="2"/>
              <w:spacing w:line="300" w:lineRule="exact"/>
              <w:rPr>
                <w:rFonts w:ascii="ＭＳ 明朝" w:eastAsia="ＭＳ 明朝" w:hAnsi="ＭＳ 明朝" w:cs="Arial Unicode MS"/>
                <w:color w:val="auto"/>
              </w:rPr>
            </w:pPr>
          </w:p>
          <w:p w14:paraId="37531763" w14:textId="77777777" w:rsidR="00A3504A" w:rsidRPr="00DA6C54" w:rsidRDefault="00A3504A" w:rsidP="003C76AC">
            <w:pPr>
              <w:pStyle w:val="2"/>
              <w:spacing w:line="300" w:lineRule="exact"/>
              <w:rPr>
                <w:rFonts w:ascii="ＭＳ 明朝" w:eastAsia="ＭＳ 明朝" w:hAnsi="ＭＳ 明朝" w:cs="Arial Unicode MS"/>
                <w:color w:val="auto"/>
              </w:rPr>
            </w:pPr>
          </w:p>
          <w:p w14:paraId="7F94E7B7" w14:textId="77777777" w:rsidR="00A3504A" w:rsidRPr="00DA6C54" w:rsidRDefault="00A3504A" w:rsidP="003C76AC">
            <w:pPr>
              <w:pStyle w:val="2"/>
              <w:spacing w:line="300" w:lineRule="exact"/>
              <w:rPr>
                <w:rFonts w:ascii="ＭＳ 明朝" w:eastAsia="ＭＳ 明朝" w:hAnsi="ＭＳ 明朝" w:cs="Arial Unicode MS"/>
                <w:color w:val="auto"/>
              </w:rPr>
            </w:pPr>
          </w:p>
          <w:p w14:paraId="6A0E0071" w14:textId="77777777" w:rsidR="00A3504A" w:rsidRPr="00DA6C54" w:rsidRDefault="00A3504A" w:rsidP="003C76AC">
            <w:pPr>
              <w:pStyle w:val="2"/>
              <w:spacing w:line="300" w:lineRule="exact"/>
              <w:rPr>
                <w:rFonts w:ascii="ＭＳ 明朝" w:eastAsia="ＭＳ 明朝" w:hAnsi="ＭＳ 明朝" w:cs="Arial Unicode MS"/>
                <w:color w:val="auto"/>
              </w:rPr>
            </w:pPr>
          </w:p>
          <w:p w14:paraId="00ADCAF4" w14:textId="77777777" w:rsidR="00A3504A" w:rsidRPr="00DA6C54" w:rsidRDefault="00A3504A" w:rsidP="003C76AC">
            <w:pPr>
              <w:pStyle w:val="2"/>
              <w:spacing w:line="300" w:lineRule="exact"/>
              <w:rPr>
                <w:rFonts w:ascii="ＭＳ 明朝" w:eastAsia="ＭＳ 明朝" w:hAnsi="ＭＳ 明朝" w:cs="Arial Unicode MS"/>
                <w:color w:val="auto"/>
              </w:rPr>
            </w:pPr>
          </w:p>
          <w:p w14:paraId="59B5B249" w14:textId="77777777" w:rsidR="00A3504A" w:rsidRPr="00DA6C54" w:rsidRDefault="00A3504A" w:rsidP="003C76AC">
            <w:pPr>
              <w:pStyle w:val="2"/>
              <w:spacing w:line="300" w:lineRule="exact"/>
              <w:rPr>
                <w:rFonts w:ascii="ＭＳ 明朝" w:eastAsia="ＭＳ 明朝" w:hAnsi="ＭＳ 明朝" w:cs="Arial Unicode MS"/>
                <w:color w:val="auto"/>
              </w:rPr>
            </w:pPr>
          </w:p>
          <w:p w14:paraId="5D47E98F" w14:textId="77777777" w:rsidR="00A3504A" w:rsidRPr="00DA6C54" w:rsidRDefault="00A3504A" w:rsidP="003C76AC">
            <w:pPr>
              <w:pStyle w:val="2"/>
              <w:spacing w:line="300" w:lineRule="exact"/>
              <w:rPr>
                <w:rFonts w:ascii="ＭＳ 明朝" w:eastAsia="ＭＳ 明朝" w:hAnsi="ＭＳ 明朝" w:cs="Arial Unicode MS"/>
                <w:color w:val="auto"/>
              </w:rPr>
            </w:pPr>
          </w:p>
          <w:p w14:paraId="3A8C7D12" w14:textId="77777777" w:rsidR="00A3504A" w:rsidRPr="00DA6C54" w:rsidRDefault="00A3504A" w:rsidP="003C76AC">
            <w:pPr>
              <w:pStyle w:val="2"/>
              <w:spacing w:line="300" w:lineRule="exact"/>
              <w:rPr>
                <w:rFonts w:ascii="ＭＳ 明朝" w:eastAsia="ＭＳ 明朝" w:hAnsi="ＭＳ 明朝" w:cs="Arial Unicode MS"/>
                <w:color w:val="auto"/>
              </w:rPr>
            </w:pPr>
          </w:p>
          <w:p w14:paraId="308DEE04" w14:textId="77777777" w:rsidR="00A3504A" w:rsidRPr="00DA6C54" w:rsidRDefault="00A3504A" w:rsidP="003C76AC">
            <w:pPr>
              <w:pStyle w:val="2"/>
              <w:spacing w:line="300" w:lineRule="exact"/>
              <w:rPr>
                <w:rFonts w:ascii="ＭＳ 明朝" w:eastAsia="ＭＳ 明朝" w:hAnsi="ＭＳ 明朝" w:cs="Arial Unicode MS"/>
                <w:color w:val="auto"/>
              </w:rPr>
            </w:pPr>
          </w:p>
          <w:p w14:paraId="685AF21B" w14:textId="77777777" w:rsidR="00A3504A" w:rsidRPr="00DA6C54" w:rsidRDefault="00A3504A" w:rsidP="003C76AC">
            <w:pPr>
              <w:pStyle w:val="2"/>
              <w:spacing w:line="300" w:lineRule="exact"/>
              <w:rPr>
                <w:rFonts w:ascii="ＭＳ 明朝" w:eastAsia="ＭＳ 明朝" w:hAnsi="ＭＳ 明朝" w:cs="Arial Unicode MS"/>
                <w:color w:val="auto"/>
              </w:rPr>
            </w:pPr>
          </w:p>
          <w:p w14:paraId="1721C4E8" w14:textId="77777777" w:rsidR="00A3504A" w:rsidRPr="00DA6C54" w:rsidRDefault="00A3504A" w:rsidP="003C76AC">
            <w:pPr>
              <w:pStyle w:val="2"/>
              <w:spacing w:line="300" w:lineRule="exact"/>
              <w:rPr>
                <w:rFonts w:ascii="ＭＳ 明朝" w:eastAsia="ＭＳ 明朝" w:hAnsi="ＭＳ 明朝" w:cs="Arial Unicode MS"/>
                <w:color w:val="auto"/>
              </w:rPr>
            </w:pPr>
          </w:p>
          <w:p w14:paraId="68C8B4B1" w14:textId="77777777" w:rsidR="00A3504A" w:rsidRPr="00DA6C54" w:rsidRDefault="00A3504A" w:rsidP="003C76AC">
            <w:pPr>
              <w:pStyle w:val="2"/>
              <w:spacing w:line="300" w:lineRule="exact"/>
              <w:rPr>
                <w:rFonts w:ascii="ＭＳ 明朝" w:eastAsia="ＭＳ 明朝" w:hAnsi="ＭＳ 明朝" w:cs="Arial Unicode MS"/>
                <w:color w:val="auto"/>
              </w:rPr>
            </w:pPr>
          </w:p>
          <w:p w14:paraId="1AFAF300" w14:textId="150A88C5" w:rsidR="00B646D3" w:rsidRPr="00DA6C54" w:rsidRDefault="00750E93" w:rsidP="003C76AC">
            <w:pPr>
              <w:pStyle w:val="2"/>
              <w:spacing w:line="300" w:lineRule="exact"/>
              <w:rPr>
                <w:rFonts w:ascii="ＭＳ 明朝" w:eastAsia="ＭＳ 明朝" w:hAnsi="ＭＳ 明朝" w:cs="Arial Unicode MS"/>
                <w:color w:val="auto"/>
              </w:rPr>
            </w:pPr>
            <w:r w:rsidRPr="00DA6C54">
              <w:rPr>
                <w:rFonts w:ascii="ＭＳ 明朝" w:eastAsia="ＭＳ 明朝" w:hAnsi="ＭＳ 明朝" w:cs="Arial Unicode MS" w:hint="eastAsia"/>
                <w:color w:val="auto"/>
              </w:rPr>
              <w:t>②</w:t>
            </w:r>
            <w:r w:rsidR="00B773F7" w:rsidRPr="00DA6C54">
              <w:rPr>
                <w:rFonts w:ascii="ＭＳ 明朝" w:eastAsia="ＭＳ 明朝" w:hAnsi="ＭＳ 明朝" w:cs="Arial Unicode MS" w:hint="eastAsia"/>
                <w:color w:val="auto"/>
              </w:rPr>
              <w:t>校内研修についても参加実績を記録できるように体制を作ることができたか。</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017CD112" w14:textId="639BFB35" w:rsidR="00127D85" w:rsidRPr="00DA6C54" w:rsidRDefault="00127D85"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(１)</w:t>
            </w:r>
          </w:p>
          <w:p w14:paraId="3F4FBF1A" w14:textId="77777777" w:rsidR="00F8676B" w:rsidRPr="00DA6C54" w:rsidRDefault="00127D85"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・７月職員会議で「関西万博プロジェ</w:t>
            </w:r>
          </w:p>
          <w:p w14:paraId="02A00246" w14:textId="77777777" w:rsidR="00F8676B" w:rsidRPr="00DA6C54" w:rsidRDefault="00127D85"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クト」を提案し、学部教科研究会等で</w:t>
            </w:r>
          </w:p>
          <w:p w14:paraId="1311155F" w14:textId="620161B9" w:rsidR="00F8676B" w:rsidRPr="00DA6C54" w:rsidRDefault="00127D85"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『関西万博プロジェクト カリキュラ</w:t>
            </w:r>
          </w:p>
          <w:p w14:paraId="35E6CE7C" w14:textId="77777777" w:rsidR="00F8676B" w:rsidRPr="00DA6C54" w:rsidRDefault="00127D85"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ム一覧表』を完成させることができ</w:t>
            </w:r>
          </w:p>
          <w:p w14:paraId="0930362B" w14:textId="77777777" w:rsidR="00F8676B" w:rsidRPr="00DA6C54" w:rsidRDefault="00127D85"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た。年度末に向けてとりまとめをし、</w:t>
            </w:r>
          </w:p>
          <w:p w14:paraId="48B74C0A" w14:textId="7F3E4E8C" w:rsidR="00127D85" w:rsidRPr="00DA6C54" w:rsidRDefault="00127D85"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紀要に掲載予定。</w:t>
            </w:r>
            <w:r w:rsidR="00F8676B" w:rsidRPr="00DA6C54">
              <w:rPr>
                <w:rFonts w:ascii="ＭＳ 明朝" w:hAnsi="ＭＳ 明朝" w:hint="eastAsia"/>
                <w:sz w:val="20"/>
                <w:szCs w:val="20"/>
              </w:rPr>
              <w:t>（</w:t>
            </w:r>
            <w:r w:rsidR="0019283F" w:rsidRPr="00DA6C54">
              <w:rPr>
                <w:rFonts w:ascii="ＭＳ 明朝" w:hAnsi="ＭＳ 明朝" w:hint="eastAsia"/>
                <w:sz w:val="20"/>
                <w:szCs w:val="20"/>
              </w:rPr>
              <w:t>〇)</w:t>
            </w:r>
          </w:p>
          <w:p w14:paraId="3AECF8C5" w14:textId="77777777" w:rsidR="00127D85" w:rsidRPr="00DA6C54" w:rsidRDefault="00127D85" w:rsidP="003C76AC">
            <w:pPr>
              <w:spacing w:line="300" w:lineRule="exact"/>
              <w:ind w:left="200" w:hangingChars="100" w:hanging="200"/>
              <w:rPr>
                <w:rFonts w:ascii="ＭＳ 明朝" w:hAnsi="ＭＳ 明朝"/>
                <w:color w:val="FF0000"/>
                <w:sz w:val="20"/>
                <w:szCs w:val="20"/>
              </w:rPr>
            </w:pPr>
          </w:p>
          <w:p w14:paraId="29DC68B9" w14:textId="77777777" w:rsidR="00BA141C" w:rsidRPr="00DA6C54" w:rsidRDefault="00F8676B" w:rsidP="003C76AC">
            <w:pPr>
              <w:spacing w:line="300" w:lineRule="exact"/>
              <w:ind w:left="200" w:hangingChars="100" w:hanging="200"/>
              <w:rPr>
                <w:rFonts w:ascii="ＭＳ 明朝" w:hAnsi="ＭＳ 明朝"/>
                <w:sz w:val="20"/>
                <w:szCs w:val="20"/>
              </w:rPr>
            </w:pPr>
            <w:r w:rsidRPr="00DA6C54">
              <w:rPr>
                <w:rFonts w:ascii="ＭＳ 明朝" w:hAnsi="ＭＳ 明朝"/>
                <w:sz w:val="20"/>
                <w:szCs w:val="20"/>
              </w:rPr>
              <w:t>（２）</w:t>
            </w:r>
          </w:p>
          <w:p w14:paraId="3DF83D0C" w14:textId="77777777" w:rsidR="00BA141C" w:rsidRPr="00DA6C54" w:rsidRDefault="00BA141C"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w:t>
            </w:r>
            <w:r w:rsidR="0062123B" w:rsidRPr="00DA6C54">
              <w:rPr>
                <w:rFonts w:ascii="ＭＳ 明朝" w:hAnsi="ＭＳ 明朝"/>
                <w:sz w:val="20"/>
                <w:szCs w:val="20"/>
              </w:rPr>
              <w:t>時間割</w:t>
            </w:r>
            <w:r w:rsidR="00487326" w:rsidRPr="00DA6C54">
              <w:rPr>
                <w:rFonts w:ascii="ＭＳ 明朝" w:hAnsi="ＭＳ 明朝"/>
                <w:sz w:val="20"/>
                <w:szCs w:val="20"/>
              </w:rPr>
              <w:t>については</w:t>
            </w:r>
            <w:r w:rsidR="005159DD" w:rsidRPr="00DA6C54">
              <w:rPr>
                <w:rFonts w:ascii="ＭＳ 明朝" w:hAnsi="ＭＳ 明朝"/>
                <w:sz w:val="20"/>
                <w:szCs w:val="20"/>
              </w:rPr>
              <w:t>学部</w:t>
            </w:r>
            <w:r w:rsidR="4F5A94BE" w:rsidRPr="00DA6C54">
              <w:rPr>
                <w:rFonts w:ascii="ＭＳ 明朝" w:hAnsi="ＭＳ 明朝"/>
                <w:sz w:val="20"/>
                <w:szCs w:val="20"/>
              </w:rPr>
              <w:t>教務</w:t>
            </w:r>
            <w:r w:rsidR="00487326" w:rsidRPr="00DA6C54">
              <w:rPr>
                <w:rFonts w:ascii="ＭＳ 明朝" w:hAnsi="ＭＳ 明朝"/>
                <w:sz w:val="20"/>
                <w:szCs w:val="20"/>
              </w:rPr>
              <w:t>と連携</w:t>
            </w:r>
          </w:p>
          <w:p w14:paraId="0EB161BF" w14:textId="77777777" w:rsidR="00BA141C" w:rsidRPr="00DA6C54" w:rsidRDefault="00487326" w:rsidP="003C76AC">
            <w:pPr>
              <w:spacing w:line="300" w:lineRule="exact"/>
              <w:ind w:left="200" w:hangingChars="100" w:hanging="200"/>
              <w:rPr>
                <w:rFonts w:ascii="ＭＳ 明朝" w:hAnsi="ＭＳ 明朝"/>
                <w:sz w:val="20"/>
                <w:szCs w:val="20"/>
              </w:rPr>
            </w:pPr>
            <w:r w:rsidRPr="00DA6C54">
              <w:rPr>
                <w:rFonts w:ascii="ＭＳ 明朝" w:hAnsi="ＭＳ 明朝"/>
                <w:sz w:val="20"/>
                <w:szCs w:val="20"/>
              </w:rPr>
              <w:t>し</w:t>
            </w:r>
            <w:r w:rsidR="005159DD" w:rsidRPr="00DA6C54">
              <w:rPr>
                <w:rFonts w:ascii="ＭＳ 明朝" w:hAnsi="ＭＳ 明朝"/>
                <w:sz w:val="20"/>
                <w:szCs w:val="20"/>
              </w:rPr>
              <w:t>、</w:t>
            </w:r>
            <w:r w:rsidR="00E1389F" w:rsidRPr="00DA6C54">
              <w:rPr>
                <w:rFonts w:ascii="ＭＳ 明朝" w:hAnsi="ＭＳ 明朝"/>
                <w:sz w:val="20"/>
                <w:szCs w:val="20"/>
              </w:rPr>
              <w:t>改訂案を作成</w:t>
            </w:r>
            <w:r w:rsidR="00031204" w:rsidRPr="00DA6C54">
              <w:rPr>
                <w:rFonts w:ascii="ＭＳ 明朝" w:hAnsi="ＭＳ 明朝"/>
                <w:sz w:val="20"/>
                <w:szCs w:val="20"/>
              </w:rPr>
              <w:t>した</w:t>
            </w:r>
            <w:r w:rsidR="00E1389F" w:rsidRPr="00DA6C54">
              <w:rPr>
                <w:rFonts w:ascii="ＭＳ 明朝" w:hAnsi="ＭＳ 明朝"/>
                <w:sz w:val="20"/>
                <w:szCs w:val="20"/>
              </w:rPr>
              <w:t>。</w:t>
            </w:r>
            <w:r w:rsidR="0062123B" w:rsidRPr="00DA6C54">
              <w:rPr>
                <w:rFonts w:ascii="ＭＳ 明朝" w:hAnsi="ＭＳ 明朝"/>
                <w:sz w:val="20"/>
                <w:szCs w:val="20"/>
              </w:rPr>
              <w:t>職業コースの</w:t>
            </w:r>
          </w:p>
          <w:p w14:paraId="7B97A2B3" w14:textId="097BCBFB" w:rsidR="00BA141C" w:rsidRPr="00DA6C54" w:rsidRDefault="0062123B" w:rsidP="003C76AC">
            <w:pPr>
              <w:spacing w:line="300" w:lineRule="exact"/>
              <w:ind w:left="200" w:hangingChars="100" w:hanging="200"/>
              <w:rPr>
                <w:rFonts w:ascii="ＭＳ 明朝" w:hAnsi="ＭＳ 明朝"/>
                <w:sz w:val="20"/>
                <w:szCs w:val="20"/>
              </w:rPr>
            </w:pPr>
            <w:r w:rsidRPr="00DA6C54">
              <w:rPr>
                <w:rFonts w:ascii="ＭＳ 明朝" w:hAnsi="ＭＳ 明朝"/>
                <w:sz w:val="20"/>
                <w:szCs w:val="20"/>
              </w:rPr>
              <w:t>あり方</w:t>
            </w:r>
            <w:r w:rsidR="007039BB" w:rsidRPr="00DA6C54">
              <w:rPr>
                <w:rFonts w:ascii="ＭＳ 明朝" w:hAnsi="ＭＳ 明朝"/>
                <w:sz w:val="20"/>
                <w:szCs w:val="20"/>
              </w:rPr>
              <w:t>については、</w:t>
            </w:r>
            <w:r w:rsidR="00E505FB" w:rsidRPr="00DA6C54">
              <w:rPr>
                <w:rFonts w:ascii="ＭＳ 明朝" w:hAnsi="ＭＳ 明朝"/>
                <w:sz w:val="20"/>
                <w:szCs w:val="20"/>
              </w:rPr>
              <w:t>課題</w:t>
            </w:r>
            <w:r w:rsidR="007039BB" w:rsidRPr="00DA6C54">
              <w:rPr>
                <w:rFonts w:ascii="ＭＳ 明朝" w:hAnsi="ＭＳ 明朝"/>
                <w:sz w:val="20"/>
                <w:szCs w:val="20"/>
              </w:rPr>
              <w:t>を</w:t>
            </w:r>
            <w:r w:rsidR="00E505FB" w:rsidRPr="00DA6C54">
              <w:rPr>
                <w:rFonts w:ascii="ＭＳ 明朝" w:hAnsi="ＭＳ 明朝"/>
                <w:sz w:val="20"/>
                <w:szCs w:val="20"/>
              </w:rPr>
              <w:t>まとめ</w:t>
            </w:r>
            <w:r w:rsidR="0021727A" w:rsidRPr="00DA6C54">
              <w:rPr>
                <w:rFonts w:ascii="ＭＳ 明朝" w:hAnsi="ＭＳ 明朝"/>
                <w:sz w:val="20"/>
                <w:szCs w:val="20"/>
              </w:rPr>
              <w:t>る</w:t>
            </w:r>
            <w:r w:rsidR="001B0779" w:rsidRPr="00DA6C54">
              <w:rPr>
                <w:rFonts w:ascii="ＭＳ 明朝" w:hAnsi="ＭＳ 明朝" w:hint="eastAsia"/>
                <w:sz w:val="20"/>
                <w:szCs w:val="20"/>
              </w:rPr>
              <w:t>こ</w:t>
            </w:r>
          </w:p>
          <w:p w14:paraId="796A8DC9" w14:textId="4997D091" w:rsidR="00E67772" w:rsidRPr="00DA6C54" w:rsidRDefault="0021727A" w:rsidP="003C76AC">
            <w:pPr>
              <w:spacing w:line="300" w:lineRule="exact"/>
              <w:ind w:left="200" w:hangingChars="100" w:hanging="200"/>
              <w:rPr>
                <w:rFonts w:ascii="ＭＳ 明朝" w:hAnsi="ＭＳ 明朝"/>
                <w:sz w:val="20"/>
                <w:szCs w:val="20"/>
              </w:rPr>
            </w:pPr>
            <w:r w:rsidRPr="00DA6C54">
              <w:rPr>
                <w:rFonts w:ascii="ＭＳ 明朝" w:hAnsi="ＭＳ 明朝"/>
                <w:sz w:val="20"/>
                <w:szCs w:val="20"/>
              </w:rPr>
              <w:t>とができた。</w:t>
            </w:r>
            <w:r w:rsidR="747BC067" w:rsidRPr="00DA6C54">
              <w:rPr>
                <w:rFonts w:ascii="ＭＳ 明朝" w:hAnsi="ＭＳ 明朝"/>
                <w:sz w:val="20"/>
                <w:szCs w:val="20"/>
              </w:rPr>
              <w:t>（〇）</w:t>
            </w:r>
          </w:p>
          <w:p w14:paraId="0BF4BE33" w14:textId="77777777" w:rsidR="00145F57" w:rsidRPr="00DA6C54" w:rsidRDefault="00BA141C"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w:t>
            </w:r>
            <w:r w:rsidR="00DF61B0" w:rsidRPr="00DA6C54">
              <w:rPr>
                <w:rFonts w:ascii="ＭＳ 明朝" w:hAnsi="ＭＳ 明朝" w:hint="eastAsia"/>
                <w:sz w:val="20"/>
                <w:szCs w:val="20"/>
              </w:rPr>
              <w:t>オンライン出願の</w:t>
            </w:r>
            <w:r w:rsidR="002F4E2A" w:rsidRPr="00DA6C54">
              <w:rPr>
                <w:rFonts w:ascii="ＭＳ 明朝" w:hAnsi="ＭＳ 明朝" w:hint="eastAsia"/>
                <w:sz w:val="20"/>
                <w:szCs w:val="20"/>
              </w:rPr>
              <w:t>試行・本稼働に関</w:t>
            </w:r>
          </w:p>
          <w:p w14:paraId="4B7A4356" w14:textId="77777777" w:rsidR="00145F57" w:rsidRPr="00DA6C54" w:rsidRDefault="002F4E2A"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する</w:t>
            </w:r>
            <w:r w:rsidR="00DF61B0" w:rsidRPr="00DA6C54">
              <w:rPr>
                <w:rFonts w:ascii="ＭＳ 明朝" w:hAnsi="ＭＳ 明朝" w:hint="eastAsia"/>
                <w:sz w:val="20"/>
                <w:szCs w:val="20"/>
              </w:rPr>
              <w:t>通知を受けて</w:t>
            </w:r>
            <w:r w:rsidR="006F79C5" w:rsidRPr="00DA6C54">
              <w:rPr>
                <w:rFonts w:ascii="ＭＳ 明朝" w:hAnsi="ＭＳ 明朝" w:hint="eastAsia"/>
                <w:sz w:val="20"/>
                <w:szCs w:val="20"/>
              </w:rPr>
              <w:t>教務部担当教職員</w:t>
            </w:r>
          </w:p>
          <w:p w14:paraId="4B2F014E" w14:textId="77777777" w:rsidR="00145F57" w:rsidRPr="00DA6C54" w:rsidRDefault="001C71D7"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が</w:t>
            </w:r>
            <w:r w:rsidR="002F4E2A" w:rsidRPr="00DA6C54">
              <w:rPr>
                <w:rFonts w:ascii="ＭＳ 明朝" w:hAnsi="ＭＳ 明朝" w:hint="eastAsia"/>
                <w:sz w:val="20"/>
                <w:szCs w:val="20"/>
              </w:rPr>
              <w:t>各作業に取り組んだ。試行中は出願</w:t>
            </w:r>
          </w:p>
          <w:p w14:paraId="146600C5" w14:textId="77777777" w:rsidR="00145F57" w:rsidRPr="00DA6C54" w:rsidRDefault="002F4E2A"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前・出願期間中・</w:t>
            </w:r>
            <w:r w:rsidR="00AA2509" w:rsidRPr="00DA6C54">
              <w:rPr>
                <w:rFonts w:ascii="ＭＳ 明朝" w:hAnsi="ＭＳ 明朝" w:hint="eastAsia"/>
                <w:sz w:val="20"/>
                <w:szCs w:val="20"/>
              </w:rPr>
              <w:t>合格発表の３種類の</w:t>
            </w:r>
          </w:p>
          <w:p w14:paraId="10FC80A5" w14:textId="77777777" w:rsidR="00145F57" w:rsidRPr="00DA6C54" w:rsidRDefault="00AA2509"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作業確認を関係部署部員で行った。本</w:t>
            </w:r>
          </w:p>
          <w:p w14:paraId="46A113AC" w14:textId="77777777" w:rsidR="00145F57" w:rsidRPr="00DA6C54" w:rsidRDefault="00AA2509"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稼働に際し、</w:t>
            </w:r>
            <w:r w:rsidR="00B22DBD" w:rsidRPr="00DA6C54">
              <w:rPr>
                <w:rFonts w:ascii="ＭＳ 明朝" w:hAnsi="ＭＳ 明朝" w:hint="eastAsia"/>
                <w:sz w:val="20"/>
                <w:szCs w:val="20"/>
              </w:rPr>
              <w:t>中学部では志願元教員と</w:t>
            </w:r>
          </w:p>
          <w:p w14:paraId="40ED267D" w14:textId="77777777" w:rsidR="00145F57" w:rsidRPr="00DA6C54" w:rsidRDefault="00B22DBD"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しての準備、保護者支援に取り組ん</w:t>
            </w:r>
          </w:p>
          <w:p w14:paraId="0D591229" w14:textId="77777777" w:rsidR="00145F57" w:rsidRPr="00DA6C54" w:rsidRDefault="00B22DBD"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だ。高等部</w:t>
            </w:r>
            <w:r w:rsidR="00E201C4" w:rsidRPr="00DA6C54">
              <w:rPr>
                <w:rFonts w:ascii="ＭＳ 明朝" w:hAnsi="ＭＳ 明朝" w:hint="eastAsia"/>
                <w:sz w:val="20"/>
                <w:szCs w:val="20"/>
              </w:rPr>
              <w:t>では</w:t>
            </w:r>
            <w:r w:rsidRPr="00DA6C54">
              <w:rPr>
                <w:rFonts w:ascii="ＭＳ 明朝" w:hAnsi="ＭＳ 明朝" w:hint="eastAsia"/>
                <w:sz w:val="20"/>
                <w:szCs w:val="20"/>
              </w:rPr>
              <w:t>志願先として</w:t>
            </w:r>
            <w:r w:rsidR="00E201C4" w:rsidRPr="00DA6C54">
              <w:rPr>
                <w:rFonts w:ascii="ＭＳ 明朝" w:hAnsi="ＭＳ 明朝" w:hint="eastAsia"/>
                <w:sz w:val="20"/>
                <w:szCs w:val="20"/>
              </w:rPr>
              <w:t>オンライ</w:t>
            </w:r>
          </w:p>
          <w:p w14:paraId="6902FF42" w14:textId="77777777" w:rsidR="00145F57" w:rsidRPr="00DA6C54" w:rsidRDefault="00E201C4"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ンページ上の志願者</w:t>
            </w:r>
            <w:r w:rsidR="009E1CBB" w:rsidRPr="00DA6C54">
              <w:rPr>
                <w:rFonts w:ascii="ＭＳ 明朝" w:hAnsi="ＭＳ 明朝" w:hint="eastAsia"/>
                <w:sz w:val="20"/>
                <w:szCs w:val="20"/>
              </w:rPr>
              <w:t>向けの</w:t>
            </w:r>
            <w:r w:rsidR="00B22DBD" w:rsidRPr="00DA6C54">
              <w:rPr>
                <w:rFonts w:ascii="ＭＳ 明朝" w:hAnsi="ＭＳ 明朝" w:hint="eastAsia"/>
                <w:sz w:val="20"/>
                <w:szCs w:val="20"/>
              </w:rPr>
              <w:t>掲載内容</w:t>
            </w:r>
          </w:p>
          <w:p w14:paraId="4069FD72" w14:textId="7F469E2D" w:rsidR="00145F57" w:rsidRPr="00DA6C54" w:rsidRDefault="000F710C"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検討</w:t>
            </w:r>
            <w:r w:rsidR="00B22DBD" w:rsidRPr="00DA6C54">
              <w:rPr>
                <w:rFonts w:ascii="ＭＳ 明朝" w:hAnsi="ＭＳ 明朝" w:hint="eastAsia"/>
                <w:sz w:val="20"/>
                <w:szCs w:val="20"/>
              </w:rPr>
              <w:t>作成等に取組</w:t>
            </w:r>
            <w:r w:rsidR="00C27E0C" w:rsidRPr="00DA6C54">
              <w:rPr>
                <w:rFonts w:ascii="ＭＳ 明朝" w:hAnsi="ＭＳ 明朝" w:hint="eastAsia"/>
                <w:sz w:val="20"/>
                <w:szCs w:val="20"/>
              </w:rPr>
              <w:t>み</w:t>
            </w:r>
            <w:r w:rsidR="00CF1700" w:rsidRPr="00DA6C54">
              <w:rPr>
                <w:rFonts w:ascii="ＭＳ 明朝" w:hAnsi="ＭＳ 明朝" w:hint="eastAsia"/>
                <w:sz w:val="20"/>
                <w:szCs w:val="20"/>
              </w:rPr>
              <w:t>、</w:t>
            </w:r>
            <w:r w:rsidR="005E1738" w:rsidRPr="00DA6C54">
              <w:rPr>
                <w:rFonts w:ascii="ＭＳ 明朝" w:hAnsi="ＭＳ 明朝" w:hint="eastAsia"/>
                <w:sz w:val="20"/>
                <w:szCs w:val="20"/>
              </w:rPr>
              <w:t>オンライン出</w:t>
            </w:r>
          </w:p>
          <w:p w14:paraId="7E28D37F" w14:textId="77777777" w:rsidR="00145F57" w:rsidRPr="00DA6C54" w:rsidRDefault="005E1738" w:rsidP="003C76AC">
            <w:pPr>
              <w:spacing w:line="300" w:lineRule="exact"/>
              <w:ind w:left="200" w:hangingChars="100" w:hanging="200"/>
              <w:rPr>
                <w:rFonts w:ascii="ＭＳ 明朝" w:hAnsi="ＭＳ 明朝"/>
                <w:sz w:val="20"/>
                <w:szCs w:val="20"/>
              </w:rPr>
            </w:pPr>
            <w:r w:rsidRPr="00DA6C54">
              <w:rPr>
                <w:rFonts w:ascii="ＭＳ 明朝" w:hAnsi="ＭＳ 明朝" w:hint="eastAsia"/>
                <w:sz w:val="20"/>
                <w:szCs w:val="20"/>
              </w:rPr>
              <w:t>願および受理に</w:t>
            </w:r>
            <w:r w:rsidR="009F4C3C" w:rsidRPr="00DA6C54">
              <w:rPr>
                <w:rFonts w:ascii="ＭＳ 明朝" w:hAnsi="ＭＳ 明朝" w:hint="eastAsia"/>
                <w:sz w:val="20"/>
                <w:szCs w:val="20"/>
              </w:rPr>
              <w:t>齟齬や遅滞のないよ</w:t>
            </w:r>
          </w:p>
          <w:p w14:paraId="11CE899E" w14:textId="6262C975" w:rsidR="009E1CBB" w:rsidRPr="00DA6C54" w:rsidRDefault="009F4C3C" w:rsidP="004D3B90">
            <w:pPr>
              <w:spacing w:line="300" w:lineRule="exact"/>
              <w:ind w:left="200" w:hangingChars="100" w:hanging="200"/>
              <w:rPr>
                <w:rFonts w:ascii="ＭＳ 明朝" w:hAnsi="ＭＳ 明朝"/>
                <w:color w:val="FF0000"/>
                <w:sz w:val="20"/>
                <w:szCs w:val="20"/>
              </w:rPr>
            </w:pPr>
            <w:r w:rsidRPr="00DA6C54">
              <w:rPr>
                <w:rFonts w:ascii="ＭＳ 明朝" w:hAnsi="ＭＳ 明朝" w:hint="eastAsia"/>
                <w:sz w:val="20"/>
                <w:szCs w:val="20"/>
              </w:rPr>
              <w:t>うに</w:t>
            </w:r>
            <w:r w:rsidR="0000560D" w:rsidRPr="00DA6C54">
              <w:rPr>
                <w:rFonts w:ascii="ＭＳ 明朝" w:hAnsi="ＭＳ 明朝" w:hint="eastAsia"/>
                <w:sz w:val="20"/>
                <w:szCs w:val="20"/>
              </w:rPr>
              <w:t>準備を進めている</w:t>
            </w:r>
            <w:r w:rsidR="00B22DBD" w:rsidRPr="00DA6C54">
              <w:rPr>
                <w:rFonts w:ascii="ＭＳ 明朝" w:hAnsi="ＭＳ 明朝" w:hint="eastAsia"/>
                <w:sz w:val="20"/>
                <w:szCs w:val="20"/>
              </w:rPr>
              <w:t>。</w:t>
            </w:r>
            <w:r w:rsidR="0000560D" w:rsidRPr="00DA6C54">
              <w:rPr>
                <w:rFonts w:ascii="ＭＳ 明朝" w:hAnsi="ＭＳ 明朝"/>
                <w:sz w:val="20"/>
                <w:szCs w:val="20"/>
              </w:rPr>
              <w:t>（〇）</w:t>
            </w:r>
          </w:p>
          <w:p w14:paraId="0C63D35F" w14:textId="77777777" w:rsidR="003E5D2C" w:rsidRPr="00DA6C54" w:rsidRDefault="003E5D2C" w:rsidP="003C76AC">
            <w:pPr>
              <w:pStyle w:val="af2"/>
              <w:numPr>
                <w:ilvl w:val="0"/>
                <w:numId w:val="29"/>
              </w:numPr>
              <w:spacing w:line="300" w:lineRule="exact"/>
              <w:ind w:leftChars="0"/>
              <w:rPr>
                <w:rFonts w:ascii="ＭＳ 明朝" w:hAnsi="ＭＳ 明朝"/>
                <w:sz w:val="20"/>
                <w:szCs w:val="20"/>
              </w:rPr>
            </w:pPr>
          </w:p>
          <w:p w14:paraId="28DF0B2C" w14:textId="77777777" w:rsidR="00A3504A" w:rsidRPr="00DA6C54" w:rsidRDefault="00A3504A" w:rsidP="003C76AC">
            <w:pPr>
              <w:spacing w:line="300" w:lineRule="exact"/>
              <w:rPr>
                <w:rFonts w:ascii="ＭＳ 明朝" w:hAnsi="ＭＳ 明朝"/>
                <w:sz w:val="20"/>
                <w:szCs w:val="20"/>
              </w:rPr>
            </w:pPr>
          </w:p>
          <w:p w14:paraId="35FDA876" w14:textId="59017B2B" w:rsidR="00BA6E4B" w:rsidRPr="00DA6C54" w:rsidRDefault="0043415A" w:rsidP="003C76AC">
            <w:pPr>
              <w:spacing w:line="300" w:lineRule="exact"/>
              <w:rPr>
                <w:rFonts w:ascii="ＭＳ 明朝" w:hAnsi="ＭＳ 明朝"/>
                <w:sz w:val="20"/>
                <w:szCs w:val="20"/>
              </w:rPr>
            </w:pPr>
            <w:r w:rsidRPr="00DA6C54">
              <w:rPr>
                <w:rFonts w:ascii="ＭＳ 明朝" w:hAnsi="ＭＳ 明朝" w:hint="eastAsia"/>
                <w:sz w:val="20"/>
                <w:szCs w:val="20"/>
              </w:rPr>
              <w:t>①</w:t>
            </w:r>
            <w:r w:rsidR="001122F3" w:rsidRPr="00DA6C54">
              <w:rPr>
                <w:rFonts w:ascii="ＭＳ 明朝" w:hAnsi="ＭＳ 明朝" w:hint="eastAsia"/>
                <w:sz w:val="20"/>
                <w:szCs w:val="20"/>
              </w:rPr>
              <w:t>新環境への移行</w:t>
            </w:r>
            <w:r w:rsidR="00F74295" w:rsidRPr="00DA6C54">
              <w:rPr>
                <w:rFonts w:ascii="ＭＳ 明朝" w:hAnsi="ＭＳ 明朝" w:hint="eastAsia"/>
                <w:sz w:val="20"/>
                <w:szCs w:val="20"/>
              </w:rPr>
              <w:t>手順を</w:t>
            </w:r>
            <w:r w:rsidR="0082495B" w:rsidRPr="00DA6C54">
              <w:rPr>
                <w:rFonts w:ascii="ＭＳ 明朝" w:hAnsi="ＭＳ 明朝" w:hint="eastAsia"/>
                <w:sz w:val="20"/>
                <w:szCs w:val="20"/>
              </w:rPr>
              <w:t>正確に</w:t>
            </w:r>
            <w:r w:rsidR="00B2243B" w:rsidRPr="00DA6C54">
              <w:rPr>
                <w:rFonts w:ascii="ＭＳ 明朝" w:hAnsi="ＭＳ 明朝" w:hint="eastAsia"/>
                <w:sz w:val="20"/>
                <w:szCs w:val="20"/>
              </w:rPr>
              <w:t>全教職員</w:t>
            </w:r>
            <w:r w:rsidR="006B47E0" w:rsidRPr="00DA6C54">
              <w:rPr>
                <w:rFonts w:ascii="ＭＳ 明朝" w:hAnsi="ＭＳ 明朝" w:hint="eastAsia"/>
                <w:sz w:val="20"/>
                <w:szCs w:val="20"/>
              </w:rPr>
              <w:t>に浸透させるため、</w:t>
            </w:r>
            <w:r w:rsidR="00CE4586" w:rsidRPr="00DA6C54">
              <w:rPr>
                <w:rFonts w:ascii="ＭＳ 明朝" w:hAnsi="ＭＳ 明朝" w:hint="eastAsia"/>
                <w:sz w:val="20"/>
                <w:szCs w:val="20"/>
              </w:rPr>
              <w:t>各学年</w:t>
            </w:r>
            <w:r w:rsidR="004818FB" w:rsidRPr="00DA6C54">
              <w:rPr>
                <w:rFonts w:ascii="ＭＳ 明朝" w:hAnsi="ＭＳ 明朝" w:hint="eastAsia"/>
                <w:sz w:val="20"/>
                <w:szCs w:val="20"/>
              </w:rPr>
              <w:t>を</w:t>
            </w:r>
            <w:r w:rsidR="00585B1F" w:rsidRPr="00DA6C54">
              <w:rPr>
                <w:rFonts w:ascii="ＭＳ 明朝" w:hAnsi="ＭＳ 明朝" w:hint="eastAsia"/>
                <w:sz w:val="20"/>
                <w:szCs w:val="20"/>
              </w:rPr>
              <w:t>グループ</w:t>
            </w:r>
            <w:r w:rsidR="00FB64E3" w:rsidRPr="00DA6C54">
              <w:rPr>
                <w:rFonts w:ascii="ＭＳ 明朝" w:hAnsi="ＭＳ 明朝" w:hint="eastAsia"/>
                <w:sz w:val="20"/>
                <w:szCs w:val="20"/>
              </w:rPr>
              <w:t>単位として</w:t>
            </w:r>
            <w:r w:rsidR="008D1E75" w:rsidRPr="00DA6C54">
              <w:rPr>
                <w:rFonts w:ascii="ＭＳ 明朝" w:hAnsi="ＭＳ 明朝" w:hint="eastAsia"/>
                <w:sz w:val="20"/>
                <w:szCs w:val="20"/>
              </w:rPr>
              <w:t>それぞれの</w:t>
            </w:r>
            <w:r w:rsidR="00311DC9" w:rsidRPr="00DA6C54">
              <w:rPr>
                <w:rFonts w:ascii="ＭＳ 明朝" w:hAnsi="ＭＳ 明朝" w:hint="eastAsia"/>
                <w:sz w:val="20"/>
                <w:szCs w:val="20"/>
              </w:rPr>
              <w:t>学年所属</w:t>
            </w:r>
            <w:r w:rsidR="004818FB" w:rsidRPr="00DA6C54">
              <w:rPr>
                <w:rFonts w:ascii="ＭＳ 明朝" w:hAnsi="ＭＳ 明朝" w:hint="eastAsia"/>
                <w:sz w:val="20"/>
                <w:szCs w:val="20"/>
              </w:rPr>
              <w:t>情報部担当教職員</w:t>
            </w:r>
            <w:r w:rsidR="00DE3C9A" w:rsidRPr="00DA6C54">
              <w:rPr>
                <w:rFonts w:ascii="ＭＳ 明朝" w:hAnsi="ＭＳ 明朝" w:hint="eastAsia"/>
                <w:sz w:val="20"/>
                <w:szCs w:val="20"/>
              </w:rPr>
              <w:t>を中心に</w:t>
            </w:r>
            <w:r w:rsidR="004818FB" w:rsidRPr="00DA6C54">
              <w:rPr>
                <w:rFonts w:ascii="ＭＳ 明朝" w:hAnsi="ＭＳ 明朝" w:hint="eastAsia"/>
                <w:sz w:val="20"/>
                <w:szCs w:val="20"/>
              </w:rPr>
              <w:t>、</w:t>
            </w:r>
            <w:r w:rsidR="00BA6E4B" w:rsidRPr="00DA6C54">
              <w:rPr>
                <w:rFonts w:ascii="ＭＳ 明朝" w:hAnsi="ＭＳ 明朝" w:hint="eastAsia"/>
                <w:sz w:val="20"/>
                <w:szCs w:val="20"/>
              </w:rPr>
              <w:t>全教職員の統合ICT端末新システムへの更新をすす</w:t>
            </w:r>
            <w:r w:rsidR="008B40CA" w:rsidRPr="00DA6C54">
              <w:rPr>
                <w:rFonts w:ascii="ＭＳ 明朝" w:hAnsi="ＭＳ 明朝" w:hint="eastAsia"/>
                <w:sz w:val="20"/>
                <w:szCs w:val="20"/>
              </w:rPr>
              <w:t>め</w:t>
            </w:r>
            <w:r w:rsidR="00DE3C9A" w:rsidRPr="00DA6C54">
              <w:rPr>
                <w:rFonts w:ascii="ＭＳ 明朝" w:hAnsi="ＭＳ 明朝" w:hint="eastAsia"/>
                <w:sz w:val="20"/>
                <w:szCs w:val="20"/>
              </w:rPr>
              <w:t>た。</w:t>
            </w:r>
            <w:r w:rsidR="0077513B" w:rsidRPr="00DA6C54">
              <w:rPr>
                <w:rFonts w:ascii="ＭＳ 明朝" w:hAnsi="ＭＳ 明朝" w:hint="eastAsia"/>
                <w:sz w:val="20"/>
                <w:szCs w:val="20"/>
              </w:rPr>
              <w:t>新環境への移行時期を</w:t>
            </w:r>
            <w:r w:rsidR="00A26582" w:rsidRPr="00DA6C54">
              <w:rPr>
                <w:rFonts w:ascii="ＭＳ 明朝" w:hAnsi="ＭＳ 明朝" w:hint="eastAsia"/>
                <w:sz w:val="20"/>
                <w:szCs w:val="20"/>
              </w:rPr>
              <w:t>各</w:t>
            </w:r>
            <w:r w:rsidR="00585B1F" w:rsidRPr="00DA6C54">
              <w:rPr>
                <w:rFonts w:ascii="ＭＳ 明朝" w:hAnsi="ＭＳ 明朝" w:hint="eastAsia"/>
                <w:sz w:val="20"/>
                <w:szCs w:val="20"/>
              </w:rPr>
              <w:t>グループ</w:t>
            </w:r>
            <w:r w:rsidR="00A26582" w:rsidRPr="00DA6C54">
              <w:rPr>
                <w:rFonts w:ascii="ＭＳ 明朝" w:hAnsi="ＭＳ 明朝" w:hint="eastAsia"/>
                <w:sz w:val="20"/>
                <w:szCs w:val="20"/>
              </w:rPr>
              <w:t>毎に設定し、</w:t>
            </w:r>
            <w:r w:rsidR="00494C50" w:rsidRPr="00DA6C54">
              <w:rPr>
                <w:rFonts w:ascii="ＭＳ 明朝" w:hAnsi="ＭＳ 明朝" w:hint="eastAsia"/>
                <w:sz w:val="20"/>
                <w:szCs w:val="20"/>
              </w:rPr>
              <w:t>校内でのデータ通信状況の遅延を予防し、</w:t>
            </w:r>
            <w:r w:rsidR="00441813" w:rsidRPr="00DA6C54">
              <w:rPr>
                <w:rFonts w:ascii="ＭＳ 明朝" w:hAnsi="ＭＳ 明朝" w:hint="eastAsia"/>
                <w:sz w:val="20"/>
                <w:szCs w:val="20"/>
              </w:rPr>
              <w:t>初めに</w:t>
            </w:r>
            <w:r w:rsidR="008A0224" w:rsidRPr="00DA6C54">
              <w:rPr>
                <w:rFonts w:ascii="ＭＳ 明朝" w:hAnsi="ＭＳ 明朝" w:hint="eastAsia"/>
                <w:sz w:val="20"/>
                <w:szCs w:val="20"/>
              </w:rPr>
              <w:t>移行作業を行った</w:t>
            </w:r>
            <w:r w:rsidR="00585B1F" w:rsidRPr="00DA6C54">
              <w:rPr>
                <w:rFonts w:ascii="ＭＳ 明朝" w:hAnsi="ＭＳ 明朝" w:hint="eastAsia"/>
                <w:sz w:val="20"/>
                <w:szCs w:val="20"/>
              </w:rPr>
              <w:t>グループで起きた</w:t>
            </w:r>
            <w:r w:rsidR="005D6C85" w:rsidRPr="00DA6C54">
              <w:rPr>
                <w:rFonts w:ascii="ＭＳ 明朝" w:hAnsi="ＭＳ 明朝" w:hint="eastAsia"/>
                <w:sz w:val="20"/>
                <w:szCs w:val="20"/>
              </w:rPr>
              <w:t>異常や問題点</w:t>
            </w:r>
            <w:r w:rsidR="00835CF4" w:rsidRPr="00DA6C54">
              <w:rPr>
                <w:rFonts w:ascii="ＭＳ 明朝" w:hAnsi="ＭＳ 明朝" w:hint="eastAsia"/>
                <w:sz w:val="20"/>
                <w:szCs w:val="20"/>
              </w:rPr>
              <w:t>を</w:t>
            </w:r>
            <w:r w:rsidR="002B3184" w:rsidRPr="00DA6C54">
              <w:rPr>
                <w:rFonts w:ascii="ＭＳ 明朝" w:hAnsi="ＭＳ 明朝" w:hint="eastAsia"/>
                <w:sz w:val="20"/>
                <w:szCs w:val="20"/>
              </w:rPr>
              <w:t>順次</w:t>
            </w:r>
            <w:r w:rsidR="00157C9A" w:rsidRPr="00DA6C54">
              <w:rPr>
                <w:rFonts w:ascii="ＭＳ 明朝" w:hAnsi="ＭＳ 明朝" w:hint="eastAsia"/>
                <w:sz w:val="20"/>
                <w:szCs w:val="20"/>
              </w:rPr>
              <w:t>後から作業を行うグループに申し送りをするなどして</w:t>
            </w:r>
            <w:r w:rsidR="005C27E4" w:rsidRPr="00DA6C54">
              <w:rPr>
                <w:rFonts w:ascii="ＭＳ 明朝" w:hAnsi="ＭＳ 明朝" w:hint="eastAsia"/>
                <w:sz w:val="20"/>
                <w:szCs w:val="20"/>
              </w:rPr>
              <w:t>移行作業が円滑に</w:t>
            </w:r>
            <w:r w:rsidR="000E55A6" w:rsidRPr="00DA6C54">
              <w:rPr>
                <w:rFonts w:ascii="ＭＳ 明朝" w:hAnsi="ＭＳ 明朝" w:hint="eastAsia"/>
                <w:sz w:val="20"/>
                <w:szCs w:val="20"/>
              </w:rPr>
              <w:t>行えるよう</w:t>
            </w:r>
            <w:r w:rsidR="00911E4B" w:rsidRPr="00DA6C54">
              <w:rPr>
                <w:rFonts w:ascii="ＭＳ 明朝" w:hAnsi="ＭＳ 明朝" w:hint="eastAsia"/>
                <w:sz w:val="20"/>
                <w:szCs w:val="20"/>
              </w:rPr>
              <w:t>に</w:t>
            </w:r>
            <w:r w:rsidR="00474D8D" w:rsidRPr="00DA6C54">
              <w:rPr>
                <w:rFonts w:ascii="ＭＳ 明朝" w:hAnsi="ＭＳ 明朝" w:hint="eastAsia"/>
                <w:sz w:val="20"/>
                <w:szCs w:val="20"/>
              </w:rPr>
              <w:t>したり、</w:t>
            </w:r>
            <w:r w:rsidR="007D4294" w:rsidRPr="00DA6C54">
              <w:rPr>
                <w:rFonts w:ascii="ＭＳ 明朝" w:hAnsi="ＭＳ 明朝" w:hint="eastAsia"/>
                <w:sz w:val="20"/>
                <w:szCs w:val="20"/>
              </w:rPr>
              <w:t>情報部担当者が独自に教職員に向けて</w:t>
            </w:r>
            <w:r w:rsidR="00690027" w:rsidRPr="00DA6C54">
              <w:rPr>
                <w:rFonts w:ascii="ＭＳ 明朝" w:hAnsi="ＭＳ 明朝" w:hint="eastAsia"/>
                <w:sz w:val="20"/>
                <w:szCs w:val="20"/>
              </w:rPr>
              <w:t>分かりやすい</w:t>
            </w:r>
            <w:r w:rsidR="007D4294" w:rsidRPr="00DA6C54">
              <w:rPr>
                <w:rFonts w:ascii="ＭＳ 明朝" w:hAnsi="ＭＳ 明朝" w:hint="eastAsia"/>
                <w:sz w:val="20"/>
                <w:szCs w:val="20"/>
              </w:rPr>
              <w:t>テキストを作成</w:t>
            </w:r>
            <w:r w:rsidR="00690027" w:rsidRPr="00DA6C54">
              <w:rPr>
                <w:rFonts w:ascii="ＭＳ 明朝" w:hAnsi="ＭＳ 明朝" w:hint="eastAsia"/>
                <w:sz w:val="20"/>
                <w:szCs w:val="20"/>
              </w:rPr>
              <w:t>周知することで</w:t>
            </w:r>
            <w:r w:rsidR="00911E4B" w:rsidRPr="00DA6C54">
              <w:rPr>
                <w:rFonts w:ascii="ＭＳ 明朝" w:hAnsi="ＭＳ 明朝" w:hint="eastAsia"/>
                <w:sz w:val="20"/>
                <w:szCs w:val="20"/>
              </w:rPr>
              <w:t>、</w:t>
            </w:r>
            <w:r w:rsidR="0034139A" w:rsidRPr="00DA6C54">
              <w:rPr>
                <w:rFonts w:ascii="ＭＳ 明朝" w:hAnsi="ＭＳ 明朝" w:hint="eastAsia"/>
                <w:sz w:val="20"/>
                <w:szCs w:val="20"/>
              </w:rPr>
              <w:t>大きなトラブルや大幅な遅れがなく</w:t>
            </w:r>
            <w:r w:rsidR="00342B42" w:rsidRPr="00DA6C54">
              <w:rPr>
                <w:rFonts w:ascii="ＭＳ 明朝" w:hAnsi="ＭＳ 明朝" w:hint="eastAsia"/>
                <w:sz w:val="20"/>
                <w:szCs w:val="20"/>
              </w:rPr>
              <w:t>更新</w:t>
            </w:r>
            <w:r w:rsidR="0099144B" w:rsidRPr="00DA6C54">
              <w:rPr>
                <w:rFonts w:ascii="ＭＳ 明朝" w:hAnsi="ＭＳ 明朝" w:hint="eastAsia"/>
                <w:sz w:val="20"/>
                <w:szCs w:val="20"/>
              </w:rPr>
              <w:t>作業が進んでいる。また、新校務処理システムの導入については</w:t>
            </w:r>
            <w:r w:rsidR="00A81ECF" w:rsidRPr="00DA6C54">
              <w:rPr>
                <w:rFonts w:ascii="ＭＳ 明朝" w:hAnsi="ＭＳ 明朝" w:hint="eastAsia"/>
                <w:sz w:val="20"/>
                <w:szCs w:val="20"/>
              </w:rPr>
              <w:t>教頭を中心に</w:t>
            </w:r>
            <w:r w:rsidR="002521F6" w:rsidRPr="00DA6C54">
              <w:rPr>
                <w:rFonts w:ascii="ＭＳ 明朝" w:hAnsi="ＭＳ 明朝" w:hint="eastAsia"/>
                <w:sz w:val="20"/>
                <w:szCs w:val="20"/>
              </w:rPr>
              <w:t>教務部担当首席および</w:t>
            </w:r>
            <w:r w:rsidR="00A81ECF" w:rsidRPr="00DA6C54">
              <w:rPr>
                <w:rFonts w:ascii="ＭＳ 明朝" w:hAnsi="ＭＳ 明朝" w:hint="eastAsia"/>
                <w:sz w:val="20"/>
                <w:szCs w:val="20"/>
              </w:rPr>
              <w:t>支援部担当首席、</w:t>
            </w:r>
            <w:r w:rsidR="002521F6" w:rsidRPr="00DA6C54">
              <w:rPr>
                <w:rFonts w:ascii="ＭＳ 明朝" w:hAnsi="ＭＳ 明朝" w:hint="eastAsia"/>
                <w:sz w:val="20"/>
                <w:szCs w:val="20"/>
              </w:rPr>
              <w:t>各学部教務主任</w:t>
            </w:r>
            <w:r w:rsidR="00AF2355" w:rsidRPr="00DA6C54">
              <w:rPr>
                <w:rFonts w:ascii="ＭＳ 明朝" w:hAnsi="ＭＳ 明朝" w:hint="eastAsia"/>
                <w:sz w:val="20"/>
                <w:szCs w:val="20"/>
              </w:rPr>
              <w:t>、進路指導主任で構成された</w:t>
            </w:r>
            <w:r w:rsidR="009051C1" w:rsidRPr="00DA6C54">
              <w:rPr>
                <w:rFonts w:ascii="ＭＳ 明朝" w:hAnsi="ＭＳ 明朝" w:hint="eastAsia"/>
                <w:sz w:val="20"/>
                <w:szCs w:val="20"/>
              </w:rPr>
              <w:t>「SATT賢者」活用対応チーム</w:t>
            </w:r>
            <w:r w:rsidR="00AF2355" w:rsidRPr="00DA6C54">
              <w:rPr>
                <w:rFonts w:ascii="ＭＳ 明朝" w:hAnsi="ＭＳ 明朝" w:hint="eastAsia"/>
                <w:sz w:val="20"/>
                <w:szCs w:val="20"/>
              </w:rPr>
              <w:t>を立ち上げ、</w:t>
            </w:r>
            <w:r w:rsidR="00BD06A6" w:rsidRPr="00DA6C54">
              <w:rPr>
                <w:rFonts w:ascii="ＭＳ 明朝" w:hAnsi="ＭＳ 明朝" w:hint="eastAsia"/>
                <w:sz w:val="20"/>
                <w:szCs w:val="20"/>
              </w:rPr>
              <w:t>ロードマップ</w:t>
            </w:r>
            <w:r w:rsidR="009725F6" w:rsidRPr="00DA6C54">
              <w:rPr>
                <w:rFonts w:ascii="ＭＳ 明朝" w:hAnsi="ＭＳ 明朝" w:hint="eastAsia"/>
                <w:sz w:val="20"/>
                <w:szCs w:val="20"/>
              </w:rPr>
              <w:t>の作成や移行準備、</w:t>
            </w:r>
            <w:r w:rsidR="00596D2C" w:rsidRPr="00DA6C54">
              <w:rPr>
                <w:rFonts w:ascii="ＭＳ 明朝" w:hAnsi="ＭＳ 明朝" w:hint="eastAsia"/>
                <w:sz w:val="20"/>
                <w:szCs w:val="20"/>
              </w:rPr>
              <w:t>校内研修実施検討等の取り組みを進めている。</w:t>
            </w:r>
            <w:r w:rsidR="00BA6E4B" w:rsidRPr="00DA6C54">
              <w:rPr>
                <w:rFonts w:ascii="ＭＳ 明朝" w:hAnsi="ＭＳ 明朝" w:hint="eastAsia"/>
                <w:sz w:val="20"/>
                <w:szCs w:val="20"/>
              </w:rPr>
              <w:t>（</w:t>
            </w:r>
            <w:r w:rsidR="00596D2C" w:rsidRPr="00DA6C54">
              <w:rPr>
                <w:rFonts w:ascii="ＭＳ 明朝" w:hAnsi="ＭＳ 明朝" w:hint="eastAsia"/>
                <w:sz w:val="20"/>
                <w:szCs w:val="20"/>
              </w:rPr>
              <w:t>◎</w:t>
            </w:r>
            <w:r w:rsidR="00BA6E4B" w:rsidRPr="00DA6C54">
              <w:rPr>
                <w:rFonts w:ascii="ＭＳ 明朝" w:hAnsi="ＭＳ 明朝" w:hint="eastAsia"/>
                <w:sz w:val="20"/>
                <w:szCs w:val="20"/>
              </w:rPr>
              <w:t>）</w:t>
            </w:r>
          </w:p>
          <w:p w14:paraId="255E1EE0" w14:textId="561A2B9F" w:rsidR="00BA6E4B" w:rsidRPr="00DA6C54" w:rsidRDefault="00987F68" w:rsidP="003C76AC">
            <w:pPr>
              <w:spacing w:line="300" w:lineRule="exact"/>
              <w:rPr>
                <w:rFonts w:ascii="ＭＳ 明朝" w:hAnsi="ＭＳ 明朝"/>
                <w:sz w:val="20"/>
                <w:szCs w:val="20"/>
              </w:rPr>
            </w:pPr>
            <w:r w:rsidRPr="00DA6C54">
              <w:rPr>
                <w:rFonts w:ascii="ＭＳ 明朝" w:hAnsi="ＭＳ 明朝" w:hint="eastAsia"/>
                <w:sz w:val="20"/>
                <w:szCs w:val="20"/>
              </w:rPr>
              <w:t>②</w:t>
            </w:r>
            <w:r w:rsidR="00D92E45" w:rsidRPr="00DA6C54">
              <w:rPr>
                <w:rFonts w:ascii="ＭＳ 明朝" w:hAnsi="ＭＳ 明朝" w:hint="eastAsia"/>
                <w:sz w:val="20"/>
                <w:szCs w:val="20"/>
              </w:rPr>
              <w:t>初任者研修</w:t>
            </w:r>
            <w:r w:rsidR="009508DE" w:rsidRPr="00DA6C54">
              <w:rPr>
                <w:rFonts w:ascii="ＭＳ 明朝" w:hAnsi="ＭＳ 明朝" w:hint="eastAsia"/>
                <w:sz w:val="20"/>
                <w:szCs w:val="20"/>
              </w:rPr>
              <w:t>および10年経験者研修、</w:t>
            </w:r>
            <w:r w:rsidR="000256EE" w:rsidRPr="00DA6C54">
              <w:rPr>
                <w:rFonts w:ascii="ＭＳ 明朝" w:hAnsi="ＭＳ 明朝" w:hint="eastAsia"/>
                <w:sz w:val="20"/>
                <w:szCs w:val="20"/>
              </w:rPr>
              <w:t>アドバンストセミナー、インターミディエイトセミナー</w:t>
            </w:r>
            <w:r w:rsidR="007A1000" w:rsidRPr="00DA6C54">
              <w:rPr>
                <w:rFonts w:ascii="ＭＳ 明朝" w:hAnsi="ＭＳ 明朝" w:hint="eastAsia"/>
                <w:sz w:val="20"/>
                <w:szCs w:val="20"/>
              </w:rPr>
              <w:t>、その他</w:t>
            </w:r>
            <w:r w:rsidR="00CB0529" w:rsidRPr="00DA6C54">
              <w:rPr>
                <w:rFonts w:ascii="ＭＳ 明朝" w:hAnsi="ＭＳ 明朝" w:hint="eastAsia"/>
                <w:sz w:val="20"/>
                <w:szCs w:val="20"/>
              </w:rPr>
              <w:t>大阪府教育センター</w:t>
            </w:r>
            <w:r w:rsidR="001716F3" w:rsidRPr="00DA6C54">
              <w:rPr>
                <w:rFonts w:ascii="ＭＳ 明朝" w:hAnsi="ＭＳ 明朝" w:hint="eastAsia"/>
                <w:sz w:val="20"/>
                <w:szCs w:val="20"/>
              </w:rPr>
              <w:t>で開講される</w:t>
            </w:r>
            <w:r w:rsidR="00442457" w:rsidRPr="00DA6C54">
              <w:rPr>
                <w:rFonts w:ascii="ＭＳ 明朝" w:hAnsi="ＭＳ 明朝" w:hint="eastAsia"/>
                <w:sz w:val="20"/>
                <w:szCs w:val="20"/>
              </w:rPr>
              <w:t>研修</w:t>
            </w:r>
            <w:r w:rsidR="00EC29E3" w:rsidRPr="00DA6C54">
              <w:rPr>
                <w:rFonts w:ascii="ＭＳ 明朝" w:hAnsi="ＭＳ 明朝" w:hint="eastAsia"/>
                <w:sz w:val="20"/>
                <w:szCs w:val="20"/>
              </w:rPr>
              <w:t>について</w:t>
            </w:r>
            <w:r w:rsidR="0083545F" w:rsidRPr="00DA6C54">
              <w:rPr>
                <w:rFonts w:ascii="ＭＳ 明朝" w:hAnsi="ＭＳ 明朝" w:hint="eastAsia"/>
                <w:sz w:val="20"/>
                <w:szCs w:val="20"/>
              </w:rPr>
              <w:t>全国教員研修プラットフォーム（Plant）</w:t>
            </w:r>
            <w:r w:rsidR="00D016A4" w:rsidRPr="00DA6C54">
              <w:rPr>
                <w:rFonts w:ascii="ＭＳ 明朝" w:hAnsi="ＭＳ 明朝" w:hint="eastAsia"/>
                <w:sz w:val="20"/>
                <w:szCs w:val="20"/>
              </w:rPr>
              <w:t>へのログイン方法や</w:t>
            </w:r>
            <w:r w:rsidR="0051747A" w:rsidRPr="00DA6C54">
              <w:rPr>
                <w:rFonts w:ascii="ＭＳ 明朝" w:hAnsi="ＭＳ 明朝" w:hint="eastAsia"/>
                <w:sz w:val="20"/>
                <w:szCs w:val="20"/>
              </w:rPr>
              <w:t>研修の</w:t>
            </w:r>
            <w:r w:rsidR="00E76ED6" w:rsidRPr="00DA6C54">
              <w:rPr>
                <w:rFonts w:ascii="ＭＳ 明朝" w:hAnsi="ＭＳ 明朝" w:hint="eastAsia"/>
                <w:sz w:val="20"/>
                <w:szCs w:val="20"/>
              </w:rPr>
              <w:t>検索、</w:t>
            </w:r>
            <w:r w:rsidR="00112D0E" w:rsidRPr="00DA6C54">
              <w:rPr>
                <w:rFonts w:ascii="ＭＳ 明朝" w:hAnsi="ＭＳ 明朝" w:hint="eastAsia"/>
                <w:sz w:val="20"/>
                <w:szCs w:val="20"/>
              </w:rPr>
              <w:t>申込</w:t>
            </w:r>
            <w:r w:rsidR="000256EE" w:rsidRPr="00DA6C54">
              <w:rPr>
                <w:rFonts w:ascii="ＭＳ 明朝" w:hAnsi="ＭＳ 明朝" w:hint="eastAsia"/>
                <w:sz w:val="20"/>
                <w:szCs w:val="20"/>
              </w:rPr>
              <w:t>等</w:t>
            </w:r>
            <w:r w:rsidR="00194ACC" w:rsidRPr="00DA6C54">
              <w:rPr>
                <w:rFonts w:ascii="ＭＳ 明朝" w:hAnsi="ＭＳ 明朝" w:hint="eastAsia"/>
                <w:sz w:val="20"/>
                <w:szCs w:val="20"/>
              </w:rPr>
              <w:t>の</w:t>
            </w:r>
            <w:r w:rsidR="00E00E14" w:rsidRPr="00DA6C54">
              <w:rPr>
                <w:rFonts w:ascii="ＭＳ 明朝" w:hAnsi="ＭＳ 明朝" w:hint="eastAsia"/>
                <w:sz w:val="20"/>
                <w:szCs w:val="20"/>
              </w:rPr>
              <w:t>手順について、</w:t>
            </w:r>
            <w:r w:rsidR="00E87AFE" w:rsidRPr="00DA6C54">
              <w:rPr>
                <w:rFonts w:ascii="ＭＳ 明朝" w:hAnsi="ＭＳ 明朝" w:hint="eastAsia"/>
                <w:sz w:val="20"/>
                <w:szCs w:val="20"/>
              </w:rPr>
              <w:t>教職員に周知し、</w:t>
            </w:r>
            <w:r w:rsidR="001321FD" w:rsidRPr="00DA6C54">
              <w:rPr>
                <w:rFonts w:ascii="ＭＳ 明朝" w:hAnsi="ＭＳ 明朝" w:hint="eastAsia"/>
                <w:sz w:val="20"/>
                <w:szCs w:val="20"/>
              </w:rPr>
              <w:t>円滑に運用が進んでいる</w:t>
            </w:r>
            <w:r w:rsidR="0051747A" w:rsidRPr="00DA6C54">
              <w:rPr>
                <w:rFonts w:ascii="ＭＳ 明朝" w:hAnsi="ＭＳ 明朝" w:hint="eastAsia"/>
                <w:sz w:val="20"/>
                <w:szCs w:val="20"/>
              </w:rPr>
              <w:t>。</w:t>
            </w:r>
          </w:p>
          <w:p w14:paraId="28490139" w14:textId="75F5304C" w:rsidR="0051747A" w:rsidRPr="00A3504A" w:rsidRDefault="00C9244C" w:rsidP="003C76AC">
            <w:pPr>
              <w:spacing w:line="300" w:lineRule="exact"/>
              <w:rPr>
                <w:rFonts w:ascii="ＭＳ 明朝" w:hAnsi="ＭＳ 明朝"/>
                <w:sz w:val="20"/>
                <w:szCs w:val="20"/>
              </w:rPr>
            </w:pPr>
            <w:r w:rsidRPr="00DA6C54">
              <w:rPr>
                <w:rFonts w:ascii="ＭＳ 明朝" w:hAnsi="ＭＳ 明朝" w:hint="eastAsia"/>
                <w:sz w:val="20"/>
                <w:szCs w:val="20"/>
              </w:rPr>
              <w:t>校内研修</w:t>
            </w:r>
            <w:r w:rsidR="008B55C3" w:rsidRPr="00DA6C54">
              <w:rPr>
                <w:rFonts w:ascii="ＭＳ 明朝" w:hAnsi="ＭＳ 明朝" w:hint="eastAsia"/>
                <w:sz w:val="20"/>
                <w:szCs w:val="20"/>
              </w:rPr>
              <w:t>への参加実績については</w:t>
            </w:r>
            <w:r w:rsidR="00592AFF" w:rsidRPr="00DA6C54">
              <w:rPr>
                <w:rFonts w:ascii="ＭＳ 明朝" w:hAnsi="ＭＳ 明朝" w:hint="eastAsia"/>
                <w:sz w:val="20"/>
                <w:szCs w:val="20"/>
              </w:rPr>
              <w:t>各研修実施部署において出欠の把握を</w:t>
            </w:r>
            <w:r w:rsidR="00137B47" w:rsidRPr="00DA6C54">
              <w:rPr>
                <w:rFonts w:ascii="ＭＳ 明朝" w:hAnsi="ＭＳ 明朝" w:hint="eastAsia"/>
                <w:sz w:val="20"/>
                <w:szCs w:val="20"/>
              </w:rPr>
              <w:t>行</w:t>
            </w:r>
            <w:r w:rsidR="00E85DC4" w:rsidRPr="00DA6C54">
              <w:rPr>
                <w:rFonts w:ascii="ＭＳ 明朝" w:hAnsi="ＭＳ 明朝" w:hint="eastAsia"/>
                <w:sz w:val="20"/>
                <w:szCs w:val="20"/>
              </w:rPr>
              <w:t>い</w:t>
            </w:r>
            <w:r w:rsidR="00424CC2" w:rsidRPr="00DA6C54">
              <w:rPr>
                <w:rFonts w:ascii="ＭＳ 明朝" w:hAnsi="ＭＳ 明朝" w:hint="eastAsia"/>
                <w:sz w:val="20"/>
                <w:szCs w:val="20"/>
              </w:rPr>
              <w:t>、</w:t>
            </w:r>
            <w:r w:rsidR="00042328" w:rsidRPr="00DA6C54">
              <w:rPr>
                <w:rFonts w:ascii="ＭＳ 明朝" w:hAnsi="ＭＳ 明朝" w:hint="eastAsia"/>
                <w:sz w:val="20"/>
                <w:szCs w:val="20"/>
              </w:rPr>
              <w:t>記録用紙を保存している</w:t>
            </w:r>
            <w:r w:rsidR="00137B47" w:rsidRPr="00DA6C54">
              <w:rPr>
                <w:rFonts w:ascii="ＭＳ 明朝" w:hAnsi="ＭＳ 明朝" w:hint="eastAsia"/>
                <w:sz w:val="20"/>
                <w:szCs w:val="20"/>
              </w:rPr>
              <w:t>。（〇）</w:t>
            </w:r>
          </w:p>
        </w:tc>
      </w:tr>
    </w:tbl>
    <w:p w14:paraId="1BFB2DC9" w14:textId="53E3FAFE" w:rsidR="0086696C" w:rsidRPr="00B211D6" w:rsidRDefault="0086696C" w:rsidP="006206CE">
      <w:pPr>
        <w:spacing w:line="120" w:lineRule="exact"/>
      </w:pPr>
    </w:p>
    <w:p w14:paraId="6C20C88C" w14:textId="77777777" w:rsidR="007F31C4" w:rsidRPr="00EA76A0" w:rsidRDefault="007F31C4" w:rsidP="006206CE">
      <w:pPr>
        <w:spacing w:line="120" w:lineRule="exact"/>
      </w:pPr>
    </w:p>
    <w:sectPr w:rsidR="007F31C4" w:rsidRPr="00EA76A0" w:rsidSect="006A69DD">
      <w:headerReference w:type="default" r:id="rId11"/>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247C" w14:textId="77777777" w:rsidR="00963A43" w:rsidRDefault="00963A43">
      <w:r>
        <w:separator/>
      </w:r>
    </w:p>
  </w:endnote>
  <w:endnote w:type="continuationSeparator" w:id="0">
    <w:p w14:paraId="5E3C749B" w14:textId="77777777" w:rsidR="00963A43" w:rsidRDefault="00963A43">
      <w:r>
        <w:continuationSeparator/>
      </w:r>
    </w:p>
  </w:endnote>
  <w:endnote w:type="continuationNotice" w:id="1">
    <w:p w14:paraId="7EDEC8DA" w14:textId="77777777" w:rsidR="00963A43" w:rsidRDefault="00963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Times New Roman"/>
    <w:charset w:val="00"/>
    <w:family w:val="roman"/>
    <w:pitch w:val="default"/>
  </w:font>
  <w:font w:name="HG丸ｺﾞｼｯｸM-PRO">
    <w:altName w:val="Yu Gothic"/>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74D3" w14:textId="77777777" w:rsidR="00963A43" w:rsidRDefault="00963A43">
      <w:r>
        <w:separator/>
      </w:r>
    </w:p>
  </w:footnote>
  <w:footnote w:type="continuationSeparator" w:id="0">
    <w:p w14:paraId="0300BECD" w14:textId="77777777" w:rsidR="00963A43" w:rsidRDefault="00963A43">
      <w:r>
        <w:continuationSeparator/>
      </w:r>
    </w:p>
  </w:footnote>
  <w:footnote w:type="continuationNotice" w:id="1">
    <w:p w14:paraId="184C4B14" w14:textId="77777777" w:rsidR="00963A43" w:rsidRDefault="00963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219F" w14:textId="0DBE492B" w:rsidR="00A65340" w:rsidRDefault="00A6534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Ｓ１７</w:t>
    </w:r>
  </w:p>
  <w:p w14:paraId="737643D3" w14:textId="77777777" w:rsidR="00A65340" w:rsidRDefault="00A65340" w:rsidP="00225A63">
    <w:pPr>
      <w:spacing w:line="360" w:lineRule="exact"/>
      <w:ind w:rightChars="100" w:right="210"/>
      <w:jc w:val="right"/>
      <w:rPr>
        <w:rFonts w:ascii="ＭＳ ゴシック" w:eastAsia="ＭＳ ゴシック" w:hAnsi="ＭＳ ゴシック"/>
        <w:sz w:val="20"/>
        <w:szCs w:val="20"/>
      </w:rPr>
    </w:pPr>
  </w:p>
  <w:p w14:paraId="49504B5E" w14:textId="77777777" w:rsidR="00A65340" w:rsidRPr="003A3356" w:rsidRDefault="00A6534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摂津支援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301543"/>
    <w:multiLevelType w:val="hybridMultilevel"/>
    <w:tmpl w:val="D6D8DA6C"/>
    <w:lvl w:ilvl="0" w:tplc="2358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F7BEF"/>
    <w:multiLevelType w:val="hybridMultilevel"/>
    <w:tmpl w:val="0FFA33D2"/>
    <w:lvl w:ilvl="0" w:tplc="F4DE9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B973BA"/>
    <w:multiLevelType w:val="hybridMultilevel"/>
    <w:tmpl w:val="8228B59E"/>
    <w:lvl w:ilvl="0" w:tplc="F0885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044421"/>
    <w:multiLevelType w:val="hybridMultilevel"/>
    <w:tmpl w:val="59AA229A"/>
    <w:lvl w:ilvl="0" w:tplc="0CF0A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0F78A5"/>
    <w:multiLevelType w:val="hybridMultilevel"/>
    <w:tmpl w:val="BA7E126E"/>
    <w:lvl w:ilvl="0" w:tplc="61C68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6F3B5B"/>
    <w:multiLevelType w:val="hybridMultilevel"/>
    <w:tmpl w:val="3F644828"/>
    <w:lvl w:ilvl="0" w:tplc="B02AC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204954"/>
    <w:multiLevelType w:val="hybridMultilevel"/>
    <w:tmpl w:val="CA1E914A"/>
    <w:lvl w:ilvl="0" w:tplc="149E6D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A07F8B"/>
    <w:multiLevelType w:val="hybridMultilevel"/>
    <w:tmpl w:val="C5D0474E"/>
    <w:lvl w:ilvl="0" w:tplc="C478C0AC">
      <w:start w:val="1"/>
      <w:numFmt w:val="decimalEnclosedCircle"/>
      <w:lvlText w:val="%1"/>
      <w:lvlJc w:val="left"/>
      <w:pPr>
        <w:ind w:left="360" w:hanging="360"/>
      </w:pPr>
      <w:rPr>
        <w:rFonts w:hint="default"/>
      </w:rPr>
    </w:lvl>
    <w:lvl w:ilvl="1" w:tplc="CC9271FC">
      <w:start w:val="1"/>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BA409DD"/>
    <w:multiLevelType w:val="hybridMultilevel"/>
    <w:tmpl w:val="F2C405BE"/>
    <w:lvl w:ilvl="0" w:tplc="97F639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EB1E07"/>
    <w:multiLevelType w:val="hybridMultilevel"/>
    <w:tmpl w:val="80E8CC54"/>
    <w:lvl w:ilvl="0" w:tplc="88D0F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A37AC4"/>
    <w:multiLevelType w:val="hybridMultilevel"/>
    <w:tmpl w:val="C01A5E00"/>
    <w:lvl w:ilvl="0" w:tplc="A5506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14538E4"/>
    <w:multiLevelType w:val="hybridMultilevel"/>
    <w:tmpl w:val="9200987A"/>
    <w:lvl w:ilvl="0" w:tplc="6040EB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29F7EFA"/>
    <w:multiLevelType w:val="hybridMultilevel"/>
    <w:tmpl w:val="653658B8"/>
    <w:lvl w:ilvl="0" w:tplc="029C58F6">
      <w:start w:val="3"/>
      <w:numFmt w:val="decimalFullWidth"/>
      <w:lvlText w:val="（%1）"/>
      <w:lvlJc w:val="left"/>
      <w:pPr>
        <w:ind w:left="720" w:hanging="720"/>
      </w:pPr>
      <w:rPr>
        <w:rFonts w:hint="default"/>
      </w:rPr>
    </w:lvl>
    <w:lvl w:ilvl="1" w:tplc="27FC776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7F261F0"/>
    <w:multiLevelType w:val="hybridMultilevel"/>
    <w:tmpl w:val="A87666D2"/>
    <w:lvl w:ilvl="0" w:tplc="63DC70A8">
      <w:start w:val="1"/>
      <w:numFmt w:val="decimalFullWidth"/>
      <w:lvlText w:val="(%1)"/>
      <w:lvlJc w:val="left"/>
      <w:pPr>
        <w:ind w:left="360" w:hanging="360"/>
      </w:pPr>
      <w:rPr>
        <w:rFonts w:hint="default"/>
      </w:rPr>
    </w:lvl>
    <w:lvl w:ilvl="1" w:tplc="E3303FAA">
      <w:start w:val="1"/>
      <w:numFmt w:val="decimalEnclosedCircle"/>
      <w:lvlText w:val="%2"/>
      <w:lvlJc w:val="left"/>
      <w:pPr>
        <w:ind w:left="780" w:hanging="360"/>
      </w:pPr>
      <w:rPr>
        <w:rFonts w:cs="Arial Unicode M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3"/>
  </w:num>
  <w:num w:numId="4">
    <w:abstractNumId w:val="5"/>
  </w:num>
  <w:num w:numId="5">
    <w:abstractNumId w:val="20"/>
  </w:num>
  <w:num w:numId="6">
    <w:abstractNumId w:val="29"/>
  </w:num>
  <w:num w:numId="7">
    <w:abstractNumId w:val="24"/>
  </w:num>
  <w:num w:numId="8">
    <w:abstractNumId w:val="9"/>
  </w:num>
  <w:num w:numId="9">
    <w:abstractNumId w:val="25"/>
  </w:num>
  <w:num w:numId="10">
    <w:abstractNumId w:val="3"/>
  </w:num>
  <w:num w:numId="11">
    <w:abstractNumId w:val="7"/>
  </w:num>
  <w:num w:numId="12">
    <w:abstractNumId w:val="22"/>
  </w:num>
  <w:num w:numId="13">
    <w:abstractNumId w:val="19"/>
  </w:num>
  <w:num w:numId="14">
    <w:abstractNumId w:val="11"/>
  </w:num>
  <w:num w:numId="15">
    <w:abstractNumId w:val="16"/>
  </w:num>
  <w:num w:numId="16">
    <w:abstractNumId w:val="0"/>
  </w:num>
  <w:num w:numId="17">
    <w:abstractNumId w:val="28"/>
  </w:num>
  <w:num w:numId="18">
    <w:abstractNumId w:val="17"/>
  </w:num>
  <w:num w:numId="19">
    <w:abstractNumId w:val="12"/>
  </w:num>
  <w:num w:numId="20">
    <w:abstractNumId w:val="10"/>
  </w:num>
  <w:num w:numId="21">
    <w:abstractNumId w:val="14"/>
  </w:num>
  <w:num w:numId="22">
    <w:abstractNumId w:val="21"/>
  </w:num>
  <w:num w:numId="23">
    <w:abstractNumId w:val="8"/>
  </w:num>
  <w:num w:numId="24">
    <w:abstractNumId w:val="1"/>
  </w:num>
  <w:num w:numId="25">
    <w:abstractNumId w:val="13"/>
  </w:num>
  <w:num w:numId="26">
    <w:abstractNumId w:val="18"/>
  </w:num>
  <w:num w:numId="27">
    <w:abstractNumId w:val="15"/>
  </w:num>
  <w:num w:numId="28">
    <w:abstractNumId w:val="26"/>
  </w:num>
  <w:num w:numId="29">
    <w:abstractNumId w:val="2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6F1"/>
    <w:rsid w:val="000017F7"/>
    <w:rsid w:val="00004867"/>
    <w:rsid w:val="0000560D"/>
    <w:rsid w:val="000057A3"/>
    <w:rsid w:val="00006C02"/>
    <w:rsid w:val="000116D3"/>
    <w:rsid w:val="0001368B"/>
    <w:rsid w:val="00013C0C"/>
    <w:rsid w:val="00013F47"/>
    <w:rsid w:val="00014126"/>
    <w:rsid w:val="00014961"/>
    <w:rsid w:val="000152AE"/>
    <w:rsid w:val="000152D2"/>
    <w:rsid w:val="000156EF"/>
    <w:rsid w:val="0002134D"/>
    <w:rsid w:val="00021DE9"/>
    <w:rsid w:val="00022C54"/>
    <w:rsid w:val="0002341E"/>
    <w:rsid w:val="00025202"/>
    <w:rsid w:val="000256EE"/>
    <w:rsid w:val="00025DCD"/>
    <w:rsid w:val="00026A67"/>
    <w:rsid w:val="00030EF3"/>
    <w:rsid w:val="00031204"/>
    <w:rsid w:val="00031A86"/>
    <w:rsid w:val="00031C62"/>
    <w:rsid w:val="0003288C"/>
    <w:rsid w:val="000354D4"/>
    <w:rsid w:val="000363BB"/>
    <w:rsid w:val="00037C4A"/>
    <w:rsid w:val="00040683"/>
    <w:rsid w:val="00040CFB"/>
    <w:rsid w:val="000419DB"/>
    <w:rsid w:val="00042328"/>
    <w:rsid w:val="00045480"/>
    <w:rsid w:val="0004563D"/>
    <w:rsid w:val="0004794F"/>
    <w:rsid w:val="000503BB"/>
    <w:rsid w:val="00050EBA"/>
    <w:rsid w:val="000524AE"/>
    <w:rsid w:val="00055D3C"/>
    <w:rsid w:val="000577F4"/>
    <w:rsid w:val="000604F0"/>
    <w:rsid w:val="00060DFC"/>
    <w:rsid w:val="00061282"/>
    <w:rsid w:val="00061D45"/>
    <w:rsid w:val="00062A2D"/>
    <w:rsid w:val="000631D0"/>
    <w:rsid w:val="00063BDA"/>
    <w:rsid w:val="00066F37"/>
    <w:rsid w:val="0006739E"/>
    <w:rsid w:val="000724B0"/>
    <w:rsid w:val="0007706D"/>
    <w:rsid w:val="000777EF"/>
    <w:rsid w:val="00082AA1"/>
    <w:rsid w:val="00086302"/>
    <w:rsid w:val="00090416"/>
    <w:rsid w:val="00091587"/>
    <w:rsid w:val="0009168C"/>
    <w:rsid w:val="00091C4D"/>
    <w:rsid w:val="000926F6"/>
    <w:rsid w:val="000935B9"/>
    <w:rsid w:val="00095FB7"/>
    <w:rsid w:val="0009654B"/>
    <w:rsid w:val="0009658C"/>
    <w:rsid w:val="000967CE"/>
    <w:rsid w:val="00097478"/>
    <w:rsid w:val="000A1890"/>
    <w:rsid w:val="000A41A7"/>
    <w:rsid w:val="000A7481"/>
    <w:rsid w:val="000B085C"/>
    <w:rsid w:val="000B0C54"/>
    <w:rsid w:val="000B269F"/>
    <w:rsid w:val="000B33B1"/>
    <w:rsid w:val="000B3545"/>
    <w:rsid w:val="000B395F"/>
    <w:rsid w:val="000B457D"/>
    <w:rsid w:val="000B4D75"/>
    <w:rsid w:val="000B5659"/>
    <w:rsid w:val="000B7F10"/>
    <w:rsid w:val="000B7F64"/>
    <w:rsid w:val="000C0CDB"/>
    <w:rsid w:val="000C32A8"/>
    <w:rsid w:val="000C54A9"/>
    <w:rsid w:val="000D0B59"/>
    <w:rsid w:val="000D1B70"/>
    <w:rsid w:val="000D22C9"/>
    <w:rsid w:val="000D39F3"/>
    <w:rsid w:val="000D7707"/>
    <w:rsid w:val="000D7C02"/>
    <w:rsid w:val="000E1F4D"/>
    <w:rsid w:val="000E31E9"/>
    <w:rsid w:val="000E5470"/>
    <w:rsid w:val="000E55A6"/>
    <w:rsid w:val="000E6B9D"/>
    <w:rsid w:val="000F0E23"/>
    <w:rsid w:val="000F1049"/>
    <w:rsid w:val="000F24AF"/>
    <w:rsid w:val="000F312B"/>
    <w:rsid w:val="000F5A82"/>
    <w:rsid w:val="000F5BDA"/>
    <w:rsid w:val="000F66D0"/>
    <w:rsid w:val="000F710C"/>
    <w:rsid w:val="000F7656"/>
    <w:rsid w:val="000F7917"/>
    <w:rsid w:val="000F7B2E"/>
    <w:rsid w:val="00100533"/>
    <w:rsid w:val="00100707"/>
    <w:rsid w:val="0010094E"/>
    <w:rsid w:val="00100CC5"/>
    <w:rsid w:val="00101D00"/>
    <w:rsid w:val="00102B18"/>
    <w:rsid w:val="00103546"/>
    <w:rsid w:val="0010436D"/>
    <w:rsid w:val="001079F8"/>
    <w:rsid w:val="001112AC"/>
    <w:rsid w:val="00111D0D"/>
    <w:rsid w:val="001122F3"/>
    <w:rsid w:val="00112A5C"/>
    <w:rsid w:val="00112D0E"/>
    <w:rsid w:val="00113473"/>
    <w:rsid w:val="00115AD5"/>
    <w:rsid w:val="001218A7"/>
    <w:rsid w:val="00121EE1"/>
    <w:rsid w:val="001234E7"/>
    <w:rsid w:val="001241CE"/>
    <w:rsid w:val="00124A6F"/>
    <w:rsid w:val="00124C5F"/>
    <w:rsid w:val="00125611"/>
    <w:rsid w:val="00125E2B"/>
    <w:rsid w:val="00126941"/>
    <w:rsid w:val="00126D8D"/>
    <w:rsid w:val="00127BB5"/>
    <w:rsid w:val="00127D85"/>
    <w:rsid w:val="001302B6"/>
    <w:rsid w:val="001321FD"/>
    <w:rsid w:val="00132D6F"/>
    <w:rsid w:val="00134824"/>
    <w:rsid w:val="00134A71"/>
    <w:rsid w:val="00134CD3"/>
    <w:rsid w:val="001350F7"/>
    <w:rsid w:val="00135CE9"/>
    <w:rsid w:val="00137359"/>
    <w:rsid w:val="001378B1"/>
    <w:rsid w:val="00137B47"/>
    <w:rsid w:val="001428AF"/>
    <w:rsid w:val="00145D50"/>
    <w:rsid w:val="00145F57"/>
    <w:rsid w:val="00146BE0"/>
    <w:rsid w:val="00151A38"/>
    <w:rsid w:val="00152E69"/>
    <w:rsid w:val="001544AB"/>
    <w:rsid w:val="00154617"/>
    <w:rsid w:val="00157860"/>
    <w:rsid w:val="00157C9A"/>
    <w:rsid w:val="00161933"/>
    <w:rsid w:val="00164A02"/>
    <w:rsid w:val="00164B31"/>
    <w:rsid w:val="001716F3"/>
    <w:rsid w:val="001728B3"/>
    <w:rsid w:val="00172F35"/>
    <w:rsid w:val="001771E2"/>
    <w:rsid w:val="00177EB5"/>
    <w:rsid w:val="0018202F"/>
    <w:rsid w:val="0018261A"/>
    <w:rsid w:val="00183B32"/>
    <w:rsid w:val="00184B1B"/>
    <w:rsid w:val="00185F6B"/>
    <w:rsid w:val="001875CE"/>
    <w:rsid w:val="0019125C"/>
    <w:rsid w:val="00192419"/>
    <w:rsid w:val="0019283F"/>
    <w:rsid w:val="001928B0"/>
    <w:rsid w:val="00193447"/>
    <w:rsid w:val="00193569"/>
    <w:rsid w:val="00193833"/>
    <w:rsid w:val="00194ACC"/>
    <w:rsid w:val="00195C80"/>
    <w:rsid w:val="00195DCF"/>
    <w:rsid w:val="001968BA"/>
    <w:rsid w:val="001A0578"/>
    <w:rsid w:val="001A0E1D"/>
    <w:rsid w:val="001A1FB3"/>
    <w:rsid w:val="001A213B"/>
    <w:rsid w:val="001A3382"/>
    <w:rsid w:val="001A4539"/>
    <w:rsid w:val="001A4906"/>
    <w:rsid w:val="001A524E"/>
    <w:rsid w:val="001A6B3C"/>
    <w:rsid w:val="001A7771"/>
    <w:rsid w:val="001B0779"/>
    <w:rsid w:val="001B38EB"/>
    <w:rsid w:val="001B4AFC"/>
    <w:rsid w:val="001B52B2"/>
    <w:rsid w:val="001B6AB2"/>
    <w:rsid w:val="001C02B4"/>
    <w:rsid w:val="001C0509"/>
    <w:rsid w:val="001C2D9A"/>
    <w:rsid w:val="001C3F36"/>
    <w:rsid w:val="001C612A"/>
    <w:rsid w:val="001C6B84"/>
    <w:rsid w:val="001C6F88"/>
    <w:rsid w:val="001C71D7"/>
    <w:rsid w:val="001C7FE4"/>
    <w:rsid w:val="001D1A24"/>
    <w:rsid w:val="001D2DD1"/>
    <w:rsid w:val="001D401B"/>
    <w:rsid w:val="001D44D9"/>
    <w:rsid w:val="001D5135"/>
    <w:rsid w:val="001D6F05"/>
    <w:rsid w:val="001D7F59"/>
    <w:rsid w:val="001E1DE3"/>
    <w:rsid w:val="001E22E7"/>
    <w:rsid w:val="001E260B"/>
    <w:rsid w:val="001E2EB5"/>
    <w:rsid w:val="001E4FDA"/>
    <w:rsid w:val="001E5AB3"/>
    <w:rsid w:val="001E6424"/>
    <w:rsid w:val="001F01F7"/>
    <w:rsid w:val="001F169B"/>
    <w:rsid w:val="001F2BBB"/>
    <w:rsid w:val="001F359F"/>
    <w:rsid w:val="001F40AC"/>
    <w:rsid w:val="001F4590"/>
    <w:rsid w:val="001F472F"/>
    <w:rsid w:val="001F4E2A"/>
    <w:rsid w:val="001F690F"/>
    <w:rsid w:val="001F74C6"/>
    <w:rsid w:val="00201A51"/>
    <w:rsid w:val="00201C86"/>
    <w:rsid w:val="002034A6"/>
    <w:rsid w:val="0020443E"/>
    <w:rsid w:val="002052DD"/>
    <w:rsid w:val="002073E5"/>
    <w:rsid w:val="0020772E"/>
    <w:rsid w:val="00211515"/>
    <w:rsid w:val="00211FF9"/>
    <w:rsid w:val="0021285A"/>
    <w:rsid w:val="0021635E"/>
    <w:rsid w:val="0021727A"/>
    <w:rsid w:val="002177EB"/>
    <w:rsid w:val="0022073E"/>
    <w:rsid w:val="00220AE7"/>
    <w:rsid w:val="00221AA2"/>
    <w:rsid w:val="0022428B"/>
    <w:rsid w:val="00224AB0"/>
    <w:rsid w:val="00225A23"/>
    <w:rsid w:val="00225A63"/>
    <w:rsid w:val="00225C3A"/>
    <w:rsid w:val="00225C70"/>
    <w:rsid w:val="00226517"/>
    <w:rsid w:val="00227F5C"/>
    <w:rsid w:val="00230487"/>
    <w:rsid w:val="002342C6"/>
    <w:rsid w:val="002345D7"/>
    <w:rsid w:val="00235785"/>
    <w:rsid w:val="00235B86"/>
    <w:rsid w:val="0024006D"/>
    <w:rsid w:val="00240E47"/>
    <w:rsid w:val="00241449"/>
    <w:rsid w:val="00241E6F"/>
    <w:rsid w:val="002429FE"/>
    <w:rsid w:val="0024388B"/>
    <w:rsid w:val="002439A4"/>
    <w:rsid w:val="00243BE3"/>
    <w:rsid w:val="00245008"/>
    <w:rsid w:val="002453BD"/>
    <w:rsid w:val="00245EBA"/>
    <w:rsid w:val="002466DA"/>
    <w:rsid w:val="002479D4"/>
    <w:rsid w:val="00247F37"/>
    <w:rsid w:val="00250901"/>
    <w:rsid w:val="002513B1"/>
    <w:rsid w:val="002521F6"/>
    <w:rsid w:val="00253796"/>
    <w:rsid w:val="00254F38"/>
    <w:rsid w:val="00256604"/>
    <w:rsid w:val="00256D98"/>
    <w:rsid w:val="00262794"/>
    <w:rsid w:val="002633FB"/>
    <w:rsid w:val="00264041"/>
    <w:rsid w:val="0026763D"/>
    <w:rsid w:val="00267D3C"/>
    <w:rsid w:val="00271252"/>
    <w:rsid w:val="0027129F"/>
    <w:rsid w:val="00271790"/>
    <w:rsid w:val="002737A0"/>
    <w:rsid w:val="00274864"/>
    <w:rsid w:val="00274E8D"/>
    <w:rsid w:val="00277476"/>
    <w:rsid w:val="00277761"/>
    <w:rsid w:val="00280F6D"/>
    <w:rsid w:val="00282460"/>
    <w:rsid w:val="00285948"/>
    <w:rsid w:val="002864B8"/>
    <w:rsid w:val="002864F0"/>
    <w:rsid w:val="002879A6"/>
    <w:rsid w:val="002929A3"/>
    <w:rsid w:val="0029360A"/>
    <w:rsid w:val="00295EB2"/>
    <w:rsid w:val="0029712A"/>
    <w:rsid w:val="002A0108"/>
    <w:rsid w:val="002A0AA7"/>
    <w:rsid w:val="002A148E"/>
    <w:rsid w:val="002A1C66"/>
    <w:rsid w:val="002A5F31"/>
    <w:rsid w:val="002A6C27"/>
    <w:rsid w:val="002A74D9"/>
    <w:rsid w:val="002A766F"/>
    <w:rsid w:val="002B0BC8"/>
    <w:rsid w:val="002B2955"/>
    <w:rsid w:val="002B2DD7"/>
    <w:rsid w:val="002B3184"/>
    <w:rsid w:val="002B359A"/>
    <w:rsid w:val="002B3BE1"/>
    <w:rsid w:val="002B62F2"/>
    <w:rsid w:val="002B690B"/>
    <w:rsid w:val="002B79E5"/>
    <w:rsid w:val="002C0D52"/>
    <w:rsid w:val="002C1BAC"/>
    <w:rsid w:val="002C30AB"/>
    <w:rsid w:val="002C40C2"/>
    <w:rsid w:val="002C40DD"/>
    <w:rsid w:val="002C423D"/>
    <w:rsid w:val="002D2277"/>
    <w:rsid w:val="002E0E1A"/>
    <w:rsid w:val="002E6200"/>
    <w:rsid w:val="002E7130"/>
    <w:rsid w:val="002E73D2"/>
    <w:rsid w:val="002E745A"/>
    <w:rsid w:val="002E79D9"/>
    <w:rsid w:val="002E7AFA"/>
    <w:rsid w:val="002F2382"/>
    <w:rsid w:val="002F3565"/>
    <w:rsid w:val="002F4E2A"/>
    <w:rsid w:val="002F608A"/>
    <w:rsid w:val="002F62DD"/>
    <w:rsid w:val="002F6E1B"/>
    <w:rsid w:val="00300AB2"/>
    <w:rsid w:val="00301498"/>
    <w:rsid w:val="00301B59"/>
    <w:rsid w:val="00302328"/>
    <w:rsid w:val="003029E3"/>
    <w:rsid w:val="00302EB2"/>
    <w:rsid w:val="003052BD"/>
    <w:rsid w:val="0030555A"/>
    <w:rsid w:val="00305D0E"/>
    <w:rsid w:val="0030783F"/>
    <w:rsid w:val="00310645"/>
    <w:rsid w:val="00311DC9"/>
    <w:rsid w:val="003128C0"/>
    <w:rsid w:val="00312C8D"/>
    <w:rsid w:val="00312F15"/>
    <w:rsid w:val="0031492C"/>
    <w:rsid w:val="0031500F"/>
    <w:rsid w:val="00315F0C"/>
    <w:rsid w:val="00317E1C"/>
    <w:rsid w:val="00320A73"/>
    <w:rsid w:val="00321579"/>
    <w:rsid w:val="0032184F"/>
    <w:rsid w:val="00324749"/>
    <w:rsid w:val="00324B67"/>
    <w:rsid w:val="00330F21"/>
    <w:rsid w:val="00331447"/>
    <w:rsid w:val="00334F83"/>
    <w:rsid w:val="00336089"/>
    <w:rsid w:val="003362F9"/>
    <w:rsid w:val="00337F9D"/>
    <w:rsid w:val="00341085"/>
    <w:rsid w:val="0034139A"/>
    <w:rsid w:val="00342B42"/>
    <w:rsid w:val="00344147"/>
    <w:rsid w:val="00344CC8"/>
    <w:rsid w:val="0034502F"/>
    <w:rsid w:val="0034603A"/>
    <w:rsid w:val="003517B0"/>
    <w:rsid w:val="00351E67"/>
    <w:rsid w:val="00352E67"/>
    <w:rsid w:val="003551CD"/>
    <w:rsid w:val="003563AD"/>
    <w:rsid w:val="0035749F"/>
    <w:rsid w:val="003609ED"/>
    <w:rsid w:val="00361497"/>
    <w:rsid w:val="0036174C"/>
    <w:rsid w:val="00361C8C"/>
    <w:rsid w:val="00362745"/>
    <w:rsid w:val="00362A04"/>
    <w:rsid w:val="00364F35"/>
    <w:rsid w:val="00365E48"/>
    <w:rsid w:val="00365F52"/>
    <w:rsid w:val="00372574"/>
    <w:rsid w:val="003730D3"/>
    <w:rsid w:val="0037350F"/>
    <w:rsid w:val="0037367C"/>
    <w:rsid w:val="0037506F"/>
    <w:rsid w:val="00376E15"/>
    <w:rsid w:val="003778A2"/>
    <w:rsid w:val="0038187E"/>
    <w:rsid w:val="003832B9"/>
    <w:rsid w:val="0038332E"/>
    <w:rsid w:val="00383BD3"/>
    <w:rsid w:val="00384A79"/>
    <w:rsid w:val="00384C02"/>
    <w:rsid w:val="00384C5D"/>
    <w:rsid w:val="00386133"/>
    <w:rsid w:val="0038763F"/>
    <w:rsid w:val="00387D41"/>
    <w:rsid w:val="003976BD"/>
    <w:rsid w:val="003A0148"/>
    <w:rsid w:val="003A139F"/>
    <w:rsid w:val="003A3356"/>
    <w:rsid w:val="003A45C4"/>
    <w:rsid w:val="003A5490"/>
    <w:rsid w:val="003A609B"/>
    <w:rsid w:val="003A62E8"/>
    <w:rsid w:val="003B23D6"/>
    <w:rsid w:val="003B2587"/>
    <w:rsid w:val="003C2D3E"/>
    <w:rsid w:val="003C4170"/>
    <w:rsid w:val="003C45BC"/>
    <w:rsid w:val="003C503E"/>
    <w:rsid w:val="003C6764"/>
    <w:rsid w:val="003C76AC"/>
    <w:rsid w:val="003D288C"/>
    <w:rsid w:val="003D2902"/>
    <w:rsid w:val="003D2C9D"/>
    <w:rsid w:val="003D3218"/>
    <w:rsid w:val="003D3772"/>
    <w:rsid w:val="003D418E"/>
    <w:rsid w:val="003D65C0"/>
    <w:rsid w:val="003D71A7"/>
    <w:rsid w:val="003D7473"/>
    <w:rsid w:val="003D79B8"/>
    <w:rsid w:val="003D7B62"/>
    <w:rsid w:val="003D7BBC"/>
    <w:rsid w:val="003E2350"/>
    <w:rsid w:val="003E270E"/>
    <w:rsid w:val="003E29BE"/>
    <w:rsid w:val="003E3BD9"/>
    <w:rsid w:val="003E3C7E"/>
    <w:rsid w:val="003E4A9B"/>
    <w:rsid w:val="003E55A0"/>
    <w:rsid w:val="003E5D2C"/>
    <w:rsid w:val="003F31B9"/>
    <w:rsid w:val="003F71CF"/>
    <w:rsid w:val="0040015E"/>
    <w:rsid w:val="00400648"/>
    <w:rsid w:val="004021F9"/>
    <w:rsid w:val="0040277F"/>
    <w:rsid w:val="00403181"/>
    <w:rsid w:val="00404FFC"/>
    <w:rsid w:val="00405409"/>
    <w:rsid w:val="004074BD"/>
    <w:rsid w:val="00407905"/>
    <w:rsid w:val="00410FC9"/>
    <w:rsid w:val="004113CF"/>
    <w:rsid w:val="00412D32"/>
    <w:rsid w:val="00413CCD"/>
    <w:rsid w:val="0041433B"/>
    <w:rsid w:val="00414618"/>
    <w:rsid w:val="004149A9"/>
    <w:rsid w:val="004160BD"/>
    <w:rsid w:val="0041615D"/>
    <w:rsid w:val="00416A59"/>
    <w:rsid w:val="0042399F"/>
    <w:rsid w:val="004243CF"/>
    <w:rsid w:val="004245A1"/>
    <w:rsid w:val="00424CC2"/>
    <w:rsid w:val="004275E4"/>
    <w:rsid w:val="00427961"/>
    <w:rsid w:val="00427ACB"/>
    <w:rsid w:val="00427E0B"/>
    <w:rsid w:val="004312EE"/>
    <w:rsid w:val="00431615"/>
    <w:rsid w:val="004324FE"/>
    <w:rsid w:val="0043415A"/>
    <w:rsid w:val="0043461D"/>
    <w:rsid w:val="004368AD"/>
    <w:rsid w:val="00436BBA"/>
    <w:rsid w:val="004378BC"/>
    <w:rsid w:val="004407F5"/>
    <w:rsid w:val="00440C2C"/>
    <w:rsid w:val="00441743"/>
    <w:rsid w:val="00441813"/>
    <w:rsid w:val="00442457"/>
    <w:rsid w:val="00444790"/>
    <w:rsid w:val="00445E74"/>
    <w:rsid w:val="00447242"/>
    <w:rsid w:val="004517B1"/>
    <w:rsid w:val="004523C2"/>
    <w:rsid w:val="00452819"/>
    <w:rsid w:val="00454AF4"/>
    <w:rsid w:val="00454D0B"/>
    <w:rsid w:val="00454D47"/>
    <w:rsid w:val="004552E5"/>
    <w:rsid w:val="004558C2"/>
    <w:rsid w:val="00456D75"/>
    <w:rsid w:val="00460362"/>
    <w:rsid w:val="00460710"/>
    <w:rsid w:val="00460C87"/>
    <w:rsid w:val="00460F8E"/>
    <w:rsid w:val="004615C5"/>
    <w:rsid w:val="004632FA"/>
    <w:rsid w:val="00463F1E"/>
    <w:rsid w:val="00465337"/>
    <w:rsid w:val="00465474"/>
    <w:rsid w:val="00465B85"/>
    <w:rsid w:val="0046637E"/>
    <w:rsid w:val="00467978"/>
    <w:rsid w:val="00467C11"/>
    <w:rsid w:val="00470D27"/>
    <w:rsid w:val="004714F7"/>
    <w:rsid w:val="00471C43"/>
    <w:rsid w:val="00471E1F"/>
    <w:rsid w:val="004729D8"/>
    <w:rsid w:val="00472D37"/>
    <w:rsid w:val="00474D8D"/>
    <w:rsid w:val="00474E35"/>
    <w:rsid w:val="004768AE"/>
    <w:rsid w:val="004771AE"/>
    <w:rsid w:val="0048087F"/>
    <w:rsid w:val="00480EB4"/>
    <w:rsid w:val="00481536"/>
    <w:rsid w:val="004818FB"/>
    <w:rsid w:val="00481C2F"/>
    <w:rsid w:val="00482CF2"/>
    <w:rsid w:val="00484435"/>
    <w:rsid w:val="00484BAD"/>
    <w:rsid w:val="00487326"/>
    <w:rsid w:val="00487C4F"/>
    <w:rsid w:val="004930C6"/>
    <w:rsid w:val="004949CC"/>
    <w:rsid w:val="00494C50"/>
    <w:rsid w:val="00494CEF"/>
    <w:rsid w:val="00497ABE"/>
    <w:rsid w:val="004A1527"/>
    <w:rsid w:val="004A1605"/>
    <w:rsid w:val="004A1FA8"/>
    <w:rsid w:val="004A20FF"/>
    <w:rsid w:val="004A7442"/>
    <w:rsid w:val="004A7940"/>
    <w:rsid w:val="004B2D46"/>
    <w:rsid w:val="004B46BD"/>
    <w:rsid w:val="004B6158"/>
    <w:rsid w:val="004C1B92"/>
    <w:rsid w:val="004C2F46"/>
    <w:rsid w:val="004C50E8"/>
    <w:rsid w:val="004C5A0A"/>
    <w:rsid w:val="004C5A47"/>
    <w:rsid w:val="004C6D4A"/>
    <w:rsid w:val="004D1464"/>
    <w:rsid w:val="004D1BCF"/>
    <w:rsid w:val="004D28A8"/>
    <w:rsid w:val="004D3207"/>
    <w:rsid w:val="004D3B90"/>
    <w:rsid w:val="004D4F18"/>
    <w:rsid w:val="004D5035"/>
    <w:rsid w:val="004D5848"/>
    <w:rsid w:val="004D69C4"/>
    <w:rsid w:val="004D70F9"/>
    <w:rsid w:val="004E08FB"/>
    <w:rsid w:val="004E0A2D"/>
    <w:rsid w:val="004E4D5E"/>
    <w:rsid w:val="004E5501"/>
    <w:rsid w:val="004E66FC"/>
    <w:rsid w:val="004E7535"/>
    <w:rsid w:val="004E7C39"/>
    <w:rsid w:val="004F09DE"/>
    <w:rsid w:val="004F2B87"/>
    <w:rsid w:val="004F3627"/>
    <w:rsid w:val="004F4068"/>
    <w:rsid w:val="004F421B"/>
    <w:rsid w:val="004F6B18"/>
    <w:rsid w:val="004F77A3"/>
    <w:rsid w:val="00500AF9"/>
    <w:rsid w:val="005013CA"/>
    <w:rsid w:val="0050264C"/>
    <w:rsid w:val="00502EF2"/>
    <w:rsid w:val="00512712"/>
    <w:rsid w:val="00513AEC"/>
    <w:rsid w:val="00515931"/>
    <w:rsid w:val="005159DD"/>
    <w:rsid w:val="00516C66"/>
    <w:rsid w:val="0051706C"/>
    <w:rsid w:val="0051747A"/>
    <w:rsid w:val="00520E3D"/>
    <w:rsid w:val="0052153E"/>
    <w:rsid w:val="0052580C"/>
    <w:rsid w:val="005261C4"/>
    <w:rsid w:val="00526530"/>
    <w:rsid w:val="00527F9F"/>
    <w:rsid w:val="005301D4"/>
    <w:rsid w:val="00530B2C"/>
    <w:rsid w:val="00532F44"/>
    <w:rsid w:val="005343B7"/>
    <w:rsid w:val="00540501"/>
    <w:rsid w:val="00542097"/>
    <w:rsid w:val="0054413C"/>
    <w:rsid w:val="0054712D"/>
    <w:rsid w:val="005501B6"/>
    <w:rsid w:val="00550607"/>
    <w:rsid w:val="00553CA9"/>
    <w:rsid w:val="00554C6F"/>
    <w:rsid w:val="00554E25"/>
    <w:rsid w:val="00560E84"/>
    <w:rsid w:val="0056229E"/>
    <w:rsid w:val="00564B5C"/>
    <w:rsid w:val="00565094"/>
    <w:rsid w:val="00565B55"/>
    <w:rsid w:val="00567F0C"/>
    <w:rsid w:val="00570072"/>
    <w:rsid w:val="005708BF"/>
    <w:rsid w:val="00570C73"/>
    <w:rsid w:val="0057112F"/>
    <w:rsid w:val="0057154E"/>
    <w:rsid w:val="0057165F"/>
    <w:rsid w:val="00571F51"/>
    <w:rsid w:val="00574E3B"/>
    <w:rsid w:val="00575298"/>
    <w:rsid w:val="00575733"/>
    <w:rsid w:val="005778CC"/>
    <w:rsid w:val="00577A47"/>
    <w:rsid w:val="00577DE4"/>
    <w:rsid w:val="0058036F"/>
    <w:rsid w:val="005846E8"/>
    <w:rsid w:val="005849A5"/>
    <w:rsid w:val="00585460"/>
    <w:rsid w:val="00585B1F"/>
    <w:rsid w:val="00585D6A"/>
    <w:rsid w:val="00586254"/>
    <w:rsid w:val="005866C7"/>
    <w:rsid w:val="005875B4"/>
    <w:rsid w:val="00592AFF"/>
    <w:rsid w:val="00592B9A"/>
    <w:rsid w:val="005936D2"/>
    <w:rsid w:val="005937B3"/>
    <w:rsid w:val="0059472B"/>
    <w:rsid w:val="0059669F"/>
    <w:rsid w:val="005969A7"/>
    <w:rsid w:val="00596D2C"/>
    <w:rsid w:val="00596EF9"/>
    <w:rsid w:val="00597E7D"/>
    <w:rsid w:val="00597FAB"/>
    <w:rsid w:val="00597FBA"/>
    <w:rsid w:val="005A2367"/>
    <w:rsid w:val="005A2C72"/>
    <w:rsid w:val="005A3E03"/>
    <w:rsid w:val="005A43E8"/>
    <w:rsid w:val="005A4567"/>
    <w:rsid w:val="005A604F"/>
    <w:rsid w:val="005A6971"/>
    <w:rsid w:val="005A6CAC"/>
    <w:rsid w:val="005A7B5D"/>
    <w:rsid w:val="005B0FAD"/>
    <w:rsid w:val="005B3397"/>
    <w:rsid w:val="005B3E85"/>
    <w:rsid w:val="005B49EF"/>
    <w:rsid w:val="005B5BA1"/>
    <w:rsid w:val="005B66F8"/>
    <w:rsid w:val="005C115A"/>
    <w:rsid w:val="005C1199"/>
    <w:rsid w:val="005C20A0"/>
    <w:rsid w:val="005C27E4"/>
    <w:rsid w:val="005C2C84"/>
    <w:rsid w:val="005C5A0F"/>
    <w:rsid w:val="005D1E23"/>
    <w:rsid w:val="005D24DE"/>
    <w:rsid w:val="005D2F31"/>
    <w:rsid w:val="005D41A3"/>
    <w:rsid w:val="005D6C85"/>
    <w:rsid w:val="005E03E2"/>
    <w:rsid w:val="005E1738"/>
    <w:rsid w:val="005E218B"/>
    <w:rsid w:val="005E21D3"/>
    <w:rsid w:val="005E35CB"/>
    <w:rsid w:val="005E392C"/>
    <w:rsid w:val="005E3C2A"/>
    <w:rsid w:val="005E535C"/>
    <w:rsid w:val="005E7767"/>
    <w:rsid w:val="005F2C9F"/>
    <w:rsid w:val="005F72B0"/>
    <w:rsid w:val="005F72FF"/>
    <w:rsid w:val="00600095"/>
    <w:rsid w:val="00600D94"/>
    <w:rsid w:val="00602504"/>
    <w:rsid w:val="00602B62"/>
    <w:rsid w:val="0060558F"/>
    <w:rsid w:val="00606705"/>
    <w:rsid w:val="0061051D"/>
    <w:rsid w:val="00611B70"/>
    <w:rsid w:val="006206CE"/>
    <w:rsid w:val="0062123B"/>
    <w:rsid w:val="006237F8"/>
    <w:rsid w:val="00624A4E"/>
    <w:rsid w:val="00625491"/>
    <w:rsid w:val="00626AE2"/>
    <w:rsid w:val="00626D50"/>
    <w:rsid w:val="00627451"/>
    <w:rsid w:val="00630EC1"/>
    <w:rsid w:val="00631815"/>
    <w:rsid w:val="00632BE1"/>
    <w:rsid w:val="00634F9A"/>
    <w:rsid w:val="006355B2"/>
    <w:rsid w:val="00636568"/>
    <w:rsid w:val="00637161"/>
    <w:rsid w:val="006375A1"/>
    <w:rsid w:val="00637830"/>
    <w:rsid w:val="006405DC"/>
    <w:rsid w:val="006413DE"/>
    <w:rsid w:val="0064455C"/>
    <w:rsid w:val="00644AE0"/>
    <w:rsid w:val="006452FD"/>
    <w:rsid w:val="00646536"/>
    <w:rsid w:val="00647631"/>
    <w:rsid w:val="006478E9"/>
    <w:rsid w:val="00650DCA"/>
    <w:rsid w:val="0065302E"/>
    <w:rsid w:val="006546B1"/>
    <w:rsid w:val="0065498D"/>
    <w:rsid w:val="006550C5"/>
    <w:rsid w:val="00655FFB"/>
    <w:rsid w:val="006567B2"/>
    <w:rsid w:val="00656B78"/>
    <w:rsid w:val="00657A2E"/>
    <w:rsid w:val="00663113"/>
    <w:rsid w:val="006632F1"/>
    <w:rsid w:val="00665F85"/>
    <w:rsid w:val="00666895"/>
    <w:rsid w:val="0067045C"/>
    <w:rsid w:val="00671AC0"/>
    <w:rsid w:val="006734CC"/>
    <w:rsid w:val="00675E31"/>
    <w:rsid w:val="00681100"/>
    <w:rsid w:val="006832F6"/>
    <w:rsid w:val="0068376D"/>
    <w:rsid w:val="006838B7"/>
    <w:rsid w:val="00685461"/>
    <w:rsid w:val="00687597"/>
    <w:rsid w:val="00690027"/>
    <w:rsid w:val="0069040E"/>
    <w:rsid w:val="00691512"/>
    <w:rsid w:val="00691F59"/>
    <w:rsid w:val="00692132"/>
    <w:rsid w:val="00694783"/>
    <w:rsid w:val="00696057"/>
    <w:rsid w:val="006968BF"/>
    <w:rsid w:val="006968EA"/>
    <w:rsid w:val="006971F3"/>
    <w:rsid w:val="006A243B"/>
    <w:rsid w:val="006A3FA2"/>
    <w:rsid w:val="006A69DD"/>
    <w:rsid w:val="006A72C8"/>
    <w:rsid w:val="006B1456"/>
    <w:rsid w:val="006B2806"/>
    <w:rsid w:val="006B3B9F"/>
    <w:rsid w:val="006B3C4D"/>
    <w:rsid w:val="006B3DE9"/>
    <w:rsid w:val="006B47E0"/>
    <w:rsid w:val="006B4AB9"/>
    <w:rsid w:val="006B4E60"/>
    <w:rsid w:val="006B5B51"/>
    <w:rsid w:val="006B6173"/>
    <w:rsid w:val="006B7A6F"/>
    <w:rsid w:val="006C220F"/>
    <w:rsid w:val="006C5797"/>
    <w:rsid w:val="006C5E4A"/>
    <w:rsid w:val="006C7FE8"/>
    <w:rsid w:val="006D2EEF"/>
    <w:rsid w:val="006D4F17"/>
    <w:rsid w:val="006D54AE"/>
    <w:rsid w:val="006D5A31"/>
    <w:rsid w:val="006E31E5"/>
    <w:rsid w:val="006E320F"/>
    <w:rsid w:val="006E33A1"/>
    <w:rsid w:val="006E5455"/>
    <w:rsid w:val="006F0F49"/>
    <w:rsid w:val="006F3487"/>
    <w:rsid w:val="006F3B7F"/>
    <w:rsid w:val="006F4599"/>
    <w:rsid w:val="006F5374"/>
    <w:rsid w:val="006F6BA3"/>
    <w:rsid w:val="006F79C5"/>
    <w:rsid w:val="00701AD6"/>
    <w:rsid w:val="00702281"/>
    <w:rsid w:val="00702386"/>
    <w:rsid w:val="00703386"/>
    <w:rsid w:val="007039BB"/>
    <w:rsid w:val="00704381"/>
    <w:rsid w:val="0070469E"/>
    <w:rsid w:val="00705B84"/>
    <w:rsid w:val="00705F14"/>
    <w:rsid w:val="007062A0"/>
    <w:rsid w:val="0071022A"/>
    <w:rsid w:val="007131CC"/>
    <w:rsid w:val="007146AB"/>
    <w:rsid w:val="00715FCA"/>
    <w:rsid w:val="007164D3"/>
    <w:rsid w:val="00716C6C"/>
    <w:rsid w:val="0071748A"/>
    <w:rsid w:val="007176AB"/>
    <w:rsid w:val="00717D55"/>
    <w:rsid w:val="00717D96"/>
    <w:rsid w:val="00721121"/>
    <w:rsid w:val="007215C9"/>
    <w:rsid w:val="0072686E"/>
    <w:rsid w:val="0072763C"/>
    <w:rsid w:val="00727B59"/>
    <w:rsid w:val="00730D8E"/>
    <w:rsid w:val="00731B0D"/>
    <w:rsid w:val="00731C85"/>
    <w:rsid w:val="00734465"/>
    <w:rsid w:val="00735495"/>
    <w:rsid w:val="00735E63"/>
    <w:rsid w:val="00735E7A"/>
    <w:rsid w:val="00737E01"/>
    <w:rsid w:val="0074118C"/>
    <w:rsid w:val="0074184A"/>
    <w:rsid w:val="00743D1C"/>
    <w:rsid w:val="007452B4"/>
    <w:rsid w:val="0074654C"/>
    <w:rsid w:val="00747DC7"/>
    <w:rsid w:val="00750E93"/>
    <w:rsid w:val="007520A2"/>
    <w:rsid w:val="00753AD7"/>
    <w:rsid w:val="00753BC0"/>
    <w:rsid w:val="007541E8"/>
    <w:rsid w:val="00754AD7"/>
    <w:rsid w:val="0075612D"/>
    <w:rsid w:val="00756834"/>
    <w:rsid w:val="007568E1"/>
    <w:rsid w:val="007573B6"/>
    <w:rsid w:val="007578CC"/>
    <w:rsid w:val="007606A0"/>
    <w:rsid w:val="00760808"/>
    <w:rsid w:val="00764693"/>
    <w:rsid w:val="00767BB6"/>
    <w:rsid w:val="0077513B"/>
    <w:rsid w:val="00775D41"/>
    <w:rsid w:val="00775EE3"/>
    <w:rsid w:val="007765E0"/>
    <w:rsid w:val="007769CC"/>
    <w:rsid w:val="00781F22"/>
    <w:rsid w:val="00784673"/>
    <w:rsid w:val="00784CA3"/>
    <w:rsid w:val="007853B0"/>
    <w:rsid w:val="00785438"/>
    <w:rsid w:val="00785B01"/>
    <w:rsid w:val="00786F0E"/>
    <w:rsid w:val="007879E8"/>
    <w:rsid w:val="007922A7"/>
    <w:rsid w:val="00792B44"/>
    <w:rsid w:val="00792FDD"/>
    <w:rsid w:val="00795C88"/>
    <w:rsid w:val="00796024"/>
    <w:rsid w:val="00797B2E"/>
    <w:rsid w:val="007A0FCE"/>
    <w:rsid w:val="007A1000"/>
    <w:rsid w:val="007A3E54"/>
    <w:rsid w:val="007A47FF"/>
    <w:rsid w:val="007A4D13"/>
    <w:rsid w:val="007A4D15"/>
    <w:rsid w:val="007A69E8"/>
    <w:rsid w:val="007B17A4"/>
    <w:rsid w:val="007B1DB6"/>
    <w:rsid w:val="007B215A"/>
    <w:rsid w:val="007B31ED"/>
    <w:rsid w:val="007B4222"/>
    <w:rsid w:val="007B4ED9"/>
    <w:rsid w:val="007C010D"/>
    <w:rsid w:val="007C4D6B"/>
    <w:rsid w:val="007C63C6"/>
    <w:rsid w:val="007C74B9"/>
    <w:rsid w:val="007C7EBD"/>
    <w:rsid w:val="007D2295"/>
    <w:rsid w:val="007D2F9A"/>
    <w:rsid w:val="007D37C5"/>
    <w:rsid w:val="007D4294"/>
    <w:rsid w:val="007D6241"/>
    <w:rsid w:val="007D76EA"/>
    <w:rsid w:val="007E01F4"/>
    <w:rsid w:val="007E0A2C"/>
    <w:rsid w:val="007E2A01"/>
    <w:rsid w:val="007E3D08"/>
    <w:rsid w:val="007E48E6"/>
    <w:rsid w:val="007E4A3E"/>
    <w:rsid w:val="007E56D5"/>
    <w:rsid w:val="007E6117"/>
    <w:rsid w:val="007E7505"/>
    <w:rsid w:val="007F0F2F"/>
    <w:rsid w:val="007F31C4"/>
    <w:rsid w:val="007F3AB6"/>
    <w:rsid w:val="007F404F"/>
    <w:rsid w:val="007F46C6"/>
    <w:rsid w:val="007F4C68"/>
    <w:rsid w:val="007F4E03"/>
    <w:rsid w:val="007F54A7"/>
    <w:rsid w:val="007F5617"/>
    <w:rsid w:val="007F5A7B"/>
    <w:rsid w:val="007F66F0"/>
    <w:rsid w:val="007F7499"/>
    <w:rsid w:val="007F766E"/>
    <w:rsid w:val="008003D2"/>
    <w:rsid w:val="0080393B"/>
    <w:rsid w:val="00803DAF"/>
    <w:rsid w:val="00804C86"/>
    <w:rsid w:val="00806C33"/>
    <w:rsid w:val="008101A4"/>
    <w:rsid w:val="00811BA1"/>
    <w:rsid w:val="00811CB2"/>
    <w:rsid w:val="008121D8"/>
    <w:rsid w:val="00815E00"/>
    <w:rsid w:val="008201E6"/>
    <w:rsid w:val="00820646"/>
    <w:rsid w:val="0082495B"/>
    <w:rsid w:val="00827221"/>
    <w:rsid w:val="00827C74"/>
    <w:rsid w:val="0083118F"/>
    <w:rsid w:val="008333AC"/>
    <w:rsid w:val="008341DB"/>
    <w:rsid w:val="00834F47"/>
    <w:rsid w:val="0083541F"/>
    <w:rsid w:val="0083545F"/>
    <w:rsid w:val="00835CF4"/>
    <w:rsid w:val="00835E96"/>
    <w:rsid w:val="0084067F"/>
    <w:rsid w:val="008413CF"/>
    <w:rsid w:val="00842AD7"/>
    <w:rsid w:val="008455F4"/>
    <w:rsid w:val="0084623F"/>
    <w:rsid w:val="00846727"/>
    <w:rsid w:val="008471D7"/>
    <w:rsid w:val="008476F8"/>
    <w:rsid w:val="00850ECD"/>
    <w:rsid w:val="0085241B"/>
    <w:rsid w:val="00853545"/>
    <w:rsid w:val="00853DB0"/>
    <w:rsid w:val="008563E0"/>
    <w:rsid w:val="0085755C"/>
    <w:rsid w:val="0086175A"/>
    <w:rsid w:val="00861F1B"/>
    <w:rsid w:val="00865BD3"/>
    <w:rsid w:val="00865BDB"/>
    <w:rsid w:val="0086663C"/>
    <w:rsid w:val="00866790"/>
    <w:rsid w:val="0086696C"/>
    <w:rsid w:val="008678F7"/>
    <w:rsid w:val="0087170D"/>
    <w:rsid w:val="008717B3"/>
    <w:rsid w:val="008719FE"/>
    <w:rsid w:val="0087229E"/>
    <w:rsid w:val="008735C2"/>
    <w:rsid w:val="00873872"/>
    <w:rsid w:val="008741C2"/>
    <w:rsid w:val="00875D63"/>
    <w:rsid w:val="00880D27"/>
    <w:rsid w:val="00881CCE"/>
    <w:rsid w:val="0088559E"/>
    <w:rsid w:val="00885FB9"/>
    <w:rsid w:val="00886899"/>
    <w:rsid w:val="008901CA"/>
    <w:rsid w:val="008908F5"/>
    <w:rsid w:val="008912ED"/>
    <w:rsid w:val="00891342"/>
    <w:rsid w:val="008919D8"/>
    <w:rsid w:val="0089387E"/>
    <w:rsid w:val="008942C9"/>
    <w:rsid w:val="00896838"/>
    <w:rsid w:val="00896B7E"/>
    <w:rsid w:val="0089732D"/>
    <w:rsid w:val="00897939"/>
    <w:rsid w:val="008A0224"/>
    <w:rsid w:val="008A1A9A"/>
    <w:rsid w:val="008A315D"/>
    <w:rsid w:val="008A4A2B"/>
    <w:rsid w:val="008A5D1C"/>
    <w:rsid w:val="008A6324"/>
    <w:rsid w:val="008A63F1"/>
    <w:rsid w:val="008A75E4"/>
    <w:rsid w:val="008A78C4"/>
    <w:rsid w:val="008B091B"/>
    <w:rsid w:val="008B0A89"/>
    <w:rsid w:val="008B18AA"/>
    <w:rsid w:val="008B1C3F"/>
    <w:rsid w:val="008B2941"/>
    <w:rsid w:val="008B2A5B"/>
    <w:rsid w:val="008B39F0"/>
    <w:rsid w:val="008B40CA"/>
    <w:rsid w:val="008B55C3"/>
    <w:rsid w:val="008B5932"/>
    <w:rsid w:val="008B7022"/>
    <w:rsid w:val="008C1682"/>
    <w:rsid w:val="008C23FD"/>
    <w:rsid w:val="008C3393"/>
    <w:rsid w:val="008C533F"/>
    <w:rsid w:val="008C6685"/>
    <w:rsid w:val="008C6BCD"/>
    <w:rsid w:val="008D0259"/>
    <w:rsid w:val="008D1E75"/>
    <w:rsid w:val="008D3BC6"/>
    <w:rsid w:val="008D3D67"/>
    <w:rsid w:val="008D3E85"/>
    <w:rsid w:val="008D4A10"/>
    <w:rsid w:val="008D50BD"/>
    <w:rsid w:val="008D6890"/>
    <w:rsid w:val="008D6F6F"/>
    <w:rsid w:val="008E1182"/>
    <w:rsid w:val="008E430A"/>
    <w:rsid w:val="008E62B7"/>
    <w:rsid w:val="008E6A14"/>
    <w:rsid w:val="008F03E5"/>
    <w:rsid w:val="008F1AE4"/>
    <w:rsid w:val="008F2BCA"/>
    <w:rsid w:val="008F317E"/>
    <w:rsid w:val="008F35EA"/>
    <w:rsid w:val="008F3B3A"/>
    <w:rsid w:val="008F7F00"/>
    <w:rsid w:val="008F7FB1"/>
    <w:rsid w:val="00901BFE"/>
    <w:rsid w:val="009023E2"/>
    <w:rsid w:val="009051C1"/>
    <w:rsid w:val="00911C6B"/>
    <w:rsid w:val="00911E4B"/>
    <w:rsid w:val="0091200F"/>
    <w:rsid w:val="00914DA0"/>
    <w:rsid w:val="00914DAD"/>
    <w:rsid w:val="00914DD5"/>
    <w:rsid w:val="009216C7"/>
    <w:rsid w:val="0093013E"/>
    <w:rsid w:val="009334B7"/>
    <w:rsid w:val="00933BB5"/>
    <w:rsid w:val="00934AF0"/>
    <w:rsid w:val="00935C17"/>
    <w:rsid w:val="00937DB5"/>
    <w:rsid w:val="0094012E"/>
    <w:rsid w:val="00940661"/>
    <w:rsid w:val="00940B53"/>
    <w:rsid w:val="009410B8"/>
    <w:rsid w:val="009413F5"/>
    <w:rsid w:val="0094231D"/>
    <w:rsid w:val="0094257B"/>
    <w:rsid w:val="009438CD"/>
    <w:rsid w:val="00943F7A"/>
    <w:rsid w:val="009443EA"/>
    <w:rsid w:val="0094527A"/>
    <w:rsid w:val="009454B2"/>
    <w:rsid w:val="009470D0"/>
    <w:rsid w:val="00947184"/>
    <w:rsid w:val="00947AF3"/>
    <w:rsid w:val="00947C4F"/>
    <w:rsid w:val="009508DE"/>
    <w:rsid w:val="00951833"/>
    <w:rsid w:val="00951CC8"/>
    <w:rsid w:val="00953790"/>
    <w:rsid w:val="009541CE"/>
    <w:rsid w:val="0095474D"/>
    <w:rsid w:val="009616CE"/>
    <w:rsid w:val="00963A43"/>
    <w:rsid w:val="00965EA5"/>
    <w:rsid w:val="0096649A"/>
    <w:rsid w:val="00971133"/>
    <w:rsid w:val="00971A46"/>
    <w:rsid w:val="009725F6"/>
    <w:rsid w:val="00972D55"/>
    <w:rsid w:val="00973611"/>
    <w:rsid w:val="00975183"/>
    <w:rsid w:val="0098040B"/>
    <w:rsid w:val="009814E4"/>
    <w:rsid w:val="009817F2"/>
    <w:rsid w:val="009835B8"/>
    <w:rsid w:val="00984131"/>
    <w:rsid w:val="0098443E"/>
    <w:rsid w:val="0098477F"/>
    <w:rsid w:val="0098496A"/>
    <w:rsid w:val="009854CD"/>
    <w:rsid w:val="00985D03"/>
    <w:rsid w:val="009870A5"/>
    <w:rsid w:val="00987A88"/>
    <w:rsid w:val="00987C07"/>
    <w:rsid w:val="00987F68"/>
    <w:rsid w:val="00990983"/>
    <w:rsid w:val="00991355"/>
    <w:rsid w:val="0099144B"/>
    <w:rsid w:val="009915E4"/>
    <w:rsid w:val="0099166C"/>
    <w:rsid w:val="009919BC"/>
    <w:rsid w:val="00991A5D"/>
    <w:rsid w:val="00992478"/>
    <w:rsid w:val="00992DB9"/>
    <w:rsid w:val="0099361E"/>
    <w:rsid w:val="00995C0E"/>
    <w:rsid w:val="00997895"/>
    <w:rsid w:val="009A64CD"/>
    <w:rsid w:val="009A715F"/>
    <w:rsid w:val="009B00E0"/>
    <w:rsid w:val="009B08E5"/>
    <w:rsid w:val="009B1C3D"/>
    <w:rsid w:val="009B24AD"/>
    <w:rsid w:val="009B24E6"/>
    <w:rsid w:val="009B26AA"/>
    <w:rsid w:val="009B2E73"/>
    <w:rsid w:val="009B365C"/>
    <w:rsid w:val="009B3DC7"/>
    <w:rsid w:val="009B49F8"/>
    <w:rsid w:val="009B4DEB"/>
    <w:rsid w:val="009B5AD2"/>
    <w:rsid w:val="009C2ABA"/>
    <w:rsid w:val="009C2E15"/>
    <w:rsid w:val="009C735D"/>
    <w:rsid w:val="009D0EAD"/>
    <w:rsid w:val="009D31EC"/>
    <w:rsid w:val="009D38D7"/>
    <w:rsid w:val="009D5DDF"/>
    <w:rsid w:val="009D6553"/>
    <w:rsid w:val="009D73B0"/>
    <w:rsid w:val="009E1098"/>
    <w:rsid w:val="009E1CBB"/>
    <w:rsid w:val="009E489C"/>
    <w:rsid w:val="009E6251"/>
    <w:rsid w:val="009E6A20"/>
    <w:rsid w:val="009E6FA3"/>
    <w:rsid w:val="009F02C4"/>
    <w:rsid w:val="009F169F"/>
    <w:rsid w:val="009F1C28"/>
    <w:rsid w:val="009F22CD"/>
    <w:rsid w:val="009F443B"/>
    <w:rsid w:val="009F4C3C"/>
    <w:rsid w:val="009F598C"/>
    <w:rsid w:val="00A01681"/>
    <w:rsid w:val="00A02A3B"/>
    <w:rsid w:val="00A05F30"/>
    <w:rsid w:val="00A06F6F"/>
    <w:rsid w:val="00A079E4"/>
    <w:rsid w:val="00A07A63"/>
    <w:rsid w:val="00A07AF7"/>
    <w:rsid w:val="00A10F6A"/>
    <w:rsid w:val="00A11E9D"/>
    <w:rsid w:val="00A12A53"/>
    <w:rsid w:val="00A1540F"/>
    <w:rsid w:val="00A163D5"/>
    <w:rsid w:val="00A16862"/>
    <w:rsid w:val="00A16E26"/>
    <w:rsid w:val="00A17723"/>
    <w:rsid w:val="00A204E1"/>
    <w:rsid w:val="00A2108A"/>
    <w:rsid w:val="00A225C1"/>
    <w:rsid w:val="00A22C59"/>
    <w:rsid w:val="00A24566"/>
    <w:rsid w:val="00A249A1"/>
    <w:rsid w:val="00A26582"/>
    <w:rsid w:val="00A267ED"/>
    <w:rsid w:val="00A2714F"/>
    <w:rsid w:val="00A27AD3"/>
    <w:rsid w:val="00A32096"/>
    <w:rsid w:val="00A320C9"/>
    <w:rsid w:val="00A32567"/>
    <w:rsid w:val="00A3504A"/>
    <w:rsid w:val="00A35FF7"/>
    <w:rsid w:val="00A3680C"/>
    <w:rsid w:val="00A47ADC"/>
    <w:rsid w:val="00A50FE5"/>
    <w:rsid w:val="00A5115B"/>
    <w:rsid w:val="00A51A9A"/>
    <w:rsid w:val="00A54412"/>
    <w:rsid w:val="00A55053"/>
    <w:rsid w:val="00A551D2"/>
    <w:rsid w:val="00A6077B"/>
    <w:rsid w:val="00A60FCB"/>
    <w:rsid w:val="00A62840"/>
    <w:rsid w:val="00A64FD1"/>
    <w:rsid w:val="00A6530C"/>
    <w:rsid w:val="00A65340"/>
    <w:rsid w:val="00A653FF"/>
    <w:rsid w:val="00A67B9C"/>
    <w:rsid w:val="00A70AFA"/>
    <w:rsid w:val="00A724D3"/>
    <w:rsid w:val="00A73316"/>
    <w:rsid w:val="00A73F6D"/>
    <w:rsid w:val="00A74109"/>
    <w:rsid w:val="00A75511"/>
    <w:rsid w:val="00A81204"/>
    <w:rsid w:val="00A81794"/>
    <w:rsid w:val="00A818D5"/>
    <w:rsid w:val="00A81BA8"/>
    <w:rsid w:val="00A81ECF"/>
    <w:rsid w:val="00A8325E"/>
    <w:rsid w:val="00A8398B"/>
    <w:rsid w:val="00A84625"/>
    <w:rsid w:val="00A85B71"/>
    <w:rsid w:val="00A86834"/>
    <w:rsid w:val="00A87AEC"/>
    <w:rsid w:val="00A90383"/>
    <w:rsid w:val="00A90FCE"/>
    <w:rsid w:val="00A920A8"/>
    <w:rsid w:val="00A92EDE"/>
    <w:rsid w:val="00A9400C"/>
    <w:rsid w:val="00A95573"/>
    <w:rsid w:val="00A96351"/>
    <w:rsid w:val="00A96895"/>
    <w:rsid w:val="00AA2466"/>
    <w:rsid w:val="00AA2509"/>
    <w:rsid w:val="00AA2E3B"/>
    <w:rsid w:val="00AA4BF8"/>
    <w:rsid w:val="00AA4C01"/>
    <w:rsid w:val="00AA540D"/>
    <w:rsid w:val="00AA547C"/>
    <w:rsid w:val="00AA5E45"/>
    <w:rsid w:val="00AB00E6"/>
    <w:rsid w:val="00AB2E00"/>
    <w:rsid w:val="00AB3020"/>
    <w:rsid w:val="00AB49F3"/>
    <w:rsid w:val="00AB5909"/>
    <w:rsid w:val="00AB74CF"/>
    <w:rsid w:val="00AC1155"/>
    <w:rsid w:val="00AC3438"/>
    <w:rsid w:val="00AC3902"/>
    <w:rsid w:val="00AC5E75"/>
    <w:rsid w:val="00AC6D78"/>
    <w:rsid w:val="00AD123A"/>
    <w:rsid w:val="00AD137B"/>
    <w:rsid w:val="00AD3106"/>
    <w:rsid w:val="00AD3212"/>
    <w:rsid w:val="00AD36C2"/>
    <w:rsid w:val="00AD4AB2"/>
    <w:rsid w:val="00AD64C2"/>
    <w:rsid w:val="00AD6CC7"/>
    <w:rsid w:val="00AE0894"/>
    <w:rsid w:val="00AE0DFA"/>
    <w:rsid w:val="00AE15C8"/>
    <w:rsid w:val="00AE2843"/>
    <w:rsid w:val="00AE4BB8"/>
    <w:rsid w:val="00AE5E7B"/>
    <w:rsid w:val="00AE61AA"/>
    <w:rsid w:val="00AF2355"/>
    <w:rsid w:val="00AF3CF2"/>
    <w:rsid w:val="00AF4A14"/>
    <w:rsid w:val="00AF5326"/>
    <w:rsid w:val="00AF5B45"/>
    <w:rsid w:val="00AF63AB"/>
    <w:rsid w:val="00AF7084"/>
    <w:rsid w:val="00B00840"/>
    <w:rsid w:val="00B008B1"/>
    <w:rsid w:val="00B00923"/>
    <w:rsid w:val="00B03691"/>
    <w:rsid w:val="00B05652"/>
    <w:rsid w:val="00B063A9"/>
    <w:rsid w:val="00B131DD"/>
    <w:rsid w:val="00B1406D"/>
    <w:rsid w:val="00B14092"/>
    <w:rsid w:val="00B1734C"/>
    <w:rsid w:val="00B17A1D"/>
    <w:rsid w:val="00B17FC7"/>
    <w:rsid w:val="00B20620"/>
    <w:rsid w:val="00B211D6"/>
    <w:rsid w:val="00B21692"/>
    <w:rsid w:val="00B2243B"/>
    <w:rsid w:val="00B22DBD"/>
    <w:rsid w:val="00B23848"/>
    <w:rsid w:val="00B240FC"/>
    <w:rsid w:val="00B24BA4"/>
    <w:rsid w:val="00B25096"/>
    <w:rsid w:val="00B25D27"/>
    <w:rsid w:val="00B25F64"/>
    <w:rsid w:val="00B27B3C"/>
    <w:rsid w:val="00B300D9"/>
    <w:rsid w:val="00B3165E"/>
    <w:rsid w:val="00B3243C"/>
    <w:rsid w:val="00B32E02"/>
    <w:rsid w:val="00B3427F"/>
    <w:rsid w:val="00B34710"/>
    <w:rsid w:val="00B350E4"/>
    <w:rsid w:val="00B35826"/>
    <w:rsid w:val="00B42334"/>
    <w:rsid w:val="00B42CBA"/>
    <w:rsid w:val="00B43DB1"/>
    <w:rsid w:val="00B44397"/>
    <w:rsid w:val="00B44B20"/>
    <w:rsid w:val="00B466D8"/>
    <w:rsid w:val="00B50CD1"/>
    <w:rsid w:val="00B51317"/>
    <w:rsid w:val="00B52BB6"/>
    <w:rsid w:val="00B5304A"/>
    <w:rsid w:val="00B53CFC"/>
    <w:rsid w:val="00B549FC"/>
    <w:rsid w:val="00B5756C"/>
    <w:rsid w:val="00B57837"/>
    <w:rsid w:val="00B6294D"/>
    <w:rsid w:val="00B63D80"/>
    <w:rsid w:val="00B63E76"/>
    <w:rsid w:val="00B646D3"/>
    <w:rsid w:val="00B66092"/>
    <w:rsid w:val="00B66ED2"/>
    <w:rsid w:val="00B7090D"/>
    <w:rsid w:val="00B71586"/>
    <w:rsid w:val="00B71B82"/>
    <w:rsid w:val="00B73FB2"/>
    <w:rsid w:val="00B74ED2"/>
    <w:rsid w:val="00B75528"/>
    <w:rsid w:val="00B76563"/>
    <w:rsid w:val="00B773F7"/>
    <w:rsid w:val="00B77A3B"/>
    <w:rsid w:val="00B8044F"/>
    <w:rsid w:val="00B814A7"/>
    <w:rsid w:val="00B81A8E"/>
    <w:rsid w:val="00B83AFD"/>
    <w:rsid w:val="00B840F3"/>
    <w:rsid w:val="00B84220"/>
    <w:rsid w:val="00B847B5"/>
    <w:rsid w:val="00B84B24"/>
    <w:rsid w:val="00B850FE"/>
    <w:rsid w:val="00B854CE"/>
    <w:rsid w:val="00B90B3D"/>
    <w:rsid w:val="00B90CDA"/>
    <w:rsid w:val="00B913EB"/>
    <w:rsid w:val="00B93C80"/>
    <w:rsid w:val="00B94DEA"/>
    <w:rsid w:val="00B950B1"/>
    <w:rsid w:val="00B96D1E"/>
    <w:rsid w:val="00BA0923"/>
    <w:rsid w:val="00BA141C"/>
    <w:rsid w:val="00BA22E2"/>
    <w:rsid w:val="00BA6414"/>
    <w:rsid w:val="00BA6B00"/>
    <w:rsid w:val="00BA6DDF"/>
    <w:rsid w:val="00BA6E4B"/>
    <w:rsid w:val="00BB1121"/>
    <w:rsid w:val="00BB1B82"/>
    <w:rsid w:val="00BB1CA1"/>
    <w:rsid w:val="00BB2328"/>
    <w:rsid w:val="00BB2CB0"/>
    <w:rsid w:val="00BB3F2E"/>
    <w:rsid w:val="00BB5396"/>
    <w:rsid w:val="00BB5F0B"/>
    <w:rsid w:val="00BB7AF9"/>
    <w:rsid w:val="00BC1F86"/>
    <w:rsid w:val="00BC3518"/>
    <w:rsid w:val="00BC3A32"/>
    <w:rsid w:val="00BC40F4"/>
    <w:rsid w:val="00BC4356"/>
    <w:rsid w:val="00BC548D"/>
    <w:rsid w:val="00BC55F6"/>
    <w:rsid w:val="00BC710B"/>
    <w:rsid w:val="00BD03B9"/>
    <w:rsid w:val="00BD06A6"/>
    <w:rsid w:val="00BD163C"/>
    <w:rsid w:val="00BD2036"/>
    <w:rsid w:val="00BD36E2"/>
    <w:rsid w:val="00BD4344"/>
    <w:rsid w:val="00BD5C9B"/>
    <w:rsid w:val="00BD6470"/>
    <w:rsid w:val="00BD66A3"/>
    <w:rsid w:val="00BD67BF"/>
    <w:rsid w:val="00BD69B1"/>
    <w:rsid w:val="00BD7304"/>
    <w:rsid w:val="00BE01C0"/>
    <w:rsid w:val="00BE0A46"/>
    <w:rsid w:val="00BE0DDD"/>
    <w:rsid w:val="00BE1991"/>
    <w:rsid w:val="00BE3D3D"/>
    <w:rsid w:val="00BE47DD"/>
    <w:rsid w:val="00BE49C0"/>
    <w:rsid w:val="00BE49F0"/>
    <w:rsid w:val="00BE62AE"/>
    <w:rsid w:val="00BF144A"/>
    <w:rsid w:val="00BF3A51"/>
    <w:rsid w:val="00BF432C"/>
    <w:rsid w:val="00BF68D9"/>
    <w:rsid w:val="00BF6FFF"/>
    <w:rsid w:val="00BF7294"/>
    <w:rsid w:val="00BF7E35"/>
    <w:rsid w:val="00C0026F"/>
    <w:rsid w:val="00C02630"/>
    <w:rsid w:val="00C0311A"/>
    <w:rsid w:val="00C03754"/>
    <w:rsid w:val="00C03CE3"/>
    <w:rsid w:val="00C054BE"/>
    <w:rsid w:val="00C05EA4"/>
    <w:rsid w:val="00C0734F"/>
    <w:rsid w:val="00C0740C"/>
    <w:rsid w:val="00C1226A"/>
    <w:rsid w:val="00C122AC"/>
    <w:rsid w:val="00C15756"/>
    <w:rsid w:val="00C158A6"/>
    <w:rsid w:val="00C16112"/>
    <w:rsid w:val="00C16FBC"/>
    <w:rsid w:val="00C17A75"/>
    <w:rsid w:val="00C17AA4"/>
    <w:rsid w:val="00C17F2E"/>
    <w:rsid w:val="00C2531B"/>
    <w:rsid w:val="00C25404"/>
    <w:rsid w:val="00C25958"/>
    <w:rsid w:val="00C267F5"/>
    <w:rsid w:val="00C274AF"/>
    <w:rsid w:val="00C27D47"/>
    <w:rsid w:val="00C27E0C"/>
    <w:rsid w:val="00C31F37"/>
    <w:rsid w:val="00C3236B"/>
    <w:rsid w:val="00C339F7"/>
    <w:rsid w:val="00C33FF4"/>
    <w:rsid w:val="00C36469"/>
    <w:rsid w:val="00C37416"/>
    <w:rsid w:val="00C429B9"/>
    <w:rsid w:val="00C43728"/>
    <w:rsid w:val="00C4635D"/>
    <w:rsid w:val="00C47990"/>
    <w:rsid w:val="00C47AD4"/>
    <w:rsid w:val="00C50367"/>
    <w:rsid w:val="00C532F7"/>
    <w:rsid w:val="00C5332F"/>
    <w:rsid w:val="00C5353C"/>
    <w:rsid w:val="00C54B36"/>
    <w:rsid w:val="00C54F82"/>
    <w:rsid w:val="00C55F7E"/>
    <w:rsid w:val="00C56083"/>
    <w:rsid w:val="00C6188D"/>
    <w:rsid w:val="00C625EF"/>
    <w:rsid w:val="00C64965"/>
    <w:rsid w:val="00C7071A"/>
    <w:rsid w:val="00C70CC2"/>
    <w:rsid w:val="00C70E14"/>
    <w:rsid w:val="00C74E6E"/>
    <w:rsid w:val="00C803D8"/>
    <w:rsid w:val="00C81CD5"/>
    <w:rsid w:val="00C83E95"/>
    <w:rsid w:val="00C86547"/>
    <w:rsid w:val="00C8723D"/>
    <w:rsid w:val="00C872B1"/>
    <w:rsid w:val="00C87770"/>
    <w:rsid w:val="00C90817"/>
    <w:rsid w:val="00C90FF3"/>
    <w:rsid w:val="00C9244C"/>
    <w:rsid w:val="00C93A80"/>
    <w:rsid w:val="00C94EB8"/>
    <w:rsid w:val="00C97C29"/>
    <w:rsid w:val="00CA2734"/>
    <w:rsid w:val="00CA4F8E"/>
    <w:rsid w:val="00CA5691"/>
    <w:rsid w:val="00CA70DE"/>
    <w:rsid w:val="00CA784E"/>
    <w:rsid w:val="00CA7897"/>
    <w:rsid w:val="00CB010D"/>
    <w:rsid w:val="00CB0529"/>
    <w:rsid w:val="00CB20A0"/>
    <w:rsid w:val="00CB2D93"/>
    <w:rsid w:val="00CB4492"/>
    <w:rsid w:val="00CB4BC6"/>
    <w:rsid w:val="00CB5D88"/>
    <w:rsid w:val="00CB5DEC"/>
    <w:rsid w:val="00CB697E"/>
    <w:rsid w:val="00CB7624"/>
    <w:rsid w:val="00CB7A36"/>
    <w:rsid w:val="00CC03B1"/>
    <w:rsid w:val="00CC19D9"/>
    <w:rsid w:val="00CC53AB"/>
    <w:rsid w:val="00CC7042"/>
    <w:rsid w:val="00CC7DAE"/>
    <w:rsid w:val="00CD227C"/>
    <w:rsid w:val="00CD3940"/>
    <w:rsid w:val="00CD43DD"/>
    <w:rsid w:val="00CD4A9E"/>
    <w:rsid w:val="00CD5649"/>
    <w:rsid w:val="00CD7A6D"/>
    <w:rsid w:val="00CD7C02"/>
    <w:rsid w:val="00CE0032"/>
    <w:rsid w:val="00CE09AD"/>
    <w:rsid w:val="00CE114A"/>
    <w:rsid w:val="00CE14DB"/>
    <w:rsid w:val="00CE2D05"/>
    <w:rsid w:val="00CE323E"/>
    <w:rsid w:val="00CE3DBC"/>
    <w:rsid w:val="00CE4586"/>
    <w:rsid w:val="00CE5ADB"/>
    <w:rsid w:val="00CE5BAF"/>
    <w:rsid w:val="00CE6CBD"/>
    <w:rsid w:val="00CF0218"/>
    <w:rsid w:val="00CF033F"/>
    <w:rsid w:val="00CF1700"/>
    <w:rsid w:val="00CF1922"/>
    <w:rsid w:val="00CF2D70"/>
    <w:rsid w:val="00CF2FD9"/>
    <w:rsid w:val="00CF33FF"/>
    <w:rsid w:val="00CF6792"/>
    <w:rsid w:val="00D016A4"/>
    <w:rsid w:val="00D01898"/>
    <w:rsid w:val="00D0467C"/>
    <w:rsid w:val="00D04A44"/>
    <w:rsid w:val="00D04F46"/>
    <w:rsid w:val="00D07166"/>
    <w:rsid w:val="00D07F2D"/>
    <w:rsid w:val="00D10955"/>
    <w:rsid w:val="00D1348C"/>
    <w:rsid w:val="00D1434C"/>
    <w:rsid w:val="00D14433"/>
    <w:rsid w:val="00D145DD"/>
    <w:rsid w:val="00D147D4"/>
    <w:rsid w:val="00D1608B"/>
    <w:rsid w:val="00D16844"/>
    <w:rsid w:val="00D20CCC"/>
    <w:rsid w:val="00D22516"/>
    <w:rsid w:val="00D2339F"/>
    <w:rsid w:val="00D23614"/>
    <w:rsid w:val="00D23660"/>
    <w:rsid w:val="00D23AEC"/>
    <w:rsid w:val="00D25C9C"/>
    <w:rsid w:val="00D2657E"/>
    <w:rsid w:val="00D33F06"/>
    <w:rsid w:val="00D35219"/>
    <w:rsid w:val="00D361CE"/>
    <w:rsid w:val="00D362CD"/>
    <w:rsid w:val="00D37257"/>
    <w:rsid w:val="00D41C37"/>
    <w:rsid w:val="00D47C12"/>
    <w:rsid w:val="00D47FEC"/>
    <w:rsid w:val="00D500C2"/>
    <w:rsid w:val="00D50C05"/>
    <w:rsid w:val="00D51479"/>
    <w:rsid w:val="00D56493"/>
    <w:rsid w:val="00D5696F"/>
    <w:rsid w:val="00D57E6C"/>
    <w:rsid w:val="00D62464"/>
    <w:rsid w:val="00D63440"/>
    <w:rsid w:val="00D65519"/>
    <w:rsid w:val="00D70883"/>
    <w:rsid w:val="00D712D3"/>
    <w:rsid w:val="00D726CB"/>
    <w:rsid w:val="00D73E95"/>
    <w:rsid w:val="00D74142"/>
    <w:rsid w:val="00D77C73"/>
    <w:rsid w:val="00D8247A"/>
    <w:rsid w:val="00D84CC8"/>
    <w:rsid w:val="00D9107E"/>
    <w:rsid w:val="00D9250D"/>
    <w:rsid w:val="00D926BB"/>
    <w:rsid w:val="00D92E45"/>
    <w:rsid w:val="00D93AEE"/>
    <w:rsid w:val="00D93E99"/>
    <w:rsid w:val="00D94B2D"/>
    <w:rsid w:val="00D94C78"/>
    <w:rsid w:val="00DA13D1"/>
    <w:rsid w:val="00DA30D7"/>
    <w:rsid w:val="00DA34D6"/>
    <w:rsid w:val="00DA507C"/>
    <w:rsid w:val="00DA5A42"/>
    <w:rsid w:val="00DA6268"/>
    <w:rsid w:val="00DA6C54"/>
    <w:rsid w:val="00DA7F4C"/>
    <w:rsid w:val="00DB1858"/>
    <w:rsid w:val="00DB192F"/>
    <w:rsid w:val="00DB2C22"/>
    <w:rsid w:val="00DB3D1A"/>
    <w:rsid w:val="00DB45C0"/>
    <w:rsid w:val="00DB511B"/>
    <w:rsid w:val="00DC01FF"/>
    <w:rsid w:val="00DC0F6C"/>
    <w:rsid w:val="00DC2FCD"/>
    <w:rsid w:val="00DC3581"/>
    <w:rsid w:val="00DC3CDA"/>
    <w:rsid w:val="00DC79BD"/>
    <w:rsid w:val="00DD1FBE"/>
    <w:rsid w:val="00DE1A25"/>
    <w:rsid w:val="00DE1FAE"/>
    <w:rsid w:val="00DE27FC"/>
    <w:rsid w:val="00DE3C9A"/>
    <w:rsid w:val="00DE4A8A"/>
    <w:rsid w:val="00DE5B22"/>
    <w:rsid w:val="00DE5B6F"/>
    <w:rsid w:val="00DE626E"/>
    <w:rsid w:val="00DE64EF"/>
    <w:rsid w:val="00DE744C"/>
    <w:rsid w:val="00DF0A07"/>
    <w:rsid w:val="00DF1938"/>
    <w:rsid w:val="00DF3B21"/>
    <w:rsid w:val="00DF49F3"/>
    <w:rsid w:val="00DF5267"/>
    <w:rsid w:val="00DF61B0"/>
    <w:rsid w:val="00DF7656"/>
    <w:rsid w:val="00E00E14"/>
    <w:rsid w:val="00E02203"/>
    <w:rsid w:val="00E0493A"/>
    <w:rsid w:val="00E05623"/>
    <w:rsid w:val="00E058E2"/>
    <w:rsid w:val="00E06DBE"/>
    <w:rsid w:val="00E114FF"/>
    <w:rsid w:val="00E116B4"/>
    <w:rsid w:val="00E11AD1"/>
    <w:rsid w:val="00E11BAD"/>
    <w:rsid w:val="00E1389F"/>
    <w:rsid w:val="00E15291"/>
    <w:rsid w:val="00E1683E"/>
    <w:rsid w:val="00E16BE0"/>
    <w:rsid w:val="00E201C4"/>
    <w:rsid w:val="00E2104D"/>
    <w:rsid w:val="00E231D8"/>
    <w:rsid w:val="00E2390E"/>
    <w:rsid w:val="00E24DAC"/>
    <w:rsid w:val="00E253EA"/>
    <w:rsid w:val="00E25B05"/>
    <w:rsid w:val="00E3287A"/>
    <w:rsid w:val="00E331F1"/>
    <w:rsid w:val="00E34C87"/>
    <w:rsid w:val="00E36208"/>
    <w:rsid w:val="00E362BC"/>
    <w:rsid w:val="00E41BBC"/>
    <w:rsid w:val="00E44045"/>
    <w:rsid w:val="00E444D3"/>
    <w:rsid w:val="00E45D2F"/>
    <w:rsid w:val="00E46F28"/>
    <w:rsid w:val="00E4730B"/>
    <w:rsid w:val="00E50022"/>
    <w:rsid w:val="00E505FB"/>
    <w:rsid w:val="00E50B6C"/>
    <w:rsid w:val="00E50BC3"/>
    <w:rsid w:val="00E53EE3"/>
    <w:rsid w:val="00E54A4F"/>
    <w:rsid w:val="00E54CD0"/>
    <w:rsid w:val="00E56A95"/>
    <w:rsid w:val="00E5D4B8"/>
    <w:rsid w:val="00E600AD"/>
    <w:rsid w:val="00E612B5"/>
    <w:rsid w:val="00E64C5B"/>
    <w:rsid w:val="00E66E68"/>
    <w:rsid w:val="00E67370"/>
    <w:rsid w:val="00E676A1"/>
    <w:rsid w:val="00E67772"/>
    <w:rsid w:val="00E72813"/>
    <w:rsid w:val="00E72F12"/>
    <w:rsid w:val="00E73DA5"/>
    <w:rsid w:val="00E76ED6"/>
    <w:rsid w:val="00E779CF"/>
    <w:rsid w:val="00E80C9E"/>
    <w:rsid w:val="00E81BC1"/>
    <w:rsid w:val="00E82527"/>
    <w:rsid w:val="00E854FB"/>
    <w:rsid w:val="00E85DC4"/>
    <w:rsid w:val="00E86FF6"/>
    <w:rsid w:val="00E87AFE"/>
    <w:rsid w:val="00E87C71"/>
    <w:rsid w:val="00E87E7A"/>
    <w:rsid w:val="00E90EF9"/>
    <w:rsid w:val="00E92928"/>
    <w:rsid w:val="00E9323C"/>
    <w:rsid w:val="00E93692"/>
    <w:rsid w:val="00E946B9"/>
    <w:rsid w:val="00E9755C"/>
    <w:rsid w:val="00EA05FD"/>
    <w:rsid w:val="00EA2B01"/>
    <w:rsid w:val="00EA5C58"/>
    <w:rsid w:val="00EA6BCB"/>
    <w:rsid w:val="00EA76A0"/>
    <w:rsid w:val="00EA7828"/>
    <w:rsid w:val="00EA7846"/>
    <w:rsid w:val="00EB016A"/>
    <w:rsid w:val="00EB2C06"/>
    <w:rsid w:val="00EB34A9"/>
    <w:rsid w:val="00EB3A48"/>
    <w:rsid w:val="00EB3DB7"/>
    <w:rsid w:val="00EB4490"/>
    <w:rsid w:val="00EB4A00"/>
    <w:rsid w:val="00EB5F2F"/>
    <w:rsid w:val="00EB7211"/>
    <w:rsid w:val="00EC29E3"/>
    <w:rsid w:val="00EC5FAE"/>
    <w:rsid w:val="00EC6665"/>
    <w:rsid w:val="00ED02BA"/>
    <w:rsid w:val="00ED0975"/>
    <w:rsid w:val="00ED2AB2"/>
    <w:rsid w:val="00ED5214"/>
    <w:rsid w:val="00ED6821"/>
    <w:rsid w:val="00ED7157"/>
    <w:rsid w:val="00ED7AA5"/>
    <w:rsid w:val="00EE0192"/>
    <w:rsid w:val="00EE14CD"/>
    <w:rsid w:val="00EE2B26"/>
    <w:rsid w:val="00EE3BFF"/>
    <w:rsid w:val="00EE50BA"/>
    <w:rsid w:val="00EE57AF"/>
    <w:rsid w:val="00EE6FB2"/>
    <w:rsid w:val="00EE74A1"/>
    <w:rsid w:val="00EE7C46"/>
    <w:rsid w:val="00EE7D74"/>
    <w:rsid w:val="00EE7E25"/>
    <w:rsid w:val="00EF0030"/>
    <w:rsid w:val="00EF07E4"/>
    <w:rsid w:val="00EF1275"/>
    <w:rsid w:val="00EF377C"/>
    <w:rsid w:val="00EF5216"/>
    <w:rsid w:val="00EF69A0"/>
    <w:rsid w:val="00EF7EE6"/>
    <w:rsid w:val="00F00079"/>
    <w:rsid w:val="00F015CF"/>
    <w:rsid w:val="00F01768"/>
    <w:rsid w:val="00F0238C"/>
    <w:rsid w:val="00F02638"/>
    <w:rsid w:val="00F046BA"/>
    <w:rsid w:val="00F06236"/>
    <w:rsid w:val="00F070B8"/>
    <w:rsid w:val="00F0750B"/>
    <w:rsid w:val="00F100D7"/>
    <w:rsid w:val="00F10CA2"/>
    <w:rsid w:val="00F11F90"/>
    <w:rsid w:val="00F128EA"/>
    <w:rsid w:val="00F14192"/>
    <w:rsid w:val="00F143BF"/>
    <w:rsid w:val="00F14B82"/>
    <w:rsid w:val="00F15844"/>
    <w:rsid w:val="00F163D7"/>
    <w:rsid w:val="00F1685D"/>
    <w:rsid w:val="00F204B4"/>
    <w:rsid w:val="00F21326"/>
    <w:rsid w:val="00F21E8A"/>
    <w:rsid w:val="00F21EF0"/>
    <w:rsid w:val="00F22439"/>
    <w:rsid w:val="00F230B5"/>
    <w:rsid w:val="00F232B5"/>
    <w:rsid w:val="00F2332E"/>
    <w:rsid w:val="00F24590"/>
    <w:rsid w:val="00F24F46"/>
    <w:rsid w:val="00F27DE8"/>
    <w:rsid w:val="00F27EFA"/>
    <w:rsid w:val="00F30110"/>
    <w:rsid w:val="00F304BF"/>
    <w:rsid w:val="00F320AF"/>
    <w:rsid w:val="00F32283"/>
    <w:rsid w:val="00F322BB"/>
    <w:rsid w:val="00F33B2B"/>
    <w:rsid w:val="00F36095"/>
    <w:rsid w:val="00F37375"/>
    <w:rsid w:val="00F37BEB"/>
    <w:rsid w:val="00F40672"/>
    <w:rsid w:val="00F41455"/>
    <w:rsid w:val="00F42DD5"/>
    <w:rsid w:val="00F432C4"/>
    <w:rsid w:val="00F44556"/>
    <w:rsid w:val="00F4569F"/>
    <w:rsid w:val="00F46AEF"/>
    <w:rsid w:val="00F46F8E"/>
    <w:rsid w:val="00F477A0"/>
    <w:rsid w:val="00F50720"/>
    <w:rsid w:val="00F50FC1"/>
    <w:rsid w:val="00F516CC"/>
    <w:rsid w:val="00F516CE"/>
    <w:rsid w:val="00F53897"/>
    <w:rsid w:val="00F53A1C"/>
    <w:rsid w:val="00F5418E"/>
    <w:rsid w:val="00F5422E"/>
    <w:rsid w:val="00F560E3"/>
    <w:rsid w:val="00F5649A"/>
    <w:rsid w:val="00F60823"/>
    <w:rsid w:val="00F63541"/>
    <w:rsid w:val="00F65464"/>
    <w:rsid w:val="00F65F11"/>
    <w:rsid w:val="00F664D2"/>
    <w:rsid w:val="00F6686B"/>
    <w:rsid w:val="00F70DCF"/>
    <w:rsid w:val="00F71540"/>
    <w:rsid w:val="00F71E78"/>
    <w:rsid w:val="00F7260E"/>
    <w:rsid w:val="00F7271C"/>
    <w:rsid w:val="00F72C7A"/>
    <w:rsid w:val="00F73514"/>
    <w:rsid w:val="00F73A1A"/>
    <w:rsid w:val="00F74295"/>
    <w:rsid w:val="00F7539D"/>
    <w:rsid w:val="00F76B28"/>
    <w:rsid w:val="00F77F28"/>
    <w:rsid w:val="00F80DBA"/>
    <w:rsid w:val="00F80E7E"/>
    <w:rsid w:val="00F80F97"/>
    <w:rsid w:val="00F81A35"/>
    <w:rsid w:val="00F8236C"/>
    <w:rsid w:val="00F82717"/>
    <w:rsid w:val="00F835E8"/>
    <w:rsid w:val="00F84E81"/>
    <w:rsid w:val="00F85189"/>
    <w:rsid w:val="00F85F08"/>
    <w:rsid w:val="00F8676B"/>
    <w:rsid w:val="00F870CA"/>
    <w:rsid w:val="00F900CB"/>
    <w:rsid w:val="00F9213B"/>
    <w:rsid w:val="00F93090"/>
    <w:rsid w:val="00F9344C"/>
    <w:rsid w:val="00F96BA6"/>
    <w:rsid w:val="00F97396"/>
    <w:rsid w:val="00F974C2"/>
    <w:rsid w:val="00F9756C"/>
    <w:rsid w:val="00FA0B56"/>
    <w:rsid w:val="00FA0EA8"/>
    <w:rsid w:val="00FA221C"/>
    <w:rsid w:val="00FA57E4"/>
    <w:rsid w:val="00FB29D5"/>
    <w:rsid w:val="00FB43C2"/>
    <w:rsid w:val="00FB5DA3"/>
    <w:rsid w:val="00FB64E3"/>
    <w:rsid w:val="00FB6B98"/>
    <w:rsid w:val="00FB7999"/>
    <w:rsid w:val="00FC1ADF"/>
    <w:rsid w:val="00FC3A13"/>
    <w:rsid w:val="00FC3D53"/>
    <w:rsid w:val="00FC3D5F"/>
    <w:rsid w:val="00FC3FE8"/>
    <w:rsid w:val="00FC71A1"/>
    <w:rsid w:val="00FC72CA"/>
    <w:rsid w:val="00FC7917"/>
    <w:rsid w:val="00FC7D86"/>
    <w:rsid w:val="00FD0DBC"/>
    <w:rsid w:val="00FD2629"/>
    <w:rsid w:val="00FD5C8E"/>
    <w:rsid w:val="00FD781D"/>
    <w:rsid w:val="00FD7DAD"/>
    <w:rsid w:val="00FD7E65"/>
    <w:rsid w:val="00FE0692"/>
    <w:rsid w:val="00FE08D5"/>
    <w:rsid w:val="00FE11A5"/>
    <w:rsid w:val="00FE1495"/>
    <w:rsid w:val="00FE20CA"/>
    <w:rsid w:val="00FE33E6"/>
    <w:rsid w:val="00FE4763"/>
    <w:rsid w:val="00FE512D"/>
    <w:rsid w:val="00FE606E"/>
    <w:rsid w:val="00FE775F"/>
    <w:rsid w:val="00FF25F0"/>
    <w:rsid w:val="00FF28F9"/>
    <w:rsid w:val="00FF310C"/>
    <w:rsid w:val="00FF3A3A"/>
    <w:rsid w:val="00FF3D71"/>
    <w:rsid w:val="00FF3F15"/>
    <w:rsid w:val="00FF5A3B"/>
    <w:rsid w:val="00FF7820"/>
    <w:rsid w:val="00FF78B1"/>
    <w:rsid w:val="00FF790B"/>
    <w:rsid w:val="037CBB4C"/>
    <w:rsid w:val="0477652D"/>
    <w:rsid w:val="0CE9832A"/>
    <w:rsid w:val="12BAD497"/>
    <w:rsid w:val="1302D780"/>
    <w:rsid w:val="1C932BC5"/>
    <w:rsid w:val="1E5767E0"/>
    <w:rsid w:val="20E0C317"/>
    <w:rsid w:val="260127EF"/>
    <w:rsid w:val="265CC0B3"/>
    <w:rsid w:val="37B9B0AB"/>
    <w:rsid w:val="4258F47D"/>
    <w:rsid w:val="42CDCE58"/>
    <w:rsid w:val="44581792"/>
    <w:rsid w:val="46F3F35A"/>
    <w:rsid w:val="47695B77"/>
    <w:rsid w:val="48A8FBBF"/>
    <w:rsid w:val="48D0A335"/>
    <w:rsid w:val="4B1B6162"/>
    <w:rsid w:val="4F5A94BE"/>
    <w:rsid w:val="66099B70"/>
    <w:rsid w:val="66EF6438"/>
    <w:rsid w:val="682D14DD"/>
    <w:rsid w:val="71A3F4BB"/>
    <w:rsid w:val="747BC067"/>
    <w:rsid w:val="77308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3F694A"/>
  <w15:chartTrackingRefBased/>
  <w15:docId w15:val="{DA3B62F6-ED1A-431B-B177-ADBE1ABC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Body Text"/>
    <w:link w:val="ab"/>
    <w:rsid w:val="00A6077B"/>
    <w:pPr>
      <w:pBdr>
        <w:top w:val="nil"/>
        <w:left w:val="nil"/>
        <w:bottom w:val="nil"/>
        <w:right w:val="nil"/>
        <w:between w:val="nil"/>
        <w:bar w:val="nil"/>
      </w:pBdr>
    </w:pPr>
    <w:rPr>
      <w:rFonts w:ascii="ヒラギノ角ゴ ProN W3" w:eastAsia="Arial Unicode MS" w:hAnsi="ヒラギノ角ゴ ProN W3" w:cs="Arial Unicode MS"/>
      <w:color w:val="000000"/>
      <w:sz w:val="22"/>
      <w:szCs w:val="22"/>
      <w:bdr w:val="nil"/>
    </w:rPr>
  </w:style>
  <w:style w:type="character" w:customStyle="1" w:styleId="ab">
    <w:name w:val="本文 (文字)"/>
    <w:basedOn w:val="a0"/>
    <w:link w:val="aa"/>
    <w:rsid w:val="00A6077B"/>
    <w:rPr>
      <w:rFonts w:ascii="ヒラギノ角ゴ ProN W3" w:eastAsia="Arial Unicode MS" w:hAnsi="ヒラギノ角ゴ ProN W3" w:cs="Arial Unicode MS"/>
      <w:color w:val="000000"/>
      <w:sz w:val="22"/>
      <w:szCs w:val="22"/>
      <w:bdr w:val="nil"/>
    </w:rPr>
  </w:style>
  <w:style w:type="paragraph" w:customStyle="1" w:styleId="Ac">
    <w:name w:val="本文 A"/>
    <w:rsid w:val="00A6077B"/>
    <w:pPr>
      <w:pBdr>
        <w:top w:val="nil"/>
        <w:left w:val="nil"/>
        <w:bottom w:val="nil"/>
        <w:right w:val="nil"/>
        <w:between w:val="nil"/>
        <w:bar w:val="nil"/>
      </w:pBdr>
    </w:pPr>
    <w:rPr>
      <w:rFonts w:ascii="ヒラギノ角ゴ ProN W3" w:eastAsia="Arial Unicode MS" w:hAnsi="ヒラギノ角ゴ ProN W3" w:cs="Arial Unicode MS"/>
      <w:color w:val="000000"/>
      <w:sz w:val="22"/>
      <w:szCs w:val="22"/>
      <w:u w:color="000000"/>
      <w:bdr w:val="nil"/>
    </w:rPr>
  </w:style>
  <w:style w:type="paragraph" w:customStyle="1" w:styleId="2">
    <w:name w:val="表スタイル 2"/>
    <w:rsid w:val="00321579"/>
    <w:pPr>
      <w:pBdr>
        <w:top w:val="nil"/>
        <w:left w:val="nil"/>
        <w:bottom w:val="nil"/>
        <w:right w:val="nil"/>
        <w:between w:val="nil"/>
        <w:bar w:val="nil"/>
      </w:pBdr>
    </w:pPr>
    <w:rPr>
      <w:rFonts w:ascii="ヒラギノ角ゴ ProN W3" w:eastAsia="ヒラギノ角ゴ ProN W3" w:hAnsi="ヒラギノ角ゴ ProN W3" w:cs="ヒラギノ角ゴ ProN W3"/>
      <w:color w:val="000000"/>
      <w:bdr w:val="nil"/>
    </w:rPr>
  </w:style>
  <w:style w:type="character" w:styleId="ad">
    <w:name w:val="annotation reference"/>
    <w:basedOn w:val="a0"/>
    <w:rsid w:val="003C4170"/>
    <w:rPr>
      <w:sz w:val="18"/>
      <w:szCs w:val="18"/>
    </w:rPr>
  </w:style>
  <w:style w:type="paragraph" w:styleId="ae">
    <w:name w:val="annotation text"/>
    <w:basedOn w:val="a"/>
    <w:link w:val="af"/>
    <w:rsid w:val="003C4170"/>
    <w:pPr>
      <w:jc w:val="left"/>
    </w:pPr>
  </w:style>
  <w:style w:type="character" w:customStyle="1" w:styleId="af">
    <w:name w:val="コメント文字列 (文字)"/>
    <w:basedOn w:val="a0"/>
    <w:link w:val="ae"/>
    <w:rsid w:val="003C4170"/>
    <w:rPr>
      <w:kern w:val="2"/>
      <w:sz w:val="21"/>
      <w:szCs w:val="24"/>
    </w:rPr>
  </w:style>
  <w:style w:type="paragraph" w:styleId="af0">
    <w:name w:val="annotation subject"/>
    <w:basedOn w:val="ae"/>
    <w:next w:val="ae"/>
    <w:link w:val="af1"/>
    <w:rsid w:val="003C4170"/>
    <w:rPr>
      <w:b/>
      <w:bCs/>
    </w:rPr>
  </w:style>
  <w:style w:type="character" w:customStyle="1" w:styleId="af1">
    <w:name w:val="コメント内容 (文字)"/>
    <w:basedOn w:val="af"/>
    <w:link w:val="af0"/>
    <w:rsid w:val="003C4170"/>
    <w:rPr>
      <w:b/>
      <w:bCs/>
      <w:kern w:val="2"/>
      <w:sz w:val="21"/>
      <w:szCs w:val="24"/>
    </w:rPr>
  </w:style>
  <w:style w:type="paragraph" w:styleId="af2">
    <w:name w:val="List Paragraph"/>
    <w:basedOn w:val="a"/>
    <w:uiPriority w:val="34"/>
    <w:qFormat/>
    <w:rsid w:val="00A81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241216">
      <w:bodyDiv w:val="1"/>
      <w:marLeft w:val="0"/>
      <w:marRight w:val="0"/>
      <w:marTop w:val="0"/>
      <w:marBottom w:val="0"/>
      <w:divBdr>
        <w:top w:val="none" w:sz="0" w:space="0" w:color="auto"/>
        <w:left w:val="none" w:sz="0" w:space="0" w:color="auto"/>
        <w:bottom w:val="none" w:sz="0" w:space="0" w:color="auto"/>
        <w:right w:val="none" w:sz="0" w:space="0" w:color="auto"/>
      </w:divBdr>
    </w:div>
    <w:div w:id="111833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0eebe2-eb67-4073-bd9e-c1c0c52a5e1e">
      <Terms xmlns="http://schemas.microsoft.com/office/infopath/2007/PartnerControls"/>
    </lcf76f155ced4ddcb4097134ff3c332f>
    <TaxCatchAll xmlns="92c85782-91b6-4975-a634-e8e07eaefb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0C636D05573514BA7E9E23D491D733E" ma:contentTypeVersion="13" ma:contentTypeDescription="新しいドキュメントを作成します。" ma:contentTypeScope="" ma:versionID="cc9cf204abcf1c785b291a6372907806">
  <xsd:schema xmlns:xsd="http://www.w3.org/2001/XMLSchema" xmlns:xs="http://www.w3.org/2001/XMLSchema" xmlns:p="http://schemas.microsoft.com/office/2006/metadata/properties" xmlns:ns2="fb0eebe2-eb67-4073-bd9e-c1c0c52a5e1e" xmlns:ns3="92c85782-91b6-4975-a634-e8e07eaefb77" targetNamespace="http://schemas.microsoft.com/office/2006/metadata/properties" ma:root="true" ma:fieldsID="62da8cb31290474c1fa764a9d1c8c651" ns2:_="" ns3:_="">
    <xsd:import namespace="fb0eebe2-eb67-4073-bd9e-c1c0c52a5e1e"/>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eebe2-eb67-4073-bd9e-c1c0c52a5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375c794-ada2-4785-9703-7870a98e8d6b}"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F5BCB-2CA5-400B-A4AC-036307DB6B60}">
  <ds:schemaRefs>
    <ds:schemaRef ds:uri="http://schemas.microsoft.com/sharepoint/v3/contenttype/forms"/>
  </ds:schemaRefs>
</ds:datastoreItem>
</file>

<file path=customXml/itemProps2.xml><?xml version="1.0" encoding="utf-8"?>
<ds:datastoreItem xmlns:ds="http://schemas.openxmlformats.org/officeDocument/2006/customXml" ds:itemID="{352E0246-9A7A-42D2-8D8C-0ED2152AFE82}">
  <ds:schemaRefs>
    <ds:schemaRef ds:uri="http://schemas.openxmlformats.org/officeDocument/2006/bibliography"/>
  </ds:schemaRefs>
</ds:datastoreItem>
</file>

<file path=customXml/itemProps3.xml><?xml version="1.0" encoding="utf-8"?>
<ds:datastoreItem xmlns:ds="http://schemas.openxmlformats.org/officeDocument/2006/customXml" ds:itemID="{73FF4337-8EEB-45BF-A6AA-E695F79B5700}">
  <ds:schemaRefs>
    <ds:schemaRef ds:uri="http://schemas.microsoft.com/office/2006/metadata/properties"/>
    <ds:schemaRef ds:uri="http://schemas.microsoft.com/office/infopath/2007/PartnerControls"/>
    <ds:schemaRef ds:uri="fb0eebe2-eb67-4073-bd9e-c1c0c52a5e1e"/>
    <ds:schemaRef ds:uri="92c85782-91b6-4975-a634-e8e07eaefb77"/>
  </ds:schemaRefs>
</ds:datastoreItem>
</file>

<file path=customXml/itemProps4.xml><?xml version="1.0" encoding="utf-8"?>
<ds:datastoreItem xmlns:ds="http://schemas.openxmlformats.org/officeDocument/2006/customXml" ds:itemID="{CC8B4D10-E200-42B0-85B0-3D328EE7F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eebe2-eb67-4073-bd9e-c1c0c52a5e1e"/>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11355</Words>
  <Characters>1188</Characters>
  <Application>Microsoft Office Word</Application>
  <DocSecurity>0</DocSecurity>
  <Lines>9</Lines>
  <Paragraphs>25</Paragraphs>
  <ScaleCrop>false</ScaleCrop>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哲也</dc:creator>
  <cp:keywords/>
  <cp:lastModifiedBy>木原　裕紀</cp:lastModifiedBy>
  <cp:revision>3</cp:revision>
  <cp:lastPrinted>2024-12-20T09:43:00Z</cp:lastPrinted>
  <dcterms:created xsi:type="dcterms:W3CDTF">2025-04-21T05:15:00Z</dcterms:created>
  <dcterms:modified xsi:type="dcterms:W3CDTF">2025-05-01T07:34:00Z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0x01010020C636D05573514BA7E9E23D491D733E</vt:lpwstr>
  </property>
  <property fmtid="{D5CDD505-2E9C-101B-9397-08002B2CF9AE}" pid="3" name="Order">
    <vt:r8>111000</vt:r8>
  </property>
  <property fmtid="{D5CDD505-2E9C-101B-9397-08002B2CF9AE}" pid="4" name="MediaServiceImageTags">
    <vt:lpwstr/>
  </property>
</Properties>
</file>