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624C" w14:textId="017DD1E3" w:rsidR="0037367C" w:rsidRPr="00E82215" w:rsidRDefault="00692B0B" w:rsidP="00225251">
      <w:pPr>
        <w:wordWrap w:val="0"/>
        <w:spacing w:line="360" w:lineRule="exact"/>
        <w:ind w:rightChars="100" w:right="210"/>
        <w:jc w:val="right"/>
        <w:rPr>
          <w:rFonts w:ascii="ＭＳ 明朝" w:hAnsi="ＭＳ 明朝"/>
          <w:b/>
          <w:sz w:val="24"/>
        </w:rPr>
      </w:pPr>
      <w:r w:rsidRPr="00E82215">
        <w:rPr>
          <w:rFonts w:ascii="ＭＳ 明朝" w:hAnsi="ＭＳ 明朝" w:hint="eastAsia"/>
          <w:b/>
          <w:sz w:val="24"/>
        </w:rPr>
        <w:t>校長　古川　綾子</w:t>
      </w:r>
    </w:p>
    <w:p w14:paraId="2019C23F" w14:textId="77777777" w:rsidR="00D77C73" w:rsidRPr="00E82215" w:rsidRDefault="00D77C73" w:rsidP="00BB1121">
      <w:pPr>
        <w:spacing w:line="360" w:lineRule="exact"/>
        <w:ind w:rightChars="-326" w:right="-685"/>
        <w:rPr>
          <w:rFonts w:ascii="ＭＳ ゴシック" w:eastAsia="ＭＳ ゴシック" w:hAnsi="ＭＳ ゴシック"/>
          <w:b/>
          <w:sz w:val="28"/>
          <w:szCs w:val="28"/>
        </w:rPr>
      </w:pPr>
    </w:p>
    <w:p w14:paraId="173DAD0D" w14:textId="5EBC91F4" w:rsidR="0037367C" w:rsidRPr="00E82215" w:rsidRDefault="00C54F82" w:rsidP="009B365C">
      <w:pPr>
        <w:spacing w:line="360" w:lineRule="exact"/>
        <w:ind w:rightChars="-326" w:right="-685"/>
        <w:jc w:val="center"/>
        <w:rPr>
          <w:rFonts w:ascii="ＭＳ ゴシック" w:eastAsia="ＭＳ ゴシック" w:hAnsi="ＭＳ ゴシック"/>
          <w:b/>
          <w:sz w:val="32"/>
          <w:szCs w:val="32"/>
        </w:rPr>
      </w:pPr>
      <w:r w:rsidRPr="00E82215">
        <w:rPr>
          <w:rFonts w:ascii="ＭＳ ゴシック" w:eastAsia="ＭＳ ゴシック" w:hAnsi="ＭＳ ゴシック" w:hint="eastAsia"/>
          <w:b/>
          <w:sz w:val="32"/>
          <w:szCs w:val="32"/>
        </w:rPr>
        <w:t>令和</w:t>
      </w:r>
      <w:r w:rsidR="00DA4E6B" w:rsidRPr="00E82215">
        <w:rPr>
          <w:rFonts w:ascii="ＭＳ ゴシック" w:eastAsia="ＭＳ ゴシック" w:hAnsi="ＭＳ ゴシック" w:hint="eastAsia"/>
          <w:b/>
          <w:sz w:val="32"/>
          <w:szCs w:val="32"/>
        </w:rPr>
        <w:t>６</w:t>
      </w:r>
      <w:r w:rsidR="00361497" w:rsidRPr="00E82215">
        <w:rPr>
          <w:rFonts w:ascii="ＭＳ ゴシック" w:eastAsia="ＭＳ ゴシック" w:hAnsi="ＭＳ ゴシック" w:hint="eastAsia"/>
          <w:b/>
          <w:sz w:val="32"/>
          <w:szCs w:val="32"/>
        </w:rPr>
        <w:t xml:space="preserve">年度　</w:t>
      </w:r>
      <w:r w:rsidR="009B365C" w:rsidRPr="00E82215">
        <w:rPr>
          <w:rFonts w:ascii="ＭＳ ゴシック" w:eastAsia="ＭＳ ゴシック" w:hAnsi="ＭＳ ゴシック" w:hint="eastAsia"/>
          <w:b/>
          <w:sz w:val="32"/>
          <w:szCs w:val="32"/>
        </w:rPr>
        <w:t>学校経営</w:t>
      </w:r>
      <w:r w:rsidR="00A920A8" w:rsidRPr="00E82215">
        <w:rPr>
          <w:rFonts w:ascii="ＭＳ ゴシック" w:eastAsia="ＭＳ ゴシック" w:hAnsi="ＭＳ ゴシック" w:hint="eastAsia"/>
          <w:b/>
          <w:sz w:val="32"/>
          <w:szCs w:val="32"/>
        </w:rPr>
        <w:t>計画及び</w:t>
      </w:r>
      <w:r w:rsidR="00225A63" w:rsidRPr="00E82215">
        <w:rPr>
          <w:rFonts w:ascii="ＭＳ ゴシック" w:eastAsia="ＭＳ ゴシック" w:hAnsi="ＭＳ ゴシック" w:hint="eastAsia"/>
          <w:b/>
          <w:sz w:val="32"/>
          <w:szCs w:val="32"/>
        </w:rPr>
        <w:t>学校</w:t>
      </w:r>
      <w:r w:rsidR="00A920A8" w:rsidRPr="00E82215">
        <w:rPr>
          <w:rFonts w:ascii="ＭＳ ゴシック" w:eastAsia="ＭＳ ゴシック" w:hAnsi="ＭＳ ゴシック" w:hint="eastAsia"/>
          <w:b/>
          <w:sz w:val="32"/>
          <w:szCs w:val="32"/>
        </w:rPr>
        <w:t>評価</w:t>
      </w:r>
    </w:p>
    <w:p w14:paraId="34248E1C" w14:textId="77777777" w:rsidR="00A920A8" w:rsidRPr="00E82215" w:rsidRDefault="00A920A8" w:rsidP="009B365C">
      <w:pPr>
        <w:spacing w:line="360" w:lineRule="exact"/>
        <w:ind w:rightChars="-326" w:right="-685"/>
        <w:jc w:val="center"/>
        <w:rPr>
          <w:rFonts w:ascii="ＭＳ ゴシック" w:eastAsia="ＭＳ ゴシック" w:hAnsi="ＭＳ ゴシック"/>
          <w:b/>
          <w:sz w:val="32"/>
          <w:szCs w:val="32"/>
        </w:rPr>
      </w:pPr>
    </w:p>
    <w:p w14:paraId="796C9F76" w14:textId="1180662D" w:rsidR="000F7917" w:rsidRPr="00E82215" w:rsidRDefault="00877535" w:rsidP="004245A1">
      <w:pPr>
        <w:spacing w:line="300" w:lineRule="exact"/>
        <w:ind w:hanging="187"/>
        <w:jc w:val="left"/>
        <w:rPr>
          <w:rFonts w:ascii="ＭＳ ゴシック" w:eastAsia="ＭＳ ゴシック" w:hAnsi="ＭＳ ゴシック"/>
          <w:szCs w:val="21"/>
        </w:rPr>
      </w:pPr>
      <w:r w:rsidRPr="00E82215">
        <w:rPr>
          <w:rFonts w:ascii="ＭＳ ゴシック" w:eastAsia="ＭＳ ゴシック" w:hAnsi="ＭＳ ゴシック" w:hint="eastAsia"/>
          <w:szCs w:val="21"/>
        </w:rPr>
        <w:t>１</w:t>
      </w:r>
      <w:r w:rsidR="005846E8" w:rsidRPr="00E8221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82215" w14:paraId="515D42F6" w14:textId="77777777" w:rsidTr="00AB00E6">
        <w:trPr>
          <w:jc w:val="center"/>
        </w:trPr>
        <w:tc>
          <w:tcPr>
            <w:tcW w:w="14944" w:type="dxa"/>
            <w:shd w:val="clear" w:color="auto" w:fill="auto"/>
            <w:tcMar>
              <w:top w:w="113" w:type="dxa"/>
              <w:left w:w="113" w:type="dxa"/>
              <w:bottom w:w="113" w:type="dxa"/>
              <w:right w:w="113" w:type="dxa"/>
            </w:tcMar>
          </w:tcPr>
          <w:p w14:paraId="572E6328" w14:textId="13195665" w:rsidR="00AB00E6" w:rsidRPr="00E82215" w:rsidRDefault="00FA1B75" w:rsidP="00AB00E6">
            <w:pPr>
              <w:spacing w:line="300" w:lineRule="exact"/>
              <w:rPr>
                <w:rFonts w:ascii="ＭＳ 明朝" w:hAnsi="ＭＳ 明朝"/>
                <w:b/>
                <w:sz w:val="22"/>
                <w:szCs w:val="22"/>
              </w:rPr>
            </w:pPr>
            <w:r w:rsidRPr="00E82215">
              <w:rPr>
                <w:rFonts w:ascii="ＭＳ 明朝" w:hAnsi="ＭＳ 明朝" w:hint="eastAsia"/>
                <w:sz w:val="22"/>
                <w:szCs w:val="22"/>
              </w:rPr>
              <w:t>★</w:t>
            </w:r>
            <w:r w:rsidRPr="00E82215">
              <w:rPr>
                <w:rFonts w:ascii="ＭＳ 明朝" w:hAnsi="ＭＳ 明朝" w:hint="eastAsia"/>
                <w:b/>
                <w:sz w:val="22"/>
                <w:szCs w:val="22"/>
              </w:rPr>
              <w:t>「こころ」と「からだ」を育み、</w:t>
            </w:r>
            <w:r w:rsidR="00DA4E6B" w:rsidRPr="00E82215">
              <w:rPr>
                <w:rFonts w:ascii="ＭＳ 明朝" w:hAnsi="ＭＳ 明朝" w:hint="eastAsia"/>
                <w:b/>
                <w:sz w:val="22"/>
                <w:szCs w:val="22"/>
              </w:rPr>
              <w:t>「生きる力」を</w:t>
            </w:r>
            <w:r w:rsidRPr="00E82215">
              <w:rPr>
                <w:rFonts w:ascii="ＭＳ 明朝" w:hAnsi="ＭＳ 明朝" w:hint="eastAsia"/>
                <w:b/>
                <w:sz w:val="22"/>
                <w:szCs w:val="22"/>
              </w:rPr>
              <w:t>のばす</w:t>
            </w:r>
            <w:r w:rsidR="002669B4" w:rsidRPr="00E82215">
              <w:rPr>
                <w:rFonts w:ascii="ＭＳ 明朝" w:hAnsi="ＭＳ 明朝" w:hint="eastAsia"/>
                <w:b/>
                <w:sz w:val="22"/>
                <w:szCs w:val="22"/>
              </w:rPr>
              <w:t>学校</w:t>
            </w:r>
            <w:r w:rsidRPr="00E82215">
              <w:rPr>
                <w:rFonts w:ascii="ＭＳ 明朝" w:hAnsi="ＭＳ 明朝" w:hint="eastAsia"/>
                <w:b/>
                <w:sz w:val="22"/>
                <w:szCs w:val="22"/>
              </w:rPr>
              <w:t>。</w:t>
            </w:r>
          </w:p>
          <w:p w14:paraId="63F42515" w14:textId="250C0ACF" w:rsidR="00EE5125" w:rsidRPr="00E82215" w:rsidRDefault="00DA4E6B" w:rsidP="00DA4E6B">
            <w:pPr>
              <w:spacing w:line="300" w:lineRule="exact"/>
              <w:rPr>
                <w:rFonts w:ascii="ＭＳ 明朝" w:hAnsi="ＭＳ 明朝"/>
                <w:sz w:val="22"/>
                <w:szCs w:val="22"/>
              </w:rPr>
            </w:pPr>
            <w:r w:rsidRPr="00E82215">
              <w:rPr>
                <w:rFonts w:ascii="ＭＳ 明朝" w:hAnsi="ＭＳ 明朝" w:hint="eastAsia"/>
                <w:sz w:val="22"/>
                <w:szCs w:val="22"/>
              </w:rPr>
              <w:t xml:space="preserve">１　</w:t>
            </w:r>
            <w:r w:rsidR="00EE5125" w:rsidRPr="00E82215">
              <w:rPr>
                <w:rFonts w:ascii="ＭＳ 明朝" w:hAnsi="ＭＳ 明朝" w:hint="eastAsia"/>
                <w:sz w:val="22"/>
                <w:szCs w:val="22"/>
              </w:rPr>
              <w:t>児童生徒、教職員</w:t>
            </w:r>
            <w:r w:rsidR="005448F4" w:rsidRPr="00E82215">
              <w:rPr>
                <w:rFonts w:ascii="ＭＳ 明朝" w:hAnsi="ＭＳ 明朝" w:hint="eastAsia"/>
                <w:sz w:val="22"/>
                <w:szCs w:val="22"/>
              </w:rPr>
              <w:t>が安全安心で</w:t>
            </w:r>
            <w:r w:rsidR="00981A8E" w:rsidRPr="00E82215">
              <w:rPr>
                <w:rFonts w:ascii="ＭＳ 明朝" w:hAnsi="ＭＳ 明朝" w:hint="eastAsia"/>
                <w:sz w:val="22"/>
                <w:szCs w:val="22"/>
              </w:rPr>
              <w:t>生き生きと</w:t>
            </w:r>
            <w:r w:rsidR="00EE5125" w:rsidRPr="00E82215">
              <w:rPr>
                <w:rFonts w:ascii="ＭＳ 明朝" w:hAnsi="ＭＳ 明朝" w:hint="eastAsia"/>
                <w:sz w:val="22"/>
                <w:szCs w:val="22"/>
              </w:rPr>
              <w:t>過ごせる学校。</w:t>
            </w:r>
          </w:p>
          <w:p w14:paraId="299EE7F3" w14:textId="530D21DF" w:rsidR="00AB00E6" w:rsidRPr="00E82215" w:rsidRDefault="00EE5125" w:rsidP="00DA4E6B">
            <w:pPr>
              <w:spacing w:line="300" w:lineRule="exact"/>
              <w:rPr>
                <w:rFonts w:ascii="ＭＳ 明朝" w:hAnsi="ＭＳ 明朝"/>
                <w:sz w:val="22"/>
                <w:szCs w:val="22"/>
              </w:rPr>
            </w:pPr>
            <w:r w:rsidRPr="00E82215">
              <w:rPr>
                <w:rFonts w:ascii="ＭＳ 明朝" w:hAnsi="ＭＳ 明朝" w:hint="eastAsia"/>
                <w:sz w:val="22"/>
                <w:szCs w:val="22"/>
              </w:rPr>
              <w:t xml:space="preserve">２　</w:t>
            </w:r>
            <w:r w:rsidR="00DA4E6B" w:rsidRPr="00E82215">
              <w:rPr>
                <w:rFonts w:ascii="ＭＳ 明朝" w:hAnsi="ＭＳ 明朝" w:hint="eastAsia"/>
                <w:sz w:val="22"/>
                <w:szCs w:val="22"/>
              </w:rPr>
              <w:t>支援教育における専門性、授業力の向上により、児童生徒一人ひとりの力</w:t>
            </w:r>
            <w:r w:rsidRPr="00E82215">
              <w:rPr>
                <w:rFonts w:ascii="ＭＳ 明朝" w:hAnsi="ＭＳ 明朝" w:hint="eastAsia"/>
                <w:sz w:val="22"/>
                <w:szCs w:val="22"/>
              </w:rPr>
              <w:t>をのばす学校。</w:t>
            </w:r>
          </w:p>
          <w:p w14:paraId="1FB72D9A" w14:textId="572CF69C" w:rsidR="00201A51" w:rsidRPr="00E82215" w:rsidRDefault="00EE5125" w:rsidP="005448F4">
            <w:pPr>
              <w:spacing w:line="300" w:lineRule="exact"/>
              <w:rPr>
                <w:rFonts w:ascii="ＭＳ 明朝" w:hAnsi="ＭＳ 明朝"/>
                <w:sz w:val="22"/>
                <w:szCs w:val="22"/>
              </w:rPr>
            </w:pPr>
            <w:r w:rsidRPr="00E82215">
              <w:rPr>
                <w:rFonts w:ascii="ＭＳ 明朝" w:hAnsi="ＭＳ 明朝" w:hint="eastAsia"/>
                <w:sz w:val="22"/>
                <w:szCs w:val="22"/>
              </w:rPr>
              <w:t>３</w:t>
            </w:r>
            <w:r w:rsidR="00DA4E6B" w:rsidRPr="00E82215">
              <w:rPr>
                <w:rFonts w:ascii="ＭＳ 明朝" w:hAnsi="ＭＳ 明朝" w:hint="eastAsia"/>
                <w:sz w:val="22"/>
                <w:szCs w:val="22"/>
              </w:rPr>
              <w:t xml:space="preserve">　</w:t>
            </w:r>
            <w:r w:rsidR="002669B4" w:rsidRPr="00E82215">
              <w:rPr>
                <w:rFonts w:ascii="ＭＳ 明朝" w:hAnsi="ＭＳ 明朝" w:hint="eastAsia"/>
                <w:sz w:val="22"/>
                <w:szCs w:val="22"/>
              </w:rPr>
              <w:t>関係諸機関と連携し、</w:t>
            </w:r>
            <w:r w:rsidR="005448F4" w:rsidRPr="00E82215">
              <w:rPr>
                <w:rFonts w:ascii="ＭＳ 明朝" w:hAnsi="ＭＳ 明朝" w:hint="eastAsia"/>
                <w:sz w:val="22"/>
                <w:szCs w:val="22"/>
              </w:rPr>
              <w:t>地域の中で支援教育のリーダーとしての役割を担う学校</w:t>
            </w:r>
            <w:r w:rsidRPr="00E82215">
              <w:rPr>
                <w:rFonts w:ascii="ＭＳ 明朝" w:hAnsi="ＭＳ 明朝" w:hint="eastAsia"/>
                <w:sz w:val="22"/>
                <w:szCs w:val="22"/>
              </w:rPr>
              <w:t>。</w:t>
            </w:r>
          </w:p>
        </w:tc>
      </w:tr>
    </w:tbl>
    <w:p w14:paraId="01DEC54B" w14:textId="77777777" w:rsidR="00324B67" w:rsidRPr="00E82215" w:rsidRDefault="00324B67" w:rsidP="004245A1">
      <w:pPr>
        <w:spacing w:line="300" w:lineRule="exact"/>
        <w:ind w:hanging="187"/>
        <w:jc w:val="left"/>
        <w:rPr>
          <w:rFonts w:ascii="ＭＳ ゴシック" w:eastAsia="ＭＳ ゴシック" w:hAnsi="ＭＳ ゴシック"/>
          <w:szCs w:val="21"/>
        </w:rPr>
      </w:pPr>
    </w:p>
    <w:p w14:paraId="5A436D44" w14:textId="0ADFA0E9" w:rsidR="009B365C" w:rsidRPr="00E82215" w:rsidRDefault="00877535" w:rsidP="004245A1">
      <w:pPr>
        <w:spacing w:line="300" w:lineRule="exact"/>
        <w:ind w:hanging="187"/>
        <w:jc w:val="left"/>
        <w:rPr>
          <w:rFonts w:ascii="ＭＳ ゴシック" w:eastAsia="ＭＳ ゴシック" w:hAnsi="ＭＳ ゴシック"/>
          <w:szCs w:val="21"/>
        </w:rPr>
      </w:pPr>
      <w:r w:rsidRPr="00E82215">
        <w:rPr>
          <w:rFonts w:ascii="ＭＳ ゴシック" w:eastAsia="ＭＳ ゴシック" w:hAnsi="ＭＳ ゴシック" w:hint="eastAsia"/>
          <w:szCs w:val="21"/>
        </w:rPr>
        <w:t>２</w:t>
      </w:r>
      <w:r w:rsidR="009B365C" w:rsidRPr="00E8221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82215" w14:paraId="354BFDFE" w14:textId="77777777" w:rsidTr="00AB00E6">
        <w:trPr>
          <w:jc w:val="center"/>
        </w:trPr>
        <w:tc>
          <w:tcPr>
            <w:tcW w:w="14944" w:type="dxa"/>
            <w:shd w:val="clear" w:color="auto" w:fill="auto"/>
            <w:tcMar>
              <w:top w:w="113" w:type="dxa"/>
              <w:left w:w="113" w:type="dxa"/>
              <w:bottom w:w="113" w:type="dxa"/>
              <w:right w:w="113" w:type="dxa"/>
            </w:tcMar>
          </w:tcPr>
          <w:p w14:paraId="67C3AB2F" w14:textId="1387C16F" w:rsidR="008662E9" w:rsidRPr="00E82215" w:rsidRDefault="00877535" w:rsidP="008662E9">
            <w:pPr>
              <w:spacing w:beforeLines="50" w:before="163" w:line="240" w:lineRule="exact"/>
              <w:rPr>
                <w:rFonts w:ascii="ＭＳ 明朝" w:hAnsi="ＭＳ 明朝"/>
                <w:b/>
                <w:sz w:val="22"/>
                <w:szCs w:val="22"/>
              </w:rPr>
            </w:pPr>
            <w:r w:rsidRPr="00E82215">
              <w:rPr>
                <w:rFonts w:ascii="ＭＳ 明朝" w:hAnsi="ＭＳ 明朝" w:hint="eastAsia"/>
                <w:b/>
                <w:sz w:val="22"/>
                <w:szCs w:val="22"/>
              </w:rPr>
              <w:t>１</w:t>
            </w:r>
            <w:r w:rsidR="008662E9" w:rsidRPr="00E82215">
              <w:rPr>
                <w:rFonts w:ascii="ＭＳ 明朝" w:hAnsi="ＭＳ 明朝" w:hint="eastAsia"/>
                <w:b/>
                <w:sz w:val="22"/>
                <w:szCs w:val="22"/>
              </w:rPr>
              <w:t xml:space="preserve">　支援教育における専門性及び指導力の向上</w:t>
            </w:r>
          </w:p>
          <w:p w14:paraId="5A146A08" w14:textId="2F459010" w:rsidR="00AE7453" w:rsidRPr="00E82215" w:rsidRDefault="00AE7453" w:rsidP="008662E9">
            <w:pPr>
              <w:spacing w:beforeLines="50" w:before="163" w:line="240" w:lineRule="exact"/>
              <w:rPr>
                <w:rFonts w:ascii="ＭＳ 明朝" w:hAnsi="ＭＳ 明朝"/>
                <w:sz w:val="22"/>
                <w:szCs w:val="22"/>
              </w:rPr>
            </w:pPr>
            <w:r w:rsidRPr="00E82215">
              <w:rPr>
                <w:rFonts w:ascii="ＭＳ 明朝" w:hAnsi="ＭＳ 明朝" w:hint="eastAsia"/>
                <w:sz w:val="22"/>
                <w:szCs w:val="22"/>
              </w:rPr>
              <w:t>（１）教員の授業力</w:t>
            </w:r>
            <w:r w:rsidR="00736D1E" w:rsidRPr="00E82215">
              <w:rPr>
                <w:rFonts w:ascii="ＭＳ 明朝" w:hAnsi="ＭＳ 明朝" w:hint="eastAsia"/>
                <w:sz w:val="22"/>
                <w:szCs w:val="22"/>
              </w:rPr>
              <w:t>の</w:t>
            </w:r>
            <w:r w:rsidRPr="00E82215">
              <w:rPr>
                <w:rFonts w:ascii="ＭＳ 明朝" w:hAnsi="ＭＳ 明朝" w:hint="eastAsia"/>
                <w:sz w:val="22"/>
                <w:szCs w:val="22"/>
              </w:rPr>
              <w:t>向上により、児童生徒の主体的な意欲を引き出す授業を行う。</w:t>
            </w:r>
          </w:p>
          <w:p w14:paraId="6553BE23" w14:textId="61CA48A5" w:rsidR="00B64185" w:rsidRPr="00E82215" w:rsidRDefault="00AE7453" w:rsidP="00B64185">
            <w:pPr>
              <w:spacing w:line="320" w:lineRule="exact"/>
              <w:rPr>
                <w:rFonts w:ascii="ＭＳ 明朝" w:hAnsi="ＭＳ 明朝"/>
                <w:sz w:val="22"/>
                <w:szCs w:val="22"/>
              </w:rPr>
            </w:pPr>
            <w:r w:rsidRPr="00E82215">
              <w:rPr>
                <w:rFonts w:ascii="ＭＳ 明朝" w:hAnsi="ＭＳ 明朝" w:hint="eastAsia"/>
                <w:sz w:val="22"/>
                <w:szCs w:val="22"/>
              </w:rPr>
              <w:t>（２）ICT機器の整備を行い、授業での活用を推進する。</w:t>
            </w:r>
          </w:p>
          <w:p w14:paraId="58B23F4C" w14:textId="0C5D4AFF" w:rsidR="00B64185" w:rsidRPr="00E82215" w:rsidRDefault="00AE7453" w:rsidP="00B64185">
            <w:pPr>
              <w:spacing w:line="320" w:lineRule="exact"/>
              <w:rPr>
                <w:rFonts w:ascii="ＭＳ 明朝" w:hAnsi="ＭＳ 明朝"/>
                <w:sz w:val="22"/>
                <w:szCs w:val="22"/>
              </w:rPr>
            </w:pPr>
            <w:r w:rsidRPr="00E82215">
              <w:rPr>
                <w:rFonts w:ascii="ＭＳ 明朝" w:hAnsi="ＭＳ 明朝" w:hint="eastAsia"/>
                <w:sz w:val="22"/>
                <w:szCs w:val="22"/>
              </w:rPr>
              <w:t>（３）</w:t>
            </w:r>
            <w:r w:rsidR="008F70A2" w:rsidRPr="00E82215">
              <w:rPr>
                <w:rFonts w:ascii="ＭＳ 明朝" w:hAnsi="ＭＳ 明朝" w:hint="eastAsia"/>
                <w:sz w:val="22"/>
                <w:szCs w:val="22"/>
              </w:rPr>
              <w:t>「ミドルリーダー」育成のシステムを構築し、次代を担う人材を登用する。</w:t>
            </w:r>
          </w:p>
          <w:p w14:paraId="31D5ACFC" w14:textId="0946AD33" w:rsidR="00B64185" w:rsidRPr="00E82215" w:rsidRDefault="00AE7453" w:rsidP="001D35DA">
            <w:pPr>
              <w:spacing w:line="320" w:lineRule="exact"/>
              <w:rPr>
                <w:rFonts w:ascii="ＭＳ 明朝" w:hAnsi="ＭＳ 明朝"/>
                <w:sz w:val="22"/>
                <w:szCs w:val="22"/>
              </w:rPr>
            </w:pPr>
            <w:r w:rsidRPr="00E82215">
              <w:rPr>
                <w:rFonts w:ascii="ＭＳ 明朝" w:hAnsi="ＭＳ 明朝" w:hint="eastAsia"/>
                <w:sz w:val="22"/>
                <w:szCs w:val="22"/>
              </w:rPr>
              <w:t>（４）「初任者」「</w:t>
            </w:r>
            <w:r w:rsidR="008F70A2" w:rsidRPr="00E82215">
              <w:rPr>
                <w:rFonts w:ascii="ＭＳ 明朝" w:hAnsi="ＭＳ 明朝" w:hint="eastAsia"/>
                <w:sz w:val="22"/>
                <w:szCs w:val="22"/>
              </w:rPr>
              <w:t>経験年数の少ない教職員」</w:t>
            </w:r>
            <w:r w:rsidR="00F93C45" w:rsidRPr="00E82215">
              <w:rPr>
                <w:rFonts w:ascii="ＭＳ 明朝" w:hAnsi="ＭＳ 明朝" w:hint="eastAsia"/>
                <w:sz w:val="22"/>
                <w:szCs w:val="22"/>
              </w:rPr>
              <w:t>育成の取り組みを</w:t>
            </w:r>
            <w:r w:rsidR="008F70A2" w:rsidRPr="00E82215">
              <w:rPr>
                <w:rFonts w:ascii="ＭＳ 明朝" w:hAnsi="ＭＳ 明朝" w:hint="eastAsia"/>
                <w:sz w:val="22"/>
                <w:szCs w:val="22"/>
              </w:rPr>
              <w:t>持続的に行う</w:t>
            </w:r>
            <w:r w:rsidR="00F93C45" w:rsidRPr="00E82215">
              <w:rPr>
                <w:rFonts w:ascii="ＭＳ 明朝" w:hAnsi="ＭＳ 明朝" w:hint="eastAsia"/>
                <w:sz w:val="22"/>
                <w:szCs w:val="22"/>
              </w:rPr>
              <w:t>。</w:t>
            </w:r>
          </w:p>
          <w:p w14:paraId="4E95C1E4" w14:textId="595742AB" w:rsidR="008F70A2" w:rsidRPr="00E82215" w:rsidRDefault="008F70A2" w:rsidP="008F70A2">
            <w:pPr>
              <w:spacing w:line="320" w:lineRule="exact"/>
              <w:rPr>
                <w:rFonts w:ascii="ＭＳ 明朝" w:hAnsi="ＭＳ 明朝"/>
                <w:sz w:val="22"/>
                <w:szCs w:val="22"/>
              </w:rPr>
            </w:pPr>
          </w:p>
          <w:p w14:paraId="03A58CFD" w14:textId="291BA94B" w:rsidR="008F70A2" w:rsidRPr="00E82215" w:rsidRDefault="008F70A2" w:rsidP="008F70A2">
            <w:pPr>
              <w:spacing w:line="320" w:lineRule="exact"/>
              <w:rPr>
                <w:rFonts w:ascii="ＭＳ 明朝" w:hAnsi="ＭＳ 明朝"/>
                <w:b/>
                <w:sz w:val="22"/>
                <w:szCs w:val="22"/>
              </w:rPr>
            </w:pPr>
            <w:r w:rsidRPr="00E82215">
              <w:rPr>
                <w:rFonts w:ascii="ＭＳ 明朝" w:hAnsi="ＭＳ 明朝" w:hint="eastAsia"/>
                <w:b/>
                <w:sz w:val="22"/>
                <w:szCs w:val="22"/>
              </w:rPr>
              <w:t>２　児童生徒</w:t>
            </w:r>
            <w:r w:rsidR="00345373" w:rsidRPr="00E82215">
              <w:rPr>
                <w:rFonts w:ascii="ＭＳ 明朝" w:hAnsi="ＭＳ 明朝" w:hint="eastAsia"/>
                <w:b/>
                <w:sz w:val="22"/>
                <w:szCs w:val="22"/>
              </w:rPr>
              <w:t>一人ひとり</w:t>
            </w:r>
            <w:r w:rsidRPr="00E82215">
              <w:rPr>
                <w:rFonts w:ascii="ＭＳ 明朝" w:hAnsi="ＭＳ 明朝" w:hint="eastAsia"/>
                <w:b/>
                <w:sz w:val="22"/>
                <w:szCs w:val="22"/>
              </w:rPr>
              <w:t>の将来をみすえた教育活動の推進</w:t>
            </w:r>
          </w:p>
          <w:p w14:paraId="5E5F96C3" w14:textId="04C9CB84" w:rsidR="008F70A2" w:rsidRPr="00E82215" w:rsidRDefault="008F70A2" w:rsidP="008F70A2">
            <w:pPr>
              <w:spacing w:line="320" w:lineRule="exact"/>
              <w:rPr>
                <w:rFonts w:ascii="ＭＳ 明朝" w:hAnsi="ＭＳ 明朝"/>
                <w:sz w:val="22"/>
                <w:szCs w:val="22"/>
              </w:rPr>
            </w:pPr>
            <w:r w:rsidRPr="00E82215">
              <w:rPr>
                <w:rFonts w:ascii="ＭＳ 明朝" w:hAnsi="ＭＳ 明朝" w:hint="eastAsia"/>
                <w:sz w:val="22"/>
                <w:szCs w:val="22"/>
              </w:rPr>
              <w:t>（１）「キャリア教育全体計画」に基づいたキャリア教育を推進する。</w:t>
            </w:r>
          </w:p>
          <w:p w14:paraId="4C9131E3" w14:textId="0A9BD50B" w:rsidR="008F70A2" w:rsidRPr="00E82215" w:rsidRDefault="008F70A2" w:rsidP="008F70A2">
            <w:pPr>
              <w:spacing w:line="320" w:lineRule="exact"/>
              <w:rPr>
                <w:rFonts w:ascii="ＭＳ 明朝" w:hAnsi="ＭＳ 明朝"/>
                <w:sz w:val="22"/>
                <w:szCs w:val="22"/>
              </w:rPr>
            </w:pPr>
            <w:r w:rsidRPr="00E82215">
              <w:rPr>
                <w:rFonts w:ascii="ＭＳ 明朝" w:hAnsi="ＭＳ 明朝" w:hint="eastAsia"/>
                <w:sz w:val="22"/>
                <w:szCs w:val="22"/>
              </w:rPr>
              <w:t>（２）児童生徒一人ひとりのニーズに合った</w:t>
            </w:r>
            <w:r w:rsidR="00FE41D7" w:rsidRPr="00E82215">
              <w:rPr>
                <w:rFonts w:ascii="ＭＳ 明朝" w:hAnsi="ＭＳ 明朝" w:hint="eastAsia"/>
                <w:sz w:val="22"/>
                <w:szCs w:val="22"/>
              </w:rPr>
              <w:t>自立活動の充実を図る。</w:t>
            </w:r>
          </w:p>
          <w:p w14:paraId="1748AF16" w14:textId="7E878BF4" w:rsidR="00FE41D7" w:rsidRPr="00E82215" w:rsidRDefault="00FE41D7" w:rsidP="008F70A2">
            <w:pPr>
              <w:spacing w:line="320" w:lineRule="exact"/>
              <w:rPr>
                <w:rFonts w:ascii="ＭＳ 明朝" w:hAnsi="ＭＳ 明朝"/>
                <w:sz w:val="22"/>
                <w:szCs w:val="22"/>
              </w:rPr>
            </w:pPr>
            <w:r w:rsidRPr="00E82215">
              <w:rPr>
                <w:rFonts w:ascii="ＭＳ 明朝" w:hAnsi="ＭＳ 明朝" w:hint="eastAsia"/>
                <w:sz w:val="22"/>
                <w:szCs w:val="22"/>
              </w:rPr>
              <w:t>（３）こころとからだの学習に学校全体で取り組む。</w:t>
            </w:r>
          </w:p>
          <w:p w14:paraId="0DE671E7" w14:textId="72921C82" w:rsidR="00FE41D7" w:rsidRPr="00E82215" w:rsidRDefault="00FE41D7" w:rsidP="008F70A2">
            <w:pPr>
              <w:spacing w:line="320" w:lineRule="exact"/>
              <w:rPr>
                <w:rFonts w:ascii="ＭＳ 明朝" w:hAnsi="ＭＳ 明朝"/>
                <w:sz w:val="22"/>
                <w:szCs w:val="22"/>
              </w:rPr>
            </w:pPr>
            <w:r w:rsidRPr="00E82215">
              <w:rPr>
                <w:rFonts w:ascii="ＭＳ 明朝" w:hAnsi="ＭＳ 明朝" w:hint="eastAsia"/>
                <w:sz w:val="22"/>
                <w:szCs w:val="22"/>
              </w:rPr>
              <w:t>（４）中学部の生徒増加、高等部の生徒減少に対応した教育体制を構築する。</w:t>
            </w:r>
          </w:p>
          <w:p w14:paraId="6D5A06E0" w14:textId="56478AF9" w:rsidR="008662E9" w:rsidRPr="00E82215" w:rsidRDefault="008662E9" w:rsidP="008662E9">
            <w:pPr>
              <w:spacing w:line="320" w:lineRule="exact"/>
              <w:rPr>
                <w:rFonts w:ascii="ＭＳ 明朝" w:hAnsi="ＭＳ 明朝"/>
                <w:sz w:val="22"/>
                <w:szCs w:val="22"/>
              </w:rPr>
            </w:pPr>
          </w:p>
          <w:p w14:paraId="70ADE582" w14:textId="3E7F9B52" w:rsidR="008662E9" w:rsidRPr="00E82215" w:rsidRDefault="00877535" w:rsidP="008662E9">
            <w:pPr>
              <w:spacing w:line="240" w:lineRule="exact"/>
              <w:rPr>
                <w:rFonts w:ascii="ＭＳ 明朝" w:hAnsi="ＭＳ 明朝"/>
                <w:b/>
                <w:sz w:val="22"/>
                <w:szCs w:val="22"/>
              </w:rPr>
            </w:pPr>
            <w:r w:rsidRPr="00E82215">
              <w:rPr>
                <w:rFonts w:ascii="ＭＳ 明朝" w:hAnsi="ＭＳ 明朝" w:hint="eastAsia"/>
                <w:b/>
                <w:sz w:val="22"/>
                <w:szCs w:val="22"/>
              </w:rPr>
              <w:t>３</w:t>
            </w:r>
            <w:r w:rsidR="00D60DC9" w:rsidRPr="00E82215">
              <w:rPr>
                <w:rFonts w:ascii="ＭＳ 明朝" w:hAnsi="ＭＳ 明朝" w:hint="eastAsia"/>
                <w:b/>
                <w:sz w:val="22"/>
                <w:szCs w:val="22"/>
              </w:rPr>
              <w:t xml:space="preserve">　安全安心で</w:t>
            </w:r>
            <w:r w:rsidR="00692B0B" w:rsidRPr="00E82215">
              <w:rPr>
                <w:rFonts w:ascii="ＭＳ 明朝" w:hAnsi="ＭＳ 明朝" w:hint="eastAsia"/>
                <w:b/>
                <w:sz w:val="22"/>
                <w:szCs w:val="22"/>
              </w:rPr>
              <w:t>活力あふれる学校</w:t>
            </w:r>
            <w:r w:rsidR="001D35DA" w:rsidRPr="00E82215">
              <w:rPr>
                <w:rFonts w:ascii="ＭＳ 明朝" w:hAnsi="ＭＳ 明朝" w:hint="eastAsia"/>
                <w:b/>
                <w:sz w:val="22"/>
                <w:szCs w:val="22"/>
              </w:rPr>
              <w:t>づくり</w:t>
            </w:r>
          </w:p>
          <w:p w14:paraId="5A4AB2B9" w14:textId="34597BB1" w:rsidR="008662E9" w:rsidRPr="00E82215" w:rsidRDefault="001D35DA" w:rsidP="001D35DA">
            <w:pPr>
              <w:spacing w:line="340" w:lineRule="exact"/>
              <w:rPr>
                <w:rFonts w:ascii="ＭＳ 明朝" w:hAnsi="ＭＳ 明朝"/>
                <w:sz w:val="22"/>
                <w:szCs w:val="22"/>
              </w:rPr>
            </w:pPr>
            <w:r w:rsidRPr="00E82215">
              <w:rPr>
                <w:rFonts w:ascii="ＭＳ 明朝" w:hAnsi="ＭＳ 明朝" w:hint="eastAsia"/>
                <w:sz w:val="22"/>
                <w:szCs w:val="22"/>
              </w:rPr>
              <w:t>（１）危機管理体制を</w:t>
            </w:r>
            <w:r w:rsidR="00FE41D7" w:rsidRPr="00E82215">
              <w:rPr>
                <w:rFonts w:ascii="ＭＳ 明朝" w:hAnsi="ＭＳ 明朝" w:hint="eastAsia"/>
                <w:sz w:val="22"/>
                <w:szCs w:val="22"/>
              </w:rPr>
              <w:t>充実</w:t>
            </w:r>
            <w:r w:rsidRPr="00E82215">
              <w:rPr>
                <w:rFonts w:ascii="ＭＳ 明朝" w:hAnsi="ＭＳ 明朝" w:hint="eastAsia"/>
                <w:sz w:val="22"/>
                <w:szCs w:val="22"/>
              </w:rPr>
              <w:t>させる</w:t>
            </w:r>
            <w:r w:rsidR="00FE41D7" w:rsidRPr="00E82215">
              <w:rPr>
                <w:rFonts w:ascii="ＭＳ 明朝" w:hAnsi="ＭＳ 明朝" w:hint="eastAsia"/>
                <w:sz w:val="22"/>
                <w:szCs w:val="22"/>
              </w:rPr>
              <w:t>（マニュアルとBCP</w:t>
            </w:r>
            <w:r w:rsidR="00B320E7" w:rsidRPr="00E82215">
              <w:rPr>
                <w:rFonts w:ascii="ＭＳ 明朝" w:hAnsi="ＭＳ 明朝" w:hint="eastAsia"/>
                <w:sz w:val="22"/>
                <w:szCs w:val="22"/>
              </w:rPr>
              <w:t>の加筆修正、備蓄用品の充実、保護者</w:t>
            </w:r>
            <w:r w:rsidR="00FE41D7" w:rsidRPr="00E82215">
              <w:rPr>
                <w:rFonts w:ascii="ＭＳ 明朝" w:hAnsi="ＭＳ 明朝" w:hint="eastAsia"/>
                <w:sz w:val="22"/>
                <w:szCs w:val="22"/>
              </w:rPr>
              <w:t>との連携協力、防災訓練・防災教育の計画的な実施）。</w:t>
            </w:r>
          </w:p>
          <w:p w14:paraId="0A7DD738" w14:textId="3F6E145C" w:rsidR="008662E9" w:rsidRPr="00E82215" w:rsidRDefault="001D35DA" w:rsidP="008662E9">
            <w:pPr>
              <w:spacing w:line="320" w:lineRule="exact"/>
              <w:rPr>
                <w:rFonts w:ascii="ＭＳ 明朝" w:hAnsi="ＭＳ 明朝"/>
                <w:sz w:val="22"/>
                <w:szCs w:val="22"/>
              </w:rPr>
            </w:pPr>
            <w:r w:rsidRPr="00E82215">
              <w:rPr>
                <w:rFonts w:ascii="ＭＳ 明朝" w:hAnsi="ＭＳ 明朝" w:hint="eastAsia"/>
                <w:sz w:val="22"/>
                <w:szCs w:val="22"/>
              </w:rPr>
              <w:t>（２）偏見や差別を許さない人権が尊重された教育を</w:t>
            </w:r>
            <w:r w:rsidR="008662E9" w:rsidRPr="00E82215">
              <w:rPr>
                <w:rFonts w:ascii="ＭＳ 明朝" w:hAnsi="ＭＳ 明朝" w:hint="eastAsia"/>
                <w:sz w:val="22"/>
                <w:szCs w:val="22"/>
              </w:rPr>
              <w:t xml:space="preserve">推進する。 </w:t>
            </w:r>
          </w:p>
          <w:p w14:paraId="7D0FE78F" w14:textId="1B6ABC57" w:rsidR="001D35DA" w:rsidRPr="00E82215" w:rsidRDefault="001D35DA" w:rsidP="008662E9">
            <w:pPr>
              <w:spacing w:line="320" w:lineRule="exact"/>
              <w:rPr>
                <w:rFonts w:ascii="ＭＳ 明朝" w:hAnsi="ＭＳ 明朝"/>
                <w:sz w:val="22"/>
                <w:szCs w:val="22"/>
              </w:rPr>
            </w:pPr>
            <w:r w:rsidRPr="00E82215">
              <w:rPr>
                <w:rFonts w:ascii="ＭＳ 明朝" w:hAnsi="ＭＳ 明朝" w:hint="eastAsia"/>
                <w:sz w:val="22"/>
                <w:szCs w:val="22"/>
              </w:rPr>
              <w:t>（３）児童生徒の健康維持・管理と環境整備を行う。</w:t>
            </w:r>
          </w:p>
          <w:p w14:paraId="20529944" w14:textId="0B05E1D4" w:rsidR="004D361E" w:rsidRPr="00E82215" w:rsidRDefault="001D35DA" w:rsidP="001D35DA">
            <w:pPr>
              <w:spacing w:line="320" w:lineRule="exact"/>
              <w:rPr>
                <w:rFonts w:ascii="ＭＳ 明朝" w:hAnsi="ＭＳ 明朝"/>
                <w:sz w:val="22"/>
                <w:szCs w:val="22"/>
              </w:rPr>
            </w:pPr>
            <w:r w:rsidRPr="00E82215">
              <w:rPr>
                <w:rFonts w:ascii="ＭＳ 明朝" w:hAnsi="ＭＳ 明朝" w:hint="eastAsia"/>
                <w:sz w:val="22"/>
                <w:szCs w:val="22"/>
              </w:rPr>
              <w:t>（４）業務の効率化を図り、教職員が健康に職務を遂行し</w:t>
            </w:r>
            <w:r w:rsidR="000D2021" w:rsidRPr="00E82215">
              <w:rPr>
                <w:rFonts w:ascii="ＭＳ 明朝" w:hAnsi="ＭＳ 明朝" w:hint="eastAsia"/>
                <w:sz w:val="22"/>
                <w:szCs w:val="22"/>
              </w:rPr>
              <w:t>、</w:t>
            </w:r>
            <w:r w:rsidRPr="00E82215">
              <w:rPr>
                <w:rFonts w:ascii="ＭＳ 明朝" w:hAnsi="ＭＳ 明朝" w:hint="eastAsia"/>
                <w:sz w:val="22"/>
                <w:szCs w:val="22"/>
              </w:rPr>
              <w:t>それぞれの力を発揮できる</w:t>
            </w:r>
            <w:r w:rsidR="00DD3359" w:rsidRPr="00E82215">
              <w:rPr>
                <w:rFonts w:ascii="ＭＳ 明朝" w:hAnsi="ＭＳ 明朝" w:hint="eastAsia"/>
                <w:sz w:val="22"/>
                <w:szCs w:val="22"/>
              </w:rPr>
              <w:t>学校運営体制を</w:t>
            </w:r>
            <w:r w:rsidR="000D2021" w:rsidRPr="00E82215">
              <w:rPr>
                <w:rFonts w:ascii="ＭＳ 明朝" w:hAnsi="ＭＳ 明朝" w:hint="eastAsia"/>
                <w:sz w:val="22"/>
                <w:szCs w:val="22"/>
              </w:rPr>
              <w:t>構築</w:t>
            </w:r>
            <w:r w:rsidR="00DD3359" w:rsidRPr="00E82215">
              <w:rPr>
                <w:rFonts w:ascii="ＭＳ 明朝" w:hAnsi="ＭＳ 明朝" w:hint="eastAsia"/>
                <w:sz w:val="22"/>
                <w:szCs w:val="22"/>
              </w:rPr>
              <w:t>する</w:t>
            </w:r>
            <w:r w:rsidR="004D361E" w:rsidRPr="00E82215">
              <w:rPr>
                <w:rFonts w:ascii="ＭＳ 明朝" w:hAnsi="ＭＳ 明朝" w:hint="eastAsia"/>
                <w:sz w:val="22"/>
                <w:szCs w:val="22"/>
              </w:rPr>
              <w:t>。</w:t>
            </w:r>
          </w:p>
          <w:p w14:paraId="1BCE883E" w14:textId="1231271C" w:rsidR="004D361E" w:rsidRPr="00E82215" w:rsidRDefault="004D361E" w:rsidP="004D361E">
            <w:pPr>
              <w:spacing w:line="340" w:lineRule="exact"/>
              <w:ind w:left="880" w:hangingChars="400" w:hanging="880"/>
              <w:rPr>
                <w:rFonts w:ascii="ＭＳ 明朝" w:hAnsi="ＭＳ 明朝"/>
                <w:sz w:val="22"/>
                <w:szCs w:val="22"/>
              </w:rPr>
            </w:pPr>
            <w:r w:rsidRPr="00E82215">
              <w:rPr>
                <w:rFonts w:ascii="ＭＳ 明朝" w:hAnsi="ＭＳ 明朝" w:hint="eastAsia"/>
                <w:sz w:val="22"/>
                <w:szCs w:val="22"/>
              </w:rPr>
              <w:t xml:space="preserve">　　※</w:t>
            </w:r>
            <w:r w:rsidRPr="00E82215">
              <w:rPr>
                <w:rFonts w:hint="eastAsia"/>
              </w:rPr>
              <w:t>教職員</w:t>
            </w:r>
            <w:r w:rsidRPr="00E82215">
              <w:t>向け学校教育自己診断における</w:t>
            </w:r>
            <w:r w:rsidRPr="00E82215">
              <w:rPr>
                <w:rFonts w:ascii="ＭＳ 明朝" w:hAnsi="ＭＳ 明朝" w:hint="eastAsia"/>
                <w:sz w:val="22"/>
                <w:szCs w:val="22"/>
              </w:rPr>
              <w:t>「勤務実態の改善」の項目の肯定的評価を</w:t>
            </w:r>
            <w:r w:rsidR="00F02FF7" w:rsidRPr="00E82215">
              <w:rPr>
                <w:rFonts w:ascii="ＭＳ 明朝" w:hAnsi="ＭＳ 明朝"/>
                <w:sz w:val="22"/>
                <w:szCs w:val="22"/>
              </w:rPr>
              <w:t>60</w:t>
            </w:r>
            <w:r w:rsidRPr="00E82215">
              <w:rPr>
                <w:rFonts w:ascii="ＭＳ 明朝" w:hAnsi="ＭＳ 明朝" w:hint="eastAsia"/>
                <w:sz w:val="22"/>
                <w:szCs w:val="22"/>
              </w:rPr>
              <w:t>％以上にする。</w:t>
            </w:r>
          </w:p>
          <w:p w14:paraId="5D4D7163" w14:textId="2A980E58" w:rsidR="004D361E" w:rsidRPr="00E82215" w:rsidRDefault="004D361E" w:rsidP="00D94644">
            <w:pPr>
              <w:spacing w:line="320" w:lineRule="exact"/>
              <w:ind w:left="480"/>
            </w:pPr>
            <w:r w:rsidRPr="00E82215">
              <w:t>（</w:t>
            </w:r>
            <w:r w:rsidR="00D94644" w:rsidRPr="00E82215">
              <w:rPr>
                <w:rFonts w:ascii="ＭＳ 明朝" w:hAnsi="ＭＳ 明朝" w:hint="eastAsia"/>
              </w:rPr>
              <w:t>R６</w:t>
            </w:r>
            <w:r w:rsidRPr="00E82215">
              <w:t>：</w:t>
            </w:r>
            <w:r w:rsidR="00877535" w:rsidRPr="00E82215">
              <w:rPr>
                <w:rFonts w:ascii="ＭＳ 明朝" w:hAnsi="ＭＳ 明朝"/>
              </w:rPr>
              <w:t>60</w:t>
            </w:r>
            <w:r w:rsidRPr="00E82215">
              <w:t>％</w:t>
            </w:r>
            <w:r w:rsidR="00D94644" w:rsidRPr="00E82215">
              <w:rPr>
                <w:rFonts w:hint="eastAsia"/>
              </w:rPr>
              <w:t>、</w:t>
            </w:r>
            <w:r w:rsidR="00D94644" w:rsidRPr="00E82215">
              <w:rPr>
                <w:rFonts w:ascii="ＭＳ 明朝" w:hAnsi="ＭＳ 明朝" w:hint="eastAsia"/>
              </w:rPr>
              <w:t>R</w:t>
            </w:r>
            <w:r w:rsidR="00D94644" w:rsidRPr="00E82215">
              <w:rPr>
                <w:rFonts w:hint="eastAsia"/>
              </w:rPr>
              <w:t>７：</w:t>
            </w:r>
            <w:r w:rsidR="004023DC" w:rsidRPr="00E82215">
              <w:rPr>
                <w:rFonts w:ascii="ＭＳ 明朝" w:hAnsi="ＭＳ 明朝" w:hint="eastAsia"/>
              </w:rPr>
              <w:t>6</w:t>
            </w:r>
            <w:r w:rsidR="004023DC" w:rsidRPr="00E82215">
              <w:rPr>
                <w:rFonts w:ascii="ＭＳ 明朝" w:hAnsi="ＭＳ 明朝"/>
              </w:rPr>
              <w:t>2</w:t>
            </w:r>
            <w:r w:rsidR="004023DC" w:rsidRPr="00E82215">
              <w:rPr>
                <w:rFonts w:ascii="ＭＳ 明朝" w:hAnsi="ＭＳ 明朝" w:hint="eastAsia"/>
              </w:rPr>
              <w:t>％</w:t>
            </w:r>
            <w:r w:rsidR="00D94644" w:rsidRPr="00E82215">
              <w:rPr>
                <w:rFonts w:hint="eastAsia"/>
              </w:rPr>
              <w:t>、</w:t>
            </w:r>
            <w:r w:rsidR="00D94644" w:rsidRPr="00E82215">
              <w:rPr>
                <w:rFonts w:ascii="ＭＳ 明朝" w:hAnsi="ＭＳ 明朝" w:hint="eastAsia"/>
              </w:rPr>
              <w:t>R</w:t>
            </w:r>
            <w:r w:rsidR="002B4F69" w:rsidRPr="00E82215">
              <w:rPr>
                <w:rFonts w:hint="eastAsia"/>
              </w:rPr>
              <w:t>８</w:t>
            </w:r>
            <w:r w:rsidR="00D94644" w:rsidRPr="00E82215">
              <w:rPr>
                <w:rFonts w:hint="eastAsia"/>
              </w:rPr>
              <w:t>：</w:t>
            </w:r>
            <w:r w:rsidR="004023DC" w:rsidRPr="00E82215">
              <w:rPr>
                <w:rFonts w:ascii="ＭＳ 明朝" w:hAnsi="ＭＳ 明朝" w:hint="eastAsia"/>
              </w:rPr>
              <w:t>6</w:t>
            </w:r>
            <w:r w:rsidR="004023DC" w:rsidRPr="00E82215">
              <w:rPr>
                <w:rFonts w:ascii="ＭＳ 明朝" w:hAnsi="ＭＳ 明朝"/>
              </w:rPr>
              <w:t>4</w:t>
            </w:r>
            <w:r w:rsidR="00D94644" w:rsidRPr="00E82215">
              <w:rPr>
                <w:rFonts w:hint="eastAsia"/>
              </w:rPr>
              <w:t>％</w:t>
            </w:r>
            <w:r w:rsidRPr="00E82215">
              <w:t>）</w:t>
            </w:r>
            <w:r w:rsidRPr="00E82215">
              <w:t xml:space="preserve"> </w:t>
            </w:r>
            <w:r w:rsidRPr="00E82215">
              <w:t>（</w:t>
            </w:r>
            <w:r w:rsidR="000037BE" w:rsidRPr="00E82215">
              <w:rPr>
                <w:rFonts w:ascii="ＭＳ 明朝" w:hAnsi="ＭＳ 明朝"/>
              </w:rPr>
              <w:t>R</w:t>
            </w:r>
            <w:r w:rsidR="00877535" w:rsidRPr="00E82215">
              <w:rPr>
                <w:rFonts w:hint="eastAsia"/>
              </w:rPr>
              <w:t>３</w:t>
            </w:r>
            <w:r w:rsidRPr="00E82215">
              <w:t>：</w:t>
            </w:r>
            <w:r w:rsidR="00877535" w:rsidRPr="00E82215">
              <w:rPr>
                <w:rFonts w:ascii="ＭＳ 明朝" w:hAnsi="ＭＳ 明朝"/>
              </w:rPr>
              <w:t>44</w:t>
            </w:r>
            <w:r w:rsidRPr="00E82215">
              <w:t>％、</w:t>
            </w:r>
            <w:r w:rsidR="000037BE" w:rsidRPr="00E82215">
              <w:rPr>
                <w:rFonts w:ascii="ＭＳ 明朝" w:hAnsi="ＭＳ 明朝"/>
              </w:rPr>
              <w:t>R</w:t>
            </w:r>
            <w:r w:rsidR="00877535" w:rsidRPr="00E82215">
              <w:rPr>
                <w:rFonts w:hint="eastAsia"/>
              </w:rPr>
              <w:t>４</w:t>
            </w:r>
            <w:r w:rsidRPr="00E82215">
              <w:t>：</w:t>
            </w:r>
            <w:r w:rsidR="00877535" w:rsidRPr="00E82215">
              <w:rPr>
                <w:rFonts w:ascii="ＭＳ 明朝" w:hAnsi="ＭＳ 明朝"/>
              </w:rPr>
              <w:t>46</w:t>
            </w:r>
            <w:r w:rsidRPr="00E82215">
              <w:t>％</w:t>
            </w:r>
            <w:r w:rsidR="001D35DA" w:rsidRPr="00E82215">
              <w:rPr>
                <w:rFonts w:hint="eastAsia"/>
              </w:rPr>
              <w:t>、</w:t>
            </w:r>
            <w:r w:rsidR="00F02FF7" w:rsidRPr="00E82215">
              <w:rPr>
                <w:rFonts w:ascii="ＭＳ 明朝" w:hAnsi="ＭＳ 明朝" w:hint="eastAsia"/>
              </w:rPr>
              <w:t>R５：</w:t>
            </w:r>
            <w:r w:rsidR="00F02FF7" w:rsidRPr="00E82215">
              <w:rPr>
                <w:rFonts w:ascii="ＭＳ 明朝" w:hAnsi="ＭＳ 明朝"/>
              </w:rPr>
              <w:t>57%</w:t>
            </w:r>
            <w:r w:rsidRPr="00E82215">
              <w:t>）</w:t>
            </w:r>
          </w:p>
          <w:p w14:paraId="7F03CC03" w14:textId="77777777" w:rsidR="008662E9" w:rsidRPr="00E82215" w:rsidRDefault="008662E9" w:rsidP="008662E9">
            <w:pPr>
              <w:spacing w:line="340" w:lineRule="exact"/>
              <w:ind w:left="880" w:hangingChars="400" w:hanging="880"/>
              <w:rPr>
                <w:rFonts w:ascii="ＭＳ 明朝" w:hAnsi="ＭＳ 明朝"/>
                <w:sz w:val="22"/>
                <w:szCs w:val="22"/>
              </w:rPr>
            </w:pPr>
          </w:p>
          <w:p w14:paraId="4FB68241" w14:textId="18ED4A2D" w:rsidR="008662E9" w:rsidRPr="00E82215" w:rsidRDefault="00877535" w:rsidP="008662E9">
            <w:pPr>
              <w:spacing w:line="340" w:lineRule="exact"/>
              <w:ind w:left="883" w:hangingChars="400" w:hanging="883"/>
              <w:rPr>
                <w:rFonts w:ascii="ＭＳ 明朝" w:hAnsi="ＭＳ 明朝"/>
                <w:b/>
                <w:sz w:val="22"/>
                <w:szCs w:val="22"/>
              </w:rPr>
            </w:pPr>
            <w:r w:rsidRPr="00E82215">
              <w:rPr>
                <w:rFonts w:ascii="ＭＳ 明朝" w:hAnsi="ＭＳ 明朝" w:hint="eastAsia"/>
                <w:b/>
                <w:sz w:val="22"/>
                <w:szCs w:val="22"/>
              </w:rPr>
              <w:t>４</w:t>
            </w:r>
            <w:r w:rsidR="00F02FF7" w:rsidRPr="00E82215">
              <w:rPr>
                <w:rFonts w:ascii="ＭＳ 明朝" w:hAnsi="ＭＳ 明朝" w:hint="eastAsia"/>
                <w:b/>
                <w:sz w:val="22"/>
                <w:szCs w:val="22"/>
              </w:rPr>
              <w:t xml:space="preserve">　</w:t>
            </w:r>
            <w:r w:rsidR="007E064B" w:rsidRPr="00E82215">
              <w:rPr>
                <w:rFonts w:ascii="ＭＳ 明朝" w:hAnsi="ＭＳ 明朝" w:hint="eastAsia"/>
                <w:b/>
                <w:sz w:val="22"/>
                <w:szCs w:val="22"/>
              </w:rPr>
              <w:t>地域と連携した「ともに学び　ともに育つ」</w:t>
            </w:r>
            <w:r w:rsidR="007E49E0" w:rsidRPr="00E82215">
              <w:rPr>
                <w:rFonts w:ascii="ＭＳ 明朝" w:hAnsi="ＭＳ 明朝" w:hint="eastAsia"/>
                <w:b/>
                <w:sz w:val="22"/>
                <w:szCs w:val="22"/>
              </w:rPr>
              <w:t>教育の推進</w:t>
            </w:r>
          </w:p>
          <w:p w14:paraId="27AFD87F" w14:textId="3660568B" w:rsidR="000718BB" w:rsidRPr="00E82215" w:rsidRDefault="007E064B" w:rsidP="006F4CA6">
            <w:pPr>
              <w:spacing w:line="340" w:lineRule="exact"/>
              <w:ind w:left="880" w:hangingChars="400" w:hanging="880"/>
              <w:rPr>
                <w:rFonts w:ascii="ＭＳ 明朝" w:hAnsi="ＭＳ 明朝"/>
                <w:sz w:val="22"/>
                <w:szCs w:val="22"/>
              </w:rPr>
            </w:pPr>
            <w:r w:rsidRPr="00E82215">
              <w:rPr>
                <w:rFonts w:ascii="ＭＳ 明朝" w:hAnsi="ＭＳ 明朝" w:hint="eastAsia"/>
                <w:sz w:val="22"/>
                <w:szCs w:val="22"/>
              </w:rPr>
              <w:t>（１）</w:t>
            </w:r>
            <w:r w:rsidR="007E49E0" w:rsidRPr="00E82215">
              <w:rPr>
                <w:rFonts w:ascii="ＭＳ 明朝" w:hAnsi="ＭＳ 明朝" w:hint="eastAsia"/>
                <w:sz w:val="22"/>
                <w:szCs w:val="22"/>
              </w:rPr>
              <w:t>支援教育地域支援整備事業の推進校として中河内地区のリーダーとなり、地域の支援力を向上させる</w:t>
            </w:r>
            <w:r w:rsidR="000718BB" w:rsidRPr="00E82215">
              <w:rPr>
                <w:rFonts w:ascii="ＭＳ 明朝" w:hAnsi="ＭＳ 明朝" w:hint="eastAsia"/>
                <w:sz w:val="22"/>
                <w:szCs w:val="22"/>
              </w:rPr>
              <w:t>。</w:t>
            </w:r>
          </w:p>
          <w:p w14:paraId="201154A8" w14:textId="7717374A" w:rsidR="008662E9" w:rsidRPr="00E82215" w:rsidRDefault="006F4CA6" w:rsidP="006F4CA6">
            <w:pPr>
              <w:spacing w:line="340" w:lineRule="exact"/>
              <w:ind w:left="880" w:hangingChars="400" w:hanging="880"/>
              <w:rPr>
                <w:rFonts w:ascii="ＭＳ 明朝" w:hAnsi="ＭＳ 明朝"/>
                <w:sz w:val="22"/>
                <w:szCs w:val="22"/>
              </w:rPr>
            </w:pPr>
            <w:r w:rsidRPr="00E82215">
              <w:rPr>
                <w:rFonts w:ascii="ＭＳ 明朝" w:hAnsi="ＭＳ 明朝" w:hint="eastAsia"/>
                <w:sz w:val="22"/>
                <w:szCs w:val="22"/>
              </w:rPr>
              <w:t>（２）</w:t>
            </w:r>
            <w:r w:rsidR="008662E9" w:rsidRPr="00E82215">
              <w:rPr>
                <w:rFonts w:ascii="ＭＳ 明朝" w:hAnsi="ＭＳ 明朝"/>
                <w:sz w:val="22"/>
                <w:szCs w:val="22"/>
              </w:rPr>
              <w:t>交流及び共同学習のより一層の充実を図る。</w:t>
            </w:r>
          </w:p>
          <w:p w14:paraId="53E986AC" w14:textId="5E30D5FC" w:rsidR="004076AC" w:rsidRPr="00E82215" w:rsidRDefault="00E321DC" w:rsidP="00E321DC">
            <w:pPr>
              <w:spacing w:line="280" w:lineRule="exact"/>
              <w:ind w:leftChars="200" w:left="620" w:hangingChars="100" w:hanging="200"/>
              <w:jc w:val="left"/>
              <w:rPr>
                <w:rFonts w:ascii="ＭＳ 明朝" w:hAnsi="ＭＳ 明朝"/>
                <w:sz w:val="22"/>
                <w:szCs w:val="22"/>
              </w:rPr>
            </w:pPr>
            <w:r w:rsidRPr="00E82215">
              <w:rPr>
                <w:rFonts w:ascii="ＭＳ 明朝" w:hAnsi="ＭＳ 明朝" w:hint="eastAsia"/>
                <w:sz w:val="20"/>
                <w:szCs w:val="20"/>
              </w:rPr>
              <w:t>※</w:t>
            </w:r>
            <w:r w:rsidRPr="00E82215">
              <w:rPr>
                <w:rFonts w:ascii="ＭＳ 明朝" w:hAnsi="ＭＳ 明朝" w:hint="eastAsia"/>
                <w:sz w:val="22"/>
                <w:szCs w:val="22"/>
              </w:rPr>
              <w:t>保護者向け学校教育自己診断における「近隣の小学校・中学校との交流（居住地校交流含む）、高等学校との交流の機会を設ける。」を</w:t>
            </w:r>
            <w:r w:rsidR="00A27A54" w:rsidRPr="00E82215">
              <w:rPr>
                <w:rFonts w:ascii="ＭＳ 明朝" w:hAnsi="ＭＳ 明朝"/>
                <w:sz w:val="22"/>
                <w:szCs w:val="22"/>
              </w:rPr>
              <w:t>75</w:t>
            </w:r>
            <w:r w:rsidRPr="00E82215">
              <w:rPr>
                <w:rFonts w:ascii="ＭＳ 明朝" w:hAnsi="ＭＳ 明朝" w:hint="eastAsia"/>
                <w:sz w:val="22"/>
                <w:szCs w:val="22"/>
              </w:rPr>
              <w:t>％以上にする。</w:t>
            </w:r>
          </w:p>
          <w:p w14:paraId="7E6E3356" w14:textId="36D4BA08" w:rsidR="006F4CA6" w:rsidRPr="00E82215" w:rsidRDefault="00E321DC" w:rsidP="00DE15F9">
            <w:pPr>
              <w:spacing w:line="320" w:lineRule="exact"/>
              <w:ind w:left="480"/>
            </w:pPr>
            <w:r w:rsidRPr="00E82215">
              <w:t>（</w:t>
            </w:r>
            <w:r w:rsidR="000037BE" w:rsidRPr="00E82215">
              <w:rPr>
                <w:rFonts w:ascii="ＭＳ 明朝" w:hAnsi="ＭＳ 明朝"/>
              </w:rPr>
              <w:t>R</w:t>
            </w:r>
            <w:r w:rsidR="00877535" w:rsidRPr="00E82215">
              <w:rPr>
                <w:rFonts w:hint="eastAsia"/>
              </w:rPr>
              <w:t>６</w:t>
            </w:r>
            <w:r w:rsidRPr="00E82215">
              <w:t>：</w:t>
            </w:r>
            <w:r w:rsidR="00877535" w:rsidRPr="00E82215">
              <w:rPr>
                <w:rFonts w:ascii="ＭＳ 明朝" w:hAnsi="ＭＳ 明朝"/>
              </w:rPr>
              <w:t>75</w:t>
            </w:r>
            <w:r w:rsidR="00A27A54" w:rsidRPr="00E82215">
              <w:t>％</w:t>
            </w:r>
            <w:r w:rsidR="00DE15F9" w:rsidRPr="00E82215">
              <w:rPr>
                <w:rFonts w:hint="eastAsia"/>
              </w:rPr>
              <w:t>、</w:t>
            </w:r>
            <w:r w:rsidR="00D94644" w:rsidRPr="00E82215">
              <w:rPr>
                <w:rFonts w:ascii="ＭＳ 明朝" w:hAnsi="ＭＳ 明朝" w:hint="eastAsia"/>
              </w:rPr>
              <w:t>R</w:t>
            </w:r>
            <w:r w:rsidR="00D94644" w:rsidRPr="00E82215">
              <w:rPr>
                <w:rFonts w:hint="eastAsia"/>
              </w:rPr>
              <w:t>７</w:t>
            </w:r>
            <w:r w:rsidR="00DE15F9" w:rsidRPr="00E82215">
              <w:rPr>
                <w:rFonts w:hint="eastAsia"/>
              </w:rPr>
              <w:t>：</w:t>
            </w:r>
            <w:r w:rsidR="004023DC" w:rsidRPr="00E82215">
              <w:rPr>
                <w:rFonts w:ascii="ＭＳ 明朝" w:hAnsi="ＭＳ 明朝" w:hint="eastAsia"/>
              </w:rPr>
              <w:t>7</w:t>
            </w:r>
            <w:r w:rsidR="004023DC" w:rsidRPr="00E82215">
              <w:rPr>
                <w:rFonts w:ascii="ＭＳ 明朝" w:hAnsi="ＭＳ 明朝"/>
              </w:rPr>
              <w:t>7</w:t>
            </w:r>
            <w:r w:rsidR="00D94644" w:rsidRPr="00E82215">
              <w:t>%</w:t>
            </w:r>
            <w:r w:rsidR="00D94644" w:rsidRPr="00E82215">
              <w:rPr>
                <w:rFonts w:hint="eastAsia"/>
              </w:rPr>
              <w:t>、</w:t>
            </w:r>
            <w:r w:rsidR="00D94644" w:rsidRPr="00E82215">
              <w:rPr>
                <w:rFonts w:ascii="ＭＳ 明朝" w:hAnsi="ＭＳ 明朝" w:hint="eastAsia"/>
              </w:rPr>
              <w:t>R</w:t>
            </w:r>
            <w:r w:rsidR="00D94644" w:rsidRPr="00E82215">
              <w:rPr>
                <w:rFonts w:hint="eastAsia"/>
              </w:rPr>
              <w:t>８：</w:t>
            </w:r>
            <w:r w:rsidR="004023DC" w:rsidRPr="00E82215">
              <w:rPr>
                <w:rFonts w:ascii="ＭＳ 明朝" w:hAnsi="ＭＳ 明朝" w:hint="eastAsia"/>
              </w:rPr>
              <w:t>8</w:t>
            </w:r>
            <w:r w:rsidR="004023DC" w:rsidRPr="00E82215">
              <w:rPr>
                <w:rFonts w:ascii="ＭＳ 明朝" w:hAnsi="ＭＳ 明朝"/>
              </w:rPr>
              <w:t>0</w:t>
            </w:r>
            <w:r w:rsidR="00D94644" w:rsidRPr="00E82215">
              <w:rPr>
                <w:rFonts w:hint="eastAsia"/>
              </w:rPr>
              <w:t>％</w:t>
            </w:r>
            <w:r w:rsidRPr="00E82215">
              <w:t>）</w:t>
            </w:r>
            <w:r w:rsidRPr="00E82215">
              <w:t xml:space="preserve"> </w:t>
            </w:r>
            <w:r w:rsidRPr="00E82215">
              <w:t>（</w:t>
            </w:r>
            <w:r w:rsidR="000037BE" w:rsidRPr="00E82215">
              <w:rPr>
                <w:rFonts w:ascii="ＭＳ 明朝" w:hAnsi="ＭＳ 明朝"/>
              </w:rPr>
              <w:t>R</w:t>
            </w:r>
            <w:r w:rsidR="00877535" w:rsidRPr="00E82215">
              <w:rPr>
                <w:rFonts w:hint="eastAsia"/>
              </w:rPr>
              <w:t>３</w:t>
            </w:r>
            <w:r w:rsidRPr="00E82215">
              <w:t>：</w:t>
            </w:r>
            <w:r w:rsidR="00877535" w:rsidRPr="00E82215">
              <w:rPr>
                <w:rFonts w:ascii="ＭＳ 明朝" w:hAnsi="ＭＳ 明朝"/>
              </w:rPr>
              <w:t>64</w:t>
            </w:r>
            <w:r w:rsidRPr="00E82215">
              <w:t>％、</w:t>
            </w:r>
            <w:r w:rsidR="000037BE" w:rsidRPr="00E82215">
              <w:rPr>
                <w:rFonts w:ascii="ＭＳ 明朝" w:hAnsi="ＭＳ 明朝"/>
              </w:rPr>
              <w:t>R</w:t>
            </w:r>
            <w:r w:rsidR="00877535" w:rsidRPr="00E82215">
              <w:rPr>
                <w:rFonts w:hint="eastAsia"/>
              </w:rPr>
              <w:t>４</w:t>
            </w:r>
            <w:r w:rsidRPr="00E82215">
              <w:t>：</w:t>
            </w:r>
            <w:r w:rsidR="00877535" w:rsidRPr="00E82215">
              <w:rPr>
                <w:rFonts w:ascii="ＭＳ 明朝" w:hAnsi="ＭＳ 明朝"/>
              </w:rPr>
              <w:t>68</w:t>
            </w:r>
            <w:r w:rsidRPr="00E82215">
              <w:t>％</w:t>
            </w:r>
            <w:r w:rsidR="00A27A54" w:rsidRPr="00E82215">
              <w:rPr>
                <w:rFonts w:hint="eastAsia"/>
              </w:rPr>
              <w:t>、</w:t>
            </w:r>
            <w:r w:rsidR="00A27A54" w:rsidRPr="00E82215">
              <w:rPr>
                <w:rFonts w:ascii="ＭＳ 明朝" w:hAnsi="ＭＳ 明朝" w:hint="eastAsia"/>
              </w:rPr>
              <w:t>R</w:t>
            </w:r>
            <w:r w:rsidR="002B4F69" w:rsidRPr="00E82215">
              <w:rPr>
                <w:rFonts w:ascii="ＭＳ 明朝" w:hAnsi="ＭＳ 明朝" w:hint="eastAsia"/>
              </w:rPr>
              <w:t>５</w:t>
            </w:r>
            <w:r w:rsidR="00A27A54" w:rsidRPr="00E82215">
              <w:rPr>
                <w:rFonts w:ascii="ＭＳ 明朝" w:hAnsi="ＭＳ 明朝" w:hint="eastAsia"/>
              </w:rPr>
              <w:t>：7</w:t>
            </w:r>
            <w:r w:rsidR="00A27A54" w:rsidRPr="00E82215">
              <w:rPr>
                <w:rFonts w:ascii="ＭＳ 明朝" w:hAnsi="ＭＳ 明朝"/>
              </w:rPr>
              <w:t>4</w:t>
            </w:r>
            <w:r w:rsidR="00A27A54" w:rsidRPr="00E82215">
              <w:rPr>
                <w:rFonts w:ascii="ＭＳ 明朝" w:hAnsi="ＭＳ 明朝" w:hint="eastAsia"/>
              </w:rPr>
              <w:t>％</w:t>
            </w:r>
            <w:r w:rsidRPr="00E82215">
              <w:t>）</w:t>
            </w:r>
          </w:p>
          <w:p w14:paraId="7D8CA424" w14:textId="1077EE10" w:rsidR="006F4CA6" w:rsidRPr="00E82215" w:rsidRDefault="006F4CA6" w:rsidP="006F4CA6">
            <w:pPr>
              <w:spacing w:line="320" w:lineRule="exact"/>
            </w:pPr>
            <w:r w:rsidRPr="00E82215">
              <w:rPr>
                <w:rFonts w:hint="eastAsia"/>
              </w:rPr>
              <w:t>（３）地域リソースを活用した教育活動</w:t>
            </w:r>
            <w:r w:rsidR="00A27A54" w:rsidRPr="00E82215">
              <w:rPr>
                <w:rFonts w:hint="eastAsia"/>
              </w:rPr>
              <w:t>により、</w:t>
            </w:r>
            <w:r w:rsidRPr="00E82215">
              <w:rPr>
                <w:rFonts w:hint="eastAsia"/>
              </w:rPr>
              <w:t>児童生徒の社会参加意識の向上</w:t>
            </w:r>
            <w:r w:rsidR="00C54117" w:rsidRPr="00E82215">
              <w:rPr>
                <w:rFonts w:ascii="ＭＳ 明朝" w:hAnsi="ＭＳ 明朝" w:hint="eastAsia"/>
                <w:sz w:val="22"/>
                <w:szCs w:val="22"/>
              </w:rPr>
              <w:t>と地域ぐるみの見守り体制の充実を図る。</w:t>
            </w:r>
          </w:p>
          <w:p w14:paraId="09058F02" w14:textId="179E487F" w:rsidR="00F64FC5" w:rsidRPr="00E82215" w:rsidRDefault="006F4CA6" w:rsidP="000868A6">
            <w:pPr>
              <w:spacing w:line="320" w:lineRule="exact"/>
              <w:rPr>
                <w:rFonts w:ascii="ＭＳ 明朝" w:hAnsi="ＭＳ 明朝"/>
                <w:sz w:val="22"/>
                <w:szCs w:val="22"/>
              </w:rPr>
            </w:pPr>
            <w:r w:rsidRPr="00E82215">
              <w:rPr>
                <w:rFonts w:hint="eastAsia"/>
              </w:rPr>
              <w:t>（４）学校の情報</w:t>
            </w:r>
            <w:r w:rsidR="007E49E0" w:rsidRPr="00E82215">
              <w:rPr>
                <w:rFonts w:hint="eastAsia"/>
              </w:rPr>
              <w:t>発信ツールを最大限に活用し、開かれた学校</w:t>
            </w:r>
            <w:r w:rsidR="00DD3359" w:rsidRPr="00E82215">
              <w:rPr>
                <w:rFonts w:hint="eastAsia"/>
              </w:rPr>
              <w:t>として地域社会と共存する。</w:t>
            </w:r>
          </w:p>
        </w:tc>
      </w:tr>
    </w:tbl>
    <w:p w14:paraId="3F5BD0F1" w14:textId="77777777" w:rsidR="001D401B" w:rsidRPr="00E82215" w:rsidRDefault="001D401B" w:rsidP="004245A1">
      <w:pPr>
        <w:spacing w:line="300" w:lineRule="exact"/>
        <w:ind w:leftChars="-342" w:left="-718" w:firstLineChars="250" w:firstLine="525"/>
        <w:rPr>
          <w:rFonts w:ascii="ＭＳ ゴシック" w:eastAsia="ＭＳ ゴシック" w:hAnsi="ＭＳ ゴシック"/>
          <w:szCs w:val="21"/>
        </w:rPr>
      </w:pPr>
    </w:p>
    <w:p w14:paraId="406B74F5" w14:textId="77777777" w:rsidR="00267D3C" w:rsidRPr="00E82215" w:rsidRDefault="009B365C" w:rsidP="001D401B">
      <w:pPr>
        <w:spacing w:line="300" w:lineRule="exact"/>
        <w:ind w:leftChars="-342" w:left="-718" w:firstLineChars="250" w:firstLine="525"/>
        <w:rPr>
          <w:rFonts w:ascii="ＭＳ ゴシック" w:eastAsia="ＭＳ ゴシック" w:hAnsi="ＭＳ ゴシック"/>
          <w:szCs w:val="21"/>
        </w:rPr>
      </w:pPr>
      <w:r w:rsidRPr="00E82215">
        <w:rPr>
          <w:rFonts w:ascii="ＭＳ ゴシック" w:eastAsia="ＭＳ ゴシック" w:hAnsi="ＭＳ ゴシック" w:hint="eastAsia"/>
          <w:szCs w:val="21"/>
        </w:rPr>
        <w:t>【</w:t>
      </w:r>
      <w:r w:rsidR="0037367C" w:rsidRPr="00E82215">
        <w:rPr>
          <w:rFonts w:ascii="ＭＳ ゴシック" w:eastAsia="ＭＳ ゴシック" w:hAnsi="ＭＳ ゴシック" w:hint="eastAsia"/>
          <w:szCs w:val="21"/>
        </w:rPr>
        <w:t>学校教育自己診断</w:t>
      </w:r>
      <w:r w:rsidR="005E3C2A" w:rsidRPr="00E82215">
        <w:rPr>
          <w:rFonts w:ascii="ＭＳ ゴシック" w:eastAsia="ＭＳ ゴシック" w:hAnsi="ＭＳ ゴシック" w:hint="eastAsia"/>
          <w:szCs w:val="21"/>
        </w:rPr>
        <w:t>の</w:t>
      </w:r>
      <w:r w:rsidR="0037367C" w:rsidRPr="00E82215">
        <w:rPr>
          <w:rFonts w:ascii="ＭＳ ゴシック" w:eastAsia="ＭＳ ゴシック" w:hAnsi="ＭＳ ゴシック" w:hint="eastAsia"/>
          <w:szCs w:val="21"/>
        </w:rPr>
        <w:t>結果と分析・学校</w:t>
      </w:r>
      <w:r w:rsidR="00C158A6" w:rsidRPr="00E82215">
        <w:rPr>
          <w:rFonts w:ascii="ＭＳ ゴシック" w:eastAsia="ＭＳ ゴシック" w:hAnsi="ＭＳ ゴシック" w:hint="eastAsia"/>
          <w:szCs w:val="21"/>
        </w:rPr>
        <w:t>運営</w:t>
      </w:r>
      <w:r w:rsidR="0037367C" w:rsidRPr="00E82215">
        <w:rPr>
          <w:rFonts w:ascii="ＭＳ ゴシック" w:eastAsia="ＭＳ ゴシック" w:hAnsi="ＭＳ ゴシック" w:hint="eastAsia"/>
          <w:szCs w:val="21"/>
        </w:rPr>
        <w:t>協議会</w:t>
      </w:r>
      <w:r w:rsidR="0096649A" w:rsidRPr="00E82215">
        <w:rPr>
          <w:rFonts w:ascii="ＭＳ ゴシック" w:eastAsia="ＭＳ ゴシック" w:hAnsi="ＭＳ ゴシック" w:hint="eastAsia"/>
          <w:szCs w:val="21"/>
        </w:rPr>
        <w:t>からの意見</w:t>
      </w:r>
      <w:r w:rsidRPr="00E8221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E82215" w14:paraId="3623EEC0" w14:textId="77777777" w:rsidTr="006845EF">
        <w:trPr>
          <w:trHeight w:val="411"/>
          <w:jc w:val="center"/>
        </w:trPr>
        <w:tc>
          <w:tcPr>
            <w:tcW w:w="7792" w:type="dxa"/>
            <w:shd w:val="clear" w:color="auto" w:fill="auto"/>
            <w:tcMar>
              <w:top w:w="85" w:type="dxa"/>
              <w:left w:w="85" w:type="dxa"/>
              <w:bottom w:w="85" w:type="dxa"/>
              <w:right w:w="85" w:type="dxa"/>
            </w:tcMar>
            <w:vAlign w:val="center"/>
          </w:tcPr>
          <w:p w14:paraId="7572B8D0" w14:textId="5B47AF0B" w:rsidR="00267D3C" w:rsidRPr="00E82215" w:rsidRDefault="00267D3C" w:rsidP="00DD3359">
            <w:pPr>
              <w:spacing w:line="300" w:lineRule="exact"/>
              <w:jc w:val="center"/>
              <w:rPr>
                <w:rFonts w:ascii="ＭＳ 明朝" w:hAnsi="ＭＳ 明朝"/>
                <w:sz w:val="20"/>
                <w:szCs w:val="20"/>
              </w:rPr>
            </w:pPr>
            <w:r w:rsidRPr="00E82215">
              <w:rPr>
                <w:rFonts w:ascii="ＭＳ 明朝" w:hAnsi="ＭＳ 明朝" w:hint="eastAsia"/>
                <w:sz w:val="20"/>
                <w:szCs w:val="20"/>
              </w:rPr>
              <w:t>学校教育自己診断の結果と分析［</w:t>
            </w:r>
            <w:r w:rsidR="001C0509" w:rsidRPr="00E82215">
              <w:rPr>
                <w:rFonts w:ascii="ＭＳ 明朝" w:hAnsi="ＭＳ 明朝" w:hint="eastAsia"/>
                <w:sz w:val="20"/>
                <w:szCs w:val="20"/>
              </w:rPr>
              <w:t>令和</w:t>
            </w:r>
            <w:r w:rsidR="00FF55C1" w:rsidRPr="00E82215">
              <w:rPr>
                <w:rFonts w:ascii="ＭＳ 明朝" w:hAnsi="ＭＳ 明朝" w:hint="eastAsia"/>
                <w:sz w:val="20"/>
                <w:szCs w:val="20"/>
              </w:rPr>
              <w:t>６</w:t>
            </w:r>
            <w:r w:rsidRPr="00E82215">
              <w:rPr>
                <w:rFonts w:ascii="ＭＳ 明朝" w:hAnsi="ＭＳ 明朝" w:hint="eastAsia"/>
                <w:sz w:val="20"/>
                <w:szCs w:val="20"/>
              </w:rPr>
              <w:t>年</w:t>
            </w:r>
            <w:r w:rsidR="00FF55C1" w:rsidRPr="00E82215">
              <w:rPr>
                <w:rFonts w:ascii="ＭＳ 明朝" w:hAnsi="ＭＳ 明朝" w:hint="eastAsia"/>
                <w:sz w:val="20"/>
                <w:szCs w:val="20"/>
              </w:rPr>
              <w:t>10</w:t>
            </w:r>
            <w:r w:rsidRPr="00E82215">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14:paraId="4D28ED49" w14:textId="77777777" w:rsidR="00267D3C" w:rsidRPr="00E82215" w:rsidRDefault="00267D3C" w:rsidP="00225A63">
            <w:pPr>
              <w:spacing w:line="300" w:lineRule="exact"/>
              <w:jc w:val="center"/>
              <w:rPr>
                <w:rFonts w:ascii="ＭＳ 明朝" w:hAnsi="ＭＳ 明朝"/>
                <w:sz w:val="20"/>
                <w:szCs w:val="20"/>
              </w:rPr>
            </w:pPr>
            <w:r w:rsidRPr="00E82215">
              <w:rPr>
                <w:rFonts w:ascii="ＭＳ 明朝" w:hAnsi="ＭＳ 明朝" w:hint="eastAsia"/>
                <w:sz w:val="20"/>
                <w:szCs w:val="20"/>
              </w:rPr>
              <w:t>学校</w:t>
            </w:r>
            <w:r w:rsidR="00B063A9" w:rsidRPr="00E82215">
              <w:rPr>
                <w:rFonts w:ascii="ＭＳ 明朝" w:hAnsi="ＭＳ 明朝" w:hint="eastAsia"/>
                <w:sz w:val="20"/>
                <w:szCs w:val="20"/>
              </w:rPr>
              <w:t>運営</w:t>
            </w:r>
            <w:r w:rsidRPr="00E82215">
              <w:rPr>
                <w:rFonts w:ascii="ＭＳ 明朝" w:hAnsi="ＭＳ 明朝" w:hint="eastAsia"/>
                <w:sz w:val="20"/>
                <w:szCs w:val="20"/>
              </w:rPr>
              <w:t>協議会</w:t>
            </w:r>
            <w:r w:rsidR="00225A63" w:rsidRPr="00E82215">
              <w:rPr>
                <w:rFonts w:ascii="ＭＳ 明朝" w:hAnsi="ＭＳ 明朝" w:hint="eastAsia"/>
                <w:sz w:val="20"/>
                <w:szCs w:val="20"/>
              </w:rPr>
              <w:t>からの意見</w:t>
            </w:r>
          </w:p>
        </w:tc>
      </w:tr>
      <w:tr w:rsidR="0086696C" w:rsidRPr="00E82215" w14:paraId="18A42B38" w14:textId="77777777" w:rsidTr="006845EF">
        <w:trPr>
          <w:trHeight w:val="981"/>
          <w:jc w:val="center"/>
        </w:trPr>
        <w:tc>
          <w:tcPr>
            <w:tcW w:w="7792" w:type="dxa"/>
            <w:shd w:val="clear" w:color="auto" w:fill="auto"/>
            <w:tcMar>
              <w:top w:w="113" w:type="dxa"/>
              <w:left w:w="113" w:type="dxa"/>
              <w:bottom w:w="113" w:type="dxa"/>
              <w:right w:w="113" w:type="dxa"/>
            </w:tcMar>
          </w:tcPr>
          <w:p w14:paraId="6B3624D8" w14:textId="07A01D94" w:rsidR="00A93BFB" w:rsidRPr="00E82215" w:rsidRDefault="00A93BFB" w:rsidP="00F27F6C">
            <w:pPr>
              <w:spacing w:line="280" w:lineRule="exact"/>
              <w:jc w:val="left"/>
              <w:rPr>
                <w:rFonts w:ascii="ＭＳ 明朝" w:hAnsi="ＭＳ 明朝"/>
                <w:sz w:val="20"/>
                <w:szCs w:val="20"/>
              </w:rPr>
            </w:pPr>
            <w:r w:rsidRPr="00E82215">
              <w:rPr>
                <w:rFonts w:ascii="ＭＳ 明朝" w:hAnsi="ＭＳ 明朝" w:hint="eastAsia"/>
                <w:sz w:val="20"/>
                <w:szCs w:val="20"/>
              </w:rPr>
              <w:t>１　提出率について</w:t>
            </w:r>
          </w:p>
          <w:p w14:paraId="50D67DBB" w14:textId="6936DA55" w:rsidR="009232D3" w:rsidRPr="00E82215" w:rsidRDefault="00A01614" w:rsidP="00F27F6C">
            <w:pPr>
              <w:spacing w:line="280" w:lineRule="exact"/>
              <w:jc w:val="left"/>
              <w:rPr>
                <w:rFonts w:ascii="ＭＳ 明朝" w:hAnsi="ＭＳ 明朝"/>
                <w:sz w:val="20"/>
                <w:szCs w:val="20"/>
              </w:rPr>
            </w:pPr>
            <w:r w:rsidRPr="00E82215">
              <w:rPr>
                <w:rFonts w:ascii="ＭＳ 明朝" w:hAnsi="ＭＳ 明朝" w:hint="eastAsia"/>
                <w:sz w:val="20"/>
                <w:szCs w:val="20"/>
              </w:rPr>
              <w:t>〇</w:t>
            </w:r>
            <w:r w:rsidR="009232D3" w:rsidRPr="00E82215">
              <w:rPr>
                <w:rFonts w:ascii="ＭＳ 明朝" w:hAnsi="ＭＳ 明朝" w:hint="eastAsia"/>
                <w:sz w:val="20"/>
                <w:szCs w:val="20"/>
              </w:rPr>
              <w:t>保護者の提出率が昨年度に比べ20%上昇した。フォーム</w:t>
            </w:r>
            <w:r w:rsidR="00126E17" w:rsidRPr="00E82215">
              <w:rPr>
                <w:rFonts w:ascii="ＭＳ 明朝" w:hAnsi="ＭＳ 明朝" w:hint="eastAsia"/>
                <w:sz w:val="20"/>
                <w:szCs w:val="20"/>
              </w:rPr>
              <w:t>作成</w:t>
            </w:r>
            <w:r w:rsidR="009232D3" w:rsidRPr="00E82215">
              <w:rPr>
                <w:rFonts w:ascii="ＭＳ 明朝" w:hAnsi="ＭＳ 明朝" w:hint="eastAsia"/>
                <w:sz w:val="20"/>
                <w:szCs w:val="20"/>
              </w:rPr>
              <w:t>ツールを用いての実施が２年目であるということも影響したと思われる。今年度は配信メールにURLやQR</w:t>
            </w:r>
          </w:p>
          <w:p w14:paraId="76A4FD1F" w14:textId="565AA74A" w:rsidR="009232D3" w:rsidRPr="00E82215" w:rsidRDefault="009232D3" w:rsidP="00F27F6C">
            <w:pPr>
              <w:spacing w:line="280" w:lineRule="exact"/>
              <w:jc w:val="left"/>
              <w:rPr>
                <w:rFonts w:ascii="ＭＳ 明朝" w:hAnsi="ＭＳ 明朝"/>
                <w:sz w:val="20"/>
                <w:szCs w:val="20"/>
              </w:rPr>
            </w:pPr>
            <w:r w:rsidRPr="00E82215">
              <w:rPr>
                <w:rFonts w:ascii="ＭＳ 明朝" w:hAnsi="ＭＳ 明朝" w:hint="eastAsia"/>
                <w:sz w:val="20"/>
                <w:szCs w:val="20"/>
              </w:rPr>
              <w:t>コードをつけて配信したり、回答期日が近づくと依頼メールを配信したりした。上昇したとはいえやっと半数を超えた程度であるので、できるだけたくさんの保護者から回答を得るために来年度もリマインドを増やすなど対策が必要である。</w:t>
            </w:r>
          </w:p>
          <w:p w14:paraId="5F70AA21" w14:textId="77777777" w:rsidR="003A4446" w:rsidRPr="00E82215" w:rsidRDefault="003A4446" w:rsidP="00F27F6C">
            <w:pPr>
              <w:spacing w:line="280" w:lineRule="exact"/>
              <w:jc w:val="left"/>
              <w:rPr>
                <w:rFonts w:ascii="ＭＳ 明朝" w:hAnsi="ＭＳ 明朝"/>
                <w:sz w:val="20"/>
                <w:szCs w:val="20"/>
              </w:rPr>
            </w:pPr>
          </w:p>
          <w:p w14:paraId="4EF27F88" w14:textId="4813557A" w:rsidR="003A4446" w:rsidRPr="00E82215" w:rsidRDefault="00A93BFB" w:rsidP="00F27F6C">
            <w:pPr>
              <w:spacing w:line="280" w:lineRule="exact"/>
              <w:jc w:val="left"/>
              <w:rPr>
                <w:rFonts w:ascii="ＭＳ 明朝" w:hAnsi="ＭＳ 明朝"/>
                <w:sz w:val="20"/>
                <w:szCs w:val="20"/>
              </w:rPr>
            </w:pPr>
            <w:r w:rsidRPr="00E82215">
              <w:rPr>
                <w:rFonts w:ascii="ＭＳ 明朝" w:hAnsi="ＭＳ 明朝" w:hint="eastAsia"/>
                <w:sz w:val="20"/>
                <w:szCs w:val="20"/>
              </w:rPr>
              <w:t>２　成果と課題</w:t>
            </w:r>
          </w:p>
          <w:p w14:paraId="2E8FCA7C" w14:textId="25A94A6C" w:rsidR="00A01614" w:rsidRPr="00E82215" w:rsidRDefault="00A01614" w:rsidP="00F27F6C">
            <w:pPr>
              <w:spacing w:line="280" w:lineRule="exact"/>
              <w:jc w:val="left"/>
              <w:rPr>
                <w:rFonts w:ascii="ＭＳ 明朝" w:hAnsi="ＭＳ 明朝"/>
                <w:sz w:val="20"/>
                <w:szCs w:val="20"/>
              </w:rPr>
            </w:pPr>
            <w:r w:rsidRPr="00E82215">
              <w:rPr>
                <w:rFonts w:ascii="ＭＳ 明朝" w:hAnsi="ＭＳ 明朝" w:hint="eastAsia"/>
                <w:sz w:val="20"/>
                <w:szCs w:val="20"/>
              </w:rPr>
              <w:t>〇保護者の結果においてはすべての項目について70%の達成基準に達した。</w:t>
            </w:r>
          </w:p>
          <w:p w14:paraId="240AB6CF" w14:textId="633F34D1" w:rsidR="00EA4E96" w:rsidRPr="00E82215" w:rsidRDefault="00A01614" w:rsidP="00F27F6C">
            <w:pPr>
              <w:spacing w:line="280" w:lineRule="exact"/>
              <w:jc w:val="left"/>
              <w:rPr>
                <w:rFonts w:ascii="ＭＳ 明朝" w:hAnsi="ＭＳ 明朝"/>
                <w:sz w:val="20"/>
                <w:szCs w:val="20"/>
              </w:rPr>
            </w:pPr>
            <w:r w:rsidRPr="00E82215">
              <w:rPr>
                <w:rFonts w:ascii="ＭＳ 明朝" w:hAnsi="ＭＳ 明朝" w:hint="eastAsia"/>
                <w:sz w:val="20"/>
                <w:szCs w:val="20"/>
              </w:rPr>
              <w:t>・「給食を楽しみにしている」の項目</w:t>
            </w:r>
            <w:r w:rsidR="00EA4E96" w:rsidRPr="00E82215">
              <w:rPr>
                <w:rFonts w:ascii="ＭＳ 明朝" w:hAnsi="ＭＳ 明朝" w:hint="eastAsia"/>
                <w:sz w:val="20"/>
                <w:szCs w:val="20"/>
              </w:rPr>
              <w:t>の肯定的意見</w:t>
            </w:r>
            <w:r w:rsidRPr="00E82215">
              <w:rPr>
                <w:rFonts w:ascii="ＭＳ 明朝" w:hAnsi="ＭＳ 明朝" w:hint="eastAsia"/>
                <w:sz w:val="20"/>
                <w:szCs w:val="20"/>
              </w:rPr>
              <w:t>で</w:t>
            </w:r>
            <w:r w:rsidR="00EA4E96" w:rsidRPr="00E82215">
              <w:rPr>
                <w:rFonts w:ascii="ＭＳ 明朝" w:hAnsi="ＭＳ 明朝" w:hint="eastAsia"/>
                <w:sz w:val="20"/>
                <w:szCs w:val="20"/>
              </w:rPr>
              <w:t>昨年度より11%の下降があった。偏食や食に対して過敏な児童生徒に対する給食指導を工夫することと、食育についても全校的に深める必要がある。</w:t>
            </w:r>
          </w:p>
          <w:p w14:paraId="41D9B7CE" w14:textId="7084F75F" w:rsidR="00EA4E96" w:rsidRPr="00E82215" w:rsidRDefault="00EA4E96" w:rsidP="00F27F6C">
            <w:pPr>
              <w:spacing w:line="280" w:lineRule="exact"/>
              <w:jc w:val="left"/>
              <w:rPr>
                <w:rFonts w:ascii="ＭＳ 明朝" w:hAnsi="ＭＳ 明朝"/>
                <w:sz w:val="20"/>
                <w:szCs w:val="20"/>
              </w:rPr>
            </w:pPr>
            <w:r w:rsidRPr="00E82215">
              <w:rPr>
                <w:rFonts w:ascii="ＭＳ 明朝" w:hAnsi="ＭＳ 明朝" w:hint="eastAsia"/>
                <w:sz w:val="20"/>
                <w:szCs w:val="20"/>
              </w:rPr>
              <w:t>・「施設設備は安全に整備・点検されている」の項目で肯定的意見が</w:t>
            </w:r>
            <w:r w:rsidR="008C0453" w:rsidRPr="00E82215">
              <w:rPr>
                <w:rFonts w:ascii="ＭＳ 明朝" w:hAnsi="ＭＳ 明朝" w:hint="eastAsia"/>
                <w:sz w:val="20"/>
                <w:szCs w:val="20"/>
              </w:rPr>
              <w:t>上昇したものの</w:t>
            </w:r>
            <w:r w:rsidRPr="00E82215">
              <w:rPr>
                <w:rFonts w:ascii="ＭＳ 明朝" w:hAnsi="ＭＳ 明朝" w:hint="eastAsia"/>
                <w:sz w:val="20"/>
                <w:szCs w:val="20"/>
              </w:rPr>
              <w:t>71%であった。日々点検を実施し、随時修繕を行っていることは認知されているものの、根本的な老朽化については課題がある。危険個所の早期発見、すみやかな修繕依頼、</w:t>
            </w:r>
            <w:r w:rsidR="008C0453" w:rsidRPr="00E82215">
              <w:rPr>
                <w:rFonts w:ascii="ＭＳ 明朝" w:hAnsi="ＭＳ 明朝" w:hint="eastAsia"/>
                <w:sz w:val="20"/>
                <w:szCs w:val="20"/>
              </w:rPr>
              <w:t>予算要望を続けていく必要がある。</w:t>
            </w:r>
          </w:p>
          <w:p w14:paraId="4CA4AE1D" w14:textId="13C8D4F2" w:rsidR="00DD3359" w:rsidRPr="00E82215" w:rsidRDefault="008C0453" w:rsidP="00F27F6C">
            <w:pPr>
              <w:spacing w:line="280" w:lineRule="exact"/>
              <w:jc w:val="left"/>
              <w:rPr>
                <w:rFonts w:ascii="ＭＳ 明朝" w:hAnsi="ＭＳ 明朝"/>
                <w:sz w:val="20"/>
                <w:szCs w:val="20"/>
              </w:rPr>
            </w:pPr>
            <w:r w:rsidRPr="00E82215">
              <w:rPr>
                <w:rFonts w:ascii="ＭＳ 明朝" w:hAnsi="ＭＳ 明朝" w:hint="eastAsia"/>
                <w:sz w:val="20"/>
                <w:szCs w:val="20"/>
              </w:rPr>
              <w:t>・「体罰の防止、人権尊重」「いじめなどに対する真摯な対応」については肯定的意見が前年度より10%以上上昇した。教員と保護者共催の人権研修や人権意識を基盤にした支援が評価されていると考えられる。</w:t>
            </w:r>
          </w:p>
          <w:p w14:paraId="62C4BEAB" w14:textId="174A3373" w:rsidR="00A55648" w:rsidRPr="00E82215" w:rsidRDefault="00A55648" w:rsidP="00F27F6C">
            <w:pPr>
              <w:spacing w:line="280" w:lineRule="exact"/>
              <w:jc w:val="left"/>
              <w:rPr>
                <w:rFonts w:ascii="ＭＳ 明朝" w:hAnsi="ＭＳ 明朝"/>
                <w:sz w:val="20"/>
                <w:szCs w:val="20"/>
              </w:rPr>
            </w:pPr>
            <w:r w:rsidRPr="00E82215">
              <w:rPr>
                <w:rFonts w:ascii="ＭＳ 明朝" w:hAnsi="ＭＳ 明朝" w:hint="eastAsia"/>
                <w:sz w:val="20"/>
                <w:szCs w:val="20"/>
              </w:rPr>
              <w:t>〇教職員の結果は２項目以外達成基準に達した。</w:t>
            </w:r>
          </w:p>
          <w:p w14:paraId="50DF1C20" w14:textId="77777777" w:rsidR="00DD3359" w:rsidRPr="00E82215" w:rsidRDefault="000868A6" w:rsidP="00842DE9">
            <w:pPr>
              <w:spacing w:line="280" w:lineRule="exact"/>
              <w:jc w:val="left"/>
              <w:rPr>
                <w:rFonts w:ascii="ＭＳ 明朝" w:hAnsi="ＭＳ 明朝"/>
                <w:sz w:val="20"/>
                <w:szCs w:val="20"/>
              </w:rPr>
            </w:pPr>
            <w:r w:rsidRPr="00E82215">
              <w:rPr>
                <w:rFonts w:ascii="ＭＳ 明朝" w:hAnsi="ＭＳ 明朝" w:hint="eastAsia"/>
                <w:sz w:val="20"/>
                <w:szCs w:val="20"/>
              </w:rPr>
              <w:t>・</w:t>
            </w:r>
            <w:r w:rsidR="00842DE9" w:rsidRPr="00E82215">
              <w:rPr>
                <w:rFonts w:ascii="ＭＳ 明朝" w:hAnsi="ＭＳ 明朝" w:hint="eastAsia"/>
                <w:sz w:val="20"/>
                <w:szCs w:val="20"/>
              </w:rPr>
              <w:t>「学校運営への教職員の意見の反映」も肯定的意見が68%であった。</w:t>
            </w:r>
            <w:r w:rsidRPr="00E82215">
              <w:rPr>
                <w:rFonts w:ascii="ＭＳ 明朝" w:hAnsi="ＭＳ 明朝" w:hint="eastAsia"/>
                <w:sz w:val="20"/>
                <w:szCs w:val="20"/>
              </w:rPr>
              <w:t>喫緊の課題</w:t>
            </w:r>
            <w:r w:rsidR="00842DE9" w:rsidRPr="00E82215">
              <w:rPr>
                <w:rFonts w:ascii="ＭＳ 明朝" w:hAnsi="ＭＳ 明朝" w:hint="eastAsia"/>
                <w:sz w:val="20"/>
                <w:szCs w:val="20"/>
              </w:rPr>
              <w:t>に</w:t>
            </w:r>
            <w:r w:rsidRPr="00E82215">
              <w:rPr>
                <w:rFonts w:ascii="ＭＳ 明朝" w:hAnsi="ＭＳ 明朝" w:hint="eastAsia"/>
                <w:sz w:val="20"/>
                <w:szCs w:val="20"/>
              </w:rPr>
              <w:t>対応していく中で説明を十分に</w:t>
            </w:r>
            <w:r w:rsidR="00842DE9" w:rsidRPr="00E82215">
              <w:rPr>
                <w:rFonts w:ascii="ＭＳ 明朝" w:hAnsi="ＭＳ 明朝" w:hint="eastAsia"/>
                <w:sz w:val="20"/>
                <w:szCs w:val="20"/>
              </w:rPr>
              <w:t>行い、全員が理解して進めていく必要がある。</w:t>
            </w:r>
          </w:p>
          <w:p w14:paraId="7772059D" w14:textId="77777777" w:rsidR="003A4446" w:rsidRPr="00E82215" w:rsidRDefault="003A4446" w:rsidP="003A4446">
            <w:pPr>
              <w:spacing w:line="280" w:lineRule="exact"/>
              <w:jc w:val="left"/>
              <w:rPr>
                <w:rFonts w:ascii="ＭＳ 明朝" w:hAnsi="ＭＳ 明朝"/>
                <w:sz w:val="20"/>
                <w:szCs w:val="20"/>
              </w:rPr>
            </w:pPr>
            <w:r w:rsidRPr="00E82215">
              <w:rPr>
                <w:rFonts w:ascii="ＭＳ 明朝" w:hAnsi="ＭＳ 明朝" w:hint="eastAsia"/>
                <w:sz w:val="20"/>
                <w:szCs w:val="20"/>
              </w:rPr>
              <w:t>・「労働条件は改善している」の項目で70%には達しなかったものの前年度より肯定的意見が13%上昇した（68%）。校務分掌の改編などによる会議減少、行事実施内容の</w:t>
            </w:r>
            <w:r w:rsidRPr="00E82215">
              <w:rPr>
                <w:rFonts w:ascii="ＭＳ 明朝" w:hAnsi="ＭＳ 明朝" w:hint="eastAsia"/>
                <w:sz w:val="20"/>
                <w:szCs w:val="20"/>
              </w:rPr>
              <w:lastRenderedPageBreak/>
              <w:t>見直しによる負担軽減などの成果が出てきたものと思われる。</w:t>
            </w:r>
          </w:p>
          <w:p w14:paraId="1B8AFE70" w14:textId="64072AD6" w:rsidR="003A4446" w:rsidRPr="00E82215" w:rsidRDefault="003A4446" w:rsidP="00842DE9">
            <w:pPr>
              <w:spacing w:line="280" w:lineRule="exact"/>
              <w:jc w:val="left"/>
              <w:rPr>
                <w:rFonts w:ascii="ＭＳ 明朝" w:hAnsi="ＭＳ 明朝"/>
                <w:sz w:val="20"/>
                <w:szCs w:val="20"/>
              </w:rPr>
            </w:pPr>
          </w:p>
        </w:tc>
        <w:tc>
          <w:tcPr>
            <w:tcW w:w="7200" w:type="dxa"/>
            <w:shd w:val="clear" w:color="auto" w:fill="auto"/>
            <w:tcMar>
              <w:top w:w="113" w:type="dxa"/>
              <w:left w:w="113" w:type="dxa"/>
              <w:bottom w:w="113" w:type="dxa"/>
              <w:right w:w="113" w:type="dxa"/>
            </w:tcMar>
          </w:tcPr>
          <w:p w14:paraId="5F8F4DD6" w14:textId="77777777" w:rsidR="00F84368" w:rsidRPr="00E82215" w:rsidRDefault="005071BF" w:rsidP="00AB00E6">
            <w:pPr>
              <w:spacing w:line="280" w:lineRule="exact"/>
              <w:rPr>
                <w:rFonts w:ascii="ＭＳ 明朝" w:hAnsi="ＭＳ 明朝"/>
                <w:sz w:val="20"/>
                <w:szCs w:val="20"/>
              </w:rPr>
            </w:pPr>
            <w:r w:rsidRPr="00E82215">
              <w:rPr>
                <w:rFonts w:ascii="ＭＳ 明朝" w:hAnsi="ＭＳ 明朝" w:hint="eastAsia"/>
                <w:sz w:val="20"/>
                <w:szCs w:val="20"/>
              </w:rPr>
              <w:lastRenderedPageBreak/>
              <w:t>第１回【７月５日（金）】委員からの主な意見</w:t>
            </w:r>
          </w:p>
          <w:p w14:paraId="749C7CD3" w14:textId="77777777" w:rsidR="005071BF" w:rsidRPr="00E82215" w:rsidRDefault="005071BF" w:rsidP="00AB00E6">
            <w:pPr>
              <w:spacing w:line="280" w:lineRule="exact"/>
              <w:rPr>
                <w:rFonts w:ascii="ＭＳ 明朝" w:hAnsi="ＭＳ 明朝"/>
                <w:sz w:val="20"/>
                <w:szCs w:val="20"/>
              </w:rPr>
            </w:pPr>
            <w:r w:rsidRPr="00E82215">
              <w:rPr>
                <w:rFonts w:ascii="ＭＳ 明朝" w:hAnsi="ＭＳ 明朝" w:hint="eastAsia"/>
                <w:sz w:val="20"/>
                <w:szCs w:val="20"/>
              </w:rPr>
              <w:t>〇児童生徒の健康維持・管理について</w:t>
            </w:r>
          </w:p>
          <w:p w14:paraId="11E73B6C" w14:textId="77777777" w:rsidR="005071BF" w:rsidRPr="00E82215" w:rsidRDefault="005071BF" w:rsidP="00AB00E6">
            <w:pPr>
              <w:spacing w:line="280" w:lineRule="exact"/>
              <w:rPr>
                <w:rFonts w:ascii="ＭＳ 明朝" w:hAnsi="ＭＳ 明朝"/>
                <w:sz w:val="20"/>
                <w:szCs w:val="20"/>
              </w:rPr>
            </w:pPr>
            <w:r w:rsidRPr="00E82215">
              <w:rPr>
                <w:rFonts w:ascii="ＭＳ 明朝" w:hAnsi="ＭＳ 明朝" w:hint="eastAsia"/>
                <w:sz w:val="20"/>
                <w:szCs w:val="20"/>
              </w:rPr>
              <w:t>Q　保健室の体制についてと保健室利用についてどうなっているか。</w:t>
            </w:r>
          </w:p>
          <w:p w14:paraId="609FDEB2" w14:textId="22C1DC3A" w:rsidR="005071BF" w:rsidRPr="00E82215" w:rsidRDefault="005071BF" w:rsidP="00AB00E6">
            <w:pPr>
              <w:spacing w:line="280" w:lineRule="exact"/>
              <w:rPr>
                <w:rFonts w:ascii="ＭＳ 明朝" w:hAnsi="ＭＳ 明朝"/>
                <w:sz w:val="20"/>
                <w:szCs w:val="20"/>
              </w:rPr>
            </w:pPr>
            <w:r w:rsidRPr="00E82215">
              <w:rPr>
                <w:rFonts w:ascii="ＭＳ 明朝" w:hAnsi="ＭＳ 明朝" w:hint="eastAsia"/>
                <w:sz w:val="20"/>
                <w:szCs w:val="20"/>
              </w:rPr>
              <w:t xml:space="preserve">A　</w:t>
            </w:r>
            <w:r w:rsidR="00F25771" w:rsidRPr="00E82215">
              <w:rPr>
                <w:rFonts w:ascii="ＭＳ 明朝" w:hAnsi="ＭＳ 明朝" w:hint="eastAsia"/>
                <w:sz w:val="20"/>
                <w:szCs w:val="20"/>
              </w:rPr>
              <w:t>養護教諭２名、医療的ケア対応のための看護師１名という体制である。保健室利用は運動会前や冬の時期は怪我や不調で保健室来校が増える傾向にある。</w:t>
            </w:r>
          </w:p>
          <w:p w14:paraId="6A9BE97D" w14:textId="77777777" w:rsidR="00F25771" w:rsidRPr="00E82215" w:rsidRDefault="00F25771" w:rsidP="00AB00E6">
            <w:pPr>
              <w:spacing w:line="280" w:lineRule="exact"/>
              <w:rPr>
                <w:rFonts w:ascii="ＭＳ 明朝" w:hAnsi="ＭＳ 明朝"/>
                <w:sz w:val="20"/>
                <w:szCs w:val="20"/>
              </w:rPr>
            </w:pPr>
            <w:r w:rsidRPr="00E82215">
              <w:rPr>
                <w:rFonts w:ascii="ＭＳ 明朝" w:hAnsi="ＭＳ 明朝" w:hint="eastAsia"/>
                <w:sz w:val="20"/>
                <w:szCs w:val="20"/>
              </w:rPr>
              <w:t>〇防災教育について</w:t>
            </w:r>
          </w:p>
          <w:p w14:paraId="7331884C" w14:textId="77777777" w:rsidR="00F25771" w:rsidRPr="00E82215" w:rsidRDefault="00F25771" w:rsidP="00AB00E6">
            <w:pPr>
              <w:spacing w:line="280" w:lineRule="exact"/>
              <w:rPr>
                <w:rFonts w:ascii="ＭＳ 明朝" w:hAnsi="ＭＳ 明朝"/>
                <w:sz w:val="20"/>
                <w:szCs w:val="20"/>
              </w:rPr>
            </w:pPr>
            <w:r w:rsidRPr="00E82215">
              <w:rPr>
                <w:rFonts w:ascii="ＭＳ 明朝" w:hAnsi="ＭＳ 明朝" w:hint="eastAsia"/>
                <w:sz w:val="20"/>
                <w:szCs w:val="20"/>
              </w:rPr>
              <w:t>Q　児童生徒一人ひとりの個別の避難計画があるのか。</w:t>
            </w:r>
          </w:p>
          <w:p w14:paraId="70CC4DB9" w14:textId="77777777" w:rsidR="00F25771" w:rsidRPr="00E82215" w:rsidRDefault="00F25771" w:rsidP="00AB00E6">
            <w:pPr>
              <w:spacing w:line="280" w:lineRule="exact"/>
              <w:rPr>
                <w:rFonts w:ascii="ＭＳ 明朝" w:hAnsi="ＭＳ 明朝"/>
                <w:sz w:val="20"/>
                <w:szCs w:val="20"/>
              </w:rPr>
            </w:pPr>
            <w:r w:rsidRPr="00E82215">
              <w:rPr>
                <w:rFonts w:ascii="ＭＳ 明朝" w:hAnsi="ＭＳ 明朝" w:hint="eastAsia"/>
                <w:sz w:val="20"/>
                <w:szCs w:val="20"/>
              </w:rPr>
              <w:t>A　個別の計画はないが、クラスごとに避難経路を設定している。</w:t>
            </w:r>
          </w:p>
          <w:p w14:paraId="7268B5C0" w14:textId="77777777" w:rsidR="00F25771" w:rsidRPr="00E82215" w:rsidRDefault="00E13CF0" w:rsidP="00AB00E6">
            <w:pPr>
              <w:spacing w:line="280" w:lineRule="exact"/>
              <w:rPr>
                <w:rFonts w:ascii="ＭＳ 明朝" w:hAnsi="ＭＳ 明朝"/>
                <w:sz w:val="20"/>
                <w:szCs w:val="20"/>
              </w:rPr>
            </w:pPr>
            <w:r w:rsidRPr="00E82215">
              <w:rPr>
                <w:rFonts w:ascii="ＭＳ 明朝" w:hAnsi="ＭＳ 明朝" w:hint="eastAsia"/>
                <w:sz w:val="20"/>
                <w:szCs w:val="20"/>
              </w:rPr>
              <w:t>〇地域支援について</w:t>
            </w:r>
          </w:p>
          <w:p w14:paraId="73D4B364" w14:textId="17EDDDEC" w:rsidR="00E13CF0" w:rsidRPr="00E82215" w:rsidRDefault="00E13CF0" w:rsidP="00AB00E6">
            <w:pPr>
              <w:spacing w:line="280" w:lineRule="exact"/>
              <w:rPr>
                <w:rFonts w:ascii="ＭＳ 明朝" w:hAnsi="ＭＳ 明朝"/>
                <w:sz w:val="20"/>
                <w:szCs w:val="20"/>
              </w:rPr>
            </w:pPr>
            <w:r w:rsidRPr="00E82215">
              <w:rPr>
                <w:rFonts w:ascii="ＭＳ 明朝" w:hAnsi="ＭＳ 明朝" w:hint="eastAsia"/>
                <w:sz w:val="20"/>
                <w:szCs w:val="20"/>
              </w:rPr>
              <w:t>・地域の学校に通う児童生徒の中にも課題を抱えている子が多い。就学前の</w:t>
            </w:r>
          </w:p>
          <w:p w14:paraId="21E931F1" w14:textId="197E4492" w:rsidR="00E13CF0" w:rsidRPr="00E82215" w:rsidRDefault="00BC107D" w:rsidP="00AB00E6">
            <w:pPr>
              <w:spacing w:line="280" w:lineRule="exact"/>
              <w:rPr>
                <w:rFonts w:ascii="ＭＳ 明朝" w:hAnsi="ＭＳ 明朝"/>
                <w:sz w:val="20"/>
                <w:szCs w:val="20"/>
              </w:rPr>
            </w:pPr>
            <w:r w:rsidRPr="00E82215">
              <w:rPr>
                <w:rFonts w:ascii="ＭＳ 明朝" w:hAnsi="ＭＳ 明朝" w:hint="eastAsia"/>
                <w:sz w:val="20"/>
                <w:szCs w:val="20"/>
              </w:rPr>
              <w:t>施設も</w:t>
            </w:r>
            <w:r w:rsidR="00E13CF0" w:rsidRPr="00E82215">
              <w:rPr>
                <w:rFonts w:ascii="ＭＳ 明朝" w:hAnsi="ＭＳ 明朝" w:hint="eastAsia"/>
                <w:sz w:val="20"/>
                <w:szCs w:val="20"/>
              </w:rPr>
              <w:t>支援学校と連携していくのがよい。</w:t>
            </w:r>
          </w:p>
          <w:p w14:paraId="6D726493" w14:textId="77777777" w:rsidR="00E13CF0" w:rsidRPr="00E82215" w:rsidRDefault="00E13CF0" w:rsidP="00AB00E6">
            <w:pPr>
              <w:spacing w:line="280" w:lineRule="exact"/>
              <w:rPr>
                <w:rFonts w:ascii="ＭＳ 明朝" w:hAnsi="ＭＳ 明朝"/>
                <w:sz w:val="20"/>
                <w:szCs w:val="20"/>
              </w:rPr>
            </w:pPr>
            <w:r w:rsidRPr="00E82215">
              <w:rPr>
                <w:rFonts w:ascii="ＭＳ 明朝" w:hAnsi="ＭＳ 明朝" w:hint="eastAsia"/>
                <w:sz w:val="20"/>
                <w:szCs w:val="20"/>
              </w:rPr>
              <w:t>〇働き方改革について</w:t>
            </w:r>
          </w:p>
          <w:p w14:paraId="3B8F47CA" w14:textId="77777777" w:rsidR="00E13CF0" w:rsidRPr="00E82215" w:rsidRDefault="00E13CF0" w:rsidP="00AB00E6">
            <w:pPr>
              <w:spacing w:line="280" w:lineRule="exact"/>
              <w:rPr>
                <w:rFonts w:ascii="ＭＳ 明朝" w:hAnsi="ＭＳ 明朝"/>
                <w:sz w:val="20"/>
                <w:szCs w:val="20"/>
              </w:rPr>
            </w:pPr>
            <w:r w:rsidRPr="00E82215">
              <w:rPr>
                <w:rFonts w:ascii="ＭＳ 明朝" w:hAnsi="ＭＳ 明朝" w:hint="eastAsia"/>
                <w:sz w:val="20"/>
                <w:szCs w:val="20"/>
              </w:rPr>
              <w:t>・どの業種でも職員不足である。大変な中で働き方改革に積極的に取り組んでいるのが印象的だった。</w:t>
            </w:r>
          </w:p>
          <w:p w14:paraId="39240FA9" w14:textId="77777777" w:rsidR="00E13CF0" w:rsidRPr="00E82215" w:rsidRDefault="00E13CF0" w:rsidP="00AB00E6">
            <w:pPr>
              <w:spacing w:line="280" w:lineRule="exact"/>
              <w:rPr>
                <w:rFonts w:ascii="ＭＳ 明朝" w:hAnsi="ＭＳ 明朝"/>
                <w:sz w:val="20"/>
                <w:szCs w:val="20"/>
              </w:rPr>
            </w:pPr>
            <w:r w:rsidRPr="00E82215">
              <w:rPr>
                <w:rFonts w:ascii="ＭＳ 明朝" w:hAnsi="ＭＳ 明朝" w:hint="eastAsia"/>
                <w:sz w:val="20"/>
                <w:szCs w:val="20"/>
              </w:rPr>
              <w:t>〇</w:t>
            </w:r>
            <w:r w:rsidR="00BC107D" w:rsidRPr="00E82215">
              <w:rPr>
                <w:rFonts w:ascii="ＭＳ 明朝" w:hAnsi="ＭＳ 明朝" w:hint="eastAsia"/>
                <w:sz w:val="20"/>
                <w:szCs w:val="20"/>
              </w:rPr>
              <w:t>情報モラル教育について</w:t>
            </w:r>
          </w:p>
          <w:p w14:paraId="0D78EBA4" w14:textId="50A56271" w:rsidR="00BC107D" w:rsidRPr="00E82215" w:rsidRDefault="00BC107D" w:rsidP="00AB00E6">
            <w:pPr>
              <w:spacing w:line="280" w:lineRule="exact"/>
              <w:rPr>
                <w:rFonts w:ascii="ＭＳ 明朝" w:hAnsi="ＭＳ 明朝"/>
                <w:sz w:val="20"/>
                <w:szCs w:val="20"/>
              </w:rPr>
            </w:pPr>
            <w:r w:rsidRPr="00E82215">
              <w:rPr>
                <w:rFonts w:ascii="ＭＳ 明朝" w:hAnsi="ＭＳ 明朝" w:hint="eastAsia"/>
                <w:sz w:val="20"/>
                <w:szCs w:val="20"/>
              </w:rPr>
              <w:t xml:space="preserve">Q　</w:t>
            </w:r>
            <w:r w:rsidR="00335E6D" w:rsidRPr="00E82215">
              <w:rPr>
                <w:rFonts w:ascii="ＭＳ 明朝" w:hAnsi="ＭＳ 明朝"/>
                <w:sz w:val="20"/>
                <w:szCs w:val="20"/>
              </w:rPr>
              <w:t>SNS</w:t>
            </w:r>
            <w:r w:rsidRPr="00E82215">
              <w:rPr>
                <w:rFonts w:ascii="ＭＳ 明朝" w:hAnsi="ＭＳ 明朝" w:hint="eastAsia"/>
                <w:sz w:val="20"/>
                <w:szCs w:val="20"/>
              </w:rPr>
              <w:t>トラブルについての報告があったが、学校教育の中で実践していることはあるか。</w:t>
            </w:r>
          </w:p>
          <w:p w14:paraId="063A1DEB" w14:textId="77777777" w:rsidR="00BC107D" w:rsidRPr="00E82215" w:rsidRDefault="00BC107D" w:rsidP="00AB00E6">
            <w:pPr>
              <w:spacing w:line="280" w:lineRule="exact"/>
              <w:rPr>
                <w:rFonts w:ascii="ＭＳ 明朝" w:hAnsi="ＭＳ 明朝"/>
                <w:sz w:val="20"/>
                <w:szCs w:val="20"/>
              </w:rPr>
            </w:pPr>
            <w:r w:rsidRPr="00E82215">
              <w:rPr>
                <w:rFonts w:ascii="ＭＳ 明朝" w:hAnsi="ＭＳ 明朝" w:hint="eastAsia"/>
                <w:sz w:val="20"/>
                <w:szCs w:val="20"/>
              </w:rPr>
              <w:t>A　昨年度、今年度と外部講師を招いてソーシャルスキルトレーニングに取り組んでいる。</w:t>
            </w:r>
          </w:p>
          <w:p w14:paraId="04641424" w14:textId="77777777" w:rsidR="00BC107D" w:rsidRPr="00E82215" w:rsidRDefault="00BC107D" w:rsidP="00AB00E6">
            <w:pPr>
              <w:spacing w:line="280" w:lineRule="exact"/>
              <w:rPr>
                <w:rFonts w:ascii="ＭＳ 明朝" w:hAnsi="ＭＳ 明朝"/>
                <w:sz w:val="20"/>
                <w:szCs w:val="20"/>
              </w:rPr>
            </w:pPr>
          </w:p>
          <w:p w14:paraId="67B187F9" w14:textId="77777777" w:rsidR="00BC107D" w:rsidRPr="00E82215" w:rsidRDefault="00BC107D" w:rsidP="00AB00E6">
            <w:pPr>
              <w:spacing w:line="280" w:lineRule="exact"/>
              <w:rPr>
                <w:rFonts w:ascii="ＭＳ 明朝" w:hAnsi="ＭＳ 明朝"/>
                <w:sz w:val="20"/>
                <w:szCs w:val="20"/>
              </w:rPr>
            </w:pPr>
            <w:r w:rsidRPr="00E82215">
              <w:rPr>
                <w:rFonts w:ascii="ＭＳ 明朝" w:hAnsi="ＭＳ 明朝" w:hint="eastAsia"/>
                <w:sz w:val="20"/>
                <w:szCs w:val="20"/>
              </w:rPr>
              <w:t>第２回【12月10日（火）】委員からの主な意見</w:t>
            </w:r>
          </w:p>
          <w:p w14:paraId="7A313B34" w14:textId="77777777" w:rsidR="00BC107D" w:rsidRPr="00E82215" w:rsidRDefault="009330A7" w:rsidP="00AB00E6">
            <w:pPr>
              <w:spacing w:line="280" w:lineRule="exact"/>
              <w:rPr>
                <w:rFonts w:ascii="ＭＳ 明朝" w:hAnsi="ＭＳ 明朝"/>
                <w:sz w:val="20"/>
                <w:szCs w:val="20"/>
              </w:rPr>
            </w:pPr>
            <w:r w:rsidRPr="00E82215">
              <w:rPr>
                <w:rFonts w:ascii="ＭＳ 明朝" w:hAnsi="ＭＳ 明朝" w:hint="eastAsia"/>
                <w:sz w:val="20"/>
                <w:szCs w:val="20"/>
              </w:rPr>
              <w:t>〇学校教育自己診断について</w:t>
            </w:r>
          </w:p>
          <w:p w14:paraId="01260096" w14:textId="4BAF2B01" w:rsidR="009330A7" w:rsidRPr="00E82215" w:rsidRDefault="009330A7" w:rsidP="00AB00E6">
            <w:pPr>
              <w:spacing w:line="280" w:lineRule="exact"/>
              <w:rPr>
                <w:rFonts w:ascii="ＭＳ 明朝" w:hAnsi="ＭＳ 明朝"/>
                <w:sz w:val="20"/>
                <w:szCs w:val="20"/>
              </w:rPr>
            </w:pPr>
            <w:r w:rsidRPr="00E82215">
              <w:rPr>
                <w:rFonts w:ascii="ＭＳ 明朝" w:hAnsi="ＭＳ 明朝" w:hint="eastAsia"/>
                <w:sz w:val="20"/>
                <w:szCs w:val="20"/>
              </w:rPr>
              <w:t>Q　いじめがあったときに誰に相談すればよいかを児童生徒に伝えているか。</w:t>
            </w:r>
          </w:p>
          <w:p w14:paraId="2742A012" w14:textId="633ABD74" w:rsidR="009330A7" w:rsidRPr="00E82215" w:rsidRDefault="009330A7" w:rsidP="00AB00E6">
            <w:pPr>
              <w:spacing w:line="280" w:lineRule="exact"/>
              <w:rPr>
                <w:rFonts w:ascii="ＭＳ 明朝" w:hAnsi="ＭＳ 明朝"/>
                <w:sz w:val="20"/>
                <w:szCs w:val="20"/>
              </w:rPr>
            </w:pPr>
            <w:r w:rsidRPr="00E82215">
              <w:rPr>
                <w:rFonts w:ascii="ＭＳ 明朝" w:hAnsi="ＭＳ 明朝" w:hint="eastAsia"/>
                <w:sz w:val="20"/>
                <w:szCs w:val="20"/>
              </w:rPr>
              <w:t>A　いじめアンケートを実施しており、記述のあったものについては聞き取り</w:t>
            </w:r>
            <w:r w:rsidRPr="00E82215">
              <w:rPr>
                <w:rFonts w:ascii="ＭＳ 明朝" w:hAnsi="ＭＳ 明朝" w:hint="eastAsia"/>
                <w:sz w:val="20"/>
                <w:szCs w:val="20"/>
              </w:rPr>
              <w:lastRenderedPageBreak/>
              <w:t>を行っている。今のところいじめ事案として対応が必要なものはないが、日頃から小さなことでも担任など教員に伝えるよう指導している。</w:t>
            </w:r>
          </w:p>
          <w:p w14:paraId="3DB68A6A" w14:textId="786B9312" w:rsidR="009330A7" w:rsidRPr="00E82215" w:rsidRDefault="009330A7" w:rsidP="00AB00E6">
            <w:pPr>
              <w:spacing w:line="280" w:lineRule="exact"/>
              <w:rPr>
                <w:rFonts w:ascii="ＭＳ 明朝" w:hAnsi="ＭＳ 明朝"/>
                <w:sz w:val="20"/>
                <w:szCs w:val="20"/>
              </w:rPr>
            </w:pPr>
            <w:r w:rsidRPr="00E82215">
              <w:rPr>
                <w:rFonts w:ascii="ＭＳ 明朝" w:hAnsi="ＭＳ 明朝" w:hint="eastAsia"/>
                <w:sz w:val="20"/>
                <w:szCs w:val="20"/>
              </w:rPr>
              <w:t>Q　子ども家庭庁から子どもの意思決定支援のガイドラインが</w:t>
            </w:r>
            <w:r w:rsidR="001A391F" w:rsidRPr="00E82215">
              <w:rPr>
                <w:rFonts w:ascii="ＭＳ 明朝" w:hAnsi="ＭＳ 明朝" w:hint="eastAsia"/>
                <w:sz w:val="20"/>
                <w:szCs w:val="20"/>
              </w:rPr>
              <w:t>出たが、</w:t>
            </w:r>
            <w:r w:rsidRPr="00E82215">
              <w:rPr>
                <w:rFonts w:ascii="ＭＳ 明朝" w:hAnsi="ＭＳ 明朝" w:hint="eastAsia"/>
                <w:sz w:val="20"/>
                <w:szCs w:val="20"/>
              </w:rPr>
              <w:t>今回高等部の生徒にフォーム作成ツールを活用して回答させたのはいい取り組みであると思う。今後は中学部の生徒に広げる予定はあるか。</w:t>
            </w:r>
          </w:p>
          <w:p w14:paraId="69E198C9" w14:textId="12D84A60" w:rsidR="001A391F" w:rsidRPr="00E82215" w:rsidRDefault="001A391F" w:rsidP="00AB00E6">
            <w:pPr>
              <w:spacing w:line="280" w:lineRule="exact"/>
              <w:rPr>
                <w:rFonts w:ascii="ＭＳ 明朝" w:hAnsi="ＭＳ 明朝"/>
                <w:sz w:val="20"/>
                <w:szCs w:val="20"/>
              </w:rPr>
            </w:pPr>
            <w:r w:rsidRPr="00E82215">
              <w:rPr>
                <w:rFonts w:ascii="ＭＳ 明朝" w:hAnsi="ＭＳ 明朝" w:hint="eastAsia"/>
                <w:sz w:val="20"/>
                <w:szCs w:val="20"/>
              </w:rPr>
              <w:t>A　選挙権があり緊急性のある高等部で実施しており、小中学部に関してはより精度の高い意見を回収するため保護者に対して実施している。</w:t>
            </w:r>
          </w:p>
          <w:p w14:paraId="2D835A03" w14:textId="7D399DD0" w:rsidR="001A391F" w:rsidRPr="00E82215" w:rsidRDefault="001A391F" w:rsidP="00AB00E6">
            <w:pPr>
              <w:spacing w:line="280" w:lineRule="exact"/>
              <w:rPr>
                <w:rFonts w:ascii="ＭＳ 明朝" w:hAnsi="ＭＳ 明朝"/>
                <w:sz w:val="20"/>
                <w:szCs w:val="20"/>
              </w:rPr>
            </w:pPr>
            <w:r w:rsidRPr="00E82215">
              <w:rPr>
                <w:rFonts w:ascii="ＭＳ 明朝" w:hAnsi="ＭＳ 明朝" w:hint="eastAsia"/>
                <w:sz w:val="20"/>
                <w:szCs w:val="20"/>
              </w:rPr>
              <w:t>・施設設備老朽化への意見が大きい。点検を行うなど安全管理は継続して実施しておくことが大事である。</w:t>
            </w:r>
          </w:p>
          <w:p w14:paraId="64BA73D3" w14:textId="77777777" w:rsidR="001A391F" w:rsidRPr="00E82215" w:rsidRDefault="001A391F" w:rsidP="00AB00E6">
            <w:pPr>
              <w:spacing w:line="280" w:lineRule="exact"/>
              <w:rPr>
                <w:rFonts w:ascii="ＭＳ 明朝" w:hAnsi="ＭＳ 明朝"/>
                <w:sz w:val="20"/>
                <w:szCs w:val="20"/>
              </w:rPr>
            </w:pPr>
            <w:r w:rsidRPr="00E82215">
              <w:rPr>
                <w:rFonts w:ascii="ＭＳ 明朝" w:hAnsi="ＭＳ 明朝" w:hint="eastAsia"/>
                <w:sz w:val="20"/>
                <w:szCs w:val="20"/>
              </w:rPr>
              <w:t>・アンケート回収率が向上した。学校からの配付文書もメール配信</w:t>
            </w:r>
            <w:r w:rsidR="00975407" w:rsidRPr="00E82215">
              <w:rPr>
                <w:rFonts w:ascii="ＭＳ 明朝" w:hAnsi="ＭＳ 明朝" w:hint="eastAsia"/>
                <w:sz w:val="20"/>
                <w:szCs w:val="20"/>
              </w:rPr>
              <w:t>中心に移行</w:t>
            </w:r>
            <w:r w:rsidRPr="00E82215">
              <w:rPr>
                <w:rFonts w:ascii="ＭＳ 明朝" w:hAnsi="ＭＳ 明朝" w:hint="eastAsia"/>
                <w:sz w:val="20"/>
                <w:szCs w:val="20"/>
              </w:rPr>
              <w:t>されているので、今後</w:t>
            </w:r>
            <w:r w:rsidR="00975407" w:rsidRPr="00E82215">
              <w:rPr>
                <w:rFonts w:ascii="ＭＳ 明朝" w:hAnsi="ＭＳ 明朝" w:hint="eastAsia"/>
                <w:sz w:val="20"/>
                <w:szCs w:val="20"/>
              </w:rPr>
              <w:t>も</w:t>
            </w:r>
            <w:r w:rsidRPr="00E82215">
              <w:rPr>
                <w:rFonts w:ascii="ＭＳ 明朝" w:hAnsi="ＭＳ 明朝" w:hint="eastAsia"/>
                <w:sz w:val="20"/>
                <w:szCs w:val="20"/>
              </w:rPr>
              <w:t>回収率が上がってくると思う。</w:t>
            </w:r>
          </w:p>
          <w:p w14:paraId="291914BF" w14:textId="77777777" w:rsidR="00975407" w:rsidRPr="00E82215" w:rsidRDefault="00975407" w:rsidP="00AB00E6">
            <w:pPr>
              <w:spacing w:line="280" w:lineRule="exact"/>
              <w:rPr>
                <w:rFonts w:ascii="ＭＳ 明朝" w:hAnsi="ＭＳ 明朝"/>
                <w:sz w:val="20"/>
                <w:szCs w:val="20"/>
              </w:rPr>
            </w:pPr>
            <w:r w:rsidRPr="00E82215">
              <w:rPr>
                <w:rFonts w:ascii="ＭＳ 明朝" w:hAnsi="ＭＳ 明朝" w:hint="eastAsia"/>
                <w:sz w:val="20"/>
                <w:szCs w:val="20"/>
              </w:rPr>
              <w:t>〇授業参観アンケートについて</w:t>
            </w:r>
          </w:p>
          <w:p w14:paraId="234BC310" w14:textId="279A1985" w:rsidR="00975407" w:rsidRPr="00E82215" w:rsidRDefault="00975407" w:rsidP="00AB00E6">
            <w:pPr>
              <w:spacing w:line="280" w:lineRule="exact"/>
              <w:rPr>
                <w:rFonts w:ascii="ＭＳ 明朝" w:hAnsi="ＭＳ 明朝"/>
                <w:sz w:val="20"/>
                <w:szCs w:val="20"/>
              </w:rPr>
            </w:pPr>
            <w:r w:rsidRPr="00E82215">
              <w:rPr>
                <w:rFonts w:ascii="ＭＳ 明朝" w:hAnsi="ＭＳ 明朝" w:hint="eastAsia"/>
                <w:sz w:val="20"/>
                <w:szCs w:val="20"/>
              </w:rPr>
              <w:t>Q　平日開催なので参加率が低いのは仕方がないが回収率が低いので工夫が</w:t>
            </w:r>
            <w:r w:rsidR="003A4446" w:rsidRPr="00E82215">
              <w:rPr>
                <w:rFonts w:ascii="ＭＳ 明朝" w:hAnsi="ＭＳ 明朝" w:hint="eastAsia"/>
                <w:sz w:val="20"/>
                <w:szCs w:val="20"/>
              </w:rPr>
              <w:t>必要ではないか。</w:t>
            </w:r>
            <w:r w:rsidRPr="00E82215">
              <w:rPr>
                <w:rFonts w:ascii="ＭＳ 明朝" w:hAnsi="ＭＳ 明朝" w:hint="eastAsia"/>
                <w:sz w:val="20"/>
                <w:szCs w:val="20"/>
              </w:rPr>
              <w:t>ただ参観期間が平日</w:t>
            </w:r>
            <w:r w:rsidR="00126E17" w:rsidRPr="00E82215">
              <w:rPr>
                <w:rFonts w:ascii="ＭＳ 明朝" w:hAnsi="ＭＳ 明朝" w:hint="eastAsia"/>
                <w:sz w:val="20"/>
                <w:szCs w:val="20"/>
              </w:rPr>
              <w:t>３</w:t>
            </w:r>
            <w:r w:rsidRPr="00E82215">
              <w:rPr>
                <w:rFonts w:ascii="ＭＳ 明朝" w:hAnsi="ＭＳ 明朝" w:hint="eastAsia"/>
                <w:sz w:val="20"/>
                <w:szCs w:val="20"/>
              </w:rPr>
              <w:t>日間いつでも学校に見に来てよい、という</w:t>
            </w:r>
            <w:r w:rsidR="003A4446" w:rsidRPr="00E82215">
              <w:rPr>
                <w:rFonts w:ascii="ＭＳ 明朝" w:hAnsi="ＭＳ 明朝" w:hint="eastAsia"/>
                <w:sz w:val="20"/>
                <w:szCs w:val="20"/>
              </w:rPr>
              <w:t>こと</w:t>
            </w:r>
            <w:r w:rsidRPr="00E82215">
              <w:rPr>
                <w:rFonts w:ascii="ＭＳ 明朝" w:hAnsi="ＭＳ 明朝" w:hint="eastAsia"/>
                <w:sz w:val="20"/>
                <w:szCs w:val="20"/>
              </w:rPr>
              <w:t>については安心感をもった。</w:t>
            </w:r>
          </w:p>
          <w:p w14:paraId="0AED2AF6" w14:textId="77777777" w:rsidR="00975407" w:rsidRPr="00E82215" w:rsidRDefault="003A4446" w:rsidP="00AB00E6">
            <w:pPr>
              <w:spacing w:line="280" w:lineRule="exact"/>
              <w:rPr>
                <w:rFonts w:ascii="ＭＳ 明朝" w:hAnsi="ＭＳ 明朝"/>
                <w:sz w:val="20"/>
                <w:szCs w:val="20"/>
              </w:rPr>
            </w:pPr>
            <w:r w:rsidRPr="00E82215">
              <w:rPr>
                <w:rFonts w:ascii="ＭＳ 明朝" w:hAnsi="ＭＳ 明朝" w:hint="eastAsia"/>
                <w:sz w:val="20"/>
                <w:szCs w:val="20"/>
              </w:rPr>
              <w:t>A　教室前にQRコードを掲載しているが定着するよう呼びかける必要がある。</w:t>
            </w:r>
          </w:p>
          <w:p w14:paraId="188D9222" w14:textId="77777777" w:rsidR="003A4446" w:rsidRPr="00E82215" w:rsidRDefault="003A4446" w:rsidP="00AB00E6">
            <w:pPr>
              <w:spacing w:line="280" w:lineRule="exact"/>
              <w:rPr>
                <w:rFonts w:ascii="ＭＳ 明朝" w:hAnsi="ＭＳ 明朝"/>
                <w:sz w:val="20"/>
                <w:szCs w:val="20"/>
              </w:rPr>
            </w:pPr>
          </w:p>
          <w:p w14:paraId="1C0E67D4" w14:textId="2D671012" w:rsidR="003A4446" w:rsidRPr="00E82215" w:rsidRDefault="003A4446" w:rsidP="00AB00E6">
            <w:pPr>
              <w:spacing w:line="280" w:lineRule="exact"/>
              <w:rPr>
                <w:rFonts w:ascii="ＭＳ 明朝" w:hAnsi="ＭＳ 明朝"/>
                <w:sz w:val="20"/>
                <w:szCs w:val="20"/>
              </w:rPr>
            </w:pPr>
            <w:r w:rsidRPr="00E82215">
              <w:rPr>
                <w:rFonts w:ascii="ＭＳ 明朝" w:hAnsi="ＭＳ 明朝" w:hint="eastAsia"/>
                <w:sz w:val="20"/>
                <w:szCs w:val="20"/>
              </w:rPr>
              <w:t>第３回【２月25日（火）】</w:t>
            </w:r>
            <w:r w:rsidR="00880C08" w:rsidRPr="00E82215">
              <w:rPr>
                <w:rFonts w:ascii="ＭＳ 明朝" w:hAnsi="ＭＳ 明朝" w:hint="eastAsia"/>
                <w:sz w:val="20"/>
                <w:szCs w:val="20"/>
              </w:rPr>
              <w:t>委員からの主な意見</w:t>
            </w:r>
          </w:p>
          <w:p w14:paraId="680BCC06" w14:textId="6C6631DF" w:rsidR="00880C08" w:rsidRPr="00E82215" w:rsidRDefault="00880C08" w:rsidP="00AB00E6">
            <w:pPr>
              <w:spacing w:line="280" w:lineRule="exact"/>
              <w:rPr>
                <w:rFonts w:ascii="ＭＳ 明朝" w:hAnsi="ＭＳ 明朝"/>
                <w:sz w:val="20"/>
                <w:szCs w:val="20"/>
              </w:rPr>
            </w:pPr>
            <w:r w:rsidRPr="00E82215">
              <w:rPr>
                <w:rFonts w:ascii="ＭＳ 明朝" w:hAnsi="ＭＳ 明朝" w:hint="eastAsia"/>
                <w:sz w:val="20"/>
                <w:szCs w:val="20"/>
              </w:rPr>
              <w:t>Q　悩みごとのある児童生徒に対する保健室の対応はどうか。</w:t>
            </w:r>
          </w:p>
          <w:p w14:paraId="78AB50DA" w14:textId="7B8EB96C" w:rsidR="00880C08" w:rsidRPr="00E82215" w:rsidRDefault="00880C08" w:rsidP="00AB00E6">
            <w:pPr>
              <w:spacing w:line="280" w:lineRule="exact"/>
              <w:rPr>
                <w:rFonts w:ascii="ＭＳ 明朝" w:hAnsi="ＭＳ 明朝"/>
                <w:sz w:val="20"/>
                <w:szCs w:val="20"/>
              </w:rPr>
            </w:pPr>
            <w:r w:rsidRPr="00E82215">
              <w:rPr>
                <w:rFonts w:ascii="ＭＳ 明朝" w:hAnsi="ＭＳ 明朝" w:hint="eastAsia"/>
                <w:sz w:val="20"/>
                <w:szCs w:val="20"/>
              </w:rPr>
              <w:t>A　担任や学年教員への相談が主である。いじめアンケートを実施し、回答のあったものに対して生徒指導主事などで適宜対応しているが今年度は特に困った事案はなく、未然防止できている。</w:t>
            </w:r>
          </w:p>
          <w:p w14:paraId="4CC92528" w14:textId="23B88A88" w:rsidR="00BE3A0E" w:rsidRPr="00E82215" w:rsidRDefault="00BE3A0E" w:rsidP="00AB00E6">
            <w:pPr>
              <w:spacing w:line="280" w:lineRule="exact"/>
              <w:rPr>
                <w:rFonts w:ascii="ＭＳ 明朝" w:hAnsi="ＭＳ 明朝"/>
                <w:sz w:val="20"/>
                <w:szCs w:val="20"/>
              </w:rPr>
            </w:pPr>
            <w:r w:rsidRPr="00E82215">
              <w:rPr>
                <w:rFonts w:ascii="ＭＳ 明朝" w:hAnsi="ＭＳ 明朝" w:hint="eastAsia"/>
                <w:sz w:val="20"/>
                <w:szCs w:val="20"/>
              </w:rPr>
              <w:t>Q　ブログをたくさん更新しているとのことだが、写真も載せているのか、個人情報の取扱いについての配慮はどうしているか。</w:t>
            </w:r>
          </w:p>
          <w:p w14:paraId="1F44AA06" w14:textId="5D8CF2AA" w:rsidR="00BE3A0E" w:rsidRPr="00E82215" w:rsidRDefault="00BE3A0E" w:rsidP="00AB00E6">
            <w:pPr>
              <w:spacing w:line="280" w:lineRule="exact"/>
              <w:rPr>
                <w:rFonts w:ascii="ＭＳ 明朝" w:hAnsi="ＭＳ 明朝"/>
                <w:sz w:val="20"/>
                <w:szCs w:val="20"/>
              </w:rPr>
            </w:pPr>
            <w:r w:rsidRPr="00E82215">
              <w:rPr>
                <w:rFonts w:ascii="ＭＳ 明朝" w:hAnsi="ＭＳ 明朝" w:hint="eastAsia"/>
                <w:sz w:val="20"/>
                <w:szCs w:val="20"/>
              </w:rPr>
              <w:t>A　写真と文章で構成している。年度初めに学年だより、作品展への出展、ブログへの掲載についてのアンケートを全保護者に記入してもらっている。ネット上に掲載するものについては写真に加工を施している。</w:t>
            </w:r>
          </w:p>
          <w:p w14:paraId="7CEB9E40" w14:textId="2B6B1445" w:rsidR="00BE3A0E" w:rsidRPr="00E82215" w:rsidRDefault="00BE3A0E" w:rsidP="00AB00E6">
            <w:pPr>
              <w:spacing w:line="280" w:lineRule="exact"/>
              <w:rPr>
                <w:rFonts w:ascii="ＭＳ 明朝" w:hAnsi="ＭＳ 明朝"/>
                <w:sz w:val="20"/>
                <w:szCs w:val="20"/>
              </w:rPr>
            </w:pPr>
            <w:r w:rsidRPr="00E82215">
              <w:rPr>
                <w:rFonts w:ascii="ＭＳ 明朝" w:hAnsi="ＭＳ 明朝" w:hint="eastAsia"/>
                <w:sz w:val="20"/>
                <w:szCs w:val="20"/>
              </w:rPr>
              <w:t>〇主な意見</w:t>
            </w:r>
          </w:p>
          <w:p w14:paraId="75882A7A" w14:textId="77777777" w:rsidR="003A4446" w:rsidRPr="00E82215" w:rsidRDefault="00BE3A0E" w:rsidP="00AB00E6">
            <w:pPr>
              <w:spacing w:line="280" w:lineRule="exact"/>
              <w:rPr>
                <w:rFonts w:ascii="ＭＳ 明朝" w:hAnsi="ＭＳ 明朝"/>
                <w:sz w:val="20"/>
                <w:szCs w:val="20"/>
              </w:rPr>
            </w:pPr>
            <w:r w:rsidRPr="00E82215">
              <w:rPr>
                <w:rFonts w:ascii="ＭＳ 明朝" w:hAnsi="ＭＳ 明朝" w:hint="eastAsia"/>
                <w:sz w:val="20"/>
                <w:szCs w:val="20"/>
              </w:rPr>
              <w:t>・取り組みが結果につながっている。働き方改革で会議が減っているが児童生徒の情報交換など顔を合わせて話す機会も必要だろう。</w:t>
            </w:r>
          </w:p>
          <w:p w14:paraId="5FF7BCF5" w14:textId="77777777" w:rsidR="00BE3A0E" w:rsidRPr="00E82215" w:rsidRDefault="00BE3A0E" w:rsidP="00AB00E6">
            <w:pPr>
              <w:spacing w:line="280" w:lineRule="exact"/>
              <w:rPr>
                <w:rFonts w:ascii="ＭＳ 明朝" w:hAnsi="ＭＳ 明朝"/>
                <w:sz w:val="20"/>
                <w:szCs w:val="20"/>
              </w:rPr>
            </w:pPr>
            <w:r w:rsidRPr="00E82215">
              <w:rPr>
                <w:rFonts w:ascii="ＭＳ 明朝" w:hAnsi="ＭＳ 明朝" w:hint="eastAsia"/>
                <w:sz w:val="20"/>
                <w:szCs w:val="20"/>
              </w:rPr>
              <w:t>・ブログは連絡帳とは違い、写真が載っているので活動が分かりやすく伝わるのがよい。</w:t>
            </w:r>
          </w:p>
          <w:p w14:paraId="65476DE8" w14:textId="77777777" w:rsidR="00BE3A0E" w:rsidRPr="00E82215" w:rsidRDefault="00BE3A0E" w:rsidP="00AB00E6">
            <w:pPr>
              <w:spacing w:line="280" w:lineRule="exact"/>
              <w:rPr>
                <w:rFonts w:ascii="ＭＳ 明朝" w:hAnsi="ＭＳ 明朝"/>
                <w:sz w:val="20"/>
                <w:szCs w:val="20"/>
              </w:rPr>
            </w:pPr>
            <w:r w:rsidRPr="00E82215">
              <w:rPr>
                <w:rFonts w:ascii="ＭＳ 明朝" w:hAnsi="ＭＳ 明朝" w:hint="eastAsia"/>
                <w:sz w:val="20"/>
                <w:szCs w:val="20"/>
              </w:rPr>
              <w:t>・休養室の設置など先生方の働く環境が整うことで子どもたちに還元されていくことを期待している。</w:t>
            </w:r>
          </w:p>
          <w:p w14:paraId="6EA310DB" w14:textId="77777777" w:rsidR="00BE3A0E" w:rsidRPr="00E82215" w:rsidRDefault="00601143" w:rsidP="00AB00E6">
            <w:pPr>
              <w:spacing w:line="280" w:lineRule="exact"/>
              <w:rPr>
                <w:rFonts w:ascii="ＭＳ 明朝" w:hAnsi="ＭＳ 明朝"/>
                <w:sz w:val="20"/>
                <w:szCs w:val="20"/>
              </w:rPr>
            </w:pPr>
            <w:r w:rsidRPr="00E82215">
              <w:rPr>
                <w:rFonts w:ascii="ＭＳ 明朝" w:hAnsi="ＭＳ 明朝" w:hint="eastAsia"/>
                <w:sz w:val="20"/>
                <w:szCs w:val="20"/>
              </w:rPr>
              <w:t>・小中学部の児童生徒数の増加、高等部生徒の減少、ICT活用など様々な変化に対応しつつ、子どもたちが生き生きと通えるように保護者との連携を深めてほしい。</w:t>
            </w:r>
          </w:p>
          <w:p w14:paraId="3E4FDB7D" w14:textId="4AEBFAFB" w:rsidR="00601143" w:rsidRPr="00E82215" w:rsidRDefault="00601143" w:rsidP="00AB00E6">
            <w:pPr>
              <w:spacing w:line="280" w:lineRule="exact"/>
              <w:rPr>
                <w:rFonts w:ascii="ＭＳ 明朝" w:hAnsi="ＭＳ 明朝"/>
                <w:sz w:val="20"/>
                <w:szCs w:val="20"/>
              </w:rPr>
            </w:pPr>
            <w:r w:rsidRPr="00E82215">
              <w:rPr>
                <w:rFonts w:ascii="ＭＳ 明朝" w:hAnsi="ＭＳ 明朝" w:hint="eastAsia"/>
                <w:sz w:val="20"/>
                <w:szCs w:val="20"/>
              </w:rPr>
              <w:t>・例年以上に課題の多い１年だったが、評価がよく先生方の頑張りが見えた。同時にストレスチェックの結果がよいことにも感動した。</w:t>
            </w:r>
          </w:p>
        </w:tc>
      </w:tr>
    </w:tbl>
    <w:p w14:paraId="6D1AD0E4" w14:textId="77777777" w:rsidR="0086696C" w:rsidRPr="00E82215" w:rsidRDefault="0086696C" w:rsidP="0037367C">
      <w:pPr>
        <w:spacing w:line="120" w:lineRule="exact"/>
        <w:ind w:leftChars="-428" w:left="-899"/>
      </w:pPr>
    </w:p>
    <w:p w14:paraId="60259881" w14:textId="2DC2601B" w:rsidR="0086696C" w:rsidRPr="00E82215" w:rsidRDefault="00877535" w:rsidP="00B44397">
      <w:pPr>
        <w:ind w:leftChars="-92" w:left="-4" w:hangingChars="90" w:hanging="189"/>
        <w:jc w:val="left"/>
        <w:rPr>
          <w:rFonts w:ascii="ＭＳ ゴシック" w:eastAsia="ＭＳ ゴシック" w:hAnsi="ＭＳ ゴシック"/>
          <w:szCs w:val="21"/>
        </w:rPr>
      </w:pPr>
      <w:r w:rsidRPr="00E82215">
        <w:rPr>
          <w:rFonts w:ascii="ＭＳ ゴシック" w:eastAsia="ＭＳ ゴシック" w:hAnsi="ＭＳ ゴシック" w:hint="eastAsia"/>
          <w:szCs w:val="21"/>
        </w:rPr>
        <w:t>３</w:t>
      </w:r>
      <w:r w:rsidR="0037367C" w:rsidRPr="00E82215">
        <w:rPr>
          <w:rFonts w:ascii="ＭＳ ゴシック" w:eastAsia="ＭＳ ゴシック" w:hAnsi="ＭＳ ゴシック" w:hint="eastAsia"/>
          <w:szCs w:val="21"/>
        </w:rPr>
        <w:t xml:space="preserve">　</w:t>
      </w:r>
      <w:r w:rsidR="0086696C" w:rsidRPr="00E82215">
        <w:rPr>
          <w:rFonts w:ascii="ＭＳ ゴシック" w:eastAsia="ＭＳ ゴシック" w:hAnsi="ＭＳ ゴシック" w:hint="eastAsia"/>
          <w:szCs w:val="21"/>
        </w:rPr>
        <w:t>本年度の取組</w:t>
      </w:r>
      <w:r w:rsidR="0037367C" w:rsidRPr="00E82215">
        <w:rPr>
          <w:rFonts w:ascii="ＭＳ ゴシック" w:eastAsia="ＭＳ ゴシック" w:hAnsi="ＭＳ ゴシック" w:hint="eastAsia"/>
          <w:szCs w:val="21"/>
        </w:rPr>
        <w:t>内容</w:t>
      </w:r>
      <w:r w:rsidR="0086696C" w:rsidRPr="00E8221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82215" w14:paraId="286B4FD3" w14:textId="77777777" w:rsidTr="00AB00E6">
        <w:trPr>
          <w:jc w:val="center"/>
        </w:trPr>
        <w:tc>
          <w:tcPr>
            <w:tcW w:w="881" w:type="dxa"/>
            <w:shd w:val="clear" w:color="auto" w:fill="auto"/>
            <w:tcMar>
              <w:top w:w="85" w:type="dxa"/>
              <w:left w:w="85" w:type="dxa"/>
              <w:bottom w:w="85" w:type="dxa"/>
              <w:right w:w="85" w:type="dxa"/>
            </w:tcMar>
            <w:vAlign w:val="center"/>
          </w:tcPr>
          <w:p w14:paraId="1D5866B4" w14:textId="77777777" w:rsidR="00897939" w:rsidRPr="00E82215" w:rsidRDefault="00897939" w:rsidP="0054712D">
            <w:pPr>
              <w:spacing w:line="240" w:lineRule="exact"/>
              <w:jc w:val="center"/>
              <w:rPr>
                <w:rFonts w:ascii="ＭＳ 明朝" w:hAnsi="ＭＳ 明朝"/>
                <w:sz w:val="20"/>
                <w:szCs w:val="20"/>
              </w:rPr>
            </w:pPr>
            <w:r w:rsidRPr="00E82215">
              <w:rPr>
                <w:rFonts w:ascii="ＭＳ 明朝" w:hAnsi="ＭＳ 明朝" w:hint="eastAsia"/>
                <w:sz w:val="20"/>
                <w:szCs w:val="20"/>
              </w:rPr>
              <w:t>中期的</w:t>
            </w:r>
          </w:p>
          <w:p w14:paraId="6368D910" w14:textId="77777777" w:rsidR="00897939" w:rsidRPr="00E82215" w:rsidRDefault="00897939" w:rsidP="0054712D">
            <w:pPr>
              <w:spacing w:line="240" w:lineRule="exact"/>
              <w:jc w:val="center"/>
              <w:rPr>
                <w:rFonts w:ascii="ＭＳ 明朝" w:hAnsi="ＭＳ 明朝"/>
                <w:spacing w:val="-20"/>
                <w:sz w:val="20"/>
                <w:szCs w:val="20"/>
              </w:rPr>
            </w:pPr>
            <w:r w:rsidRPr="00E8221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85C1434" w14:textId="77777777" w:rsidR="00897939" w:rsidRPr="00E82215" w:rsidRDefault="00897939" w:rsidP="006B5B51">
            <w:pPr>
              <w:spacing w:line="320" w:lineRule="exact"/>
              <w:jc w:val="center"/>
              <w:rPr>
                <w:rFonts w:ascii="ＭＳ 明朝" w:hAnsi="ＭＳ 明朝"/>
                <w:sz w:val="20"/>
                <w:szCs w:val="20"/>
              </w:rPr>
            </w:pPr>
            <w:r w:rsidRPr="00E8221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F7FDD1E" w14:textId="77777777" w:rsidR="00897939" w:rsidRPr="00E82215" w:rsidRDefault="00897939" w:rsidP="006B5B51">
            <w:pPr>
              <w:spacing w:line="320" w:lineRule="exact"/>
              <w:jc w:val="center"/>
              <w:rPr>
                <w:rFonts w:ascii="ＭＳ 明朝" w:hAnsi="ＭＳ 明朝"/>
                <w:sz w:val="20"/>
                <w:szCs w:val="20"/>
              </w:rPr>
            </w:pPr>
            <w:r w:rsidRPr="00E8221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75293A7" w14:textId="30391082" w:rsidR="00897939" w:rsidRPr="00E82215" w:rsidRDefault="00897939" w:rsidP="006B5B51">
            <w:pPr>
              <w:spacing w:line="320" w:lineRule="exact"/>
              <w:jc w:val="center"/>
              <w:rPr>
                <w:rFonts w:ascii="ＭＳ 明朝" w:hAnsi="ＭＳ 明朝"/>
                <w:sz w:val="20"/>
                <w:szCs w:val="20"/>
              </w:rPr>
            </w:pPr>
            <w:r w:rsidRPr="00E82215">
              <w:rPr>
                <w:rFonts w:ascii="ＭＳ 明朝" w:hAnsi="ＭＳ 明朝" w:hint="eastAsia"/>
                <w:sz w:val="20"/>
                <w:szCs w:val="20"/>
              </w:rPr>
              <w:t>評価指標</w:t>
            </w:r>
            <w:r w:rsidR="00AB00E6" w:rsidRPr="00E82215">
              <w:rPr>
                <w:rFonts w:ascii="ＭＳ 明朝" w:hAnsi="ＭＳ 明朝" w:hint="eastAsia"/>
                <w:sz w:val="20"/>
                <w:szCs w:val="20"/>
              </w:rPr>
              <w:t>[</w:t>
            </w:r>
            <w:r w:rsidR="000037BE" w:rsidRPr="00E82215">
              <w:rPr>
                <w:rFonts w:ascii="ＭＳ 明朝" w:hAnsi="ＭＳ 明朝"/>
                <w:sz w:val="20"/>
                <w:szCs w:val="20"/>
              </w:rPr>
              <w:t>R</w:t>
            </w:r>
            <w:r w:rsidR="00877535" w:rsidRPr="00E82215">
              <w:rPr>
                <w:rFonts w:ascii="ＭＳ 明朝" w:hAnsi="ＭＳ 明朝" w:hint="eastAsia"/>
                <w:sz w:val="20"/>
                <w:szCs w:val="20"/>
              </w:rPr>
              <w:t>４</w:t>
            </w:r>
            <w:r w:rsidR="00AB00E6" w:rsidRPr="00E8221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5F739A4" w14:textId="77777777" w:rsidR="00897939" w:rsidRPr="00E82215" w:rsidRDefault="00897939" w:rsidP="006B5B51">
            <w:pPr>
              <w:spacing w:line="320" w:lineRule="exact"/>
              <w:jc w:val="center"/>
              <w:rPr>
                <w:rFonts w:ascii="ＭＳ 明朝" w:hAnsi="ＭＳ 明朝"/>
                <w:sz w:val="20"/>
                <w:szCs w:val="20"/>
              </w:rPr>
            </w:pPr>
            <w:r w:rsidRPr="00E82215">
              <w:rPr>
                <w:rFonts w:ascii="ＭＳ 明朝" w:hAnsi="ＭＳ 明朝" w:hint="eastAsia"/>
                <w:sz w:val="20"/>
                <w:szCs w:val="20"/>
              </w:rPr>
              <w:t>自己評価</w:t>
            </w:r>
          </w:p>
        </w:tc>
      </w:tr>
      <w:tr w:rsidR="001C4AAD" w:rsidRPr="00E82215" w14:paraId="32A09757" w14:textId="77777777" w:rsidTr="00CC1043">
        <w:trPr>
          <w:jc w:val="center"/>
        </w:trPr>
        <w:tc>
          <w:tcPr>
            <w:tcW w:w="881" w:type="dxa"/>
            <w:shd w:val="clear" w:color="auto" w:fill="auto"/>
            <w:tcMar>
              <w:top w:w="85" w:type="dxa"/>
              <w:left w:w="85" w:type="dxa"/>
              <w:bottom w:w="85" w:type="dxa"/>
              <w:right w:w="85" w:type="dxa"/>
            </w:tcMar>
            <w:textDirection w:val="tbRlV"/>
            <w:vAlign w:val="center"/>
          </w:tcPr>
          <w:p w14:paraId="37E2263F" w14:textId="1CA50967" w:rsidR="001C4AAD" w:rsidRPr="00E82215" w:rsidRDefault="00877535" w:rsidP="001C4AAD">
            <w:pPr>
              <w:spacing w:line="320" w:lineRule="exact"/>
              <w:ind w:left="113" w:right="113"/>
              <w:jc w:val="center"/>
              <w:rPr>
                <w:rFonts w:ascii="ＭＳ 明朝" w:hAnsi="ＭＳ 明朝"/>
                <w:sz w:val="20"/>
                <w:szCs w:val="20"/>
              </w:rPr>
            </w:pPr>
            <w:r w:rsidRPr="00E82215">
              <w:rPr>
                <w:rFonts w:ascii="ＭＳ 明朝" w:hAnsi="ＭＳ 明朝" w:hint="eastAsia"/>
                <w:sz w:val="24"/>
              </w:rPr>
              <w:t>１</w:t>
            </w:r>
            <w:r w:rsidR="001C4AAD" w:rsidRPr="00E82215">
              <w:rPr>
                <w:rFonts w:ascii="ＭＳ 明朝" w:hAnsi="ＭＳ 明朝" w:hint="eastAsia"/>
                <w:sz w:val="24"/>
              </w:rPr>
              <w:t xml:space="preserve">　</w:t>
            </w:r>
            <w:r w:rsidR="001C4AAD" w:rsidRPr="00E82215">
              <w:rPr>
                <w:rFonts w:ascii="ＭＳ 明朝" w:hAnsi="ＭＳ 明朝" w:hint="eastAsia"/>
                <w:sz w:val="22"/>
              </w:rPr>
              <w:t>支援教育における専門性及び指導力の向上</w:t>
            </w:r>
          </w:p>
        </w:tc>
        <w:tc>
          <w:tcPr>
            <w:tcW w:w="2020" w:type="dxa"/>
            <w:shd w:val="clear" w:color="auto" w:fill="auto"/>
            <w:tcMar>
              <w:top w:w="85" w:type="dxa"/>
              <w:left w:w="85" w:type="dxa"/>
              <w:bottom w:w="85" w:type="dxa"/>
              <w:right w:w="85" w:type="dxa"/>
            </w:tcMar>
          </w:tcPr>
          <w:p w14:paraId="79E21B7F" w14:textId="21915693" w:rsidR="001C4AAD" w:rsidRPr="00E82215" w:rsidRDefault="001C4AAD"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Pr="00E82215">
              <w:rPr>
                <w:rFonts w:hint="eastAsia"/>
                <w:sz w:val="22"/>
                <w:szCs w:val="22"/>
              </w:rPr>
              <w:t xml:space="preserve"> </w:t>
            </w:r>
            <w:r w:rsidR="00C829C9" w:rsidRPr="00E82215">
              <w:rPr>
                <w:rFonts w:ascii="ＭＳ 明朝" w:hAnsi="ＭＳ 明朝" w:hint="eastAsia"/>
                <w:sz w:val="22"/>
                <w:szCs w:val="22"/>
              </w:rPr>
              <w:t>教員の授業力向上により、児童生徒の主体的な意欲を引き出す授業を行う。</w:t>
            </w:r>
          </w:p>
          <w:p w14:paraId="7245C474" w14:textId="77777777" w:rsidR="001C4AAD" w:rsidRPr="00E82215" w:rsidRDefault="001C4AAD" w:rsidP="00EF27BB">
            <w:pPr>
              <w:spacing w:line="320" w:lineRule="exact"/>
              <w:rPr>
                <w:rFonts w:ascii="ＭＳ 明朝" w:hAnsi="ＭＳ 明朝"/>
                <w:sz w:val="22"/>
                <w:szCs w:val="22"/>
              </w:rPr>
            </w:pPr>
          </w:p>
          <w:p w14:paraId="798E96F0" w14:textId="77777777" w:rsidR="001C4AAD" w:rsidRPr="00E82215" w:rsidRDefault="001C4AAD" w:rsidP="00EF27BB">
            <w:pPr>
              <w:spacing w:line="320" w:lineRule="exact"/>
              <w:rPr>
                <w:rFonts w:ascii="ＭＳ 明朝" w:hAnsi="ＭＳ 明朝"/>
                <w:sz w:val="22"/>
                <w:szCs w:val="22"/>
              </w:rPr>
            </w:pPr>
          </w:p>
          <w:p w14:paraId="2E9EB6C7" w14:textId="1A5178BC" w:rsidR="00B64185" w:rsidRPr="00E82215" w:rsidRDefault="00B64185" w:rsidP="00EF27BB">
            <w:pPr>
              <w:spacing w:line="320" w:lineRule="exact"/>
              <w:rPr>
                <w:rFonts w:ascii="ＭＳ 明朝" w:hAnsi="ＭＳ 明朝"/>
                <w:color w:val="00B050"/>
                <w:sz w:val="22"/>
                <w:szCs w:val="22"/>
              </w:rPr>
            </w:pPr>
          </w:p>
          <w:p w14:paraId="5628BA10" w14:textId="77777777" w:rsidR="006C1E86" w:rsidRPr="00E82215" w:rsidRDefault="006C1E86" w:rsidP="00EF27BB">
            <w:pPr>
              <w:spacing w:line="320" w:lineRule="exact"/>
              <w:rPr>
                <w:rFonts w:ascii="ＭＳ 明朝" w:hAnsi="ＭＳ 明朝"/>
                <w:color w:val="00B050"/>
                <w:sz w:val="22"/>
                <w:szCs w:val="22"/>
              </w:rPr>
            </w:pPr>
          </w:p>
          <w:p w14:paraId="4D891D14" w14:textId="77777777" w:rsidR="00132969" w:rsidRPr="00E82215" w:rsidRDefault="00132969" w:rsidP="00EF27BB">
            <w:pPr>
              <w:spacing w:line="320" w:lineRule="exact"/>
              <w:rPr>
                <w:rFonts w:ascii="ＭＳ 明朝" w:hAnsi="ＭＳ 明朝"/>
                <w:color w:val="00B050"/>
                <w:sz w:val="22"/>
                <w:szCs w:val="22"/>
              </w:rPr>
            </w:pPr>
          </w:p>
          <w:p w14:paraId="69534B5B" w14:textId="77777777" w:rsidR="00B31FEE" w:rsidRPr="00E82215" w:rsidRDefault="00B31FEE" w:rsidP="00EF27BB">
            <w:pPr>
              <w:spacing w:line="320" w:lineRule="exact"/>
              <w:rPr>
                <w:rFonts w:ascii="ＭＳ 明朝" w:hAnsi="ＭＳ 明朝"/>
                <w:color w:val="00B050"/>
                <w:sz w:val="22"/>
                <w:szCs w:val="22"/>
              </w:rPr>
            </w:pPr>
          </w:p>
          <w:p w14:paraId="0D399BD6" w14:textId="77777777" w:rsidR="00B31FEE" w:rsidRPr="00E82215" w:rsidRDefault="00B31FEE" w:rsidP="00EF27BB">
            <w:pPr>
              <w:spacing w:line="320" w:lineRule="exact"/>
              <w:rPr>
                <w:rFonts w:ascii="ＭＳ 明朝" w:hAnsi="ＭＳ 明朝"/>
                <w:color w:val="00B050"/>
                <w:sz w:val="22"/>
                <w:szCs w:val="22"/>
              </w:rPr>
            </w:pPr>
          </w:p>
          <w:p w14:paraId="459BF723" w14:textId="77777777" w:rsidR="007772D1" w:rsidRPr="00E82215" w:rsidRDefault="007772D1" w:rsidP="00EF27BB">
            <w:pPr>
              <w:spacing w:line="320" w:lineRule="exact"/>
              <w:rPr>
                <w:rFonts w:ascii="ＭＳ 明朝" w:hAnsi="ＭＳ 明朝"/>
                <w:color w:val="00B050"/>
                <w:sz w:val="22"/>
                <w:szCs w:val="22"/>
              </w:rPr>
            </w:pPr>
          </w:p>
          <w:p w14:paraId="359645F3" w14:textId="77777777" w:rsidR="007772D1" w:rsidRPr="00E82215" w:rsidRDefault="007772D1" w:rsidP="00EF27BB">
            <w:pPr>
              <w:spacing w:line="320" w:lineRule="exact"/>
              <w:rPr>
                <w:rFonts w:ascii="ＭＳ 明朝" w:hAnsi="ＭＳ 明朝"/>
                <w:color w:val="00B050"/>
                <w:sz w:val="22"/>
                <w:szCs w:val="22"/>
              </w:rPr>
            </w:pPr>
          </w:p>
          <w:p w14:paraId="49588474" w14:textId="77777777" w:rsidR="007772D1" w:rsidRPr="00E82215" w:rsidRDefault="007772D1" w:rsidP="00EF27BB">
            <w:pPr>
              <w:spacing w:line="320" w:lineRule="exact"/>
              <w:rPr>
                <w:rFonts w:ascii="ＭＳ 明朝" w:hAnsi="ＭＳ 明朝"/>
                <w:color w:val="00B050"/>
                <w:sz w:val="22"/>
                <w:szCs w:val="22"/>
              </w:rPr>
            </w:pPr>
          </w:p>
          <w:p w14:paraId="19D6C976" w14:textId="77777777" w:rsidR="00984B91" w:rsidRPr="00E82215" w:rsidRDefault="00984B91" w:rsidP="00EF27BB">
            <w:pPr>
              <w:spacing w:line="320" w:lineRule="exact"/>
              <w:rPr>
                <w:rFonts w:ascii="ＭＳ 明朝" w:hAnsi="ＭＳ 明朝"/>
                <w:color w:val="00B050"/>
                <w:sz w:val="22"/>
                <w:szCs w:val="22"/>
              </w:rPr>
            </w:pPr>
          </w:p>
          <w:p w14:paraId="5FFB6D30" w14:textId="443C86C2" w:rsidR="001C4AAD" w:rsidRPr="00E82215" w:rsidRDefault="00B64185"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sz w:val="22"/>
                <w:szCs w:val="22"/>
              </w:rPr>
              <w:t>)</w:t>
            </w:r>
            <w:r w:rsidR="00C829C9" w:rsidRPr="00E82215">
              <w:rPr>
                <w:rFonts w:ascii="ＭＳ 明朝" w:hAnsi="ＭＳ 明朝"/>
                <w:sz w:val="22"/>
                <w:szCs w:val="22"/>
              </w:rPr>
              <w:t xml:space="preserve"> </w:t>
            </w:r>
            <w:r w:rsidR="00C829C9" w:rsidRPr="00E82215">
              <w:rPr>
                <w:rFonts w:ascii="ＭＳ 明朝" w:hAnsi="ＭＳ 明朝" w:hint="eastAsia"/>
                <w:sz w:val="22"/>
                <w:szCs w:val="22"/>
              </w:rPr>
              <w:t>ICT機器の整備を行い、授業での活用を推進する。</w:t>
            </w:r>
          </w:p>
          <w:p w14:paraId="4B98A28E" w14:textId="77777777" w:rsidR="001C4AAD" w:rsidRPr="00E82215" w:rsidRDefault="001C4AAD" w:rsidP="00EF27BB">
            <w:pPr>
              <w:spacing w:line="320" w:lineRule="exact"/>
              <w:rPr>
                <w:rFonts w:ascii="ＭＳ 明朝" w:hAnsi="ＭＳ 明朝"/>
                <w:sz w:val="22"/>
                <w:szCs w:val="22"/>
              </w:rPr>
            </w:pPr>
          </w:p>
          <w:p w14:paraId="39A0EC71" w14:textId="29F79EFA" w:rsidR="001C4AAD" w:rsidRPr="00E82215" w:rsidRDefault="001C4AAD" w:rsidP="00EF27BB">
            <w:pPr>
              <w:spacing w:line="320" w:lineRule="exact"/>
              <w:rPr>
                <w:rFonts w:ascii="ＭＳ 明朝" w:hAnsi="ＭＳ 明朝"/>
                <w:sz w:val="22"/>
                <w:szCs w:val="22"/>
              </w:rPr>
            </w:pPr>
          </w:p>
          <w:p w14:paraId="7515F109" w14:textId="76ABD247" w:rsidR="003D69D0" w:rsidRPr="00E82215" w:rsidRDefault="003D69D0" w:rsidP="00EF27BB">
            <w:pPr>
              <w:spacing w:line="320" w:lineRule="exact"/>
              <w:rPr>
                <w:rFonts w:ascii="ＭＳ 明朝" w:hAnsi="ＭＳ 明朝"/>
                <w:sz w:val="22"/>
                <w:szCs w:val="22"/>
              </w:rPr>
            </w:pPr>
          </w:p>
          <w:p w14:paraId="5BDB5AD4" w14:textId="77777777" w:rsidR="00132969" w:rsidRPr="00E82215" w:rsidRDefault="00132969" w:rsidP="00EF27BB">
            <w:pPr>
              <w:spacing w:line="320" w:lineRule="exact"/>
              <w:rPr>
                <w:rFonts w:ascii="ＭＳ 明朝" w:hAnsi="ＭＳ 明朝"/>
                <w:sz w:val="22"/>
                <w:szCs w:val="22"/>
              </w:rPr>
            </w:pPr>
          </w:p>
          <w:p w14:paraId="38AEF57D" w14:textId="77777777" w:rsidR="003D69D0" w:rsidRPr="00E82215" w:rsidRDefault="003D69D0" w:rsidP="00EF27BB">
            <w:pPr>
              <w:spacing w:line="320" w:lineRule="exact"/>
              <w:rPr>
                <w:rFonts w:ascii="ＭＳ 明朝" w:hAnsi="ＭＳ 明朝"/>
                <w:sz w:val="22"/>
                <w:szCs w:val="22"/>
              </w:rPr>
            </w:pPr>
          </w:p>
          <w:p w14:paraId="20D2A0CB" w14:textId="77777777" w:rsidR="00646CC8" w:rsidRPr="00E82215" w:rsidRDefault="00646CC8" w:rsidP="00EF27BB">
            <w:pPr>
              <w:spacing w:line="320" w:lineRule="exact"/>
              <w:rPr>
                <w:rFonts w:ascii="ＭＳ 明朝" w:hAnsi="ＭＳ 明朝"/>
                <w:sz w:val="22"/>
                <w:szCs w:val="22"/>
              </w:rPr>
            </w:pPr>
          </w:p>
          <w:p w14:paraId="23C2B1B9" w14:textId="77777777" w:rsidR="00C829C9" w:rsidRPr="00E82215" w:rsidRDefault="001C4AAD" w:rsidP="00C829C9">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３</w:t>
            </w:r>
            <w:r w:rsidRPr="00E82215">
              <w:rPr>
                <w:rFonts w:ascii="ＭＳ 明朝" w:hAnsi="ＭＳ 明朝" w:hint="eastAsia"/>
                <w:sz w:val="22"/>
                <w:szCs w:val="22"/>
              </w:rPr>
              <w:t>)</w:t>
            </w:r>
            <w:r w:rsidRPr="00E82215">
              <w:rPr>
                <w:rFonts w:hint="eastAsia"/>
                <w:sz w:val="22"/>
                <w:szCs w:val="22"/>
              </w:rPr>
              <w:t xml:space="preserve"> </w:t>
            </w:r>
            <w:r w:rsidR="00C829C9" w:rsidRPr="00E82215">
              <w:rPr>
                <w:rFonts w:ascii="ＭＳ 明朝" w:hAnsi="ＭＳ 明朝" w:hint="eastAsia"/>
                <w:sz w:val="22"/>
                <w:szCs w:val="22"/>
              </w:rPr>
              <w:t>「ミドルリーダー」育成のシス</w:t>
            </w:r>
            <w:r w:rsidR="00C829C9" w:rsidRPr="00E82215">
              <w:rPr>
                <w:rFonts w:ascii="ＭＳ 明朝" w:hAnsi="ＭＳ 明朝" w:hint="eastAsia"/>
                <w:sz w:val="22"/>
                <w:szCs w:val="22"/>
              </w:rPr>
              <w:lastRenderedPageBreak/>
              <w:t>テムを構築し、次代を担う人材を登用する。</w:t>
            </w:r>
          </w:p>
          <w:p w14:paraId="7F29B452" w14:textId="610AA40E" w:rsidR="001C4AAD" w:rsidRPr="00E82215" w:rsidRDefault="001C4AAD" w:rsidP="00EF27BB">
            <w:pPr>
              <w:spacing w:line="320" w:lineRule="exact"/>
              <w:rPr>
                <w:rFonts w:ascii="ＭＳ 明朝" w:hAnsi="ＭＳ 明朝"/>
                <w:sz w:val="22"/>
                <w:szCs w:val="22"/>
              </w:rPr>
            </w:pPr>
          </w:p>
          <w:p w14:paraId="7DF7A43F" w14:textId="6FE5C321" w:rsidR="00B64185" w:rsidRPr="00E82215" w:rsidRDefault="00B64185" w:rsidP="00EF27BB">
            <w:pPr>
              <w:spacing w:line="320" w:lineRule="exact"/>
              <w:rPr>
                <w:rFonts w:ascii="ＭＳ 明朝" w:hAnsi="ＭＳ 明朝"/>
                <w:color w:val="FF0000"/>
                <w:sz w:val="22"/>
                <w:szCs w:val="22"/>
              </w:rPr>
            </w:pPr>
          </w:p>
          <w:p w14:paraId="5C7BCBA9" w14:textId="361E47CD" w:rsidR="007460DC" w:rsidRPr="00E82215" w:rsidRDefault="007460DC" w:rsidP="00EF27BB">
            <w:pPr>
              <w:spacing w:line="320" w:lineRule="exact"/>
              <w:rPr>
                <w:rFonts w:ascii="ＭＳ 明朝" w:hAnsi="ＭＳ 明朝"/>
                <w:color w:val="FF0000"/>
                <w:sz w:val="22"/>
                <w:szCs w:val="22"/>
              </w:rPr>
            </w:pPr>
          </w:p>
          <w:p w14:paraId="42B560FC" w14:textId="31484A49" w:rsidR="007C4E4D" w:rsidRPr="00E82215" w:rsidRDefault="007C4E4D" w:rsidP="00EF27BB">
            <w:pPr>
              <w:spacing w:line="320" w:lineRule="exact"/>
              <w:rPr>
                <w:rFonts w:ascii="ＭＳ 明朝" w:hAnsi="ＭＳ 明朝"/>
                <w:color w:val="FF0000"/>
                <w:sz w:val="22"/>
                <w:szCs w:val="22"/>
              </w:rPr>
            </w:pPr>
          </w:p>
          <w:p w14:paraId="3D56B2A7" w14:textId="77777777" w:rsidR="006D5BC4" w:rsidRPr="00E82215" w:rsidRDefault="006D5BC4" w:rsidP="00EF27BB">
            <w:pPr>
              <w:spacing w:line="320" w:lineRule="exact"/>
              <w:rPr>
                <w:rFonts w:ascii="ＭＳ 明朝" w:hAnsi="ＭＳ 明朝"/>
                <w:color w:val="FF0000"/>
                <w:sz w:val="22"/>
                <w:szCs w:val="22"/>
              </w:rPr>
            </w:pPr>
          </w:p>
          <w:p w14:paraId="7DA84F8B" w14:textId="3D008D8B" w:rsidR="00F01641" w:rsidRPr="00E82215" w:rsidRDefault="00F01641" w:rsidP="00EF27BB">
            <w:pPr>
              <w:spacing w:line="320" w:lineRule="exact"/>
              <w:rPr>
                <w:rFonts w:ascii="ＭＳ 明朝" w:hAnsi="ＭＳ 明朝"/>
                <w:color w:val="FF0000"/>
                <w:sz w:val="22"/>
                <w:szCs w:val="22"/>
              </w:rPr>
            </w:pPr>
          </w:p>
          <w:p w14:paraId="5BC8BB30" w14:textId="77777777" w:rsidR="00AD68C4" w:rsidRPr="00E82215" w:rsidRDefault="00AD68C4" w:rsidP="00EF27BB">
            <w:pPr>
              <w:spacing w:line="320" w:lineRule="exact"/>
              <w:rPr>
                <w:rFonts w:ascii="ＭＳ 明朝" w:hAnsi="ＭＳ 明朝"/>
                <w:color w:val="FF0000"/>
                <w:sz w:val="22"/>
                <w:szCs w:val="22"/>
              </w:rPr>
            </w:pPr>
          </w:p>
          <w:p w14:paraId="5942E5AF" w14:textId="77777777" w:rsidR="00F01641" w:rsidRPr="00E82215" w:rsidRDefault="00F01641" w:rsidP="00EF27BB">
            <w:pPr>
              <w:spacing w:line="320" w:lineRule="exact"/>
              <w:rPr>
                <w:rFonts w:ascii="ＭＳ 明朝" w:hAnsi="ＭＳ 明朝"/>
                <w:color w:val="FF0000"/>
                <w:sz w:val="22"/>
                <w:szCs w:val="22"/>
              </w:rPr>
            </w:pPr>
          </w:p>
          <w:p w14:paraId="5DD4A0F6" w14:textId="7C511560" w:rsidR="003D5C2A" w:rsidRPr="00E82215" w:rsidRDefault="00B64185" w:rsidP="00C829C9">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hint="eastAsia"/>
                <w:sz w:val="22"/>
                <w:szCs w:val="22"/>
              </w:rPr>
              <w:t>)</w:t>
            </w:r>
            <w:r w:rsidR="00C829C9" w:rsidRPr="00E82215">
              <w:rPr>
                <w:rFonts w:ascii="ＭＳ 明朝" w:hAnsi="ＭＳ 明朝"/>
                <w:sz w:val="22"/>
                <w:szCs w:val="22"/>
              </w:rPr>
              <w:t xml:space="preserve"> </w:t>
            </w:r>
            <w:r w:rsidR="00C829C9" w:rsidRPr="00E82215">
              <w:rPr>
                <w:rFonts w:ascii="ＭＳ 明朝" w:hAnsi="ＭＳ 明朝" w:hint="eastAsia"/>
                <w:sz w:val="22"/>
                <w:szCs w:val="22"/>
              </w:rPr>
              <w:t>「初任者」「経験年数の少ない教職員」育成の取り組みを持続的に行う。</w:t>
            </w:r>
          </w:p>
        </w:tc>
        <w:tc>
          <w:tcPr>
            <w:tcW w:w="4572" w:type="dxa"/>
            <w:tcBorders>
              <w:right w:val="dashed" w:sz="4" w:space="0" w:color="auto"/>
            </w:tcBorders>
            <w:shd w:val="clear" w:color="auto" w:fill="auto"/>
            <w:tcMar>
              <w:top w:w="85" w:type="dxa"/>
              <w:left w:w="85" w:type="dxa"/>
              <w:bottom w:w="85" w:type="dxa"/>
              <w:right w:w="85" w:type="dxa"/>
            </w:tcMar>
          </w:tcPr>
          <w:p w14:paraId="6E9913CF" w14:textId="06901507" w:rsidR="00C8547B" w:rsidRPr="00E82215" w:rsidRDefault="001C4AAD" w:rsidP="00EF27BB">
            <w:pPr>
              <w:spacing w:line="320" w:lineRule="exact"/>
              <w:rPr>
                <w:rFonts w:ascii="ＭＳ 明朝" w:hAnsi="ＭＳ 明朝"/>
                <w:sz w:val="22"/>
                <w:szCs w:val="22"/>
              </w:rPr>
            </w:pPr>
            <w:r w:rsidRPr="00E82215">
              <w:rPr>
                <w:rFonts w:ascii="ＭＳ 明朝" w:hAnsi="ＭＳ 明朝" w:hint="eastAsia"/>
                <w:sz w:val="22"/>
                <w:szCs w:val="22"/>
              </w:rPr>
              <w:lastRenderedPageBreak/>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00C8547B" w:rsidRPr="00E82215">
              <w:rPr>
                <w:rFonts w:ascii="ＭＳ 明朝" w:hAnsi="ＭＳ 明朝" w:hint="eastAsia"/>
                <w:sz w:val="22"/>
                <w:szCs w:val="22"/>
              </w:rPr>
              <w:t>ア　互いの授業を積極的に見学し、自分の授業に取り入れたり意見を述べたりしやすい環境を作る。</w:t>
            </w:r>
          </w:p>
          <w:p w14:paraId="60836AFC" w14:textId="147C56ED" w:rsidR="00C8547B" w:rsidRPr="00E82215" w:rsidRDefault="00C8547B" w:rsidP="00EF27BB">
            <w:pPr>
              <w:spacing w:line="320" w:lineRule="exact"/>
              <w:rPr>
                <w:rFonts w:ascii="ＭＳ 明朝" w:hAnsi="ＭＳ 明朝"/>
                <w:sz w:val="22"/>
                <w:szCs w:val="22"/>
              </w:rPr>
            </w:pPr>
          </w:p>
          <w:p w14:paraId="011F7C65" w14:textId="77777777" w:rsidR="00A16351" w:rsidRPr="00E82215" w:rsidRDefault="00A16351" w:rsidP="00EF27BB">
            <w:pPr>
              <w:spacing w:line="320" w:lineRule="exact"/>
              <w:rPr>
                <w:rFonts w:ascii="ＭＳ 明朝" w:hAnsi="ＭＳ 明朝"/>
                <w:sz w:val="22"/>
                <w:szCs w:val="22"/>
              </w:rPr>
            </w:pPr>
          </w:p>
          <w:p w14:paraId="44CD3BEB" w14:textId="77777777" w:rsidR="007772D1" w:rsidRPr="00E82215" w:rsidRDefault="007772D1" w:rsidP="00EF27BB">
            <w:pPr>
              <w:spacing w:line="320" w:lineRule="exact"/>
              <w:rPr>
                <w:rFonts w:ascii="ＭＳ 明朝" w:hAnsi="ＭＳ 明朝"/>
                <w:sz w:val="22"/>
                <w:szCs w:val="22"/>
              </w:rPr>
            </w:pPr>
          </w:p>
          <w:p w14:paraId="2E083AAD" w14:textId="77777777" w:rsidR="007772D1" w:rsidRPr="00E82215" w:rsidRDefault="007772D1" w:rsidP="00EF27BB">
            <w:pPr>
              <w:spacing w:line="320" w:lineRule="exact"/>
              <w:rPr>
                <w:rFonts w:ascii="ＭＳ 明朝" w:hAnsi="ＭＳ 明朝"/>
                <w:sz w:val="22"/>
                <w:szCs w:val="22"/>
              </w:rPr>
            </w:pPr>
          </w:p>
          <w:p w14:paraId="5A4CB21C" w14:textId="77777777" w:rsidR="00B31FEE" w:rsidRPr="00E82215" w:rsidRDefault="00B31FEE" w:rsidP="00EF27BB">
            <w:pPr>
              <w:spacing w:line="320" w:lineRule="exact"/>
              <w:rPr>
                <w:rFonts w:ascii="ＭＳ 明朝" w:hAnsi="ＭＳ 明朝"/>
                <w:sz w:val="22"/>
                <w:szCs w:val="22"/>
              </w:rPr>
            </w:pPr>
          </w:p>
          <w:p w14:paraId="412FE930" w14:textId="79F25D60" w:rsidR="001C4AAD" w:rsidRPr="00E82215" w:rsidRDefault="00C8547B" w:rsidP="00EF27BB">
            <w:pPr>
              <w:spacing w:line="320" w:lineRule="exact"/>
              <w:rPr>
                <w:rFonts w:ascii="ＭＳ 明朝" w:hAnsi="ＭＳ 明朝"/>
                <w:sz w:val="22"/>
                <w:szCs w:val="22"/>
              </w:rPr>
            </w:pPr>
            <w:r w:rsidRPr="00E82215">
              <w:rPr>
                <w:rFonts w:ascii="ＭＳ 明朝" w:hAnsi="ＭＳ 明朝" w:hint="eastAsia"/>
                <w:sz w:val="22"/>
                <w:szCs w:val="22"/>
              </w:rPr>
              <w:t xml:space="preserve">イ　</w:t>
            </w:r>
            <w:r w:rsidR="00000622" w:rsidRPr="00E82215">
              <w:rPr>
                <w:rFonts w:ascii="ＭＳ 明朝" w:hAnsi="ＭＳ 明朝" w:hint="eastAsia"/>
                <w:sz w:val="22"/>
                <w:szCs w:val="22"/>
              </w:rPr>
              <w:t>教材バンク、授業アーカイブを引用しやすく整理し、活用する。</w:t>
            </w:r>
          </w:p>
          <w:p w14:paraId="278AB47F" w14:textId="77777777" w:rsidR="00000622" w:rsidRPr="00E82215" w:rsidRDefault="00000622" w:rsidP="00EF27BB">
            <w:pPr>
              <w:spacing w:line="320" w:lineRule="exact"/>
              <w:rPr>
                <w:rFonts w:ascii="ＭＳ 明朝" w:hAnsi="ＭＳ 明朝"/>
                <w:sz w:val="22"/>
                <w:szCs w:val="22"/>
              </w:rPr>
            </w:pPr>
          </w:p>
          <w:p w14:paraId="6611BEE3" w14:textId="77777777" w:rsidR="001C4AAD" w:rsidRPr="00E82215" w:rsidRDefault="001C4AAD" w:rsidP="00EF27BB">
            <w:pPr>
              <w:spacing w:line="320" w:lineRule="exact"/>
              <w:rPr>
                <w:rFonts w:ascii="ＭＳ 明朝" w:hAnsi="ＭＳ 明朝"/>
                <w:sz w:val="22"/>
                <w:szCs w:val="22"/>
              </w:rPr>
            </w:pPr>
          </w:p>
          <w:p w14:paraId="6E488ED8" w14:textId="77777777" w:rsidR="00132969" w:rsidRPr="00E82215" w:rsidRDefault="00132969" w:rsidP="00EF27BB">
            <w:pPr>
              <w:spacing w:line="320" w:lineRule="exact"/>
              <w:rPr>
                <w:rFonts w:ascii="ＭＳ 明朝" w:hAnsi="ＭＳ 明朝"/>
                <w:sz w:val="22"/>
                <w:szCs w:val="22"/>
              </w:rPr>
            </w:pPr>
          </w:p>
          <w:p w14:paraId="05CBC67A" w14:textId="77777777" w:rsidR="007772D1" w:rsidRPr="00E82215" w:rsidRDefault="007772D1" w:rsidP="00EF27BB">
            <w:pPr>
              <w:spacing w:line="320" w:lineRule="exact"/>
              <w:rPr>
                <w:rFonts w:ascii="ＭＳ 明朝" w:hAnsi="ＭＳ 明朝"/>
                <w:sz w:val="22"/>
                <w:szCs w:val="22"/>
              </w:rPr>
            </w:pPr>
          </w:p>
          <w:p w14:paraId="45E1216A" w14:textId="77777777" w:rsidR="00B31FEE" w:rsidRPr="00E82215" w:rsidRDefault="00B31FEE" w:rsidP="00EF27BB">
            <w:pPr>
              <w:spacing w:line="320" w:lineRule="exact"/>
              <w:rPr>
                <w:rFonts w:ascii="ＭＳ 明朝" w:hAnsi="ＭＳ 明朝"/>
                <w:sz w:val="22"/>
                <w:szCs w:val="22"/>
              </w:rPr>
            </w:pPr>
          </w:p>
          <w:p w14:paraId="54173B79" w14:textId="77777777" w:rsidR="00A16351" w:rsidRPr="00E82215" w:rsidRDefault="00A16351" w:rsidP="00EF27BB">
            <w:pPr>
              <w:spacing w:line="320" w:lineRule="exact"/>
              <w:rPr>
                <w:rFonts w:ascii="ＭＳ 明朝" w:hAnsi="ＭＳ 明朝"/>
                <w:sz w:val="22"/>
                <w:szCs w:val="22"/>
              </w:rPr>
            </w:pPr>
          </w:p>
          <w:p w14:paraId="4A640C38" w14:textId="0B4F60B0" w:rsidR="001C4AAD" w:rsidRPr="00E82215" w:rsidRDefault="00B64185"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sz w:val="22"/>
                <w:szCs w:val="22"/>
              </w:rPr>
              <w:t>)</w:t>
            </w:r>
            <w:r w:rsidR="00A16351" w:rsidRPr="00E82215">
              <w:rPr>
                <w:rFonts w:ascii="ＭＳ 明朝" w:hAnsi="ＭＳ 明朝" w:hint="eastAsia"/>
                <w:sz w:val="22"/>
                <w:szCs w:val="22"/>
              </w:rPr>
              <w:t xml:space="preserve">ア　</w:t>
            </w:r>
            <w:r w:rsidR="00C8547B" w:rsidRPr="00E82215">
              <w:rPr>
                <w:rFonts w:ascii="ＭＳ 明朝" w:hAnsi="ＭＳ 明朝" w:hint="eastAsia"/>
                <w:sz w:val="22"/>
                <w:szCs w:val="22"/>
              </w:rPr>
              <w:t>ICT機器を管理する</w:t>
            </w:r>
            <w:r w:rsidR="00646CC8" w:rsidRPr="00E82215">
              <w:rPr>
                <w:rFonts w:ascii="ＭＳ 明朝" w:hAnsi="ＭＳ 明朝" w:hint="eastAsia"/>
                <w:sz w:val="22"/>
                <w:szCs w:val="22"/>
              </w:rPr>
              <w:t>情報部機器管理グループを新設し、</w:t>
            </w:r>
            <w:r w:rsidR="00C8547B" w:rsidRPr="00E82215">
              <w:rPr>
                <w:rFonts w:ascii="ＭＳ 明朝" w:hAnsi="ＭＳ 明朝" w:hint="eastAsia"/>
                <w:sz w:val="22"/>
                <w:szCs w:val="22"/>
              </w:rPr>
              <w:t>機器の</w:t>
            </w:r>
            <w:r w:rsidR="00A16351" w:rsidRPr="00E82215">
              <w:rPr>
                <w:rFonts w:ascii="ＭＳ 明朝" w:hAnsi="ＭＳ 明朝" w:hint="eastAsia"/>
                <w:sz w:val="22"/>
                <w:szCs w:val="22"/>
              </w:rPr>
              <w:t>整理と更新を行いICT環境の向上を図る。</w:t>
            </w:r>
          </w:p>
          <w:p w14:paraId="7B35904A" w14:textId="18387E86" w:rsidR="001C4AAD" w:rsidRPr="00E82215" w:rsidRDefault="001C4AAD" w:rsidP="00EF27BB">
            <w:pPr>
              <w:spacing w:line="320" w:lineRule="exact"/>
              <w:rPr>
                <w:rFonts w:ascii="ＭＳ 明朝" w:hAnsi="ＭＳ 明朝"/>
                <w:sz w:val="22"/>
                <w:szCs w:val="22"/>
              </w:rPr>
            </w:pPr>
          </w:p>
          <w:p w14:paraId="523E5691" w14:textId="77777777" w:rsidR="00132969" w:rsidRPr="00E82215" w:rsidRDefault="00132969" w:rsidP="00EF27BB">
            <w:pPr>
              <w:spacing w:line="320" w:lineRule="exact"/>
              <w:rPr>
                <w:rFonts w:ascii="ＭＳ 明朝" w:hAnsi="ＭＳ 明朝"/>
                <w:sz w:val="22"/>
                <w:szCs w:val="22"/>
              </w:rPr>
            </w:pPr>
          </w:p>
          <w:p w14:paraId="735ECC37" w14:textId="5614528B" w:rsidR="00646CC8" w:rsidRPr="00E82215" w:rsidRDefault="00646CC8" w:rsidP="00EF27BB">
            <w:pPr>
              <w:spacing w:line="320" w:lineRule="exact"/>
              <w:rPr>
                <w:rFonts w:ascii="ＭＳ 明朝" w:hAnsi="ＭＳ 明朝"/>
                <w:sz w:val="22"/>
                <w:szCs w:val="22"/>
              </w:rPr>
            </w:pPr>
            <w:r w:rsidRPr="00E82215">
              <w:rPr>
                <w:rFonts w:ascii="ＭＳ 明朝" w:hAnsi="ＭＳ 明朝" w:hint="eastAsia"/>
                <w:sz w:val="22"/>
                <w:szCs w:val="22"/>
              </w:rPr>
              <w:t>イ　情報部GIGAグループを新設し、ICT機器を教員すべてが活用できるよう機器の使用についての教員向け研修を行う。</w:t>
            </w:r>
          </w:p>
          <w:p w14:paraId="3D81B55C" w14:textId="297596EE" w:rsidR="00B64185" w:rsidRPr="00E82215" w:rsidRDefault="00B64185" w:rsidP="00EF27BB">
            <w:pPr>
              <w:spacing w:line="320" w:lineRule="exact"/>
              <w:rPr>
                <w:rFonts w:ascii="ＭＳ 明朝" w:hAnsi="ＭＳ 明朝"/>
                <w:color w:val="FF0000"/>
                <w:sz w:val="22"/>
                <w:szCs w:val="22"/>
              </w:rPr>
            </w:pPr>
          </w:p>
          <w:p w14:paraId="1F2C0440" w14:textId="77777777" w:rsidR="003D69D0" w:rsidRPr="00E82215" w:rsidRDefault="003D69D0" w:rsidP="00EF27BB">
            <w:pPr>
              <w:spacing w:line="320" w:lineRule="exact"/>
              <w:rPr>
                <w:rFonts w:ascii="ＭＳ 明朝" w:hAnsi="ＭＳ 明朝"/>
                <w:color w:val="FF0000"/>
                <w:sz w:val="22"/>
                <w:szCs w:val="22"/>
              </w:rPr>
            </w:pPr>
          </w:p>
          <w:p w14:paraId="349E8684" w14:textId="11AC6B1C" w:rsidR="003D69D0" w:rsidRPr="00E82215" w:rsidRDefault="003D69D0" w:rsidP="00EF27BB">
            <w:pPr>
              <w:spacing w:line="320" w:lineRule="exact"/>
              <w:rPr>
                <w:rFonts w:ascii="ＭＳ 明朝" w:hAnsi="ＭＳ 明朝"/>
                <w:sz w:val="22"/>
                <w:szCs w:val="22"/>
              </w:rPr>
            </w:pPr>
            <w:r w:rsidRPr="00E82215">
              <w:rPr>
                <w:rFonts w:ascii="ＭＳ 明朝" w:hAnsi="ＭＳ 明朝" w:hint="eastAsia"/>
                <w:sz w:val="22"/>
                <w:szCs w:val="22"/>
              </w:rPr>
              <w:t>（３）</w:t>
            </w:r>
            <w:r w:rsidR="003151A6" w:rsidRPr="00E82215">
              <w:rPr>
                <w:rFonts w:ascii="ＭＳ 明朝" w:hAnsi="ＭＳ 明朝" w:hint="eastAsia"/>
                <w:sz w:val="22"/>
                <w:szCs w:val="22"/>
              </w:rPr>
              <w:t xml:space="preserve">ア　</w:t>
            </w:r>
            <w:r w:rsidRPr="00E82215">
              <w:rPr>
                <w:rFonts w:ascii="ＭＳ 明朝" w:hAnsi="ＭＳ 明朝" w:hint="eastAsia"/>
                <w:sz w:val="22"/>
                <w:szCs w:val="22"/>
              </w:rPr>
              <w:t>校務分掌を改編し、</w:t>
            </w:r>
            <w:r w:rsidR="008005C4" w:rsidRPr="00E82215">
              <w:rPr>
                <w:rFonts w:ascii="ＭＳ 明朝" w:hAnsi="ＭＳ 明朝" w:hint="eastAsia"/>
                <w:sz w:val="22"/>
                <w:szCs w:val="22"/>
              </w:rPr>
              <w:t>各分掌を２～３グループに分けそれぞれ</w:t>
            </w:r>
            <w:r w:rsidR="003151A6" w:rsidRPr="00E82215">
              <w:rPr>
                <w:rFonts w:ascii="ＭＳ 明朝" w:hAnsi="ＭＳ 明朝" w:hint="eastAsia"/>
                <w:sz w:val="22"/>
                <w:szCs w:val="22"/>
              </w:rPr>
              <w:t>チーフ</w:t>
            </w:r>
            <w:r w:rsidR="008005C4" w:rsidRPr="00E82215">
              <w:rPr>
                <w:rFonts w:ascii="ＭＳ 明朝" w:hAnsi="ＭＳ 明朝" w:hint="eastAsia"/>
                <w:sz w:val="22"/>
                <w:szCs w:val="22"/>
              </w:rPr>
              <w:t>を置き、グ</w:t>
            </w:r>
            <w:r w:rsidR="008005C4" w:rsidRPr="00E82215">
              <w:rPr>
                <w:rFonts w:ascii="ＭＳ 明朝" w:hAnsi="ＭＳ 明朝" w:hint="eastAsia"/>
                <w:sz w:val="22"/>
                <w:szCs w:val="22"/>
              </w:rPr>
              <w:lastRenderedPageBreak/>
              <w:t>ループをまとめる立場として校務に携わることでミドルリーダーとしての力を付け自覚をもたせる。</w:t>
            </w:r>
          </w:p>
          <w:p w14:paraId="1E95C70C" w14:textId="77777777" w:rsidR="003151A6" w:rsidRPr="00E82215" w:rsidRDefault="003151A6" w:rsidP="00EF27BB">
            <w:pPr>
              <w:spacing w:line="320" w:lineRule="exact"/>
              <w:rPr>
                <w:rFonts w:ascii="ＭＳ 明朝" w:hAnsi="ＭＳ 明朝"/>
                <w:sz w:val="22"/>
                <w:szCs w:val="22"/>
              </w:rPr>
            </w:pPr>
          </w:p>
          <w:p w14:paraId="42628B15" w14:textId="1F7B4AB0" w:rsidR="003D69D0" w:rsidRPr="00E82215" w:rsidRDefault="008005C4" w:rsidP="00EF27BB">
            <w:pPr>
              <w:spacing w:line="320" w:lineRule="exact"/>
              <w:rPr>
                <w:rFonts w:ascii="ＭＳ 明朝" w:hAnsi="ＭＳ 明朝"/>
                <w:sz w:val="22"/>
                <w:szCs w:val="22"/>
              </w:rPr>
            </w:pPr>
            <w:r w:rsidRPr="00E82215">
              <w:rPr>
                <w:rFonts w:ascii="ＭＳ 明朝" w:hAnsi="ＭＳ 明朝" w:hint="eastAsia"/>
                <w:sz w:val="22"/>
                <w:szCs w:val="22"/>
              </w:rPr>
              <w:t>イ　1</w:t>
            </w:r>
            <w:r w:rsidRPr="00E82215">
              <w:rPr>
                <w:rFonts w:ascii="ＭＳ 明朝" w:hAnsi="ＭＳ 明朝"/>
                <w:sz w:val="22"/>
                <w:szCs w:val="22"/>
              </w:rPr>
              <w:t>0</w:t>
            </w:r>
            <w:r w:rsidRPr="00E82215">
              <w:rPr>
                <w:rFonts w:ascii="ＭＳ 明朝" w:hAnsi="ＭＳ 明朝" w:hint="eastAsia"/>
                <w:sz w:val="22"/>
                <w:szCs w:val="22"/>
              </w:rPr>
              <w:t>年経験研修者</w:t>
            </w:r>
            <w:r w:rsidR="007C4E4D" w:rsidRPr="00E82215">
              <w:rPr>
                <w:rFonts w:ascii="ＭＳ 明朝" w:hAnsi="ＭＳ 明朝" w:hint="eastAsia"/>
                <w:sz w:val="22"/>
                <w:szCs w:val="22"/>
              </w:rPr>
              <w:t>やベテラン教員</w:t>
            </w:r>
            <w:r w:rsidRPr="00E82215">
              <w:rPr>
                <w:rFonts w:ascii="ＭＳ 明朝" w:hAnsi="ＭＳ 明朝" w:hint="eastAsia"/>
                <w:sz w:val="22"/>
                <w:szCs w:val="22"/>
              </w:rPr>
              <w:t>が公開授業を</w:t>
            </w:r>
            <w:r w:rsidR="003151A6" w:rsidRPr="00E82215">
              <w:rPr>
                <w:rFonts w:ascii="ＭＳ 明朝" w:hAnsi="ＭＳ 明朝" w:hint="eastAsia"/>
                <w:sz w:val="22"/>
                <w:szCs w:val="22"/>
              </w:rPr>
              <w:t>行い、模範的な授業を見せる</w:t>
            </w:r>
            <w:r w:rsidR="007C4E4D" w:rsidRPr="00E82215">
              <w:rPr>
                <w:rFonts w:ascii="ＭＳ 明朝" w:hAnsi="ＭＳ 明朝" w:hint="eastAsia"/>
                <w:sz w:val="22"/>
                <w:szCs w:val="22"/>
              </w:rPr>
              <w:t>ことで若手育成の</w:t>
            </w:r>
            <w:r w:rsidR="003151A6" w:rsidRPr="00E82215">
              <w:rPr>
                <w:rFonts w:ascii="ＭＳ 明朝" w:hAnsi="ＭＳ 明朝" w:hint="eastAsia"/>
                <w:sz w:val="22"/>
                <w:szCs w:val="22"/>
              </w:rPr>
              <w:t>責任感をもたせる。</w:t>
            </w:r>
          </w:p>
          <w:p w14:paraId="637EE202" w14:textId="77777777" w:rsidR="003D69D0" w:rsidRPr="00E82215" w:rsidRDefault="003D69D0" w:rsidP="00EF27BB">
            <w:pPr>
              <w:spacing w:line="320" w:lineRule="exact"/>
              <w:rPr>
                <w:rFonts w:ascii="ＭＳ 明朝" w:hAnsi="ＭＳ 明朝"/>
                <w:sz w:val="22"/>
                <w:szCs w:val="22"/>
              </w:rPr>
            </w:pPr>
          </w:p>
          <w:p w14:paraId="4D5FBCD4" w14:textId="2192903E" w:rsidR="003D69D0" w:rsidRPr="00E82215" w:rsidRDefault="003D69D0" w:rsidP="00EF27BB">
            <w:pPr>
              <w:spacing w:line="320" w:lineRule="exact"/>
              <w:rPr>
                <w:rFonts w:ascii="ＭＳ 明朝" w:hAnsi="ＭＳ 明朝"/>
                <w:sz w:val="22"/>
                <w:szCs w:val="22"/>
              </w:rPr>
            </w:pPr>
          </w:p>
          <w:p w14:paraId="0EB44DED" w14:textId="77777777" w:rsidR="007C4E4D" w:rsidRPr="00E82215" w:rsidRDefault="007C4E4D" w:rsidP="00EF27BB">
            <w:pPr>
              <w:spacing w:line="320" w:lineRule="exact"/>
              <w:rPr>
                <w:rFonts w:ascii="ＭＳ 明朝" w:hAnsi="ＭＳ 明朝"/>
                <w:sz w:val="22"/>
                <w:szCs w:val="22"/>
              </w:rPr>
            </w:pPr>
          </w:p>
          <w:p w14:paraId="4648A5B6" w14:textId="77777777" w:rsidR="00AD68C4" w:rsidRPr="00E82215" w:rsidRDefault="00AD68C4" w:rsidP="00EF27BB">
            <w:pPr>
              <w:spacing w:line="320" w:lineRule="exact"/>
              <w:rPr>
                <w:rFonts w:ascii="ＭＳ 明朝" w:hAnsi="ＭＳ 明朝"/>
                <w:sz w:val="22"/>
                <w:szCs w:val="22"/>
              </w:rPr>
            </w:pPr>
          </w:p>
          <w:p w14:paraId="664EE12F" w14:textId="6C751755" w:rsidR="00B64185" w:rsidRPr="00E82215" w:rsidRDefault="003151A6" w:rsidP="00EF27BB">
            <w:pPr>
              <w:spacing w:line="320" w:lineRule="exact"/>
              <w:rPr>
                <w:rFonts w:ascii="ＭＳ 明朝" w:hAnsi="ＭＳ 明朝"/>
                <w:sz w:val="22"/>
                <w:szCs w:val="22"/>
              </w:rPr>
            </w:pPr>
            <w:r w:rsidRPr="00E82215">
              <w:rPr>
                <w:rFonts w:ascii="ＭＳ 明朝" w:hAnsi="ＭＳ 明朝" w:hint="eastAsia"/>
                <w:sz w:val="22"/>
                <w:szCs w:val="22"/>
              </w:rPr>
              <w:t>（４）ア</w:t>
            </w:r>
            <w:r w:rsidR="00030D88" w:rsidRPr="00E82215">
              <w:rPr>
                <w:rFonts w:ascii="ＭＳ 明朝" w:hAnsi="ＭＳ 明朝" w:hint="eastAsia"/>
                <w:sz w:val="22"/>
                <w:szCs w:val="22"/>
              </w:rPr>
              <w:t xml:space="preserve">　</w:t>
            </w:r>
            <w:r w:rsidR="002B0233" w:rsidRPr="00E82215">
              <w:rPr>
                <w:rFonts w:ascii="ＭＳ 明朝" w:hAnsi="ＭＳ 明朝" w:hint="eastAsia"/>
                <w:sz w:val="22"/>
                <w:szCs w:val="22"/>
              </w:rPr>
              <w:t>「</w:t>
            </w:r>
            <w:r w:rsidR="00B64185" w:rsidRPr="00E82215">
              <w:rPr>
                <w:rFonts w:ascii="ＭＳ 明朝" w:hAnsi="ＭＳ 明朝" w:hint="eastAsia"/>
                <w:sz w:val="22"/>
                <w:szCs w:val="22"/>
              </w:rPr>
              <w:t>初任者」</w:t>
            </w:r>
            <w:r w:rsidRPr="00E82215">
              <w:rPr>
                <w:rFonts w:ascii="ＭＳ 明朝" w:hAnsi="ＭＳ 明朝" w:hint="eastAsia"/>
                <w:sz w:val="22"/>
                <w:szCs w:val="22"/>
              </w:rPr>
              <w:t>「経験年数の少ない教職員」の授業力</w:t>
            </w:r>
            <w:r w:rsidR="007C4E4D" w:rsidRPr="00E82215">
              <w:rPr>
                <w:rFonts w:ascii="ＭＳ 明朝" w:hAnsi="ＭＳ 明朝" w:hint="eastAsia"/>
                <w:sz w:val="22"/>
                <w:szCs w:val="22"/>
              </w:rPr>
              <w:t>・指導力</w:t>
            </w:r>
            <w:r w:rsidRPr="00E82215">
              <w:rPr>
                <w:rFonts w:ascii="ＭＳ 明朝" w:hAnsi="ＭＳ 明朝" w:hint="eastAsia"/>
                <w:sz w:val="22"/>
                <w:szCs w:val="22"/>
              </w:rPr>
              <w:t>を高めるため、指導教諭が中心となり</w:t>
            </w:r>
            <w:r w:rsidR="007C4E4D" w:rsidRPr="00E82215">
              <w:rPr>
                <w:rFonts w:ascii="ＭＳ 明朝" w:hAnsi="ＭＳ 明朝" w:hint="eastAsia"/>
                <w:sz w:val="22"/>
                <w:szCs w:val="22"/>
              </w:rPr>
              <w:t>1</w:t>
            </w:r>
            <w:r w:rsidR="007C4E4D" w:rsidRPr="00E82215">
              <w:rPr>
                <w:rFonts w:ascii="ＭＳ 明朝" w:hAnsi="ＭＳ 明朝"/>
                <w:sz w:val="22"/>
                <w:szCs w:val="22"/>
              </w:rPr>
              <w:t>0</w:t>
            </w:r>
            <w:r w:rsidR="007C4E4D" w:rsidRPr="00E82215">
              <w:rPr>
                <w:rFonts w:ascii="ＭＳ 明朝" w:hAnsi="ＭＳ 明朝" w:hint="eastAsia"/>
                <w:sz w:val="22"/>
                <w:szCs w:val="22"/>
              </w:rPr>
              <w:t>年経験研修者をメンター、インターミディエイト研修者をチューター的存在として置き、チームとして初任者をサポートする体制を作る。</w:t>
            </w:r>
          </w:p>
          <w:p w14:paraId="4B3A61FF" w14:textId="77777777" w:rsidR="003D5C2A" w:rsidRPr="00E82215" w:rsidRDefault="003D5C2A" w:rsidP="00EF27BB">
            <w:pPr>
              <w:spacing w:line="320" w:lineRule="exact"/>
              <w:rPr>
                <w:rFonts w:ascii="ＭＳ 明朝" w:hAnsi="ＭＳ 明朝"/>
                <w:sz w:val="22"/>
                <w:szCs w:val="22"/>
              </w:rPr>
            </w:pPr>
          </w:p>
          <w:p w14:paraId="27A0F3FB" w14:textId="77777777" w:rsidR="00BE5F91" w:rsidRPr="00E82215" w:rsidRDefault="00BE5F91" w:rsidP="00EF27BB">
            <w:pPr>
              <w:spacing w:line="320" w:lineRule="exact"/>
              <w:rPr>
                <w:rFonts w:ascii="ＭＳ 明朝" w:hAnsi="ＭＳ 明朝"/>
                <w:sz w:val="22"/>
                <w:szCs w:val="22"/>
              </w:rPr>
            </w:pPr>
          </w:p>
          <w:p w14:paraId="3D2C5D4D" w14:textId="77777777" w:rsidR="00AD68C4" w:rsidRPr="00E82215" w:rsidRDefault="00AD68C4" w:rsidP="00EF27BB">
            <w:pPr>
              <w:spacing w:line="320" w:lineRule="exact"/>
              <w:rPr>
                <w:rFonts w:ascii="ＭＳ 明朝" w:hAnsi="ＭＳ 明朝"/>
                <w:sz w:val="22"/>
                <w:szCs w:val="22"/>
              </w:rPr>
            </w:pPr>
          </w:p>
          <w:p w14:paraId="3C4963F8" w14:textId="77777777" w:rsidR="00AD68C4" w:rsidRPr="00E82215" w:rsidRDefault="00AD68C4" w:rsidP="00EF27BB">
            <w:pPr>
              <w:spacing w:line="320" w:lineRule="exact"/>
              <w:rPr>
                <w:rFonts w:ascii="ＭＳ 明朝" w:hAnsi="ＭＳ 明朝"/>
                <w:sz w:val="22"/>
                <w:szCs w:val="22"/>
              </w:rPr>
            </w:pPr>
          </w:p>
          <w:p w14:paraId="48F69AD5" w14:textId="77777777" w:rsidR="00AD68C4" w:rsidRPr="00E82215" w:rsidRDefault="00AD68C4" w:rsidP="00EF27BB">
            <w:pPr>
              <w:spacing w:line="320" w:lineRule="exact"/>
              <w:rPr>
                <w:rFonts w:ascii="ＭＳ 明朝" w:hAnsi="ＭＳ 明朝"/>
                <w:sz w:val="22"/>
                <w:szCs w:val="22"/>
              </w:rPr>
            </w:pPr>
          </w:p>
          <w:p w14:paraId="11365491" w14:textId="77777777" w:rsidR="00B31FEE" w:rsidRPr="00E82215" w:rsidRDefault="00B31FEE" w:rsidP="00EF27BB">
            <w:pPr>
              <w:spacing w:line="320" w:lineRule="exact"/>
              <w:rPr>
                <w:rFonts w:ascii="ＭＳ 明朝" w:hAnsi="ＭＳ 明朝"/>
                <w:sz w:val="22"/>
                <w:szCs w:val="22"/>
              </w:rPr>
            </w:pPr>
          </w:p>
          <w:p w14:paraId="19CE4C21" w14:textId="6904D41E" w:rsidR="008005C4" w:rsidRPr="00E82215" w:rsidRDefault="007C4E4D" w:rsidP="008005C4">
            <w:pPr>
              <w:spacing w:line="320" w:lineRule="exact"/>
              <w:rPr>
                <w:rFonts w:ascii="ＭＳ 明朝" w:hAnsi="ＭＳ 明朝"/>
                <w:sz w:val="22"/>
                <w:szCs w:val="22"/>
              </w:rPr>
            </w:pPr>
            <w:r w:rsidRPr="00E82215">
              <w:rPr>
                <w:rFonts w:ascii="ＭＳ 明朝" w:hAnsi="ＭＳ 明朝" w:hint="eastAsia"/>
                <w:sz w:val="22"/>
                <w:szCs w:val="22"/>
              </w:rPr>
              <w:t>イ　校務分掌改編により、</w:t>
            </w:r>
            <w:r w:rsidR="008005C4" w:rsidRPr="00E82215">
              <w:rPr>
                <w:rFonts w:ascii="ＭＳ 明朝" w:hAnsi="ＭＳ 明朝" w:hint="eastAsia"/>
                <w:sz w:val="22"/>
                <w:szCs w:val="22"/>
              </w:rPr>
              <w:t>少人数のグループで校務を担うことで若手も力を発揮しやすく意見も言いやすい雰囲気を作り出す。</w:t>
            </w:r>
          </w:p>
          <w:p w14:paraId="7B21B039" w14:textId="0D2E7B3C" w:rsidR="008005C4" w:rsidRPr="00E82215" w:rsidRDefault="008005C4" w:rsidP="00EF27BB">
            <w:pPr>
              <w:spacing w:line="320" w:lineRule="exact"/>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0D0AEDF9" w14:textId="6A4C1AA7" w:rsidR="001C4AAD" w:rsidRPr="00E82215" w:rsidRDefault="001C4AAD" w:rsidP="00C829C9">
            <w:pPr>
              <w:spacing w:line="320" w:lineRule="exact"/>
              <w:rPr>
                <w:rFonts w:ascii="ＭＳ 明朝" w:hAnsi="ＭＳ 明朝"/>
                <w:sz w:val="22"/>
                <w:szCs w:val="22"/>
              </w:rPr>
            </w:pPr>
            <w:r w:rsidRPr="00E82215">
              <w:rPr>
                <w:rFonts w:ascii="ＭＳ 明朝" w:hAnsi="ＭＳ 明朝" w:hint="eastAsia"/>
                <w:sz w:val="22"/>
                <w:szCs w:val="22"/>
              </w:rPr>
              <w:lastRenderedPageBreak/>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00C829C9" w:rsidRPr="00E82215">
              <w:rPr>
                <w:rFonts w:ascii="ＭＳ 明朝" w:hAnsi="ＭＳ 明朝" w:hint="eastAsia"/>
                <w:sz w:val="22"/>
                <w:szCs w:val="22"/>
              </w:rPr>
              <w:t>ア　公開授業</w:t>
            </w:r>
            <w:r w:rsidR="00C8547B" w:rsidRPr="00E82215">
              <w:rPr>
                <w:rFonts w:ascii="ＭＳ 明朝" w:hAnsi="ＭＳ 明朝" w:hint="eastAsia"/>
                <w:sz w:val="22"/>
                <w:szCs w:val="22"/>
              </w:rPr>
              <w:t>週間</w:t>
            </w:r>
            <w:r w:rsidR="00646CC8" w:rsidRPr="00E82215">
              <w:rPr>
                <w:rFonts w:ascii="ＭＳ 明朝" w:hAnsi="ＭＳ 明朝" w:hint="eastAsia"/>
                <w:sz w:val="22"/>
                <w:szCs w:val="22"/>
              </w:rPr>
              <w:t>を年間２回実施</w:t>
            </w:r>
            <w:r w:rsidR="00C829C9" w:rsidRPr="00E82215">
              <w:rPr>
                <w:rFonts w:ascii="ＭＳ 明朝" w:hAnsi="ＭＳ 明朝" w:hint="eastAsia"/>
                <w:sz w:val="22"/>
                <w:szCs w:val="22"/>
              </w:rPr>
              <w:t>。</w:t>
            </w:r>
            <w:r w:rsidR="00646CC8" w:rsidRPr="00E82215">
              <w:rPr>
                <w:rFonts w:ascii="ＭＳ 明朝" w:hAnsi="ＭＳ 明朝" w:hint="eastAsia"/>
                <w:sz w:val="22"/>
                <w:szCs w:val="22"/>
              </w:rPr>
              <w:t>学部を超えた公開授業と研究協議を年２回実施。</w:t>
            </w:r>
          </w:p>
          <w:p w14:paraId="27D73CE8" w14:textId="074867BA" w:rsidR="00C829C9" w:rsidRPr="00E82215" w:rsidRDefault="00C829C9" w:rsidP="00C829C9">
            <w:pPr>
              <w:spacing w:line="320" w:lineRule="exact"/>
              <w:rPr>
                <w:rFonts w:ascii="ＭＳ 明朝" w:hAnsi="ＭＳ 明朝"/>
                <w:sz w:val="22"/>
                <w:szCs w:val="22"/>
              </w:rPr>
            </w:pPr>
          </w:p>
          <w:p w14:paraId="45D11777" w14:textId="77777777" w:rsidR="00B31FEE" w:rsidRPr="00E82215" w:rsidRDefault="00B31FEE" w:rsidP="00C829C9">
            <w:pPr>
              <w:spacing w:line="320" w:lineRule="exact"/>
              <w:rPr>
                <w:rFonts w:ascii="ＭＳ 明朝" w:hAnsi="ＭＳ 明朝"/>
                <w:sz w:val="22"/>
                <w:szCs w:val="22"/>
              </w:rPr>
            </w:pPr>
          </w:p>
          <w:p w14:paraId="6238FE80" w14:textId="77777777" w:rsidR="007772D1" w:rsidRPr="00E82215" w:rsidRDefault="007772D1" w:rsidP="00C829C9">
            <w:pPr>
              <w:spacing w:line="320" w:lineRule="exact"/>
              <w:rPr>
                <w:rFonts w:ascii="ＭＳ 明朝" w:hAnsi="ＭＳ 明朝"/>
                <w:sz w:val="22"/>
                <w:szCs w:val="22"/>
              </w:rPr>
            </w:pPr>
          </w:p>
          <w:p w14:paraId="6E15070B" w14:textId="77777777" w:rsidR="007772D1" w:rsidRPr="00E82215" w:rsidRDefault="007772D1" w:rsidP="00C829C9">
            <w:pPr>
              <w:spacing w:line="320" w:lineRule="exact"/>
              <w:rPr>
                <w:rFonts w:ascii="ＭＳ 明朝" w:hAnsi="ＭＳ 明朝"/>
                <w:sz w:val="22"/>
                <w:szCs w:val="22"/>
              </w:rPr>
            </w:pPr>
          </w:p>
          <w:p w14:paraId="7FBFFD12" w14:textId="5A223E72" w:rsidR="00C829C9" w:rsidRPr="00E82215" w:rsidRDefault="00C829C9" w:rsidP="00C829C9">
            <w:pPr>
              <w:spacing w:line="320" w:lineRule="exact"/>
              <w:rPr>
                <w:rFonts w:ascii="ＭＳ 明朝" w:hAnsi="ＭＳ 明朝"/>
                <w:sz w:val="22"/>
                <w:szCs w:val="22"/>
              </w:rPr>
            </w:pPr>
            <w:r w:rsidRPr="00E82215">
              <w:rPr>
                <w:rFonts w:ascii="ＭＳ 明朝" w:hAnsi="ＭＳ 明朝" w:hint="eastAsia"/>
                <w:sz w:val="22"/>
                <w:szCs w:val="22"/>
              </w:rPr>
              <w:t xml:space="preserve">イ　</w:t>
            </w:r>
            <w:r w:rsidR="006C1E86" w:rsidRPr="00E82215">
              <w:rPr>
                <w:rFonts w:ascii="ＭＳ 明朝" w:hAnsi="ＭＳ 明朝" w:hint="eastAsia"/>
                <w:sz w:val="22"/>
                <w:szCs w:val="22"/>
              </w:rPr>
              <w:t>学校教育自己診断（保）「教材教具が工夫・配慮されている」中学部9</w:t>
            </w:r>
            <w:r w:rsidR="006C1E86" w:rsidRPr="00E82215">
              <w:rPr>
                <w:rFonts w:ascii="ＭＳ 明朝" w:hAnsi="ＭＳ 明朝"/>
                <w:sz w:val="22"/>
                <w:szCs w:val="22"/>
              </w:rPr>
              <w:t>0</w:t>
            </w:r>
            <w:r w:rsidR="006C1E86" w:rsidRPr="00E82215">
              <w:rPr>
                <w:rFonts w:ascii="ＭＳ 明朝" w:hAnsi="ＭＳ 明朝" w:hint="eastAsia"/>
                <w:sz w:val="22"/>
                <w:szCs w:val="22"/>
              </w:rPr>
              <w:t>％</w:t>
            </w:r>
            <w:r w:rsidR="00D24D08" w:rsidRPr="00E82215">
              <w:rPr>
                <w:rFonts w:ascii="ＭＳ 明朝" w:hAnsi="ＭＳ 明朝" w:hint="eastAsia"/>
                <w:sz w:val="22"/>
                <w:szCs w:val="22"/>
              </w:rPr>
              <w:t>［</w:t>
            </w:r>
            <w:r w:rsidR="006C1E86" w:rsidRPr="00E82215">
              <w:rPr>
                <w:rFonts w:ascii="ＭＳ 明朝" w:hAnsi="ＭＳ 明朝" w:hint="eastAsia"/>
                <w:sz w:val="22"/>
                <w:szCs w:val="22"/>
              </w:rPr>
              <w:t>8</w:t>
            </w:r>
            <w:r w:rsidR="006C1E86" w:rsidRPr="00E82215">
              <w:rPr>
                <w:rFonts w:ascii="ＭＳ 明朝" w:hAnsi="ＭＳ 明朝"/>
                <w:sz w:val="22"/>
                <w:szCs w:val="22"/>
              </w:rPr>
              <w:t>5</w:t>
            </w:r>
            <w:r w:rsidR="006C1E86" w:rsidRPr="00E82215">
              <w:rPr>
                <w:rFonts w:ascii="ＭＳ 明朝" w:hAnsi="ＭＳ 明朝" w:hint="eastAsia"/>
                <w:sz w:val="22"/>
                <w:szCs w:val="22"/>
              </w:rPr>
              <w:t>％</w:t>
            </w:r>
            <w:r w:rsidR="00D24D08" w:rsidRPr="00E82215">
              <w:rPr>
                <w:rFonts w:ascii="ＭＳ 明朝" w:hAnsi="ＭＳ 明朝" w:hint="eastAsia"/>
                <w:sz w:val="22"/>
                <w:szCs w:val="22"/>
              </w:rPr>
              <w:t>］</w:t>
            </w:r>
          </w:p>
          <w:p w14:paraId="26D7E011" w14:textId="77777777" w:rsidR="00646CC8" w:rsidRPr="00E82215" w:rsidRDefault="00646CC8" w:rsidP="00EF27BB">
            <w:pPr>
              <w:spacing w:line="320" w:lineRule="exact"/>
              <w:rPr>
                <w:rFonts w:ascii="ＭＳ 明朝" w:hAnsi="ＭＳ 明朝"/>
                <w:sz w:val="22"/>
                <w:szCs w:val="22"/>
              </w:rPr>
            </w:pPr>
          </w:p>
          <w:p w14:paraId="5470C5F7" w14:textId="77777777" w:rsidR="00132969" w:rsidRPr="00E82215" w:rsidRDefault="00132969" w:rsidP="00EF27BB">
            <w:pPr>
              <w:spacing w:line="320" w:lineRule="exact"/>
              <w:rPr>
                <w:rFonts w:ascii="ＭＳ 明朝" w:hAnsi="ＭＳ 明朝"/>
                <w:sz w:val="22"/>
                <w:szCs w:val="22"/>
              </w:rPr>
            </w:pPr>
          </w:p>
          <w:p w14:paraId="6B6FA4B4" w14:textId="77777777" w:rsidR="007772D1" w:rsidRPr="00E82215" w:rsidRDefault="007772D1" w:rsidP="00EF27BB">
            <w:pPr>
              <w:spacing w:line="320" w:lineRule="exact"/>
              <w:rPr>
                <w:rFonts w:ascii="ＭＳ 明朝" w:hAnsi="ＭＳ 明朝"/>
                <w:sz w:val="22"/>
                <w:szCs w:val="22"/>
              </w:rPr>
            </w:pPr>
          </w:p>
          <w:p w14:paraId="1C01BD8D" w14:textId="77777777" w:rsidR="00B31FEE" w:rsidRPr="00E82215" w:rsidRDefault="00B31FEE" w:rsidP="00EF27BB">
            <w:pPr>
              <w:spacing w:line="320" w:lineRule="exact"/>
              <w:rPr>
                <w:rFonts w:ascii="ＭＳ 明朝" w:hAnsi="ＭＳ 明朝"/>
                <w:sz w:val="22"/>
                <w:szCs w:val="22"/>
              </w:rPr>
            </w:pPr>
          </w:p>
          <w:p w14:paraId="5AC81928" w14:textId="1C3D8E8C" w:rsidR="00646CC8" w:rsidRPr="00E82215" w:rsidRDefault="001C4AAD" w:rsidP="00EF27BB">
            <w:pPr>
              <w:spacing w:line="320" w:lineRule="exact"/>
              <w:rPr>
                <w:rFonts w:ascii="ＭＳ 明朝" w:hAnsi="ＭＳ 明朝"/>
                <w:sz w:val="22"/>
                <w:szCs w:val="22"/>
              </w:rPr>
            </w:pPr>
            <w:r w:rsidRPr="00E82215">
              <w:rPr>
                <w:rFonts w:ascii="ＭＳ 明朝" w:hAnsi="ＭＳ 明朝" w:hint="eastAsia"/>
                <w:sz w:val="22"/>
                <w:szCs w:val="22"/>
              </w:rPr>
              <w:t>(</w:t>
            </w:r>
            <w:r w:rsidR="00C8547B" w:rsidRPr="00E82215">
              <w:rPr>
                <w:rFonts w:ascii="ＭＳ 明朝" w:hAnsi="ＭＳ 明朝" w:hint="eastAsia"/>
                <w:sz w:val="22"/>
                <w:szCs w:val="22"/>
              </w:rPr>
              <w:t>２</w:t>
            </w:r>
            <w:r w:rsidRPr="00E82215">
              <w:rPr>
                <w:rFonts w:ascii="ＭＳ 明朝" w:hAnsi="ＭＳ 明朝" w:hint="eastAsia"/>
                <w:sz w:val="22"/>
                <w:szCs w:val="22"/>
              </w:rPr>
              <w:t>)</w:t>
            </w:r>
            <w:r w:rsidR="00000622" w:rsidRPr="00E82215">
              <w:rPr>
                <w:rFonts w:ascii="ＭＳ 明朝" w:hAnsi="ＭＳ 明朝" w:hint="eastAsia"/>
                <w:sz w:val="22"/>
                <w:szCs w:val="22"/>
              </w:rPr>
              <w:t>ア　学校教育自己診断（教）ICT教育の推進に必要な機器は充実している」8</w:t>
            </w:r>
            <w:r w:rsidR="00000622" w:rsidRPr="00E82215">
              <w:rPr>
                <w:rFonts w:ascii="ＭＳ 明朝" w:hAnsi="ＭＳ 明朝"/>
                <w:sz w:val="22"/>
                <w:szCs w:val="22"/>
              </w:rPr>
              <w:t>0</w:t>
            </w:r>
            <w:r w:rsidR="00000622" w:rsidRPr="00E82215">
              <w:rPr>
                <w:rFonts w:ascii="ＭＳ 明朝" w:hAnsi="ＭＳ 明朝" w:hint="eastAsia"/>
                <w:sz w:val="22"/>
                <w:szCs w:val="22"/>
              </w:rPr>
              <w:t>％</w:t>
            </w:r>
            <w:r w:rsidR="00D24D08" w:rsidRPr="00E82215">
              <w:rPr>
                <w:rFonts w:ascii="ＭＳ 明朝" w:hAnsi="ＭＳ 明朝" w:hint="eastAsia"/>
                <w:sz w:val="22"/>
                <w:szCs w:val="22"/>
              </w:rPr>
              <w:t>［</w:t>
            </w:r>
            <w:r w:rsidR="00000622" w:rsidRPr="00E82215">
              <w:rPr>
                <w:rFonts w:ascii="ＭＳ 明朝" w:hAnsi="ＭＳ 明朝" w:hint="eastAsia"/>
                <w:sz w:val="22"/>
                <w:szCs w:val="22"/>
              </w:rPr>
              <w:t>7</w:t>
            </w:r>
            <w:r w:rsidR="00000622" w:rsidRPr="00E82215">
              <w:rPr>
                <w:rFonts w:ascii="ＭＳ 明朝" w:hAnsi="ＭＳ 明朝"/>
                <w:sz w:val="22"/>
                <w:szCs w:val="22"/>
              </w:rPr>
              <w:t>7</w:t>
            </w:r>
            <w:r w:rsidR="00000622" w:rsidRPr="00E82215">
              <w:rPr>
                <w:rFonts w:ascii="ＭＳ 明朝" w:hAnsi="ＭＳ 明朝" w:hint="eastAsia"/>
                <w:sz w:val="22"/>
                <w:szCs w:val="22"/>
              </w:rPr>
              <w:t>％</w:t>
            </w:r>
            <w:r w:rsidR="00D24D08" w:rsidRPr="00E82215">
              <w:rPr>
                <w:rFonts w:ascii="ＭＳ 明朝" w:hAnsi="ＭＳ 明朝" w:hint="eastAsia"/>
                <w:sz w:val="22"/>
                <w:szCs w:val="22"/>
              </w:rPr>
              <w:t>］</w:t>
            </w:r>
          </w:p>
          <w:p w14:paraId="25A1BAA8" w14:textId="77777777" w:rsidR="00132969" w:rsidRPr="00E82215" w:rsidRDefault="00132969" w:rsidP="00EF27BB">
            <w:pPr>
              <w:spacing w:line="320" w:lineRule="exact"/>
              <w:rPr>
                <w:rFonts w:ascii="ＭＳ 明朝" w:hAnsi="ＭＳ 明朝"/>
                <w:sz w:val="22"/>
                <w:szCs w:val="22"/>
              </w:rPr>
            </w:pPr>
          </w:p>
          <w:p w14:paraId="34101A68" w14:textId="5CBBD442" w:rsidR="006C1E86" w:rsidRPr="00E82215" w:rsidRDefault="00646CC8" w:rsidP="00EF27BB">
            <w:pPr>
              <w:spacing w:line="320" w:lineRule="exact"/>
              <w:rPr>
                <w:rFonts w:ascii="ＭＳ 明朝" w:hAnsi="ＭＳ 明朝"/>
                <w:sz w:val="22"/>
                <w:szCs w:val="22"/>
              </w:rPr>
            </w:pPr>
            <w:r w:rsidRPr="00E82215">
              <w:rPr>
                <w:rFonts w:ascii="ＭＳ 明朝" w:hAnsi="ＭＳ 明朝" w:hint="eastAsia"/>
                <w:sz w:val="22"/>
                <w:szCs w:val="22"/>
              </w:rPr>
              <w:t xml:space="preserve">イ　</w:t>
            </w:r>
            <w:r w:rsidR="006C1E86" w:rsidRPr="00E82215">
              <w:rPr>
                <w:rFonts w:ascii="ＭＳ 明朝" w:hAnsi="ＭＳ 明朝" w:hint="eastAsia"/>
                <w:sz w:val="22"/>
                <w:szCs w:val="22"/>
              </w:rPr>
              <w:t>学校教育自己診断</w:t>
            </w:r>
            <w:r w:rsidRPr="00E82215">
              <w:rPr>
                <w:rFonts w:ascii="ＭＳ 明朝" w:hAnsi="ＭＳ 明朝" w:hint="eastAsia"/>
                <w:sz w:val="22"/>
                <w:szCs w:val="22"/>
              </w:rPr>
              <w:t>（教）「教育活動において</w:t>
            </w:r>
            <w:r w:rsidR="006C1E86" w:rsidRPr="00E82215">
              <w:rPr>
                <w:rFonts w:ascii="ＭＳ 明朝" w:hAnsi="ＭＳ 明朝" w:hint="eastAsia"/>
                <w:sz w:val="22"/>
                <w:szCs w:val="22"/>
              </w:rPr>
              <w:t>ICT機器を</w:t>
            </w:r>
            <w:r w:rsidRPr="00E82215">
              <w:rPr>
                <w:rFonts w:ascii="ＭＳ 明朝" w:hAnsi="ＭＳ 明朝" w:hint="eastAsia"/>
                <w:sz w:val="22"/>
                <w:szCs w:val="22"/>
              </w:rPr>
              <w:t>活用している」小学部9</w:t>
            </w:r>
            <w:r w:rsidRPr="00E82215">
              <w:rPr>
                <w:rFonts w:ascii="ＭＳ 明朝" w:hAnsi="ＭＳ 明朝"/>
                <w:sz w:val="22"/>
                <w:szCs w:val="22"/>
              </w:rPr>
              <w:t>0</w:t>
            </w:r>
            <w:r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hint="eastAsia"/>
                <w:sz w:val="22"/>
                <w:szCs w:val="22"/>
              </w:rPr>
              <w:t>8</w:t>
            </w:r>
            <w:r w:rsidRPr="00E82215">
              <w:rPr>
                <w:rFonts w:ascii="ＭＳ 明朝" w:hAnsi="ＭＳ 明朝"/>
                <w:sz w:val="22"/>
                <w:szCs w:val="22"/>
              </w:rPr>
              <w:t>0</w:t>
            </w:r>
            <w:r w:rsidRPr="00E82215">
              <w:rPr>
                <w:rFonts w:ascii="ＭＳ 明朝" w:hAnsi="ＭＳ 明朝" w:hint="eastAsia"/>
                <w:sz w:val="22"/>
                <w:szCs w:val="22"/>
              </w:rPr>
              <w:t>％</w:t>
            </w:r>
            <w:r w:rsidR="00D24D08" w:rsidRPr="00E82215">
              <w:rPr>
                <w:rFonts w:ascii="ＭＳ 明朝" w:hAnsi="ＭＳ 明朝" w:hint="eastAsia"/>
                <w:sz w:val="22"/>
                <w:szCs w:val="22"/>
              </w:rPr>
              <w:t>］</w:t>
            </w:r>
          </w:p>
          <w:p w14:paraId="078D3C22" w14:textId="202C1B6B" w:rsidR="003D5C2A" w:rsidRPr="00E82215" w:rsidRDefault="003D5C2A" w:rsidP="00EF27BB">
            <w:pPr>
              <w:spacing w:line="320" w:lineRule="exact"/>
              <w:rPr>
                <w:rFonts w:ascii="ＭＳ 明朝" w:hAnsi="ＭＳ 明朝"/>
                <w:sz w:val="22"/>
                <w:szCs w:val="22"/>
              </w:rPr>
            </w:pPr>
          </w:p>
          <w:p w14:paraId="414E42EA" w14:textId="5A2CE0F5" w:rsidR="007460DC" w:rsidRPr="00E82215" w:rsidRDefault="008005C4" w:rsidP="00EF27BB">
            <w:pPr>
              <w:spacing w:line="320" w:lineRule="exact"/>
              <w:rPr>
                <w:rFonts w:ascii="ＭＳ 明朝" w:hAnsi="ＭＳ 明朝"/>
                <w:sz w:val="22"/>
                <w:szCs w:val="22"/>
              </w:rPr>
            </w:pPr>
            <w:r w:rsidRPr="00E82215">
              <w:rPr>
                <w:rFonts w:ascii="ＭＳ 明朝" w:hAnsi="ＭＳ 明朝" w:hint="eastAsia"/>
                <w:sz w:val="22"/>
                <w:szCs w:val="22"/>
              </w:rPr>
              <w:t>（３）</w:t>
            </w:r>
            <w:r w:rsidR="00CA76B6" w:rsidRPr="00E82215">
              <w:rPr>
                <w:rFonts w:ascii="ＭＳ 明朝" w:hAnsi="ＭＳ 明朝" w:hint="eastAsia"/>
                <w:sz w:val="22"/>
                <w:szCs w:val="22"/>
              </w:rPr>
              <w:t xml:space="preserve">ア　</w:t>
            </w:r>
            <w:r w:rsidR="006D5BC4" w:rsidRPr="00E82215">
              <w:rPr>
                <w:rFonts w:ascii="ＭＳ 明朝" w:hAnsi="ＭＳ 明朝" w:hint="eastAsia"/>
                <w:sz w:val="22"/>
                <w:szCs w:val="22"/>
              </w:rPr>
              <w:t>ストレスチェック職場分析「仕事のコ</w:t>
            </w:r>
            <w:r w:rsidR="006D5BC4" w:rsidRPr="00E82215">
              <w:rPr>
                <w:rFonts w:ascii="ＭＳ 明朝" w:hAnsi="ＭＳ 明朝" w:hint="eastAsia"/>
                <w:sz w:val="22"/>
                <w:szCs w:val="22"/>
              </w:rPr>
              <w:lastRenderedPageBreak/>
              <w:t>ントロール」7</w:t>
            </w:r>
            <w:r w:rsidR="006D5BC4" w:rsidRPr="00E82215">
              <w:rPr>
                <w:rFonts w:ascii="ＭＳ 明朝" w:hAnsi="ＭＳ 明朝"/>
                <w:sz w:val="22"/>
                <w:szCs w:val="22"/>
              </w:rPr>
              <w:t>.8</w:t>
            </w:r>
            <w:r w:rsidR="00D24D08" w:rsidRPr="00E82215">
              <w:rPr>
                <w:rFonts w:ascii="ＭＳ 明朝" w:hAnsi="ＭＳ 明朝" w:hint="eastAsia"/>
                <w:sz w:val="22"/>
                <w:szCs w:val="22"/>
              </w:rPr>
              <w:t>［</w:t>
            </w:r>
            <w:r w:rsidR="006D5BC4" w:rsidRPr="00E82215">
              <w:rPr>
                <w:rFonts w:ascii="ＭＳ 明朝" w:hAnsi="ＭＳ 明朝" w:hint="eastAsia"/>
                <w:sz w:val="22"/>
                <w:szCs w:val="22"/>
              </w:rPr>
              <w:t>7</w:t>
            </w:r>
            <w:r w:rsidR="006D5BC4" w:rsidRPr="00E82215">
              <w:rPr>
                <w:rFonts w:ascii="ＭＳ 明朝" w:hAnsi="ＭＳ 明朝"/>
                <w:sz w:val="22"/>
                <w:szCs w:val="22"/>
              </w:rPr>
              <w:t>.6</w:t>
            </w:r>
            <w:r w:rsidR="00D24D08" w:rsidRPr="00E82215">
              <w:rPr>
                <w:rFonts w:ascii="ＭＳ 明朝" w:hAnsi="ＭＳ 明朝" w:hint="eastAsia"/>
                <w:sz w:val="22"/>
                <w:szCs w:val="22"/>
              </w:rPr>
              <w:t>］</w:t>
            </w:r>
          </w:p>
          <w:p w14:paraId="60A30B5A" w14:textId="47D25D37" w:rsidR="007460DC" w:rsidRPr="00E82215" w:rsidRDefault="007460DC" w:rsidP="00EF27BB">
            <w:pPr>
              <w:spacing w:line="320" w:lineRule="exact"/>
              <w:rPr>
                <w:rFonts w:ascii="ＭＳ 明朝" w:hAnsi="ＭＳ 明朝"/>
                <w:sz w:val="22"/>
                <w:szCs w:val="22"/>
              </w:rPr>
            </w:pPr>
          </w:p>
          <w:p w14:paraId="522BA856" w14:textId="77777777" w:rsidR="007460DC" w:rsidRPr="00E82215" w:rsidRDefault="007460DC" w:rsidP="00EF27BB">
            <w:pPr>
              <w:spacing w:line="320" w:lineRule="exact"/>
              <w:rPr>
                <w:rFonts w:ascii="ＭＳ 明朝" w:hAnsi="ＭＳ 明朝"/>
                <w:sz w:val="22"/>
                <w:szCs w:val="22"/>
              </w:rPr>
            </w:pPr>
          </w:p>
          <w:p w14:paraId="1BBD4A1F" w14:textId="77777777" w:rsidR="00F01641" w:rsidRPr="00E82215" w:rsidRDefault="00F01641" w:rsidP="00EF27BB">
            <w:pPr>
              <w:spacing w:line="320" w:lineRule="exact"/>
              <w:rPr>
                <w:rFonts w:ascii="ＭＳ 明朝" w:hAnsi="ＭＳ 明朝"/>
                <w:sz w:val="22"/>
                <w:szCs w:val="22"/>
              </w:rPr>
            </w:pPr>
          </w:p>
          <w:p w14:paraId="50488FA9" w14:textId="1A3B7C9F" w:rsidR="00B64185" w:rsidRPr="00E82215" w:rsidRDefault="007C4E4D" w:rsidP="00EF27BB">
            <w:pPr>
              <w:spacing w:line="320" w:lineRule="exact"/>
              <w:rPr>
                <w:rFonts w:ascii="ＭＳ 明朝" w:hAnsi="ＭＳ 明朝"/>
                <w:sz w:val="22"/>
                <w:szCs w:val="22"/>
              </w:rPr>
            </w:pPr>
            <w:r w:rsidRPr="00E82215">
              <w:rPr>
                <w:rFonts w:ascii="ＭＳ 明朝" w:hAnsi="ＭＳ 明朝" w:hint="eastAsia"/>
                <w:sz w:val="22"/>
                <w:szCs w:val="22"/>
              </w:rPr>
              <w:t>イ</w:t>
            </w:r>
            <w:r w:rsidR="00030D88" w:rsidRPr="00E82215">
              <w:rPr>
                <w:rFonts w:ascii="ＭＳ 明朝" w:hAnsi="ＭＳ 明朝" w:hint="eastAsia"/>
                <w:sz w:val="22"/>
                <w:szCs w:val="22"/>
              </w:rPr>
              <w:t xml:space="preserve">　</w:t>
            </w:r>
            <w:r w:rsidR="00444BB4" w:rsidRPr="00E82215">
              <w:rPr>
                <w:rFonts w:ascii="ＭＳ 明朝" w:hAnsi="ＭＳ 明朝" w:hint="eastAsia"/>
                <w:sz w:val="22"/>
                <w:szCs w:val="22"/>
              </w:rPr>
              <w:t>優れた実践の校内公開授業を</w:t>
            </w:r>
            <w:r w:rsidR="00DA7CB5" w:rsidRPr="00E82215">
              <w:rPr>
                <w:rFonts w:ascii="ＭＳ 明朝" w:hAnsi="ＭＳ 明朝" w:hint="eastAsia"/>
                <w:sz w:val="22"/>
                <w:szCs w:val="22"/>
              </w:rPr>
              <w:t>小学部・中学部それぞれ</w:t>
            </w:r>
            <w:r w:rsidR="00877535" w:rsidRPr="00E82215">
              <w:rPr>
                <w:rFonts w:ascii="ＭＳ 明朝" w:hAnsi="ＭＳ 明朝" w:hint="eastAsia"/>
                <w:sz w:val="22"/>
                <w:szCs w:val="22"/>
              </w:rPr>
              <w:t>１</w:t>
            </w:r>
            <w:r w:rsidR="00DA7CB5" w:rsidRPr="00E82215">
              <w:rPr>
                <w:rFonts w:ascii="ＭＳ 明朝" w:hAnsi="ＭＳ 明朝" w:hint="eastAsia"/>
                <w:sz w:val="22"/>
                <w:szCs w:val="22"/>
              </w:rPr>
              <w:t>回ずつ、合計</w:t>
            </w:r>
            <w:r w:rsidR="00444BB4" w:rsidRPr="00E82215">
              <w:rPr>
                <w:rFonts w:ascii="ＭＳ 明朝" w:hAnsi="ＭＳ 明朝" w:hint="eastAsia"/>
                <w:sz w:val="22"/>
                <w:szCs w:val="22"/>
              </w:rPr>
              <w:t>年間</w:t>
            </w:r>
            <w:r w:rsidR="00877535" w:rsidRPr="00E82215">
              <w:rPr>
                <w:rFonts w:ascii="ＭＳ 明朝" w:hAnsi="ＭＳ 明朝" w:hint="eastAsia"/>
                <w:sz w:val="22"/>
                <w:szCs w:val="22"/>
              </w:rPr>
              <w:t>２</w:t>
            </w:r>
            <w:r w:rsidR="00444BB4" w:rsidRPr="00E82215">
              <w:rPr>
                <w:rFonts w:ascii="ＭＳ 明朝" w:hAnsi="ＭＳ 明朝" w:hint="eastAsia"/>
                <w:sz w:val="22"/>
                <w:szCs w:val="22"/>
              </w:rPr>
              <w:t>回以上実施する。</w:t>
            </w:r>
            <w:r w:rsidR="00D24D08" w:rsidRPr="00E82215">
              <w:rPr>
                <w:rFonts w:ascii="ＭＳ 明朝" w:hAnsi="ＭＳ 明朝" w:hint="eastAsia"/>
                <w:sz w:val="22"/>
                <w:szCs w:val="22"/>
              </w:rPr>
              <w:t>［</w:t>
            </w:r>
            <w:r w:rsidR="00877535" w:rsidRPr="00E82215">
              <w:rPr>
                <w:rFonts w:ascii="ＭＳ 明朝" w:hAnsi="ＭＳ 明朝" w:hint="eastAsia"/>
                <w:sz w:val="22"/>
                <w:szCs w:val="22"/>
              </w:rPr>
              <w:t>２</w:t>
            </w:r>
            <w:r w:rsidR="00B64185" w:rsidRPr="00E82215">
              <w:rPr>
                <w:rFonts w:ascii="ＭＳ 明朝" w:hAnsi="ＭＳ 明朝" w:hint="eastAsia"/>
                <w:sz w:val="22"/>
                <w:szCs w:val="22"/>
              </w:rPr>
              <w:t>回</w:t>
            </w:r>
            <w:r w:rsidR="00D24D08" w:rsidRPr="00E82215">
              <w:rPr>
                <w:rFonts w:ascii="ＭＳ 明朝" w:hAnsi="ＭＳ 明朝" w:hint="eastAsia"/>
                <w:sz w:val="22"/>
                <w:szCs w:val="22"/>
              </w:rPr>
              <w:t>］</w:t>
            </w:r>
          </w:p>
          <w:p w14:paraId="7729F10A" w14:textId="7BAA6A86" w:rsidR="002B0233" w:rsidRPr="00E82215" w:rsidRDefault="002B0233" w:rsidP="00EF27BB">
            <w:pPr>
              <w:spacing w:line="320" w:lineRule="exact"/>
              <w:rPr>
                <w:rFonts w:ascii="ＭＳ 明朝" w:hAnsi="ＭＳ 明朝"/>
                <w:sz w:val="22"/>
                <w:szCs w:val="22"/>
              </w:rPr>
            </w:pPr>
          </w:p>
          <w:p w14:paraId="59AA8E1E" w14:textId="77777777" w:rsidR="00AD68C4" w:rsidRPr="00E82215" w:rsidRDefault="00AD68C4" w:rsidP="00EF27BB">
            <w:pPr>
              <w:spacing w:line="320" w:lineRule="exact"/>
              <w:rPr>
                <w:rFonts w:ascii="ＭＳ 明朝" w:hAnsi="ＭＳ 明朝"/>
                <w:sz w:val="22"/>
                <w:szCs w:val="22"/>
              </w:rPr>
            </w:pPr>
          </w:p>
          <w:p w14:paraId="3DBB3E90" w14:textId="3664D990" w:rsidR="003D5C2A" w:rsidRPr="00E82215" w:rsidRDefault="00382581" w:rsidP="00CA76B6">
            <w:pPr>
              <w:spacing w:line="320" w:lineRule="exact"/>
              <w:rPr>
                <w:rFonts w:ascii="ＭＳ 明朝" w:hAnsi="ＭＳ 明朝"/>
                <w:sz w:val="22"/>
                <w:szCs w:val="22"/>
              </w:rPr>
            </w:pPr>
            <w:r w:rsidRPr="00E82215">
              <w:rPr>
                <w:rFonts w:ascii="ＭＳ 明朝" w:hAnsi="ＭＳ 明朝" w:hint="eastAsia"/>
                <w:sz w:val="22"/>
                <w:szCs w:val="22"/>
              </w:rPr>
              <w:t>（４）ア</w:t>
            </w:r>
            <w:r w:rsidR="00030D88" w:rsidRPr="00E82215">
              <w:rPr>
                <w:rFonts w:ascii="ＭＳ 明朝" w:hAnsi="ＭＳ 明朝" w:hint="eastAsia"/>
                <w:sz w:val="22"/>
                <w:szCs w:val="22"/>
              </w:rPr>
              <w:t xml:space="preserve">　</w:t>
            </w:r>
            <w:r w:rsidR="00CA76B6" w:rsidRPr="00E82215">
              <w:rPr>
                <w:rFonts w:ascii="ＭＳ 明朝" w:hAnsi="ＭＳ 明朝" w:hint="eastAsia"/>
                <w:sz w:val="22"/>
                <w:szCs w:val="22"/>
              </w:rPr>
              <w:t>学校教育</w:t>
            </w:r>
            <w:r w:rsidR="00B64185" w:rsidRPr="00E82215">
              <w:rPr>
                <w:rFonts w:ascii="ＭＳ 明朝" w:hAnsi="ＭＳ 明朝" w:hint="eastAsia"/>
                <w:sz w:val="22"/>
                <w:szCs w:val="22"/>
              </w:rPr>
              <w:t>自己診断</w:t>
            </w:r>
            <w:r w:rsidR="00CA76B6" w:rsidRPr="00E82215">
              <w:rPr>
                <w:rFonts w:ascii="ＭＳ 明朝" w:hAnsi="ＭＳ 明朝" w:hint="eastAsia"/>
                <w:sz w:val="22"/>
                <w:szCs w:val="22"/>
              </w:rPr>
              <w:t>（教）</w:t>
            </w:r>
            <w:r w:rsidR="00B64185" w:rsidRPr="00E82215">
              <w:rPr>
                <w:rFonts w:ascii="ＭＳ 明朝" w:hAnsi="ＭＳ 明朝" w:hint="eastAsia"/>
                <w:sz w:val="22"/>
                <w:szCs w:val="22"/>
              </w:rPr>
              <w:t>「初任・経験</w:t>
            </w:r>
            <w:r w:rsidR="00026834" w:rsidRPr="00E82215">
              <w:rPr>
                <w:rFonts w:ascii="ＭＳ 明朝" w:hAnsi="ＭＳ 明朝" w:hint="eastAsia"/>
                <w:sz w:val="22"/>
                <w:szCs w:val="22"/>
              </w:rPr>
              <w:t>年数</w:t>
            </w:r>
            <w:r w:rsidR="00B64185" w:rsidRPr="00E82215">
              <w:rPr>
                <w:rFonts w:ascii="ＭＳ 明朝" w:hAnsi="ＭＳ 明朝" w:hint="eastAsia"/>
                <w:sz w:val="22"/>
                <w:szCs w:val="22"/>
              </w:rPr>
              <w:t>の</w:t>
            </w:r>
            <w:r w:rsidR="00CA76B6" w:rsidRPr="00E82215">
              <w:rPr>
                <w:rFonts w:ascii="ＭＳ 明朝" w:hAnsi="ＭＳ 明朝" w:hint="eastAsia"/>
                <w:sz w:val="22"/>
                <w:szCs w:val="22"/>
              </w:rPr>
              <w:t>少ない教職員への、育成における取組みは積極的である」小学部</w:t>
            </w:r>
            <w:r w:rsidR="00877535" w:rsidRPr="00E82215">
              <w:rPr>
                <w:rFonts w:ascii="ＭＳ 明朝" w:hAnsi="ＭＳ 明朝"/>
                <w:sz w:val="22"/>
                <w:szCs w:val="22"/>
              </w:rPr>
              <w:t>70</w:t>
            </w:r>
            <w:r w:rsidR="00CA76B6" w:rsidRPr="00E82215">
              <w:rPr>
                <w:rFonts w:ascii="ＭＳ 明朝" w:hAnsi="ＭＳ 明朝" w:hint="eastAsia"/>
                <w:sz w:val="22"/>
                <w:szCs w:val="22"/>
              </w:rPr>
              <w:t>％</w:t>
            </w:r>
            <w:r w:rsidR="00D24D08" w:rsidRPr="00E82215">
              <w:rPr>
                <w:rFonts w:ascii="ＭＳ 明朝" w:hAnsi="ＭＳ 明朝" w:hint="eastAsia"/>
                <w:sz w:val="22"/>
                <w:szCs w:val="22"/>
              </w:rPr>
              <w:t>［</w:t>
            </w:r>
            <w:r w:rsidR="00CA76B6" w:rsidRPr="00E82215">
              <w:rPr>
                <w:rFonts w:ascii="ＭＳ 明朝" w:hAnsi="ＭＳ 明朝"/>
                <w:sz w:val="22"/>
                <w:szCs w:val="22"/>
              </w:rPr>
              <w:t>66</w:t>
            </w:r>
            <w:r w:rsidR="00B64185" w:rsidRPr="00E82215">
              <w:rPr>
                <w:rFonts w:ascii="ＭＳ 明朝" w:hAnsi="ＭＳ 明朝" w:hint="eastAsia"/>
                <w:sz w:val="22"/>
                <w:szCs w:val="22"/>
              </w:rPr>
              <w:t>％</w:t>
            </w:r>
            <w:r w:rsidR="00D24D08" w:rsidRPr="00E82215">
              <w:rPr>
                <w:rFonts w:ascii="ＭＳ 明朝" w:hAnsi="ＭＳ 明朝" w:hint="eastAsia"/>
                <w:sz w:val="22"/>
                <w:szCs w:val="22"/>
              </w:rPr>
              <w:t>］</w:t>
            </w:r>
          </w:p>
          <w:p w14:paraId="0A70054F" w14:textId="77777777" w:rsidR="00CA76B6" w:rsidRPr="00E82215" w:rsidRDefault="00CA76B6" w:rsidP="00CA76B6">
            <w:pPr>
              <w:spacing w:line="320" w:lineRule="exact"/>
              <w:rPr>
                <w:rFonts w:ascii="ＭＳ 明朝" w:hAnsi="ＭＳ 明朝"/>
                <w:sz w:val="22"/>
                <w:szCs w:val="22"/>
              </w:rPr>
            </w:pPr>
          </w:p>
          <w:p w14:paraId="78DAD8D1" w14:textId="77777777" w:rsidR="00BE5F91" w:rsidRPr="00E82215" w:rsidRDefault="00BE5F91" w:rsidP="00CA76B6">
            <w:pPr>
              <w:spacing w:line="320" w:lineRule="exact"/>
              <w:rPr>
                <w:rFonts w:ascii="ＭＳ 明朝" w:hAnsi="ＭＳ 明朝"/>
                <w:sz w:val="22"/>
                <w:szCs w:val="22"/>
              </w:rPr>
            </w:pPr>
          </w:p>
          <w:p w14:paraId="1D83C175" w14:textId="77777777" w:rsidR="00AD68C4" w:rsidRPr="00E82215" w:rsidRDefault="00AD68C4" w:rsidP="00CA76B6">
            <w:pPr>
              <w:spacing w:line="320" w:lineRule="exact"/>
              <w:rPr>
                <w:rFonts w:ascii="ＭＳ 明朝" w:hAnsi="ＭＳ 明朝"/>
                <w:sz w:val="22"/>
                <w:szCs w:val="22"/>
              </w:rPr>
            </w:pPr>
          </w:p>
          <w:p w14:paraId="650D0DC4" w14:textId="77777777" w:rsidR="00AD68C4" w:rsidRPr="00E82215" w:rsidRDefault="00AD68C4" w:rsidP="00CA76B6">
            <w:pPr>
              <w:spacing w:line="320" w:lineRule="exact"/>
              <w:rPr>
                <w:rFonts w:ascii="ＭＳ 明朝" w:hAnsi="ＭＳ 明朝"/>
                <w:sz w:val="22"/>
                <w:szCs w:val="22"/>
              </w:rPr>
            </w:pPr>
          </w:p>
          <w:p w14:paraId="6B8DD7D6" w14:textId="77777777" w:rsidR="00AD68C4" w:rsidRPr="00E82215" w:rsidRDefault="00AD68C4" w:rsidP="00CA76B6">
            <w:pPr>
              <w:spacing w:line="320" w:lineRule="exact"/>
              <w:rPr>
                <w:rFonts w:ascii="ＭＳ 明朝" w:hAnsi="ＭＳ 明朝"/>
                <w:sz w:val="22"/>
                <w:szCs w:val="22"/>
              </w:rPr>
            </w:pPr>
          </w:p>
          <w:p w14:paraId="328FBE1D" w14:textId="77777777" w:rsidR="00B31FEE" w:rsidRPr="00E82215" w:rsidRDefault="00B31FEE" w:rsidP="00CA76B6">
            <w:pPr>
              <w:spacing w:line="320" w:lineRule="exact"/>
              <w:rPr>
                <w:rFonts w:ascii="ＭＳ 明朝" w:hAnsi="ＭＳ 明朝"/>
                <w:sz w:val="22"/>
                <w:szCs w:val="22"/>
              </w:rPr>
            </w:pPr>
          </w:p>
          <w:p w14:paraId="06885748" w14:textId="619AE8C7" w:rsidR="00CA76B6" w:rsidRPr="00E82215" w:rsidRDefault="00CA76B6" w:rsidP="00CA76B6">
            <w:pPr>
              <w:spacing w:line="320" w:lineRule="exact"/>
              <w:rPr>
                <w:rFonts w:ascii="ＭＳ 明朝" w:hAnsi="ＭＳ 明朝"/>
                <w:sz w:val="22"/>
                <w:szCs w:val="22"/>
              </w:rPr>
            </w:pPr>
            <w:r w:rsidRPr="00E82215">
              <w:rPr>
                <w:rFonts w:ascii="ＭＳ 明朝" w:hAnsi="ＭＳ 明朝" w:hint="eastAsia"/>
                <w:sz w:val="22"/>
                <w:szCs w:val="22"/>
              </w:rPr>
              <w:t>イ　学校教育自己診断（教）「学校運営に教職員の意見や会議の結果が反映されている」中学部7</w:t>
            </w:r>
            <w:r w:rsidRPr="00E82215">
              <w:rPr>
                <w:rFonts w:ascii="ＭＳ 明朝" w:hAnsi="ＭＳ 明朝"/>
                <w:sz w:val="22"/>
                <w:szCs w:val="22"/>
              </w:rPr>
              <w:t>0</w:t>
            </w:r>
            <w:r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hint="eastAsia"/>
                <w:sz w:val="22"/>
                <w:szCs w:val="22"/>
              </w:rPr>
              <w:t>6</w:t>
            </w:r>
            <w:r w:rsidRPr="00E82215">
              <w:rPr>
                <w:rFonts w:ascii="ＭＳ 明朝" w:hAnsi="ＭＳ 明朝"/>
                <w:sz w:val="22"/>
                <w:szCs w:val="22"/>
              </w:rPr>
              <w:t>9%</w:t>
            </w:r>
            <w:r w:rsidR="00D24D08" w:rsidRPr="00E82215">
              <w:rPr>
                <w:rFonts w:ascii="ＭＳ 明朝" w:hAnsi="ＭＳ 明朝" w:hint="eastAsia"/>
                <w:sz w:val="22"/>
                <w:szCs w:val="22"/>
              </w:rPr>
              <w:t>］</w:t>
            </w:r>
          </w:p>
          <w:p w14:paraId="4A73ACA4" w14:textId="535BF919" w:rsidR="00CA76B6" w:rsidRPr="00E82215" w:rsidRDefault="00CA76B6" w:rsidP="00CA76B6">
            <w:pPr>
              <w:spacing w:line="320" w:lineRule="exact"/>
              <w:rPr>
                <w:rFonts w:ascii="ＭＳ 明朝" w:hAnsi="ＭＳ 明朝"/>
                <w:sz w:val="22"/>
                <w:szCs w:val="22"/>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144C18E" w14:textId="7B86EDF9" w:rsidR="000A0EB7" w:rsidRPr="00E82215" w:rsidRDefault="009009DA" w:rsidP="00EF27BB">
            <w:pPr>
              <w:spacing w:line="320" w:lineRule="exact"/>
              <w:rPr>
                <w:rFonts w:ascii="ＭＳ 明朝" w:hAnsi="ＭＳ 明朝"/>
                <w:sz w:val="20"/>
                <w:szCs w:val="20"/>
              </w:rPr>
            </w:pPr>
            <w:r w:rsidRPr="00E82215">
              <w:rPr>
                <w:rFonts w:ascii="ＭＳ 明朝" w:hAnsi="ＭＳ 明朝" w:hint="eastAsia"/>
                <w:sz w:val="20"/>
                <w:szCs w:val="20"/>
              </w:rPr>
              <w:lastRenderedPageBreak/>
              <w:t xml:space="preserve">（１）ア　</w:t>
            </w:r>
            <w:r w:rsidR="00CA2261" w:rsidRPr="00E82215">
              <w:rPr>
                <w:rFonts w:ascii="ＭＳ 明朝" w:hAnsi="ＭＳ 明朝" w:hint="eastAsia"/>
                <w:sz w:val="20"/>
                <w:szCs w:val="20"/>
              </w:rPr>
              <w:t>公開授業週間は２週間を２回実施した。</w:t>
            </w:r>
            <w:r w:rsidR="007772D1" w:rsidRPr="00E82215">
              <w:rPr>
                <w:rFonts w:ascii="ＭＳ 明朝" w:hAnsi="ＭＳ 明朝" w:hint="eastAsia"/>
                <w:sz w:val="20"/>
                <w:szCs w:val="20"/>
              </w:rPr>
              <w:t>授業内容一覧の配付、会議の調整により、１回目は88名（R５の10倍）、２回目は181名（R５の９倍）の参加があった。</w:t>
            </w:r>
            <w:r w:rsidR="00CA2261" w:rsidRPr="00E82215">
              <w:rPr>
                <w:rFonts w:ascii="ＭＳ 明朝" w:hAnsi="ＭＳ 明朝" w:hint="eastAsia"/>
                <w:sz w:val="20"/>
                <w:szCs w:val="20"/>
              </w:rPr>
              <w:t>公開授業・研究協議は年間で２回実施し、他学部など普段見ることのできない授業を共有することができ、研究協議で意見交換をすることで授業力の向上につながった</w:t>
            </w:r>
            <w:r w:rsidR="00E02A5A" w:rsidRPr="00E82215">
              <w:rPr>
                <w:rFonts w:ascii="ＭＳ 明朝" w:hAnsi="ＭＳ 明朝" w:hint="eastAsia"/>
                <w:sz w:val="20"/>
                <w:szCs w:val="20"/>
              </w:rPr>
              <w:t>。【〇】</w:t>
            </w:r>
          </w:p>
          <w:p w14:paraId="44B6E52C" w14:textId="77777777" w:rsidR="00B31FEE" w:rsidRPr="00E82215" w:rsidRDefault="00B31FEE" w:rsidP="00EF27BB">
            <w:pPr>
              <w:spacing w:line="320" w:lineRule="exact"/>
              <w:rPr>
                <w:rFonts w:ascii="ＭＳ 明朝" w:hAnsi="ＭＳ 明朝"/>
                <w:sz w:val="20"/>
                <w:szCs w:val="20"/>
              </w:rPr>
            </w:pPr>
          </w:p>
          <w:p w14:paraId="4E3D5446" w14:textId="454CECBF" w:rsidR="00A16351" w:rsidRPr="00E82215" w:rsidRDefault="00CA2261" w:rsidP="00EF27BB">
            <w:pPr>
              <w:spacing w:line="320" w:lineRule="exact"/>
              <w:rPr>
                <w:rFonts w:ascii="ＭＳ 明朝" w:hAnsi="ＭＳ 明朝"/>
                <w:sz w:val="20"/>
                <w:szCs w:val="20"/>
              </w:rPr>
            </w:pPr>
            <w:r w:rsidRPr="00E82215">
              <w:rPr>
                <w:rFonts w:ascii="ＭＳ 明朝" w:hAnsi="ＭＳ 明朝" w:hint="eastAsia"/>
                <w:sz w:val="20"/>
                <w:szCs w:val="20"/>
              </w:rPr>
              <w:t>イ　教材バンク</w:t>
            </w:r>
            <w:r w:rsidR="007772D1" w:rsidRPr="00E82215">
              <w:rPr>
                <w:rFonts w:ascii="ＭＳ 明朝" w:hAnsi="ＭＳ 明朝" w:hint="eastAsia"/>
                <w:sz w:val="20"/>
                <w:szCs w:val="20"/>
              </w:rPr>
              <w:t>・アーカイブのデータをタブレット端末に転送できるよう整備した。全校教科会による教材交流、支援教育部による教材展示と自立活動教材の貸し出しを実施した。</w:t>
            </w:r>
            <w:r w:rsidRPr="00E82215">
              <w:rPr>
                <w:rFonts w:ascii="ＭＳ 明朝" w:hAnsi="ＭＳ 明朝" w:hint="eastAsia"/>
                <w:sz w:val="20"/>
                <w:szCs w:val="20"/>
              </w:rPr>
              <w:t>校内だけでなく地域支援の夏季研修において</w:t>
            </w:r>
            <w:r w:rsidR="007772D1" w:rsidRPr="00E82215">
              <w:rPr>
                <w:rFonts w:ascii="ＭＳ 明朝" w:hAnsi="ＭＳ 明朝" w:hint="eastAsia"/>
                <w:sz w:val="20"/>
                <w:szCs w:val="20"/>
              </w:rPr>
              <w:t>も</w:t>
            </w:r>
            <w:r w:rsidRPr="00E82215">
              <w:rPr>
                <w:rFonts w:ascii="ＭＳ 明朝" w:hAnsi="ＭＳ 明朝" w:hint="eastAsia"/>
                <w:sz w:val="20"/>
                <w:szCs w:val="20"/>
              </w:rPr>
              <w:t>教材展示を実施し、地域学校の教員にも大変好評であった。自己診断（</w:t>
            </w:r>
            <w:r w:rsidR="00132969" w:rsidRPr="00E82215">
              <w:rPr>
                <w:rFonts w:ascii="ＭＳ 明朝" w:hAnsi="ＭＳ 明朝" w:hint="eastAsia"/>
                <w:sz w:val="20"/>
                <w:szCs w:val="20"/>
              </w:rPr>
              <w:t>中</w:t>
            </w:r>
            <w:r w:rsidRPr="00E82215">
              <w:rPr>
                <w:rFonts w:ascii="ＭＳ 明朝" w:hAnsi="ＭＳ 明朝" w:hint="eastAsia"/>
                <w:sz w:val="20"/>
                <w:szCs w:val="20"/>
              </w:rPr>
              <w:t>保）</w:t>
            </w:r>
            <w:r w:rsidR="00E02A5A" w:rsidRPr="00E82215">
              <w:rPr>
                <w:rFonts w:ascii="ＭＳ 明朝" w:hAnsi="ＭＳ 明朝" w:hint="eastAsia"/>
                <w:sz w:val="20"/>
                <w:szCs w:val="20"/>
              </w:rPr>
              <w:t>89%</w:t>
            </w:r>
            <w:r w:rsidR="00132969" w:rsidRPr="00E82215">
              <w:rPr>
                <w:rFonts w:ascii="ＭＳ 明朝" w:hAnsi="ＭＳ 明朝" w:hint="eastAsia"/>
                <w:sz w:val="20"/>
                <w:szCs w:val="20"/>
              </w:rPr>
              <w:t>（全校）91%</w:t>
            </w:r>
            <w:r w:rsidR="00E02A5A" w:rsidRPr="00E82215">
              <w:rPr>
                <w:rFonts w:ascii="ＭＳ 明朝" w:hAnsi="ＭＳ 明朝" w:hint="eastAsia"/>
                <w:sz w:val="20"/>
                <w:szCs w:val="20"/>
              </w:rPr>
              <w:t>【〇】</w:t>
            </w:r>
          </w:p>
          <w:p w14:paraId="4AEAB6C3" w14:textId="77777777" w:rsidR="00B31FEE" w:rsidRPr="00E82215" w:rsidRDefault="00B31FEE" w:rsidP="00EF27BB">
            <w:pPr>
              <w:spacing w:line="320" w:lineRule="exact"/>
              <w:rPr>
                <w:rFonts w:ascii="ＭＳ 明朝" w:hAnsi="ＭＳ 明朝"/>
                <w:sz w:val="20"/>
                <w:szCs w:val="20"/>
              </w:rPr>
            </w:pPr>
          </w:p>
          <w:p w14:paraId="68C193A7" w14:textId="6B32F9EF" w:rsidR="000A0EB7" w:rsidRPr="00E82215" w:rsidRDefault="00E02A5A" w:rsidP="00EF27BB">
            <w:pPr>
              <w:spacing w:line="320" w:lineRule="exact"/>
              <w:rPr>
                <w:rFonts w:ascii="ＭＳ 明朝" w:hAnsi="ＭＳ 明朝"/>
                <w:sz w:val="20"/>
                <w:szCs w:val="20"/>
              </w:rPr>
            </w:pPr>
            <w:r w:rsidRPr="00E82215">
              <w:rPr>
                <w:rFonts w:ascii="ＭＳ 明朝" w:hAnsi="ＭＳ 明朝" w:hint="eastAsia"/>
                <w:sz w:val="20"/>
                <w:szCs w:val="20"/>
              </w:rPr>
              <w:t>（２）ア　情報部を新設し機器管理は滞りなくできているが機器の更新と授業での活用ニーズに故障・</w:t>
            </w:r>
            <w:r w:rsidR="007B20AF" w:rsidRPr="00E82215">
              <w:rPr>
                <w:rFonts w:ascii="ＭＳ 明朝" w:hAnsi="ＭＳ 明朝" w:hint="eastAsia"/>
                <w:sz w:val="20"/>
                <w:szCs w:val="20"/>
              </w:rPr>
              <w:t>破損</w:t>
            </w:r>
            <w:r w:rsidRPr="00E82215">
              <w:rPr>
                <w:rFonts w:ascii="ＭＳ 明朝" w:hAnsi="ＭＳ 明朝" w:hint="eastAsia"/>
                <w:sz w:val="20"/>
                <w:szCs w:val="20"/>
              </w:rPr>
              <w:t>で必要数の確保が追い</w:t>
            </w:r>
            <w:r w:rsidR="00FC2FA4" w:rsidRPr="00E82215">
              <w:rPr>
                <w:rFonts w:ascii="ＭＳ 明朝" w:hAnsi="ＭＳ 明朝" w:hint="eastAsia"/>
                <w:sz w:val="20"/>
                <w:szCs w:val="20"/>
              </w:rPr>
              <w:t>つ</w:t>
            </w:r>
            <w:r w:rsidRPr="00E82215">
              <w:rPr>
                <w:rFonts w:ascii="ＭＳ 明朝" w:hAnsi="ＭＳ 明朝" w:hint="eastAsia"/>
                <w:sz w:val="20"/>
                <w:szCs w:val="20"/>
              </w:rPr>
              <w:t>いていない。自己診断（教）78%【△】</w:t>
            </w:r>
          </w:p>
          <w:p w14:paraId="7BF44CC1" w14:textId="77777777" w:rsidR="000A0EB7" w:rsidRPr="00E82215" w:rsidRDefault="000A0EB7" w:rsidP="00EF27BB">
            <w:pPr>
              <w:spacing w:line="320" w:lineRule="exact"/>
              <w:rPr>
                <w:rFonts w:ascii="ＭＳ 明朝" w:hAnsi="ＭＳ 明朝"/>
                <w:sz w:val="20"/>
                <w:szCs w:val="20"/>
              </w:rPr>
            </w:pPr>
          </w:p>
          <w:p w14:paraId="4CA494FC" w14:textId="265FC87E" w:rsidR="00132969" w:rsidRPr="00E82215" w:rsidRDefault="00132969" w:rsidP="00EF27BB">
            <w:pPr>
              <w:spacing w:line="320" w:lineRule="exact"/>
              <w:rPr>
                <w:rFonts w:ascii="ＭＳ 明朝" w:hAnsi="ＭＳ 明朝"/>
                <w:sz w:val="20"/>
                <w:szCs w:val="20"/>
              </w:rPr>
            </w:pPr>
            <w:r w:rsidRPr="00E82215">
              <w:rPr>
                <w:rFonts w:ascii="ＭＳ 明朝" w:hAnsi="ＭＳ 明朝" w:hint="eastAsia"/>
                <w:sz w:val="20"/>
                <w:szCs w:val="20"/>
              </w:rPr>
              <w:t>イ　情報部が積極的にICT活用研修を実施し、</w:t>
            </w:r>
            <w:r w:rsidR="00FC2FA4" w:rsidRPr="00E82215">
              <w:rPr>
                <w:rFonts w:ascii="ＭＳ 明朝" w:hAnsi="ＭＳ 明朝" w:hint="eastAsia"/>
                <w:sz w:val="20"/>
                <w:szCs w:val="20"/>
              </w:rPr>
              <w:t>支援教育部による公開授業の効果もあり、</w:t>
            </w:r>
            <w:r w:rsidRPr="00E82215">
              <w:rPr>
                <w:rFonts w:ascii="ＭＳ 明朝" w:hAnsi="ＭＳ 明朝" w:hint="eastAsia"/>
                <w:sz w:val="20"/>
                <w:szCs w:val="20"/>
              </w:rPr>
              <w:t>ほぼどの授業でもICT機器を活用するようになった。自己診断（教）95%【◎】</w:t>
            </w:r>
          </w:p>
          <w:p w14:paraId="5E9967C8" w14:textId="77777777" w:rsidR="00183103" w:rsidRPr="00E82215" w:rsidRDefault="00183103" w:rsidP="00EF27BB">
            <w:pPr>
              <w:spacing w:line="320" w:lineRule="exact"/>
              <w:rPr>
                <w:rFonts w:ascii="ＭＳ 明朝" w:hAnsi="ＭＳ 明朝"/>
                <w:sz w:val="20"/>
                <w:szCs w:val="20"/>
              </w:rPr>
            </w:pPr>
          </w:p>
          <w:p w14:paraId="20476925" w14:textId="13DC371F" w:rsidR="002534A6" w:rsidRPr="00E82215" w:rsidRDefault="00FC2FA4" w:rsidP="00000622">
            <w:pPr>
              <w:spacing w:line="320" w:lineRule="exact"/>
              <w:rPr>
                <w:rFonts w:ascii="ＭＳ 明朝" w:hAnsi="ＭＳ 明朝"/>
                <w:sz w:val="20"/>
                <w:szCs w:val="20"/>
              </w:rPr>
            </w:pPr>
            <w:r w:rsidRPr="00E82215">
              <w:rPr>
                <w:rFonts w:ascii="ＭＳ 明朝" w:hAnsi="ＭＳ 明朝" w:hint="eastAsia"/>
                <w:sz w:val="20"/>
                <w:szCs w:val="20"/>
              </w:rPr>
              <w:t>（３）</w:t>
            </w:r>
            <w:r w:rsidR="00D94F03" w:rsidRPr="00E82215">
              <w:rPr>
                <w:rFonts w:ascii="ＭＳ 明朝" w:hAnsi="ＭＳ 明朝" w:hint="eastAsia"/>
                <w:sz w:val="20"/>
                <w:szCs w:val="20"/>
              </w:rPr>
              <w:t xml:space="preserve">ア　</w:t>
            </w:r>
            <w:r w:rsidRPr="00E82215">
              <w:rPr>
                <w:rFonts w:ascii="ＭＳ 明朝" w:hAnsi="ＭＳ 明朝" w:hint="eastAsia"/>
                <w:sz w:val="20"/>
                <w:szCs w:val="20"/>
              </w:rPr>
              <w:t>改編後</w:t>
            </w:r>
            <w:r w:rsidR="00335E6D" w:rsidRPr="00E82215">
              <w:rPr>
                <w:rFonts w:ascii="ＭＳ 明朝" w:hAnsi="ＭＳ 明朝" w:hint="eastAsia"/>
                <w:sz w:val="20"/>
                <w:szCs w:val="20"/>
              </w:rPr>
              <w:t>１</w:t>
            </w:r>
            <w:r w:rsidRPr="00E82215">
              <w:rPr>
                <w:rFonts w:ascii="ＭＳ 明朝" w:hAnsi="ＭＳ 明朝" w:hint="eastAsia"/>
                <w:sz w:val="20"/>
                <w:szCs w:val="20"/>
              </w:rPr>
              <w:t>年だが分掌長とグループ長の連携もスムーズで、統括する首席も含め</w:t>
            </w:r>
            <w:r w:rsidR="002534A6" w:rsidRPr="00E82215">
              <w:rPr>
                <w:rFonts w:ascii="ＭＳ 明朝" w:hAnsi="ＭＳ 明朝" w:hint="eastAsia"/>
                <w:sz w:val="20"/>
                <w:szCs w:val="20"/>
              </w:rPr>
              <w:t>、連絡・相談が</w:t>
            </w:r>
            <w:r w:rsidR="002534A6" w:rsidRPr="00E82215">
              <w:rPr>
                <w:rFonts w:ascii="ＭＳ 明朝" w:hAnsi="ＭＳ 明朝" w:hint="eastAsia"/>
                <w:sz w:val="20"/>
                <w:szCs w:val="20"/>
              </w:rPr>
              <w:lastRenderedPageBreak/>
              <w:t>よくできており、自分で判断する場面も増え、ミドルリーダーとして力をつけている。</w:t>
            </w:r>
            <w:r w:rsidR="000F6095" w:rsidRPr="00E82215">
              <w:rPr>
                <w:rFonts w:ascii="ＭＳ 明朝" w:hAnsi="ＭＳ 明朝" w:hint="eastAsia"/>
                <w:sz w:val="20"/>
                <w:szCs w:val="20"/>
              </w:rPr>
              <w:t>ストレスチェック「仕事のコントロール」8.1</w:t>
            </w:r>
            <w:r w:rsidR="002534A6" w:rsidRPr="00E82215">
              <w:rPr>
                <w:rFonts w:ascii="ＭＳ 明朝" w:hAnsi="ＭＳ 明朝" w:hint="eastAsia"/>
                <w:sz w:val="20"/>
                <w:szCs w:val="20"/>
              </w:rPr>
              <w:t>【</w:t>
            </w:r>
            <w:r w:rsidR="000F6095" w:rsidRPr="00E82215">
              <w:rPr>
                <w:rFonts w:ascii="ＭＳ 明朝" w:hAnsi="ＭＳ 明朝" w:hint="eastAsia"/>
                <w:sz w:val="20"/>
                <w:szCs w:val="20"/>
              </w:rPr>
              <w:t>◎</w:t>
            </w:r>
            <w:r w:rsidR="002534A6" w:rsidRPr="00E82215">
              <w:rPr>
                <w:rFonts w:ascii="ＭＳ 明朝" w:hAnsi="ＭＳ 明朝" w:hint="eastAsia"/>
                <w:sz w:val="20"/>
                <w:szCs w:val="20"/>
              </w:rPr>
              <w:t>】</w:t>
            </w:r>
          </w:p>
          <w:p w14:paraId="0F8F298B" w14:textId="77777777" w:rsidR="002534A6" w:rsidRPr="00E82215" w:rsidRDefault="002534A6" w:rsidP="00000622">
            <w:pPr>
              <w:spacing w:line="320" w:lineRule="exact"/>
              <w:rPr>
                <w:rFonts w:ascii="ＭＳ 明朝" w:hAnsi="ＭＳ 明朝"/>
                <w:sz w:val="20"/>
                <w:szCs w:val="20"/>
              </w:rPr>
            </w:pPr>
          </w:p>
          <w:p w14:paraId="061419F5" w14:textId="4DA5C43F" w:rsidR="002534A6" w:rsidRPr="00E82215" w:rsidRDefault="002534A6" w:rsidP="00000622">
            <w:pPr>
              <w:spacing w:line="320" w:lineRule="exact"/>
              <w:rPr>
                <w:rFonts w:ascii="ＭＳ 明朝" w:hAnsi="ＭＳ 明朝"/>
                <w:sz w:val="20"/>
                <w:szCs w:val="20"/>
              </w:rPr>
            </w:pPr>
            <w:r w:rsidRPr="00E82215">
              <w:rPr>
                <w:rFonts w:ascii="ＭＳ 明朝" w:hAnsi="ＭＳ 明朝" w:hint="eastAsia"/>
                <w:sz w:val="20"/>
                <w:szCs w:val="20"/>
              </w:rPr>
              <w:t>イ　10年経験研修者９名</w:t>
            </w:r>
            <w:r w:rsidR="007772D1" w:rsidRPr="00E82215">
              <w:rPr>
                <w:rFonts w:ascii="ＭＳ 明朝" w:hAnsi="ＭＳ 明朝" w:hint="eastAsia"/>
                <w:sz w:val="20"/>
                <w:szCs w:val="20"/>
              </w:rPr>
              <w:t>、アドバンスセミナーD研修者４名</w:t>
            </w:r>
            <w:r w:rsidRPr="00E82215">
              <w:rPr>
                <w:rFonts w:ascii="ＭＳ 明朝" w:hAnsi="ＭＳ 明朝" w:hint="eastAsia"/>
                <w:sz w:val="20"/>
                <w:szCs w:val="20"/>
              </w:rPr>
              <w:t xml:space="preserve">の公開研究授業を実施し、（小　</w:t>
            </w:r>
            <w:r w:rsidR="007772D1" w:rsidRPr="00E82215">
              <w:rPr>
                <w:rFonts w:ascii="ＭＳ 明朝" w:hAnsi="ＭＳ 明朝" w:hint="eastAsia"/>
                <w:sz w:val="20"/>
                <w:szCs w:val="20"/>
              </w:rPr>
              <w:t>６</w:t>
            </w:r>
            <w:r w:rsidRPr="00E82215">
              <w:rPr>
                <w:rFonts w:ascii="ＭＳ 明朝" w:hAnsi="ＭＳ 明朝" w:hint="eastAsia"/>
                <w:sz w:val="20"/>
                <w:szCs w:val="20"/>
              </w:rPr>
              <w:t xml:space="preserve">名、中　</w:t>
            </w:r>
            <w:r w:rsidR="007772D1" w:rsidRPr="00E82215">
              <w:rPr>
                <w:rFonts w:ascii="ＭＳ 明朝" w:hAnsi="ＭＳ 明朝" w:hint="eastAsia"/>
                <w:sz w:val="20"/>
                <w:szCs w:val="20"/>
              </w:rPr>
              <w:t>４</w:t>
            </w:r>
            <w:r w:rsidRPr="00E82215">
              <w:rPr>
                <w:rFonts w:ascii="ＭＳ 明朝" w:hAnsi="ＭＳ 明朝" w:hint="eastAsia"/>
                <w:sz w:val="20"/>
                <w:szCs w:val="20"/>
              </w:rPr>
              <w:t>名、高　３名）授業案をアーカイブに載せることで初任者などの参考になり、10年研修者の自覚につながった。</w:t>
            </w:r>
            <w:r w:rsidR="007772D1" w:rsidRPr="00E82215">
              <w:rPr>
                <w:rFonts w:ascii="ＭＳ 明朝" w:hAnsi="ＭＳ 明朝" w:hint="eastAsia"/>
                <w:sz w:val="20"/>
                <w:szCs w:val="20"/>
              </w:rPr>
              <w:t>指導教諭の授業は常時公開、</w:t>
            </w:r>
            <w:r w:rsidR="00AD68C4" w:rsidRPr="00E82215">
              <w:rPr>
                <w:rFonts w:ascii="ＭＳ 明朝" w:hAnsi="ＭＳ 明朝" w:hint="eastAsia"/>
                <w:sz w:val="20"/>
                <w:szCs w:val="20"/>
              </w:rPr>
              <w:t>首席、コーディネーターの授業も７回実施した。</w:t>
            </w:r>
            <w:r w:rsidR="00BE5F91" w:rsidRPr="00E82215">
              <w:rPr>
                <w:rFonts w:ascii="ＭＳ 明朝" w:hAnsi="ＭＳ 明朝" w:hint="eastAsia"/>
                <w:sz w:val="20"/>
                <w:szCs w:val="20"/>
              </w:rPr>
              <w:t>【◎】</w:t>
            </w:r>
          </w:p>
          <w:p w14:paraId="20708F70" w14:textId="77777777" w:rsidR="00BE5F91" w:rsidRPr="00E82215" w:rsidRDefault="00BE5F91" w:rsidP="00000622">
            <w:pPr>
              <w:spacing w:line="320" w:lineRule="exact"/>
              <w:rPr>
                <w:rFonts w:ascii="ＭＳ 明朝" w:hAnsi="ＭＳ 明朝"/>
                <w:sz w:val="20"/>
                <w:szCs w:val="20"/>
              </w:rPr>
            </w:pPr>
          </w:p>
          <w:p w14:paraId="51D04669" w14:textId="25408D97" w:rsidR="00BE5F91" w:rsidRPr="00E82215" w:rsidRDefault="00BE5F91" w:rsidP="00000622">
            <w:pPr>
              <w:spacing w:line="320" w:lineRule="exact"/>
              <w:rPr>
                <w:rFonts w:ascii="ＭＳ 明朝" w:hAnsi="ＭＳ 明朝"/>
                <w:sz w:val="20"/>
                <w:szCs w:val="20"/>
              </w:rPr>
            </w:pPr>
            <w:r w:rsidRPr="00E82215">
              <w:rPr>
                <w:rFonts w:ascii="ＭＳ 明朝" w:hAnsi="ＭＳ 明朝" w:hint="eastAsia"/>
                <w:sz w:val="20"/>
                <w:szCs w:val="20"/>
              </w:rPr>
              <w:t>（４）ア　指導教諭の丁寧な指導により初任者の研究授業などが効果的に実施できた。初任者ふり返り会を支援教育部により年間</w:t>
            </w:r>
            <w:r w:rsidR="003C62CB" w:rsidRPr="00E82215">
              <w:rPr>
                <w:rFonts w:ascii="ＭＳ 明朝" w:hAnsi="ＭＳ 明朝" w:hint="eastAsia"/>
                <w:sz w:val="20"/>
                <w:szCs w:val="20"/>
              </w:rPr>
              <w:t>３</w:t>
            </w:r>
            <w:r w:rsidRPr="00E82215">
              <w:rPr>
                <w:rFonts w:ascii="ＭＳ 明朝" w:hAnsi="ＭＳ 明朝" w:hint="eastAsia"/>
                <w:sz w:val="20"/>
                <w:szCs w:val="20"/>
              </w:rPr>
              <w:t>回実施、校長、准校長、教頭、首席、部主事と</w:t>
            </w:r>
            <w:r w:rsidR="006C2BF3" w:rsidRPr="00E82215">
              <w:rPr>
                <w:rFonts w:ascii="ＭＳ 明朝" w:hAnsi="ＭＳ 明朝" w:hint="eastAsia"/>
                <w:sz w:val="20"/>
                <w:szCs w:val="20"/>
              </w:rPr>
              <w:t>指導教官、</w:t>
            </w:r>
            <w:r w:rsidRPr="00E82215">
              <w:rPr>
                <w:rFonts w:ascii="ＭＳ 明朝" w:hAnsi="ＭＳ 明朝" w:hint="eastAsia"/>
                <w:sz w:val="20"/>
                <w:szCs w:val="20"/>
              </w:rPr>
              <w:t>メンターである10年経験研修者も参加して指導助言を行った。インターミディエイト研修者の研究授業を初任者が見学することで身近な手本となり、相談しやすい関係性を築</w:t>
            </w:r>
            <w:r w:rsidR="00AD68C4" w:rsidRPr="00E82215">
              <w:rPr>
                <w:rFonts w:ascii="ＭＳ 明朝" w:hAnsi="ＭＳ 明朝" w:hint="eastAsia"/>
                <w:sz w:val="20"/>
                <w:szCs w:val="20"/>
              </w:rPr>
              <w:t>いて心理面のサポートができた</w:t>
            </w:r>
            <w:r w:rsidRPr="00E82215">
              <w:rPr>
                <w:rFonts w:ascii="ＭＳ 明朝" w:hAnsi="ＭＳ 明朝" w:hint="eastAsia"/>
                <w:sz w:val="20"/>
                <w:szCs w:val="20"/>
              </w:rPr>
              <w:t>。</w:t>
            </w:r>
            <w:r w:rsidR="00AD68C4" w:rsidRPr="00E82215">
              <w:rPr>
                <w:rFonts w:ascii="ＭＳ 明朝" w:hAnsi="ＭＳ 明朝" w:hint="eastAsia"/>
                <w:sz w:val="20"/>
                <w:szCs w:val="20"/>
              </w:rPr>
              <w:t>初任者や経験年数の少ない教員対象の勉強会は16回実施し、10年経験研修者やコーディネーターが講師を務めた。</w:t>
            </w:r>
            <w:r w:rsidRPr="00E82215">
              <w:rPr>
                <w:rFonts w:ascii="ＭＳ 明朝" w:hAnsi="ＭＳ 明朝" w:hint="eastAsia"/>
                <w:sz w:val="20"/>
                <w:szCs w:val="20"/>
              </w:rPr>
              <w:t>自己診断（小教）82%【◎】</w:t>
            </w:r>
          </w:p>
          <w:p w14:paraId="2D3AE5C9" w14:textId="77777777" w:rsidR="00B31FEE" w:rsidRPr="00E82215" w:rsidRDefault="00B31FEE" w:rsidP="00000622">
            <w:pPr>
              <w:spacing w:line="320" w:lineRule="exact"/>
              <w:rPr>
                <w:rFonts w:ascii="ＭＳ 明朝" w:hAnsi="ＭＳ 明朝"/>
                <w:sz w:val="20"/>
                <w:szCs w:val="20"/>
              </w:rPr>
            </w:pPr>
          </w:p>
          <w:p w14:paraId="52B2DBA1" w14:textId="2A7DAB43" w:rsidR="006C2BF3" w:rsidRPr="00E82215" w:rsidRDefault="006C2BF3" w:rsidP="00000622">
            <w:pPr>
              <w:spacing w:line="320" w:lineRule="exact"/>
              <w:rPr>
                <w:rFonts w:ascii="ＭＳ 明朝" w:hAnsi="ＭＳ 明朝"/>
                <w:sz w:val="20"/>
                <w:szCs w:val="20"/>
              </w:rPr>
            </w:pPr>
            <w:r w:rsidRPr="00E82215">
              <w:rPr>
                <w:rFonts w:ascii="ＭＳ 明朝" w:hAnsi="ＭＳ 明朝" w:hint="eastAsia"/>
                <w:sz w:val="20"/>
                <w:szCs w:val="20"/>
              </w:rPr>
              <w:t>イ　校務分掌においてはミドルリーダーを中心にスムーズに運営できているが、学部運営等において初任、ベテランに限らず十分に意見が反映できるよう丁寧な説明が必要である。自己診断（中教）59%（全校）68%【△】</w:t>
            </w:r>
          </w:p>
        </w:tc>
      </w:tr>
      <w:tr w:rsidR="003B2992" w:rsidRPr="00E82215" w14:paraId="527F999E" w14:textId="77777777" w:rsidTr="003B2992">
        <w:trPr>
          <w:cantSplit/>
          <w:trHeight w:val="10081"/>
          <w:jc w:val="center"/>
        </w:trPr>
        <w:tc>
          <w:tcPr>
            <w:tcW w:w="881" w:type="dxa"/>
            <w:shd w:val="clear" w:color="auto" w:fill="auto"/>
            <w:tcMar>
              <w:top w:w="85" w:type="dxa"/>
              <w:left w:w="85" w:type="dxa"/>
              <w:bottom w:w="85" w:type="dxa"/>
              <w:right w:w="85" w:type="dxa"/>
            </w:tcMar>
            <w:textDirection w:val="tbRlV"/>
            <w:vAlign w:val="center"/>
          </w:tcPr>
          <w:p w14:paraId="425EBD62" w14:textId="079EA98C" w:rsidR="003B2992" w:rsidRPr="00E82215" w:rsidRDefault="00877535" w:rsidP="00875851">
            <w:pPr>
              <w:spacing w:line="320" w:lineRule="exact"/>
              <w:ind w:left="113" w:firstLineChars="1600" w:firstLine="3840"/>
              <w:rPr>
                <w:rFonts w:ascii="ＭＳ 明朝" w:hAnsi="ＭＳ 明朝"/>
                <w:b/>
                <w:sz w:val="22"/>
                <w:szCs w:val="22"/>
              </w:rPr>
            </w:pPr>
            <w:r w:rsidRPr="00E82215">
              <w:rPr>
                <w:rFonts w:ascii="ＭＳ 明朝" w:hAnsi="ＭＳ 明朝" w:hint="eastAsia"/>
                <w:sz w:val="24"/>
              </w:rPr>
              <w:lastRenderedPageBreak/>
              <w:t>２</w:t>
            </w:r>
            <w:r w:rsidR="003B2992" w:rsidRPr="00E82215">
              <w:rPr>
                <w:rFonts w:ascii="ＭＳ 明朝" w:hAnsi="ＭＳ 明朝" w:hint="eastAsia"/>
                <w:sz w:val="24"/>
              </w:rPr>
              <w:t xml:space="preserve">　</w:t>
            </w:r>
            <w:r w:rsidR="006D5BC4" w:rsidRPr="00E82215">
              <w:rPr>
                <w:rFonts w:ascii="ＭＳ 明朝" w:hAnsi="ＭＳ 明朝" w:hint="eastAsia"/>
                <w:sz w:val="22"/>
                <w:szCs w:val="22"/>
              </w:rPr>
              <w:t>児童生徒一人ひとりの将来をみすえた教育活動の推進</w:t>
            </w:r>
          </w:p>
        </w:tc>
        <w:tc>
          <w:tcPr>
            <w:tcW w:w="2020" w:type="dxa"/>
            <w:shd w:val="clear" w:color="auto" w:fill="auto"/>
            <w:tcMar>
              <w:top w:w="85" w:type="dxa"/>
              <w:left w:w="85" w:type="dxa"/>
              <w:bottom w:w="85" w:type="dxa"/>
              <w:right w:w="85" w:type="dxa"/>
            </w:tcMar>
          </w:tcPr>
          <w:p w14:paraId="1A6A676B" w14:textId="78CBF5ED" w:rsidR="006D5BC4" w:rsidRPr="00E82215" w:rsidRDefault="006D5BC4" w:rsidP="006D5BC4">
            <w:pPr>
              <w:spacing w:line="320" w:lineRule="exact"/>
              <w:rPr>
                <w:rFonts w:ascii="ＭＳ 明朝" w:hAnsi="ＭＳ 明朝"/>
                <w:sz w:val="22"/>
                <w:szCs w:val="22"/>
              </w:rPr>
            </w:pPr>
            <w:r w:rsidRPr="00E82215">
              <w:rPr>
                <w:rFonts w:ascii="ＭＳ 明朝" w:hAnsi="ＭＳ 明朝" w:hint="eastAsia"/>
                <w:sz w:val="22"/>
                <w:szCs w:val="22"/>
              </w:rPr>
              <w:t>（１）「キャリア教育全体計画」に基づいたキャリア教育を推進する。</w:t>
            </w:r>
          </w:p>
          <w:p w14:paraId="18A28A48" w14:textId="616A8B12" w:rsidR="003B2992" w:rsidRPr="00E82215" w:rsidRDefault="003B2992" w:rsidP="00EF27BB">
            <w:pPr>
              <w:spacing w:line="320" w:lineRule="exact"/>
              <w:ind w:left="2"/>
              <w:rPr>
                <w:rFonts w:ascii="ＭＳ 明朝" w:hAnsi="ＭＳ 明朝"/>
                <w:sz w:val="22"/>
                <w:szCs w:val="22"/>
              </w:rPr>
            </w:pPr>
          </w:p>
          <w:p w14:paraId="2E9FA747" w14:textId="77777777" w:rsidR="003B2992" w:rsidRPr="00E82215" w:rsidRDefault="003B2992" w:rsidP="00EF27BB">
            <w:pPr>
              <w:spacing w:line="320" w:lineRule="exact"/>
              <w:ind w:left="2"/>
              <w:rPr>
                <w:rFonts w:ascii="ＭＳ 明朝" w:hAnsi="ＭＳ 明朝"/>
                <w:sz w:val="22"/>
                <w:szCs w:val="22"/>
              </w:rPr>
            </w:pPr>
          </w:p>
          <w:p w14:paraId="3DE10E55" w14:textId="77777777" w:rsidR="003B2992" w:rsidRPr="00E82215" w:rsidRDefault="003B2992" w:rsidP="00EF27BB">
            <w:pPr>
              <w:spacing w:line="320" w:lineRule="exact"/>
              <w:ind w:left="2"/>
              <w:rPr>
                <w:rFonts w:ascii="ＭＳ 明朝" w:hAnsi="ＭＳ 明朝"/>
                <w:sz w:val="22"/>
                <w:szCs w:val="22"/>
              </w:rPr>
            </w:pPr>
          </w:p>
          <w:p w14:paraId="7DEFADEA" w14:textId="77777777" w:rsidR="003B2992" w:rsidRPr="00E82215" w:rsidRDefault="003B2992" w:rsidP="00EF27BB">
            <w:pPr>
              <w:spacing w:line="320" w:lineRule="exact"/>
              <w:ind w:left="2"/>
              <w:rPr>
                <w:rFonts w:ascii="ＭＳ 明朝" w:hAnsi="ＭＳ 明朝"/>
                <w:sz w:val="22"/>
                <w:szCs w:val="22"/>
              </w:rPr>
            </w:pPr>
          </w:p>
          <w:p w14:paraId="6EEFDE72" w14:textId="77777777" w:rsidR="003B2992" w:rsidRPr="00E82215" w:rsidRDefault="003B2992" w:rsidP="00EF27BB">
            <w:pPr>
              <w:spacing w:line="320" w:lineRule="exact"/>
              <w:ind w:left="2"/>
              <w:rPr>
                <w:rFonts w:ascii="ＭＳ 明朝" w:hAnsi="ＭＳ 明朝"/>
                <w:sz w:val="22"/>
                <w:szCs w:val="22"/>
              </w:rPr>
            </w:pPr>
          </w:p>
          <w:p w14:paraId="03359FBF" w14:textId="77777777" w:rsidR="003B2992" w:rsidRPr="00E82215" w:rsidRDefault="003B2992" w:rsidP="00EF27BB">
            <w:pPr>
              <w:spacing w:line="320" w:lineRule="exact"/>
              <w:ind w:left="2"/>
              <w:rPr>
                <w:rFonts w:ascii="ＭＳ 明朝" w:hAnsi="ＭＳ 明朝"/>
                <w:sz w:val="22"/>
                <w:szCs w:val="22"/>
              </w:rPr>
            </w:pPr>
          </w:p>
          <w:p w14:paraId="3B3E1E41" w14:textId="77777777" w:rsidR="003B2992" w:rsidRPr="00E82215" w:rsidRDefault="003B2992" w:rsidP="00EF27BB">
            <w:pPr>
              <w:spacing w:line="320" w:lineRule="exact"/>
              <w:ind w:left="2"/>
              <w:rPr>
                <w:rFonts w:ascii="ＭＳ 明朝" w:hAnsi="ＭＳ 明朝"/>
                <w:sz w:val="22"/>
                <w:szCs w:val="22"/>
              </w:rPr>
            </w:pPr>
          </w:p>
          <w:p w14:paraId="591B8279" w14:textId="77777777" w:rsidR="001E4DD6" w:rsidRPr="00E82215" w:rsidRDefault="001E4DD6" w:rsidP="00EF27BB">
            <w:pPr>
              <w:spacing w:line="320" w:lineRule="exact"/>
              <w:rPr>
                <w:rFonts w:ascii="ＭＳ 明朝" w:hAnsi="ＭＳ 明朝"/>
                <w:sz w:val="22"/>
                <w:szCs w:val="22"/>
              </w:rPr>
            </w:pPr>
          </w:p>
          <w:p w14:paraId="0F694B27" w14:textId="77777777" w:rsidR="001E4DD6" w:rsidRPr="00E82215" w:rsidRDefault="001E4DD6" w:rsidP="00EF27BB">
            <w:pPr>
              <w:spacing w:line="320" w:lineRule="exact"/>
              <w:rPr>
                <w:rFonts w:ascii="ＭＳ 明朝" w:hAnsi="ＭＳ 明朝"/>
                <w:sz w:val="22"/>
                <w:szCs w:val="22"/>
              </w:rPr>
            </w:pPr>
          </w:p>
          <w:p w14:paraId="5574DFEC" w14:textId="55DD9C3F" w:rsidR="001E4DD6" w:rsidRPr="00E82215" w:rsidRDefault="001E4DD6" w:rsidP="00EF27BB">
            <w:pPr>
              <w:spacing w:line="320" w:lineRule="exact"/>
              <w:rPr>
                <w:rFonts w:ascii="ＭＳ 明朝" w:hAnsi="ＭＳ 明朝"/>
                <w:sz w:val="22"/>
                <w:szCs w:val="22"/>
              </w:rPr>
            </w:pPr>
          </w:p>
          <w:p w14:paraId="31BFF048" w14:textId="77777777" w:rsidR="004F6091" w:rsidRPr="00E82215" w:rsidRDefault="004F6091" w:rsidP="00EF27BB">
            <w:pPr>
              <w:spacing w:line="320" w:lineRule="exact"/>
              <w:rPr>
                <w:rFonts w:ascii="ＭＳ 明朝" w:hAnsi="ＭＳ 明朝"/>
                <w:sz w:val="22"/>
                <w:szCs w:val="22"/>
              </w:rPr>
            </w:pPr>
          </w:p>
          <w:p w14:paraId="7FBF48E2" w14:textId="77777777" w:rsidR="001E4DD6" w:rsidRPr="00E82215" w:rsidRDefault="001E4DD6" w:rsidP="00EF27BB">
            <w:pPr>
              <w:spacing w:line="320" w:lineRule="exact"/>
              <w:rPr>
                <w:rFonts w:ascii="ＭＳ 明朝" w:hAnsi="ＭＳ 明朝"/>
                <w:sz w:val="22"/>
                <w:szCs w:val="22"/>
              </w:rPr>
            </w:pPr>
          </w:p>
          <w:p w14:paraId="2A6E127C" w14:textId="77777777" w:rsidR="001E4DD6" w:rsidRPr="00E82215" w:rsidRDefault="001E4DD6" w:rsidP="00EF27BB">
            <w:pPr>
              <w:spacing w:line="320" w:lineRule="exact"/>
              <w:rPr>
                <w:rFonts w:ascii="ＭＳ 明朝" w:hAnsi="ＭＳ 明朝"/>
                <w:sz w:val="22"/>
                <w:szCs w:val="22"/>
              </w:rPr>
            </w:pPr>
          </w:p>
          <w:p w14:paraId="202B5F15" w14:textId="77777777" w:rsidR="00984B91" w:rsidRPr="00E82215" w:rsidRDefault="00984B91" w:rsidP="00EF27BB">
            <w:pPr>
              <w:spacing w:line="320" w:lineRule="exact"/>
              <w:rPr>
                <w:rFonts w:ascii="ＭＳ 明朝" w:hAnsi="ＭＳ 明朝"/>
                <w:sz w:val="22"/>
                <w:szCs w:val="22"/>
              </w:rPr>
            </w:pPr>
          </w:p>
          <w:p w14:paraId="246549FC" w14:textId="77777777" w:rsidR="006D5BC4" w:rsidRPr="00E82215" w:rsidRDefault="003B2992" w:rsidP="006D5BC4">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hint="eastAsia"/>
                <w:sz w:val="22"/>
                <w:szCs w:val="22"/>
              </w:rPr>
              <w:t>)</w:t>
            </w:r>
            <w:r w:rsidRPr="00E82215">
              <w:rPr>
                <w:rFonts w:hint="eastAsia"/>
                <w:sz w:val="22"/>
                <w:szCs w:val="22"/>
              </w:rPr>
              <w:t xml:space="preserve"> </w:t>
            </w:r>
            <w:r w:rsidR="006D5BC4" w:rsidRPr="00E82215">
              <w:rPr>
                <w:rFonts w:ascii="ＭＳ 明朝" w:hAnsi="ＭＳ 明朝" w:hint="eastAsia"/>
                <w:sz w:val="22"/>
                <w:szCs w:val="22"/>
              </w:rPr>
              <w:t>児童生徒一人ひとりのニーズに合った自立活動の充実を図る。</w:t>
            </w:r>
          </w:p>
          <w:p w14:paraId="72926578" w14:textId="38521042" w:rsidR="003B2992" w:rsidRPr="00E82215" w:rsidRDefault="003B2992" w:rsidP="006D5BC4">
            <w:pPr>
              <w:spacing w:line="320" w:lineRule="exact"/>
              <w:rPr>
                <w:rFonts w:ascii="ＭＳ 明朝" w:hAnsi="ＭＳ 明朝"/>
                <w:sz w:val="22"/>
                <w:szCs w:val="22"/>
              </w:rPr>
            </w:pPr>
          </w:p>
          <w:p w14:paraId="3F46843A" w14:textId="77777777" w:rsidR="00060670" w:rsidRPr="00E82215" w:rsidRDefault="00060670" w:rsidP="006D5BC4">
            <w:pPr>
              <w:spacing w:line="320" w:lineRule="exact"/>
              <w:rPr>
                <w:rFonts w:ascii="ＭＳ 明朝" w:hAnsi="ＭＳ 明朝"/>
                <w:sz w:val="22"/>
                <w:szCs w:val="22"/>
              </w:rPr>
            </w:pPr>
          </w:p>
          <w:p w14:paraId="6ED74C0F" w14:textId="4EAB3BE2" w:rsidR="00EF27BB" w:rsidRPr="00E82215" w:rsidRDefault="00EF27BB" w:rsidP="00EF27BB">
            <w:pPr>
              <w:spacing w:line="320" w:lineRule="exact"/>
              <w:ind w:left="2"/>
              <w:rPr>
                <w:rFonts w:ascii="ＭＳ 明朝" w:hAnsi="ＭＳ 明朝"/>
                <w:sz w:val="22"/>
                <w:szCs w:val="22"/>
              </w:rPr>
            </w:pPr>
          </w:p>
          <w:p w14:paraId="1A251ACE" w14:textId="079550A3" w:rsidR="00277823" w:rsidRPr="00E82215" w:rsidRDefault="00277823" w:rsidP="00EF27BB">
            <w:pPr>
              <w:spacing w:line="320" w:lineRule="exact"/>
              <w:ind w:left="2"/>
              <w:rPr>
                <w:rFonts w:ascii="ＭＳ 明朝" w:hAnsi="ＭＳ 明朝"/>
                <w:sz w:val="22"/>
                <w:szCs w:val="22"/>
              </w:rPr>
            </w:pPr>
          </w:p>
          <w:p w14:paraId="06432EBF" w14:textId="2931DA4E" w:rsidR="00277823" w:rsidRPr="00E82215" w:rsidRDefault="00CE15AB" w:rsidP="00EF27BB">
            <w:pPr>
              <w:spacing w:line="320" w:lineRule="exact"/>
              <w:ind w:left="2"/>
              <w:rPr>
                <w:rFonts w:ascii="ＭＳ 明朝" w:hAnsi="ＭＳ 明朝"/>
                <w:sz w:val="22"/>
                <w:szCs w:val="22"/>
              </w:rPr>
            </w:pPr>
            <w:r w:rsidRPr="00E82215">
              <w:rPr>
                <w:rFonts w:ascii="ＭＳ 明朝" w:hAnsi="ＭＳ 明朝" w:hint="eastAsia"/>
                <w:sz w:val="22"/>
                <w:szCs w:val="22"/>
              </w:rPr>
              <w:t xml:space="preserve">　</w:t>
            </w:r>
          </w:p>
          <w:p w14:paraId="7890A6D1" w14:textId="77777777" w:rsidR="00CE15AB" w:rsidRPr="00E82215" w:rsidRDefault="00CE15AB" w:rsidP="00EF27BB">
            <w:pPr>
              <w:spacing w:line="320" w:lineRule="exact"/>
              <w:ind w:left="2"/>
              <w:rPr>
                <w:rFonts w:ascii="ＭＳ 明朝" w:hAnsi="ＭＳ 明朝"/>
                <w:sz w:val="22"/>
                <w:szCs w:val="22"/>
              </w:rPr>
            </w:pPr>
          </w:p>
          <w:p w14:paraId="45000ACF" w14:textId="77777777" w:rsidR="00277823" w:rsidRPr="00E82215" w:rsidRDefault="00277823" w:rsidP="00EF27BB">
            <w:pPr>
              <w:spacing w:line="320" w:lineRule="exact"/>
              <w:ind w:left="2"/>
              <w:rPr>
                <w:rFonts w:ascii="ＭＳ 明朝" w:hAnsi="ＭＳ 明朝"/>
                <w:sz w:val="22"/>
                <w:szCs w:val="22"/>
              </w:rPr>
            </w:pPr>
          </w:p>
          <w:p w14:paraId="754B9FAE" w14:textId="10B126B7" w:rsidR="003B2992" w:rsidRPr="00E82215" w:rsidRDefault="003B2992"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３</w:t>
            </w:r>
            <w:r w:rsidRPr="00E82215">
              <w:rPr>
                <w:rFonts w:ascii="ＭＳ 明朝" w:hAnsi="ＭＳ 明朝" w:hint="eastAsia"/>
                <w:sz w:val="22"/>
                <w:szCs w:val="22"/>
              </w:rPr>
              <w:t>)</w:t>
            </w:r>
            <w:r w:rsidRPr="00E82215">
              <w:rPr>
                <w:rFonts w:hint="eastAsia"/>
                <w:sz w:val="22"/>
                <w:szCs w:val="22"/>
              </w:rPr>
              <w:t xml:space="preserve"> </w:t>
            </w:r>
            <w:r w:rsidR="00BB557D" w:rsidRPr="00E82215">
              <w:rPr>
                <w:rFonts w:ascii="ＭＳ 明朝" w:hAnsi="ＭＳ 明朝" w:hint="eastAsia"/>
                <w:sz w:val="22"/>
                <w:szCs w:val="22"/>
              </w:rPr>
              <w:t>こころとからだの学習に学校全体で取り組む。</w:t>
            </w:r>
          </w:p>
          <w:p w14:paraId="7139D669" w14:textId="4D10FC4E" w:rsidR="003B2992" w:rsidRPr="00E82215" w:rsidRDefault="003B2992" w:rsidP="00EF27BB">
            <w:pPr>
              <w:spacing w:line="320" w:lineRule="exact"/>
              <w:ind w:left="2"/>
              <w:rPr>
                <w:rFonts w:ascii="ＭＳ 明朝" w:hAnsi="ＭＳ 明朝"/>
                <w:sz w:val="22"/>
                <w:szCs w:val="22"/>
              </w:rPr>
            </w:pPr>
          </w:p>
          <w:p w14:paraId="1FAC15CD" w14:textId="77777777" w:rsidR="00A22115" w:rsidRPr="00E82215" w:rsidRDefault="00A22115" w:rsidP="00EF27BB">
            <w:pPr>
              <w:spacing w:line="320" w:lineRule="exact"/>
              <w:ind w:left="2"/>
              <w:rPr>
                <w:rFonts w:ascii="ＭＳ 明朝" w:hAnsi="ＭＳ 明朝"/>
                <w:sz w:val="22"/>
                <w:szCs w:val="22"/>
              </w:rPr>
            </w:pPr>
          </w:p>
          <w:p w14:paraId="54FEC1DE" w14:textId="77777777" w:rsidR="00D83E71" w:rsidRPr="00E82215" w:rsidRDefault="00D83E71" w:rsidP="00EF27BB">
            <w:pPr>
              <w:spacing w:line="320" w:lineRule="exact"/>
              <w:ind w:left="2"/>
              <w:rPr>
                <w:rFonts w:ascii="ＭＳ 明朝" w:hAnsi="ＭＳ 明朝"/>
                <w:sz w:val="22"/>
                <w:szCs w:val="22"/>
              </w:rPr>
            </w:pPr>
          </w:p>
          <w:p w14:paraId="6562E0D5" w14:textId="77777777" w:rsidR="00D94F03" w:rsidRPr="00E82215" w:rsidRDefault="00D94F03" w:rsidP="00EF27BB">
            <w:pPr>
              <w:spacing w:line="320" w:lineRule="exact"/>
              <w:ind w:left="2"/>
              <w:rPr>
                <w:rFonts w:ascii="ＭＳ 明朝" w:hAnsi="ＭＳ 明朝"/>
                <w:sz w:val="22"/>
                <w:szCs w:val="22"/>
              </w:rPr>
            </w:pPr>
          </w:p>
          <w:p w14:paraId="71C5B82E" w14:textId="77777777" w:rsidR="006A5BAB" w:rsidRPr="00E82215" w:rsidRDefault="006A5BAB" w:rsidP="00EF27BB">
            <w:pPr>
              <w:spacing w:line="320" w:lineRule="exact"/>
              <w:ind w:left="2"/>
              <w:rPr>
                <w:rFonts w:ascii="ＭＳ 明朝" w:hAnsi="ＭＳ 明朝"/>
                <w:sz w:val="22"/>
                <w:szCs w:val="22"/>
              </w:rPr>
            </w:pPr>
          </w:p>
          <w:p w14:paraId="79E15421" w14:textId="77777777" w:rsidR="006A5BAB" w:rsidRPr="00E82215" w:rsidRDefault="006A5BAB" w:rsidP="00EF27BB">
            <w:pPr>
              <w:spacing w:line="320" w:lineRule="exact"/>
              <w:ind w:left="2"/>
              <w:rPr>
                <w:rFonts w:ascii="ＭＳ 明朝" w:hAnsi="ＭＳ 明朝"/>
                <w:sz w:val="22"/>
                <w:szCs w:val="22"/>
              </w:rPr>
            </w:pPr>
          </w:p>
          <w:p w14:paraId="0ABE6D0E" w14:textId="466A7872" w:rsidR="00BB557D" w:rsidRPr="00E82215" w:rsidRDefault="002F3FB4" w:rsidP="00BB557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hint="eastAsia"/>
                <w:sz w:val="22"/>
                <w:szCs w:val="22"/>
              </w:rPr>
              <w:t>)</w:t>
            </w:r>
            <w:r w:rsidR="00BB557D" w:rsidRPr="00E82215">
              <w:rPr>
                <w:rFonts w:ascii="ＭＳ 明朝" w:hAnsi="ＭＳ 明朝" w:hint="eastAsia"/>
                <w:sz w:val="22"/>
                <w:szCs w:val="22"/>
              </w:rPr>
              <w:t xml:space="preserve"> 中学部の生徒増加、高等部の生徒減少に対応した教育体制を構築する。</w:t>
            </w:r>
          </w:p>
          <w:p w14:paraId="62F20F0A" w14:textId="0A579E03" w:rsidR="002F3FB4" w:rsidRPr="00E82215" w:rsidRDefault="00BB557D" w:rsidP="00BB557D">
            <w:pPr>
              <w:spacing w:line="320" w:lineRule="exact"/>
              <w:rPr>
                <w:rFonts w:ascii="ＭＳ 明朝" w:hAnsi="ＭＳ 明朝"/>
                <w:sz w:val="22"/>
                <w:szCs w:val="22"/>
              </w:rPr>
            </w:pPr>
            <w:r w:rsidRPr="00E82215">
              <w:rPr>
                <w:rFonts w:ascii="ＭＳ 明朝" w:hAnsi="ＭＳ 明朝"/>
                <w:sz w:val="22"/>
                <w:szCs w:val="22"/>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0F83D22B" w14:textId="600EB00F" w:rsidR="00096A33" w:rsidRPr="00E82215" w:rsidRDefault="003B2992" w:rsidP="00096A33">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00096A33" w:rsidRPr="00E82215">
              <w:rPr>
                <w:rFonts w:ascii="ＭＳ 明朝" w:hAnsi="ＭＳ 明朝" w:hint="eastAsia"/>
                <w:sz w:val="22"/>
                <w:szCs w:val="22"/>
              </w:rPr>
              <w:t>ア</w:t>
            </w:r>
            <w:r w:rsidR="00BB557D" w:rsidRPr="00E82215">
              <w:rPr>
                <w:rFonts w:ascii="ＭＳ 明朝" w:hAnsi="ＭＳ 明朝" w:hint="eastAsia"/>
                <w:sz w:val="22"/>
                <w:szCs w:val="22"/>
              </w:rPr>
              <w:t xml:space="preserve">　</w:t>
            </w:r>
            <w:r w:rsidR="00096A33" w:rsidRPr="00E82215">
              <w:rPr>
                <w:rFonts w:ascii="ＭＳ 明朝" w:hAnsi="ＭＳ 明朝" w:hint="eastAsia"/>
                <w:sz w:val="22"/>
                <w:szCs w:val="22"/>
              </w:rPr>
              <w:t>キャリアコーディネーターを配置し</w:t>
            </w:r>
          </w:p>
          <w:p w14:paraId="4F22668E" w14:textId="30075FBF" w:rsidR="00096A33" w:rsidRPr="00E82215" w:rsidRDefault="00096A33" w:rsidP="00096A33">
            <w:pPr>
              <w:spacing w:line="320" w:lineRule="exact"/>
              <w:ind w:left="1"/>
              <w:rPr>
                <w:rFonts w:ascii="ＭＳ 明朝" w:hAnsi="ＭＳ 明朝"/>
                <w:sz w:val="22"/>
                <w:szCs w:val="22"/>
              </w:rPr>
            </w:pPr>
            <w:r w:rsidRPr="00E82215">
              <w:rPr>
                <w:rFonts w:ascii="ＭＳ 明朝" w:hAnsi="ＭＳ 明朝" w:hint="eastAsia"/>
                <w:sz w:val="22"/>
                <w:szCs w:val="22"/>
              </w:rPr>
              <w:t>各学部間で連携した取り組みを充実させる。</w:t>
            </w:r>
          </w:p>
          <w:p w14:paraId="4EE41727" w14:textId="7E0A5927" w:rsidR="00096A33" w:rsidRPr="00E82215" w:rsidRDefault="00096A33" w:rsidP="00096A33">
            <w:pPr>
              <w:spacing w:line="320" w:lineRule="exact"/>
              <w:ind w:left="1"/>
              <w:rPr>
                <w:rFonts w:ascii="ＭＳ 明朝" w:hAnsi="ＭＳ 明朝"/>
                <w:sz w:val="22"/>
                <w:szCs w:val="22"/>
              </w:rPr>
            </w:pPr>
            <w:r w:rsidRPr="00E82215">
              <w:rPr>
                <w:rFonts w:ascii="ＭＳ 明朝" w:hAnsi="ＭＳ 明朝" w:hint="eastAsia"/>
                <w:sz w:val="22"/>
                <w:szCs w:val="22"/>
              </w:rPr>
              <w:t>（清掃活動、販売活動、授業交流、あそび交流、職場実習報告会など）</w:t>
            </w:r>
          </w:p>
          <w:p w14:paraId="292F14F8" w14:textId="2E850881" w:rsidR="00096A33" w:rsidRPr="00E82215" w:rsidRDefault="00096A33" w:rsidP="00096A33">
            <w:pPr>
              <w:spacing w:line="320" w:lineRule="exact"/>
              <w:ind w:left="1"/>
              <w:rPr>
                <w:rFonts w:ascii="ＭＳ 明朝" w:hAnsi="ＭＳ 明朝"/>
                <w:sz w:val="22"/>
                <w:szCs w:val="22"/>
              </w:rPr>
            </w:pPr>
          </w:p>
          <w:p w14:paraId="40A3FEF3" w14:textId="27CD2EAB" w:rsidR="00096A33" w:rsidRPr="00E82215" w:rsidRDefault="00096A33" w:rsidP="00096A33">
            <w:pPr>
              <w:spacing w:line="320" w:lineRule="exact"/>
              <w:ind w:left="1"/>
              <w:rPr>
                <w:rFonts w:ascii="ＭＳ 明朝" w:hAnsi="ＭＳ 明朝"/>
                <w:sz w:val="22"/>
                <w:szCs w:val="22"/>
              </w:rPr>
            </w:pPr>
          </w:p>
          <w:p w14:paraId="05841DC2" w14:textId="77777777" w:rsidR="00A22115" w:rsidRPr="00E82215" w:rsidRDefault="00A22115" w:rsidP="00096A33">
            <w:pPr>
              <w:spacing w:line="320" w:lineRule="exact"/>
              <w:ind w:left="1"/>
              <w:rPr>
                <w:rFonts w:ascii="ＭＳ 明朝" w:hAnsi="ＭＳ 明朝"/>
                <w:sz w:val="22"/>
                <w:szCs w:val="22"/>
              </w:rPr>
            </w:pPr>
          </w:p>
          <w:p w14:paraId="0BB52502" w14:textId="0CA494EA" w:rsidR="00096A33" w:rsidRPr="00E82215" w:rsidRDefault="00096A33" w:rsidP="00096A33">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イ　キャリア教育の観点から実施した授業を公開授業で公開する。その授業を授業アーカイブに整理し、ほかの教員が閲覧しやすくする。</w:t>
            </w:r>
          </w:p>
          <w:p w14:paraId="3F598762" w14:textId="0D21E531" w:rsidR="00096A33" w:rsidRPr="00E82215" w:rsidRDefault="00096A33" w:rsidP="00096A33">
            <w:pPr>
              <w:spacing w:line="320" w:lineRule="exact"/>
              <w:ind w:left="1"/>
              <w:rPr>
                <w:rFonts w:ascii="ＭＳ 明朝" w:hAnsi="ＭＳ 明朝"/>
                <w:sz w:val="22"/>
                <w:szCs w:val="22"/>
              </w:rPr>
            </w:pPr>
          </w:p>
          <w:p w14:paraId="627CF0D7" w14:textId="77777777" w:rsidR="004F6091" w:rsidRPr="00E82215" w:rsidRDefault="004F6091" w:rsidP="00096A33">
            <w:pPr>
              <w:spacing w:line="320" w:lineRule="exact"/>
              <w:ind w:left="1"/>
              <w:rPr>
                <w:rFonts w:ascii="ＭＳ 明朝" w:hAnsi="ＭＳ 明朝"/>
                <w:sz w:val="22"/>
                <w:szCs w:val="22"/>
              </w:rPr>
            </w:pPr>
          </w:p>
          <w:p w14:paraId="170252C2" w14:textId="2A2CA0CF" w:rsidR="00096A33" w:rsidRPr="00E82215" w:rsidRDefault="004F6091" w:rsidP="00EF27BB">
            <w:pPr>
              <w:spacing w:line="320" w:lineRule="exact"/>
              <w:ind w:left="1"/>
              <w:rPr>
                <w:rFonts w:ascii="ＭＳ 明朝" w:hAnsi="ＭＳ 明朝"/>
                <w:sz w:val="22"/>
                <w:szCs w:val="22"/>
              </w:rPr>
            </w:pPr>
            <w:r w:rsidRPr="00E82215">
              <w:rPr>
                <w:rFonts w:ascii="ＭＳ 明朝" w:hAnsi="ＭＳ 明朝" w:hint="eastAsia"/>
                <w:sz w:val="22"/>
                <w:szCs w:val="22"/>
              </w:rPr>
              <w:t>ウ　全校進路通信、小中進路だよりを充実させ、卒業後の進路についてだけでなく、キャリア教育の観点からの内容を盛り込んで発信する。</w:t>
            </w:r>
          </w:p>
          <w:p w14:paraId="38D4F1A9" w14:textId="77777777" w:rsidR="003B2992" w:rsidRPr="00E82215" w:rsidRDefault="003B2992" w:rsidP="00EF27BB">
            <w:pPr>
              <w:spacing w:line="320" w:lineRule="exact"/>
              <w:ind w:left="2" w:hangingChars="1" w:hanging="2"/>
              <w:rPr>
                <w:rFonts w:ascii="ＭＳ 明朝" w:hAnsi="ＭＳ 明朝"/>
                <w:sz w:val="22"/>
                <w:szCs w:val="22"/>
              </w:rPr>
            </w:pPr>
          </w:p>
          <w:p w14:paraId="5C47A2C8" w14:textId="65D7D82B" w:rsidR="003B2992" w:rsidRPr="00E82215" w:rsidRDefault="004F6091" w:rsidP="00EF27BB">
            <w:pPr>
              <w:spacing w:line="320" w:lineRule="exact"/>
              <w:jc w:val="left"/>
              <w:rPr>
                <w:rFonts w:ascii="ＭＳ 明朝" w:hAnsi="ＭＳ 明朝"/>
                <w:sz w:val="22"/>
                <w:szCs w:val="22"/>
              </w:rPr>
            </w:pPr>
            <w:r w:rsidRPr="00E82215">
              <w:rPr>
                <w:rFonts w:ascii="ＭＳ 明朝" w:hAnsi="ＭＳ 明朝" w:hint="eastAsia"/>
                <w:sz w:val="22"/>
                <w:szCs w:val="22"/>
              </w:rPr>
              <w:t>（２）</w:t>
            </w:r>
            <w:r w:rsidR="00060670" w:rsidRPr="00E82215">
              <w:rPr>
                <w:rFonts w:ascii="ＭＳ 明朝" w:hAnsi="ＭＳ 明朝" w:hint="eastAsia"/>
                <w:sz w:val="22"/>
                <w:szCs w:val="22"/>
              </w:rPr>
              <w:t>ア　昨年度から</w:t>
            </w:r>
            <w:r w:rsidR="00D73857" w:rsidRPr="00E82215">
              <w:rPr>
                <w:rFonts w:ascii="ＭＳ 明朝" w:hAnsi="ＭＳ 明朝" w:hint="eastAsia"/>
                <w:sz w:val="22"/>
                <w:szCs w:val="22"/>
              </w:rPr>
              <w:t>中学部で</w:t>
            </w:r>
            <w:r w:rsidR="00060670" w:rsidRPr="00E82215">
              <w:rPr>
                <w:rFonts w:ascii="ＭＳ 明朝" w:hAnsi="ＭＳ 明朝" w:hint="eastAsia"/>
                <w:sz w:val="22"/>
                <w:szCs w:val="22"/>
              </w:rPr>
              <w:t>運用した</w:t>
            </w:r>
            <w:r w:rsidR="00277823" w:rsidRPr="00E82215">
              <w:rPr>
                <w:rFonts w:ascii="ＭＳ 明朝" w:hAnsi="ＭＳ 明朝" w:hint="eastAsia"/>
                <w:sz w:val="22"/>
                <w:szCs w:val="22"/>
              </w:rPr>
              <w:t>自立活動６区分</w:t>
            </w:r>
            <w:r w:rsidR="00277823" w:rsidRPr="00E82215">
              <w:rPr>
                <w:rFonts w:ascii="ＭＳ 明朝" w:hAnsi="ＭＳ 明朝"/>
                <w:sz w:val="22"/>
                <w:szCs w:val="22"/>
              </w:rPr>
              <w:t>27</w:t>
            </w:r>
            <w:r w:rsidR="00277823" w:rsidRPr="00E82215">
              <w:rPr>
                <w:rFonts w:ascii="ＭＳ 明朝" w:hAnsi="ＭＳ 明朝" w:hint="eastAsia"/>
                <w:sz w:val="22"/>
                <w:szCs w:val="22"/>
              </w:rPr>
              <w:t>項目に沿った優先課題チェックシートを</w:t>
            </w:r>
            <w:r w:rsidR="00060670" w:rsidRPr="00E82215">
              <w:rPr>
                <w:rFonts w:ascii="ＭＳ 明朝" w:hAnsi="ＭＳ 明朝" w:hint="eastAsia"/>
                <w:sz w:val="22"/>
                <w:szCs w:val="22"/>
              </w:rPr>
              <w:t>改良</w:t>
            </w:r>
            <w:r w:rsidR="00D73857" w:rsidRPr="00E82215">
              <w:rPr>
                <w:rFonts w:ascii="ＭＳ 明朝" w:hAnsi="ＭＳ 明朝" w:hint="eastAsia"/>
                <w:sz w:val="22"/>
                <w:szCs w:val="22"/>
              </w:rPr>
              <w:t>し、各授業において自立活動の優先課題を考慮できているか検証する。</w:t>
            </w:r>
          </w:p>
          <w:p w14:paraId="78E1FC86" w14:textId="24BFF812" w:rsidR="00232FA8" w:rsidRPr="00E82215" w:rsidRDefault="00232FA8" w:rsidP="00EF27BB">
            <w:pPr>
              <w:spacing w:line="320" w:lineRule="exact"/>
              <w:jc w:val="left"/>
              <w:rPr>
                <w:rFonts w:ascii="ＭＳ 明朝" w:hAnsi="ＭＳ 明朝"/>
                <w:sz w:val="22"/>
                <w:szCs w:val="22"/>
              </w:rPr>
            </w:pPr>
          </w:p>
          <w:p w14:paraId="739C8F65" w14:textId="77777777" w:rsidR="00232FA8" w:rsidRPr="00E82215" w:rsidRDefault="00232FA8" w:rsidP="00EF27BB">
            <w:pPr>
              <w:spacing w:line="320" w:lineRule="exact"/>
              <w:jc w:val="left"/>
              <w:rPr>
                <w:rFonts w:ascii="ＭＳ 明朝" w:hAnsi="ＭＳ 明朝"/>
                <w:sz w:val="22"/>
                <w:szCs w:val="22"/>
              </w:rPr>
            </w:pPr>
          </w:p>
          <w:p w14:paraId="246F46EF" w14:textId="7820FE12" w:rsidR="00060670" w:rsidRPr="00E82215" w:rsidRDefault="00060670" w:rsidP="00EF27BB">
            <w:pPr>
              <w:spacing w:line="320" w:lineRule="exact"/>
              <w:jc w:val="left"/>
              <w:rPr>
                <w:rFonts w:ascii="ＭＳ 明朝" w:hAnsi="ＭＳ 明朝"/>
                <w:sz w:val="22"/>
                <w:szCs w:val="22"/>
              </w:rPr>
            </w:pPr>
            <w:r w:rsidRPr="00E82215">
              <w:rPr>
                <w:rFonts w:ascii="ＭＳ 明朝" w:hAnsi="ＭＳ 明朝" w:hint="eastAsia"/>
                <w:sz w:val="22"/>
                <w:szCs w:val="22"/>
              </w:rPr>
              <w:t xml:space="preserve">イ　</w:t>
            </w:r>
            <w:r w:rsidR="00277823" w:rsidRPr="00E82215">
              <w:rPr>
                <w:rFonts w:ascii="ＭＳ 明朝" w:hAnsi="ＭＳ 明朝" w:hint="eastAsia"/>
                <w:sz w:val="22"/>
                <w:szCs w:val="22"/>
              </w:rPr>
              <w:t>自立活動の</w:t>
            </w:r>
            <w:r w:rsidR="00232FA8" w:rsidRPr="00E82215">
              <w:rPr>
                <w:rFonts w:ascii="ＭＳ 明朝" w:hAnsi="ＭＳ 明朝" w:hint="eastAsia"/>
                <w:sz w:val="22"/>
                <w:szCs w:val="22"/>
              </w:rPr>
              <w:t>講師や</w:t>
            </w:r>
            <w:r w:rsidR="00277823" w:rsidRPr="00E82215">
              <w:rPr>
                <w:rFonts w:ascii="ＭＳ 明朝" w:hAnsi="ＭＳ 明朝" w:hint="eastAsia"/>
                <w:sz w:val="22"/>
                <w:szCs w:val="22"/>
              </w:rPr>
              <w:t>言語聴覚士など</w:t>
            </w:r>
            <w:r w:rsidR="00232FA8" w:rsidRPr="00E82215">
              <w:rPr>
                <w:rFonts w:ascii="ＭＳ 明朝" w:hAnsi="ＭＳ 明朝" w:hint="eastAsia"/>
                <w:sz w:val="22"/>
                <w:szCs w:val="22"/>
              </w:rPr>
              <w:t>の</w:t>
            </w:r>
            <w:r w:rsidRPr="00E82215">
              <w:rPr>
                <w:rFonts w:ascii="ＭＳ 明朝" w:hAnsi="ＭＳ 明朝" w:hint="eastAsia"/>
                <w:sz w:val="22"/>
                <w:szCs w:val="22"/>
              </w:rPr>
              <w:t>外部</w:t>
            </w:r>
            <w:r w:rsidR="00232FA8" w:rsidRPr="00E82215">
              <w:rPr>
                <w:rFonts w:ascii="ＭＳ 明朝" w:hAnsi="ＭＳ 明朝" w:hint="eastAsia"/>
                <w:sz w:val="22"/>
                <w:szCs w:val="22"/>
              </w:rPr>
              <w:t>人材を活用するとともに、</w:t>
            </w:r>
            <w:r w:rsidR="00277823" w:rsidRPr="00E82215">
              <w:rPr>
                <w:rFonts w:ascii="ＭＳ 明朝" w:hAnsi="ＭＳ 明朝" w:hint="eastAsia"/>
                <w:sz w:val="22"/>
                <w:szCs w:val="22"/>
              </w:rPr>
              <w:t>教材を</w:t>
            </w:r>
            <w:r w:rsidR="00232FA8" w:rsidRPr="00E82215">
              <w:rPr>
                <w:rFonts w:ascii="ＭＳ 明朝" w:hAnsi="ＭＳ 明朝" w:hint="eastAsia"/>
                <w:sz w:val="22"/>
                <w:szCs w:val="22"/>
              </w:rPr>
              <w:t>充実させる</w:t>
            </w:r>
            <w:r w:rsidRPr="00E82215">
              <w:rPr>
                <w:rFonts w:ascii="ＭＳ 明朝" w:hAnsi="ＭＳ 明朝" w:hint="eastAsia"/>
                <w:sz w:val="22"/>
                <w:szCs w:val="22"/>
              </w:rPr>
              <w:t>。</w:t>
            </w:r>
          </w:p>
          <w:p w14:paraId="433CA9F3" w14:textId="77777777" w:rsidR="003B2992" w:rsidRPr="00E82215" w:rsidRDefault="003B2992" w:rsidP="00EF27BB">
            <w:pPr>
              <w:spacing w:line="320" w:lineRule="exact"/>
              <w:jc w:val="left"/>
              <w:rPr>
                <w:rFonts w:ascii="ＭＳ 明朝" w:hAnsi="ＭＳ 明朝"/>
                <w:sz w:val="22"/>
                <w:szCs w:val="22"/>
              </w:rPr>
            </w:pPr>
          </w:p>
          <w:p w14:paraId="5C94A271" w14:textId="77777777" w:rsidR="00CE15AB" w:rsidRPr="00E82215" w:rsidRDefault="00CE15AB" w:rsidP="00EF27BB">
            <w:pPr>
              <w:spacing w:line="320" w:lineRule="exact"/>
              <w:ind w:left="1"/>
              <w:rPr>
                <w:rFonts w:ascii="ＭＳ 明朝" w:hAnsi="ＭＳ 明朝"/>
                <w:sz w:val="22"/>
                <w:szCs w:val="22"/>
              </w:rPr>
            </w:pPr>
          </w:p>
          <w:p w14:paraId="7E024606" w14:textId="0C1D67C6" w:rsidR="003B2992" w:rsidRPr="00E82215" w:rsidRDefault="00CE15AB" w:rsidP="00E5690B">
            <w:pPr>
              <w:spacing w:line="320" w:lineRule="exact"/>
              <w:ind w:left="1"/>
              <w:rPr>
                <w:rFonts w:ascii="ＭＳ 明朝" w:hAnsi="ＭＳ 明朝"/>
                <w:sz w:val="22"/>
                <w:szCs w:val="22"/>
              </w:rPr>
            </w:pPr>
            <w:r w:rsidRPr="00E82215">
              <w:rPr>
                <w:rFonts w:ascii="ＭＳ 明朝" w:hAnsi="ＭＳ 明朝" w:hint="eastAsia"/>
                <w:sz w:val="22"/>
                <w:szCs w:val="22"/>
              </w:rPr>
              <w:t>（３）各学部の保健体育や道徳</w:t>
            </w:r>
            <w:r w:rsidR="00E5690B" w:rsidRPr="00E82215">
              <w:rPr>
                <w:rFonts w:ascii="ＭＳ 明朝" w:hAnsi="ＭＳ 明朝" w:hint="eastAsia"/>
                <w:sz w:val="22"/>
                <w:szCs w:val="22"/>
              </w:rPr>
              <w:t>、自立活動</w:t>
            </w:r>
            <w:r w:rsidRPr="00E82215">
              <w:rPr>
                <w:rFonts w:ascii="ＭＳ 明朝" w:hAnsi="ＭＳ 明朝" w:hint="eastAsia"/>
                <w:sz w:val="22"/>
                <w:szCs w:val="22"/>
              </w:rPr>
              <w:t>の授業で「こころとからだ」の学習に全校で取り組み、</w:t>
            </w:r>
            <w:r w:rsidR="001F0C20" w:rsidRPr="00E82215">
              <w:rPr>
                <w:rFonts w:ascii="ＭＳ 明朝" w:hAnsi="ＭＳ 明朝" w:hint="eastAsia"/>
                <w:sz w:val="22"/>
                <w:szCs w:val="22"/>
              </w:rPr>
              <w:t>年間の</w:t>
            </w:r>
            <w:r w:rsidR="00E5690B" w:rsidRPr="00E82215">
              <w:rPr>
                <w:rFonts w:ascii="ＭＳ 明朝" w:hAnsi="ＭＳ 明朝" w:hint="eastAsia"/>
                <w:sz w:val="22"/>
                <w:szCs w:val="22"/>
              </w:rPr>
              <w:t>学習内容について</w:t>
            </w:r>
            <w:r w:rsidR="003040FB" w:rsidRPr="00E82215">
              <w:rPr>
                <w:rFonts w:ascii="ＭＳ 明朝" w:hAnsi="ＭＳ 明朝" w:hint="eastAsia"/>
                <w:sz w:val="22"/>
                <w:szCs w:val="22"/>
              </w:rPr>
              <w:t>授業アーカイブ</w:t>
            </w:r>
            <w:r w:rsidRPr="00E82215">
              <w:rPr>
                <w:rFonts w:ascii="ＭＳ 明朝" w:hAnsi="ＭＳ 明朝" w:hint="eastAsia"/>
                <w:sz w:val="22"/>
                <w:szCs w:val="22"/>
              </w:rPr>
              <w:t>で取りまとめる。</w:t>
            </w:r>
          </w:p>
          <w:p w14:paraId="38454BC4" w14:textId="77777777" w:rsidR="003B2992" w:rsidRPr="00E82215" w:rsidRDefault="003B2992" w:rsidP="00EF27BB">
            <w:pPr>
              <w:spacing w:line="320" w:lineRule="exact"/>
              <w:ind w:left="1"/>
              <w:rPr>
                <w:rFonts w:ascii="ＭＳ 明朝" w:hAnsi="ＭＳ 明朝"/>
                <w:sz w:val="22"/>
                <w:szCs w:val="22"/>
              </w:rPr>
            </w:pPr>
          </w:p>
          <w:p w14:paraId="77A237EE" w14:textId="77777777" w:rsidR="006A5BAB" w:rsidRPr="00E82215" w:rsidRDefault="006A5BAB" w:rsidP="00EF27BB">
            <w:pPr>
              <w:spacing w:line="320" w:lineRule="exact"/>
              <w:rPr>
                <w:rFonts w:ascii="ＭＳ 明朝" w:hAnsi="ＭＳ 明朝"/>
                <w:sz w:val="22"/>
                <w:szCs w:val="22"/>
              </w:rPr>
            </w:pPr>
          </w:p>
          <w:p w14:paraId="5918A458" w14:textId="77777777" w:rsidR="00D83E71" w:rsidRPr="00E82215" w:rsidRDefault="00D83E71" w:rsidP="00EF27BB">
            <w:pPr>
              <w:spacing w:line="320" w:lineRule="exact"/>
              <w:rPr>
                <w:rFonts w:ascii="ＭＳ 明朝" w:hAnsi="ＭＳ 明朝"/>
                <w:sz w:val="22"/>
                <w:szCs w:val="22"/>
              </w:rPr>
            </w:pPr>
          </w:p>
          <w:p w14:paraId="51D2B22A" w14:textId="77777777" w:rsidR="00D94F03" w:rsidRPr="00E82215" w:rsidRDefault="00D94F03" w:rsidP="00EF27BB">
            <w:pPr>
              <w:spacing w:line="320" w:lineRule="exact"/>
              <w:rPr>
                <w:rFonts w:ascii="ＭＳ 明朝" w:hAnsi="ＭＳ 明朝"/>
                <w:sz w:val="22"/>
                <w:szCs w:val="22"/>
              </w:rPr>
            </w:pPr>
          </w:p>
          <w:p w14:paraId="6DF1691F" w14:textId="77777777" w:rsidR="006A5BAB" w:rsidRPr="00E82215" w:rsidRDefault="006A5BAB" w:rsidP="00EF27BB">
            <w:pPr>
              <w:spacing w:line="320" w:lineRule="exact"/>
              <w:rPr>
                <w:rFonts w:ascii="ＭＳ 明朝" w:hAnsi="ＭＳ 明朝"/>
                <w:sz w:val="22"/>
                <w:szCs w:val="22"/>
              </w:rPr>
            </w:pPr>
          </w:p>
          <w:p w14:paraId="412D9CC6" w14:textId="25489E66" w:rsidR="0039118D" w:rsidRPr="00E82215" w:rsidRDefault="0039118D" w:rsidP="00EF27BB">
            <w:pPr>
              <w:spacing w:line="320" w:lineRule="exact"/>
              <w:rPr>
                <w:rFonts w:ascii="ＭＳ 明朝" w:hAnsi="ＭＳ 明朝"/>
                <w:sz w:val="22"/>
                <w:szCs w:val="22"/>
              </w:rPr>
            </w:pPr>
            <w:r w:rsidRPr="00E82215">
              <w:rPr>
                <w:rFonts w:ascii="ＭＳ 明朝" w:hAnsi="ＭＳ 明朝" w:hint="eastAsia"/>
                <w:sz w:val="22"/>
                <w:szCs w:val="22"/>
              </w:rPr>
              <w:t>（４）高等部の学年を外した「縦割り授業」の試行、専門教科（体育、音楽、美術、家庭、職業）において中・高の教員の渡り授業</w:t>
            </w:r>
            <w:r w:rsidR="00A22115" w:rsidRPr="00E82215">
              <w:rPr>
                <w:rFonts w:ascii="ＭＳ 明朝" w:hAnsi="ＭＳ 明朝" w:hint="eastAsia"/>
                <w:sz w:val="22"/>
                <w:szCs w:val="22"/>
              </w:rPr>
              <w:t>を</w:t>
            </w:r>
            <w:r w:rsidRPr="00E82215">
              <w:rPr>
                <w:rFonts w:ascii="ＭＳ 明朝" w:hAnsi="ＭＳ 明朝" w:hint="eastAsia"/>
                <w:sz w:val="22"/>
                <w:szCs w:val="22"/>
              </w:rPr>
              <w:t>実施</w:t>
            </w:r>
            <w:r w:rsidR="00A22115" w:rsidRPr="00E82215">
              <w:rPr>
                <w:rFonts w:ascii="ＭＳ 明朝" w:hAnsi="ＭＳ 明朝" w:hint="eastAsia"/>
                <w:sz w:val="22"/>
                <w:szCs w:val="22"/>
              </w:rPr>
              <w:t>する</w:t>
            </w:r>
            <w:r w:rsidRPr="00E82215">
              <w:rPr>
                <w:rFonts w:ascii="ＭＳ 明朝" w:hAnsi="ＭＳ 明朝" w:hint="eastAsia"/>
                <w:sz w:val="22"/>
                <w:szCs w:val="22"/>
              </w:rPr>
              <w:t>。中高一貫の授業をめざしたシステム</w:t>
            </w:r>
            <w:r w:rsidR="0038058F" w:rsidRPr="00E82215">
              <w:rPr>
                <w:rFonts w:ascii="ＭＳ 明朝" w:hAnsi="ＭＳ 明朝" w:hint="eastAsia"/>
                <w:sz w:val="22"/>
                <w:szCs w:val="22"/>
              </w:rPr>
              <w:t>をつくる</w:t>
            </w:r>
            <w:r w:rsidRPr="00E82215">
              <w:rPr>
                <w:rFonts w:ascii="ＭＳ 明朝" w:hAnsi="ＭＳ 明朝" w:hint="eastAsia"/>
                <w:sz w:val="22"/>
                <w:szCs w:val="22"/>
              </w:rPr>
              <w:t>。</w:t>
            </w:r>
          </w:p>
          <w:p w14:paraId="6FF9AD35" w14:textId="51B16F63" w:rsidR="002F3FB4" w:rsidRPr="00E82215" w:rsidRDefault="002F3FB4" w:rsidP="006A5BAB">
            <w:pPr>
              <w:spacing w:line="320" w:lineRule="exact"/>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3F7E3AED" w14:textId="556AF06A" w:rsidR="003B2992" w:rsidRPr="00E82215" w:rsidRDefault="003B2992" w:rsidP="0045788F">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0045788F" w:rsidRPr="00E82215">
              <w:rPr>
                <w:rFonts w:ascii="ＭＳ 明朝" w:hAnsi="ＭＳ 明朝" w:hint="eastAsia"/>
                <w:sz w:val="22"/>
                <w:szCs w:val="22"/>
              </w:rPr>
              <w:t>ア　学校</w:t>
            </w:r>
            <w:r w:rsidRPr="00E82215">
              <w:rPr>
                <w:rFonts w:ascii="ＭＳ 明朝" w:hAnsi="ＭＳ 明朝" w:hint="eastAsia"/>
                <w:sz w:val="22"/>
                <w:szCs w:val="22"/>
              </w:rPr>
              <w:t>教育自己診断</w:t>
            </w:r>
            <w:r w:rsidR="0045788F" w:rsidRPr="00E82215">
              <w:rPr>
                <w:rFonts w:ascii="ＭＳ 明朝" w:hAnsi="ＭＳ 明朝" w:hint="eastAsia"/>
                <w:sz w:val="22"/>
                <w:szCs w:val="22"/>
              </w:rPr>
              <w:t>（</w:t>
            </w:r>
            <w:r w:rsidR="00CE15AB" w:rsidRPr="00E82215">
              <w:rPr>
                <w:rFonts w:ascii="ＭＳ 明朝" w:hAnsi="ＭＳ 明朝" w:hint="eastAsia"/>
                <w:sz w:val="22"/>
                <w:szCs w:val="22"/>
              </w:rPr>
              <w:t>教</w:t>
            </w:r>
            <w:r w:rsidR="0045788F" w:rsidRPr="00E82215">
              <w:rPr>
                <w:rFonts w:ascii="ＭＳ 明朝" w:hAnsi="ＭＳ 明朝" w:hint="eastAsia"/>
                <w:sz w:val="22"/>
                <w:szCs w:val="22"/>
              </w:rPr>
              <w:t>）</w:t>
            </w:r>
            <w:r w:rsidRPr="00E82215">
              <w:rPr>
                <w:rFonts w:ascii="ＭＳ 明朝" w:hAnsi="ＭＳ 明朝" w:hint="eastAsia"/>
                <w:sz w:val="22"/>
                <w:szCs w:val="22"/>
              </w:rPr>
              <w:t>「学校</w:t>
            </w:r>
            <w:r w:rsidR="00096A33" w:rsidRPr="00E82215">
              <w:rPr>
                <w:rFonts w:ascii="ＭＳ 明朝" w:hAnsi="ＭＳ 明朝" w:hint="eastAsia"/>
                <w:sz w:val="22"/>
                <w:szCs w:val="22"/>
              </w:rPr>
              <w:t>生活を通じて、将来の自立・社会参加に向けた教育（キャリア教育）を行っている」</w:t>
            </w:r>
            <w:r w:rsidR="00096A33" w:rsidRPr="00E82215">
              <w:rPr>
                <w:rFonts w:ascii="ＭＳ 明朝" w:hAnsi="ＭＳ 明朝"/>
                <w:sz w:val="22"/>
                <w:szCs w:val="22"/>
              </w:rPr>
              <w:t>90</w:t>
            </w:r>
            <w:r w:rsidRPr="00E82215">
              <w:rPr>
                <w:rFonts w:ascii="ＭＳ 明朝" w:hAnsi="ＭＳ 明朝" w:hint="eastAsia"/>
                <w:sz w:val="22"/>
                <w:szCs w:val="22"/>
              </w:rPr>
              <w:t>％</w:t>
            </w:r>
            <w:r w:rsidR="00D24D08" w:rsidRPr="00E82215">
              <w:rPr>
                <w:rFonts w:ascii="ＭＳ 明朝" w:hAnsi="ＭＳ 明朝" w:hint="eastAsia"/>
                <w:sz w:val="22"/>
                <w:szCs w:val="22"/>
              </w:rPr>
              <w:t>［</w:t>
            </w:r>
            <w:r w:rsidR="00CE15AB" w:rsidRPr="00E82215">
              <w:rPr>
                <w:rFonts w:ascii="ＭＳ 明朝" w:hAnsi="ＭＳ 明朝"/>
                <w:sz w:val="22"/>
                <w:szCs w:val="22"/>
              </w:rPr>
              <w:t>8</w:t>
            </w:r>
            <w:r w:rsidR="00CE15AB" w:rsidRPr="00E82215">
              <w:rPr>
                <w:rFonts w:ascii="ＭＳ 明朝" w:hAnsi="ＭＳ 明朝" w:hint="eastAsia"/>
                <w:sz w:val="22"/>
                <w:szCs w:val="22"/>
              </w:rPr>
              <w:t>7</w:t>
            </w:r>
            <w:r w:rsidRPr="00E82215">
              <w:rPr>
                <w:rFonts w:ascii="ＭＳ 明朝" w:hAnsi="ＭＳ 明朝" w:hint="eastAsia"/>
                <w:sz w:val="22"/>
                <w:szCs w:val="22"/>
              </w:rPr>
              <w:t>％</w:t>
            </w:r>
            <w:r w:rsidR="00D24D08" w:rsidRPr="00E82215">
              <w:rPr>
                <w:rFonts w:ascii="ＭＳ 明朝" w:hAnsi="ＭＳ 明朝" w:hint="eastAsia"/>
                <w:sz w:val="22"/>
                <w:szCs w:val="22"/>
              </w:rPr>
              <w:t>］</w:t>
            </w:r>
          </w:p>
          <w:p w14:paraId="6BF6E36F" w14:textId="79801A1F" w:rsidR="0045788F" w:rsidRPr="00E82215" w:rsidRDefault="0045788F" w:rsidP="0045788F">
            <w:pPr>
              <w:spacing w:line="320" w:lineRule="exact"/>
              <w:ind w:left="2" w:hangingChars="1" w:hanging="2"/>
              <w:rPr>
                <w:rFonts w:ascii="ＭＳ 明朝" w:hAnsi="ＭＳ 明朝"/>
                <w:sz w:val="22"/>
                <w:szCs w:val="22"/>
              </w:rPr>
            </w:pPr>
          </w:p>
          <w:p w14:paraId="49F5B179" w14:textId="695A41A2" w:rsidR="00096A33" w:rsidRPr="00E82215" w:rsidRDefault="0045788F" w:rsidP="00096A33">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イ　学校教育自己診断（教）</w:t>
            </w:r>
            <w:r w:rsidR="00096A33" w:rsidRPr="00E82215">
              <w:rPr>
                <w:rFonts w:ascii="ＭＳ 明朝" w:hAnsi="ＭＳ 明朝" w:hint="eastAsia"/>
                <w:sz w:val="22"/>
                <w:szCs w:val="22"/>
              </w:rPr>
              <w:t>「</w:t>
            </w:r>
            <w:r w:rsidR="00CE15AB" w:rsidRPr="00E82215">
              <w:rPr>
                <w:rFonts w:ascii="ＭＳ 明朝" w:hAnsi="ＭＳ 明朝" w:hint="eastAsia"/>
                <w:sz w:val="22"/>
                <w:szCs w:val="22"/>
              </w:rPr>
              <w:t>キャリア教育発達段階表</w:t>
            </w:r>
            <w:r w:rsidR="00096A33" w:rsidRPr="00E82215">
              <w:rPr>
                <w:rFonts w:ascii="ＭＳ 明朝" w:hAnsi="ＭＳ 明朝" w:hint="eastAsia"/>
                <w:sz w:val="22"/>
                <w:szCs w:val="22"/>
              </w:rPr>
              <w:t>を</w:t>
            </w:r>
            <w:r w:rsidR="00CE15AB" w:rsidRPr="00E82215">
              <w:rPr>
                <w:rFonts w:ascii="ＭＳ 明朝" w:hAnsi="ＭＳ 明朝" w:hint="eastAsia"/>
                <w:sz w:val="22"/>
                <w:szCs w:val="22"/>
              </w:rPr>
              <w:t>基にした評価基準を活用している</w:t>
            </w:r>
            <w:r w:rsidR="00096A33" w:rsidRPr="00E82215">
              <w:rPr>
                <w:rFonts w:ascii="ＭＳ 明朝" w:hAnsi="ＭＳ 明朝" w:hint="eastAsia"/>
                <w:sz w:val="22"/>
                <w:szCs w:val="22"/>
              </w:rPr>
              <w:t>」</w:t>
            </w:r>
            <w:r w:rsidR="00CE15AB" w:rsidRPr="00E82215">
              <w:rPr>
                <w:rFonts w:ascii="ＭＳ 明朝" w:hAnsi="ＭＳ 明朝"/>
                <w:sz w:val="22"/>
                <w:szCs w:val="22"/>
              </w:rPr>
              <w:t>77</w:t>
            </w:r>
            <w:r w:rsidR="00096A33" w:rsidRPr="00E82215">
              <w:rPr>
                <w:rFonts w:ascii="ＭＳ 明朝" w:hAnsi="ＭＳ 明朝" w:hint="eastAsia"/>
                <w:sz w:val="22"/>
                <w:szCs w:val="22"/>
              </w:rPr>
              <w:t>％</w:t>
            </w:r>
            <w:r w:rsidR="00D24D08" w:rsidRPr="00E82215">
              <w:rPr>
                <w:rFonts w:ascii="ＭＳ 明朝" w:hAnsi="ＭＳ 明朝" w:hint="eastAsia"/>
                <w:sz w:val="22"/>
                <w:szCs w:val="22"/>
              </w:rPr>
              <w:t>［</w:t>
            </w:r>
            <w:r w:rsidR="00CE15AB" w:rsidRPr="00E82215">
              <w:rPr>
                <w:rFonts w:ascii="ＭＳ 明朝" w:hAnsi="ＭＳ 明朝"/>
                <w:sz w:val="22"/>
                <w:szCs w:val="22"/>
              </w:rPr>
              <w:t>75</w:t>
            </w:r>
            <w:r w:rsidR="00096A33" w:rsidRPr="00E82215">
              <w:rPr>
                <w:rFonts w:ascii="ＭＳ 明朝" w:hAnsi="ＭＳ 明朝" w:hint="eastAsia"/>
                <w:sz w:val="22"/>
                <w:szCs w:val="22"/>
              </w:rPr>
              <w:t>％</w:t>
            </w:r>
            <w:r w:rsidR="00D24D08" w:rsidRPr="00E82215">
              <w:rPr>
                <w:rFonts w:ascii="ＭＳ 明朝" w:hAnsi="ＭＳ 明朝" w:hint="eastAsia"/>
                <w:sz w:val="22"/>
                <w:szCs w:val="22"/>
              </w:rPr>
              <w:t>］</w:t>
            </w:r>
          </w:p>
          <w:p w14:paraId="1645E920" w14:textId="4C5AAFD4" w:rsidR="00096A33" w:rsidRPr="00E82215" w:rsidRDefault="00096A33" w:rsidP="00096A33">
            <w:pPr>
              <w:spacing w:line="320" w:lineRule="exact"/>
              <w:ind w:left="2" w:hangingChars="1" w:hanging="2"/>
              <w:rPr>
                <w:rFonts w:ascii="ＭＳ 明朝" w:hAnsi="ＭＳ 明朝"/>
                <w:sz w:val="22"/>
                <w:szCs w:val="22"/>
              </w:rPr>
            </w:pPr>
          </w:p>
          <w:p w14:paraId="70761A45" w14:textId="77777777" w:rsidR="00277823" w:rsidRPr="00E82215" w:rsidRDefault="004F6091" w:rsidP="00096A33">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ウ　全校進路通信、小中進路だよりを合わせて</w:t>
            </w:r>
            <w:r w:rsidR="00277823" w:rsidRPr="00E82215">
              <w:rPr>
                <w:rFonts w:ascii="ＭＳ 明朝" w:hAnsi="ＭＳ 明朝"/>
                <w:sz w:val="22"/>
                <w:szCs w:val="22"/>
              </w:rPr>
              <w:t>12</w:t>
            </w:r>
          </w:p>
          <w:p w14:paraId="7B59BDAA" w14:textId="728D284B" w:rsidR="00096A33" w:rsidRPr="00E82215" w:rsidRDefault="004F6091" w:rsidP="00096A33">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号発行する。</w:t>
            </w:r>
            <w:r w:rsidR="00D24D08" w:rsidRPr="00E82215">
              <w:rPr>
                <w:rFonts w:ascii="ＭＳ 明朝" w:hAnsi="ＭＳ 明朝" w:hint="eastAsia"/>
                <w:sz w:val="22"/>
                <w:szCs w:val="22"/>
              </w:rPr>
              <w:t>［</w:t>
            </w:r>
            <w:r w:rsidRPr="00E82215">
              <w:rPr>
                <w:rFonts w:ascii="ＭＳ 明朝" w:hAnsi="ＭＳ 明朝" w:hint="eastAsia"/>
                <w:sz w:val="22"/>
                <w:szCs w:val="22"/>
              </w:rPr>
              <w:t>1</w:t>
            </w:r>
            <w:r w:rsidRPr="00E82215">
              <w:rPr>
                <w:rFonts w:ascii="ＭＳ 明朝" w:hAnsi="ＭＳ 明朝"/>
                <w:sz w:val="22"/>
                <w:szCs w:val="22"/>
              </w:rPr>
              <w:t>1</w:t>
            </w:r>
            <w:r w:rsidRPr="00E82215">
              <w:rPr>
                <w:rFonts w:ascii="ＭＳ 明朝" w:hAnsi="ＭＳ 明朝" w:hint="eastAsia"/>
                <w:sz w:val="22"/>
                <w:szCs w:val="22"/>
              </w:rPr>
              <w:t>号</w:t>
            </w:r>
            <w:r w:rsidR="00D24D08" w:rsidRPr="00E82215">
              <w:rPr>
                <w:rFonts w:ascii="ＭＳ 明朝" w:hAnsi="ＭＳ 明朝" w:hint="eastAsia"/>
                <w:sz w:val="22"/>
                <w:szCs w:val="22"/>
              </w:rPr>
              <w:t>］</w:t>
            </w:r>
          </w:p>
          <w:p w14:paraId="4A11D545" w14:textId="77777777" w:rsidR="00096A33" w:rsidRPr="00E82215" w:rsidRDefault="00096A33" w:rsidP="00096A33">
            <w:pPr>
              <w:spacing w:line="320" w:lineRule="exact"/>
              <w:ind w:left="2" w:hangingChars="1" w:hanging="2"/>
              <w:rPr>
                <w:rFonts w:ascii="ＭＳ 明朝" w:hAnsi="ＭＳ 明朝"/>
                <w:sz w:val="22"/>
                <w:szCs w:val="22"/>
              </w:rPr>
            </w:pPr>
          </w:p>
          <w:p w14:paraId="2287113D" w14:textId="77777777" w:rsidR="00096A33" w:rsidRPr="00E82215" w:rsidRDefault="00096A33" w:rsidP="00096A33">
            <w:pPr>
              <w:spacing w:line="320" w:lineRule="exact"/>
              <w:ind w:left="2" w:hangingChars="1" w:hanging="2"/>
              <w:rPr>
                <w:rFonts w:ascii="ＭＳ 明朝" w:hAnsi="ＭＳ 明朝"/>
                <w:sz w:val="22"/>
                <w:szCs w:val="22"/>
              </w:rPr>
            </w:pPr>
          </w:p>
          <w:p w14:paraId="7D285ADB" w14:textId="7E8BDD72" w:rsidR="00277823" w:rsidRPr="00E82215" w:rsidRDefault="00277823" w:rsidP="00277823">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（２）ア 学校教育自己診断（保）「子どもの発達段階や課題に応じた授業を行っている」中学部9</w:t>
            </w:r>
            <w:r w:rsidRPr="00E82215">
              <w:rPr>
                <w:rFonts w:ascii="ＭＳ 明朝" w:hAnsi="ＭＳ 明朝"/>
                <w:sz w:val="22"/>
                <w:szCs w:val="22"/>
              </w:rPr>
              <w:t>2</w:t>
            </w:r>
            <w:r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hint="eastAsia"/>
                <w:sz w:val="22"/>
                <w:szCs w:val="22"/>
              </w:rPr>
              <w:t>9</w:t>
            </w:r>
            <w:r w:rsidRPr="00E82215">
              <w:rPr>
                <w:rFonts w:ascii="ＭＳ 明朝" w:hAnsi="ＭＳ 明朝"/>
                <w:sz w:val="22"/>
                <w:szCs w:val="22"/>
              </w:rPr>
              <w:t>0</w:t>
            </w:r>
            <w:r w:rsidRPr="00E82215">
              <w:rPr>
                <w:rFonts w:ascii="ＭＳ 明朝" w:hAnsi="ＭＳ 明朝" w:hint="eastAsia"/>
                <w:sz w:val="22"/>
                <w:szCs w:val="22"/>
              </w:rPr>
              <w:t>％</w:t>
            </w:r>
            <w:r w:rsidR="00D24D08" w:rsidRPr="00E82215">
              <w:rPr>
                <w:rFonts w:ascii="ＭＳ 明朝" w:hAnsi="ＭＳ 明朝" w:hint="eastAsia"/>
                <w:sz w:val="22"/>
                <w:szCs w:val="22"/>
              </w:rPr>
              <w:t>］</w:t>
            </w:r>
          </w:p>
          <w:p w14:paraId="282BC6AD" w14:textId="77777777" w:rsidR="00277823" w:rsidRPr="00E82215" w:rsidRDefault="00277823" w:rsidP="00277823">
            <w:pPr>
              <w:spacing w:line="320" w:lineRule="exact"/>
              <w:ind w:left="2" w:hangingChars="1" w:hanging="2"/>
              <w:rPr>
                <w:rFonts w:ascii="ＭＳ 明朝" w:hAnsi="ＭＳ 明朝"/>
                <w:sz w:val="22"/>
                <w:szCs w:val="22"/>
              </w:rPr>
            </w:pPr>
          </w:p>
          <w:p w14:paraId="2B8AB02A" w14:textId="77777777" w:rsidR="00277823" w:rsidRPr="00E82215" w:rsidRDefault="00277823" w:rsidP="00D73857">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 xml:space="preserve">イ　</w:t>
            </w:r>
            <w:r w:rsidR="00D73857" w:rsidRPr="00E82215">
              <w:rPr>
                <w:rFonts w:ascii="ＭＳ 明朝" w:hAnsi="ＭＳ 明朝" w:hint="eastAsia"/>
                <w:sz w:val="22"/>
                <w:szCs w:val="22"/>
              </w:rPr>
              <w:t>外部講師などを活用した自立活動研修を年２回実施。言語聴覚士相談年間3</w:t>
            </w:r>
            <w:r w:rsidR="00D73857" w:rsidRPr="00E82215">
              <w:rPr>
                <w:rFonts w:ascii="ＭＳ 明朝" w:hAnsi="ＭＳ 明朝"/>
                <w:sz w:val="22"/>
                <w:szCs w:val="22"/>
              </w:rPr>
              <w:t>0</w:t>
            </w:r>
            <w:r w:rsidR="00D73857" w:rsidRPr="00E82215">
              <w:rPr>
                <w:rFonts w:ascii="ＭＳ 明朝" w:hAnsi="ＭＳ 明朝" w:hint="eastAsia"/>
                <w:sz w:val="22"/>
                <w:szCs w:val="22"/>
              </w:rPr>
              <w:t>時間以上活用。</w:t>
            </w:r>
          </w:p>
          <w:p w14:paraId="1A251781" w14:textId="77777777" w:rsidR="00CE15AB" w:rsidRPr="00E82215" w:rsidRDefault="00CE15AB" w:rsidP="00D73857">
            <w:pPr>
              <w:spacing w:line="320" w:lineRule="exact"/>
              <w:ind w:left="2" w:hangingChars="1" w:hanging="2"/>
              <w:rPr>
                <w:rFonts w:ascii="ＭＳ 明朝" w:hAnsi="ＭＳ 明朝"/>
                <w:sz w:val="22"/>
                <w:szCs w:val="22"/>
              </w:rPr>
            </w:pPr>
          </w:p>
          <w:p w14:paraId="354A7B86" w14:textId="77777777" w:rsidR="00CE15AB" w:rsidRPr="00E82215" w:rsidRDefault="00CE15AB" w:rsidP="00D73857">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（３）</w:t>
            </w:r>
            <w:r w:rsidR="0039118D" w:rsidRPr="00E82215">
              <w:rPr>
                <w:rFonts w:ascii="ＭＳ 明朝" w:hAnsi="ＭＳ 明朝" w:hint="eastAsia"/>
                <w:sz w:val="22"/>
                <w:szCs w:val="22"/>
              </w:rPr>
              <w:t>各学年での取り組み年間３回以上。</w:t>
            </w:r>
          </w:p>
          <w:p w14:paraId="05F5442E" w14:textId="77777777" w:rsidR="0039118D" w:rsidRPr="00E82215" w:rsidRDefault="0039118D" w:rsidP="00D73857">
            <w:pPr>
              <w:spacing w:line="320" w:lineRule="exact"/>
              <w:ind w:left="2" w:hangingChars="1" w:hanging="2"/>
              <w:rPr>
                <w:rFonts w:ascii="ＭＳ 明朝" w:hAnsi="ＭＳ 明朝"/>
                <w:sz w:val="22"/>
                <w:szCs w:val="22"/>
              </w:rPr>
            </w:pPr>
          </w:p>
          <w:p w14:paraId="563B029A" w14:textId="38764177" w:rsidR="0039118D" w:rsidRPr="00E82215" w:rsidRDefault="0039118D" w:rsidP="00D73857">
            <w:pPr>
              <w:spacing w:line="320" w:lineRule="exact"/>
              <w:ind w:left="2" w:hangingChars="1" w:hanging="2"/>
              <w:rPr>
                <w:rFonts w:ascii="ＭＳ 明朝" w:hAnsi="ＭＳ 明朝"/>
                <w:sz w:val="22"/>
                <w:szCs w:val="22"/>
              </w:rPr>
            </w:pPr>
          </w:p>
          <w:p w14:paraId="2BBA4F98" w14:textId="77777777" w:rsidR="00A22115" w:rsidRPr="00E82215" w:rsidRDefault="00A22115" w:rsidP="00D73857">
            <w:pPr>
              <w:spacing w:line="320" w:lineRule="exact"/>
              <w:ind w:left="2" w:hangingChars="1" w:hanging="2"/>
              <w:rPr>
                <w:rFonts w:ascii="ＭＳ 明朝" w:hAnsi="ＭＳ 明朝"/>
                <w:sz w:val="22"/>
                <w:szCs w:val="22"/>
              </w:rPr>
            </w:pPr>
          </w:p>
          <w:p w14:paraId="47EB98FE" w14:textId="77777777" w:rsidR="00D83E71" w:rsidRPr="00E82215" w:rsidRDefault="00D83E71" w:rsidP="00D73857">
            <w:pPr>
              <w:spacing w:line="320" w:lineRule="exact"/>
              <w:ind w:left="2" w:hangingChars="1" w:hanging="2"/>
              <w:rPr>
                <w:rFonts w:ascii="ＭＳ 明朝" w:hAnsi="ＭＳ 明朝"/>
                <w:sz w:val="22"/>
                <w:szCs w:val="22"/>
              </w:rPr>
            </w:pPr>
          </w:p>
          <w:p w14:paraId="22A8118E" w14:textId="77777777" w:rsidR="006A5BAB" w:rsidRPr="00E82215" w:rsidRDefault="006A5BAB" w:rsidP="00D73857">
            <w:pPr>
              <w:spacing w:line="320" w:lineRule="exact"/>
              <w:ind w:left="2" w:hangingChars="1" w:hanging="2"/>
              <w:rPr>
                <w:rFonts w:ascii="ＭＳ 明朝" w:hAnsi="ＭＳ 明朝"/>
                <w:sz w:val="22"/>
                <w:szCs w:val="22"/>
              </w:rPr>
            </w:pPr>
          </w:p>
          <w:p w14:paraId="3249B145" w14:textId="77777777" w:rsidR="00D94F03" w:rsidRPr="00E82215" w:rsidRDefault="00D94F03" w:rsidP="00D73857">
            <w:pPr>
              <w:spacing w:line="320" w:lineRule="exact"/>
              <w:ind w:left="2" w:hangingChars="1" w:hanging="2"/>
              <w:rPr>
                <w:rFonts w:ascii="ＭＳ 明朝" w:hAnsi="ＭＳ 明朝"/>
                <w:sz w:val="22"/>
                <w:szCs w:val="22"/>
              </w:rPr>
            </w:pPr>
          </w:p>
          <w:p w14:paraId="7FD1C9F1" w14:textId="77777777" w:rsidR="006A5BAB" w:rsidRPr="00E82215" w:rsidRDefault="006A5BAB" w:rsidP="00D73857">
            <w:pPr>
              <w:spacing w:line="320" w:lineRule="exact"/>
              <w:ind w:left="2" w:hangingChars="1" w:hanging="2"/>
              <w:rPr>
                <w:rFonts w:ascii="ＭＳ 明朝" w:hAnsi="ＭＳ 明朝"/>
                <w:sz w:val="22"/>
                <w:szCs w:val="22"/>
              </w:rPr>
            </w:pPr>
          </w:p>
          <w:p w14:paraId="38C68928" w14:textId="77777777" w:rsidR="0039118D" w:rsidRPr="00E82215" w:rsidRDefault="00B407F6" w:rsidP="00D73857">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（４</w:t>
            </w:r>
            <w:r w:rsidR="0039118D" w:rsidRPr="00E82215">
              <w:rPr>
                <w:rFonts w:ascii="ＭＳ 明朝" w:hAnsi="ＭＳ 明朝" w:hint="eastAsia"/>
                <w:sz w:val="22"/>
                <w:szCs w:val="22"/>
              </w:rPr>
              <w:t>）</w:t>
            </w:r>
            <w:r w:rsidR="002C5CF6" w:rsidRPr="00E82215">
              <w:rPr>
                <w:rFonts w:ascii="ＭＳ 明朝" w:hAnsi="ＭＳ 明朝" w:hint="eastAsia"/>
                <w:sz w:val="22"/>
                <w:szCs w:val="22"/>
              </w:rPr>
              <w:t>中学部生徒の自力通学開始。</w:t>
            </w:r>
          </w:p>
          <w:p w14:paraId="37060B9D" w14:textId="77777777" w:rsidR="002C5CF6" w:rsidRPr="00E82215" w:rsidRDefault="002C5CF6" w:rsidP="00D73857">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中高合同運動会の実施。</w:t>
            </w:r>
          </w:p>
          <w:p w14:paraId="28551CF9" w14:textId="17E76EEF" w:rsidR="00757F1B" w:rsidRPr="00E82215" w:rsidRDefault="00624872" w:rsidP="00D73857">
            <w:pPr>
              <w:spacing w:line="320" w:lineRule="exact"/>
              <w:ind w:left="2" w:hangingChars="1" w:hanging="2"/>
              <w:rPr>
                <w:rFonts w:ascii="ＭＳ 明朝" w:hAnsi="ＭＳ 明朝"/>
                <w:sz w:val="22"/>
                <w:szCs w:val="22"/>
              </w:rPr>
            </w:pPr>
            <w:r w:rsidRPr="00E82215">
              <w:rPr>
                <w:rFonts w:ascii="ＭＳ 明朝" w:hAnsi="ＭＳ 明朝" w:hint="eastAsia"/>
                <w:sz w:val="22"/>
                <w:szCs w:val="22"/>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5CC325D" w14:textId="74B3E122" w:rsidR="000A0EB7" w:rsidRPr="00E82215" w:rsidRDefault="000A6B1B" w:rsidP="00EF27BB">
            <w:pPr>
              <w:spacing w:line="320" w:lineRule="exact"/>
              <w:rPr>
                <w:rFonts w:ascii="ＭＳ 明朝" w:hAnsi="ＭＳ 明朝"/>
                <w:sz w:val="20"/>
                <w:szCs w:val="20"/>
              </w:rPr>
            </w:pPr>
            <w:r w:rsidRPr="00E82215">
              <w:rPr>
                <w:rFonts w:ascii="ＭＳ 明朝" w:hAnsi="ＭＳ 明朝" w:hint="eastAsia"/>
                <w:sz w:val="20"/>
                <w:szCs w:val="20"/>
              </w:rPr>
              <w:t>（１）ア　支援教育課による「おそうじ手帳」を活用し清掃による学部間での取り組みを実施した。また</w:t>
            </w:r>
            <w:r w:rsidR="00AE1FC2" w:rsidRPr="00E82215">
              <w:rPr>
                <w:rFonts w:ascii="ＭＳ 明朝" w:hAnsi="ＭＳ 明朝" w:hint="eastAsia"/>
                <w:sz w:val="20"/>
                <w:szCs w:val="20"/>
              </w:rPr>
              <w:t>キャリアコーディネーター</w:t>
            </w:r>
            <w:r w:rsidR="00186DD5" w:rsidRPr="00E82215">
              <w:rPr>
                <w:rFonts w:ascii="ＭＳ 明朝" w:hAnsi="ＭＳ 明朝" w:hint="eastAsia"/>
                <w:sz w:val="20"/>
                <w:szCs w:val="20"/>
              </w:rPr>
              <w:t>の調整に</w:t>
            </w:r>
            <w:r w:rsidR="00AE1FC2" w:rsidRPr="00E82215">
              <w:rPr>
                <w:rFonts w:ascii="ＭＳ 明朝" w:hAnsi="ＭＳ 明朝" w:hint="eastAsia"/>
                <w:sz w:val="20"/>
                <w:szCs w:val="20"/>
              </w:rPr>
              <w:t>より</w:t>
            </w:r>
            <w:r w:rsidRPr="00E82215">
              <w:rPr>
                <w:rFonts w:ascii="ＭＳ 明朝" w:hAnsi="ＭＳ 明朝" w:hint="eastAsia"/>
                <w:sz w:val="20"/>
                <w:szCs w:val="20"/>
              </w:rPr>
              <w:t>高等部の販売活動に小中学部が参加</w:t>
            </w:r>
            <w:r w:rsidR="00AE1FC2" w:rsidRPr="00E82215">
              <w:rPr>
                <w:rFonts w:ascii="ＭＳ 明朝" w:hAnsi="ＭＳ 明朝" w:hint="eastAsia"/>
                <w:sz w:val="20"/>
                <w:szCs w:val="20"/>
              </w:rPr>
              <w:t>するなど様々な教科で授業交流を</w:t>
            </w:r>
            <w:r w:rsidR="006C2D77" w:rsidRPr="00E82215">
              <w:rPr>
                <w:rFonts w:ascii="ＭＳ 明朝" w:hAnsi="ＭＳ 明朝" w:hint="eastAsia"/>
                <w:sz w:val="20"/>
                <w:szCs w:val="20"/>
              </w:rPr>
              <w:t>計18回</w:t>
            </w:r>
            <w:r w:rsidR="00AE1FC2" w:rsidRPr="00E82215">
              <w:rPr>
                <w:rFonts w:ascii="ＭＳ 明朝" w:hAnsi="ＭＳ 明朝" w:hint="eastAsia"/>
                <w:sz w:val="20"/>
                <w:szCs w:val="20"/>
              </w:rPr>
              <w:t>実施した。自己診断（教）90%【〇】</w:t>
            </w:r>
          </w:p>
          <w:p w14:paraId="5C9C5425" w14:textId="77777777" w:rsidR="000A0EB7" w:rsidRPr="00E82215" w:rsidRDefault="000A0EB7" w:rsidP="00EF27BB">
            <w:pPr>
              <w:spacing w:line="320" w:lineRule="exact"/>
              <w:rPr>
                <w:rFonts w:ascii="ＭＳ 明朝" w:hAnsi="ＭＳ 明朝"/>
                <w:sz w:val="20"/>
                <w:szCs w:val="20"/>
              </w:rPr>
            </w:pPr>
          </w:p>
          <w:p w14:paraId="6D97F73D" w14:textId="27A49EC8" w:rsidR="00732809" w:rsidRPr="00E82215" w:rsidRDefault="00732809" w:rsidP="004F6091">
            <w:pPr>
              <w:spacing w:line="320" w:lineRule="exact"/>
              <w:rPr>
                <w:rFonts w:ascii="ＭＳ 明朝" w:hAnsi="ＭＳ 明朝"/>
                <w:sz w:val="20"/>
                <w:szCs w:val="20"/>
              </w:rPr>
            </w:pPr>
          </w:p>
          <w:p w14:paraId="15214296" w14:textId="697F3FEA" w:rsidR="000A0EB7" w:rsidRPr="00E82215" w:rsidRDefault="00AE1FC2" w:rsidP="00EF27BB">
            <w:pPr>
              <w:spacing w:line="320" w:lineRule="exact"/>
              <w:rPr>
                <w:rFonts w:ascii="ＭＳ 明朝" w:hAnsi="ＭＳ 明朝"/>
                <w:sz w:val="20"/>
                <w:szCs w:val="20"/>
              </w:rPr>
            </w:pPr>
            <w:r w:rsidRPr="00E82215">
              <w:rPr>
                <w:rFonts w:ascii="ＭＳ 明朝" w:hAnsi="ＭＳ 明朝" w:hint="eastAsia"/>
                <w:sz w:val="20"/>
                <w:szCs w:val="20"/>
              </w:rPr>
              <w:t>イ　初任者研修、インターミディエイト研修、10年経験者研修、年２回の公開授業のすべての学習指導案にキャリア教育の目標を明記し、それを意識した授業を実施した。その授業案はアーカイブに残し全教員が閲覧可能である。自己診断（教）79%【◎】</w:t>
            </w:r>
          </w:p>
          <w:p w14:paraId="6562AE73" w14:textId="77777777" w:rsidR="00AE1FC2" w:rsidRPr="00E82215" w:rsidRDefault="00AE1FC2" w:rsidP="00EF27BB">
            <w:pPr>
              <w:spacing w:line="320" w:lineRule="exact"/>
              <w:rPr>
                <w:rFonts w:ascii="ＭＳ 明朝" w:hAnsi="ＭＳ 明朝"/>
                <w:sz w:val="20"/>
                <w:szCs w:val="20"/>
              </w:rPr>
            </w:pPr>
          </w:p>
          <w:p w14:paraId="389E5ED5" w14:textId="3C2CB87E" w:rsidR="00AE1FC2" w:rsidRPr="00E82215" w:rsidRDefault="00991506" w:rsidP="00EF27BB">
            <w:pPr>
              <w:spacing w:line="320" w:lineRule="exact"/>
              <w:rPr>
                <w:rFonts w:ascii="ＭＳ 明朝" w:hAnsi="ＭＳ 明朝"/>
                <w:sz w:val="20"/>
                <w:szCs w:val="20"/>
              </w:rPr>
            </w:pPr>
            <w:r w:rsidRPr="00E82215">
              <w:rPr>
                <w:rFonts w:ascii="ＭＳ 明朝" w:hAnsi="ＭＳ 明朝" w:hint="eastAsia"/>
                <w:sz w:val="20"/>
                <w:szCs w:val="20"/>
              </w:rPr>
              <w:t>ウ　全校進路通信</w:t>
            </w:r>
            <w:r w:rsidR="006C2D77" w:rsidRPr="00E82215">
              <w:rPr>
                <w:rFonts w:ascii="ＭＳ 明朝" w:hAnsi="ＭＳ 明朝" w:hint="eastAsia"/>
                <w:sz w:val="20"/>
                <w:szCs w:val="20"/>
              </w:rPr>
              <w:t>９</w:t>
            </w:r>
            <w:r w:rsidRPr="00E82215">
              <w:rPr>
                <w:rFonts w:ascii="ＭＳ 明朝" w:hAnsi="ＭＳ 明朝" w:hint="eastAsia"/>
                <w:sz w:val="20"/>
                <w:szCs w:val="20"/>
              </w:rPr>
              <w:t>号、小中進路だより</w:t>
            </w:r>
            <w:r w:rsidR="006C2D77" w:rsidRPr="00E82215">
              <w:rPr>
                <w:rFonts w:ascii="ＭＳ 明朝" w:hAnsi="ＭＳ 明朝" w:hint="eastAsia"/>
                <w:sz w:val="20"/>
                <w:szCs w:val="20"/>
              </w:rPr>
              <w:t>５</w:t>
            </w:r>
            <w:r w:rsidRPr="00E82215">
              <w:rPr>
                <w:rFonts w:ascii="ＭＳ 明朝" w:hAnsi="ＭＳ 明朝" w:hint="eastAsia"/>
                <w:sz w:val="20"/>
                <w:szCs w:val="20"/>
              </w:rPr>
              <w:t>号</w:t>
            </w:r>
            <w:r w:rsidR="006C2D77" w:rsidRPr="00E82215">
              <w:rPr>
                <w:rFonts w:ascii="ＭＳ 明朝" w:hAnsi="ＭＳ 明朝" w:hint="eastAsia"/>
                <w:sz w:val="20"/>
                <w:szCs w:val="20"/>
              </w:rPr>
              <w:t>、キャリア教育だより２号を</w:t>
            </w:r>
            <w:r w:rsidRPr="00E82215">
              <w:rPr>
                <w:rFonts w:ascii="ＭＳ 明朝" w:hAnsi="ＭＳ 明朝" w:hint="eastAsia"/>
                <w:sz w:val="20"/>
                <w:szCs w:val="20"/>
              </w:rPr>
              <w:t>発行</w:t>
            </w:r>
            <w:r w:rsidR="00E92A4B" w:rsidRPr="00E82215">
              <w:rPr>
                <w:rFonts w:ascii="ＭＳ 明朝" w:hAnsi="ＭＳ 明朝" w:hint="eastAsia"/>
                <w:sz w:val="20"/>
                <w:szCs w:val="20"/>
              </w:rPr>
              <w:t>し</w:t>
            </w:r>
            <w:r w:rsidR="006C2D77" w:rsidRPr="00E82215">
              <w:rPr>
                <w:rFonts w:ascii="ＭＳ 明朝" w:hAnsi="ＭＳ 明朝" w:hint="eastAsia"/>
                <w:sz w:val="20"/>
                <w:szCs w:val="20"/>
              </w:rPr>
              <w:t>、メール</w:t>
            </w:r>
            <w:r w:rsidR="00E92A4B" w:rsidRPr="00E82215">
              <w:rPr>
                <w:rFonts w:ascii="ＭＳ 明朝" w:hAnsi="ＭＳ 明朝" w:hint="eastAsia"/>
                <w:sz w:val="20"/>
                <w:szCs w:val="20"/>
              </w:rPr>
              <w:t>配信</w:t>
            </w:r>
            <w:r w:rsidRPr="00E82215">
              <w:rPr>
                <w:rFonts w:ascii="ＭＳ 明朝" w:hAnsi="ＭＳ 明朝" w:hint="eastAsia"/>
                <w:sz w:val="20"/>
                <w:szCs w:val="20"/>
              </w:rPr>
              <w:t>済。</w:t>
            </w:r>
          </w:p>
          <w:p w14:paraId="72882EB3" w14:textId="0BA9821C" w:rsidR="00991506" w:rsidRPr="00E82215" w:rsidRDefault="00991506" w:rsidP="00EF27BB">
            <w:pPr>
              <w:spacing w:line="320" w:lineRule="exact"/>
              <w:rPr>
                <w:rFonts w:ascii="ＭＳ 明朝" w:hAnsi="ＭＳ 明朝"/>
                <w:sz w:val="20"/>
                <w:szCs w:val="20"/>
              </w:rPr>
            </w:pPr>
            <w:r w:rsidRPr="00E82215">
              <w:rPr>
                <w:rFonts w:ascii="ＭＳ 明朝" w:hAnsi="ＭＳ 明朝" w:hint="eastAsia"/>
                <w:sz w:val="20"/>
                <w:szCs w:val="20"/>
              </w:rPr>
              <w:t>【</w:t>
            </w:r>
            <w:r w:rsidR="007F731A" w:rsidRPr="00E82215">
              <w:rPr>
                <w:rFonts w:ascii="ＭＳ 明朝" w:hAnsi="ＭＳ 明朝" w:hint="eastAsia"/>
                <w:sz w:val="20"/>
                <w:szCs w:val="20"/>
              </w:rPr>
              <w:t>◎</w:t>
            </w:r>
            <w:r w:rsidRPr="00E82215">
              <w:rPr>
                <w:rFonts w:ascii="ＭＳ 明朝" w:hAnsi="ＭＳ 明朝" w:hint="eastAsia"/>
                <w:sz w:val="20"/>
                <w:szCs w:val="20"/>
              </w:rPr>
              <w:t>】</w:t>
            </w:r>
          </w:p>
          <w:p w14:paraId="35EBA467" w14:textId="77777777" w:rsidR="000A0EB7" w:rsidRPr="00E82215" w:rsidRDefault="000A0EB7" w:rsidP="005E29DA">
            <w:pPr>
              <w:spacing w:line="320" w:lineRule="exact"/>
              <w:rPr>
                <w:rFonts w:ascii="ＭＳ 明朝" w:hAnsi="ＭＳ 明朝"/>
                <w:sz w:val="20"/>
                <w:szCs w:val="20"/>
              </w:rPr>
            </w:pPr>
          </w:p>
          <w:p w14:paraId="54C1AFA8" w14:textId="77777777" w:rsidR="00991506" w:rsidRPr="00E82215" w:rsidRDefault="00991506" w:rsidP="005E29DA">
            <w:pPr>
              <w:spacing w:line="320" w:lineRule="exact"/>
              <w:rPr>
                <w:rFonts w:ascii="ＭＳ 明朝" w:hAnsi="ＭＳ 明朝"/>
                <w:sz w:val="20"/>
                <w:szCs w:val="20"/>
              </w:rPr>
            </w:pPr>
          </w:p>
          <w:p w14:paraId="5ADB66A6" w14:textId="77777777" w:rsidR="00991506" w:rsidRPr="00E82215" w:rsidRDefault="00991506" w:rsidP="00991506">
            <w:pPr>
              <w:spacing w:line="320" w:lineRule="exact"/>
              <w:rPr>
                <w:rFonts w:ascii="ＭＳ 明朝" w:hAnsi="ＭＳ 明朝"/>
                <w:sz w:val="20"/>
                <w:szCs w:val="20"/>
              </w:rPr>
            </w:pPr>
            <w:r w:rsidRPr="00E82215">
              <w:rPr>
                <w:rFonts w:ascii="ＭＳ 明朝" w:hAnsi="ＭＳ 明朝" w:hint="eastAsia"/>
                <w:sz w:val="20"/>
                <w:szCs w:val="20"/>
              </w:rPr>
              <w:t>（２）ア　教科横断的に自立活動の課題を意識して授業の課題設定ができるようになった。保護者の授業アンケートでも授業がわかりやすく、工夫されているという意見が多かった。自己診断（中保）92%【〇】</w:t>
            </w:r>
          </w:p>
          <w:p w14:paraId="7AC1805C" w14:textId="77777777" w:rsidR="00FD5A36" w:rsidRPr="00E82215" w:rsidRDefault="00FD5A36" w:rsidP="00991506">
            <w:pPr>
              <w:spacing w:line="320" w:lineRule="exact"/>
              <w:rPr>
                <w:rFonts w:ascii="ＭＳ 明朝" w:hAnsi="ＭＳ 明朝"/>
                <w:sz w:val="20"/>
                <w:szCs w:val="20"/>
              </w:rPr>
            </w:pPr>
          </w:p>
          <w:p w14:paraId="2EFA176F" w14:textId="77777777" w:rsidR="00D83E71" w:rsidRPr="00E82215" w:rsidRDefault="00D83E71" w:rsidP="00991506">
            <w:pPr>
              <w:spacing w:line="320" w:lineRule="exact"/>
              <w:rPr>
                <w:rFonts w:ascii="ＭＳ 明朝" w:hAnsi="ＭＳ 明朝"/>
                <w:sz w:val="20"/>
                <w:szCs w:val="20"/>
              </w:rPr>
            </w:pPr>
          </w:p>
          <w:p w14:paraId="61F4B0F5" w14:textId="3DE84E16" w:rsidR="00FD5A36" w:rsidRPr="00E82215" w:rsidRDefault="00FD5A36" w:rsidP="00991506">
            <w:pPr>
              <w:spacing w:line="320" w:lineRule="exact"/>
              <w:rPr>
                <w:rFonts w:ascii="ＭＳ 明朝" w:hAnsi="ＭＳ 明朝"/>
                <w:sz w:val="20"/>
                <w:szCs w:val="20"/>
              </w:rPr>
            </w:pPr>
            <w:r w:rsidRPr="00E82215">
              <w:rPr>
                <w:rFonts w:ascii="ＭＳ 明朝" w:hAnsi="ＭＳ 明朝" w:hint="eastAsia"/>
                <w:sz w:val="20"/>
                <w:szCs w:val="20"/>
              </w:rPr>
              <w:t xml:space="preserve">イ　</w:t>
            </w:r>
            <w:r w:rsidR="00AD68C4" w:rsidRPr="00E82215">
              <w:rPr>
                <w:rFonts w:ascii="ＭＳ 明朝" w:hAnsi="ＭＳ 明朝" w:hint="eastAsia"/>
                <w:sz w:val="20"/>
                <w:szCs w:val="20"/>
              </w:rPr>
              <w:t>身体面へのアプローチとして</w:t>
            </w:r>
            <w:r w:rsidRPr="00E82215">
              <w:rPr>
                <w:rFonts w:ascii="ＭＳ 明朝" w:hAnsi="ＭＳ 明朝" w:hint="eastAsia"/>
                <w:sz w:val="20"/>
                <w:szCs w:val="20"/>
              </w:rPr>
              <w:t>ファシリテーションボールを活用した外部講師による</w:t>
            </w:r>
            <w:r w:rsidR="00AD68C4" w:rsidRPr="00E82215">
              <w:rPr>
                <w:rFonts w:ascii="ＭＳ 明朝" w:hAnsi="ＭＳ 明朝" w:hint="eastAsia"/>
                <w:sz w:val="20"/>
                <w:szCs w:val="20"/>
              </w:rPr>
              <w:t>出前授業と教員</w:t>
            </w:r>
            <w:r w:rsidRPr="00E82215">
              <w:rPr>
                <w:rFonts w:ascii="ＭＳ 明朝" w:hAnsi="ＭＳ 明朝" w:hint="eastAsia"/>
                <w:sz w:val="20"/>
                <w:szCs w:val="20"/>
              </w:rPr>
              <w:t>研修を年３回実施。言語聴覚士相談は</w:t>
            </w:r>
            <w:r w:rsidR="00E27347" w:rsidRPr="00E82215">
              <w:rPr>
                <w:rFonts w:ascii="ＭＳ 明朝" w:hAnsi="ＭＳ 明朝" w:hint="eastAsia"/>
                <w:sz w:val="20"/>
                <w:szCs w:val="20"/>
              </w:rPr>
              <w:t>36</w:t>
            </w:r>
            <w:r w:rsidRPr="00E82215">
              <w:rPr>
                <w:rFonts w:ascii="ＭＳ 明朝" w:hAnsi="ＭＳ 明朝" w:hint="eastAsia"/>
                <w:sz w:val="20"/>
                <w:szCs w:val="20"/>
              </w:rPr>
              <w:t>時間活用。【</w:t>
            </w:r>
            <w:r w:rsidR="00AD68C4" w:rsidRPr="00E82215">
              <w:rPr>
                <w:rFonts w:ascii="ＭＳ 明朝" w:hAnsi="ＭＳ 明朝" w:hint="eastAsia"/>
                <w:sz w:val="20"/>
                <w:szCs w:val="20"/>
              </w:rPr>
              <w:t>◎</w:t>
            </w:r>
            <w:r w:rsidRPr="00E82215">
              <w:rPr>
                <w:rFonts w:ascii="ＭＳ 明朝" w:hAnsi="ＭＳ 明朝" w:hint="eastAsia"/>
                <w:sz w:val="20"/>
                <w:szCs w:val="20"/>
              </w:rPr>
              <w:t>】</w:t>
            </w:r>
          </w:p>
          <w:p w14:paraId="31A8D91C" w14:textId="77777777" w:rsidR="00D83E71" w:rsidRPr="00E82215" w:rsidRDefault="00D83E71" w:rsidP="00991506">
            <w:pPr>
              <w:spacing w:line="320" w:lineRule="exact"/>
              <w:rPr>
                <w:rFonts w:ascii="ＭＳ 明朝" w:hAnsi="ＭＳ 明朝"/>
                <w:sz w:val="20"/>
                <w:szCs w:val="20"/>
              </w:rPr>
            </w:pPr>
          </w:p>
          <w:p w14:paraId="520CB7CA" w14:textId="115F9BE4" w:rsidR="00FD5A36" w:rsidRPr="00E82215" w:rsidRDefault="00FD5A36" w:rsidP="00991506">
            <w:pPr>
              <w:spacing w:line="320" w:lineRule="exact"/>
              <w:rPr>
                <w:rFonts w:ascii="ＭＳ 明朝" w:hAnsi="ＭＳ 明朝"/>
                <w:sz w:val="20"/>
                <w:szCs w:val="20"/>
              </w:rPr>
            </w:pPr>
            <w:r w:rsidRPr="00E82215">
              <w:rPr>
                <w:rFonts w:ascii="ＭＳ 明朝" w:hAnsi="ＭＳ 明朝" w:hint="eastAsia"/>
                <w:sz w:val="20"/>
                <w:szCs w:val="20"/>
              </w:rPr>
              <w:t>（３）小学部では各学年の保健体育で応急手当などからだを大切にする授業を実施した。中学部では外部講師として助産師を招聘し、いのちの授業として「こころとからだ」「性に関する学習」を実施した。妊婦体験教具、避妊具、乳児モデルを使用した授業で、保護者にも事前事後に周知し、保護者の理解も得られた。</w:t>
            </w:r>
            <w:r w:rsidR="00D94F03" w:rsidRPr="00E82215">
              <w:rPr>
                <w:rFonts w:ascii="ＭＳ 明朝" w:hAnsi="ＭＳ 明朝" w:hint="eastAsia"/>
                <w:sz w:val="20"/>
                <w:szCs w:val="20"/>
              </w:rPr>
              <w:t>小学部各学年３回、中学部保健、道徳の教科で15回</w:t>
            </w:r>
            <w:r w:rsidRPr="00E82215">
              <w:rPr>
                <w:rFonts w:ascii="ＭＳ 明朝" w:hAnsi="ＭＳ 明朝" w:hint="eastAsia"/>
                <w:sz w:val="20"/>
                <w:szCs w:val="20"/>
              </w:rPr>
              <w:t>【◎】</w:t>
            </w:r>
          </w:p>
          <w:p w14:paraId="01476A60" w14:textId="77777777" w:rsidR="00D83E71" w:rsidRPr="00E82215" w:rsidRDefault="00D83E71" w:rsidP="00991506">
            <w:pPr>
              <w:spacing w:line="320" w:lineRule="exact"/>
              <w:rPr>
                <w:rFonts w:ascii="ＭＳ 明朝" w:hAnsi="ＭＳ 明朝"/>
                <w:sz w:val="20"/>
                <w:szCs w:val="20"/>
              </w:rPr>
            </w:pPr>
          </w:p>
          <w:p w14:paraId="6445529F" w14:textId="12140E88" w:rsidR="006A5BAB" w:rsidRPr="00E82215" w:rsidRDefault="006A5BAB" w:rsidP="00991506">
            <w:pPr>
              <w:spacing w:line="320" w:lineRule="exact"/>
              <w:rPr>
                <w:rFonts w:ascii="ＭＳ 明朝" w:hAnsi="ＭＳ 明朝"/>
                <w:sz w:val="20"/>
                <w:szCs w:val="20"/>
              </w:rPr>
            </w:pPr>
            <w:r w:rsidRPr="00E82215">
              <w:rPr>
                <w:rFonts w:ascii="ＭＳ 明朝" w:hAnsi="ＭＳ 明朝" w:hint="eastAsia"/>
                <w:sz w:val="20"/>
                <w:szCs w:val="20"/>
              </w:rPr>
              <w:t>（４）全校の校時見直しを行い、３学部の校時をそろえ、</w:t>
            </w:r>
            <w:r w:rsidR="004505D7" w:rsidRPr="00E82215">
              <w:rPr>
                <w:rFonts w:ascii="ＭＳ 明朝" w:hAnsi="ＭＳ 明朝" w:hint="eastAsia"/>
                <w:sz w:val="20"/>
                <w:szCs w:val="20"/>
              </w:rPr>
              <w:t>授業の</w:t>
            </w:r>
            <w:r w:rsidRPr="00E82215">
              <w:rPr>
                <w:rFonts w:ascii="ＭＳ 明朝" w:hAnsi="ＭＳ 明朝" w:hint="eastAsia"/>
                <w:sz w:val="20"/>
                <w:szCs w:val="20"/>
              </w:rPr>
              <w:t>学部間交流、専門教員の渡り授業の実施、特別教室の効率の良い使用ができるよう整備し、授業の施行を実施した。中学部生徒の自立通学を可能にするための内規を定めた。中高合同運動会を実施した</w:t>
            </w:r>
            <w:r w:rsidR="009D7DC8" w:rsidRPr="00E82215">
              <w:rPr>
                <w:rFonts w:ascii="ＭＳ 明朝" w:hAnsi="ＭＳ 明朝" w:hint="eastAsia"/>
                <w:sz w:val="20"/>
                <w:szCs w:val="20"/>
              </w:rPr>
              <w:t>。合同で行うことで準備や後片付け、係の業務などの分担ができた。</w:t>
            </w:r>
            <w:r w:rsidRPr="00E82215">
              <w:rPr>
                <w:rFonts w:ascii="ＭＳ 明朝" w:hAnsi="ＭＳ 明朝" w:hint="eastAsia"/>
                <w:sz w:val="20"/>
                <w:szCs w:val="20"/>
              </w:rPr>
              <w:t>【◎】</w:t>
            </w:r>
          </w:p>
        </w:tc>
      </w:tr>
      <w:tr w:rsidR="001E7AC5" w:rsidRPr="00E82215" w14:paraId="3F781259" w14:textId="77777777" w:rsidTr="003B2992">
        <w:trPr>
          <w:cantSplit/>
          <w:trHeight w:val="3270"/>
          <w:jc w:val="center"/>
        </w:trPr>
        <w:tc>
          <w:tcPr>
            <w:tcW w:w="881" w:type="dxa"/>
            <w:shd w:val="clear" w:color="auto" w:fill="auto"/>
            <w:tcMar>
              <w:top w:w="85" w:type="dxa"/>
              <w:left w:w="85" w:type="dxa"/>
              <w:bottom w:w="85" w:type="dxa"/>
              <w:right w:w="85" w:type="dxa"/>
            </w:tcMar>
            <w:textDirection w:val="tbRlV"/>
            <w:vAlign w:val="center"/>
          </w:tcPr>
          <w:p w14:paraId="043525E8" w14:textId="2FB23C3E" w:rsidR="001E7AC5" w:rsidRPr="00E82215" w:rsidRDefault="00877535" w:rsidP="00757F1B">
            <w:pPr>
              <w:snapToGrid w:val="0"/>
              <w:spacing w:line="320" w:lineRule="exact"/>
              <w:ind w:left="113" w:right="113" w:firstLineChars="600" w:firstLine="1440"/>
              <w:jc w:val="center"/>
              <w:rPr>
                <w:rFonts w:ascii="ＭＳ 明朝" w:hAnsi="ＭＳ 明朝"/>
                <w:sz w:val="24"/>
              </w:rPr>
            </w:pPr>
            <w:r w:rsidRPr="00E82215">
              <w:rPr>
                <w:rFonts w:ascii="ＭＳ 明朝" w:hAnsi="ＭＳ 明朝" w:hint="eastAsia"/>
                <w:sz w:val="24"/>
              </w:rPr>
              <w:lastRenderedPageBreak/>
              <w:t>３</w:t>
            </w:r>
            <w:r w:rsidR="001E7AC5" w:rsidRPr="00E82215">
              <w:rPr>
                <w:rFonts w:ascii="ＭＳ 明朝" w:hAnsi="ＭＳ 明朝" w:hint="eastAsia"/>
                <w:sz w:val="24"/>
              </w:rPr>
              <w:t xml:space="preserve">　</w:t>
            </w:r>
            <w:r w:rsidR="001E7AC5" w:rsidRPr="00E82215">
              <w:rPr>
                <w:rFonts w:ascii="ＭＳ 明朝" w:hAnsi="ＭＳ 明朝" w:hint="eastAsia"/>
                <w:sz w:val="22"/>
              </w:rPr>
              <w:t>安全安心で活力あふれる学校</w:t>
            </w:r>
            <w:r w:rsidR="00757F1B" w:rsidRPr="00E82215">
              <w:rPr>
                <w:rFonts w:ascii="ＭＳ 明朝" w:hAnsi="ＭＳ 明朝" w:hint="eastAsia"/>
                <w:sz w:val="22"/>
              </w:rPr>
              <w:t>づくり</w:t>
            </w:r>
          </w:p>
        </w:tc>
        <w:tc>
          <w:tcPr>
            <w:tcW w:w="2020" w:type="dxa"/>
            <w:shd w:val="clear" w:color="auto" w:fill="auto"/>
            <w:tcMar>
              <w:top w:w="85" w:type="dxa"/>
              <w:left w:w="85" w:type="dxa"/>
              <w:bottom w:w="85" w:type="dxa"/>
              <w:right w:w="85" w:type="dxa"/>
            </w:tcMar>
          </w:tcPr>
          <w:p w14:paraId="05FBF127" w14:textId="77201E17" w:rsidR="001E7AC5" w:rsidRPr="00E82215" w:rsidRDefault="001E7AC5" w:rsidP="00EF27BB">
            <w:pPr>
              <w:spacing w:line="320" w:lineRule="exact"/>
              <w:rPr>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Pr="00E82215">
              <w:rPr>
                <w:rFonts w:hint="eastAsia"/>
                <w:sz w:val="22"/>
                <w:szCs w:val="22"/>
              </w:rPr>
              <w:t xml:space="preserve"> </w:t>
            </w:r>
            <w:r w:rsidR="00757F1B" w:rsidRPr="00E82215">
              <w:rPr>
                <w:rFonts w:hint="eastAsia"/>
                <w:sz w:val="22"/>
                <w:szCs w:val="22"/>
              </w:rPr>
              <w:t>危機管理体制を充実させる。</w:t>
            </w:r>
          </w:p>
          <w:p w14:paraId="2D5F1DAA" w14:textId="77777777" w:rsidR="001E7AC5" w:rsidRPr="00E82215" w:rsidRDefault="001E7AC5" w:rsidP="00EF27BB">
            <w:pPr>
              <w:spacing w:line="320" w:lineRule="exact"/>
              <w:rPr>
                <w:sz w:val="22"/>
                <w:szCs w:val="22"/>
              </w:rPr>
            </w:pPr>
          </w:p>
          <w:p w14:paraId="3501DAF3" w14:textId="77777777" w:rsidR="001E7AC5" w:rsidRPr="00E82215" w:rsidRDefault="001E7AC5" w:rsidP="00EF27BB">
            <w:pPr>
              <w:spacing w:line="320" w:lineRule="exact"/>
              <w:rPr>
                <w:sz w:val="22"/>
                <w:szCs w:val="22"/>
              </w:rPr>
            </w:pPr>
          </w:p>
          <w:p w14:paraId="23396E1A" w14:textId="77777777" w:rsidR="001E7AC5" w:rsidRPr="00E82215" w:rsidRDefault="001E7AC5" w:rsidP="00EF27BB">
            <w:pPr>
              <w:spacing w:line="320" w:lineRule="exact"/>
              <w:rPr>
                <w:rFonts w:ascii="ＭＳ 明朝" w:hAnsi="ＭＳ 明朝"/>
                <w:sz w:val="22"/>
                <w:szCs w:val="22"/>
              </w:rPr>
            </w:pPr>
          </w:p>
          <w:p w14:paraId="6D419C68" w14:textId="0A13615D" w:rsidR="001E7AC5" w:rsidRPr="00E82215" w:rsidRDefault="001E7AC5" w:rsidP="00EF27BB">
            <w:pPr>
              <w:spacing w:line="320" w:lineRule="exact"/>
              <w:rPr>
                <w:rFonts w:ascii="ＭＳ 明朝" w:hAnsi="ＭＳ 明朝"/>
                <w:sz w:val="22"/>
                <w:szCs w:val="22"/>
              </w:rPr>
            </w:pPr>
          </w:p>
          <w:p w14:paraId="248AD6F9" w14:textId="7D65CC0B" w:rsidR="00B320E7" w:rsidRPr="00E82215" w:rsidRDefault="00B320E7" w:rsidP="00EF27BB">
            <w:pPr>
              <w:spacing w:line="320" w:lineRule="exact"/>
              <w:rPr>
                <w:rFonts w:ascii="ＭＳ 明朝" w:hAnsi="ＭＳ 明朝"/>
                <w:sz w:val="22"/>
                <w:szCs w:val="22"/>
              </w:rPr>
            </w:pPr>
          </w:p>
          <w:p w14:paraId="4551CE09" w14:textId="6E5A1BD7" w:rsidR="00B320E7" w:rsidRPr="00E82215" w:rsidRDefault="00B320E7" w:rsidP="00EF27BB">
            <w:pPr>
              <w:spacing w:line="320" w:lineRule="exact"/>
              <w:rPr>
                <w:rFonts w:ascii="ＭＳ 明朝" w:hAnsi="ＭＳ 明朝"/>
                <w:sz w:val="22"/>
                <w:szCs w:val="22"/>
              </w:rPr>
            </w:pPr>
          </w:p>
          <w:p w14:paraId="11EAE884" w14:textId="0DBE9210" w:rsidR="00B320E7" w:rsidRPr="00E82215" w:rsidRDefault="00B320E7" w:rsidP="00EF27BB">
            <w:pPr>
              <w:spacing w:line="320" w:lineRule="exact"/>
              <w:rPr>
                <w:rFonts w:ascii="ＭＳ 明朝" w:hAnsi="ＭＳ 明朝"/>
                <w:sz w:val="22"/>
                <w:szCs w:val="22"/>
              </w:rPr>
            </w:pPr>
          </w:p>
          <w:p w14:paraId="62F6241C" w14:textId="17D43E23" w:rsidR="000973D2" w:rsidRPr="00E82215" w:rsidRDefault="000973D2" w:rsidP="00EF27BB">
            <w:pPr>
              <w:spacing w:line="320" w:lineRule="exact"/>
              <w:rPr>
                <w:rFonts w:ascii="ＭＳ 明朝" w:hAnsi="ＭＳ 明朝"/>
                <w:sz w:val="22"/>
                <w:szCs w:val="22"/>
              </w:rPr>
            </w:pPr>
          </w:p>
          <w:p w14:paraId="446070C6" w14:textId="42D32E47" w:rsidR="000973D2" w:rsidRPr="00E82215" w:rsidRDefault="000973D2" w:rsidP="00EF27BB">
            <w:pPr>
              <w:spacing w:line="320" w:lineRule="exact"/>
              <w:rPr>
                <w:rFonts w:ascii="ＭＳ 明朝" w:hAnsi="ＭＳ 明朝"/>
                <w:sz w:val="22"/>
                <w:szCs w:val="22"/>
              </w:rPr>
            </w:pPr>
          </w:p>
          <w:p w14:paraId="3AA3252C" w14:textId="1FD5D87C" w:rsidR="000973D2" w:rsidRPr="00E82215" w:rsidRDefault="000973D2" w:rsidP="00EF27BB">
            <w:pPr>
              <w:spacing w:line="320" w:lineRule="exact"/>
              <w:rPr>
                <w:rFonts w:ascii="ＭＳ 明朝" w:hAnsi="ＭＳ 明朝"/>
                <w:sz w:val="22"/>
                <w:szCs w:val="22"/>
              </w:rPr>
            </w:pPr>
          </w:p>
          <w:p w14:paraId="69DEDC2B" w14:textId="25B156A2" w:rsidR="000973D2" w:rsidRPr="00E82215" w:rsidRDefault="000973D2" w:rsidP="00EF27BB">
            <w:pPr>
              <w:spacing w:line="320" w:lineRule="exact"/>
              <w:rPr>
                <w:rFonts w:ascii="ＭＳ 明朝" w:hAnsi="ＭＳ 明朝"/>
                <w:sz w:val="22"/>
                <w:szCs w:val="22"/>
              </w:rPr>
            </w:pPr>
          </w:p>
          <w:p w14:paraId="1F5545BE" w14:textId="77777777" w:rsidR="000973D2" w:rsidRPr="00E82215" w:rsidRDefault="000973D2" w:rsidP="00EF27BB">
            <w:pPr>
              <w:spacing w:line="320" w:lineRule="exact"/>
              <w:rPr>
                <w:rFonts w:ascii="ＭＳ 明朝" w:hAnsi="ＭＳ 明朝"/>
                <w:sz w:val="22"/>
                <w:szCs w:val="22"/>
              </w:rPr>
            </w:pPr>
          </w:p>
          <w:p w14:paraId="5FA79BD6" w14:textId="77777777" w:rsidR="00B320E7" w:rsidRPr="00E82215" w:rsidRDefault="00B320E7" w:rsidP="00EF27BB">
            <w:pPr>
              <w:spacing w:line="320" w:lineRule="exact"/>
              <w:rPr>
                <w:rFonts w:ascii="ＭＳ 明朝" w:hAnsi="ＭＳ 明朝"/>
                <w:sz w:val="22"/>
                <w:szCs w:val="22"/>
              </w:rPr>
            </w:pPr>
          </w:p>
          <w:p w14:paraId="091A2E22" w14:textId="77777777" w:rsidR="001E7AC5" w:rsidRPr="00E82215" w:rsidRDefault="001E7AC5" w:rsidP="00EF27BB">
            <w:pPr>
              <w:spacing w:line="320" w:lineRule="exact"/>
              <w:rPr>
                <w:rFonts w:ascii="ＭＳ 明朝" w:hAnsi="ＭＳ 明朝"/>
                <w:sz w:val="22"/>
                <w:szCs w:val="22"/>
              </w:rPr>
            </w:pPr>
          </w:p>
          <w:p w14:paraId="4C6874A4" w14:textId="5245A188" w:rsidR="001E7AC5" w:rsidRPr="00E82215" w:rsidRDefault="001E7AC5"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hint="eastAsia"/>
                <w:sz w:val="22"/>
                <w:szCs w:val="22"/>
              </w:rPr>
              <w:t>)</w:t>
            </w:r>
            <w:r w:rsidRPr="00E82215">
              <w:rPr>
                <w:rFonts w:ascii="ＭＳ 明朝" w:hAnsi="ＭＳ 明朝" w:hint="eastAsia"/>
                <w:color w:val="00B050"/>
                <w:sz w:val="22"/>
                <w:szCs w:val="22"/>
              </w:rPr>
              <w:t xml:space="preserve"> </w:t>
            </w:r>
            <w:r w:rsidRPr="00E82215">
              <w:rPr>
                <w:rFonts w:ascii="ＭＳ 明朝" w:hAnsi="ＭＳ 明朝" w:hint="eastAsia"/>
                <w:sz w:val="22"/>
                <w:szCs w:val="22"/>
              </w:rPr>
              <w:t>偏見や差別を許さない人権が尊重された教育を推進する。</w:t>
            </w:r>
          </w:p>
          <w:p w14:paraId="5E4F8A73" w14:textId="77777777" w:rsidR="001E7AC5" w:rsidRPr="00E82215" w:rsidRDefault="001E7AC5" w:rsidP="00EF27BB">
            <w:pPr>
              <w:spacing w:line="320" w:lineRule="exact"/>
              <w:rPr>
                <w:rFonts w:ascii="ＭＳ 明朝" w:hAnsi="ＭＳ 明朝"/>
                <w:color w:val="00B050"/>
                <w:sz w:val="22"/>
                <w:szCs w:val="22"/>
              </w:rPr>
            </w:pPr>
          </w:p>
          <w:p w14:paraId="2C7F3392" w14:textId="77777777" w:rsidR="001E7AC5" w:rsidRPr="00E82215" w:rsidRDefault="001E7AC5" w:rsidP="00EF27BB">
            <w:pPr>
              <w:spacing w:line="320" w:lineRule="exact"/>
              <w:rPr>
                <w:rFonts w:ascii="ＭＳ 明朝" w:hAnsi="ＭＳ 明朝"/>
                <w:sz w:val="22"/>
                <w:szCs w:val="22"/>
              </w:rPr>
            </w:pPr>
          </w:p>
          <w:p w14:paraId="26EA410E" w14:textId="77777777" w:rsidR="001E7AC5" w:rsidRPr="00E82215" w:rsidRDefault="001E7AC5" w:rsidP="00EF27BB">
            <w:pPr>
              <w:spacing w:line="320" w:lineRule="exact"/>
              <w:rPr>
                <w:rFonts w:ascii="ＭＳ 明朝" w:hAnsi="ＭＳ 明朝"/>
                <w:sz w:val="22"/>
                <w:szCs w:val="22"/>
              </w:rPr>
            </w:pPr>
          </w:p>
          <w:p w14:paraId="03CE87D6" w14:textId="77777777" w:rsidR="001E7AC5" w:rsidRPr="00E82215" w:rsidRDefault="001E7AC5" w:rsidP="00EF27BB">
            <w:pPr>
              <w:spacing w:line="320" w:lineRule="exact"/>
              <w:rPr>
                <w:rFonts w:ascii="ＭＳ 明朝" w:hAnsi="ＭＳ 明朝"/>
                <w:sz w:val="22"/>
                <w:szCs w:val="22"/>
              </w:rPr>
            </w:pPr>
          </w:p>
          <w:p w14:paraId="253DD6BD" w14:textId="77777777" w:rsidR="001E7AC5" w:rsidRPr="00E82215" w:rsidRDefault="001E7AC5" w:rsidP="00EF27BB">
            <w:pPr>
              <w:spacing w:line="320" w:lineRule="exact"/>
              <w:rPr>
                <w:rFonts w:ascii="ＭＳ 明朝" w:hAnsi="ＭＳ 明朝"/>
                <w:sz w:val="22"/>
                <w:szCs w:val="22"/>
              </w:rPr>
            </w:pPr>
          </w:p>
          <w:p w14:paraId="5063DAC3" w14:textId="77777777" w:rsidR="001E7AC5" w:rsidRPr="00E82215" w:rsidRDefault="001E7AC5" w:rsidP="00EF27BB">
            <w:pPr>
              <w:spacing w:line="320" w:lineRule="exact"/>
              <w:rPr>
                <w:rFonts w:ascii="ＭＳ 明朝" w:hAnsi="ＭＳ 明朝"/>
                <w:sz w:val="22"/>
                <w:szCs w:val="22"/>
              </w:rPr>
            </w:pPr>
            <w:r w:rsidRPr="00E82215">
              <w:rPr>
                <w:rFonts w:ascii="ＭＳ 明朝" w:hAnsi="ＭＳ 明朝" w:hint="eastAsia"/>
                <w:sz w:val="22"/>
                <w:szCs w:val="22"/>
              </w:rPr>
              <w:t xml:space="preserve"> </w:t>
            </w:r>
          </w:p>
          <w:p w14:paraId="21CC5D55" w14:textId="77777777" w:rsidR="001E7AC5" w:rsidRPr="00E82215" w:rsidRDefault="001E7AC5" w:rsidP="00EF27BB">
            <w:pPr>
              <w:spacing w:line="320" w:lineRule="exact"/>
              <w:rPr>
                <w:rFonts w:ascii="ＭＳ 明朝" w:hAnsi="ＭＳ 明朝"/>
                <w:sz w:val="22"/>
                <w:szCs w:val="22"/>
              </w:rPr>
            </w:pPr>
          </w:p>
          <w:p w14:paraId="38254E56" w14:textId="77777777" w:rsidR="001E7AC5" w:rsidRPr="00E82215" w:rsidRDefault="001E7AC5" w:rsidP="00EF27BB">
            <w:pPr>
              <w:spacing w:line="320" w:lineRule="exact"/>
              <w:rPr>
                <w:rFonts w:ascii="ＭＳ 明朝" w:hAnsi="ＭＳ 明朝"/>
                <w:sz w:val="22"/>
                <w:szCs w:val="22"/>
              </w:rPr>
            </w:pPr>
          </w:p>
          <w:p w14:paraId="0A3B0586" w14:textId="77777777" w:rsidR="001E7AC5" w:rsidRPr="00E82215" w:rsidRDefault="001E7AC5" w:rsidP="00EF27BB">
            <w:pPr>
              <w:spacing w:line="320" w:lineRule="exact"/>
              <w:rPr>
                <w:rFonts w:ascii="ＭＳ 明朝" w:hAnsi="ＭＳ 明朝"/>
                <w:sz w:val="22"/>
                <w:szCs w:val="22"/>
              </w:rPr>
            </w:pPr>
          </w:p>
          <w:p w14:paraId="154F95B6" w14:textId="77777777" w:rsidR="001E7AC5" w:rsidRPr="00E82215" w:rsidRDefault="001E7AC5" w:rsidP="00EF27BB">
            <w:pPr>
              <w:spacing w:line="320" w:lineRule="exact"/>
              <w:rPr>
                <w:rFonts w:ascii="ＭＳ 明朝" w:hAnsi="ＭＳ 明朝"/>
                <w:sz w:val="22"/>
                <w:szCs w:val="22"/>
              </w:rPr>
            </w:pPr>
          </w:p>
          <w:p w14:paraId="292F2B27" w14:textId="77777777" w:rsidR="001E7AC5" w:rsidRPr="00E82215" w:rsidRDefault="001E7AC5" w:rsidP="00EF27BB">
            <w:pPr>
              <w:spacing w:line="320" w:lineRule="exact"/>
              <w:rPr>
                <w:rFonts w:ascii="ＭＳ 明朝" w:hAnsi="ＭＳ 明朝"/>
                <w:sz w:val="22"/>
                <w:szCs w:val="22"/>
              </w:rPr>
            </w:pPr>
          </w:p>
          <w:p w14:paraId="11974E50" w14:textId="77777777" w:rsidR="00E26784" w:rsidRPr="00E82215" w:rsidRDefault="00E26784" w:rsidP="00EF27BB">
            <w:pPr>
              <w:spacing w:line="320" w:lineRule="exact"/>
              <w:rPr>
                <w:rFonts w:ascii="ＭＳ 明朝" w:hAnsi="ＭＳ 明朝"/>
                <w:sz w:val="22"/>
                <w:szCs w:val="22"/>
              </w:rPr>
            </w:pPr>
          </w:p>
          <w:p w14:paraId="74A4100D" w14:textId="77777777" w:rsidR="00984B91" w:rsidRPr="00E82215" w:rsidRDefault="00984B91" w:rsidP="00EF27BB">
            <w:pPr>
              <w:spacing w:line="320" w:lineRule="exact"/>
              <w:rPr>
                <w:rFonts w:ascii="ＭＳ 明朝" w:hAnsi="ＭＳ 明朝"/>
                <w:sz w:val="22"/>
                <w:szCs w:val="22"/>
              </w:rPr>
            </w:pPr>
          </w:p>
          <w:p w14:paraId="546CBAD9" w14:textId="77777777" w:rsidR="00C05909" w:rsidRPr="00E82215" w:rsidRDefault="00C05909" w:rsidP="00EF27BB">
            <w:pPr>
              <w:spacing w:line="320" w:lineRule="exact"/>
              <w:rPr>
                <w:rFonts w:ascii="ＭＳ 明朝" w:hAnsi="ＭＳ 明朝"/>
                <w:sz w:val="22"/>
                <w:szCs w:val="22"/>
              </w:rPr>
            </w:pPr>
          </w:p>
          <w:p w14:paraId="4119D5EB" w14:textId="77777777" w:rsidR="00984B91" w:rsidRPr="00E82215" w:rsidRDefault="00984B91" w:rsidP="00EF27BB">
            <w:pPr>
              <w:spacing w:line="320" w:lineRule="exact"/>
              <w:rPr>
                <w:rFonts w:ascii="ＭＳ 明朝" w:hAnsi="ＭＳ 明朝"/>
                <w:sz w:val="22"/>
                <w:szCs w:val="22"/>
              </w:rPr>
            </w:pPr>
          </w:p>
          <w:p w14:paraId="1062A84D" w14:textId="77777777" w:rsidR="00250AE8" w:rsidRPr="00E82215" w:rsidRDefault="00250AE8" w:rsidP="00EF27BB">
            <w:pPr>
              <w:spacing w:line="320" w:lineRule="exact"/>
              <w:rPr>
                <w:rFonts w:ascii="ＭＳ 明朝" w:hAnsi="ＭＳ 明朝"/>
                <w:sz w:val="22"/>
                <w:szCs w:val="22"/>
              </w:rPr>
            </w:pPr>
          </w:p>
          <w:p w14:paraId="17306D1E" w14:textId="6B385C46" w:rsidR="00C64E74" w:rsidRPr="00E82215" w:rsidRDefault="008E200A"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３</w:t>
            </w:r>
            <w:r w:rsidR="00C64E74" w:rsidRPr="00E82215">
              <w:rPr>
                <w:rFonts w:ascii="ＭＳ 明朝" w:hAnsi="ＭＳ 明朝" w:hint="eastAsia"/>
                <w:sz w:val="22"/>
                <w:szCs w:val="22"/>
              </w:rPr>
              <w:t>）</w:t>
            </w:r>
            <w:r w:rsidR="000973D2" w:rsidRPr="00E82215">
              <w:rPr>
                <w:rFonts w:ascii="ＭＳ 明朝" w:hAnsi="ＭＳ 明朝" w:hint="eastAsia"/>
                <w:sz w:val="22"/>
                <w:szCs w:val="22"/>
              </w:rPr>
              <w:t>児童生徒の健康維持・管理</w:t>
            </w:r>
            <w:r w:rsidR="00C62E7B" w:rsidRPr="00E82215">
              <w:rPr>
                <w:rFonts w:ascii="ＭＳ 明朝" w:hAnsi="ＭＳ 明朝" w:hint="eastAsia"/>
                <w:sz w:val="22"/>
                <w:szCs w:val="22"/>
              </w:rPr>
              <w:t>と環境整備を行う。</w:t>
            </w:r>
          </w:p>
          <w:p w14:paraId="48C5F6B5" w14:textId="2BD99F6B" w:rsidR="00342049" w:rsidRPr="00E82215" w:rsidRDefault="00342049" w:rsidP="00EF27BB">
            <w:pPr>
              <w:spacing w:line="320" w:lineRule="exact"/>
              <w:rPr>
                <w:rFonts w:ascii="ＭＳ 明朝" w:hAnsi="ＭＳ 明朝"/>
                <w:sz w:val="22"/>
                <w:szCs w:val="22"/>
              </w:rPr>
            </w:pPr>
          </w:p>
          <w:p w14:paraId="154A250E" w14:textId="347F97F8" w:rsidR="00DF1F7A" w:rsidRPr="00E82215" w:rsidRDefault="00DF1F7A" w:rsidP="00EF27BB">
            <w:pPr>
              <w:spacing w:line="320" w:lineRule="exact"/>
              <w:rPr>
                <w:rFonts w:ascii="ＭＳ 明朝" w:hAnsi="ＭＳ 明朝"/>
                <w:sz w:val="22"/>
                <w:szCs w:val="22"/>
              </w:rPr>
            </w:pPr>
          </w:p>
          <w:p w14:paraId="1DF5D5DE" w14:textId="7F2C6824" w:rsidR="00CD77E7" w:rsidRPr="00E82215" w:rsidRDefault="00CD77E7" w:rsidP="00EF27BB">
            <w:pPr>
              <w:spacing w:line="320" w:lineRule="exact"/>
              <w:rPr>
                <w:rFonts w:ascii="ＭＳ 明朝" w:hAnsi="ＭＳ 明朝"/>
                <w:sz w:val="22"/>
                <w:szCs w:val="22"/>
              </w:rPr>
            </w:pPr>
          </w:p>
          <w:p w14:paraId="65A421D0" w14:textId="64B228C3" w:rsidR="00A22AE6" w:rsidRPr="00E82215" w:rsidRDefault="00A22AE6" w:rsidP="00EF27BB">
            <w:pPr>
              <w:spacing w:line="320" w:lineRule="exact"/>
              <w:rPr>
                <w:rFonts w:ascii="ＭＳ 明朝" w:hAnsi="ＭＳ 明朝"/>
                <w:sz w:val="22"/>
                <w:szCs w:val="22"/>
              </w:rPr>
            </w:pPr>
          </w:p>
          <w:p w14:paraId="21D2B8E1" w14:textId="2C0B42C4" w:rsidR="00A22AE6" w:rsidRPr="00E82215" w:rsidRDefault="00A22AE6" w:rsidP="00EF27BB">
            <w:pPr>
              <w:spacing w:line="320" w:lineRule="exact"/>
              <w:rPr>
                <w:rFonts w:ascii="ＭＳ 明朝" w:hAnsi="ＭＳ 明朝"/>
                <w:sz w:val="22"/>
                <w:szCs w:val="22"/>
              </w:rPr>
            </w:pPr>
          </w:p>
          <w:p w14:paraId="470D276E" w14:textId="5EAE72B6" w:rsidR="00A22AE6" w:rsidRPr="00E82215" w:rsidRDefault="00A22AE6" w:rsidP="00EF27BB">
            <w:pPr>
              <w:spacing w:line="320" w:lineRule="exact"/>
              <w:rPr>
                <w:rFonts w:ascii="ＭＳ 明朝" w:hAnsi="ＭＳ 明朝"/>
                <w:sz w:val="22"/>
                <w:szCs w:val="22"/>
              </w:rPr>
            </w:pPr>
          </w:p>
          <w:p w14:paraId="6573A275" w14:textId="1061D7DA" w:rsidR="00A22AE6" w:rsidRPr="00E82215" w:rsidRDefault="00A22AE6" w:rsidP="00EF27BB">
            <w:pPr>
              <w:spacing w:line="320" w:lineRule="exact"/>
              <w:rPr>
                <w:rFonts w:ascii="ＭＳ 明朝" w:hAnsi="ＭＳ 明朝"/>
                <w:sz w:val="22"/>
                <w:szCs w:val="22"/>
              </w:rPr>
            </w:pPr>
          </w:p>
          <w:p w14:paraId="14A28AC2" w14:textId="3AB1EFAC" w:rsidR="006153DB" w:rsidRPr="00E82215" w:rsidRDefault="006153DB" w:rsidP="00EF27BB">
            <w:pPr>
              <w:spacing w:line="320" w:lineRule="exact"/>
              <w:rPr>
                <w:rFonts w:ascii="ＭＳ 明朝" w:hAnsi="ＭＳ 明朝"/>
                <w:sz w:val="22"/>
                <w:szCs w:val="22"/>
              </w:rPr>
            </w:pPr>
          </w:p>
          <w:p w14:paraId="57445FFE" w14:textId="75236A30" w:rsidR="006153DB" w:rsidRPr="00E82215" w:rsidRDefault="006153DB" w:rsidP="00EF27BB">
            <w:pPr>
              <w:spacing w:line="320" w:lineRule="exact"/>
              <w:rPr>
                <w:rFonts w:ascii="ＭＳ 明朝" w:hAnsi="ＭＳ 明朝"/>
                <w:sz w:val="22"/>
                <w:szCs w:val="22"/>
              </w:rPr>
            </w:pPr>
          </w:p>
          <w:p w14:paraId="6AADA840" w14:textId="231C7FFC" w:rsidR="006153DB" w:rsidRPr="00E82215" w:rsidRDefault="006153DB" w:rsidP="00EF27BB">
            <w:pPr>
              <w:spacing w:line="320" w:lineRule="exact"/>
              <w:rPr>
                <w:rFonts w:ascii="ＭＳ 明朝" w:hAnsi="ＭＳ 明朝"/>
                <w:sz w:val="22"/>
                <w:szCs w:val="22"/>
              </w:rPr>
            </w:pPr>
          </w:p>
          <w:p w14:paraId="1766AD22" w14:textId="77777777" w:rsidR="006153DB" w:rsidRPr="00E82215" w:rsidRDefault="006153DB" w:rsidP="00EF27BB">
            <w:pPr>
              <w:spacing w:line="320" w:lineRule="exact"/>
              <w:rPr>
                <w:rFonts w:ascii="ＭＳ 明朝" w:hAnsi="ＭＳ 明朝"/>
                <w:sz w:val="22"/>
                <w:szCs w:val="22"/>
              </w:rPr>
            </w:pPr>
          </w:p>
          <w:p w14:paraId="5D22017C" w14:textId="7C9FC7B0" w:rsidR="00A22AE6" w:rsidRPr="00E82215" w:rsidRDefault="00A22AE6" w:rsidP="00EF27BB">
            <w:pPr>
              <w:spacing w:line="320" w:lineRule="exact"/>
              <w:rPr>
                <w:rFonts w:ascii="ＭＳ 明朝" w:hAnsi="ＭＳ 明朝"/>
                <w:sz w:val="22"/>
                <w:szCs w:val="22"/>
              </w:rPr>
            </w:pPr>
          </w:p>
          <w:p w14:paraId="18BC9C62" w14:textId="16C80F61" w:rsidR="00A22AE6" w:rsidRPr="00E82215" w:rsidRDefault="00A22AE6" w:rsidP="00EF27BB">
            <w:pPr>
              <w:spacing w:line="320" w:lineRule="exact"/>
              <w:rPr>
                <w:rFonts w:ascii="ＭＳ 明朝" w:hAnsi="ＭＳ 明朝"/>
                <w:sz w:val="22"/>
                <w:szCs w:val="22"/>
              </w:rPr>
            </w:pPr>
          </w:p>
          <w:p w14:paraId="1402C36C" w14:textId="77777777" w:rsidR="00A22AE6" w:rsidRPr="00E82215" w:rsidRDefault="00A22AE6" w:rsidP="00EF27BB">
            <w:pPr>
              <w:spacing w:line="320" w:lineRule="exact"/>
              <w:rPr>
                <w:rFonts w:ascii="ＭＳ 明朝" w:hAnsi="ＭＳ 明朝"/>
                <w:sz w:val="22"/>
                <w:szCs w:val="22"/>
              </w:rPr>
            </w:pPr>
          </w:p>
          <w:p w14:paraId="6D9658DD" w14:textId="3B359958" w:rsidR="00342049" w:rsidRPr="00E82215" w:rsidRDefault="00342049"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hint="eastAsia"/>
                <w:sz w:val="22"/>
                <w:szCs w:val="22"/>
              </w:rPr>
              <w:t>)</w:t>
            </w:r>
            <w:r w:rsidRPr="00E82215">
              <w:rPr>
                <w:rFonts w:hint="eastAsia"/>
                <w:sz w:val="22"/>
                <w:szCs w:val="22"/>
              </w:rPr>
              <w:t xml:space="preserve"> </w:t>
            </w:r>
            <w:r w:rsidRPr="00E82215">
              <w:rPr>
                <w:rFonts w:ascii="ＭＳ 明朝" w:hAnsi="ＭＳ 明朝" w:hint="eastAsia"/>
                <w:sz w:val="22"/>
                <w:szCs w:val="22"/>
              </w:rPr>
              <w:t>業務の効率化を図り、教職員が健康にそれぞれの職務を遂行できる環境を構築する。</w:t>
            </w:r>
            <w:r w:rsidRPr="00E82215">
              <w:rPr>
                <w:rFonts w:ascii="ＭＳ 明朝" w:hAnsi="ＭＳ 明朝"/>
                <w:sz w:val="22"/>
                <w:szCs w:val="22"/>
              </w:rPr>
              <w:t xml:space="preserve"> </w:t>
            </w:r>
          </w:p>
          <w:p w14:paraId="3BDC11B1" w14:textId="77777777" w:rsidR="00342049" w:rsidRPr="00E82215" w:rsidRDefault="00342049" w:rsidP="00EF27BB">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0B38DAF9" w14:textId="7E5376FF" w:rsidR="00B320E7" w:rsidRPr="00E82215" w:rsidRDefault="001E7AC5" w:rsidP="00757F1B">
            <w:pPr>
              <w:spacing w:line="320" w:lineRule="exact"/>
              <w:ind w:left="1"/>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00757F1B" w:rsidRPr="00E82215">
              <w:rPr>
                <w:rFonts w:ascii="ＭＳ 明朝" w:hAnsi="ＭＳ 明朝" w:hint="eastAsia"/>
                <w:sz w:val="22"/>
                <w:szCs w:val="22"/>
              </w:rPr>
              <w:t>ア　マニュアルとBCP</w:t>
            </w:r>
            <w:r w:rsidR="00E5690B" w:rsidRPr="00E82215">
              <w:rPr>
                <w:rFonts w:ascii="ＭＳ 明朝" w:hAnsi="ＭＳ 明朝" w:hint="eastAsia"/>
                <w:sz w:val="22"/>
                <w:szCs w:val="22"/>
              </w:rPr>
              <w:t>の加筆修正。通学バスの緊急時停車場所を確定する。</w:t>
            </w:r>
          </w:p>
          <w:p w14:paraId="5779E276" w14:textId="79F1A7A6" w:rsidR="00B320E7" w:rsidRPr="00E82215" w:rsidRDefault="00B320E7" w:rsidP="00757F1B">
            <w:pPr>
              <w:spacing w:line="320" w:lineRule="exact"/>
              <w:ind w:left="1"/>
              <w:rPr>
                <w:rFonts w:ascii="ＭＳ 明朝" w:hAnsi="ＭＳ 明朝"/>
                <w:sz w:val="22"/>
                <w:szCs w:val="22"/>
              </w:rPr>
            </w:pPr>
          </w:p>
          <w:p w14:paraId="46B982E4" w14:textId="52F9E96E" w:rsidR="00B320E7" w:rsidRPr="00E82215" w:rsidRDefault="00B320E7" w:rsidP="00757F1B">
            <w:pPr>
              <w:spacing w:line="320" w:lineRule="exact"/>
              <w:ind w:left="1"/>
              <w:rPr>
                <w:rFonts w:ascii="ＭＳ 明朝" w:hAnsi="ＭＳ 明朝"/>
                <w:sz w:val="22"/>
                <w:szCs w:val="22"/>
              </w:rPr>
            </w:pPr>
          </w:p>
          <w:p w14:paraId="587CF567" w14:textId="4CDF6575" w:rsidR="00B320E7" w:rsidRPr="00E82215" w:rsidRDefault="00B320E7" w:rsidP="00757F1B">
            <w:pPr>
              <w:spacing w:line="320" w:lineRule="exact"/>
              <w:ind w:left="1"/>
              <w:rPr>
                <w:rFonts w:ascii="ＭＳ 明朝" w:hAnsi="ＭＳ 明朝"/>
                <w:sz w:val="22"/>
                <w:szCs w:val="22"/>
              </w:rPr>
            </w:pPr>
          </w:p>
          <w:p w14:paraId="314408B4" w14:textId="77777777" w:rsidR="00B320E7" w:rsidRPr="00E82215" w:rsidRDefault="00B320E7" w:rsidP="00757F1B">
            <w:pPr>
              <w:spacing w:line="320" w:lineRule="exact"/>
              <w:ind w:left="1"/>
              <w:rPr>
                <w:rFonts w:ascii="ＭＳ 明朝" w:hAnsi="ＭＳ 明朝"/>
                <w:sz w:val="22"/>
                <w:szCs w:val="22"/>
              </w:rPr>
            </w:pPr>
          </w:p>
          <w:p w14:paraId="3BB282C9" w14:textId="77777777" w:rsidR="00B320E7" w:rsidRPr="00E82215" w:rsidRDefault="00B320E7" w:rsidP="00757F1B">
            <w:pPr>
              <w:spacing w:line="320" w:lineRule="exact"/>
              <w:ind w:left="1"/>
              <w:rPr>
                <w:rFonts w:ascii="ＭＳ 明朝" w:hAnsi="ＭＳ 明朝"/>
                <w:sz w:val="22"/>
                <w:szCs w:val="22"/>
              </w:rPr>
            </w:pPr>
          </w:p>
          <w:p w14:paraId="1808D118" w14:textId="36855B50" w:rsidR="00B320E7" w:rsidRPr="00E82215" w:rsidRDefault="00E5690B" w:rsidP="00D94F03">
            <w:pPr>
              <w:spacing w:line="320" w:lineRule="exact"/>
              <w:ind w:left="1"/>
              <w:rPr>
                <w:rFonts w:ascii="ＭＳ 明朝" w:hAnsi="ＭＳ 明朝"/>
                <w:sz w:val="22"/>
                <w:szCs w:val="22"/>
              </w:rPr>
            </w:pPr>
            <w:r w:rsidRPr="00E82215">
              <w:rPr>
                <w:rFonts w:ascii="ＭＳ 明朝" w:hAnsi="ＭＳ 明朝" w:hint="eastAsia"/>
                <w:sz w:val="22"/>
                <w:szCs w:val="22"/>
              </w:rPr>
              <w:t>イ　防災訓練・防災教育</w:t>
            </w:r>
            <w:r w:rsidR="00D94F03" w:rsidRPr="00E82215">
              <w:rPr>
                <w:rFonts w:ascii="ＭＳ 明朝" w:hAnsi="ＭＳ 明朝" w:hint="eastAsia"/>
                <w:sz w:val="22"/>
                <w:szCs w:val="22"/>
              </w:rPr>
              <w:t>を</w:t>
            </w:r>
            <w:r w:rsidRPr="00E82215">
              <w:rPr>
                <w:rFonts w:ascii="ＭＳ 明朝" w:hAnsi="ＭＳ 明朝" w:hint="eastAsia"/>
                <w:sz w:val="22"/>
                <w:szCs w:val="22"/>
              </w:rPr>
              <w:t>計画的に</w:t>
            </w:r>
            <w:r w:rsidR="00757F1B" w:rsidRPr="00E82215">
              <w:rPr>
                <w:rFonts w:ascii="ＭＳ 明朝" w:hAnsi="ＭＳ 明朝" w:hint="eastAsia"/>
                <w:sz w:val="22"/>
                <w:szCs w:val="22"/>
              </w:rPr>
              <w:t>実施</w:t>
            </w:r>
            <w:r w:rsidRPr="00E82215">
              <w:rPr>
                <w:rFonts w:ascii="ＭＳ 明朝" w:hAnsi="ＭＳ 明朝" w:hint="eastAsia"/>
                <w:sz w:val="22"/>
                <w:szCs w:val="22"/>
              </w:rPr>
              <w:t>する</w:t>
            </w:r>
            <w:r w:rsidR="00757F1B" w:rsidRPr="00E82215">
              <w:rPr>
                <w:rFonts w:ascii="ＭＳ 明朝" w:hAnsi="ＭＳ 明朝" w:hint="eastAsia"/>
                <w:sz w:val="22"/>
                <w:szCs w:val="22"/>
              </w:rPr>
              <w:t>。</w:t>
            </w:r>
            <w:r w:rsidR="00B320E7" w:rsidRPr="00E82215">
              <w:rPr>
                <w:rFonts w:ascii="ＭＳ 明朝" w:hAnsi="ＭＳ 明朝" w:hint="eastAsia"/>
                <w:sz w:val="22"/>
                <w:szCs w:val="22"/>
              </w:rPr>
              <w:t>保護者との連携協力</w:t>
            </w:r>
            <w:r w:rsidRPr="00E82215">
              <w:rPr>
                <w:rFonts w:ascii="ＭＳ 明朝" w:hAnsi="ＭＳ 明朝" w:hint="eastAsia"/>
                <w:sz w:val="22"/>
                <w:szCs w:val="22"/>
              </w:rPr>
              <w:t>した訓練を実施する</w:t>
            </w:r>
            <w:r w:rsidR="00B320E7" w:rsidRPr="00E82215">
              <w:rPr>
                <w:rFonts w:ascii="ＭＳ 明朝" w:hAnsi="ＭＳ 明朝" w:hint="eastAsia"/>
                <w:sz w:val="22"/>
                <w:szCs w:val="22"/>
              </w:rPr>
              <w:t>。PTA</w:t>
            </w:r>
            <w:r w:rsidRPr="00E82215">
              <w:rPr>
                <w:rFonts w:ascii="ＭＳ 明朝" w:hAnsi="ＭＳ 明朝" w:hint="eastAsia"/>
                <w:sz w:val="22"/>
                <w:szCs w:val="22"/>
              </w:rPr>
              <w:t>と協力し備蓄用品を</w:t>
            </w:r>
            <w:r w:rsidR="00B320E7" w:rsidRPr="00E82215">
              <w:rPr>
                <w:rFonts w:ascii="ＭＳ 明朝" w:hAnsi="ＭＳ 明朝" w:hint="eastAsia"/>
                <w:sz w:val="22"/>
                <w:szCs w:val="22"/>
              </w:rPr>
              <w:t>充実</w:t>
            </w:r>
            <w:r w:rsidRPr="00E82215">
              <w:rPr>
                <w:rFonts w:ascii="ＭＳ 明朝" w:hAnsi="ＭＳ 明朝" w:hint="eastAsia"/>
                <w:sz w:val="22"/>
                <w:szCs w:val="22"/>
              </w:rPr>
              <w:t>させる</w:t>
            </w:r>
            <w:r w:rsidR="00B320E7" w:rsidRPr="00E82215">
              <w:rPr>
                <w:rFonts w:ascii="ＭＳ 明朝" w:hAnsi="ＭＳ 明朝" w:hint="eastAsia"/>
                <w:sz w:val="22"/>
                <w:szCs w:val="22"/>
              </w:rPr>
              <w:t>。</w:t>
            </w:r>
          </w:p>
          <w:p w14:paraId="78E7E4E2" w14:textId="4B805EE9" w:rsidR="001E7AC5" w:rsidRPr="00E82215" w:rsidRDefault="00757F1B" w:rsidP="00757F1B">
            <w:pPr>
              <w:spacing w:line="320" w:lineRule="exact"/>
              <w:ind w:left="1"/>
              <w:rPr>
                <w:rFonts w:ascii="ＭＳ 明朝" w:hAnsi="ＭＳ 明朝"/>
                <w:sz w:val="22"/>
                <w:szCs w:val="22"/>
              </w:rPr>
            </w:pPr>
            <w:r w:rsidRPr="00E82215">
              <w:rPr>
                <w:rFonts w:ascii="ＭＳ 明朝" w:hAnsi="ＭＳ 明朝"/>
                <w:sz w:val="22"/>
                <w:szCs w:val="22"/>
              </w:rPr>
              <w:t xml:space="preserve"> </w:t>
            </w:r>
          </w:p>
          <w:p w14:paraId="16C5E35E" w14:textId="40B05501" w:rsidR="000973D2" w:rsidRPr="00E82215" w:rsidRDefault="000973D2" w:rsidP="00757F1B">
            <w:pPr>
              <w:spacing w:line="320" w:lineRule="exact"/>
              <w:ind w:left="1"/>
              <w:rPr>
                <w:rFonts w:ascii="ＭＳ 明朝" w:hAnsi="ＭＳ 明朝"/>
                <w:sz w:val="22"/>
                <w:szCs w:val="22"/>
              </w:rPr>
            </w:pPr>
          </w:p>
          <w:p w14:paraId="47B9E89F" w14:textId="421DECC2" w:rsidR="000973D2" w:rsidRPr="00E82215" w:rsidRDefault="000973D2" w:rsidP="00757F1B">
            <w:pPr>
              <w:spacing w:line="320" w:lineRule="exact"/>
              <w:ind w:left="1"/>
              <w:rPr>
                <w:rFonts w:ascii="ＭＳ 明朝" w:hAnsi="ＭＳ 明朝"/>
                <w:sz w:val="22"/>
                <w:szCs w:val="22"/>
              </w:rPr>
            </w:pPr>
          </w:p>
          <w:p w14:paraId="1110B5E1" w14:textId="491E45B0" w:rsidR="000973D2" w:rsidRPr="00E82215" w:rsidRDefault="000973D2" w:rsidP="00757F1B">
            <w:pPr>
              <w:spacing w:line="320" w:lineRule="exact"/>
              <w:ind w:left="1"/>
              <w:rPr>
                <w:rFonts w:ascii="ＭＳ 明朝" w:hAnsi="ＭＳ 明朝"/>
                <w:sz w:val="22"/>
                <w:szCs w:val="22"/>
              </w:rPr>
            </w:pPr>
          </w:p>
          <w:p w14:paraId="29645FAF" w14:textId="0AB781E3" w:rsidR="000973D2" w:rsidRPr="00E82215" w:rsidRDefault="000973D2" w:rsidP="00757F1B">
            <w:pPr>
              <w:spacing w:line="320" w:lineRule="exact"/>
              <w:ind w:left="1"/>
              <w:rPr>
                <w:rFonts w:ascii="ＭＳ 明朝" w:hAnsi="ＭＳ 明朝"/>
                <w:sz w:val="22"/>
                <w:szCs w:val="22"/>
              </w:rPr>
            </w:pPr>
          </w:p>
          <w:p w14:paraId="3CFE959E" w14:textId="77777777" w:rsidR="000973D2" w:rsidRPr="00E82215" w:rsidRDefault="000973D2" w:rsidP="00757F1B">
            <w:pPr>
              <w:spacing w:line="320" w:lineRule="exact"/>
              <w:ind w:left="1"/>
              <w:rPr>
                <w:rFonts w:ascii="ＭＳ 明朝" w:hAnsi="ＭＳ 明朝"/>
                <w:sz w:val="22"/>
                <w:szCs w:val="22"/>
              </w:rPr>
            </w:pPr>
          </w:p>
          <w:p w14:paraId="307F695C" w14:textId="0B10B12E" w:rsidR="001E7AC5" w:rsidRPr="00E82215" w:rsidRDefault="001E7AC5" w:rsidP="00EF27BB">
            <w:pPr>
              <w:spacing w:line="320" w:lineRule="exact"/>
              <w:rPr>
                <w:rFonts w:ascii="ＭＳ 明朝" w:hAnsi="ＭＳ 明朝"/>
                <w:color w:val="000000"/>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hint="eastAsia"/>
                <w:sz w:val="22"/>
                <w:szCs w:val="22"/>
              </w:rPr>
              <w:t>)</w:t>
            </w:r>
            <w:r w:rsidRPr="00E82215">
              <w:rPr>
                <w:rFonts w:ascii="ＭＳ 明朝" w:hAnsi="ＭＳ 明朝" w:hint="eastAsia"/>
                <w:color w:val="000000"/>
                <w:sz w:val="22"/>
                <w:szCs w:val="22"/>
              </w:rPr>
              <w:t xml:space="preserve"> </w:t>
            </w:r>
            <w:r w:rsidRPr="00E82215">
              <w:rPr>
                <w:rFonts w:ascii="ＭＳ 明朝" w:hAnsi="ＭＳ 明朝" w:hint="eastAsia"/>
                <w:sz w:val="22"/>
                <w:szCs w:val="22"/>
              </w:rPr>
              <w:t>ア</w:t>
            </w:r>
            <w:r w:rsidR="00030D88" w:rsidRPr="00E82215">
              <w:rPr>
                <w:rFonts w:ascii="ＭＳ 明朝" w:hAnsi="ＭＳ 明朝" w:hint="eastAsia"/>
                <w:sz w:val="22"/>
                <w:szCs w:val="22"/>
              </w:rPr>
              <w:t xml:space="preserve">　</w:t>
            </w:r>
            <w:r w:rsidR="000973D2" w:rsidRPr="00E82215">
              <w:rPr>
                <w:rFonts w:ascii="ＭＳ 明朝" w:hAnsi="ＭＳ 明朝" w:hint="eastAsia"/>
                <w:sz w:val="22"/>
                <w:szCs w:val="22"/>
              </w:rPr>
              <w:t>教職員向け人権研修を実施</w:t>
            </w:r>
            <w:r w:rsidR="00E5690B" w:rsidRPr="00E82215">
              <w:rPr>
                <w:rFonts w:ascii="ＭＳ 明朝" w:hAnsi="ＭＳ 明朝" w:hint="eastAsia"/>
                <w:sz w:val="22"/>
                <w:szCs w:val="22"/>
              </w:rPr>
              <w:t>する</w:t>
            </w:r>
            <w:r w:rsidR="000973D2" w:rsidRPr="00E82215">
              <w:rPr>
                <w:rFonts w:ascii="ＭＳ 明朝" w:hAnsi="ＭＳ 明朝" w:hint="eastAsia"/>
                <w:sz w:val="22"/>
                <w:szCs w:val="22"/>
              </w:rPr>
              <w:t>。保護者と共に考える研修を実施</w:t>
            </w:r>
            <w:r w:rsidR="00680B0E" w:rsidRPr="00E82215">
              <w:rPr>
                <w:rFonts w:ascii="ＭＳ 明朝" w:hAnsi="ＭＳ 明朝" w:hint="eastAsia"/>
                <w:sz w:val="22"/>
                <w:szCs w:val="22"/>
              </w:rPr>
              <w:t>する</w:t>
            </w:r>
            <w:r w:rsidR="000973D2" w:rsidRPr="00E82215">
              <w:rPr>
                <w:rFonts w:ascii="ＭＳ 明朝" w:hAnsi="ＭＳ 明朝" w:hint="eastAsia"/>
                <w:sz w:val="22"/>
                <w:szCs w:val="22"/>
              </w:rPr>
              <w:t>。</w:t>
            </w:r>
          </w:p>
          <w:p w14:paraId="5CD55AC6" w14:textId="6F045302" w:rsidR="00BD4FFD" w:rsidRPr="00E82215" w:rsidRDefault="00BD4FFD" w:rsidP="00EF27BB">
            <w:pPr>
              <w:spacing w:line="320" w:lineRule="exact"/>
              <w:rPr>
                <w:rFonts w:ascii="ＭＳ 明朝" w:hAnsi="ＭＳ 明朝"/>
                <w:color w:val="000000"/>
                <w:sz w:val="22"/>
                <w:szCs w:val="22"/>
              </w:rPr>
            </w:pPr>
          </w:p>
          <w:p w14:paraId="13F15E34" w14:textId="4373FE56" w:rsidR="000973D2" w:rsidRPr="00E82215" w:rsidRDefault="000973D2" w:rsidP="00EF27BB">
            <w:pPr>
              <w:spacing w:line="320" w:lineRule="exact"/>
              <w:rPr>
                <w:rFonts w:ascii="ＭＳ 明朝" w:hAnsi="ＭＳ 明朝"/>
                <w:color w:val="000000"/>
                <w:sz w:val="22"/>
                <w:szCs w:val="22"/>
              </w:rPr>
            </w:pPr>
          </w:p>
          <w:p w14:paraId="53F10D45" w14:textId="6196FCB6" w:rsidR="000973D2" w:rsidRPr="00E82215" w:rsidRDefault="000973D2" w:rsidP="00EF27BB">
            <w:pPr>
              <w:spacing w:line="320" w:lineRule="exact"/>
              <w:rPr>
                <w:rFonts w:ascii="ＭＳ 明朝" w:hAnsi="ＭＳ 明朝"/>
                <w:color w:val="000000"/>
                <w:sz w:val="22"/>
                <w:szCs w:val="22"/>
              </w:rPr>
            </w:pPr>
          </w:p>
          <w:p w14:paraId="7869BA7D" w14:textId="0B244E97" w:rsidR="000973D2" w:rsidRPr="00E82215" w:rsidRDefault="000973D2" w:rsidP="00EF27BB">
            <w:pPr>
              <w:spacing w:line="320" w:lineRule="exact"/>
              <w:rPr>
                <w:rFonts w:ascii="ＭＳ 明朝" w:hAnsi="ＭＳ 明朝"/>
                <w:color w:val="000000"/>
                <w:sz w:val="22"/>
                <w:szCs w:val="22"/>
              </w:rPr>
            </w:pPr>
          </w:p>
          <w:p w14:paraId="0AE7B008" w14:textId="7558C6B8" w:rsidR="000973D2" w:rsidRPr="00E82215" w:rsidRDefault="000973D2" w:rsidP="00EF27BB">
            <w:pPr>
              <w:spacing w:line="320" w:lineRule="exact"/>
              <w:rPr>
                <w:rFonts w:ascii="ＭＳ 明朝" w:hAnsi="ＭＳ 明朝"/>
                <w:color w:val="000000"/>
                <w:sz w:val="22"/>
                <w:szCs w:val="22"/>
              </w:rPr>
            </w:pPr>
          </w:p>
          <w:p w14:paraId="69CC7A4D" w14:textId="647CC6BE" w:rsidR="000973D2" w:rsidRPr="00E82215" w:rsidRDefault="000973D2" w:rsidP="00EF27BB">
            <w:pPr>
              <w:spacing w:line="320" w:lineRule="exact"/>
              <w:rPr>
                <w:rFonts w:ascii="ＭＳ 明朝" w:hAnsi="ＭＳ 明朝"/>
                <w:color w:val="000000"/>
                <w:sz w:val="22"/>
                <w:szCs w:val="22"/>
              </w:rPr>
            </w:pPr>
          </w:p>
          <w:p w14:paraId="21E16102" w14:textId="5E53587A" w:rsidR="000973D2" w:rsidRPr="00E82215" w:rsidRDefault="000973D2" w:rsidP="00EF27BB">
            <w:pPr>
              <w:spacing w:line="320" w:lineRule="exact"/>
              <w:rPr>
                <w:rFonts w:ascii="ＭＳ 明朝" w:hAnsi="ＭＳ 明朝"/>
                <w:color w:val="000000"/>
                <w:sz w:val="22"/>
                <w:szCs w:val="22"/>
              </w:rPr>
            </w:pPr>
          </w:p>
          <w:p w14:paraId="3E76167D" w14:textId="53498EE7" w:rsidR="000973D2" w:rsidRPr="00E82215" w:rsidRDefault="000973D2" w:rsidP="00EF27BB">
            <w:pPr>
              <w:spacing w:line="320" w:lineRule="exact"/>
              <w:rPr>
                <w:rFonts w:ascii="ＭＳ 明朝" w:hAnsi="ＭＳ 明朝"/>
                <w:color w:val="000000"/>
                <w:sz w:val="22"/>
                <w:szCs w:val="22"/>
              </w:rPr>
            </w:pPr>
          </w:p>
          <w:p w14:paraId="79D03451" w14:textId="77777777" w:rsidR="000973D2" w:rsidRPr="00E82215" w:rsidRDefault="000973D2" w:rsidP="00EF27BB">
            <w:pPr>
              <w:spacing w:line="320" w:lineRule="exact"/>
              <w:rPr>
                <w:rFonts w:ascii="ＭＳ 明朝" w:hAnsi="ＭＳ 明朝"/>
                <w:color w:val="000000"/>
                <w:sz w:val="22"/>
                <w:szCs w:val="22"/>
              </w:rPr>
            </w:pPr>
          </w:p>
          <w:p w14:paraId="420C2C55" w14:textId="6439B870" w:rsidR="00342049" w:rsidRPr="00E82215" w:rsidRDefault="001E7AC5" w:rsidP="00EF27BB">
            <w:pPr>
              <w:spacing w:line="320" w:lineRule="exact"/>
              <w:rPr>
                <w:rFonts w:ascii="ＭＳ 明朝" w:hAnsi="ＭＳ 明朝"/>
                <w:sz w:val="22"/>
                <w:szCs w:val="22"/>
              </w:rPr>
            </w:pPr>
            <w:r w:rsidRPr="00E82215">
              <w:rPr>
                <w:rFonts w:ascii="ＭＳ 明朝" w:hAnsi="ＭＳ 明朝" w:hint="eastAsia"/>
                <w:color w:val="000000"/>
                <w:sz w:val="22"/>
                <w:szCs w:val="22"/>
              </w:rPr>
              <w:t>イ</w:t>
            </w:r>
            <w:r w:rsidR="00030D88" w:rsidRPr="00E82215">
              <w:rPr>
                <w:rFonts w:ascii="ＭＳ 明朝" w:hAnsi="ＭＳ 明朝" w:hint="eastAsia"/>
                <w:color w:val="000000"/>
                <w:sz w:val="22"/>
                <w:szCs w:val="22"/>
              </w:rPr>
              <w:t xml:space="preserve">　</w:t>
            </w:r>
            <w:r w:rsidR="0079091E" w:rsidRPr="00E82215">
              <w:rPr>
                <w:rFonts w:ascii="ＭＳ 明朝" w:hAnsi="ＭＳ 明朝" w:hint="eastAsia"/>
                <w:color w:val="000000"/>
                <w:sz w:val="22"/>
                <w:szCs w:val="22"/>
              </w:rPr>
              <w:t>人権委員会の定期的開催に加え</w:t>
            </w:r>
            <w:r w:rsidRPr="00E82215">
              <w:rPr>
                <w:rFonts w:ascii="ＭＳ 明朝" w:hAnsi="ＭＳ 明朝" w:hint="eastAsia"/>
                <w:color w:val="000000"/>
                <w:sz w:val="22"/>
                <w:szCs w:val="22"/>
              </w:rPr>
              <w:t>、</w:t>
            </w:r>
            <w:r w:rsidR="00C62E7B" w:rsidRPr="00E82215">
              <w:rPr>
                <w:rFonts w:ascii="ＭＳ 明朝" w:hAnsi="ＭＳ 明朝" w:hint="eastAsia"/>
                <w:color w:val="000000"/>
                <w:sz w:val="22"/>
                <w:szCs w:val="22"/>
              </w:rPr>
              <w:t>いじめ未然防止のためアンケートを実施、生活安全部を中心に素早い聞き取り実施やいじめ対策会議を開催する</w:t>
            </w:r>
            <w:r w:rsidR="009F7139" w:rsidRPr="00E82215">
              <w:rPr>
                <w:rFonts w:ascii="ＭＳ 明朝" w:hAnsi="ＭＳ 明朝" w:hint="eastAsia"/>
                <w:color w:val="000000"/>
                <w:sz w:val="22"/>
                <w:szCs w:val="22"/>
              </w:rPr>
              <w:t>等により、いじめをはじめとする人権侵害事象に対する教員の意識向上を図る。</w:t>
            </w:r>
          </w:p>
          <w:p w14:paraId="37F16C9D" w14:textId="43E09B73" w:rsidR="000973D2" w:rsidRPr="00E82215" w:rsidRDefault="000973D2" w:rsidP="00EF27BB">
            <w:pPr>
              <w:spacing w:line="320" w:lineRule="exact"/>
              <w:rPr>
                <w:rFonts w:ascii="ＭＳ 明朝" w:hAnsi="ＭＳ 明朝"/>
                <w:sz w:val="22"/>
                <w:szCs w:val="22"/>
              </w:rPr>
            </w:pPr>
          </w:p>
          <w:p w14:paraId="1AB87182" w14:textId="30E73CD4" w:rsidR="000973D2" w:rsidRPr="00E82215" w:rsidRDefault="000973D2" w:rsidP="00EF27BB">
            <w:pPr>
              <w:spacing w:line="320" w:lineRule="exact"/>
              <w:rPr>
                <w:rFonts w:ascii="ＭＳ 明朝" w:hAnsi="ＭＳ 明朝"/>
                <w:sz w:val="22"/>
                <w:szCs w:val="22"/>
              </w:rPr>
            </w:pPr>
          </w:p>
          <w:p w14:paraId="2978553F" w14:textId="77777777" w:rsidR="00250AE8" w:rsidRPr="00E82215" w:rsidRDefault="00250AE8" w:rsidP="00EF27BB">
            <w:pPr>
              <w:spacing w:line="320" w:lineRule="exact"/>
              <w:rPr>
                <w:rFonts w:ascii="ＭＳ 明朝" w:hAnsi="ＭＳ 明朝"/>
                <w:sz w:val="22"/>
                <w:szCs w:val="22"/>
              </w:rPr>
            </w:pPr>
          </w:p>
          <w:p w14:paraId="32155820" w14:textId="65E5BC6C" w:rsidR="000973D2" w:rsidRPr="00E82215" w:rsidRDefault="00690443" w:rsidP="00EF27BB">
            <w:pPr>
              <w:spacing w:line="320" w:lineRule="exact"/>
              <w:rPr>
                <w:rFonts w:ascii="ＭＳ 明朝" w:hAnsi="ＭＳ 明朝"/>
                <w:sz w:val="22"/>
                <w:szCs w:val="22"/>
              </w:rPr>
            </w:pPr>
            <w:r w:rsidRPr="00E82215">
              <w:rPr>
                <w:rFonts w:ascii="ＭＳ 明朝" w:hAnsi="ＭＳ 明朝" w:hint="eastAsia"/>
                <w:sz w:val="22"/>
                <w:szCs w:val="22"/>
              </w:rPr>
              <w:t>（３）ア　医療的ケア・アレルギー対策委員会を定期的に実施。毎日のアレルギーチェックを学部全体で継続実施。</w:t>
            </w:r>
          </w:p>
          <w:p w14:paraId="397A73CB" w14:textId="5050ED51" w:rsidR="00EC7EDA" w:rsidRPr="00E82215" w:rsidRDefault="00EC7EDA" w:rsidP="00EF27BB">
            <w:pPr>
              <w:spacing w:line="320" w:lineRule="exact"/>
              <w:rPr>
                <w:rFonts w:ascii="ＭＳ 明朝" w:hAnsi="ＭＳ 明朝"/>
                <w:sz w:val="22"/>
                <w:szCs w:val="22"/>
              </w:rPr>
            </w:pPr>
            <w:r w:rsidRPr="00E82215">
              <w:rPr>
                <w:rFonts w:ascii="ＭＳ 明朝" w:hAnsi="ＭＳ 明朝" w:hint="eastAsia"/>
                <w:sz w:val="22"/>
                <w:szCs w:val="22"/>
              </w:rPr>
              <w:t>児童生徒のけが・病気の対応について</w:t>
            </w:r>
            <w:r w:rsidR="006153DB" w:rsidRPr="00E82215">
              <w:rPr>
                <w:rFonts w:ascii="ＭＳ 明朝" w:hAnsi="ＭＳ 明朝" w:hint="eastAsia"/>
                <w:sz w:val="22"/>
                <w:szCs w:val="22"/>
              </w:rPr>
              <w:t>保健室を中心に</w:t>
            </w:r>
            <w:r w:rsidRPr="00E82215">
              <w:rPr>
                <w:rFonts w:ascii="ＭＳ 明朝" w:hAnsi="ＭＳ 明朝" w:hint="eastAsia"/>
                <w:sz w:val="22"/>
                <w:szCs w:val="22"/>
              </w:rPr>
              <w:t>教職員全体と保護者が</w:t>
            </w:r>
            <w:r w:rsidR="006153DB" w:rsidRPr="00E82215">
              <w:rPr>
                <w:rFonts w:ascii="ＭＳ 明朝" w:hAnsi="ＭＳ 明朝" w:hint="eastAsia"/>
                <w:sz w:val="22"/>
                <w:szCs w:val="22"/>
              </w:rPr>
              <w:t>マニュアルを年度初めに共有</w:t>
            </w:r>
            <w:r w:rsidR="00680B0E" w:rsidRPr="00E82215">
              <w:rPr>
                <w:rFonts w:ascii="ＭＳ 明朝" w:hAnsi="ＭＳ 明朝" w:hint="eastAsia"/>
                <w:sz w:val="22"/>
                <w:szCs w:val="22"/>
              </w:rPr>
              <w:t>する</w:t>
            </w:r>
            <w:r w:rsidR="006153DB" w:rsidRPr="00E82215">
              <w:rPr>
                <w:rFonts w:ascii="ＭＳ 明朝" w:hAnsi="ＭＳ 明朝" w:hint="eastAsia"/>
                <w:sz w:val="22"/>
                <w:szCs w:val="22"/>
              </w:rPr>
              <w:t>。</w:t>
            </w:r>
          </w:p>
          <w:p w14:paraId="00A38C17" w14:textId="52B15425" w:rsidR="00690443" w:rsidRPr="00E82215" w:rsidRDefault="00690443" w:rsidP="00EF27BB">
            <w:pPr>
              <w:spacing w:line="320" w:lineRule="exact"/>
              <w:rPr>
                <w:rFonts w:ascii="ＭＳ 明朝" w:hAnsi="ＭＳ 明朝"/>
                <w:sz w:val="22"/>
                <w:szCs w:val="22"/>
              </w:rPr>
            </w:pPr>
          </w:p>
          <w:p w14:paraId="77F5F604" w14:textId="77777777" w:rsidR="006153DB" w:rsidRPr="00E82215" w:rsidRDefault="006153DB" w:rsidP="00EF27BB">
            <w:pPr>
              <w:spacing w:line="320" w:lineRule="exact"/>
              <w:rPr>
                <w:rFonts w:ascii="ＭＳ 明朝" w:hAnsi="ＭＳ 明朝"/>
                <w:sz w:val="22"/>
                <w:szCs w:val="22"/>
              </w:rPr>
            </w:pPr>
          </w:p>
          <w:p w14:paraId="09BD0980" w14:textId="22CF2354" w:rsidR="00690443" w:rsidRPr="00E82215" w:rsidRDefault="00690443" w:rsidP="00EF27BB">
            <w:pPr>
              <w:spacing w:line="320" w:lineRule="exact"/>
              <w:rPr>
                <w:rFonts w:ascii="ＭＳ 明朝" w:hAnsi="ＭＳ 明朝"/>
                <w:sz w:val="22"/>
                <w:szCs w:val="22"/>
              </w:rPr>
            </w:pPr>
            <w:r w:rsidRPr="00E82215">
              <w:rPr>
                <w:rFonts w:ascii="ＭＳ 明朝" w:hAnsi="ＭＳ 明朝" w:hint="eastAsia"/>
                <w:sz w:val="22"/>
                <w:szCs w:val="22"/>
              </w:rPr>
              <w:t>イ　施設</w:t>
            </w:r>
            <w:r w:rsidR="00E5690B" w:rsidRPr="00E82215">
              <w:rPr>
                <w:rFonts w:ascii="ＭＳ 明朝" w:hAnsi="ＭＳ 明朝" w:hint="eastAsia"/>
                <w:sz w:val="22"/>
                <w:szCs w:val="22"/>
              </w:rPr>
              <w:t>設備の定期的な点検を</w:t>
            </w:r>
            <w:r w:rsidR="00680B0E" w:rsidRPr="00E82215">
              <w:rPr>
                <w:rFonts w:ascii="ＭＳ 明朝" w:hAnsi="ＭＳ 明朝" w:hint="eastAsia"/>
                <w:sz w:val="22"/>
                <w:szCs w:val="22"/>
              </w:rPr>
              <w:t>実施</w:t>
            </w:r>
            <w:r w:rsidR="00E5690B" w:rsidRPr="00E82215">
              <w:rPr>
                <w:rFonts w:ascii="ＭＳ 明朝" w:hAnsi="ＭＳ 明朝" w:hint="eastAsia"/>
                <w:sz w:val="22"/>
                <w:szCs w:val="22"/>
              </w:rPr>
              <w:t>し、</w:t>
            </w:r>
            <w:r w:rsidR="00680B0E" w:rsidRPr="00E82215">
              <w:rPr>
                <w:rFonts w:ascii="ＭＳ 明朝" w:hAnsi="ＭＳ 明朝" w:hint="eastAsia"/>
                <w:sz w:val="22"/>
                <w:szCs w:val="22"/>
              </w:rPr>
              <w:t>老朽化による不具合個所の計画的な修理を</w:t>
            </w:r>
            <w:r w:rsidRPr="00E82215">
              <w:rPr>
                <w:rFonts w:ascii="ＭＳ 明朝" w:hAnsi="ＭＳ 明朝" w:hint="eastAsia"/>
                <w:sz w:val="22"/>
                <w:szCs w:val="22"/>
              </w:rPr>
              <w:t>実施</w:t>
            </w:r>
            <w:r w:rsidR="00680B0E" w:rsidRPr="00E82215">
              <w:rPr>
                <w:rFonts w:ascii="ＭＳ 明朝" w:hAnsi="ＭＳ 明朝" w:hint="eastAsia"/>
                <w:sz w:val="22"/>
                <w:szCs w:val="22"/>
              </w:rPr>
              <w:t>する</w:t>
            </w:r>
            <w:r w:rsidRPr="00E82215">
              <w:rPr>
                <w:rFonts w:ascii="ＭＳ 明朝" w:hAnsi="ＭＳ 明朝" w:hint="eastAsia"/>
                <w:sz w:val="22"/>
                <w:szCs w:val="22"/>
              </w:rPr>
              <w:t>。</w:t>
            </w:r>
          </w:p>
          <w:p w14:paraId="482AB928" w14:textId="2A0E1743" w:rsidR="000973D2" w:rsidRPr="00E82215" w:rsidRDefault="000973D2" w:rsidP="00EF27BB">
            <w:pPr>
              <w:spacing w:line="320" w:lineRule="exact"/>
              <w:rPr>
                <w:rFonts w:ascii="ＭＳ 明朝" w:hAnsi="ＭＳ 明朝"/>
                <w:sz w:val="22"/>
                <w:szCs w:val="22"/>
              </w:rPr>
            </w:pPr>
          </w:p>
          <w:p w14:paraId="799F361C" w14:textId="637276C7" w:rsidR="000973D2" w:rsidRPr="00E82215" w:rsidRDefault="000973D2" w:rsidP="00EF27BB">
            <w:pPr>
              <w:spacing w:line="320" w:lineRule="exact"/>
              <w:rPr>
                <w:rFonts w:ascii="ＭＳ 明朝" w:hAnsi="ＭＳ 明朝"/>
                <w:sz w:val="22"/>
                <w:szCs w:val="22"/>
              </w:rPr>
            </w:pPr>
          </w:p>
          <w:p w14:paraId="10FC2762" w14:textId="511066E7" w:rsidR="00CD77E7" w:rsidRPr="00E82215" w:rsidRDefault="00CD77E7" w:rsidP="00EF27BB">
            <w:pPr>
              <w:spacing w:line="320" w:lineRule="exact"/>
              <w:rPr>
                <w:rFonts w:ascii="ＭＳ 明朝" w:hAnsi="ＭＳ 明朝"/>
                <w:sz w:val="22"/>
                <w:szCs w:val="22"/>
              </w:rPr>
            </w:pPr>
          </w:p>
          <w:p w14:paraId="7D489B8F" w14:textId="6584AF83" w:rsidR="006153DB" w:rsidRPr="00E82215" w:rsidRDefault="006153DB" w:rsidP="00EF27BB">
            <w:pPr>
              <w:spacing w:line="320" w:lineRule="exact"/>
              <w:rPr>
                <w:rFonts w:ascii="ＭＳ 明朝" w:hAnsi="ＭＳ 明朝"/>
                <w:sz w:val="22"/>
                <w:szCs w:val="22"/>
              </w:rPr>
            </w:pPr>
          </w:p>
          <w:p w14:paraId="2E4E2A74" w14:textId="07BF7345" w:rsidR="006153DB" w:rsidRPr="00E82215" w:rsidRDefault="006153DB" w:rsidP="00EF27BB">
            <w:pPr>
              <w:spacing w:line="320" w:lineRule="exact"/>
              <w:rPr>
                <w:rFonts w:ascii="ＭＳ 明朝" w:hAnsi="ＭＳ 明朝"/>
                <w:sz w:val="22"/>
                <w:szCs w:val="22"/>
              </w:rPr>
            </w:pPr>
          </w:p>
          <w:p w14:paraId="5996FC81" w14:textId="77777777" w:rsidR="006153DB" w:rsidRPr="00E82215" w:rsidRDefault="006153DB" w:rsidP="00EF27BB">
            <w:pPr>
              <w:spacing w:line="320" w:lineRule="exact"/>
              <w:rPr>
                <w:rFonts w:ascii="ＭＳ 明朝" w:hAnsi="ＭＳ 明朝"/>
                <w:sz w:val="22"/>
                <w:szCs w:val="22"/>
              </w:rPr>
            </w:pPr>
          </w:p>
          <w:p w14:paraId="5D570A2C" w14:textId="64400337" w:rsidR="00A22AE6" w:rsidRPr="00E82215" w:rsidRDefault="00342049" w:rsidP="00A22AE6">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sz w:val="22"/>
                <w:szCs w:val="22"/>
              </w:rPr>
              <w:t>)</w:t>
            </w:r>
            <w:r w:rsidR="00C05909" w:rsidRPr="00E82215">
              <w:rPr>
                <w:rFonts w:ascii="ＭＳ 明朝" w:hAnsi="ＭＳ 明朝" w:hint="eastAsia"/>
                <w:sz w:val="22"/>
                <w:szCs w:val="22"/>
              </w:rPr>
              <w:t>アンケート調査や出欠確認のデジタル化</w:t>
            </w:r>
            <w:r w:rsidR="00E5690B" w:rsidRPr="00E82215">
              <w:rPr>
                <w:rFonts w:ascii="ＭＳ 明朝" w:hAnsi="ＭＳ 明朝" w:hint="eastAsia"/>
                <w:sz w:val="22"/>
                <w:szCs w:val="22"/>
              </w:rPr>
              <w:t>を</w:t>
            </w:r>
            <w:r w:rsidR="006153DB" w:rsidRPr="00E82215">
              <w:rPr>
                <w:rFonts w:ascii="ＭＳ 明朝" w:hAnsi="ＭＳ 明朝" w:hint="eastAsia"/>
                <w:sz w:val="22"/>
                <w:szCs w:val="22"/>
              </w:rPr>
              <w:t>推進</w:t>
            </w:r>
            <w:r w:rsidR="00E5690B" w:rsidRPr="00E82215">
              <w:rPr>
                <w:rFonts w:ascii="ＭＳ 明朝" w:hAnsi="ＭＳ 明朝" w:hint="eastAsia"/>
                <w:sz w:val="22"/>
                <w:szCs w:val="22"/>
              </w:rPr>
              <w:t>する</w:t>
            </w:r>
            <w:r w:rsidR="006153DB" w:rsidRPr="00E82215">
              <w:rPr>
                <w:rFonts w:ascii="ＭＳ 明朝" w:hAnsi="ＭＳ 明朝" w:hint="eastAsia"/>
                <w:sz w:val="22"/>
                <w:szCs w:val="22"/>
              </w:rPr>
              <w:t>。</w:t>
            </w:r>
            <w:r w:rsidR="00A22AE6" w:rsidRPr="00E82215">
              <w:rPr>
                <w:rFonts w:ascii="ＭＳ 明朝" w:hAnsi="ＭＳ 明朝" w:hint="eastAsia"/>
                <w:sz w:val="22"/>
                <w:szCs w:val="22"/>
              </w:rPr>
              <w:t>校務分掌改編により校務の偏りを無くす。校務分掌を２</w:t>
            </w:r>
            <w:r w:rsidR="00E5690B" w:rsidRPr="00E82215">
              <w:rPr>
                <w:rFonts w:ascii="ＭＳ 明朝" w:hAnsi="ＭＳ 明朝" w:hint="eastAsia"/>
                <w:sz w:val="22"/>
                <w:szCs w:val="22"/>
              </w:rPr>
              <w:t>～３グループに分けることにより少人数での会議やメール会議の実施を</w:t>
            </w:r>
            <w:r w:rsidR="00A22AE6" w:rsidRPr="00E82215">
              <w:rPr>
                <w:rFonts w:ascii="ＭＳ 明朝" w:hAnsi="ＭＳ 明朝" w:hint="eastAsia"/>
                <w:sz w:val="22"/>
                <w:szCs w:val="22"/>
              </w:rPr>
              <w:t>実現</w:t>
            </w:r>
            <w:r w:rsidR="00E5690B" w:rsidRPr="00E82215">
              <w:rPr>
                <w:rFonts w:ascii="ＭＳ 明朝" w:hAnsi="ＭＳ 明朝" w:hint="eastAsia"/>
                <w:sz w:val="22"/>
                <w:szCs w:val="22"/>
              </w:rPr>
              <w:t>させる</w:t>
            </w:r>
            <w:r w:rsidR="00A22AE6" w:rsidRPr="00E82215">
              <w:rPr>
                <w:rFonts w:ascii="ＭＳ 明朝" w:hAnsi="ＭＳ 明朝" w:hint="eastAsia"/>
                <w:sz w:val="22"/>
                <w:szCs w:val="22"/>
              </w:rPr>
              <w:t>。たくさんの委員会組織を廃止し校務分掌の中に位置づけ業務を整理</w:t>
            </w:r>
            <w:r w:rsidR="00680B0E" w:rsidRPr="00E82215">
              <w:rPr>
                <w:rFonts w:ascii="ＭＳ 明朝" w:hAnsi="ＭＳ 明朝" w:hint="eastAsia"/>
                <w:sz w:val="22"/>
                <w:szCs w:val="22"/>
              </w:rPr>
              <w:t>する</w:t>
            </w:r>
            <w:r w:rsidR="00A22AE6" w:rsidRPr="00E82215">
              <w:rPr>
                <w:rFonts w:ascii="ＭＳ 明朝" w:hAnsi="ＭＳ 明朝" w:hint="eastAsia"/>
                <w:sz w:val="22"/>
                <w:szCs w:val="22"/>
              </w:rPr>
              <w:t>。</w:t>
            </w:r>
          </w:p>
          <w:p w14:paraId="2173D538" w14:textId="750D8FDB" w:rsidR="00EC7EDA" w:rsidRPr="00E82215" w:rsidRDefault="00EC7EDA" w:rsidP="00A22AE6">
            <w:pPr>
              <w:spacing w:line="320" w:lineRule="exact"/>
              <w:rPr>
                <w:rFonts w:ascii="ＭＳ 明朝" w:hAnsi="ＭＳ 明朝"/>
                <w:sz w:val="22"/>
                <w:szCs w:val="22"/>
              </w:rPr>
            </w:pPr>
            <w:r w:rsidRPr="00E82215">
              <w:rPr>
                <w:rFonts w:ascii="ＭＳ 明朝" w:hAnsi="ＭＳ 明朝" w:hint="eastAsia"/>
                <w:sz w:val="22"/>
                <w:szCs w:val="22"/>
              </w:rPr>
              <w:t>新設の校務分掌企画部により教材研究の時間を確保するため行事の在り方の見直しと精選を行う。</w:t>
            </w:r>
          </w:p>
          <w:p w14:paraId="4221AE8B" w14:textId="7E379E27" w:rsidR="00EC7EDA" w:rsidRPr="00E82215" w:rsidRDefault="00EC7EDA" w:rsidP="00A22AE6">
            <w:pPr>
              <w:spacing w:line="320" w:lineRule="exact"/>
              <w:rPr>
                <w:rFonts w:ascii="ＭＳ 明朝" w:hAnsi="ＭＳ 明朝"/>
                <w:sz w:val="22"/>
                <w:szCs w:val="22"/>
              </w:rPr>
            </w:pPr>
            <w:r w:rsidRPr="00E82215">
              <w:rPr>
                <w:rFonts w:ascii="ＭＳ 明朝" w:hAnsi="ＭＳ 明朝" w:hint="eastAsia"/>
                <w:sz w:val="22"/>
                <w:szCs w:val="22"/>
              </w:rPr>
              <w:t>職員室の環境整備を行う。</w:t>
            </w:r>
          </w:p>
        </w:tc>
        <w:tc>
          <w:tcPr>
            <w:tcW w:w="2693" w:type="dxa"/>
            <w:tcBorders>
              <w:right w:val="dashed" w:sz="4" w:space="0" w:color="auto"/>
            </w:tcBorders>
            <w:tcMar>
              <w:top w:w="85" w:type="dxa"/>
              <w:left w:w="85" w:type="dxa"/>
              <w:bottom w:w="85" w:type="dxa"/>
              <w:right w:w="85" w:type="dxa"/>
            </w:tcMar>
          </w:tcPr>
          <w:p w14:paraId="4988CDCD" w14:textId="60367462" w:rsidR="00B320E7" w:rsidRPr="00E82215" w:rsidRDefault="001E7AC5"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hint="eastAsia"/>
                <w:sz w:val="22"/>
                <w:szCs w:val="22"/>
              </w:rPr>
              <w:t>）</w:t>
            </w:r>
            <w:r w:rsidR="00B320E7" w:rsidRPr="00E82215">
              <w:rPr>
                <w:rFonts w:ascii="ＭＳ 明朝" w:hAnsi="ＭＳ 明朝" w:hint="eastAsia"/>
                <w:sz w:val="22"/>
                <w:szCs w:val="22"/>
              </w:rPr>
              <w:t>ア　バス乗務員と協力し、</w:t>
            </w:r>
            <w:r w:rsidR="0098522D" w:rsidRPr="00E82215">
              <w:rPr>
                <w:rFonts w:ascii="ＭＳ 明朝" w:hAnsi="ＭＳ 明朝" w:hint="eastAsia"/>
                <w:sz w:val="22"/>
                <w:szCs w:val="22"/>
              </w:rPr>
              <w:t>1</w:t>
            </w:r>
            <w:r w:rsidR="0098522D" w:rsidRPr="00E82215">
              <w:rPr>
                <w:rFonts w:ascii="ＭＳ 明朝" w:hAnsi="ＭＳ 明朝"/>
                <w:sz w:val="22"/>
                <w:szCs w:val="22"/>
              </w:rPr>
              <w:t>4</w:t>
            </w:r>
            <w:r w:rsidR="0098522D" w:rsidRPr="00E82215">
              <w:rPr>
                <w:rFonts w:ascii="ＭＳ 明朝" w:hAnsi="ＭＳ 明朝" w:hint="eastAsia"/>
                <w:sz w:val="22"/>
                <w:szCs w:val="22"/>
              </w:rPr>
              <w:t>コースの</w:t>
            </w:r>
            <w:r w:rsidR="00B320E7" w:rsidRPr="00E82215">
              <w:rPr>
                <w:rFonts w:ascii="ＭＳ 明朝" w:hAnsi="ＭＳ 明朝" w:hint="eastAsia"/>
                <w:sz w:val="22"/>
                <w:szCs w:val="22"/>
              </w:rPr>
              <w:t>通学バス緊急停車場所の選定。市役所危機管理室の協力で、地域</w:t>
            </w:r>
            <w:r w:rsidR="0098522D" w:rsidRPr="00E82215">
              <w:rPr>
                <w:rFonts w:ascii="ＭＳ 明朝" w:hAnsi="ＭＳ 明朝" w:hint="eastAsia"/>
                <w:sz w:val="22"/>
                <w:szCs w:val="22"/>
              </w:rPr>
              <w:t>の</w:t>
            </w:r>
            <w:r w:rsidR="00B320E7" w:rsidRPr="00E82215">
              <w:rPr>
                <w:rFonts w:ascii="ＭＳ 明朝" w:hAnsi="ＭＳ 明朝" w:hint="eastAsia"/>
                <w:sz w:val="22"/>
                <w:szCs w:val="22"/>
              </w:rPr>
              <w:t>理解を促し場所決定まで行う。</w:t>
            </w:r>
          </w:p>
          <w:p w14:paraId="205DAD9B" w14:textId="77777777" w:rsidR="00B320E7" w:rsidRPr="00E82215" w:rsidRDefault="00B320E7" w:rsidP="00EF27BB">
            <w:pPr>
              <w:spacing w:line="320" w:lineRule="exact"/>
              <w:rPr>
                <w:rFonts w:ascii="ＭＳ 明朝" w:hAnsi="ＭＳ 明朝"/>
                <w:sz w:val="22"/>
                <w:szCs w:val="22"/>
              </w:rPr>
            </w:pPr>
          </w:p>
          <w:p w14:paraId="2131DCB2" w14:textId="410C530A" w:rsidR="001E7AC5" w:rsidRPr="00E82215" w:rsidRDefault="0079091E" w:rsidP="00EF27BB">
            <w:pPr>
              <w:spacing w:line="320" w:lineRule="exact"/>
              <w:rPr>
                <w:rFonts w:ascii="ＭＳ 明朝" w:hAnsi="ＭＳ 明朝"/>
                <w:sz w:val="22"/>
                <w:szCs w:val="22"/>
              </w:rPr>
            </w:pPr>
            <w:r w:rsidRPr="00E82215">
              <w:rPr>
                <w:rFonts w:ascii="ＭＳ 明朝" w:hAnsi="ＭＳ 明朝" w:hint="eastAsia"/>
                <w:sz w:val="22"/>
                <w:szCs w:val="22"/>
              </w:rPr>
              <w:t>イ　保護者と共に行う訓練（安否確認など）を実施、</w:t>
            </w:r>
            <w:r w:rsidR="00B320E7" w:rsidRPr="00E82215">
              <w:rPr>
                <w:rFonts w:ascii="ＭＳ 明朝" w:hAnsi="ＭＳ 明朝" w:hint="eastAsia"/>
                <w:sz w:val="22"/>
                <w:szCs w:val="22"/>
              </w:rPr>
              <w:t>次年度以降に実施する引継ぎ訓練の内容を検討</w:t>
            </w:r>
            <w:r w:rsidRPr="00E82215">
              <w:rPr>
                <w:rFonts w:ascii="ＭＳ 明朝" w:hAnsi="ＭＳ 明朝" w:hint="eastAsia"/>
                <w:sz w:val="22"/>
                <w:szCs w:val="22"/>
              </w:rPr>
              <w:t>する</w:t>
            </w:r>
            <w:r w:rsidR="00B320E7" w:rsidRPr="00E82215">
              <w:rPr>
                <w:rFonts w:ascii="ＭＳ 明朝" w:hAnsi="ＭＳ 明朝" w:hint="eastAsia"/>
                <w:sz w:val="22"/>
                <w:szCs w:val="22"/>
              </w:rPr>
              <w:t>。</w:t>
            </w:r>
            <w:r w:rsidR="00757F1B" w:rsidRPr="00E82215">
              <w:rPr>
                <w:rFonts w:ascii="ＭＳ 明朝" w:hAnsi="ＭＳ 明朝" w:hint="eastAsia"/>
                <w:sz w:val="22"/>
                <w:szCs w:val="22"/>
              </w:rPr>
              <w:t>学校教育自己診断（保）「適切な防災教育・安全教育を行っている</w:t>
            </w:r>
            <w:r w:rsidR="001E7AC5" w:rsidRPr="00E82215">
              <w:rPr>
                <w:rFonts w:ascii="ＭＳ 明朝" w:hAnsi="ＭＳ 明朝" w:hint="eastAsia"/>
                <w:sz w:val="22"/>
                <w:szCs w:val="22"/>
              </w:rPr>
              <w:t>」</w:t>
            </w:r>
          </w:p>
          <w:p w14:paraId="55B0218C" w14:textId="64F274C2" w:rsidR="001E7AC5" w:rsidRPr="00E82215" w:rsidRDefault="00877535" w:rsidP="00EF27BB">
            <w:pPr>
              <w:spacing w:line="320" w:lineRule="exact"/>
              <w:ind w:left="220" w:hangingChars="100" w:hanging="220"/>
              <w:jc w:val="left"/>
              <w:rPr>
                <w:rFonts w:ascii="ＭＳ 明朝" w:hAnsi="ＭＳ 明朝"/>
                <w:sz w:val="22"/>
                <w:szCs w:val="22"/>
              </w:rPr>
            </w:pPr>
            <w:r w:rsidRPr="00E82215">
              <w:rPr>
                <w:rFonts w:ascii="ＭＳ 明朝" w:hAnsi="ＭＳ 明朝"/>
                <w:sz w:val="22"/>
                <w:szCs w:val="22"/>
              </w:rPr>
              <w:t>90</w:t>
            </w:r>
            <w:r w:rsidR="00757F1B" w:rsidRPr="00E82215">
              <w:rPr>
                <w:rFonts w:ascii="ＭＳ 明朝" w:hAnsi="ＭＳ 明朝" w:hint="eastAsia"/>
                <w:sz w:val="22"/>
                <w:szCs w:val="22"/>
              </w:rPr>
              <w:t>％</w:t>
            </w:r>
            <w:r w:rsidR="00D24D08" w:rsidRPr="00E82215">
              <w:rPr>
                <w:rFonts w:ascii="ＭＳ 明朝" w:hAnsi="ＭＳ 明朝" w:hint="eastAsia"/>
                <w:sz w:val="22"/>
                <w:szCs w:val="22"/>
              </w:rPr>
              <w:t>［</w:t>
            </w:r>
            <w:r w:rsidR="00B320E7" w:rsidRPr="00E82215">
              <w:rPr>
                <w:rFonts w:ascii="ＭＳ 明朝" w:hAnsi="ＭＳ 明朝"/>
                <w:sz w:val="22"/>
                <w:szCs w:val="22"/>
              </w:rPr>
              <w:t>86</w:t>
            </w:r>
            <w:r w:rsidR="001E7AC5" w:rsidRPr="00E82215">
              <w:rPr>
                <w:rFonts w:ascii="ＭＳ 明朝" w:hAnsi="ＭＳ 明朝" w:hint="eastAsia"/>
                <w:sz w:val="22"/>
                <w:szCs w:val="22"/>
              </w:rPr>
              <w:t>％</w:t>
            </w:r>
            <w:r w:rsidR="00D24D08" w:rsidRPr="00E82215">
              <w:rPr>
                <w:rFonts w:ascii="ＭＳ 明朝" w:hAnsi="ＭＳ 明朝" w:hint="eastAsia"/>
                <w:sz w:val="22"/>
                <w:szCs w:val="22"/>
              </w:rPr>
              <w:t>］</w:t>
            </w:r>
          </w:p>
          <w:p w14:paraId="6103EC99" w14:textId="77777777" w:rsidR="001E7AC5" w:rsidRPr="00E82215" w:rsidRDefault="001E7AC5" w:rsidP="00EF27BB">
            <w:pPr>
              <w:spacing w:line="320" w:lineRule="exact"/>
              <w:rPr>
                <w:rFonts w:ascii="ＭＳ 明朝" w:hAnsi="ＭＳ 明朝"/>
                <w:sz w:val="22"/>
                <w:szCs w:val="22"/>
              </w:rPr>
            </w:pPr>
          </w:p>
          <w:p w14:paraId="6BF0D82A" w14:textId="7BA1F6AC" w:rsidR="00CF099F" w:rsidRPr="00E82215" w:rsidRDefault="001E7AC5"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hint="eastAsia"/>
                <w:sz w:val="22"/>
                <w:szCs w:val="22"/>
              </w:rPr>
              <w:t>)</w:t>
            </w:r>
            <w:r w:rsidR="00030D88" w:rsidRPr="00E82215">
              <w:rPr>
                <w:rFonts w:ascii="ＭＳ 明朝" w:hAnsi="ＭＳ 明朝" w:hint="eastAsia"/>
                <w:sz w:val="22"/>
                <w:szCs w:val="22"/>
              </w:rPr>
              <w:t xml:space="preserve">ア　</w:t>
            </w:r>
            <w:r w:rsidR="000973D2" w:rsidRPr="00E82215">
              <w:rPr>
                <w:rFonts w:ascii="ＭＳ 明朝" w:hAnsi="ＭＳ 明朝" w:hint="eastAsia"/>
                <w:sz w:val="22"/>
                <w:szCs w:val="22"/>
              </w:rPr>
              <w:t>教員向け人権研修を</w:t>
            </w:r>
            <w:r w:rsidRPr="00E82215">
              <w:rPr>
                <w:rFonts w:ascii="ＭＳ 明朝" w:hAnsi="ＭＳ 明朝" w:hint="eastAsia"/>
                <w:sz w:val="22"/>
                <w:szCs w:val="22"/>
              </w:rPr>
              <w:t>年間</w:t>
            </w:r>
            <w:r w:rsidR="00877535" w:rsidRPr="00E82215">
              <w:rPr>
                <w:rFonts w:ascii="ＭＳ 明朝" w:hAnsi="ＭＳ 明朝" w:hint="eastAsia"/>
                <w:sz w:val="22"/>
                <w:szCs w:val="22"/>
              </w:rPr>
              <w:t>３</w:t>
            </w:r>
            <w:r w:rsidRPr="00E82215">
              <w:rPr>
                <w:rFonts w:ascii="ＭＳ 明朝" w:hAnsi="ＭＳ 明朝" w:hint="eastAsia"/>
                <w:sz w:val="22"/>
                <w:szCs w:val="22"/>
              </w:rPr>
              <w:t>回</w:t>
            </w:r>
            <w:r w:rsidR="000973D2" w:rsidRPr="00E82215">
              <w:rPr>
                <w:rFonts w:ascii="ＭＳ 明朝" w:hAnsi="ＭＳ 明朝" w:hint="eastAsia"/>
                <w:sz w:val="22"/>
                <w:szCs w:val="22"/>
              </w:rPr>
              <w:t>実施。</w:t>
            </w:r>
            <w:r w:rsidRPr="00E82215">
              <w:rPr>
                <w:rFonts w:ascii="ＭＳ 明朝" w:hAnsi="ＭＳ 明朝" w:hint="eastAsia"/>
                <w:sz w:val="22"/>
                <w:szCs w:val="22"/>
              </w:rPr>
              <w:t>そのうち</w:t>
            </w:r>
            <w:r w:rsidR="00877535" w:rsidRPr="00E82215">
              <w:rPr>
                <w:rFonts w:ascii="ＭＳ 明朝" w:hAnsi="ＭＳ 明朝" w:hint="eastAsia"/>
                <w:sz w:val="22"/>
                <w:szCs w:val="22"/>
              </w:rPr>
              <w:t>１</w:t>
            </w:r>
            <w:r w:rsidRPr="00E82215">
              <w:rPr>
                <w:rFonts w:ascii="ＭＳ 明朝" w:hAnsi="ＭＳ 明朝" w:hint="eastAsia"/>
                <w:sz w:val="22"/>
                <w:szCs w:val="22"/>
              </w:rPr>
              <w:t>回は保護者も参加できる参加・体験型の研修を実施する。</w:t>
            </w:r>
            <w:r w:rsidR="00CF099F" w:rsidRPr="00E82215">
              <w:rPr>
                <w:rFonts w:ascii="ＭＳ 明朝" w:hAnsi="ＭＳ 明朝" w:hint="eastAsia"/>
                <w:sz w:val="22"/>
                <w:szCs w:val="22"/>
              </w:rPr>
              <w:t>学校教育自己診断</w:t>
            </w:r>
            <w:r w:rsidR="000973D2" w:rsidRPr="00E82215">
              <w:rPr>
                <w:rFonts w:ascii="ＭＳ 明朝" w:hAnsi="ＭＳ 明朝" w:hint="eastAsia"/>
                <w:sz w:val="22"/>
                <w:szCs w:val="22"/>
              </w:rPr>
              <w:t>（保）</w:t>
            </w:r>
            <w:r w:rsidR="00CF099F" w:rsidRPr="00E82215">
              <w:rPr>
                <w:rFonts w:ascii="ＭＳ 明朝" w:hAnsi="ＭＳ 明朝" w:hint="eastAsia"/>
                <w:sz w:val="22"/>
                <w:szCs w:val="22"/>
              </w:rPr>
              <w:t>「体罰防止</w:t>
            </w:r>
            <w:r w:rsidR="000973D2" w:rsidRPr="00E82215">
              <w:rPr>
                <w:rFonts w:ascii="ＭＳ 明朝" w:hAnsi="ＭＳ 明朝" w:hint="eastAsia"/>
                <w:sz w:val="22"/>
                <w:szCs w:val="22"/>
              </w:rPr>
              <w:t>をはじめ、児童・生徒の人権にもとづいた指導・配慮がなされている</w:t>
            </w:r>
            <w:r w:rsidR="00CF099F" w:rsidRPr="00E82215">
              <w:rPr>
                <w:rFonts w:ascii="ＭＳ 明朝" w:hAnsi="ＭＳ 明朝" w:hint="eastAsia"/>
                <w:sz w:val="22"/>
                <w:szCs w:val="22"/>
              </w:rPr>
              <w:t>」</w:t>
            </w:r>
            <w:r w:rsidR="000973D2" w:rsidRPr="00E82215">
              <w:rPr>
                <w:rFonts w:ascii="ＭＳ 明朝" w:hAnsi="ＭＳ 明朝"/>
                <w:sz w:val="22"/>
                <w:szCs w:val="22"/>
              </w:rPr>
              <w:t>80</w:t>
            </w:r>
            <w:r w:rsidR="00CF099F" w:rsidRPr="00E82215">
              <w:rPr>
                <w:rFonts w:ascii="ＭＳ 明朝" w:hAnsi="ＭＳ 明朝" w:hint="eastAsia"/>
                <w:sz w:val="22"/>
                <w:szCs w:val="22"/>
              </w:rPr>
              <w:t>％［</w:t>
            </w:r>
            <w:r w:rsidR="000973D2" w:rsidRPr="00E82215">
              <w:rPr>
                <w:rFonts w:ascii="ＭＳ 明朝" w:hAnsi="ＭＳ 明朝" w:hint="eastAsia"/>
                <w:sz w:val="22"/>
                <w:szCs w:val="22"/>
              </w:rPr>
              <w:t>7</w:t>
            </w:r>
            <w:r w:rsidR="000973D2" w:rsidRPr="00E82215">
              <w:rPr>
                <w:rFonts w:ascii="ＭＳ 明朝" w:hAnsi="ＭＳ 明朝"/>
                <w:sz w:val="22"/>
                <w:szCs w:val="22"/>
              </w:rPr>
              <w:t>5</w:t>
            </w:r>
            <w:r w:rsidR="00CF099F" w:rsidRPr="00E82215">
              <w:rPr>
                <w:rFonts w:ascii="ＭＳ 明朝" w:hAnsi="ＭＳ 明朝" w:hint="eastAsia"/>
                <w:sz w:val="22"/>
                <w:szCs w:val="22"/>
              </w:rPr>
              <w:t>％］</w:t>
            </w:r>
          </w:p>
          <w:p w14:paraId="11A1A4E4" w14:textId="77777777" w:rsidR="001E7AC5" w:rsidRPr="00E82215" w:rsidRDefault="001E7AC5" w:rsidP="00EF27BB">
            <w:pPr>
              <w:spacing w:line="320" w:lineRule="exact"/>
              <w:rPr>
                <w:rFonts w:ascii="ＭＳ 明朝" w:hAnsi="ＭＳ 明朝"/>
                <w:sz w:val="22"/>
                <w:szCs w:val="22"/>
              </w:rPr>
            </w:pPr>
          </w:p>
          <w:p w14:paraId="013F8C62" w14:textId="6324B0B7" w:rsidR="001E7AC5" w:rsidRPr="00E82215" w:rsidRDefault="001E7AC5" w:rsidP="00EF27BB">
            <w:pPr>
              <w:spacing w:line="320" w:lineRule="exact"/>
              <w:rPr>
                <w:rFonts w:ascii="ＭＳ 明朝" w:hAnsi="ＭＳ 明朝"/>
                <w:sz w:val="22"/>
                <w:szCs w:val="22"/>
              </w:rPr>
            </w:pPr>
            <w:r w:rsidRPr="00E82215">
              <w:rPr>
                <w:rFonts w:ascii="ＭＳ 明朝" w:hAnsi="ＭＳ 明朝" w:hint="eastAsia"/>
                <w:sz w:val="22"/>
                <w:szCs w:val="22"/>
              </w:rPr>
              <w:t>イ</w:t>
            </w:r>
            <w:r w:rsidR="00030D88" w:rsidRPr="00E82215">
              <w:rPr>
                <w:rFonts w:ascii="ＭＳ 明朝" w:hAnsi="ＭＳ 明朝" w:hint="eastAsia"/>
                <w:sz w:val="22"/>
                <w:szCs w:val="22"/>
              </w:rPr>
              <w:t xml:space="preserve">　</w:t>
            </w:r>
            <w:r w:rsidR="00C62E7B" w:rsidRPr="00E82215">
              <w:rPr>
                <w:rFonts w:ascii="ＭＳ 明朝" w:hAnsi="ＭＳ 明朝" w:hint="eastAsia"/>
                <w:sz w:val="22"/>
                <w:szCs w:val="22"/>
              </w:rPr>
              <w:t>月１回人権委員会開催。人権委員会だよりの発行年間３回。受講済み外部研修の内容共有実施（伝達研修や学校伝言板での資料共有）</w:t>
            </w:r>
            <w:r w:rsidR="00E5690B" w:rsidRPr="00E82215">
              <w:rPr>
                <w:rFonts w:ascii="ＭＳ 明朝" w:hAnsi="ＭＳ 明朝" w:hint="eastAsia"/>
                <w:sz w:val="22"/>
                <w:szCs w:val="22"/>
              </w:rPr>
              <w:t>。</w:t>
            </w:r>
          </w:p>
          <w:p w14:paraId="7DF93F00" w14:textId="325E53CC" w:rsidR="00E26784" w:rsidRPr="00E82215" w:rsidRDefault="00E26784" w:rsidP="00EF27BB">
            <w:pPr>
              <w:spacing w:line="320" w:lineRule="exact"/>
              <w:rPr>
                <w:rFonts w:ascii="ＭＳ 明朝" w:hAnsi="ＭＳ 明朝"/>
                <w:sz w:val="22"/>
                <w:szCs w:val="22"/>
              </w:rPr>
            </w:pPr>
          </w:p>
          <w:p w14:paraId="67C18336" w14:textId="77777777" w:rsidR="00690443" w:rsidRPr="00E82215" w:rsidRDefault="00690443" w:rsidP="00EF27BB">
            <w:pPr>
              <w:spacing w:line="320" w:lineRule="exact"/>
              <w:rPr>
                <w:rFonts w:ascii="ＭＳ 明朝" w:hAnsi="ＭＳ 明朝"/>
                <w:sz w:val="22"/>
                <w:szCs w:val="22"/>
              </w:rPr>
            </w:pPr>
          </w:p>
          <w:p w14:paraId="43B92795" w14:textId="77777777" w:rsidR="00250AE8" w:rsidRPr="00E82215" w:rsidRDefault="00250AE8" w:rsidP="00EF27BB">
            <w:pPr>
              <w:spacing w:line="320" w:lineRule="exact"/>
              <w:rPr>
                <w:rFonts w:ascii="ＭＳ 明朝" w:hAnsi="ＭＳ 明朝"/>
                <w:sz w:val="22"/>
                <w:szCs w:val="22"/>
              </w:rPr>
            </w:pPr>
          </w:p>
          <w:p w14:paraId="5DF2D411" w14:textId="665F4D50" w:rsidR="00E26784" w:rsidRPr="00E82215" w:rsidRDefault="00E26784" w:rsidP="00EF27BB">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３</w:t>
            </w:r>
            <w:r w:rsidRPr="00E82215">
              <w:rPr>
                <w:rFonts w:ascii="ＭＳ 明朝" w:hAnsi="ＭＳ 明朝"/>
                <w:sz w:val="22"/>
                <w:szCs w:val="22"/>
              </w:rPr>
              <w:t>)</w:t>
            </w:r>
            <w:r w:rsidR="00690443" w:rsidRPr="00E82215">
              <w:rPr>
                <w:rFonts w:ascii="ＭＳ 明朝" w:hAnsi="ＭＳ 明朝" w:hint="eastAsia"/>
                <w:sz w:val="22"/>
                <w:szCs w:val="22"/>
              </w:rPr>
              <w:t>ア　アレルギー事故年間０回。</w:t>
            </w:r>
          </w:p>
          <w:p w14:paraId="47BE794D" w14:textId="3B2AF18B" w:rsidR="00342049" w:rsidRPr="00E82215" w:rsidRDefault="006153DB" w:rsidP="00EF27BB">
            <w:pPr>
              <w:spacing w:line="320" w:lineRule="exact"/>
              <w:rPr>
                <w:rFonts w:ascii="ＭＳ 明朝" w:hAnsi="ＭＳ 明朝"/>
                <w:sz w:val="22"/>
                <w:szCs w:val="22"/>
              </w:rPr>
            </w:pPr>
            <w:r w:rsidRPr="00E82215">
              <w:rPr>
                <w:rFonts w:ascii="ＭＳ 明朝" w:hAnsi="ＭＳ 明朝" w:hint="eastAsia"/>
                <w:sz w:val="22"/>
                <w:szCs w:val="22"/>
              </w:rPr>
              <w:t>学校教育自己診断</w:t>
            </w:r>
            <w:r w:rsidR="00524158" w:rsidRPr="00E82215">
              <w:rPr>
                <w:rFonts w:ascii="ＭＳ 明朝" w:hAnsi="ＭＳ 明朝" w:hint="eastAsia"/>
                <w:sz w:val="22"/>
                <w:szCs w:val="22"/>
              </w:rPr>
              <w:t>（保）「校内でのけがや病気に対する適切な対応ができている」中学部</w:t>
            </w:r>
            <w:r w:rsidRPr="00E82215">
              <w:rPr>
                <w:rFonts w:ascii="ＭＳ 明朝" w:hAnsi="ＭＳ 明朝" w:hint="eastAsia"/>
                <w:sz w:val="22"/>
                <w:szCs w:val="22"/>
              </w:rPr>
              <w:t>8</w:t>
            </w:r>
            <w:r w:rsidR="00524158" w:rsidRPr="00E82215">
              <w:rPr>
                <w:rFonts w:ascii="ＭＳ 明朝" w:hAnsi="ＭＳ 明朝"/>
                <w:sz w:val="22"/>
                <w:szCs w:val="22"/>
              </w:rPr>
              <w:t>2</w:t>
            </w:r>
            <w:r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sz w:val="22"/>
                <w:szCs w:val="22"/>
              </w:rPr>
              <w:t>79</w:t>
            </w:r>
            <w:r w:rsidRPr="00E82215">
              <w:rPr>
                <w:rFonts w:ascii="ＭＳ 明朝" w:hAnsi="ＭＳ 明朝" w:hint="eastAsia"/>
                <w:sz w:val="22"/>
                <w:szCs w:val="22"/>
              </w:rPr>
              <w:t>％</w:t>
            </w:r>
            <w:r w:rsidR="00D24D08" w:rsidRPr="00E82215">
              <w:rPr>
                <w:rFonts w:ascii="ＭＳ 明朝" w:hAnsi="ＭＳ 明朝" w:hint="eastAsia"/>
                <w:sz w:val="22"/>
                <w:szCs w:val="22"/>
              </w:rPr>
              <w:t>］</w:t>
            </w:r>
          </w:p>
          <w:p w14:paraId="55C14DE2" w14:textId="77777777" w:rsidR="006153DB" w:rsidRPr="00E82215" w:rsidRDefault="006153DB" w:rsidP="00EF27BB">
            <w:pPr>
              <w:spacing w:line="320" w:lineRule="exact"/>
              <w:rPr>
                <w:rFonts w:ascii="ＭＳ 明朝" w:hAnsi="ＭＳ 明朝"/>
                <w:color w:val="FF0000"/>
                <w:sz w:val="22"/>
                <w:szCs w:val="22"/>
              </w:rPr>
            </w:pPr>
          </w:p>
          <w:p w14:paraId="5996ECA8" w14:textId="3F6A7063" w:rsidR="00690443" w:rsidRPr="00E82215" w:rsidRDefault="00690443" w:rsidP="00EF27BB">
            <w:pPr>
              <w:spacing w:line="320" w:lineRule="exact"/>
              <w:rPr>
                <w:rFonts w:ascii="ＭＳ 明朝" w:hAnsi="ＭＳ 明朝"/>
                <w:sz w:val="22"/>
                <w:szCs w:val="22"/>
              </w:rPr>
            </w:pPr>
            <w:r w:rsidRPr="00E82215">
              <w:rPr>
                <w:rFonts w:ascii="ＭＳ 明朝" w:hAnsi="ＭＳ 明朝" w:hint="eastAsia"/>
                <w:sz w:val="22"/>
                <w:szCs w:val="22"/>
              </w:rPr>
              <w:t>イ　教職員全員で点検を毎月実施</w:t>
            </w:r>
            <w:r w:rsidR="00A22AE6" w:rsidRPr="00E82215">
              <w:rPr>
                <w:rFonts w:ascii="ＭＳ 明朝" w:hAnsi="ＭＳ 明朝" w:hint="eastAsia"/>
                <w:sz w:val="22"/>
                <w:szCs w:val="22"/>
              </w:rPr>
              <w:t>、速やかな修理依頼を事務室と連携して行う</w:t>
            </w:r>
            <w:r w:rsidRPr="00E82215">
              <w:rPr>
                <w:rFonts w:ascii="ＭＳ 明朝" w:hAnsi="ＭＳ 明朝" w:hint="eastAsia"/>
                <w:sz w:val="22"/>
                <w:szCs w:val="22"/>
              </w:rPr>
              <w:t>。学校教育自己診断（</w:t>
            </w:r>
            <w:r w:rsidR="00A22AE6" w:rsidRPr="00E82215">
              <w:rPr>
                <w:rFonts w:ascii="ＭＳ 明朝" w:hAnsi="ＭＳ 明朝" w:hint="eastAsia"/>
                <w:sz w:val="22"/>
                <w:szCs w:val="22"/>
              </w:rPr>
              <w:t>保）「施設や設備は児童生徒にとって安全に整備・点検されている」</w:t>
            </w:r>
          </w:p>
          <w:p w14:paraId="3D6CF908" w14:textId="6D060B9B" w:rsidR="00A22AE6" w:rsidRPr="00E82215" w:rsidRDefault="00A22AE6" w:rsidP="00EF27BB">
            <w:pPr>
              <w:spacing w:line="320" w:lineRule="exact"/>
              <w:rPr>
                <w:rFonts w:ascii="ＭＳ 明朝" w:hAnsi="ＭＳ 明朝"/>
                <w:sz w:val="22"/>
                <w:szCs w:val="22"/>
              </w:rPr>
            </w:pPr>
            <w:r w:rsidRPr="00E82215">
              <w:rPr>
                <w:rFonts w:ascii="ＭＳ 明朝" w:hAnsi="ＭＳ 明朝" w:hint="eastAsia"/>
                <w:sz w:val="22"/>
                <w:szCs w:val="22"/>
              </w:rPr>
              <w:t>7</w:t>
            </w:r>
            <w:r w:rsidRPr="00E82215">
              <w:rPr>
                <w:rFonts w:ascii="ＭＳ 明朝" w:hAnsi="ＭＳ 明朝"/>
                <w:sz w:val="22"/>
                <w:szCs w:val="22"/>
              </w:rPr>
              <w:t>0</w:t>
            </w:r>
            <w:r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hint="eastAsia"/>
                <w:sz w:val="22"/>
                <w:szCs w:val="22"/>
              </w:rPr>
              <w:t>6</w:t>
            </w:r>
            <w:r w:rsidRPr="00E82215">
              <w:rPr>
                <w:rFonts w:ascii="ＭＳ 明朝" w:hAnsi="ＭＳ 明朝"/>
                <w:sz w:val="22"/>
                <w:szCs w:val="22"/>
              </w:rPr>
              <w:t>8</w:t>
            </w:r>
            <w:r w:rsidRPr="00E82215">
              <w:rPr>
                <w:rFonts w:ascii="ＭＳ 明朝" w:hAnsi="ＭＳ 明朝" w:hint="eastAsia"/>
                <w:sz w:val="22"/>
                <w:szCs w:val="22"/>
              </w:rPr>
              <w:t>％</w:t>
            </w:r>
            <w:r w:rsidR="00D24D08" w:rsidRPr="00E82215">
              <w:rPr>
                <w:rFonts w:ascii="ＭＳ 明朝" w:hAnsi="ＭＳ 明朝" w:hint="eastAsia"/>
                <w:sz w:val="22"/>
                <w:szCs w:val="22"/>
              </w:rPr>
              <w:t>］</w:t>
            </w:r>
          </w:p>
          <w:p w14:paraId="7C6FF709" w14:textId="77777777" w:rsidR="00A22AE6" w:rsidRPr="00E82215" w:rsidRDefault="00A22AE6" w:rsidP="00EF27BB">
            <w:pPr>
              <w:spacing w:line="320" w:lineRule="exact"/>
              <w:rPr>
                <w:rFonts w:ascii="ＭＳ 明朝" w:hAnsi="ＭＳ 明朝"/>
                <w:sz w:val="22"/>
                <w:szCs w:val="22"/>
              </w:rPr>
            </w:pPr>
          </w:p>
          <w:p w14:paraId="3A1EF71C" w14:textId="4929E10C" w:rsidR="00A22AE6" w:rsidRPr="00E82215" w:rsidRDefault="00A22AE6" w:rsidP="00EF27BB">
            <w:pPr>
              <w:spacing w:line="320" w:lineRule="exact"/>
              <w:rPr>
                <w:rFonts w:ascii="ＭＳ 明朝" w:hAnsi="ＭＳ 明朝"/>
                <w:color w:val="FF0000"/>
                <w:sz w:val="22"/>
                <w:szCs w:val="22"/>
              </w:rPr>
            </w:pPr>
            <w:r w:rsidRPr="00E82215">
              <w:rPr>
                <w:rFonts w:ascii="ＭＳ 明朝" w:hAnsi="ＭＳ 明朝" w:hint="eastAsia"/>
                <w:sz w:val="22"/>
                <w:szCs w:val="22"/>
              </w:rPr>
              <w:t>（４）</w:t>
            </w:r>
            <w:r w:rsidR="00EC7EDA" w:rsidRPr="00E82215">
              <w:rPr>
                <w:rFonts w:ascii="ＭＳ 明朝" w:hAnsi="ＭＳ 明朝" w:hint="eastAsia"/>
                <w:sz w:val="22"/>
                <w:szCs w:val="22"/>
              </w:rPr>
              <w:t>新入生のメール配信サービスの全員登録。</w:t>
            </w:r>
            <w:r w:rsidRPr="00E82215">
              <w:rPr>
                <w:rFonts w:ascii="ＭＳ 明朝" w:hAnsi="ＭＳ 明朝" w:hint="eastAsia"/>
                <w:sz w:val="22"/>
                <w:szCs w:val="22"/>
              </w:rPr>
              <w:t>学校教育自己診断（教）「勤務実態や休憩時間、教材研究や授業準備の時間など労働条件は改善している」</w:t>
            </w:r>
            <w:r w:rsidR="00EC7EDA" w:rsidRPr="00E82215">
              <w:rPr>
                <w:rFonts w:ascii="ＭＳ 明朝" w:hAnsi="ＭＳ 明朝" w:hint="eastAsia"/>
                <w:sz w:val="22"/>
                <w:szCs w:val="22"/>
              </w:rPr>
              <w:t>6</w:t>
            </w:r>
            <w:r w:rsidR="00EC7EDA" w:rsidRPr="00E82215">
              <w:rPr>
                <w:rFonts w:ascii="ＭＳ 明朝" w:hAnsi="ＭＳ 明朝"/>
                <w:sz w:val="22"/>
                <w:szCs w:val="22"/>
              </w:rPr>
              <w:t>0</w:t>
            </w:r>
            <w:r w:rsidR="00EC7EDA"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hint="eastAsia"/>
                <w:sz w:val="22"/>
                <w:szCs w:val="22"/>
              </w:rPr>
              <w:t>5</w:t>
            </w:r>
            <w:r w:rsidRPr="00E82215">
              <w:rPr>
                <w:rFonts w:ascii="ＭＳ 明朝" w:hAnsi="ＭＳ 明朝"/>
                <w:sz w:val="22"/>
                <w:szCs w:val="22"/>
              </w:rPr>
              <w:t>7</w:t>
            </w:r>
            <w:r w:rsidRPr="00E82215">
              <w:rPr>
                <w:rFonts w:ascii="ＭＳ 明朝" w:hAnsi="ＭＳ 明朝" w:hint="eastAsia"/>
                <w:sz w:val="22"/>
                <w:szCs w:val="22"/>
              </w:rPr>
              <w:t>％</w:t>
            </w:r>
            <w:r w:rsidR="00D24D08" w:rsidRPr="00E82215">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D30D30" w14:textId="4E85ADF5" w:rsidR="000A0EB7" w:rsidRPr="00E82215" w:rsidRDefault="00FB027D" w:rsidP="00690443">
            <w:pPr>
              <w:spacing w:line="320" w:lineRule="exact"/>
              <w:rPr>
                <w:rFonts w:ascii="ＭＳ 明朝" w:hAnsi="ＭＳ 明朝"/>
                <w:sz w:val="20"/>
                <w:szCs w:val="20"/>
              </w:rPr>
            </w:pPr>
            <w:r w:rsidRPr="00E82215">
              <w:rPr>
                <w:rFonts w:ascii="ＭＳ 明朝" w:hAnsi="ＭＳ 明朝" w:hint="eastAsia"/>
                <w:sz w:val="20"/>
                <w:szCs w:val="20"/>
              </w:rPr>
              <w:t>（１）ア　バス乗務員</w:t>
            </w:r>
            <w:r w:rsidR="008E4B8D" w:rsidRPr="00E82215">
              <w:rPr>
                <w:rFonts w:ascii="ＭＳ 明朝" w:hAnsi="ＭＳ 明朝" w:hint="eastAsia"/>
                <w:sz w:val="20"/>
                <w:szCs w:val="20"/>
              </w:rPr>
              <w:t>から</w:t>
            </w:r>
            <w:r w:rsidRPr="00E82215">
              <w:rPr>
                <w:rFonts w:ascii="ＭＳ 明朝" w:hAnsi="ＭＳ 明朝" w:hint="eastAsia"/>
                <w:sz w:val="20"/>
                <w:szCs w:val="20"/>
              </w:rPr>
              <w:t>提案のあった緊急停車場所となる商業施設等に校長・准校長・教頭が依頼に出向き、すべてのコースの緊急停車場所を</w:t>
            </w:r>
            <w:r w:rsidR="009D7DC8" w:rsidRPr="00E82215">
              <w:rPr>
                <w:rFonts w:ascii="ＭＳ 明朝" w:hAnsi="ＭＳ 明朝" w:hint="eastAsia"/>
                <w:sz w:val="20"/>
                <w:szCs w:val="20"/>
              </w:rPr>
              <w:t>各コース３か所以上</w:t>
            </w:r>
            <w:r w:rsidRPr="00E82215">
              <w:rPr>
                <w:rFonts w:ascii="ＭＳ 明朝" w:hAnsi="ＭＳ 明朝" w:hint="eastAsia"/>
                <w:sz w:val="20"/>
                <w:szCs w:val="20"/>
              </w:rPr>
              <w:t>確保できた。</w:t>
            </w:r>
            <w:r w:rsidR="008E4B8D" w:rsidRPr="00E82215">
              <w:rPr>
                <w:rFonts w:ascii="ＭＳ 明朝" w:hAnsi="ＭＳ 明朝" w:hint="eastAsia"/>
                <w:sz w:val="20"/>
                <w:szCs w:val="20"/>
              </w:rPr>
              <w:t>地域の理解が必要であるため今後も定期的に依頼確認が必要である。【◎】</w:t>
            </w:r>
          </w:p>
          <w:p w14:paraId="0B1CC559" w14:textId="77777777" w:rsidR="000A0EB7" w:rsidRPr="00E82215" w:rsidRDefault="000A0EB7" w:rsidP="00EF27BB">
            <w:pPr>
              <w:spacing w:line="320" w:lineRule="exact"/>
              <w:rPr>
                <w:rFonts w:ascii="ＭＳ 明朝" w:hAnsi="ＭＳ 明朝"/>
                <w:sz w:val="20"/>
                <w:szCs w:val="20"/>
              </w:rPr>
            </w:pPr>
          </w:p>
          <w:p w14:paraId="41697B1B" w14:textId="77777777" w:rsidR="000A0EB7" w:rsidRPr="00E82215" w:rsidRDefault="000A0EB7" w:rsidP="00EF27BB">
            <w:pPr>
              <w:spacing w:line="320" w:lineRule="exact"/>
              <w:rPr>
                <w:rFonts w:ascii="ＭＳ 明朝" w:hAnsi="ＭＳ 明朝"/>
                <w:sz w:val="20"/>
                <w:szCs w:val="20"/>
              </w:rPr>
            </w:pPr>
          </w:p>
          <w:p w14:paraId="39FF8897" w14:textId="3594A26D" w:rsidR="000A0EB7" w:rsidRPr="00E82215" w:rsidRDefault="008E4B8D" w:rsidP="00EC7EDA">
            <w:pPr>
              <w:spacing w:line="320" w:lineRule="exact"/>
              <w:rPr>
                <w:rFonts w:ascii="ＭＳ 明朝" w:hAnsi="ＭＳ 明朝"/>
                <w:sz w:val="20"/>
                <w:szCs w:val="20"/>
              </w:rPr>
            </w:pPr>
            <w:r w:rsidRPr="00E82215">
              <w:rPr>
                <w:rFonts w:ascii="ＭＳ 明朝" w:hAnsi="ＭＳ 明朝" w:hint="eastAsia"/>
                <w:sz w:val="20"/>
                <w:szCs w:val="20"/>
              </w:rPr>
              <w:t>イ　避難訓練の実施日に合わせて、</w:t>
            </w:r>
            <w:r w:rsidR="006C2D77" w:rsidRPr="00E82215">
              <w:rPr>
                <w:rFonts w:ascii="ＭＳ 明朝" w:hAnsi="ＭＳ 明朝" w:hint="eastAsia"/>
                <w:sz w:val="20"/>
                <w:szCs w:val="20"/>
              </w:rPr>
              <w:t>配信メールサービスの連絡機能</w:t>
            </w:r>
            <w:r w:rsidRPr="00E82215">
              <w:rPr>
                <w:rFonts w:ascii="ＭＳ 明朝" w:hAnsi="ＭＳ 明朝" w:hint="eastAsia"/>
                <w:sz w:val="20"/>
                <w:szCs w:val="20"/>
              </w:rPr>
              <w:t>を活用し保護者の安否確認を実施した。次年度４月に保護者と共に行う引継ぎ訓練を実施予定。自己診断（保）92%【◎】</w:t>
            </w:r>
          </w:p>
          <w:p w14:paraId="65CE85B6" w14:textId="77777777" w:rsidR="008E4B8D" w:rsidRPr="00E82215" w:rsidRDefault="008E4B8D" w:rsidP="00EC7EDA">
            <w:pPr>
              <w:spacing w:line="320" w:lineRule="exact"/>
              <w:rPr>
                <w:rFonts w:ascii="ＭＳ 明朝" w:hAnsi="ＭＳ 明朝"/>
                <w:sz w:val="20"/>
                <w:szCs w:val="20"/>
              </w:rPr>
            </w:pPr>
          </w:p>
          <w:p w14:paraId="12B2D647" w14:textId="77777777" w:rsidR="008E4B8D" w:rsidRPr="00E82215" w:rsidRDefault="008E4B8D" w:rsidP="00EC7EDA">
            <w:pPr>
              <w:spacing w:line="320" w:lineRule="exact"/>
              <w:rPr>
                <w:rFonts w:ascii="ＭＳ 明朝" w:hAnsi="ＭＳ 明朝"/>
                <w:sz w:val="20"/>
                <w:szCs w:val="20"/>
              </w:rPr>
            </w:pPr>
          </w:p>
          <w:p w14:paraId="4C452E52" w14:textId="77777777" w:rsidR="008E4B8D" w:rsidRPr="00E82215" w:rsidRDefault="008E4B8D" w:rsidP="00EC7EDA">
            <w:pPr>
              <w:spacing w:line="320" w:lineRule="exact"/>
              <w:rPr>
                <w:rFonts w:ascii="ＭＳ 明朝" w:hAnsi="ＭＳ 明朝"/>
                <w:sz w:val="20"/>
                <w:szCs w:val="20"/>
              </w:rPr>
            </w:pPr>
          </w:p>
          <w:p w14:paraId="7701B8AC" w14:textId="77777777" w:rsidR="008E4B8D" w:rsidRPr="00E82215" w:rsidRDefault="008E4B8D" w:rsidP="00EC7EDA">
            <w:pPr>
              <w:spacing w:line="320" w:lineRule="exact"/>
              <w:rPr>
                <w:rFonts w:ascii="ＭＳ 明朝" w:hAnsi="ＭＳ 明朝"/>
                <w:sz w:val="20"/>
                <w:szCs w:val="20"/>
              </w:rPr>
            </w:pPr>
          </w:p>
          <w:p w14:paraId="36935A88" w14:textId="77777777" w:rsidR="008E4B8D" w:rsidRPr="00E82215" w:rsidRDefault="008E4B8D" w:rsidP="00EC7EDA">
            <w:pPr>
              <w:spacing w:line="320" w:lineRule="exact"/>
              <w:rPr>
                <w:rFonts w:ascii="ＭＳ 明朝" w:hAnsi="ＭＳ 明朝"/>
                <w:sz w:val="20"/>
                <w:szCs w:val="20"/>
              </w:rPr>
            </w:pPr>
          </w:p>
          <w:p w14:paraId="1932AD02" w14:textId="43FF9B5A" w:rsidR="008E4B8D" w:rsidRPr="00E82215" w:rsidRDefault="008E4B8D" w:rsidP="00EC7EDA">
            <w:pPr>
              <w:spacing w:line="320" w:lineRule="exact"/>
              <w:rPr>
                <w:rFonts w:ascii="ＭＳ 明朝" w:hAnsi="ＭＳ 明朝"/>
                <w:sz w:val="20"/>
                <w:szCs w:val="20"/>
              </w:rPr>
            </w:pPr>
            <w:r w:rsidRPr="00E82215">
              <w:rPr>
                <w:rFonts w:ascii="ＭＳ 明朝" w:hAnsi="ＭＳ 明朝" w:hint="eastAsia"/>
                <w:sz w:val="20"/>
                <w:szCs w:val="20"/>
              </w:rPr>
              <w:t>（２）ア　教員向け人権研修は外部講師</w:t>
            </w:r>
            <w:r w:rsidR="00304AD6" w:rsidRPr="00E82215">
              <w:rPr>
                <w:rFonts w:ascii="ＭＳ 明朝" w:hAnsi="ＭＳ 明朝" w:hint="eastAsia"/>
                <w:sz w:val="20"/>
                <w:szCs w:val="20"/>
              </w:rPr>
              <w:t>によるもの（早稲田大学　小西好彦氏「すべての子が適切に社会とかかわりよりよい人生をおくるために」）</w:t>
            </w:r>
            <w:r w:rsidR="00770772" w:rsidRPr="00E82215">
              <w:rPr>
                <w:rFonts w:ascii="ＭＳ 明朝" w:hAnsi="ＭＳ 明朝" w:hint="eastAsia"/>
                <w:sz w:val="20"/>
                <w:szCs w:val="20"/>
              </w:rPr>
              <w:t>を保護者参加型研修として１</w:t>
            </w:r>
            <w:r w:rsidRPr="00E82215">
              <w:rPr>
                <w:rFonts w:ascii="ＭＳ 明朝" w:hAnsi="ＭＳ 明朝" w:hint="eastAsia"/>
                <w:sz w:val="20"/>
                <w:szCs w:val="20"/>
              </w:rPr>
              <w:t>回、校内人権委員による講習を</w:t>
            </w:r>
            <w:r w:rsidR="00770772" w:rsidRPr="00E82215">
              <w:rPr>
                <w:rFonts w:ascii="ＭＳ 明朝" w:hAnsi="ＭＳ 明朝" w:hint="eastAsia"/>
                <w:sz w:val="20"/>
                <w:szCs w:val="20"/>
              </w:rPr>
              <w:t>２</w:t>
            </w:r>
            <w:r w:rsidRPr="00E82215">
              <w:rPr>
                <w:rFonts w:ascii="ＭＳ 明朝" w:hAnsi="ＭＳ 明朝" w:hint="eastAsia"/>
                <w:sz w:val="20"/>
                <w:szCs w:val="20"/>
              </w:rPr>
              <w:t>回の計３回実施した。</w:t>
            </w:r>
            <w:r w:rsidR="00EC4B19" w:rsidRPr="00E82215">
              <w:rPr>
                <w:rFonts w:ascii="ＭＳ 明朝" w:hAnsi="ＭＳ 明朝" w:hint="eastAsia"/>
                <w:sz w:val="20"/>
                <w:szCs w:val="20"/>
              </w:rPr>
              <w:t>教員向け伝達研修は学部に分かれて実施した。より具体的で実践的な内容の研修を行うことができ、教員が人権について考える機会を持つことができた。</w:t>
            </w:r>
            <w:r w:rsidRPr="00E82215">
              <w:rPr>
                <w:rFonts w:ascii="ＭＳ 明朝" w:hAnsi="ＭＳ 明朝" w:hint="eastAsia"/>
                <w:sz w:val="20"/>
                <w:szCs w:val="20"/>
              </w:rPr>
              <w:t>自己診断（保）</w:t>
            </w:r>
            <w:r w:rsidR="00770772" w:rsidRPr="00E82215">
              <w:rPr>
                <w:rFonts w:ascii="ＭＳ 明朝" w:hAnsi="ＭＳ 明朝" w:hint="eastAsia"/>
                <w:sz w:val="20"/>
                <w:szCs w:val="20"/>
              </w:rPr>
              <w:t>85%【◎】</w:t>
            </w:r>
          </w:p>
          <w:p w14:paraId="25DCC8B3" w14:textId="77777777" w:rsidR="00770772" w:rsidRPr="00E82215" w:rsidRDefault="00770772" w:rsidP="00EC7EDA">
            <w:pPr>
              <w:spacing w:line="320" w:lineRule="exact"/>
              <w:rPr>
                <w:rFonts w:ascii="ＭＳ 明朝" w:hAnsi="ＭＳ 明朝"/>
                <w:sz w:val="20"/>
                <w:szCs w:val="20"/>
              </w:rPr>
            </w:pPr>
          </w:p>
          <w:p w14:paraId="4422A94C" w14:textId="77777777" w:rsidR="00770772" w:rsidRPr="00E82215" w:rsidRDefault="00770772" w:rsidP="00EC7EDA">
            <w:pPr>
              <w:spacing w:line="320" w:lineRule="exact"/>
              <w:rPr>
                <w:rFonts w:ascii="ＭＳ 明朝" w:hAnsi="ＭＳ 明朝"/>
                <w:sz w:val="20"/>
                <w:szCs w:val="20"/>
              </w:rPr>
            </w:pPr>
          </w:p>
          <w:p w14:paraId="37E1F3DE" w14:textId="77777777" w:rsidR="00770772" w:rsidRPr="00E82215" w:rsidRDefault="00770772" w:rsidP="00EC7EDA">
            <w:pPr>
              <w:spacing w:line="320" w:lineRule="exact"/>
              <w:rPr>
                <w:rFonts w:ascii="ＭＳ 明朝" w:hAnsi="ＭＳ 明朝"/>
                <w:sz w:val="20"/>
                <w:szCs w:val="20"/>
              </w:rPr>
            </w:pPr>
          </w:p>
          <w:p w14:paraId="1374BE8A" w14:textId="1867C2DB" w:rsidR="00770772" w:rsidRPr="00E82215" w:rsidRDefault="00770772" w:rsidP="00EC7EDA">
            <w:pPr>
              <w:spacing w:line="320" w:lineRule="exact"/>
              <w:rPr>
                <w:rFonts w:ascii="ＭＳ 明朝" w:hAnsi="ＭＳ 明朝"/>
                <w:sz w:val="20"/>
                <w:szCs w:val="20"/>
              </w:rPr>
            </w:pPr>
            <w:r w:rsidRPr="00E82215">
              <w:rPr>
                <w:rFonts w:ascii="ＭＳ 明朝" w:hAnsi="ＭＳ 明朝" w:hint="eastAsia"/>
                <w:sz w:val="20"/>
                <w:szCs w:val="20"/>
              </w:rPr>
              <w:t xml:space="preserve">イ　</w:t>
            </w:r>
            <w:r w:rsidR="00304AD6" w:rsidRPr="00E82215">
              <w:rPr>
                <w:rFonts w:ascii="ＭＳ 明朝" w:hAnsi="ＭＳ 明朝" w:hint="eastAsia"/>
                <w:sz w:val="20"/>
                <w:szCs w:val="20"/>
              </w:rPr>
              <w:t>いじめアンケートの結果、記載のあるものについては担任や生活安全部生徒指導チームにより本人や保護者の聞き取りと相談を実施、いじめ案件とみなされる事案はなかったが今後も見守りを続けていく必要がある。月１回の人権委員会、いじめ防止対策委員会を１回実施。児童生徒向け</w:t>
            </w:r>
            <w:r w:rsidR="006F5F96" w:rsidRPr="00E82215">
              <w:rPr>
                <w:rFonts w:ascii="ＭＳ 明朝" w:hAnsi="ＭＳ 明朝" w:hint="eastAsia"/>
                <w:sz w:val="20"/>
                <w:szCs w:val="20"/>
              </w:rPr>
              <w:t>相談ボックスの設置。人権委員会だより</w:t>
            </w:r>
            <w:r w:rsidR="00B67A2A" w:rsidRPr="00E82215">
              <w:rPr>
                <w:rFonts w:ascii="ＭＳ 明朝" w:hAnsi="ＭＳ 明朝" w:hint="eastAsia"/>
                <w:sz w:val="20"/>
                <w:szCs w:val="20"/>
              </w:rPr>
              <w:t>２</w:t>
            </w:r>
            <w:r w:rsidR="006F5F96" w:rsidRPr="00E82215">
              <w:rPr>
                <w:rFonts w:ascii="ＭＳ 明朝" w:hAnsi="ＭＳ 明朝" w:hint="eastAsia"/>
                <w:sz w:val="20"/>
                <w:szCs w:val="20"/>
              </w:rPr>
              <w:t>回発行。伝達講習２回実施。【〇】</w:t>
            </w:r>
          </w:p>
          <w:p w14:paraId="591B0B23" w14:textId="77777777" w:rsidR="00250AE8" w:rsidRPr="00E82215" w:rsidRDefault="00250AE8" w:rsidP="00EC7EDA">
            <w:pPr>
              <w:spacing w:line="320" w:lineRule="exact"/>
              <w:rPr>
                <w:rFonts w:ascii="ＭＳ 明朝" w:hAnsi="ＭＳ 明朝"/>
                <w:sz w:val="20"/>
                <w:szCs w:val="20"/>
              </w:rPr>
            </w:pPr>
          </w:p>
          <w:p w14:paraId="7730D590" w14:textId="30962D53" w:rsidR="006F5F96" w:rsidRPr="00E82215" w:rsidRDefault="006F5F96" w:rsidP="00EC7EDA">
            <w:pPr>
              <w:spacing w:line="320" w:lineRule="exact"/>
              <w:rPr>
                <w:rFonts w:ascii="ＭＳ 明朝" w:hAnsi="ＭＳ 明朝"/>
                <w:sz w:val="20"/>
                <w:szCs w:val="20"/>
              </w:rPr>
            </w:pPr>
            <w:r w:rsidRPr="00E82215">
              <w:rPr>
                <w:rFonts w:ascii="ＭＳ 明朝" w:hAnsi="ＭＳ 明朝" w:hint="eastAsia"/>
                <w:sz w:val="20"/>
                <w:szCs w:val="20"/>
              </w:rPr>
              <w:t>（３）ア　毎日職員連絡会と職員連絡ボードでアレルギーの確認を実施。年間アレルギー事故は０回であった。病気やけがの保護者連絡や医療受診体制もマニュアルに従って実施できた。自己診断（中保）90%【◎】</w:t>
            </w:r>
          </w:p>
          <w:p w14:paraId="2582E33D" w14:textId="77777777" w:rsidR="006F5F96" w:rsidRPr="00E82215" w:rsidRDefault="006F5F96" w:rsidP="00EC7EDA">
            <w:pPr>
              <w:spacing w:line="320" w:lineRule="exact"/>
              <w:rPr>
                <w:rFonts w:ascii="ＭＳ 明朝" w:hAnsi="ＭＳ 明朝"/>
                <w:sz w:val="20"/>
                <w:szCs w:val="20"/>
              </w:rPr>
            </w:pPr>
          </w:p>
          <w:p w14:paraId="23D7E3B0" w14:textId="77777777" w:rsidR="006F5F96" w:rsidRPr="00E82215" w:rsidRDefault="006F5F96" w:rsidP="00EC7EDA">
            <w:pPr>
              <w:spacing w:line="320" w:lineRule="exact"/>
              <w:rPr>
                <w:rFonts w:ascii="ＭＳ 明朝" w:hAnsi="ＭＳ 明朝"/>
                <w:sz w:val="20"/>
                <w:szCs w:val="20"/>
              </w:rPr>
            </w:pPr>
          </w:p>
          <w:p w14:paraId="2D40C7C1" w14:textId="77777777" w:rsidR="006F5F96" w:rsidRPr="00E82215" w:rsidRDefault="006F5F96" w:rsidP="00EC7EDA">
            <w:pPr>
              <w:spacing w:line="320" w:lineRule="exact"/>
              <w:rPr>
                <w:rFonts w:ascii="ＭＳ 明朝" w:hAnsi="ＭＳ 明朝"/>
                <w:sz w:val="20"/>
                <w:szCs w:val="20"/>
              </w:rPr>
            </w:pPr>
          </w:p>
          <w:p w14:paraId="6C4DDF83" w14:textId="1C7F6E0A" w:rsidR="006F5F96" w:rsidRPr="00E82215" w:rsidRDefault="006F5F96" w:rsidP="00EC7EDA">
            <w:pPr>
              <w:spacing w:line="320" w:lineRule="exact"/>
              <w:rPr>
                <w:rFonts w:ascii="ＭＳ 明朝" w:hAnsi="ＭＳ 明朝"/>
                <w:sz w:val="20"/>
                <w:szCs w:val="20"/>
              </w:rPr>
            </w:pPr>
            <w:r w:rsidRPr="00E82215">
              <w:rPr>
                <w:rFonts w:ascii="ＭＳ 明朝" w:hAnsi="ＭＳ 明朝" w:hint="eastAsia"/>
                <w:sz w:val="20"/>
                <w:szCs w:val="20"/>
              </w:rPr>
              <w:t>イ　校舎の老朽化は否め</w:t>
            </w:r>
            <w:r w:rsidR="006C2D77" w:rsidRPr="00E82215">
              <w:rPr>
                <w:rFonts w:ascii="ＭＳ 明朝" w:hAnsi="ＭＳ 明朝" w:hint="eastAsia"/>
                <w:sz w:val="20"/>
                <w:szCs w:val="20"/>
              </w:rPr>
              <w:t>ないが、毎月の安全点検はもちろん、日々</w:t>
            </w:r>
            <w:r w:rsidRPr="00E82215">
              <w:rPr>
                <w:rFonts w:ascii="ＭＳ 明朝" w:hAnsi="ＭＳ 明朝" w:hint="eastAsia"/>
                <w:sz w:val="20"/>
                <w:szCs w:val="20"/>
              </w:rPr>
              <w:t>点検を怠らず</w:t>
            </w:r>
            <w:r w:rsidR="006C2D77" w:rsidRPr="00E82215">
              <w:rPr>
                <w:rFonts w:ascii="ＭＳ 明朝" w:hAnsi="ＭＳ 明朝" w:hint="eastAsia"/>
                <w:sz w:val="20"/>
                <w:szCs w:val="20"/>
              </w:rPr>
              <w:t>速やかに修理依頼を提出し、</w:t>
            </w:r>
            <w:r w:rsidRPr="00E82215">
              <w:rPr>
                <w:rFonts w:ascii="ＭＳ 明朝" w:hAnsi="ＭＳ 明朝" w:hint="eastAsia"/>
                <w:sz w:val="20"/>
                <w:szCs w:val="20"/>
              </w:rPr>
              <w:t>府庁と連携しながら</w:t>
            </w:r>
            <w:r w:rsidR="00B561ED" w:rsidRPr="00E82215">
              <w:rPr>
                <w:rFonts w:ascii="ＭＳ 明朝" w:hAnsi="ＭＳ 明朝" w:hint="eastAsia"/>
                <w:sz w:val="20"/>
                <w:szCs w:val="20"/>
              </w:rPr>
              <w:t>児童生徒の安全確保のため、</w:t>
            </w:r>
            <w:r w:rsidRPr="00E82215">
              <w:rPr>
                <w:rFonts w:ascii="ＭＳ 明朝" w:hAnsi="ＭＳ 明朝" w:hint="eastAsia"/>
                <w:sz w:val="20"/>
                <w:szCs w:val="20"/>
              </w:rPr>
              <w:t>修理を実施している。自己診断（保）</w:t>
            </w:r>
            <w:r w:rsidR="00B561ED" w:rsidRPr="00E82215">
              <w:rPr>
                <w:rFonts w:ascii="ＭＳ 明朝" w:hAnsi="ＭＳ 明朝" w:hint="eastAsia"/>
                <w:sz w:val="20"/>
                <w:szCs w:val="20"/>
              </w:rPr>
              <w:t>71%【〇】</w:t>
            </w:r>
          </w:p>
          <w:p w14:paraId="31D5FDFB" w14:textId="77777777" w:rsidR="001A2094" w:rsidRPr="00E82215" w:rsidRDefault="001A2094" w:rsidP="00EC7EDA">
            <w:pPr>
              <w:spacing w:line="320" w:lineRule="exact"/>
              <w:rPr>
                <w:rFonts w:ascii="ＭＳ 明朝" w:hAnsi="ＭＳ 明朝"/>
                <w:sz w:val="20"/>
                <w:szCs w:val="20"/>
              </w:rPr>
            </w:pPr>
          </w:p>
          <w:p w14:paraId="5A8EC6B5" w14:textId="77777777" w:rsidR="001A2094" w:rsidRPr="00E82215" w:rsidRDefault="001A2094" w:rsidP="00EC7EDA">
            <w:pPr>
              <w:spacing w:line="320" w:lineRule="exact"/>
              <w:rPr>
                <w:rFonts w:ascii="ＭＳ 明朝" w:hAnsi="ＭＳ 明朝"/>
                <w:sz w:val="20"/>
                <w:szCs w:val="20"/>
              </w:rPr>
            </w:pPr>
          </w:p>
          <w:p w14:paraId="23CF84ED" w14:textId="77777777" w:rsidR="001A2094" w:rsidRPr="00E82215" w:rsidRDefault="001A2094" w:rsidP="00EC7EDA">
            <w:pPr>
              <w:spacing w:line="320" w:lineRule="exact"/>
              <w:rPr>
                <w:rFonts w:ascii="ＭＳ 明朝" w:hAnsi="ＭＳ 明朝"/>
                <w:sz w:val="20"/>
                <w:szCs w:val="20"/>
              </w:rPr>
            </w:pPr>
          </w:p>
          <w:p w14:paraId="7712FFF2" w14:textId="77777777" w:rsidR="001A2094" w:rsidRPr="00E82215" w:rsidRDefault="001A2094" w:rsidP="00EC7EDA">
            <w:pPr>
              <w:spacing w:line="320" w:lineRule="exact"/>
              <w:rPr>
                <w:rFonts w:ascii="ＭＳ 明朝" w:hAnsi="ＭＳ 明朝"/>
                <w:sz w:val="20"/>
                <w:szCs w:val="20"/>
              </w:rPr>
            </w:pPr>
          </w:p>
          <w:p w14:paraId="0D98E58D" w14:textId="77777777" w:rsidR="001A2094" w:rsidRPr="00E82215" w:rsidRDefault="001A2094" w:rsidP="00EC7EDA">
            <w:pPr>
              <w:spacing w:line="320" w:lineRule="exact"/>
              <w:rPr>
                <w:rFonts w:ascii="ＭＳ 明朝" w:hAnsi="ＭＳ 明朝"/>
                <w:sz w:val="20"/>
                <w:szCs w:val="20"/>
              </w:rPr>
            </w:pPr>
          </w:p>
          <w:p w14:paraId="50FAC583" w14:textId="0BCDBD9C" w:rsidR="000770E8" w:rsidRPr="00E82215" w:rsidRDefault="001A2094" w:rsidP="00EC7EDA">
            <w:pPr>
              <w:spacing w:line="320" w:lineRule="exact"/>
              <w:rPr>
                <w:rFonts w:ascii="ＭＳ 明朝" w:hAnsi="ＭＳ 明朝"/>
                <w:sz w:val="20"/>
                <w:szCs w:val="20"/>
              </w:rPr>
            </w:pPr>
            <w:r w:rsidRPr="00E82215">
              <w:rPr>
                <w:rFonts w:ascii="ＭＳ 明朝" w:hAnsi="ＭＳ 明朝" w:hint="eastAsia"/>
                <w:sz w:val="20"/>
                <w:szCs w:val="20"/>
              </w:rPr>
              <w:t>（４）新入生のメール登録を完了し、学校からのお知らせをほぼ全てメール配信で行った。児童生徒、教職員の欠席報告も配信メールサービスの欠席連絡で行っている。校務分掌改編により少人数での会議やメール会議の活用が進んでいる。委員会組織の仕事を校務分掌の中に位置づけ、業務整理を行ったことにより教員の時間外労働が減少した。本校の３大行事</w:t>
            </w:r>
            <w:r w:rsidR="000770E8" w:rsidRPr="00E82215">
              <w:rPr>
                <w:rFonts w:ascii="ＭＳ 明朝" w:hAnsi="ＭＳ 明朝" w:hint="eastAsia"/>
                <w:sz w:val="20"/>
                <w:szCs w:val="20"/>
              </w:rPr>
              <w:t>（運動会・学習発表会・作品展）</w:t>
            </w:r>
            <w:r w:rsidRPr="00E82215">
              <w:rPr>
                <w:rFonts w:ascii="ＭＳ 明朝" w:hAnsi="ＭＳ 明朝" w:hint="eastAsia"/>
                <w:sz w:val="20"/>
                <w:szCs w:val="20"/>
              </w:rPr>
              <w:t>の開催方法を見直したことで、教員の負担減につながった。</w:t>
            </w:r>
            <w:r w:rsidR="000770E8" w:rsidRPr="00E82215">
              <w:rPr>
                <w:rFonts w:ascii="ＭＳ 明朝" w:hAnsi="ＭＳ 明朝" w:hint="eastAsia"/>
                <w:sz w:val="20"/>
                <w:szCs w:val="20"/>
              </w:rPr>
              <w:t>職員室が狭くゆとりがないため、男女別休養室を</w:t>
            </w:r>
            <w:r w:rsidR="00A4322B" w:rsidRPr="00E82215">
              <w:rPr>
                <w:rFonts w:ascii="ＭＳ 明朝" w:hAnsi="ＭＳ 明朝" w:hint="eastAsia"/>
                <w:sz w:val="20"/>
                <w:szCs w:val="20"/>
              </w:rPr>
              <w:t>整備</w:t>
            </w:r>
            <w:r w:rsidR="000770E8" w:rsidRPr="00E82215">
              <w:rPr>
                <w:rFonts w:ascii="ＭＳ 明朝" w:hAnsi="ＭＳ 明朝" w:hint="eastAsia"/>
                <w:sz w:val="20"/>
                <w:szCs w:val="20"/>
              </w:rPr>
              <w:t>した。自己診断（教）68%【◎】</w:t>
            </w:r>
          </w:p>
        </w:tc>
      </w:tr>
      <w:tr w:rsidR="001E7AC5" w:rsidRPr="00E50B6C" w14:paraId="70B81780" w14:textId="77777777" w:rsidTr="003B299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C64BF6A" w14:textId="07007808" w:rsidR="001E7AC5" w:rsidRPr="00E82215" w:rsidRDefault="00877535" w:rsidP="006153DB">
            <w:pPr>
              <w:spacing w:line="300" w:lineRule="exact"/>
              <w:ind w:left="113" w:right="113"/>
              <w:jc w:val="center"/>
              <w:rPr>
                <w:rFonts w:ascii="ＭＳ 明朝" w:hAnsi="ＭＳ 明朝"/>
                <w:sz w:val="20"/>
                <w:szCs w:val="20"/>
              </w:rPr>
            </w:pPr>
            <w:r w:rsidRPr="00E82215">
              <w:rPr>
                <w:rFonts w:ascii="ＭＳ 明朝" w:hAnsi="ＭＳ 明朝" w:hint="eastAsia"/>
                <w:sz w:val="24"/>
              </w:rPr>
              <w:lastRenderedPageBreak/>
              <w:t>４</w:t>
            </w:r>
            <w:r w:rsidR="001E7AC5" w:rsidRPr="00E82215">
              <w:rPr>
                <w:rFonts w:ascii="ＭＳ 明朝" w:hAnsi="ＭＳ 明朝" w:hint="eastAsia"/>
                <w:sz w:val="24"/>
              </w:rPr>
              <w:t xml:space="preserve">　</w:t>
            </w:r>
            <w:r w:rsidR="006153DB" w:rsidRPr="00E82215">
              <w:rPr>
                <w:rFonts w:ascii="ＭＳ 明朝" w:hAnsi="ＭＳ 明朝" w:hint="eastAsia"/>
                <w:sz w:val="24"/>
              </w:rPr>
              <w:t>地域と連携した「ともに学び　ともに育つ」教育の推進</w:t>
            </w:r>
          </w:p>
        </w:tc>
        <w:tc>
          <w:tcPr>
            <w:tcW w:w="2020" w:type="dxa"/>
            <w:shd w:val="clear" w:color="auto" w:fill="auto"/>
            <w:tcMar>
              <w:top w:w="85" w:type="dxa"/>
              <w:left w:w="85" w:type="dxa"/>
              <w:bottom w:w="85" w:type="dxa"/>
              <w:right w:w="85" w:type="dxa"/>
            </w:tcMar>
          </w:tcPr>
          <w:p w14:paraId="4010329B" w14:textId="268CD9DC" w:rsidR="001E6357" w:rsidRPr="00E82215" w:rsidRDefault="001E6357" w:rsidP="00BD4FF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sz w:val="22"/>
                <w:szCs w:val="22"/>
              </w:rPr>
              <w:t>)</w:t>
            </w:r>
            <w:r w:rsidRPr="00E82215">
              <w:rPr>
                <w:rFonts w:ascii="ＭＳ 明朝" w:hAnsi="ＭＳ 明朝" w:hint="eastAsia"/>
                <w:sz w:val="22"/>
                <w:szCs w:val="22"/>
              </w:rPr>
              <w:t>支援教育地域支援整備事業の推進校として</w:t>
            </w:r>
            <w:r w:rsidR="009B3E2F" w:rsidRPr="00E82215">
              <w:rPr>
                <w:rFonts w:ascii="ＭＳ 明朝" w:hAnsi="ＭＳ 明朝" w:hint="eastAsia"/>
                <w:sz w:val="22"/>
                <w:szCs w:val="22"/>
              </w:rPr>
              <w:t>中河内地区</w:t>
            </w:r>
            <w:r w:rsidR="006153DB" w:rsidRPr="00E82215">
              <w:rPr>
                <w:rFonts w:ascii="ＭＳ 明朝" w:hAnsi="ＭＳ 明朝" w:hint="eastAsia"/>
                <w:sz w:val="22"/>
                <w:szCs w:val="22"/>
              </w:rPr>
              <w:t>のリーダーとなり</w:t>
            </w:r>
            <w:r w:rsidR="009B3E2F" w:rsidRPr="00E82215">
              <w:rPr>
                <w:rFonts w:ascii="ＭＳ 明朝" w:hAnsi="ＭＳ 明朝" w:hint="eastAsia"/>
                <w:sz w:val="22"/>
                <w:szCs w:val="22"/>
              </w:rPr>
              <w:t>、地域の支援力</w:t>
            </w:r>
            <w:r w:rsidR="006153DB" w:rsidRPr="00E82215">
              <w:rPr>
                <w:rFonts w:ascii="ＭＳ 明朝" w:hAnsi="ＭＳ 明朝" w:hint="eastAsia"/>
                <w:sz w:val="22"/>
                <w:szCs w:val="22"/>
              </w:rPr>
              <w:t>を</w:t>
            </w:r>
            <w:r w:rsidR="009B3E2F" w:rsidRPr="00E82215">
              <w:rPr>
                <w:rFonts w:ascii="ＭＳ 明朝" w:hAnsi="ＭＳ 明朝" w:hint="eastAsia"/>
                <w:sz w:val="22"/>
                <w:szCs w:val="22"/>
              </w:rPr>
              <w:t>向上</w:t>
            </w:r>
            <w:r w:rsidR="006153DB" w:rsidRPr="00E82215">
              <w:rPr>
                <w:rFonts w:ascii="ＭＳ 明朝" w:hAnsi="ＭＳ 明朝" w:hint="eastAsia"/>
                <w:sz w:val="22"/>
                <w:szCs w:val="22"/>
              </w:rPr>
              <w:t>させる</w:t>
            </w:r>
            <w:r w:rsidR="009B3E2F" w:rsidRPr="00E82215">
              <w:rPr>
                <w:rFonts w:ascii="ＭＳ 明朝" w:hAnsi="ＭＳ 明朝" w:hint="eastAsia"/>
                <w:sz w:val="22"/>
                <w:szCs w:val="22"/>
              </w:rPr>
              <w:t>。</w:t>
            </w:r>
          </w:p>
          <w:p w14:paraId="487229C4" w14:textId="77777777" w:rsidR="001E6357" w:rsidRPr="00E82215" w:rsidRDefault="001E6357" w:rsidP="00BD4FFD">
            <w:pPr>
              <w:spacing w:line="320" w:lineRule="exact"/>
              <w:rPr>
                <w:rFonts w:ascii="ＭＳ 明朝" w:hAnsi="ＭＳ 明朝"/>
                <w:sz w:val="22"/>
                <w:szCs w:val="22"/>
              </w:rPr>
            </w:pPr>
          </w:p>
          <w:p w14:paraId="5EB92CA7" w14:textId="77777777" w:rsidR="001E6357" w:rsidRPr="00E82215" w:rsidRDefault="001E6357" w:rsidP="00BD4FFD">
            <w:pPr>
              <w:spacing w:line="320" w:lineRule="exact"/>
              <w:rPr>
                <w:rFonts w:ascii="ＭＳ 明朝" w:hAnsi="ＭＳ 明朝"/>
                <w:sz w:val="22"/>
                <w:szCs w:val="22"/>
              </w:rPr>
            </w:pPr>
          </w:p>
          <w:p w14:paraId="00F2E474" w14:textId="2FAAA9EA" w:rsidR="001E6357" w:rsidRPr="00E82215" w:rsidRDefault="001E6357" w:rsidP="00BD4FFD">
            <w:pPr>
              <w:spacing w:line="320" w:lineRule="exact"/>
              <w:rPr>
                <w:rFonts w:ascii="ＭＳ 明朝" w:hAnsi="ＭＳ 明朝"/>
                <w:sz w:val="22"/>
                <w:szCs w:val="22"/>
              </w:rPr>
            </w:pPr>
          </w:p>
          <w:p w14:paraId="41453A58" w14:textId="4A221698" w:rsidR="00E37636" w:rsidRPr="00E82215" w:rsidRDefault="00E37636" w:rsidP="00BD4FFD">
            <w:pPr>
              <w:spacing w:line="320" w:lineRule="exact"/>
              <w:rPr>
                <w:rFonts w:ascii="ＭＳ 明朝" w:hAnsi="ＭＳ 明朝"/>
                <w:sz w:val="22"/>
                <w:szCs w:val="22"/>
              </w:rPr>
            </w:pPr>
          </w:p>
          <w:p w14:paraId="18C993AC" w14:textId="5CC595EC" w:rsidR="00E37636" w:rsidRPr="00E82215" w:rsidRDefault="00E37636" w:rsidP="00BD4FFD">
            <w:pPr>
              <w:spacing w:line="320" w:lineRule="exact"/>
              <w:rPr>
                <w:rFonts w:ascii="ＭＳ 明朝" w:hAnsi="ＭＳ 明朝"/>
                <w:sz w:val="22"/>
                <w:szCs w:val="22"/>
              </w:rPr>
            </w:pPr>
          </w:p>
          <w:p w14:paraId="23155414" w14:textId="77777777" w:rsidR="00A04F2C" w:rsidRPr="00E82215" w:rsidRDefault="00A04F2C" w:rsidP="00BD4FFD">
            <w:pPr>
              <w:spacing w:line="320" w:lineRule="exact"/>
              <w:rPr>
                <w:rFonts w:ascii="ＭＳ 明朝" w:hAnsi="ＭＳ 明朝"/>
                <w:sz w:val="22"/>
                <w:szCs w:val="22"/>
              </w:rPr>
            </w:pPr>
          </w:p>
          <w:p w14:paraId="23F2A346" w14:textId="77777777" w:rsidR="00E37636" w:rsidRPr="00E82215" w:rsidRDefault="00E37636" w:rsidP="00BD4FFD">
            <w:pPr>
              <w:spacing w:line="320" w:lineRule="exact"/>
              <w:rPr>
                <w:rFonts w:ascii="ＭＳ 明朝" w:hAnsi="ＭＳ 明朝"/>
                <w:sz w:val="22"/>
                <w:szCs w:val="22"/>
              </w:rPr>
            </w:pPr>
          </w:p>
          <w:p w14:paraId="0132EB32" w14:textId="77777777" w:rsidR="001E6357" w:rsidRPr="00E82215" w:rsidRDefault="001E6357" w:rsidP="00BD4FFD">
            <w:pPr>
              <w:spacing w:line="320" w:lineRule="exact"/>
              <w:rPr>
                <w:rFonts w:ascii="ＭＳ 明朝" w:hAnsi="ＭＳ 明朝"/>
                <w:sz w:val="22"/>
                <w:szCs w:val="22"/>
              </w:rPr>
            </w:pPr>
          </w:p>
          <w:p w14:paraId="6853DABA" w14:textId="77777777" w:rsidR="002B5691" w:rsidRPr="00E82215" w:rsidRDefault="002B5691" w:rsidP="00BD4FFD">
            <w:pPr>
              <w:spacing w:line="320" w:lineRule="exact"/>
              <w:rPr>
                <w:rFonts w:ascii="ＭＳ 明朝" w:hAnsi="ＭＳ 明朝"/>
                <w:sz w:val="22"/>
                <w:szCs w:val="22"/>
              </w:rPr>
            </w:pPr>
          </w:p>
          <w:p w14:paraId="4BF05B22" w14:textId="77777777" w:rsidR="00984B91" w:rsidRPr="00E82215" w:rsidRDefault="00984B91" w:rsidP="00BD4FFD">
            <w:pPr>
              <w:spacing w:line="320" w:lineRule="exact"/>
              <w:rPr>
                <w:rFonts w:ascii="ＭＳ 明朝" w:hAnsi="ＭＳ 明朝"/>
                <w:sz w:val="22"/>
                <w:szCs w:val="22"/>
              </w:rPr>
            </w:pPr>
          </w:p>
          <w:p w14:paraId="5EE4F517" w14:textId="3169E776" w:rsidR="001E7AC5" w:rsidRPr="00E82215" w:rsidRDefault="001E7AC5" w:rsidP="00BD4FF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hint="eastAsia"/>
                <w:sz w:val="22"/>
                <w:szCs w:val="22"/>
              </w:rPr>
              <w:t>)</w:t>
            </w:r>
            <w:r w:rsidRPr="00E82215">
              <w:rPr>
                <w:rFonts w:ascii="ＭＳ 明朝" w:hAnsi="ＭＳ 明朝"/>
                <w:sz w:val="22"/>
                <w:szCs w:val="22"/>
              </w:rPr>
              <w:t>交流及び共同学習のより一層の充実を図る。</w:t>
            </w:r>
          </w:p>
          <w:p w14:paraId="109B4B53" w14:textId="77777777" w:rsidR="001E7AC5" w:rsidRPr="00E82215" w:rsidRDefault="001E7AC5" w:rsidP="00BD4FFD">
            <w:pPr>
              <w:spacing w:line="320" w:lineRule="exact"/>
              <w:rPr>
                <w:rFonts w:ascii="ＭＳ 明朝" w:hAnsi="ＭＳ 明朝"/>
                <w:sz w:val="22"/>
                <w:szCs w:val="22"/>
              </w:rPr>
            </w:pPr>
          </w:p>
          <w:p w14:paraId="2CE74A75" w14:textId="40204145" w:rsidR="00A31A5B" w:rsidRPr="00E82215" w:rsidRDefault="00A31A5B" w:rsidP="00BD4FFD">
            <w:pPr>
              <w:spacing w:line="320" w:lineRule="exact"/>
              <w:rPr>
                <w:rFonts w:ascii="ＭＳ 明朝" w:hAnsi="ＭＳ 明朝"/>
                <w:sz w:val="22"/>
                <w:szCs w:val="22"/>
              </w:rPr>
            </w:pPr>
          </w:p>
          <w:p w14:paraId="3074DAF2" w14:textId="77777777" w:rsidR="00A31A5B" w:rsidRPr="00E82215" w:rsidRDefault="00A31A5B" w:rsidP="00BD4FFD">
            <w:pPr>
              <w:spacing w:line="320" w:lineRule="exact"/>
              <w:rPr>
                <w:rFonts w:ascii="ＭＳ 明朝" w:hAnsi="ＭＳ 明朝"/>
                <w:sz w:val="22"/>
                <w:szCs w:val="22"/>
              </w:rPr>
            </w:pPr>
          </w:p>
          <w:p w14:paraId="69FAED4C" w14:textId="77777777" w:rsidR="00342049" w:rsidRPr="00E82215" w:rsidRDefault="00342049" w:rsidP="00BD4FFD">
            <w:pPr>
              <w:spacing w:line="320" w:lineRule="exact"/>
              <w:rPr>
                <w:rFonts w:ascii="ＭＳ 明朝" w:hAnsi="ＭＳ 明朝"/>
                <w:sz w:val="22"/>
                <w:szCs w:val="22"/>
              </w:rPr>
            </w:pPr>
          </w:p>
          <w:p w14:paraId="612C846F" w14:textId="77777777" w:rsidR="006C2D77" w:rsidRPr="00E82215" w:rsidRDefault="006C2D77" w:rsidP="00BD4FFD">
            <w:pPr>
              <w:spacing w:line="320" w:lineRule="exact"/>
              <w:rPr>
                <w:rFonts w:ascii="ＭＳ 明朝" w:hAnsi="ＭＳ 明朝"/>
                <w:sz w:val="22"/>
                <w:szCs w:val="22"/>
              </w:rPr>
            </w:pPr>
          </w:p>
          <w:p w14:paraId="5A6E79D0" w14:textId="2C70E08B" w:rsidR="00342049" w:rsidRPr="00E82215" w:rsidRDefault="00342049" w:rsidP="00BD4FF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３</w:t>
            </w:r>
            <w:r w:rsidRPr="00E82215">
              <w:rPr>
                <w:rFonts w:ascii="ＭＳ 明朝" w:hAnsi="ＭＳ 明朝" w:hint="eastAsia"/>
                <w:sz w:val="22"/>
                <w:szCs w:val="22"/>
              </w:rPr>
              <w:t xml:space="preserve">) </w:t>
            </w:r>
            <w:r w:rsidR="006153DB" w:rsidRPr="00E82215">
              <w:rPr>
                <w:rFonts w:ascii="ＭＳ 明朝" w:hAnsi="ＭＳ 明朝" w:hint="eastAsia"/>
                <w:sz w:val="22"/>
                <w:szCs w:val="22"/>
              </w:rPr>
              <w:t>地域リソ</w:t>
            </w:r>
            <w:r w:rsidR="00C54117" w:rsidRPr="00E82215">
              <w:rPr>
                <w:rFonts w:ascii="ＭＳ 明朝" w:hAnsi="ＭＳ 明朝" w:hint="eastAsia"/>
                <w:sz w:val="22"/>
                <w:szCs w:val="22"/>
              </w:rPr>
              <w:t>ースを活用した教育活動により、児童生徒の社会参加意識の向上と地域ぐるみの見守り体制の充実を図る</w:t>
            </w:r>
            <w:r w:rsidR="006153DB" w:rsidRPr="00E82215">
              <w:rPr>
                <w:rFonts w:ascii="ＭＳ 明朝" w:hAnsi="ＭＳ 明朝" w:hint="eastAsia"/>
                <w:sz w:val="22"/>
                <w:szCs w:val="22"/>
              </w:rPr>
              <w:t>。</w:t>
            </w:r>
          </w:p>
          <w:p w14:paraId="5B440E68" w14:textId="77777777" w:rsidR="001E7AC5" w:rsidRPr="00E82215" w:rsidRDefault="001E7AC5" w:rsidP="00BD4FFD">
            <w:pPr>
              <w:spacing w:line="320" w:lineRule="exact"/>
              <w:rPr>
                <w:rFonts w:ascii="ＭＳ 明朝" w:hAnsi="ＭＳ 明朝"/>
                <w:sz w:val="22"/>
                <w:szCs w:val="22"/>
              </w:rPr>
            </w:pPr>
          </w:p>
          <w:p w14:paraId="5CE9908F" w14:textId="340ADFE0" w:rsidR="00342049" w:rsidRPr="00E82215" w:rsidRDefault="00342049" w:rsidP="00BD4FFD">
            <w:pPr>
              <w:spacing w:line="320" w:lineRule="exact"/>
              <w:rPr>
                <w:rFonts w:ascii="ＭＳ 明朝" w:hAnsi="ＭＳ 明朝"/>
                <w:sz w:val="22"/>
                <w:szCs w:val="22"/>
              </w:rPr>
            </w:pPr>
          </w:p>
          <w:p w14:paraId="203B68F9" w14:textId="77777777" w:rsidR="00E129EA" w:rsidRPr="00E82215" w:rsidRDefault="00E129EA" w:rsidP="00BD4FFD">
            <w:pPr>
              <w:spacing w:line="320" w:lineRule="exact"/>
              <w:rPr>
                <w:rFonts w:ascii="ＭＳ 明朝" w:hAnsi="ＭＳ 明朝"/>
                <w:sz w:val="22"/>
                <w:szCs w:val="22"/>
              </w:rPr>
            </w:pPr>
          </w:p>
          <w:p w14:paraId="5F35C0ED" w14:textId="77777777" w:rsidR="006C2D77" w:rsidRPr="00E82215" w:rsidRDefault="006C2D77" w:rsidP="00BD4FFD">
            <w:pPr>
              <w:spacing w:line="320" w:lineRule="exact"/>
              <w:rPr>
                <w:rFonts w:ascii="ＭＳ 明朝" w:hAnsi="ＭＳ 明朝"/>
                <w:sz w:val="22"/>
                <w:szCs w:val="22"/>
              </w:rPr>
            </w:pPr>
          </w:p>
          <w:p w14:paraId="619E3DC0" w14:textId="77777777" w:rsidR="00984B91" w:rsidRPr="00E82215" w:rsidRDefault="00984B91" w:rsidP="00BD4FFD">
            <w:pPr>
              <w:spacing w:line="320" w:lineRule="exact"/>
              <w:rPr>
                <w:rFonts w:ascii="ＭＳ 明朝" w:hAnsi="ＭＳ 明朝"/>
                <w:sz w:val="22"/>
                <w:szCs w:val="22"/>
              </w:rPr>
            </w:pPr>
          </w:p>
          <w:p w14:paraId="22D83262" w14:textId="62D134BD" w:rsidR="001E7AC5" w:rsidRPr="00E82215" w:rsidRDefault="001E7AC5" w:rsidP="00BD4FF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sz w:val="22"/>
                <w:szCs w:val="22"/>
              </w:rPr>
              <w:t>)</w:t>
            </w:r>
            <w:r w:rsidRPr="00E82215">
              <w:rPr>
                <w:rFonts w:ascii="ＭＳ 明朝" w:hAnsi="ＭＳ 明朝" w:hint="eastAsia"/>
                <w:sz w:val="22"/>
                <w:szCs w:val="22"/>
              </w:rPr>
              <w:t xml:space="preserve"> </w:t>
            </w:r>
            <w:r w:rsidR="006153DB" w:rsidRPr="00E82215">
              <w:rPr>
                <w:rFonts w:ascii="ＭＳ 明朝" w:hAnsi="ＭＳ 明朝" w:hint="eastAsia"/>
                <w:sz w:val="22"/>
                <w:szCs w:val="22"/>
              </w:rPr>
              <w:t>学校の情報発信ツールを最大限に活用し、開かれた学校として地域社会と共存する。</w:t>
            </w:r>
          </w:p>
          <w:p w14:paraId="5B11958B" w14:textId="77777777" w:rsidR="001E7AC5" w:rsidRPr="00E82215" w:rsidRDefault="001E7AC5" w:rsidP="00BD4FFD">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1EC4D339" w14:textId="109A6266" w:rsidR="009B3E2F" w:rsidRPr="00E82215" w:rsidRDefault="009B3E2F" w:rsidP="00BD4FFD">
            <w:pPr>
              <w:spacing w:line="320" w:lineRule="exact"/>
              <w:ind w:left="1"/>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sz w:val="22"/>
                <w:szCs w:val="22"/>
              </w:rPr>
              <w:t>)</w:t>
            </w:r>
            <w:r w:rsidR="006153DB" w:rsidRPr="00E82215">
              <w:rPr>
                <w:rFonts w:ascii="ＭＳ 明朝" w:hAnsi="ＭＳ 明朝" w:hint="eastAsia"/>
                <w:sz w:val="22"/>
                <w:szCs w:val="22"/>
              </w:rPr>
              <w:t>校務分掌の</w:t>
            </w:r>
            <w:r w:rsidR="002A41F4" w:rsidRPr="00E82215">
              <w:rPr>
                <w:rFonts w:ascii="ＭＳ 明朝" w:hAnsi="ＭＳ 明朝" w:hint="eastAsia"/>
                <w:sz w:val="22"/>
                <w:szCs w:val="22"/>
              </w:rPr>
              <w:t>支援教育部のうち地域支援グループを八尾支援学校地域支援室として</w:t>
            </w:r>
            <w:r w:rsidR="00524158" w:rsidRPr="00E82215">
              <w:rPr>
                <w:rFonts w:ascii="ＭＳ 明朝" w:hAnsi="ＭＳ 明朝" w:hint="eastAsia"/>
                <w:sz w:val="22"/>
                <w:szCs w:val="22"/>
              </w:rPr>
              <w:t>来校相談、訪問</w:t>
            </w:r>
            <w:r w:rsidR="002A41F4" w:rsidRPr="00E82215">
              <w:rPr>
                <w:rFonts w:ascii="ＭＳ 明朝" w:hAnsi="ＭＳ 明朝" w:hint="eastAsia"/>
                <w:sz w:val="22"/>
                <w:szCs w:val="22"/>
              </w:rPr>
              <w:t>相談</w:t>
            </w:r>
            <w:r w:rsidR="002B5691" w:rsidRPr="00E82215">
              <w:rPr>
                <w:rFonts w:ascii="ＭＳ 明朝" w:hAnsi="ＭＳ 明朝" w:hint="eastAsia"/>
                <w:sz w:val="22"/>
                <w:szCs w:val="22"/>
              </w:rPr>
              <w:t>、地域での講演</w:t>
            </w:r>
            <w:r w:rsidR="002A41F4" w:rsidRPr="00E82215">
              <w:rPr>
                <w:rFonts w:ascii="ＭＳ 明朝" w:hAnsi="ＭＳ 明朝" w:hint="eastAsia"/>
                <w:sz w:val="22"/>
                <w:szCs w:val="22"/>
              </w:rPr>
              <w:t>を積極的に実施する。夏季研修、ブロック研修を実施する。</w:t>
            </w:r>
          </w:p>
          <w:p w14:paraId="7FE803E6" w14:textId="77777777" w:rsidR="001E6357" w:rsidRPr="00E82215" w:rsidRDefault="001E6357" w:rsidP="00BD4FFD">
            <w:pPr>
              <w:spacing w:line="320" w:lineRule="exact"/>
              <w:ind w:left="1"/>
              <w:rPr>
                <w:rFonts w:ascii="ＭＳ 明朝" w:hAnsi="ＭＳ 明朝"/>
                <w:sz w:val="22"/>
                <w:szCs w:val="22"/>
              </w:rPr>
            </w:pPr>
          </w:p>
          <w:p w14:paraId="02EA98BA" w14:textId="77777777" w:rsidR="001E6357" w:rsidRPr="00E82215" w:rsidRDefault="001E6357" w:rsidP="00BD4FFD">
            <w:pPr>
              <w:spacing w:line="320" w:lineRule="exact"/>
              <w:ind w:left="1"/>
              <w:rPr>
                <w:rFonts w:ascii="ＭＳ 明朝" w:hAnsi="ＭＳ 明朝"/>
                <w:sz w:val="22"/>
                <w:szCs w:val="22"/>
              </w:rPr>
            </w:pPr>
          </w:p>
          <w:p w14:paraId="7CF1C8F2" w14:textId="77777777" w:rsidR="001E6357" w:rsidRPr="00E82215" w:rsidRDefault="001E6357" w:rsidP="00BD4FFD">
            <w:pPr>
              <w:spacing w:line="320" w:lineRule="exact"/>
              <w:ind w:left="1"/>
              <w:rPr>
                <w:rFonts w:ascii="ＭＳ 明朝" w:hAnsi="ＭＳ 明朝"/>
                <w:sz w:val="22"/>
                <w:szCs w:val="22"/>
              </w:rPr>
            </w:pPr>
          </w:p>
          <w:p w14:paraId="62B6E0A7" w14:textId="535C122C" w:rsidR="009B3E2F" w:rsidRPr="00E82215" w:rsidRDefault="009B3E2F" w:rsidP="00BD4FFD">
            <w:pPr>
              <w:spacing w:line="320" w:lineRule="exact"/>
              <w:ind w:left="1"/>
              <w:rPr>
                <w:rFonts w:ascii="ＭＳ 明朝" w:hAnsi="ＭＳ 明朝"/>
                <w:sz w:val="22"/>
                <w:szCs w:val="22"/>
              </w:rPr>
            </w:pPr>
          </w:p>
          <w:p w14:paraId="0E320306" w14:textId="17A6BAA0" w:rsidR="00E37636" w:rsidRPr="00E82215" w:rsidRDefault="00E37636" w:rsidP="00BD4FFD">
            <w:pPr>
              <w:spacing w:line="320" w:lineRule="exact"/>
              <w:ind w:left="1"/>
              <w:rPr>
                <w:rFonts w:ascii="ＭＳ 明朝" w:hAnsi="ＭＳ 明朝"/>
                <w:sz w:val="22"/>
                <w:szCs w:val="22"/>
              </w:rPr>
            </w:pPr>
          </w:p>
          <w:p w14:paraId="72525CF8" w14:textId="77777777" w:rsidR="00A04F2C" w:rsidRPr="00E82215" w:rsidRDefault="00A04F2C" w:rsidP="00BD4FFD">
            <w:pPr>
              <w:spacing w:line="320" w:lineRule="exact"/>
              <w:ind w:left="1"/>
              <w:rPr>
                <w:rFonts w:ascii="ＭＳ 明朝" w:hAnsi="ＭＳ 明朝"/>
                <w:sz w:val="22"/>
                <w:szCs w:val="22"/>
              </w:rPr>
            </w:pPr>
          </w:p>
          <w:p w14:paraId="1CD55770" w14:textId="37C6F162" w:rsidR="009B3E2F" w:rsidRPr="00E82215" w:rsidRDefault="009B3E2F" w:rsidP="00BD4FFD">
            <w:pPr>
              <w:spacing w:line="320" w:lineRule="exact"/>
              <w:ind w:left="1"/>
              <w:rPr>
                <w:rFonts w:ascii="ＭＳ 明朝" w:hAnsi="ＭＳ 明朝"/>
                <w:sz w:val="22"/>
                <w:szCs w:val="22"/>
              </w:rPr>
            </w:pPr>
          </w:p>
          <w:p w14:paraId="662705BB" w14:textId="0213BB91" w:rsidR="00E37636" w:rsidRPr="00E82215" w:rsidRDefault="00E37636" w:rsidP="00BD4FFD">
            <w:pPr>
              <w:spacing w:line="320" w:lineRule="exact"/>
              <w:ind w:left="1"/>
              <w:rPr>
                <w:rFonts w:ascii="ＭＳ 明朝" w:hAnsi="ＭＳ 明朝"/>
                <w:sz w:val="22"/>
                <w:szCs w:val="22"/>
              </w:rPr>
            </w:pPr>
          </w:p>
          <w:p w14:paraId="4A0F5AFA" w14:textId="77777777" w:rsidR="00E37636" w:rsidRPr="00E82215" w:rsidRDefault="00E37636" w:rsidP="00BD4FFD">
            <w:pPr>
              <w:spacing w:line="320" w:lineRule="exact"/>
              <w:ind w:left="1"/>
              <w:rPr>
                <w:rFonts w:ascii="ＭＳ 明朝" w:hAnsi="ＭＳ 明朝"/>
                <w:sz w:val="22"/>
                <w:szCs w:val="22"/>
              </w:rPr>
            </w:pPr>
          </w:p>
          <w:p w14:paraId="725C12E2" w14:textId="77777777" w:rsidR="002B5691" w:rsidRPr="00E82215" w:rsidRDefault="002B5691" w:rsidP="00BD4FFD">
            <w:pPr>
              <w:spacing w:line="320" w:lineRule="exact"/>
              <w:ind w:left="1"/>
              <w:rPr>
                <w:rFonts w:ascii="ＭＳ 明朝" w:hAnsi="ＭＳ 明朝"/>
                <w:sz w:val="22"/>
                <w:szCs w:val="22"/>
              </w:rPr>
            </w:pPr>
          </w:p>
          <w:p w14:paraId="3F882553" w14:textId="4A190C9B" w:rsidR="001E7AC5" w:rsidRPr="00E82215" w:rsidRDefault="001E7AC5" w:rsidP="00BD4FFD">
            <w:pPr>
              <w:spacing w:line="320" w:lineRule="exact"/>
              <w:rPr>
                <w:rFonts w:ascii="ＭＳ 明朝" w:hAnsi="ＭＳ 明朝"/>
                <w:sz w:val="22"/>
                <w:szCs w:val="22"/>
              </w:rPr>
            </w:pPr>
          </w:p>
          <w:p w14:paraId="650CBF7C" w14:textId="77777777" w:rsidR="00984B91" w:rsidRPr="00E82215" w:rsidRDefault="00984B91" w:rsidP="00BD4FFD">
            <w:pPr>
              <w:spacing w:line="320" w:lineRule="exact"/>
              <w:rPr>
                <w:rFonts w:ascii="ＭＳ 明朝" w:hAnsi="ＭＳ 明朝"/>
                <w:sz w:val="22"/>
                <w:szCs w:val="22"/>
              </w:rPr>
            </w:pPr>
          </w:p>
          <w:p w14:paraId="48D2B478" w14:textId="1B2ADF12" w:rsidR="001E7AC5" w:rsidRPr="00E82215" w:rsidRDefault="001E7AC5" w:rsidP="00BD4FF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２</w:t>
            </w:r>
            <w:r w:rsidRPr="00E82215">
              <w:rPr>
                <w:rFonts w:ascii="ＭＳ 明朝" w:hAnsi="ＭＳ 明朝" w:hint="eastAsia"/>
                <w:sz w:val="22"/>
                <w:szCs w:val="22"/>
              </w:rPr>
              <w:t>)</w:t>
            </w:r>
            <w:r w:rsidRPr="00E82215">
              <w:rPr>
                <w:rFonts w:ascii="ＭＳ 明朝" w:hAnsi="ＭＳ 明朝"/>
                <w:sz w:val="22"/>
                <w:szCs w:val="22"/>
              </w:rPr>
              <w:t xml:space="preserve"> 学校間交流</w:t>
            </w:r>
            <w:r w:rsidR="00F52F59" w:rsidRPr="00E82215">
              <w:rPr>
                <w:rFonts w:ascii="ＭＳ 明朝" w:hAnsi="ＭＳ 明朝" w:hint="eastAsia"/>
                <w:sz w:val="22"/>
                <w:szCs w:val="22"/>
              </w:rPr>
              <w:t>は近隣校との児童生徒の直接交流を実施する。</w:t>
            </w:r>
            <w:r w:rsidRPr="00E82215">
              <w:rPr>
                <w:rFonts w:ascii="ＭＳ 明朝" w:hAnsi="ＭＳ 明朝"/>
                <w:sz w:val="22"/>
                <w:szCs w:val="22"/>
              </w:rPr>
              <w:t>居住地校交流</w:t>
            </w:r>
            <w:r w:rsidR="00F52F59" w:rsidRPr="00E82215">
              <w:rPr>
                <w:rFonts w:ascii="ＭＳ 明朝" w:hAnsi="ＭＳ 明朝" w:hint="eastAsia"/>
                <w:sz w:val="22"/>
                <w:szCs w:val="22"/>
              </w:rPr>
              <w:t>は希望者全員が実施できるよう地域校と連携する。</w:t>
            </w:r>
            <w:r w:rsidRPr="00E82215">
              <w:rPr>
                <w:rFonts w:ascii="ＭＳ 明朝" w:hAnsi="ＭＳ 明朝"/>
                <w:sz w:val="22"/>
                <w:szCs w:val="22"/>
              </w:rPr>
              <w:t>事前の打ち合わせ</w:t>
            </w:r>
            <w:r w:rsidRPr="00E82215">
              <w:rPr>
                <w:rFonts w:ascii="ＭＳ 明朝" w:hAnsi="ＭＳ 明朝" w:hint="eastAsia"/>
                <w:sz w:val="22"/>
                <w:szCs w:val="22"/>
              </w:rPr>
              <w:t>を綿密に行い、</w:t>
            </w:r>
            <w:r w:rsidRPr="00E82215">
              <w:rPr>
                <w:rFonts w:ascii="ＭＳ 明朝" w:hAnsi="ＭＳ 明朝"/>
                <w:sz w:val="22"/>
                <w:szCs w:val="22"/>
              </w:rPr>
              <w:t>取</w:t>
            </w:r>
            <w:r w:rsidR="00F52F59" w:rsidRPr="00E82215">
              <w:rPr>
                <w:rFonts w:ascii="ＭＳ 明朝" w:hAnsi="ＭＳ 明朝" w:hint="eastAsia"/>
                <w:sz w:val="22"/>
                <w:szCs w:val="22"/>
              </w:rPr>
              <w:t>り</w:t>
            </w:r>
            <w:r w:rsidRPr="00E82215">
              <w:rPr>
                <w:rFonts w:ascii="ＭＳ 明朝" w:hAnsi="ＭＳ 明朝"/>
                <w:sz w:val="22"/>
                <w:szCs w:val="22"/>
              </w:rPr>
              <w:t xml:space="preserve">組み内容をより一層充実させる。 </w:t>
            </w:r>
          </w:p>
          <w:p w14:paraId="56622D5E" w14:textId="77777777" w:rsidR="001E7AC5" w:rsidRPr="00E82215" w:rsidRDefault="001E7AC5" w:rsidP="00BD4FFD">
            <w:pPr>
              <w:spacing w:line="320" w:lineRule="exact"/>
              <w:ind w:left="1"/>
              <w:rPr>
                <w:rFonts w:ascii="ＭＳ 明朝" w:hAnsi="ＭＳ 明朝"/>
                <w:sz w:val="22"/>
                <w:szCs w:val="22"/>
              </w:rPr>
            </w:pPr>
          </w:p>
          <w:p w14:paraId="3A75A220" w14:textId="77777777" w:rsidR="00D97521" w:rsidRPr="00E82215" w:rsidRDefault="00D97521" w:rsidP="00BD4FFD">
            <w:pPr>
              <w:spacing w:line="320" w:lineRule="exact"/>
              <w:rPr>
                <w:rFonts w:ascii="ＭＳ 明朝" w:hAnsi="ＭＳ 明朝"/>
                <w:sz w:val="22"/>
                <w:szCs w:val="22"/>
              </w:rPr>
            </w:pPr>
          </w:p>
          <w:p w14:paraId="28B392B6" w14:textId="77777777" w:rsidR="006C2D77" w:rsidRPr="00E82215" w:rsidRDefault="006C2D77" w:rsidP="00BD4FFD">
            <w:pPr>
              <w:spacing w:line="320" w:lineRule="exact"/>
              <w:rPr>
                <w:rFonts w:ascii="ＭＳ 明朝" w:hAnsi="ＭＳ 明朝"/>
                <w:sz w:val="22"/>
                <w:szCs w:val="22"/>
              </w:rPr>
            </w:pPr>
          </w:p>
          <w:p w14:paraId="5378F285" w14:textId="50CB6389" w:rsidR="004D6539" w:rsidRPr="00E82215" w:rsidRDefault="00342049" w:rsidP="004D6539">
            <w:pPr>
              <w:spacing w:line="320" w:lineRule="exact"/>
              <w:ind w:left="1"/>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３</w:t>
            </w:r>
            <w:r w:rsidRPr="00E82215">
              <w:rPr>
                <w:rFonts w:ascii="ＭＳ 明朝" w:hAnsi="ＭＳ 明朝" w:hint="eastAsia"/>
                <w:sz w:val="22"/>
                <w:szCs w:val="22"/>
              </w:rPr>
              <w:t>)</w:t>
            </w:r>
            <w:r w:rsidR="00AF0440" w:rsidRPr="00E82215">
              <w:rPr>
                <w:rFonts w:ascii="ＭＳ 明朝" w:hAnsi="ＭＳ 明朝" w:hint="eastAsia"/>
                <w:sz w:val="22"/>
                <w:szCs w:val="22"/>
              </w:rPr>
              <w:t>ア　目的を持った</w:t>
            </w:r>
            <w:r w:rsidR="00A31A5B" w:rsidRPr="00E82215">
              <w:rPr>
                <w:rFonts w:ascii="ＭＳ 明朝" w:hAnsi="ＭＳ 明朝" w:hint="eastAsia"/>
                <w:sz w:val="22"/>
                <w:szCs w:val="22"/>
              </w:rPr>
              <w:t>地域探求活動（徒歩学習）を積極的に行い本校児童生徒と地域住民のつながりを増やす。</w:t>
            </w:r>
          </w:p>
          <w:p w14:paraId="6633564F" w14:textId="5A82EFF6" w:rsidR="00AF0440" w:rsidRPr="00E82215" w:rsidRDefault="00AF0440" w:rsidP="004D6539">
            <w:pPr>
              <w:spacing w:line="320" w:lineRule="exact"/>
              <w:ind w:left="1"/>
              <w:rPr>
                <w:rFonts w:ascii="ＭＳ 明朝" w:hAnsi="ＭＳ 明朝"/>
                <w:sz w:val="22"/>
                <w:szCs w:val="22"/>
              </w:rPr>
            </w:pPr>
          </w:p>
          <w:p w14:paraId="6C3C9358" w14:textId="6BDF7856" w:rsidR="00AF0440" w:rsidRPr="00E82215" w:rsidRDefault="00AF0440" w:rsidP="004D6539">
            <w:pPr>
              <w:spacing w:line="320" w:lineRule="exact"/>
              <w:ind w:left="1"/>
              <w:rPr>
                <w:rFonts w:ascii="ＭＳ 明朝" w:hAnsi="ＭＳ 明朝"/>
                <w:sz w:val="22"/>
                <w:szCs w:val="22"/>
              </w:rPr>
            </w:pPr>
            <w:r w:rsidRPr="00E82215">
              <w:rPr>
                <w:rFonts w:ascii="ＭＳ 明朝" w:hAnsi="ＭＳ 明朝" w:hint="eastAsia"/>
                <w:sz w:val="22"/>
                <w:szCs w:val="22"/>
              </w:rPr>
              <w:t>イ　市役所福祉課、子ども家庭センター、警察、デイサービス事業所、臨床心理士など外部機関と連携する。</w:t>
            </w:r>
          </w:p>
          <w:p w14:paraId="3593827B" w14:textId="77777777" w:rsidR="004D6539" w:rsidRPr="00E82215" w:rsidRDefault="004D6539" w:rsidP="004D6539">
            <w:pPr>
              <w:spacing w:line="320" w:lineRule="exact"/>
              <w:ind w:left="1"/>
              <w:rPr>
                <w:rFonts w:ascii="ＭＳ 明朝" w:hAnsi="ＭＳ 明朝"/>
                <w:sz w:val="22"/>
                <w:szCs w:val="22"/>
              </w:rPr>
            </w:pPr>
          </w:p>
          <w:p w14:paraId="0F2FE968" w14:textId="233F3342" w:rsidR="004D6539" w:rsidRPr="00E82215" w:rsidRDefault="004D6539" w:rsidP="004D6539">
            <w:pPr>
              <w:spacing w:line="320" w:lineRule="exact"/>
              <w:ind w:left="1"/>
              <w:rPr>
                <w:rFonts w:ascii="ＭＳ 明朝" w:hAnsi="ＭＳ 明朝"/>
                <w:sz w:val="22"/>
                <w:szCs w:val="22"/>
              </w:rPr>
            </w:pPr>
          </w:p>
          <w:p w14:paraId="4A9E4005" w14:textId="77777777" w:rsidR="00E129EA" w:rsidRPr="00E82215" w:rsidRDefault="00E129EA" w:rsidP="004D6539">
            <w:pPr>
              <w:spacing w:line="320" w:lineRule="exact"/>
              <w:ind w:left="1"/>
              <w:rPr>
                <w:rFonts w:ascii="ＭＳ 明朝" w:hAnsi="ＭＳ 明朝"/>
                <w:sz w:val="22"/>
                <w:szCs w:val="22"/>
              </w:rPr>
            </w:pPr>
          </w:p>
          <w:p w14:paraId="5A5AB95C" w14:textId="77777777" w:rsidR="006C2D77" w:rsidRPr="00E82215" w:rsidRDefault="006C2D77" w:rsidP="004D6539">
            <w:pPr>
              <w:spacing w:line="320" w:lineRule="exact"/>
              <w:ind w:left="1"/>
              <w:rPr>
                <w:rFonts w:ascii="ＭＳ 明朝" w:hAnsi="ＭＳ 明朝"/>
                <w:sz w:val="22"/>
                <w:szCs w:val="22"/>
              </w:rPr>
            </w:pPr>
          </w:p>
          <w:p w14:paraId="62F7AF55" w14:textId="77777777" w:rsidR="00984B91" w:rsidRPr="00E82215" w:rsidRDefault="00984B91" w:rsidP="00BD4FFD">
            <w:pPr>
              <w:spacing w:line="320" w:lineRule="exact"/>
              <w:jc w:val="left"/>
              <w:rPr>
                <w:rFonts w:ascii="ＭＳ 明朝" w:hAnsi="ＭＳ 明朝"/>
                <w:sz w:val="22"/>
                <w:szCs w:val="22"/>
              </w:rPr>
            </w:pPr>
          </w:p>
          <w:p w14:paraId="03B1EB16" w14:textId="26A6BAF7" w:rsidR="001E7AC5" w:rsidRPr="00E82215" w:rsidRDefault="001E7AC5" w:rsidP="00E129EA">
            <w:pPr>
              <w:spacing w:line="320" w:lineRule="exact"/>
              <w:jc w:val="lef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sz w:val="22"/>
                <w:szCs w:val="22"/>
              </w:rPr>
              <w:t>)</w:t>
            </w:r>
            <w:r w:rsidR="00E129EA" w:rsidRPr="00E82215">
              <w:rPr>
                <w:rFonts w:ascii="ＭＳ 明朝" w:hAnsi="ＭＳ 明朝" w:hint="eastAsia"/>
                <w:sz w:val="22"/>
                <w:szCs w:val="22"/>
              </w:rPr>
              <w:t>各学部や</w:t>
            </w:r>
            <w:r w:rsidR="00717464" w:rsidRPr="00E82215">
              <w:rPr>
                <w:rFonts w:ascii="ＭＳ 明朝" w:hAnsi="ＭＳ 明朝" w:hint="eastAsia"/>
                <w:sz w:val="22"/>
                <w:szCs w:val="22"/>
              </w:rPr>
              <w:t>学校の様子を</w:t>
            </w:r>
            <w:r w:rsidR="00E129EA" w:rsidRPr="00E82215">
              <w:rPr>
                <w:rFonts w:ascii="ＭＳ 明朝" w:hAnsi="ＭＳ 明朝" w:hint="eastAsia"/>
                <w:sz w:val="22"/>
                <w:szCs w:val="22"/>
              </w:rPr>
              <w:t>ホームページの学校ブログや配信メールを活用して</w:t>
            </w:r>
            <w:r w:rsidR="00717464" w:rsidRPr="00E82215">
              <w:rPr>
                <w:rFonts w:ascii="ＭＳ 明朝" w:hAnsi="ＭＳ 明朝" w:hint="eastAsia"/>
                <w:sz w:val="22"/>
                <w:szCs w:val="22"/>
              </w:rPr>
              <w:t>発信する。</w:t>
            </w:r>
            <w:r w:rsidR="00E129EA" w:rsidRPr="00E82215">
              <w:rPr>
                <w:rFonts w:ascii="ＭＳ 明朝" w:hAnsi="ＭＳ 明朝" w:hint="eastAsia"/>
                <w:sz w:val="22"/>
                <w:szCs w:val="22"/>
              </w:rPr>
              <w:t>行事だけでなく日常の様子もできるだけ</w:t>
            </w:r>
            <w:r w:rsidR="00F52F59" w:rsidRPr="00E82215">
              <w:rPr>
                <w:rFonts w:ascii="ＭＳ 明朝" w:hAnsi="ＭＳ 明朝" w:hint="eastAsia"/>
                <w:sz w:val="22"/>
                <w:szCs w:val="22"/>
              </w:rPr>
              <w:t>速やかに</w:t>
            </w:r>
            <w:r w:rsidR="00E129EA" w:rsidRPr="00E82215">
              <w:rPr>
                <w:rFonts w:ascii="ＭＳ 明朝" w:hAnsi="ＭＳ 明朝" w:hint="eastAsia"/>
                <w:sz w:val="22"/>
                <w:szCs w:val="22"/>
              </w:rPr>
              <w:t>発信する。</w:t>
            </w:r>
          </w:p>
          <w:p w14:paraId="530E3C60" w14:textId="655F6BF9" w:rsidR="00F52F59" w:rsidRPr="00E82215" w:rsidRDefault="00F52F59" w:rsidP="00E129EA">
            <w:pPr>
              <w:spacing w:line="320" w:lineRule="exact"/>
              <w:jc w:val="left"/>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4225D9D2" w14:textId="24E61D9A" w:rsidR="002A41F4" w:rsidRPr="00E82215" w:rsidRDefault="009B3E2F" w:rsidP="00BD4FFD">
            <w:pPr>
              <w:spacing w:line="320" w:lineRule="exac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１</w:t>
            </w:r>
            <w:r w:rsidRPr="00E82215">
              <w:rPr>
                <w:rFonts w:ascii="ＭＳ 明朝" w:hAnsi="ＭＳ 明朝"/>
                <w:sz w:val="22"/>
                <w:szCs w:val="22"/>
              </w:rPr>
              <w:t>)</w:t>
            </w:r>
            <w:r w:rsidRPr="00E82215">
              <w:rPr>
                <w:rFonts w:ascii="ＭＳ 明朝" w:hAnsi="ＭＳ 明朝" w:hint="eastAsia"/>
                <w:sz w:val="22"/>
                <w:szCs w:val="22"/>
              </w:rPr>
              <w:t>ブロック研修</w:t>
            </w:r>
            <w:r w:rsidR="002A41F4" w:rsidRPr="00E82215">
              <w:rPr>
                <w:rFonts w:ascii="ＭＳ 明朝" w:hAnsi="ＭＳ 明朝" w:hint="eastAsia"/>
                <w:sz w:val="22"/>
                <w:szCs w:val="22"/>
              </w:rPr>
              <w:t>と夏季</w:t>
            </w:r>
            <w:r w:rsidRPr="00E82215">
              <w:rPr>
                <w:rFonts w:ascii="ＭＳ 明朝" w:hAnsi="ＭＳ 明朝" w:hint="eastAsia"/>
                <w:sz w:val="22"/>
                <w:szCs w:val="22"/>
              </w:rPr>
              <w:t>研修期間を設けて地域・本校教員に向けた研修を</w:t>
            </w:r>
            <w:r w:rsidR="002A41F4" w:rsidRPr="00E82215">
              <w:rPr>
                <w:rFonts w:ascii="ＭＳ 明朝" w:hAnsi="ＭＳ 明朝" w:hint="eastAsia"/>
                <w:sz w:val="22"/>
                <w:szCs w:val="22"/>
              </w:rPr>
              <w:t>７</w:t>
            </w:r>
            <w:r w:rsidRPr="00E82215">
              <w:rPr>
                <w:rFonts w:ascii="ＭＳ 明朝" w:hAnsi="ＭＳ 明朝" w:hint="eastAsia"/>
                <w:sz w:val="22"/>
                <w:szCs w:val="22"/>
              </w:rPr>
              <w:t>回以上実施する。</w:t>
            </w:r>
            <w:r w:rsidR="00D24D08" w:rsidRPr="00E82215">
              <w:rPr>
                <w:rFonts w:ascii="ＭＳ 明朝" w:hAnsi="ＭＳ 明朝"/>
                <w:sz w:val="22"/>
                <w:szCs w:val="22"/>
              </w:rPr>
              <w:br/>
            </w:r>
            <w:r w:rsidR="00D24D08" w:rsidRPr="00E82215">
              <w:rPr>
                <w:rFonts w:ascii="ＭＳ 明朝" w:hAnsi="ＭＳ 明朝" w:hint="eastAsia"/>
                <w:sz w:val="22"/>
                <w:szCs w:val="22"/>
              </w:rPr>
              <w:t>［</w:t>
            </w:r>
            <w:r w:rsidR="002A41F4" w:rsidRPr="00E82215">
              <w:rPr>
                <w:rFonts w:ascii="ＭＳ 明朝" w:hAnsi="ＭＳ 明朝" w:hint="eastAsia"/>
                <w:sz w:val="22"/>
                <w:szCs w:val="22"/>
              </w:rPr>
              <w:t>７</w:t>
            </w:r>
            <w:r w:rsidRPr="00E82215">
              <w:rPr>
                <w:rFonts w:ascii="ＭＳ 明朝" w:hAnsi="ＭＳ 明朝" w:hint="eastAsia"/>
                <w:sz w:val="22"/>
                <w:szCs w:val="22"/>
              </w:rPr>
              <w:t>回</w:t>
            </w:r>
            <w:r w:rsidR="00D24D08" w:rsidRPr="00E82215">
              <w:rPr>
                <w:rFonts w:ascii="ＭＳ 明朝" w:hAnsi="ＭＳ 明朝" w:hint="eastAsia"/>
                <w:sz w:val="22"/>
                <w:szCs w:val="22"/>
              </w:rPr>
              <w:t>］</w:t>
            </w:r>
          </w:p>
          <w:p w14:paraId="2953EB2B" w14:textId="3AFE42AF" w:rsidR="002A41F4" w:rsidRPr="00E82215" w:rsidRDefault="002A41F4" w:rsidP="00BD4FFD">
            <w:pPr>
              <w:spacing w:line="320" w:lineRule="exact"/>
              <w:rPr>
                <w:rFonts w:ascii="ＭＳ 明朝" w:hAnsi="ＭＳ 明朝"/>
                <w:sz w:val="22"/>
                <w:szCs w:val="22"/>
              </w:rPr>
            </w:pPr>
            <w:r w:rsidRPr="00E82215">
              <w:rPr>
                <w:rFonts w:ascii="ＭＳ 明朝" w:hAnsi="ＭＳ 明朝" w:hint="eastAsia"/>
                <w:sz w:val="22"/>
                <w:szCs w:val="22"/>
              </w:rPr>
              <w:t>教材教具の展示会</w:t>
            </w:r>
            <w:r w:rsidR="00E37636" w:rsidRPr="00E82215">
              <w:rPr>
                <w:rFonts w:ascii="ＭＳ 明朝" w:hAnsi="ＭＳ 明朝" w:hint="eastAsia"/>
                <w:sz w:val="22"/>
                <w:szCs w:val="22"/>
              </w:rPr>
              <w:t>を校内・地域向けに実施する。</w:t>
            </w:r>
            <w:r w:rsidRPr="00E82215">
              <w:rPr>
                <w:rFonts w:ascii="ＭＳ 明朝" w:hAnsi="ＭＳ 明朝" w:hint="eastAsia"/>
                <w:sz w:val="22"/>
                <w:szCs w:val="22"/>
              </w:rPr>
              <w:t>来校相談、訪問相談の実施、地域園・校への講師派遣</w:t>
            </w:r>
            <w:r w:rsidR="006B41DE" w:rsidRPr="00E82215">
              <w:rPr>
                <w:rFonts w:ascii="ＭＳ 明朝" w:hAnsi="ＭＳ 明朝" w:hint="eastAsia"/>
                <w:sz w:val="22"/>
                <w:szCs w:val="22"/>
              </w:rPr>
              <w:t>を前年度並みの</w:t>
            </w:r>
            <w:r w:rsidR="00E37636" w:rsidRPr="00E82215">
              <w:rPr>
                <w:rFonts w:ascii="ＭＳ 明朝" w:hAnsi="ＭＳ 明朝" w:hint="eastAsia"/>
                <w:sz w:val="22"/>
                <w:szCs w:val="22"/>
              </w:rPr>
              <w:t>1</w:t>
            </w:r>
            <w:r w:rsidR="00E37636" w:rsidRPr="00E82215">
              <w:rPr>
                <w:rFonts w:ascii="ＭＳ 明朝" w:hAnsi="ＭＳ 明朝"/>
                <w:sz w:val="22"/>
                <w:szCs w:val="22"/>
              </w:rPr>
              <w:t>50</w:t>
            </w:r>
            <w:r w:rsidR="00E37636" w:rsidRPr="00E82215">
              <w:rPr>
                <w:rFonts w:ascii="ＭＳ 明朝" w:hAnsi="ＭＳ 明朝" w:hint="eastAsia"/>
                <w:sz w:val="22"/>
                <w:szCs w:val="22"/>
              </w:rPr>
              <w:t>回程度</w:t>
            </w:r>
            <w:r w:rsidR="00D24D08" w:rsidRPr="00E82215">
              <w:rPr>
                <w:rFonts w:ascii="ＭＳ 明朝" w:hAnsi="ＭＳ 明朝" w:hint="eastAsia"/>
                <w:sz w:val="22"/>
                <w:szCs w:val="22"/>
              </w:rPr>
              <w:t>［</w:t>
            </w:r>
            <w:r w:rsidR="00E37636" w:rsidRPr="00E82215">
              <w:rPr>
                <w:rFonts w:ascii="ＭＳ 明朝" w:hAnsi="ＭＳ 明朝" w:hint="eastAsia"/>
                <w:sz w:val="22"/>
                <w:szCs w:val="22"/>
              </w:rPr>
              <w:t>計1</w:t>
            </w:r>
            <w:r w:rsidR="00EE1749" w:rsidRPr="00E82215">
              <w:rPr>
                <w:rFonts w:ascii="ＭＳ 明朝" w:hAnsi="ＭＳ 明朝"/>
                <w:sz w:val="22"/>
                <w:szCs w:val="22"/>
              </w:rPr>
              <w:t>51</w:t>
            </w:r>
            <w:r w:rsidR="00E37636" w:rsidRPr="00E82215">
              <w:rPr>
                <w:rFonts w:ascii="ＭＳ 明朝" w:hAnsi="ＭＳ 明朝" w:hint="eastAsia"/>
                <w:sz w:val="22"/>
                <w:szCs w:val="22"/>
              </w:rPr>
              <w:t>回</w:t>
            </w:r>
            <w:r w:rsidR="00D24D08" w:rsidRPr="00E82215">
              <w:rPr>
                <w:rFonts w:ascii="ＭＳ 明朝" w:hAnsi="ＭＳ 明朝" w:hint="eastAsia"/>
                <w:sz w:val="22"/>
                <w:szCs w:val="22"/>
              </w:rPr>
              <w:t>］</w:t>
            </w:r>
            <w:r w:rsidR="006B41DE" w:rsidRPr="00E82215">
              <w:rPr>
                <w:rFonts w:ascii="ＭＳ 明朝" w:hAnsi="ＭＳ 明朝" w:hint="eastAsia"/>
                <w:sz w:val="22"/>
                <w:szCs w:val="22"/>
              </w:rPr>
              <w:t>実施する</w:t>
            </w:r>
            <w:r w:rsidR="00E37636" w:rsidRPr="00E82215">
              <w:rPr>
                <w:rFonts w:ascii="ＭＳ 明朝" w:hAnsi="ＭＳ 明朝" w:hint="eastAsia"/>
                <w:sz w:val="22"/>
                <w:szCs w:val="22"/>
              </w:rPr>
              <w:t>。</w:t>
            </w:r>
          </w:p>
          <w:p w14:paraId="642F0950" w14:textId="630D817A" w:rsidR="001E6357" w:rsidRPr="00E82215" w:rsidRDefault="0014127F" w:rsidP="00BD4FFD">
            <w:pPr>
              <w:spacing w:line="320" w:lineRule="exact"/>
              <w:rPr>
                <w:rFonts w:ascii="ＭＳ 明朝" w:hAnsi="ＭＳ 明朝"/>
                <w:sz w:val="22"/>
                <w:szCs w:val="22"/>
              </w:rPr>
            </w:pPr>
            <w:r w:rsidRPr="00E82215">
              <w:rPr>
                <w:rFonts w:ascii="ＭＳ 明朝" w:hAnsi="ＭＳ 明朝" w:hint="eastAsia"/>
                <w:sz w:val="22"/>
                <w:szCs w:val="22"/>
              </w:rPr>
              <w:t>相談支援スキルの向上を目的として</w:t>
            </w:r>
            <w:r w:rsidR="002A41F4" w:rsidRPr="00E82215">
              <w:rPr>
                <w:rFonts w:ascii="ＭＳ 明朝" w:hAnsi="ＭＳ 明朝" w:hint="eastAsia"/>
                <w:sz w:val="22"/>
                <w:szCs w:val="22"/>
              </w:rPr>
              <w:t>担当者を</w:t>
            </w:r>
            <w:r w:rsidR="002B5691" w:rsidRPr="00E82215">
              <w:rPr>
                <w:rFonts w:ascii="ＭＳ 明朝" w:hAnsi="ＭＳ 明朝" w:hint="eastAsia"/>
                <w:sz w:val="22"/>
                <w:szCs w:val="22"/>
              </w:rPr>
              <w:t>外部研修に派遣する。</w:t>
            </w:r>
          </w:p>
          <w:p w14:paraId="6664DD36" w14:textId="77777777" w:rsidR="002B5691" w:rsidRPr="00E82215" w:rsidRDefault="002B5691" w:rsidP="00BD4FFD">
            <w:pPr>
              <w:spacing w:line="320" w:lineRule="exact"/>
              <w:rPr>
                <w:rFonts w:ascii="ＭＳ 明朝" w:hAnsi="ＭＳ 明朝"/>
                <w:sz w:val="22"/>
                <w:szCs w:val="22"/>
              </w:rPr>
            </w:pPr>
          </w:p>
          <w:p w14:paraId="3C27EB91" w14:textId="57EE8870" w:rsidR="001E7AC5" w:rsidRPr="00E82215" w:rsidRDefault="00BD4FFD" w:rsidP="00BD4FFD">
            <w:pPr>
              <w:spacing w:line="320" w:lineRule="exact"/>
              <w:jc w:val="left"/>
              <w:rPr>
                <w:rFonts w:ascii="ＭＳ 明朝" w:hAnsi="ＭＳ 明朝"/>
                <w:sz w:val="22"/>
                <w:szCs w:val="22"/>
              </w:rPr>
            </w:pPr>
            <w:r w:rsidRPr="00E82215">
              <w:rPr>
                <w:rFonts w:ascii="ＭＳ 明朝" w:hAnsi="ＭＳ 明朝" w:hint="eastAsia"/>
                <w:sz w:val="22"/>
                <w:szCs w:val="22"/>
              </w:rPr>
              <w:t>(２</w:t>
            </w:r>
            <w:r w:rsidRPr="00E82215">
              <w:rPr>
                <w:rFonts w:ascii="ＭＳ 明朝" w:hAnsi="ＭＳ 明朝"/>
                <w:sz w:val="22"/>
                <w:szCs w:val="22"/>
              </w:rPr>
              <w:t>)</w:t>
            </w:r>
            <w:r w:rsidR="00524158" w:rsidRPr="00E82215">
              <w:rPr>
                <w:rFonts w:ascii="ＭＳ 明朝" w:hAnsi="ＭＳ 明朝" w:hint="eastAsia"/>
                <w:sz w:val="22"/>
                <w:szCs w:val="22"/>
              </w:rPr>
              <w:t>学校教育自己診断（保）</w:t>
            </w:r>
            <w:r w:rsidR="001E7AC5" w:rsidRPr="00E82215">
              <w:rPr>
                <w:rFonts w:ascii="ＭＳ 明朝" w:hAnsi="ＭＳ 明朝" w:hint="eastAsia"/>
                <w:sz w:val="22"/>
                <w:szCs w:val="22"/>
              </w:rPr>
              <w:t>「近隣の小学校・中学</w:t>
            </w:r>
            <w:r w:rsidR="00F52F59" w:rsidRPr="00E82215">
              <w:rPr>
                <w:rFonts w:ascii="ＭＳ 明朝" w:hAnsi="ＭＳ 明朝" w:hint="eastAsia"/>
                <w:sz w:val="22"/>
                <w:szCs w:val="22"/>
              </w:rPr>
              <w:t>校との交流（居住地校交流含む）、高等学校との交流の機会を設け</w:t>
            </w:r>
            <w:r w:rsidR="00A16A20" w:rsidRPr="00E82215">
              <w:rPr>
                <w:rFonts w:ascii="ＭＳ 明朝" w:hAnsi="ＭＳ 明朝" w:hint="eastAsia"/>
                <w:sz w:val="22"/>
                <w:szCs w:val="22"/>
              </w:rPr>
              <w:t>てい</w:t>
            </w:r>
            <w:r w:rsidR="00F52F59" w:rsidRPr="00E82215">
              <w:rPr>
                <w:rFonts w:ascii="ＭＳ 明朝" w:hAnsi="ＭＳ 明朝" w:hint="eastAsia"/>
                <w:sz w:val="22"/>
                <w:szCs w:val="22"/>
              </w:rPr>
              <w:t>る</w:t>
            </w:r>
            <w:r w:rsidR="001E7AC5" w:rsidRPr="00E82215">
              <w:rPr>
                <w:rFonts w:ascii="ＭＳ 明朝" w:hAnsi="ＭＳ 明朝" w:hint="eastAsia"/>
                <w:sz w:val="22"/>
                <w:szCs w:val="22"/>
              </w:rPr>
              <w:t>」</w:t>
            </w:r>
            <w:r w:rsidR="00A31A5B" w:rsidRPr="00E82215">
              <w:rPr>
                <w:rFonts w:ascii="ＭＳ 明朝" w:hAnsi="ＭＳ 明朝"/>
                <w:sz w:val="22"/>
                <w:szCs w:val="22"/>
              </w:rPr>
              <w:t>7</w:t>
            </w:r>
            <w:r w:rsidR="00A31A5B" w:rsidRPr="00E82215">
              <w:rPr>
                <w:rFonts w:ascii="ＭＳ 明朝" w:hAnsi="ＭＳ 明朝" w:hint="eastAsia"/>
                <w:sz w:val="22"/>
                <w:szCs w:val="22"/>
              </w:rPr>
              <w:t>5</w:t>
            </w:r>
            <w:r w:rsidR="001E7AC5" w:rsidRPr="00E82215">
              <w:rPr>
                <w:rFonts w:ascii="ＭＳ 明朝" w:hAnsi="ＭＳ 明朝" w:hint="eastAsia"/>
                <w:sz w:val="22"/>
                <w:szCs w:val="22"/>
              </w:rPr>
              <w:t>％</w:t>
            </w:r>
            <w:r w:rsidR="00D24D08" w:rsidRPr="00E82215">
              <w:rPr>
                <w:rFonts w:ascii="ＭＳ 明朝" w:hAnsi="ＭＳ 明朝" w:hint="eastAsia"/>
                <w:sz w:val="22"/>
                <w:szCs w:val="22"/>
              </w:rPr>
              <w:t>［</w:t>
            </w:r>
            <w:r w:rsidR="000E34E1" w:rsidRPr="00E82215">
              <w:rPr>
                <w:rFonts w:ascii="ＭＳ 明朝" w:hAnsi="ＭＳ 明朝"/>
                <w:sz w:val="22"/>
                <w:szCs w:val="22"/>
              </w:rPr>
              <w:t>74</w:t>
            </w:r>
            <w:r w:rsidR="001E7AC5" w:rsidRPr="00E82215">
              <w:rPr>
                <w:rFonts w:ascii="ＭＳ 明朝" w:hAnsi="ＭＳ 明朝" w:hint="eastAsia"/>
                <w:sz w:val="22"/>
                <w:szCs w:val="22"/>
              </w:rPr>
              <w:t>％</w:t>
            </w:r>
            <w:r w:rsidR="00D24D08" w:rsidRPr="00E82215">
              <w:rPr>
                <w:rFonts w:ascii="ＭＳ 明朝" w:hAnsi="ＭＳ 明朝" w:hint="eastAsia"/>
                <w:sz w:val="22"/>
                <w:szCs w:val="22"/>
              </w:rPr>
              <w:t>］</w:t>
            </w:r>
          </w:p>
          <w:p w14:paraId="5AE618CD" w14:textId="77777777" w:rsidR="008E200A" w:rsidRPr="00E82215" w:rsidRDefault="008E200A" w:rsidP="00BD4FFD">
            <w:pPr>
              <w:spacing w:line="320" w:lineRule="exact"/>
              <w:rPr>
                <w:rFonts w:ascii="ＭＳ 明朝" w:hAnsi="ＭＳ 明朝"/>
                <w:sz w:val="22"/>
                <w:szCs w:val="22"/>
              </w:rPr>
            </w:pPr>
          </w:p>
          <w:p w14:paraId="365C6F73" w14:textId="77777777" w:rsidR="006C2D77" w:rsidRPr="00E82215" w:rsidRDefault="006C2D77" w:rsidP="00BD4FFD">
            <w:pPr>
              <w:spacing w:line="320" w:lineRule="exact"/>
              <w:rPr>
                <w:rFonts w:ascii="ＭＳ 明朝" w:hAnsi="ＭＳ 明朝"/>
                <w:sz w:val="22"/>
                <w:szCs w:val="22"/>
              </w:rPr>
            </w:pPr>
          </w:p>
          <w:p w14:paraId="12D8E07B" w14:textId="6E7699A6" w:rsidR="00AF0440" w:rsidRPr="00E82215" w:rsidRDefault="00BD4FFD" w:rsidP="00BD4FFD">
            <w:pPr>
              <w:spacing w:line="320" w:lineRule="exact"/>
              <w:rPr>
                <w:rFonts w:ascii="ＭＳ 明朝" w:hAnsi="ＭＳ 明朝"/>
                <w:sz w:val="22"/>
                <w:szCs w:val="22"/>
              </w:rPr>
            </w:pPr>
            <w:r w:rsidRPr="00E82215">
              <w:rPr>
                <w:rFonts w:ascii="ＭＳ 明朝" w:hAnsi="ＭＳ 明朝" w:hint="eastAsia"/>
                <w:sz w:val="22"/>
                <w:szCs w:val="22"/>
              </w:rPr>
              <w:t>(３</w:t>
            </w:r>
            <w:r w:rsidRPr="00E82215">
              <w:rPr>
                <w:rFonts w:ascii="ＭＳ 明朝" w:hAnsi="ＭＳ 明朝"/>
                <w:sz w:val="22"/>
                <w:szCs w:val="22"/>
              </w:rPr>
              <w:t>)</w:t>
            </w:r>
            <w:r w:rsidR="00AF0440" w:rsidRPr="00E82215">
              <w:rPr>
                <w:rFonts w:ascii="ＭＳ 明朝" w:hAnsi="ＭＳ 明朝" w:hint="eastAsia"/>
                <w:sz w:val="22"/>
                <w:szCs w:val="22"/>
              </w:rPr>
              <w:t>ア　地域探求活動各学年５回以上実施。</w:t>
            </w:r>
          </w:p>
          <w:p w14:paraId="56F1615A" w14:textId="053090D7" w:rsidR="00AF0440" w:rsidRPr="00E82215" w:rsidRDefault="00AF0440" w:rsidP="00BD4FFD">
            <w:pPr>
              <w:spacing w:line="320" w:lineRule="exact"/>
              <w:rPr>
                <w:rFonts w:ascii="ＭＳ 明朝" w:hAnsi="ＭＳ 明朝"/>
                <w:sz w:val="22"/>
                <w:szCs w:val="22"/>
              </w:rPr>
            </w:pPr>
          </w:p>
          <w:p w14:paraId="33314519" w14:textId="77777777" w:rsidR="00AF0440" w:rsidRPr="00E82215" w:rsidRDefault="00AF0440" w:rsidP="00BD4FFD">
            <w:pPr>
              <w:spacing w:line="320" w:lineRule="exact"/>
              <w:rPr>
                <w:rFonts w:ascii="ＭＳ 明朝" w:hAnsi="ＭＳ 明朝"/>
                <w:sz w:val="22"/>
                <w:szCs w:val="22"/>
              </w:rPr>
            </w:pPr>
          </w:p>
          <w:p w14:paraId="1A2CA6F6" w14:textId="6A0E5DC5" w:rsidR="00BD4FFD" w:rsidRPr="00E82215" w:rsidRDefault="00AF0440" w:rsidP="00BD4FFD">
            <w:pPr>
              <w:spacing w:line="320" w:lineRule="exact"/>
              <w:rPr>
                <w:rFonts w:ascii="ＭＳ 明朝" w:hAnsi="ＭＳ 明朝"/>
                <w:sz w:val="22"/>
                <w:szCs w:val="22"/>
              </w:rPr>
            </w:pPr>
            <w:r w:rsidRPr="00E82215">
              <w:rPr>
                <w:rFonts w:ascii="ＭＳ 明朝" w:hAnsi="ＭＳ 明朝" w:hint="eastAsia"/>
                <w:sz w:val="22"/>
                <w:szCs w:val="22"/>
              </w:rPr>
              <w:t>イ　学校教育自己診断（教）</w:t>
            </w:r>
            <w:r w:rsidR="00342049" w:rsidRPr="00E82215">
              <w:rPr>
                <w:rFonts w:ascii="ＭＳ 明朝" w:hAnsi="ＭＳ 明朝" w:hint="eastAsia"/>
                <w:sz w:val="22"/>
                <w:szCs w:val="22"/>
              </w:rPr>
              <w:t>「臨床心理士・子ども</w:t>
            </w:r>
            <w:r w:rsidR="00F52F59" w:rsidRPr="00E82215">
              <w:rPr>
                <w:rFonts w:ascii="ＭＳ 明朝" w:hAnsi="ＭＳ 明朝" w:hint="eastAsia"/>
                <w:sz w:val="22"/>
                <w:szCs w:val="22"/>
              </w:rPr>
              <w:t>家庭センターなど、外部機関と連携し児童・生徒の支援を行っている」</w:t>
            </w:r>
            <w:r w:rsidRPr="00E82215">
              <w:rPr>
                <w:rFonts w:ascii="ＭＳ 明朝" w:hAnsi="ＭＳ 明朝" w:hint="eastAsia"/>
                <w:sz w:val="22"/>
                <w:szCs w:val="22"/>
              </w:rPr>
              <w:t>9</w:t>
            </w:r>
            <w:r w:rsidRPr="00E82215">
              <w:rPr>
                <w:rFonts w:ascii="ＭＳ 明朝" w:hAnsi="ＭＳ 明朝"/>
                <w:sz w:val="22"/>
                <w:szCs w:val="22"/>
              </w:rPr>
              <w:t>0</w:t>
            </w:r>
            <w:r w:rsidR="00342049" w:rsidRPr="00E82215">
              <w:rPr>
                <w:rFonts w:ascii="ＭＳ 明朝" w:hAnsi="ＭＳ 明朝" w:hint="eastAsia"/>
                <w:sz w:val="22"/>
                <w:szCs w:val="22"/>
              </w:rPr>
              <w:t>％</w:t>
            </w:r>
            <w:r w:rsidR="00D24D08" w:rsidRPr="00E82215">
              <w:rPr>
                <w:rFonts w:ascii="ＭＳ 明朝" w:hAnsi="ＭＳ 明朝" w:hint="eastAsia"/>
                <w:sz w:val="22"/>
                <w:szCs w:val="22"/>
              </w:rPr>
              <w:t>［</w:t>
            </w:r>
            <w:r w:rsidRPr="00E82215">
              <w:rPr>
                <w:rFonts w:ascii="ＭＳ 明朝" w:hAnsi="ＭＳ 明朝"/>
                <w:sz w:val="22"/>
                <w:szCs w:val="22"/>
              </w:rPr>
              <w:t>88</w:t>
            </w:r>
            <w:r w:rsidR="00342049" w:rsidRPr="00E82215">
              <w:rPr>
                <w:rFonts w:ascii="ＭＳ 明朝" w:hAnsi="ＭＳ 明朝" w:hint="eastAsia"/>
                <w:sz w:val="22"/>
                <w:szCs w:val="22"/>
              </w:rPr>
              <w:t>％</w:t>
            </w:r>
            <w:r w:rsidR="00D24D08" w:rsidRPr="00E82215">
              <w:rPr>
                <w:rFonts w:ascii="ＭＳ 明朝" w:hAnsi="ＭＳ 明朝" w:hint="eastAsia"/>
                <w:sz w:val="22"/>
                <w:szCs w:val="22"/>
              </w:rPr>
              <w:t>］</w:t>
            </w:r>
            <w:r w:rsidR="00342049" w:rsidRPr="00E82215">
              <w:rPr>
                <w:rFonts w:ascii="ＭＳ 明朝" w:hAnsi="ＭＳ 明朝"/>
                <w:sz w:val="22"/>
                <w:szCs w:val="22"/>
              </w:rPr>
              <w:t xml:space="preserve"> </w:t>
            </w:r>
          </w:p>
          <w:p w14:paraId="39984607" w14:textId="77777777" w:rsidR="00BD4FFD" w:rsidRPr="00E82215" w:rsidRDefault="00BD4FFD" w:rsidP="00BD4FFD">
            <w:pPr>
              <w:spacing w:line="320" w:lineRule="exact"/>
              <w:rPr>
                <w:rFonts w:ascii="ＭＳ 明朝" w:hAnsi="ＭＳ 明朝"/>
                <w:sz w:val="22"/>
                <w:szCs w:val="22"/>
              </w:rPr>
            </w:pPr>
          </w:p>
          <w:p w14:paraId="7FBD51B2" w14:textId="77777777" w:rsidR="006C2D77" w:rsidRPr="00E82215" w:rsidRDefault="006C2D77" w:rsidP="00BD4FFD">
            <w:pPr>
              <w:spacing w:line="320" w:lineRule="exact"/>
              <w:rPr>
                <w:rFonts w:ascii="ＭＳ 明朝" w:hAnsi="ＭＳ 明朝"/>
                <w:sz w:val="22"/>
                <w:szCs w:val="22"/>
              </w:rPr>
            </w:pPr>
          </w:p>
          <w:p w14:paraId="1BFA2F3D" w14:textId="6EB05353" w:rsidR="001E7AC5" w:rsidRPr="00E82215" w:rsidRDefault="001E7AC5" w:rsidP="00E129EA">
            <w:pPr>
              <w:spacing w:before="60" w:line="320" w:lineRule="exact"/>
              <w:jc w:val="left"/>
              <w:rPr>
                <w:rFonts w:ascii="ＭＳ 明朝" w:hAnsi="ＭＳ 明朝"/>
                <w:sz w:val="22"/>
                <w:szCs w:val="22"/>
              </w:rPr>
            </w:pPr>
            <w:r w:rsidRPr="00E82215">
              <w:rPr>
                <w:rFonts w:ascii="ＭＳ 明朝" w:hAnsi="ＭＳ 明朝" w:hint="eastAsia"/>
                <w:sz w:val="22"/>
                <w:szCs w:val="22"/>
              </w:rPr>
              <w:t>(</w:t>
            </w:r>
            <w:r w:rsidR="00877535" w:rsidRPr="00E82215">
              <w:rPr>
                <w:rFonts w:ascii="ＭＳ 明朝" w:hAnsi="ＭＳ 明朝" w:hint="eastAsia"/>
                <w:sz w:val="22"/>
                <w:szCs w:val="22"/>
              </w:rPr>
              <w:t>４</w:t>
            </w:r>
            <w:r w:rsidRPr="00E82215">
              <w:rPr>
                <w:rFonts w:ascii="ＭＳ 明朝" w:hAnsi="ＭＳ 明朝"/>
                <w:sz w:val="22"/>
                <w:szCs w:val="22"/>
              </w:rPr>
              <w:t>)</w:t>
            </w:r>
            <w:r w:rsidRPr="00E82215">
              <w:rPr>
                <w:rFonts w:ascii="ＭＳ 明朝" w:hAnsi="ＭＳ 明朝" w:hint="eastAsia"/>
                <w:sz w:val="22"/>
                <w:szCs w:val="22"/>
              </w:rPr>
              <w:t>学校教育自己診断</w:t>
            </w:r>
            <w:r w:rsidR="00E129EA" w:rsidRPr="00E82215">
              <w:rPr>
                <w:rFonts w:ascii="ＭＳ 明朝" w:hAnsi="ＭＳ 明朝" w:hint="eastAsia"/>
                <w:sz w:val="22"/>
                <w:szCs w:val="22"/>
              </w:rPr>
              <w:t>（保）</w:t>
            </w:r>
            <w:r w:rsidRPr="00E82215">
              <w:rPr>
                <w:rFonts w:ascii="ＭＳ 明朝" w:hAnsi="ＭＳ 明朝" w:hint="eastAsia"/>
                <w:sz w:val="22"/>
                <w:szCs w:val="22"/>
              </w:rPr>
              <w:t>「ホームページや</w:t>
            </w:r>
            <w:r w:rsidR="00E129EA" w:rsidRPr="00E82215">
              <w:rPr>
                <w:rFonts w:ascii="ＭＳ 明朝" w:hAnsi="ＭＳ 明朝" w:hint="eastAsia"/>
                <w:sz w:val="22"/>
                <w:szCs w:val="22"/>
              </w:rPr>
              <w:t>配信</w:t>
            </w:r>
            <w:r w:rsidR="00BD4FFD" w:rsidRPr="00E82215">
              <w:rPr>
                <w:rFonts w:ascii="ＭＳ 明朝" w:hAnsi="ＭＳ 明朝" w:hint="eastAsia"/>
                <w:sz w:val="22"/>
                <w:szCs w:val="22"/>
              </w:rPr>
              <w:t>メール</w:t>
            </w:r>
            <w:r w:rsidRPr="00E82215">
              <w:rPr>
                <w:rFonts w:ascii="ＭＳ 明朝" w:hAnsi="ＭＳ 明朝" w:hint="eastAsia"/>
                <w:sz w:val="22"/>
                <w:szCs w:val="22"/>
              </w:rPr>
              <w:t>などを通じて積極的に保</w:t>
            </w:r>
            <w:r w:rsidR="00F52F59" w:rsidRPr="00E82215">
              <w:rPr>
                <w:rFonts w:ascii="ＭＳ 明朝" w:hAnsi="ＭＳ 明朝" w:hint="eastAsia"/>
                <w:sz w:val="22"/>
                <w:szCs w:val="22"/>
              </w:rPr>
              <w:t>護者に情報を発信している」</w:t>
            </w:r>
            <w:r w:rsidR="00E129EA" w:rsidRPr="00E82215">
              <w:rPr>
                <w:rFonts w:ascii="ＭＳ 明朝" w:hAnsi="ＭＳ 明朝" w:hint="eastAsia"/>
                <w:sz w:val="22"/>
                <w:szCs w:val="22"/>
              </w:rPr>
              <w:t>中学部</w:t>
            </w:r>
            <w:r w:rsidR="00E129EA" w:rsidRPr="00E82215">
              <w:rPr>
                <w:rFonts w:ascii="ＭＳ 明朝" w:hAnsi="ＭＳ 明朝"/>
                <w:sz w:val="22"/>
                <w:szCs w:val="22"/>
              </w:rPr>
              <w:t>95</w:t>
            </w:r>
            <w:r w:rsidRPr="00E82215">
              <w:rPr>
                <w:rFonts w:ascii="ＭＳ 明朝" w:hAnsi="ＭＳ 明朝" w:hint="eastAsia"/>
                <w:sz w:val="22"/>
                <w:szCs w:val="22"/>
              </w:rPr>
              <w:t>％</w:t>
            </w:r>
            <w:r w:rsidR="00D24D08" w:rsidRPr="00E82215">
              <w:rPr>
                <w:rFonts w:ascii="ＭＳ 明朝" w:hAnsi="ＭＳ 明朝" w:hint="eastAsia"/>
                <w:sz w:val="22"/>
                <w:szCs w:val="22"/>
              </w:rPr>
              <w:t>［</w:t>
            </w:r>
            <w:r w:rsidR="00E129EA" w:rsidRPr="00E82215">
              <w:rPr>
                <w:rFonts w:ascii="ＭＳ 明朝" w:hAnsi="ＭＳ 明朝"/>
                <w:sz w:val="22"/>
                <w:szCs w:val="22"/>
              </w:rPr>
              <w:t>90</w:t>
            </w:r>
            <w:r w:rsidRPr="00E82215">
              <w:rPr>
                <w:rFonts w:ascii="ＭＳ 明朝" w:hAnsi="ＭＳ 明朝" w:hint="eastAsia"/>
                <w:sz w:val="22"/>
                <w:szCs w:val="22"/>
              </w:rPr>
              <w:t>％</w:t>
            </w:r>
            <w:r w:rsidR="00D24D08" w:rsidRPr="00E82215">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6AF5553" w14:textId="36FC9B84" w:rsidR="000A0EB7" w:rsidRPr="00E82215" w:rsidRDefault="002379DD" w:rsidP="00BD4FFD">
            <w:pPr>
              <w:spacing w:line="320" w:lineRule="exact"/>
              <w:rPr>
                <w:rFonts w:ascii="ＭＳ 明朝" w:hAnsi="ＭＳ 明朝"/>
                <w:sz w:val="20"/>
                <w:szCs w:val="20"/>
              </w:rPr>
            </w:pPr>
            <w:r w:rsidRPr="00E82215">
              <w:rPr>
                <w:rFonts w:ascii="ＭＳ 明朝" w:hAnsi="ＭＳ 明朝" w:hint="eastAsia"/>
                <w:sz w:val="20"/>
                <w:szCs w:val="20"/>
              </w:rPr>
              <w:t>（１）夏季研修での研修６講座</w:t>
            </w:r>
            <w:r w:rsidR="00C84416" w:rsidRPr="00E82215">
              <w:rPr>
                <w:rFonts w:ascii="ＭＳ 明朝" w:hAnsi="ＭＳ 明朝" w:hint="eastAsia"/>
                <w:sz w:val="20"/>
                <w:szCs w:val="20"/>
              </w:rPr>
              <w:t>（合計585名参加）</w:t>
            </w:r>
            <w:r w:rsidRPr="00E82215">
              <w:rPr>
                <w:rFonts w:ascii="ＭＳ 明朝" w:hAnsi="ＭＳ 明朝" w:hint="eastAsia"/>
                <w:sz w:val="20"/>
                <w:szCs w:val="20"/>
              </w:rPr>
              <w:t>、ブロック研修会２回</w:t>
            </w:r>
            <w:r w:rsidR="00C84416" w:rsidRPr="00E82215">
              <w:rPr>
                <w:rFonts w:ascii="ＭＳ 明朝" w:hAnsi="ＭＳ 明朝" w:hint="eastAsia"/>
                <w:sz w:val="20"/>
                <w:szCs w:val="20"/>
              </w:rPr>
              <w:t>（１回目190名</w:t>
            </w:r>
            <w:r w:rsidRPr="00E82215">
              <w:rPr>
                <w:rFonts w:ascii="ＭＳ 明朝" w:hAnsi="ＭＳ 明朝" w:hint="eastAsia"/>
                <w:sz w:val="20"/>
                <w:szCs w:val="20"/>
              </w:rPr>
              <w:t>、</w:t>
            </w:r>
            <w:r w:rsidR="00C84416" w:rsidRPr="00E82215">
              <w:rPr>
                <w:rFonts w:ascii="ＭＳ 明朝" w:hAnsi="ＭＳ 明朝" w:hint="eastAsia"/>
                <w:sz w:val="20"/>
                <w:szCs w:val="20"/>
              </w:rPr>
              <w:t>２回目250名参加）、</w:t>
            </w:r>
            <w:r w:rsidRPr="00E82215">
              <w:rPr>
                <w:rFonts w:ascii="ＭＳ 明朝" w:hAnsi="ＭＳ 明朝" w:hint="eastAsia"/>
                <w:sz w:val="20"/>
                <w:szCs w:val="20"/>
              </w:rPr>
              <w:t>LT勉強会１回</w:t>
            </w:r>
            <w:r w:rsidR="00C84416" w:rsidRPr="00E82215">
              <w:rPr>
                <w:rFonts w:ascii="ＭＳ 明朝" w:hAnsi="ＭＳ 明朝" w:hint="eastAsia"/>
                <w:sz w:val="20"/>
                <w:szCs w:val="20"/>
              </w:rPr>
              <w:t>（101名参加）</w:t>
            </w:r>
            <w:r w:rsidRPr="00E82215">
              <w:rPr>
                <w:rFonts w:ascii="ＭＳ 明朝" w:hAnsi="ＭＳ 明朝" w:hint="eastAsia"/>
                <w:sz w:val="20"/>
                <w:szCs w:val="20"/>
              </w:rPr>
              <w:t>の計９回実施。</w:t>
            </w:r>
          </w:p>
          <w:p w14:paraId="1A5AB3D5" w14:textId="6C95D51E" w:rsidR="00C84416" w:rsidRPr="00E82215" w:rsidRDefault="00C84416" w:rsidP="00BD4FFD">
            <w:pPr>
              <w:spacing w:line="320" w:lineRule="exact"/>
              <w:rPr>
                <w:rFonts w:ascii="ＭＳ 明朝" w:hAnsi="ＭＳ 明朝"/>
                <w:sz w:val="20"/>
                <w:szCs w:val="20"/>
              </w:rPr>
            </w:pPr>
            <w:r w:rsidRPr="00E82215">
              <w:rPr>
                <w:rFonts w:ascii="ＭＳ 明朝" w:hAnsi="ＭＳ 明朝" w:hint="eastAsia"/>
                <w:sz w:val="20"/>
                <w:szCs w:val="20"/>
              </w:rPr>
              <w:t>夏季研修など</w:t>
            </w:r>
            <w:r w:rsidR="00CF2D83" w:rsidRPr="00E82215">
              <w:rPr>
                <w:rFonts w:ascii="ＭＳ 明朝" w:hAnsi="ＭＳ 明朝" w:hint="eastAsia"/>
                <w:sz w:val="20"/>
                <w:szCs w:val="20"/>
              </w:rPr>
              <w:t>４日間</w:t>
            </w:r>
            <w:r w:rsidRPr="00E82215">
              <w:rPr>
                <w:rFonts w:ascii="ＭＳ 明朝" w:hAnsi="ＭＳ 明朝" w:hint="eastAsia"/>
                <w:sz w:val="20"/>
                <w:szCs w:val="20"/>
              </w:rPr>
              <w:t>で教材教具の展示を行った。校内では</w:t>
            </w:r>
            <w:r w:rsidR="00947568" w:rsidRPr="00E82215">
              <w:rPr>
                <w:rFonts w:ascii="ＭＳ 明朝" w:hAnsi="ＭＳ 明朝" w:hint="eastAsia"/>
                <w:sz w:val="20"/>
                <w:szCs w:val="20"/>
              </w:rPr>
              <w:t>教材展示、専門書の購入・貸出場所を常設している。</w:t>
            </w:r>
          </w:p>
          <w:p w14:paraId="6DFCD20C" w14:textId="1BC71378" w:rsidR="00947568" w:rsidRPr="00E82215" w:rsidRDefault="00947568" w:rsidP="00BD4FFD">
            <w:pPr>
              <w:spacing w:line="320" w:lineRule="exact"/>
              <w:rPr>
                <w:rFonts w:ascii="ＭＳ 明朝" w:hAnsi="ＭＳ 明朝"/>
                <w:sz w:val="20"/>
                <w:szCs w:val="20"/>
              </w:rPr>
            </w:pPr>
            <w:r w:rsidRPr="00E82215">
              <w:rPr>
                <w:rFonts w:ascii="ＭＳ 明朝" w:hAnsi="ＭＳ 明朝" w:hint="eastAsia"/>
                <w:sz w:val="20"/>
                <w:szCs w:val="20"/>
              </w:rPr>
              <w:t>地域学校園への相談は訪問相談</w:t>
            </w:r>
            <w:r w:rsidR="00CF2D83" w:rsidRPr="00E82215">
              <w:rPr>
                <w:rFonts w:ascii="ＭＳ 明朝" w:hAnsi="ＭＳ 明朝" w:hint="eastAsia"/>
                <w:sz w:val="20"/>
                <w:szCs w:val="20"/>
              </w:rPr>
              <w:t>8</w:t>
            </w:r>
            <w:r w:rsidR="000518F3" w:rsidRPr="00E82215">
              <w:rPr>
                <w:rFonts w:ascii="ＭＳ 明朝" w:hAnsi="ＭＳ 明朝" w:hint="eastAsia"/>
                <w:sz w:val="20"/>
                <w:szCs w:val="20"/>
              </w:rPr>
              <w:t>2</w:t>
            </w:r>
            <w:r w:rsidRPr="00E82215">
              <w:rPr>
                <w:rFonts w:ascii="ＭＳ 明朝" w:hAnsi="ＭＳ 明朝" w:hint="eastAsia"/>
                <w:sz w:val="20"/>
                <w:szCs w:val="20"/>
              </w:rPr>
              <w:t>回、来校相談</w:t>
            </w:r>
            <w:r w:rsidR="00CF2D83" w:rsidRPr="00E82215">
              <w:rPr>
                <w:rFonts w:ascii="ＭＳ 明朝" w:hAnsi="ＭＳ 明朝" w:hint="eastAsia"/>
                <w:sz w:val="20"/>
                <w:szCs w:val="20"/>
              </w:rPr>
              <w:t>5</w:t>
            </w:r>
            <w:r w:rsidR="000518F3" w:rsidRPr="00E82215">
              <w:rPr>
                <w:rFonts w:ascii="ＭＳ 明朝" w:hAnsi="ＭＳ 明朝" w:hint="eastAsia"/>
                <w:sz w:val="20"/>
                <w:szCs w:val="20"/>
              </w:rPr>
              <w:t>3</w:t>
            </w:r>
            <w:r w:rsidRPr="00E82215">
              <w:rPr>
                <w:rFonts w:ascii="ＭＳ 明朝" w:hAnsi="ＭＳ 明朝" w:hint="eastAsia"/>
                <w:sz w:val="20"/>
                <w:szCs w:val="20"/>
              </w:rPr>
              <w:t>回、オンライン相談</w:t>
            </w:r>
            <w:r w:rsidR="00CF2D83" w:rsidRPr="00E82215">
              <w:rPr>
                <w:rFonts w:ascii="ＭＳ 明朝" w:hAnsi="ＭＳ 明朝" w:hint="eastAsia"/>
                <w:sz w:val="20"/>
                <w:szCs w:val="20"/>
              </w:rPr>
              <w:t>4</w:t>
            </w:r>
            <w:r w:rsidR="000518F3" w:rsidRPr="00E82215">
              <w:rPr>
                <w:rFonts w:ascii="ＭＳ 明朝" w:hAnsi="ＭＳ 明朝" w:hint="eastAsia"/>
                <w:sz w:val="20"/>
                <w:szCs w:val="20"/>
              </w:rPr>
              <w:t>3</w:t>
            </w:r>
            <w:r w:rsidRPr="00E82215">
              <w:rPr>
                <w:rFonts w:ascii="ＭＳ 明朝" w:hAnsi="ＭＳ 明朝" w:hint="eastAsia"/>
                <w:sz w:val="20"/>
                <w:szCs w:val="20"/>
              </w:rPr>
              <w:t>回、研修講師</w:t>
            </w:r>
            <w:r w:rsidR="00CF2D83" w:rsidRPr="00E82215">
              <w:rPr>
                <w:rFonts w:ascii="ＭＳ 明朝" w:hAnsi="ＭＳ 明朝" w:hint="eastAsia"/>
                <w:sz w:val="20"/>
                <w:szCs w:val="20"/>
              </w:rPr>
              <w:t>26</w:t>
            </w:r>
            <w:r w:rsidRPr="00E82215">
              <w:rPr>
                <w:rFonts w:ascii="ＭＳ 明朝" w:hAnsi="ＭＳ 明朝" w:hint="eastAsia"/>
                <w:sz w:val="20"/>
                <w:szCs w:val="20"/>
              </w:rPr>
              <w:t>回の計</w:t>
            </w:r>
            <w:r w:rsidR="00CF2D83" w:rsidRPr="00E82215">
              <w:rPr>
                <w:rFonts w:ascii="ＭＳ 明朝" w:hAnsi="ＭＳ 明朝" w:hint="eastAsia"/>
                <w:sz w:val="20"/>
                <w:szCs w:val="20"/>
              </w:rPr>
              <w:t>20</w:t>
            </w:r>
            <w:r w:rsidR="00587693" w:rsidRPr="00E82215">
              <w:rPr>
                <w:rFonts w:ascii="ＭＳ 明朝" w:hAnsi="ＭＳ 明朝" w:hint="eastAsia"/>
                <w:sz w:val="20"/>
                <w:szCs w:val="20"/>
              </w:rPr>
              <w:t>4</w:t>
            </w:r>
          </w:p>
          <w:p w14:paraId="7E4F1A59" w14:textId="3A64358C" w:rsidR="00947568" w:rsidRPr="00E82215" w:rsidRDefault="00947568" w:rsidP="00BD4FFD">
            <w:pPr>
              <w:spacing w:line="320" w:lineRule="exact"/>
              <w:rPr>
                <w:rFonts w:ascii="ＭＳ 明朝" w:hAnsi="ＭＳ 明朝"/>
                <w:sz w:val="20"/>
                <w:szCs w:val="20"/>
              </w:rPr>
            </w:pPr>
            <w:r w:rsidRPr="00E82215">
              <w:rPr>
                <w:rFonts w:ascii="ＭＳ 明朝" w:hAnsi="ＭＳ 明朝" w:hint="eastAsia"/>
                <w:sz w:val="20"/>
                <w:szCs w:val="20"/>
              </w:rPr>
              <w:t>回実施。コーディネーター研修に支援教育部の教員派遣。【◎】</w:t>
            </w:r>
          </w:p>
          <w:p w14:paraId="039897E5" w14:textId="77777777" w:rsidR="00947568" w:rsidRPr="00E82215" w:rsidRDefault="00947568" w:rsidP="00BD4FFD">
            <w:pPr>
              <w:spacing w:line="320" w:lineRule="exact"/>
              <w:rPr>
                <w:rFonts w:ascii="ＭＳ 明朝" w:hAnsi="ＭＳ 明朝"/>
                <w:sz w:val="20"/>
                <w:szCs w:val="20"/>
              </w:rPr>
            </w:pPr>
          </w:p>
          <w:p w14:paraId="1A58A692" w14:textId="77777777" w:rsidR="00947568" w:rsidRPr="00E82215" w:rsidRDefault="00947568" w:rsidP="00BD4FFD">
            <w:pPr>
              <w:spacing w:line="320" w:lineRule="exact"/>
              <w:rPr>
                <w:rFonts w:ascii="ＭＳ 明朝" w:hAnsi="ＭＳ 明朝"/>
                <w:sz w:val="20"/>
                <w:szCs w:val="20"/>
              </w:rPr>
            </w:pPr>
          </w:p>
          <w:p w14:paraId="15CDA83F" w14:textId="77777777" w:rsidR="00947568" w:rsidRPr="00E82215" w:rsidRDefault="00947568" w:rsidP="00BD4FFD">
            <w:pPr>
              <w:spacing w:line="320" w:lineRule="exact"/>
              <w:rPr>
                <w:rFonts w:ascii="ＭＳ 明朝" w:hAnsi="ＭＳ 明朝"/>
                <w:sz w:val="20"/>
                <w:szCs w:val="20"/>
              </w:rPr>
            </w:pPr>
          </w:p>
          <w:p w14:paraId="11D798FA" w14:textId="77777777" w:rsidR="00947568" w:rsidRPr="00E82215" w:rsidRDefault="00947568" w:rsidP="00BD4FFD">
            <w:pPr>
              <w:spacing w:line="320" w:lineRule="exact"/>
              <w:rPr>
                <w:rFonts w:ascii="ＭＳ 明朝" w:hAnsi="ＭＳ 明朝"/>
                <w:sz w:val="20"/>
                <w:szCs w:val="20"/>
              </w:rPr>
            </w:pPr>
          </w:p>
          <w:p w14:paraId="06D4AF36" w14:textId="77777777" w:rsidR="00947568" w:rsidRPr="00E82215" w:rsidRDefault="00947568" w:rsidP="00BD4FFD">
            <w:pPr>
              <w:spacing w:line="320" w:lineRule="exact"/>
              <w:rPr>
                <w:rFonts w:ascii="ＭＳ 明朝" w:hAnsi="ＭＳ 明朝"/>
                <w:sz w:val="20"/>
                <w:szCs w:val="20"/>
              </w:rPr>
            </w:pPr>
          </w:p>
          <w:p w14:paraId="7CF0395E" w14:textId="77777777" w:rsidR="00947568" w:rsidRPr="00E82215" w:rsidRDefault="00947568" w:rsidP="00BD4FFD">
            <w:pPr>
              <w:spacing w:line="320" w:lineRule="exact"/>
              <w:rPr>
                <w:rFonts w:ascii="ＭＳ 明朝" w:hAnsi="ＭＳ 明朝"/>
                <w:sz w:val="20"/>
                <w:szCs w:val="20"/>
              </w:rPr>
            </w:pPr>
          </w:p>
          <w:p w14:paraId="7223963C" w14:textId="5E4E8680" w:rsidR="00947568" w:rsidRPr="00E82215" w:rsidRDefault="00947568" w:rsidP="00BD4FFD">
            <w:pPr>
              <w:spacing w:line="320" w:lineRule="exact"/>
              <w:rPr>
                <w:rFonts w:ascii="ＭＳ 明朝" w:hAnsi="ＭＳ 明朝"/>
                <w:sz w:val="20"/>
                <w:szCs w:val="20"/>
              </w:rPr>
            </w:pPr>
            <w:r w:rsidRPr="00E82215">
              <w:rPr>
                <w:rFonts w:ascii="ＭＳ 明朝" w:hAnsi="ＭＳ 明朝" w:hint="eastAsia"/>
                <w:sz w:val="20"/>
                <w:szCs w:val="20"/>
              </w:rPr>
              <w:t>（２）小学部は上之島小学校４年生全員と本校４年生全員が「なかよし交流会」として実施。中学部は上之島中学校との生徒会交流としてボランティア活動を実施</w:t>
            </w:r>
            <w:r w:rsidR="006C2D77" w:rsidRPr="00E82215">
              <w:rPr>
                <w:rFonts w:ascii="ＭＳ 明朝" w:hAnsi="ＭＳ 明朝" w:hint="eastAsia"/>
                <w:sz w:val="20"/>
                <w:szCs w:val="20"/>
              </w:rPr>
              <w:t>した</w:t>
            </w:r>
            <w:r w:rsidRPr="00E82215">
              <w:rPr>
                <w:rFonts w:ascii="ＭＳ 明朝" w:hAnsi="ＭＳ 明朝" w:hint="eastAsia"/>
                <w:sz w:val="20"/>
                <w:szCs w:val="20"/>
              </w:rPr>
              <w:t>。居住地校交流は地域校</w:t>
            </w:r>
            <w:r w:rsidR="006C2D77" w:rsidRPr="00E82215">
              <w:rPr>
                <w:rFonts w:ascii="ＭＳ 明朝" w:hAnsi="ＭＳ 明朝" w:hint="eastAsia"/>
                <w:sz w:val="20"/>
                <w:szCs w:val="20"/>
              </w:rPr>
              <w:t>側</w:t>
            </w:r>
            <w:r w:rsidRPr="00E82215">
              <w:rPr>
                <w:rFonts w:ascii="ＭＳ 明朝" w:hAnsi="ＭＳ 明朝" w:hint="eastAsia"/>
                <w:sz w:val="20"/>
                <w:szCs w:val="20"/>
              </w:rPr>
              <w:t>の受け入れも理解が</w:t>
            </w:r>
            <w:r w:rsidR="001A1A80" w:rsidRPr="00E82215">
              <w:rPr>
                <w:rFonts w:ascii="ＭＳ 明朝" w:hAnsi="ＭＳ 明朝" w:hint="eastAsia"/>
                <w:sz w:val="20"/>
                <w:szCs w:val="20"/>
              </w:rPr>
              <w:t>深まり、</w:t>
            </w:r>
            <w:r w:rsidR="006C2D77" w:rsidRPr="00E82215">
              <w:rPr>
                <w:rFonts w:ascii="ＭＳ 明朝" w:hAnsi="ＭＳ 明朝" w:hint="eastAsia"/>
                <w:sz w:val="20"/>
                <w:szCs w:val="20"/>
              </w:rPr>
              <w:t>児童生徒や保護者の希望や内容の調整を行って円滑に交流ができた</w:t>
            </w:r>
            <w:r w:rsidRPr="00E82215">
              <w:rPr>
                <w:rFonts w:ascii="ＭＳ 明朝" w:hAnsi="ＭＳ 明朝" w:hint="eastAsia"/>
                <w:sz w:val="20"/>
                <w:szCs w:val="20"/>
              </w:rPr>
              <w:t>。</w:t>
            </w:r>
            <w:r w:rsidR="001A1A80" w:rsidRPr="00E82215">
              <w:rPr>
                <w:rFonts w:ascii="ＭＳ 明朝" w:hAnsi="ＭＳ 明朝" w:hint="eastAsia"/>
                <w:sz w:val="20"/>
                <w:szCs w:val="20"/>
              </w:rPr>
              <w:t>自己診断（全保）75%（小保）81%（中保）77%【〇】</w:t>
            </w:r>
          </w:p>
          <w:p w14:paraId="474037C6" w14:textId="77777777" w:rsidR="000A0EB7" w:rsidRPr="00E82215" w:rsidRDefault="000A0EB7" w:rsidP="00BD4FFD">
            <w:pPr>
              <w:spacing w:line="320" w:lineRule="exact"/>
              <w:rPr>
                <w:rFonts w:ascii="ＭＳ 明朝" w:hAnsi="ＭＳ 明朝"/>
                <w:sz w:val="20"/>
                <w:szCs w:val="20"/>
              </w:rPr>
            </w:pPr>
          </w:p>
          <w:p w14:paraId="26FDA5BF" w14:textId="3CC169B3" w:rsidR="001A1A80" w:rsidRPr="00E82215" w:rsidRDefault="001A1A80" w:rsidP="00BD4FFD">
            <w:pPr>
              <w:spacing w:line="320" w:lineRule="exact"/>
              <w:rPr>
                <w:rFonts w:ascii="ＭＳ 明朝" w:hAnsi="ＭＳ 明朝"/>
                <w:sz w:val="20"/>
                <w:szCs w:val="20"/>
              </w:rPr>
            </w:pPr>
            <w:r w:rsidRPr="00E82215">
              <w:rPr>
                <w:rFonts w:ascii="ＭＳ 明朝" w:hAnsi="ＭＳ 明朝" w:hint="eastAsia"/>
                <w:sz w:val="20"/>
                <w:szCs w:val="20"/>
              </w:rPr>
              <w:t>（３）ア　各学年週１回程度の地域探究活動を実施。買物学習なども取り入れることで、本校児童生徒に対する地域住民の理解が深まっている。【</w:t>
            </w:r>
            <w:r w:rsidR="00574549" w:rsidRPr="00E82215">
              <w:rPr>
                <w:rFonts w:ascii="ＭＳ 明朝" w:hAnsi="ＭＳ 明朝" w:hint="eastAsia"/>
                <w:sz w:val="20"/>
                <w:szCs w:val="20"/>
              </w:rPr>
              <w:t>◎</w:t>
            </w:r>
            <w:r w:rsidRPr="00E82215">
              <w:rPr>
                <w:rFonts w:ascii="ＭＳ 明朝" w:hAnsi="ＭＳ 明朝" w:hint="eastAsia"/>
                <w:sz w:val="20"/>
                <w:szCs w:val="20"/>
              </w:rPr>
              <w:t>】</w:t>
            </w:r>
          </w:p>
          <w:p w14:paraId="774A6160" w14:textId="77777777" w:rsidR="001A1A80" w:rsidRPr="00E82215" w:rsidRDefault="001A1A80" w:rsidP="00BD4FFD">
            <w:pPr>
              <w:spacing w:line="320" w:lineRule="exact"/>
              <w:rPr>
                <w:rFonts w:ascii="ＭＳ 明朝" w:hAnsi="ＭＳ 明朝"/>
                <w:sz w:val="20"/>
                <w:szCs w:val="20"/>
              </w:rPr>
            </w:pPr>
          </w:p>
          <w:p w14:paraId="76E5EEF1" w14:textId="2CF371CA" w:rsidR="001A1A80" w:rsidRPr="00E82215" w:rsidRDefault="001A1A80" w:rsidP="00BD4FFD">
            <w:pPr>
              <w:spacing w:line="320" w:lineRule="exact"/>
              <w:rPr>
                <w:rFonts w:ascii="ＭＳ 明朝" w:hAnsi="ＭＳ 明朝"/>
                <w:sz w:val="20"/>
                <w:szCs w:val="20"/>
              </w:rPr>
            </w:pPr>
            <w:r w:rsidRPr="00E82215">
              <w:rPr>
                <w:rFonts w:ascii="ＭＳ 明朝" w:hAnsi="ＭＳ 明朝" w:hint="eastAsia"/>
                <w:sz w:val="20"/>
                <w:szCs w:val="20"/>
              </w:rPr>
              <w:t>イ　困り感のある児童生徒についてはいち早く保護者と相談の上、外部機関を交えたケース会議を</w:t>
            </w:r>
            <w:r w:rsidR="00CF2D83" w:rsidRPr="00E82215">
              <w:rPr>
                <w:rFonts w:ascii="ＭＳ 明朝" w:hAnsi="ＭＳ 明朝" w:hint="eastAsia"/>
                <w:sz w:val="20"/>
                <w:szCs w:val="20"/>
              </w:rPr>
              <w:t>コーディネーターや担任中心に</w:t>
            </w:r>
            <w:r w:rsidR="00A4322B" w:rsidRPr="00E82215">
              <w:rPr>
                <w:rFonts w:ascii="ＭＳ 明朝" w:hAnsi="ＭＳ 明朝" w:hint="eastAsia"/>
                <w:sz w:val="20"/>
                <w:szCs w:val="20"/>
              </w:rPr>
              <w:t>実施した。</w:t>
            </w:r>
            <w:r w:rsidR="00E27347" w:rsidRPr="00E82215">
              <w:rPr>
                <w:rFonts w:ascii="ＭＳ 明朝" w:hAnsi="ＭＳ 明朝" w:hint="eastAsia"/>
                <w:sz w:val="20"/>
                <w:szCs w:val="20"/>
              </w:rPr>
              <w:t>臨床心理士相談は年間で</w:t>
            </w:r>
            <w:r w:rsidR="00CF2D83" w:rsidRPr="00E82215">
              <w:rPr>
                <w:rFonts w:ascii="ＭＳ 明朝" w:hAnsi="ＭＳ 明朝" w:hint="eastAsia"/>
                <w:sz w:val="20"/>
                <w:szCs w:val="20"/>
              </w:rPr>
              <w:t>33</w:t>
            </w:r>
            <w:r w:rsidR="00E27347" w:rsidRPr="00E82215">
              <w:rPr>
                <w:rFonts w:ascii="ＭＳ 明朝" w:hAnsi="ＭＳ 明朝" w:hint="eastAsia"/>
                <w:sz w:val="20"/>
                <w:szCs w:val="20"/>
              </w:rPr>
              <w:t>時間実施した。</w:t>
            </w:r>
            <w:r w:rsidR="00C81BA2" w:rsidRPr="00E82215">
              <w:rPr>
                <w:rFonts w:ascii="ＭＳ 明朝" w:hAnsi="ＭＳ 明朝" w:hint="eastAsia"/>
                <w:sz w:val="20"/>
                <w:szCs w:val="20"/>
              </w:rPr>
              <w:t>自己診断（教）90%【〇】</w:t>
            </w:r>
          </w:p>
          <w:p w14:paraId="2AC009FE" w14:textId="77777777" w:rsidR="000A0EB7" w:rsidRPr="00E82215" w:rsidRDefault="000A0EB7" w:rsidP="00BD4FFD">
            <w:pPr>
              <w:spacing w:line="320" w:lineRule="exact"/>
              <w:rPr>
                <w:rFonts w:ascii="ＭＳ 明朝" w:hAnsi="ＭＳ 明朝"/>
                <w:sz w:val="20"/>
                <w:szCs w:val="20"/>
              </w:rPr>
            </w:pPr>
          </w:p>
          <w:p w14:paraId="17373A0D" w14:textId="77777777" w:rsidR="000A0EB7" w:rsidRPr="00E82215" w:rsidRDefault="000A0EB7" w:rsidP="00BD4FFD">
            <w:pPr>
              <w:spacing w:line="320" w:lineRule="exact"/>
              <w:rPr>
                <w:rFonts w:ascii="ＭＳ 明朝" w:hAnsi="ＭＳ 明朝"/>
                <w:sz w:val="20"/>
                <w:szCs w:val="20"/>
              </w:rPr>
            </w:pPr>
          </w:p>
          <w:p w14:paraId="37D54FB1" w14:textId="77777777" w:rsidR="000A0EB7" w:rsidRPr="00E82215" w:rsidRDefault="000A0EB7" w:rsidP="00BD4FFD">
            <w:pPr>
              <w:spacing w:line="320" w:lineRule="exact"/>
              <w:rPr>
                <w:rFonts w:ascii="ＭＳ 明朝" w:hAnsi="ＭＳ 明朝"/>
                <w:sz w:val="20"/>
                <w:szCs w:val="20"/>
              </w:rPr>
            </w:pPr>
          </w:p>
          <w:p w14:paraId="117FB3FF" w14:textId="77777777" w:rsidR="000A0EB7" w:rsidRPr="00E82215" w:rsidRDefault="000A0EB7" w:rsidP="00BD4FFD">
            <w:pPr>
              <w:spacing w:line="320" w:lineRule="exact"/>
              <w:rPr>
                <w:rFonts w:ascii="ＭＳ 明朝" w:hAnsi="ＭＳ 明朝"/>
                <w:sz w:val="20"/>
                <w:szCs w:val="20"/>
              </w:rPr>
            </w:pPr>
          </w:p>
          <w:p w14:paraId="1F62D86E" w14:textId="031403DE" w:rsidR="000A0EB7" w:rsidRDefault="001A317D" w:rsidP="00BD4FFD">
            <w:pPr>
              <w:spacing w:line="320" w:lineRule="exact"/>
              <w:rPr>
                <w:rFonts w:ascii="ＭＳ 明朝" w:hAnsi="ＭＳ 明朝"/>
                <w:sz w:val="20"/>
                <w:szCs w:val="20"/>
              </w:rPr>
            </w:pPr>
            <w:r w:rsidRPr="00E82215">
              <w:rPr>
                <w:rFonts w:ascii="ＭＳ 明朝" w:hAnsi="ＭＳ 明朝" w:hint="eastAsia"/>
                <w:sz w:val="20"/>
                <w:szCs w:val="20"/>
              </w:rPr>
              <w:t>（４）学校ブログを学部別にまとめ、より見やすくした。そ</w:t>
            </w:r>
            <w:r w:rsidR="007F731A" w:rsidRPr="00E82215">
              <w:rPr>
                <w:rFonts w:ascii="ＭＳ 明朝" w:hAnsi="ＭＳ 明朝" w:hint="eastAsia"/>
                <w:sz w:val="20"/>
                <w:szCs w:val="20"/>
              </w:rPr>
              <w:t>のため</w:t>
            </w:r>
            <w:r w:rsidRPr="00E82215">
              <w:rPr>
                <w:rFonts w:ascii="ＭＳ 明朝" w:hAnsi="ＭＳ 明朝" w:hint="eastAsia"/>
                <w:sz w:val="20"/>
                <w:szCs w:val="20"/>
              </w:rPr>
              <w:t>行事だけでなく日常の授業の様子なども発信しやすくなりブログのアップ回数が増えた。</w:t>
            </w:r>
            <w:r w:rsidR="007F731A" w:rsidRPr="00E82215">
              <w:rPr>
                <w:rFonts w:ascii="ＭＳ 明朝" w:hAnsi="ＭＳ 明朝" w:hint="eastAsia"/>
                <w:sz w:val="20"/>
                <w:szCs w:val="20"/>
              </w:rPr>
              <w:t>ブログアップ159回（１月時点）。</w:t>
            </w:r>
            <w:r w:rsidRPr="00E82215">
              <w:rPr>
                <w:rFonts w:ascii="ＭＳ 明朝" w:hAnsi="ＭＳ 明朝" w:hint="eastAsia"/>
                <w:sz w:val="20"/>
                <w:szCs w:val="20"/>
              </w:rPr>
              <w:t>自己診断（中保）98%【◎】</w:t>
            </w:r>
          </w:p>
          <w:p w14:paraId="75A005A9" w14:textId="17061038" w:rsidR="000A0EB7" w:rsidRDefault="000A0EB7" w:rsidP="00BD4FFD">
            <w:pPr>
              <w:spacing w:line="320" w:lineRule="exact"/>
              <w:rPr>
                <w:rFonts w:ascii="ＭＳ 明朝" w:hAnsi="ＭＳ 明朝"/>
                <w:sz w:val="20"/>
                <w:szCs w:val="20"/>
              </w:rPr>
            </w:pPr>
          </w:p>
          <w:p w14:paraId="5EA8F681" w14:textId="13059B9E" w:rsidR="000A0EB7" w:rsidRDefault="000A0EB7" w:rsidP="00BD4FFD">
            <w:pPr>
              <w:spacing w:line="320" w:lineRule="exact"/>
              <w:rPr>
                <w:rFonts w:ascii="ＭＳ 明朝" w:hAnsi="ＭＳ 明朝"/>
                <w:sz w:val="20"/>
                <w:szCs w:val="20"/>
              </w:rPr>
            </w:pPr>
          </w:p>
          <w:p w14:paraId="67F3029C" w14:textId="171A63E7" w:rsidR="000A0EB7" w:rsidRPr="00E50B6C" w:rsidRDefault="000A0EB7" w:rsidP="00E129EA">
            <w:pPr>
              <w:spacing w:line="320" w:lineRule="exact"/>
              <w:rPr>
                <w:rFonts w:ascii="ＭＳ 明朝" w:hAnsi="ＭＳ 明朝"/>
                <w:sz w:val="20"/>
                <w:szCs w:val="20"/>
              </w:rPr>
            </w:pPr>
          </w:p>
        </w:tc>
      </w:tr>
    </w:tbl>
    <w:p w14:paraId="616A7ADD"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0A4" w14:textId="77777777" w:rsidR="00281080" w:rsidRDefault="00281080">
      <w:r>
        <w:separator/>
      </w:r>
    </w:p>
  </w:endnote>
  <w:endnote w:type="continuationSeparator" w:id="0">
    <w:p w14:paraId="49A42B67" w14:textId="77777777" w:rsidR="00281080" w:rsidRDefault="0028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625E" w14:textId="77777777" w:rsidR="00281080" w:rsidRDefault="00281080">
      <w:r>
        <w:separator/>
      </w:r>
    </w:p>
  </w:footnote>
  <w:footnote w:type="continuationSeparator" w:id="0">
    <w:p w14:paraId="01765820" w14:textId="77777777" w:rsidR="00281080" w:rsidRDefault="0028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0175" w14:textId="1053BC56" w:rsidR="002A41F4" w:rsidRDefault="002A41F4"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№Ｓ０８</w:t>
    </w:r>
  </w:p>
  <w:p w14:paraId="48DAB65A" w14:textId="77777777" w:rsidR="002A41F4" w:rsidRDefault="002A41F4" w:rsidP="00225A63">
    <w:pPr>
      <w:spacing w:line="360" w:lineRule="exact"/>
      <w:ind w:rightChars="100" w:right="210"/>
      <w:jc w:val="right"/>
      <w:rPr>
        <w:rFonts w:ascii="ＭＳ ゴシック" w:eastAsia="ＭＳ ゴシック" w:hAnsi="ＭＳ ゴシック"/>
        <w:sz w:val="20"/>
        <w:szCs w:val="20"/>
      </w:rPr>
    </w:pPr>
  </w:p>
  <w:p w14:paraId="0992742A" w14:textId="77777777" w:rsidR="002A41F4" w:rsidRPr="003A3356" w:rsidRDefault="002A41F4" w:rsidP="003A3356">
    <w:pPr>
      <w:spacing w:line="360" w:lineRule="exact"/>
      <w:ind w:rightChars="100" w:right="210"/>
      <w:jc w:val="right"/>
      <w:rPr>
        <w:rFonts w:ascii="ＭＳ 明朝" w:hAnsi="ＭＳ 明朝"/>
        <w:b/>
        <w:sz w:val="24"/>
      </w:rPr>
    </w:pPr>
    <w:r>
      <w:rPr>
        <w:rFonts w:ascii="ＭＳ 明朝" w:hAnsi="ＭＳ 明朝" w:hint="eastAsia"/>
        <w:b/>
        <w:sz w:val="24"/>
      </w:rPr>
      <w:t>府立八尾支援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9D"/>
    <w:multiLevelType w:val="hybridMultilevel"/>
    <w:tmpl w:val="5E22C31E"/>
    <w:lvl w:ilvl="0" w:tplc="FD08C6DC">
      <w:start w:val="1"/>
      <w:numFmt w:val="irohaFullWidth"/>
      <w:lvlText w:val="%1."/>
      <w:lvlJc w:val="left"/>
      <w:pPr>
        <w:ind w:left="502" w:hanging="360"/>
      </w:pPr>
      <w:rPr>
        <w:rFonts w:hint="default"/>
        <w:strike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ED74A9"/>
    <w:multiLevelType w:val="hybridMultilevel"/>
    <w:tmpl w:val="4C604DFA"/>
    <w:lvl w:ilvl="0" w:tplc="E8603BB8">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73258"/>
    <w:multiLevelType w:val="hybridMultilevel"/>
    <w:tmpl w:val="BDE6D5A2"/>
    <w:lvl w:ilvl="0" w:tplc="65A0258C">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67478D"/>
    <w:multiLevelType w:val="hybridMultilevel"/>
    <w:tmpl w:val="26841980"/>
    <w:lvl w:ilvl="0" w:tplc="BB8EEE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8320E0"/>
    <w:multiLevelType w:val="hybridMultilevel"/>
    <w:tmpl w:val="8AC894D8"/>
    <w:lvl w:ilvl="0" w:tplc="61FEE6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0"/>
  </w:num>
  <w:num w:numId="7">
    <w:abstractNumId w:val="17"/>
  </w:num>
  <w:num w:numId="8">
    <w:abstractNumId w:val="9"/>
  </w:num>
  <w:num w:numId="9">
    <w:abstractNumId w:val="18"/>
  </w:num>
  <w:num w:numId="10">
    <w:abstractNumId w:val="4"/>
  </w:num>
  <w:num w:numId="11">
    <w:abstractNumId w:val="8"/>
  </w:num>
  <w:num w:numId="12">
    <w:abstractNumId w:val="15"/>
  </w:num>
  <w:num w:numId="13">
    <w:abstractNumId w:val="13"/>
  </w:num>
  <w:num w:numId="14">
    <w:abstractNumId w:val="10"/>
  </w:num>
  <w:num w:numId="15">
    <w:abstractNumId w:val="12"/>
  </w:num>
  <w:num w:numId="16">
    <w:abstractNumId w:val="1"/>
  </w:num>
  <w:num w:numId="17">
    <w:abstractNumId w:val="19"/>
  </w:num>
  <w:num w:numId="18">
    <w:abstractNumId w:val="2"/>
  </w:num>
  <w:num w:numId="19">
    <w:abstractNumId w:val="0"/>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22"/>
    <w:rsid w:val="000037BE"/>
    <w:rsid w:val="00013C0C"/>
    <w:rsid w:val="00014126"/>
    <w:rsid w:val="00014961"/>
    <w:rsid w:val="000156EF"/>
    <w:rsid w:val="00015F1E"/>
    <w:rsid w:val="00026834"/>
    <w:rsid w:val="00030D88"/>
    <w:rsid w:val="00031A86"/>
    <w:rsid w:val="000354D4"/>
    <w:rsid w:val="00044870"/>
    <w:rsid w:val="0004518F"/>
    <w:rsid w:val="00045480"/>
    <w:rsid w:val="000518F3"/>
    <w:rsid w:val="00051CCD"/>
    <w:rsid w:val="000524AE"/>
    <w:rsid w:val="00060670"/>
    <w:rsid w:val="00061D45"/>
    <w:rsid w:val="000718BB"/>
    <w:rsid w:val="000724B0"/>
    <w:rsid w:val="000770E8"/>
    <w:rsid w:val="000868A6"/>
    <w:rsid w:val="00087B0F"/>
    <w:rsid w:val="00091587"/>
    <w:rsid w:val="0009571F"/>
    <w:rsid w:val="0009658C"/>
    <w:rsid w:val="000967CE"/>
    <w:rsid w:val="00096A33"/>
    <w:rsid w:val="000973D2"/>
    <w:rsid w:val="000A0EB7"/>
    <w:rsid w:val="000A1890"/>
    <w:rsid w:val="000A6B1B"/>
    <w:rsid w:val="000B0C54"/>
    <w:rsid w:val="000B395F"/>
    <w:rsid w:val="000B4777"/>
    <w:rsid w:val="000B7F10"/>
    <w:rsid w:val="000C0CDB"/>
    <w:rsid w:val="000D1B70"/>
    <w:rsid w:val="000D2021"/>
    <w:rsid w:val="000D7707"/>
    <w:rsid w:val="000D7C02"/>
    <w:rsid w:val="000E1F4D"/>
    <w:rsid w:val="000E21B1"/>
    <w:rsid w:val="000E34E1"/>
    <w:rsid w:val="000E5470"/>
    <w:rsid w:val="000E6B9D"/>
    <w:rsid w:val="000F6095"/>
    <w:rsid w:val="000F7917"/>
    <w:rsid w:val="000F7B2E"/>
    <w:rsid w:val="00100533"/>
    <w:rsid w:val="00100CC5"/>
    <w:rsid w:val="00103546"/>
    <w:rsid w:val="001112AC"/>
    <w:rsid w:val="00112A5C"/>
    <w:rsid w:val="00112B25"/>
    <w:rsid w:val="00117ED6"/>
    <w:rsid w:val="001218A7"/>
    <w:rsid w:val="00124E3D"/>
    <w:rsid w:val="00126291"/>
    <w:rsid w:val="00126E17"/>
    <w:rsid w:val="00127BB5"/>
    <w:rsid w:val="00130A4F"/>
    <w:rsid w:val="00132969"/>
    <w:rsid w:val="00132D6F"/>
    <w:rsid w:val="00134824"/>
    <w:rsid w:val="00135258"/>
    <w:rsid w:val="00135CE9"/>
    <w:rsid w:val="00137359"/>
    <w:rsid w:val="0014127F"/>
    <w:rsid w:val="00145D50"/>
    <w:rsid w:val="001507FF"/>
    <w:rsid w:val="0015591C"/>
    <w:rsid w:val="00157860"/>
    <w:rsid w:val="00167CD7"/>
    <w:rsid w:val="00171164"/>
    <w:rsid w:val="00176FE9"/>
    <w:rsid w:val="001812BC"/>
    <w:rsid w:val="0018261A"/>
    <w:rsid w:val="00183103"/>
    <w:rsid w:val="00184B1B"/>
    <w:rsid w:val="00186DD5"/>
    <w:rsid w:val="00192419"/>
    <w:rsid w:val="00193569"/>
    <w:rsid w:val="00195DCF"/>
    <w:rsid w:val="00197355"/>
    <w:rsid w:val="001A1A80"/>
    <w:rsid w:val="001A2094"/>
    <w:rsid w:val="001A317D"/>
    <w:rsid w:val="001A391F"/>
    <w:rsid w:val="001A4539"/>
    <w:rsid w:val="001B38EB"/>
    <w:rsid w:val="001C0509"/>
    <w:rsid w:val="001C20AC"/>
    <w:rsid w:val="001C4AAD"/>
    <w:rsid w:val="001C6B84"/>
    <w:rsid w:val="001C7FE4"/>
    <w:rsid w:val="001D35DA"/>
    <w:rsid w:val="001D401B"/>
    <w:rsid w:val="001D4061"/>
    <w:rsid w:val="001D44D9"/>
    <w:rsid w:val="001D5135"/>
    <w:rsid w:val="001E145F"/>
    <w:rsid w:val="001E22E7"/>
    <w:rsid w:val="001E4DD6"/>
    <w:rsid w:val="001E4FDA"/>
    <w:rsid w:val="001E6357"/>
    <w:rsid w:val="001E7AC5"/>
    <w:rsid w:val="001F0C20"/>
    <w:rsid w:val="001F359F"/>
    <w:rsid w:val="001F472F"/>
    <w:rsid w:val="001F745B"/>
    <w:rsid w:val="00201A51"/>
    <w:rsid w:val="00201C86"/>
    <w:rsid w:val="002034A6"/>
    <w:rsid w:val="0021285A"/>
    <w:rsid w:val="00214D95"/>
    <w:rsid w:val="0022073E"/>
    <w:rsid w:val="00220AE7"/>
    <w:rsid w:val="00221AA2"/>
    <w:rsid w:val="00224AB0"/>
    <w:rsid w:val="00224C3F"/>
    <w:rsid w:val="00225251"/>
    <w:rsid w:val="00225A63"/>
    <w:rsid w:val="00225C70"/>
    <w:rsid w:val="00230487"/>
    <w:rsid w:val="00232FA8"/>
    <w:rsid w:val="00235785"/>
    <w:rsid w:val="00235B86"/>
    <w:rsid w:val="002379DD"/>
    <w:rsid w:val="0024006D"/>
    <w:rsid w:val="00240E07"/>
    <w:rsid w:val="002439A4"/>
    <w:rsid w:val="002479D4"/>
    <w:rsid w:val="00250AE8"/>
    <w:rsid w:val="002534A6"/>
    <w:rsid w:val="00262794"/>
    <w:rsid w:val="002669B4"/>
    <w:rsid w:val="00267D3C"/>
    <w:rsid w:val="00271252"/>
    <w:rsid w:val="0027129F"/>
    <w:rsid w:val="00274864"/>
    <w:rsid w:val="00276E8B"/>
    <w:rsid w:val="00277476"/>
    <w:rsid w:val="00277761"/>
    <w:rsid w:val="00277823"/>
    <w:rsid w:val="00281080"/>
    <w:rsid w:val="00295EB2"/>
    <w:rsid w:val="0029712A"/>
    <w:rsid w:val="002A0AA7"/>
    <w:rsid w:val="002A148E"/>
    <w:rsid w:val="002A41F4"/>
    <w:rsid w:val="002A5F31"/>
    <w:rsid w:val="002A766F"/>
    <w:rsid w:val="002B0233"/>
    <w:rsid w:val="002B0BC8"/>
    <w:rsid w:val="002B3BE1"/>
    <w:rsid w:val="002B4F69"/>
    <w:rsid w:val="002B5691"/>
    <w:rsid w:val="002B690B"/>
    <w:rsid w:val="002C2638"/>
    <w:rsid w:val="002C40DD"/>
    <w:rsid w:val="002C423D"/>
    <w:rsid w:val="002C5CF6"/>
    <w:rsid w:val="002D2980"/>
    <w:rsid w:val="002D78F3"/>
    <w:rsid w:val="002E34CB"/>
    <w:rsid w:val="002F32D3"/>
    <w:rsid w:val="002F3FB4"/>
    <w:rsid w:val="002F608A"/>
    <w:rsid w:val="002F62DD"/>
    <w:rsid w:val="002F6A2B"/>
    <w:rsid w:val="002F6E1B"/>
    <w:rsid w:val="00301498"/>
    <w:rsid w:val="00301B59"/>
    <w:rsid w:val="003029E3"/>
    <w:rsid w:val="00302EB2"/>
    <w:rsid w:val="003040FB"/>
    <w:rsid w:val="00304AD6"/>
    <w:rsid w:val="0030555A"/>
    <w:rsid w:val="00305D0E"/>
    <w:rsid w:val="00310645"/>
    <w:rsid w:val="0031492C"/>
    <w:rsid w:val="003151A6"/>
    <w:rsid w:val="003214EF"/>
    <w:rsid w:val="00324B67"/>
    <w:rsid w:val="003270D5"/>
    <w:rsid w:val="00334F83"/>
    <w:rsid w:val="00335E6D"/>
    <w:rsid w:val="00336089"/>
    <w:rsid w:val="00342049"/>
    <w:rsid w:val="00345373"/>
    <w:rsid w:val="00345D0F"/>
    <w:rsid w:val="00346F24"/>
    <w:rsid w:val="003551CD"/>
    <w:rsid w:val="00361497"/>
    <w:rsid w:val="0036174C"/>
    <w:rsid w:val="00364F35"/>
    <w:rsid w:val="0036552D"/>
    <w:rsid w:val="003730D3"/>
    <w:rsid w:val="00373660"/>
    <w:rsid w:val="0037367C"/>
    <w:rsid w:val="0037506F"/>
    <w:rsid w:val="0038058F"/>
    <w:rsid w:val="0038139D"/>
    <w:rsid w:val="00382581"/>
    <w:rsid w:val="00384C02"/>
    <w:rsid w:val="00386133"/>
    <w:rsid w:val="00387D41"/>
    <w:rsid w:val="0039118D"/>
    <w:rsid w:val="003A3356"/>
    <w:rsid w:val="003A4446"/>
    <w:rsid w:val="003A62E8"/>
    <w:rsid w:val="003A69FA"/>
    <w:rsid w:val="003B06A2"/>
    <w:rsid w:val="003B2992"/>
    <w:rsid w:val="003B2CCF"/>
    <w:rsid w:val="003B7442"/>
    <w:rsid w:val="003C1A4E"/>
    <w:rsid w:val="003C503E"/>
    <w:rsid w:val="003C5E3D"/>
    <w:rsid w:val="003C62CB"/>
    <w:rsid w:val="003D288C"/>
    <w:rsid w:val="003D2C9D"/>
    <w:rsid w:val="003D5C2A"/>
    <w:rsid w:val="003D69D0"/>
    <w:rsid w:val="003D71A7"/>
    <w:rsid w:val="003D7473"/>
    <w:rsid w:val="003D7E1E"/>
    <w:rsid w:val="003E55A0"/>
    <w:rsid w:val="003F1A9D"/>
    <w:rsid w:val="00400648"/>
    <w:rsid w:val="004023DC"/>
    <w:rsid w:val="00402D77"/>
    <w:rsid w:val="004076AC"/>
    <w:rsid w:val="00407905"/>
    <w:rsid w:val="00413951"/>
    <w:rsid w:val="00414618"/>
    <w:rsid w:val="00414917"/>
    <w:rsid w:val="00415E8F"/>
    <w:rsid w:val="004167B4"/>
    <w:rsid w:val="00416A59"/>
    <w:rsid w:val="0042271B"/>
    <w:rsid w:val="004243CF"/>
    <w:rsid w:val="004245A1"/>
    <w:rsid w:val="00427E0B"/>
    <w:rsid w:val="004312EE"/>
    <w:rsid w:val="004368AD"/>
    <w:rsid w:val="00436BBA"/>
    <w:rsid w:val="00441743"/>
    <w:rsid w:val="004423CC"/>
    <w:rsid w:val="00444BB4"/>
    <w:rsid w:val="00445E74"/>
    <w:rsid w:val="004505D7"/>
    <w:rsid w:val="00454870"/>
    <w:rsid w:val="00454AF4"/>
    <w:rsid w:val="004552E5"/>
    <w:rsid w:val="0045788F"/>
    <w:rsid w:val="00460710"/>
    <w:rsid w:val="00460F8E"/>
    <w:rsid w:val="004632FA"/>
    <w:rsid w:val="00465B85"/>
    <w:rsid w:val="00467C11"/>
    <w:rsid w:val="00477C6C"/>
    <w:rsid w:val="0048087F"/>
    <w:rsid w:val="00480EB4"/>
    <w:rsid w:val="004930C6"/>
    <w:rsid w:val="004949CC"/>
    <w:rsid w:val="0049561F"/>
    <w:rsid w:val="00497ABE"/>
    <w:rsid w:val="004A1605"/>
    <w:rsid w:val="004A2C99"/>
    <w:rsid w:val="004A7442"/>
    <w:rsid w:val="004A7940"/>
    <w:rsid w:val="004C1B92"/>
    <w:rsid w:val="004C2F46"/>
    <w:rsid w:val="004C5A47"/>
    <w:rsid w:val="004C6D4A"/>
    <w:rsid w:val="004D1BCF"/>
    <w:rsid w:val="004D28A8"/>
    <w:rsid w:val="004D361E"/>
    <w:rsid w:val="004D6539"/>
    <w:rsid w:val="004D70F9"/>
    <w:rsid w:val="004E08FB"/>
    <w:rsid w:val="004E2F57"/>
    <w:rsid w:val="004E4D5E"/>
    <w:rsid w:val="004F2B87"/>
    <w:rsid w:val="004F3627"/>
    <w:rsid w:val="004F6091"/>
    <w:rsid w:val="00500AF9"/>
    <w:rsid w:val="00502EF2"/>
    <w:rsid w:val="005071BF"/>
    <w:rsid w:val="005124C3"/>
    <w:rsid w:val="0051706C"/>
    <w:rsid w:val="00521003"/>
    <w:rsid w:val="00524158"/>
    <w:rsid w:val="00524BB6"/>
    <w:rsid w:val="005255F3"/>
    <w:rsid w:val="0052580C"/>
    <w:rsid w:val="005261C4"/>
    <w:rsid w:val="00526530"/>
    <w:rsid w:val="00533242"/>
    <w:rsid w:val="005341BA"/>
    <w:rsid w:val="00537FC9"/>
    <w:rsid w:val="005448F4"/>
    <w:rsid w:val="005461D0"/>
    <w:rsid w:val="0054712D"/>
    <w:rsid w:val="00562C28"/>
    <w:rsid w:val="00565B55"/>
    <w:rsid w:val="00574549"/>
    <w:rsid w:val="00575051"/>
    <w:rsid w:val="00575298"/>
    <w:rsid w:val="00577DE4"/>
    <w:rsid w:val="00581CA2"/>
    <w:rsid w:val="005846E8"/>
    <w:rsid w:val="00585D6A"/>
    <w:rsid w:val="00586254"/>
    <w:rsid w:val="005875B4"/>
    <w:rsid w:val="00587693"/>
    <w:rsid w:val="0059472B"/>
    <w:rsid w:val="00597E7D"/>
    <w:rsid w:val="00597FBA"/>
    <w:rsid w:val="005A2C72"/>
    <w:rsid w:val="005A4838"/>
    <w:rsid w:val="005A7F63"/>
    <w:rsid w:val="005B0FAD"/>
    <w:rsid w:val="005B415E"/>
    <w:rsid w:val="005B66F8"/>
    <w:rsid w:val="005B7928"/>
    <w:rsid w:val="005C115A"/>
    <w:rsid w:val="005C192A"/>
    <w:rsid w:val="005C2C84"/>
    <w:rsid w:val="005C4F38"/>
    <w:rsid w:val="005D41A3"/>
    <w:rsid w:val="005D78DE"/>
    <w:rsid w:val="005E218B"/>
    <w:rsid w:val="005E29DA"/>
    <w:rsid w:val="005E3C2A"/>
    <w:rsid w:val="005E535C"/>
    <w:rsid w:val="005F2926"/>
    <w:rsid w:val="005F2C9F"/>
    <w:rsid w:val="00601143"/>
    <w:rsid w:val="00606705"/>
    <w:rsid w:val="0061051D"/>
    <w:rsid w:val="00611B70"/>
    <w:rsid w:val="006153DB"/>
    <w:rsid w:val="006206CE"/>
    <w:rsid w:val="00624872"/>
    <w:rsid w:val="00624A4E"/>
    <w:rsid w:val="00626AE2"/>
    <w:rsid w:val="00630EC1"/>
    <w:rsid w:val="00631815"/>
    <w:rsid w:val="00634F9A"/>
    <w:rsid w:val="00637161"/>
    <w:rsid w:val="006416B1"/>
    <w:rsid w:val="00644AE0"/>
    <w:rsid w:val="00646CC8"/>
    <w:rsid w:val="00647631"/>
    <w:rsid w:val="006478E9"/>
    <w:rsid w:val="0065302E"/>
    <w:rsid w:val="006567B2"/>
    <w:rsid w:val="00656B78"/>
    <w:rsid w:val="00663113"/>
    <w:rsid w:val="006632F1"/>
    <w:rsid w:val="0066472A"/>
    <w:rsid w:val="00680B0E"/>
    <w:rsid w:val="00681971"/>
    <w:rsid w:val="006845EF"/>
    <w:rsid w:val="00690443"/>
    <w:rsid w:val="00692B0B"/>
    <w:rsid w:val="006971F3"/>
    <w:rsid w:val="00697DA3"/>
    <w:rsid w:val="006A5BAB"/>
    <w:rsid w:val="006A6B88"/>
    <w:rsid w:val="006B1DC5"/>
    <w:rsid w:val="006B41DE"/>
    <w:rsid w:val="006B4E60"/>
    <w:rsid w:val="006B5B51"/>
    <w:rsid w:val="006C1E86"/>
    <w:rsid w:val="006C220F"/>
    <w:rsid w:val="006C2BF3"/>
    <w:rsid w:val="006C2D77"/>
    <w:rsid w:val="006C5797"/>
    <w:rsid w:val="006C7FE8"/>
    <w:rsid w:val="006D4F17"/>
    <w:rsid w:val="006D54AE"/>
    <w:rsid w:val="006D554B"/>
    <w:rsid w:val="006D5A31"/>
    <w:rsid w:val="006D5BC4"/>
    <w:rsid w:val="006D7BFE"/>
    <w:rsid w:val="006E0979"/>
    <w:rsid w:val="006F4599"/>
    <w:rsid w:val="006F4CA6"/>
    <w:rsid w:val="006F5F96"/>
    <w:rsid w:val="00701AD6"/>
    <w:rsid w:val="00703386"/>
    <w:rsid w:val="00717464"/>
    <w:rsid w:val="0071748A"/>
    <w:rsid w:val="00717D96"/>
    <w:rsid w:val="007210BE"/>
    <w:rsid w:val="0072763C"/>
    <w:rsid w:val="00727B59"/>
    <w:rsid w:val="00732809"/>
    <w:rsid w:val="00735E63"/>
    <w:rsid w:val="00736D1E"/>
    <w:rsid w:val="0074118C"/>
    <w:rsid w:val="007460DC"/>
    <w:rsid w:val="007520A2"/>
    <w:rsid w:val="00752F21"/>
    <w:rsid w:val="007541E8"/>
    <w:rsid w:val="0075612D"/>
    <w:rsid w:val="007578CC"/>
    <w:rsid w:val="00757F1B"/>
    <w:rsid w:val="007606A0"/>
    <w:rsid w:val="007613ED"/>
    <w:rsid w:val="00770772"/>
    <w:rsid w:val="00772427"/>
    <w:rsid w:val="00775D41"/>
    <w:rsid w:val="00775EE3"/>
    <w:rsid w:val="007765E0"/>
    <w:rsid w:val="007772D1"/>
    <w:rsid w:val="00781F22"/>
    <w:rsid w:val="00786F0E"/>
    <w:rsid w:val="0079091E"/>
    <w:rsid w:val="007922A7"/>
    <w:rsid w:val="00792B44"/>
    <w:rsid w:val="00793679"/>
    <w:rsid w:val="00795C88"/>
    <w:rsid w:val="00796024"/>
    <w:rsid w:val="007A3E54"/>
    <w:rsid w:val="007A47FF"/>
    <w:rsid w:val="007A69E8"/>
    <w:rsid w:val="007B1DB6"/>
    <w:rsid w:val="007B20AF"/>
    <w:rsid w:val="007B31F5"/>
    <w:rsid w:val="007C4E4D"/>
    <w:rsid w:val="007C63C6"/>
    <w:rsid w:val="007C7B2C"/>
    <w:rsid w:val="007D2295"/>
    <w:rsid w:val="007D6241"/>
    <w:rsid w:val="007E064B"/>
    <w:rsid w:val="007E0F52"/>
    <w:rsid w:val="007E240E"/>
    <w:rsid w:val="007E49E0"/>
    <w:rsid w:val="007F0F4A"/>
    <w:rsid w:val="007F1BAA"/>
    <w:rsid w:val="007F4C68"/>
    <w:rsid w:val="007F5A7B"/>
    <w:rsid w:val="007F731A"/>
    <w:rsid w:val="007F7499"/>
    <w:rsid w:val="008005C4"/>
    <w:rsid w:val="008101A4"/>
    <w:rsid w:val="00822AB0"/>
    <w:rsid w:val="00827C74"/>
    <w:rsid w:val="008333AC"/>
    <w:rsid w:val="00842DE9"/>
    <w:rsid w:val="008455F4"/>
    <w:rsid w:val="00853545"/>
    <w:rsid w:val="008563E0"/>
    <w:rsid w:val="0085700F"/>
    <w:rsid w:val="00860507"/>
    <w:rsid w:val="008662E9"/>
    <w:rsid w:val="00866790"/>
    <w:rsid w:val="0086696C"/>
    <w:rsid w:val="008678F7"/>
    <w:rsid w:val="00870270"/>
    <w:rsid w:val="0087170D"/>
    <w:rsid w:val="00872355"/>
    <w:rsid w:val="008741C2"/>
    <w:rsid w:val="00875851"/>
    <w:rsid w:val="00875D14"/>
    <w:rsid w:val="00877535"/>
    <w:rsid w:val="00880C08"/>
    <w:rsid w:val="008822AB"/>
    <w:rsid w:val="00885FB9"/>
    <w:rsid w:val="008912ED"/>
    <w:rsid w:val="0089387E"/>
    <w:rsid w:val="00897939"/>
    <w:rsid w:val="008A315D"/>
    <w:rsid w:val="008A5D1C"/>
    <w:rsid w:val="008A63F1"/>
    <w:rsid w:val="008B091B"/>
    <w:rsid w:val="008B2B7A"/>
    <w:rsid w:val="008C0453"/>
    <w:rsid w:val="008C463B"/>
    <w:rsid w:val="008C533F"/>
    <w:rsid w:val="008C6685"/>
    <w:rsid w:val="008D3E85"/>
    <w:rsid w:val="008E1182"/>
    <w:rsid w:val="008E200A"/>
    <w:rsid w:val="008E32D1"/>
    <w:rsid w:val="008E4B8D"/>
    <w:rsid w:val="008E62B7"/>
    <w:rsid w:val="008F317E"/>
    <w:rsid w:val="008F70A2"/>
    <w:rsid w:val="009009DA"/>
    <w:rsid w:val="00900FA9"/>
    <w:rsid w:val="00916EDA"/>
    <w:rsid w:val="009232D3"/>
    <w:rsid w:val="009275C9"/>
    <w:rsid w:val="009330A7"/>
    <w:rsid w:val="00944D94"/>
    <w:rsid w:val="009470D0"/>
    <w:rsid w:val="00947184"/>
    <w:rsid w:val="00947568"/>
    <w:rsid w:val="00947C4F"/>
    <w:rsid w:val="00953790"/>
    <w:rsid w:val="0096649A"/>
    <w:rsid w:val="00971A46"/>
    <w:rsid w:val="00971DA0"/>
    <w:rsid w:val="00975407"/>
    <w:rsid w:val="0097657F"/>
    <w:rsid w:val="00980890"/>
    <w:rsid w:val="009817F2"/>
    <w:rsid w:val="00981A8E"/>
    <w:rsid w:val="0098250C"/>
    <w:rsid w:val="009835B8"/>
    <w:rsid w:val="00984B91"/>
    <w:rsid w:val="0098522D"/>
    <w:rsid w:val="009870A5"/>
    <w:rsid w:val="00991506"/>
    <w:rsid w:val="009919BC"/>
    <w:rsid w:val="00995B65"/>
    <w:rsid w:val="009A60DB"/>
    <w:rsid w:val="009B1C3D"/>
    <w:rsid w:val="009B365C"/>
    <w:rsid w:val="009B3E2F"/>
    <w:rsid w:val="009B4DEB"/>
    <w:rsid w:val="009B5A57"/>
    <w:rsid w:val="009B5AD2"/>
    <w:rsid w:val="009C5B95"/>
    <w:rsid w:val="009D31EC"/>
    <w:rsid w:val="009D38D7"/>
    <w:rsid w:val="009D6553"/>
    <w:rsid w:val="009D6E61"/>
    <w:rsid w:val="009D7DC8"/>
    <w:rsid w:val="009E6251"/>
    <w:rsid w:val="009F7139"/>
    <w:rsid w:val="00A01614"/>
    <w:rsid w:val="00A0466A"/>
    <w:rsid w:val="00A04F2C"/>
    <w:rsid w:val="00A07A63"/>
    <w:rsid w:val="00A12A53"/>
    <w:rsid w:val="00A16351"/>
    <w:rsid w:val="00A163D5"/>
    <w:rsid w:val="00A16862"/>
    <w:rsid w:val="00A16A20"/>
    <w:rsid w:val="00A16E26"/>
    <w:rsid w:val="00A175B2"/>
    <w:rsid w:val="00A204E1"/>
    <w:rsid w:val="00A22115"/>
    <w:rsid w:val="00A225C1"/>
    <w:rsid w:val="00A22AE6"/>
    <w:rsid w:val="00A27A54"/>
    <w:rsid w:val="00A31A5B"/>
    <w:rsid w:val="00A41212"/>
    <w:rsid w:val="00A4322B"/>
    <w:rsid w:val="00A4511A"/>
    <w:rsid w:val="00A47ADC"/>
    <w:rsid w:val="00A53036"/>
    <w:rsid w:val="00A55648"/>
    <w:rsid w:val="00A61A48"/>
    <w:rsid w:val="00A653FF"/>
    <w:rsid w:val="00A81BA8"/>
    <w:rsid w:val="00A87AEC"/>
    <w:rsid w:val="00A90FCE"/>
    <w:rsid w:val="00A920A8"/>
    <w:rsid w:val="00A93BFB"/>
    <w:rsid w:val="00A9400C"/>
    <w:rsid w:val="00AA4BF8"/>
    <w:rsid w:val="00AA540D"/>
    <w:rsid w:val="00AB00E6"/>
    <w:rsid w:val="00AB2E00"/>
    <w:rsid w:val="00AB6619"/>
    <w:rsid w:val="00AC3438"/>
    <w:rsid w:val="00AC3902"/>
    <w:rsid w:val="00AC6840"/>
    <w:rsid w:val="00AD123A"/>
    <w:rsid w:val="00AD18DD"/>
    <w:rsid w:val="00AD3212"/>
    <w:rsid w:val="00AD5EB3"/>
    <w:rsid w:val="00AD64C2"/>
    <w:rsid w:val="00AD68C4"/>
    <w:rsid w:val="00AD6CC7"/>
    <w:rsid w:val="00AE0DFA"/>
    <w:rsid w:val="00AE1C6C"/>
    <w:rsid w:val="00AE1FC2"/>
    <w:rsid w:val="00AE2843"/>
    <w:rsid w:val="00AE5E7B"/>
    <w:rsid w:val="00AE7453"/>
    <w:rsid w:val="00AF0440"/>
    <w:rsid w:val="00AF7084"/>
    <w:rsid w:val="00AF7F23"/>
    <w:rsid w:val="00B00840"/>
    <w:rsid w:val="00B008B1"/>
    <w:rsid w:val="00B05652"/>
    <w:rsid w:val="00B063A9"/>
    <w:rsid w:val="00B131DD"/>
    <w:rsid w:val="00B204B2"/>
    <w:rsid w:val="00B20620"/>
    <w:rsid w:val="00B23E61"/>
    <w:rsid w:val="00B24BA4"/>
    <w:rsid w:val="00B25096"/>
    <w:rsid w:val="00B26985"/>
    <w:rsid w:val="00B27B3C"/>
    <w:rsid w:val="00B31FEE"/>
    <w:rsid w:val="00B320E7"/>
    <w:rsid w:val="00B3243C"/>
    <w:rsid w:val="00B34710"/>
    <w:rsid w:val="00B350E4"/>
    <w:rsid w:val="00B407F6"/>
    <w:rsid w:val="00B42334"/>
    <w:rsid w:val="00B42CBA"/>
    <w:rsid w:val="00B43DB1"/>
    <w:rsid w:val="00B44397"/>
    <w:rsid w:val="00B44B20"/>
    <w:rsid w:val="00B457C0"/>
    <w:rsid w:val="00B466D8"/>
    <w:rsid w:val="00B52BB6"/>
    <w:rsid w:val="00B561ED"/>
    <w:rsid w:val="00B6294D"/>
    <w:rsid w:val="00B64185"/>
    <w:rsid w:val="00B64561"/>
    <w:rsid w:val="00B66ED2"/>
    <w:rsid w:val="00B67A2A"/>
    <w:rsid w:val="00B7090D"/>
    <w:rsid w:val="00B754B5"/>
    <w:rsid w:val="00B75528"/>
    <w:rsid w:val="00B8044F"/>
    <w:rsid w:val="00B814A7"/>
    <w:rsid w:val="00B824B5"/>
    <w:rsid w:val="00B850FE"/>
    <w:rsid w:val="00B854CE"/>
    <w:rsid w:val="00B90CDA"/>
    <w:rsid w:val="00B94DEA"/>
    <w:rsid w:val="00BA68CD"/>
    <w:rsid w:val="00BA7AD4"/>
    <w:rsid w:val="00BB1121"/>
    <w:rsid w:val="00BB5396"/>
    <w:rsid w:val="00BB557D"/>
    <w:rsid w:val="00BC107D"/>
    <w:rsid w:val="00BC3A23"/>
    <w:rsid w:val="00BC40F4"/>
    <w:rsid w:val="00BC45FB"/>
    <w:rsid w:val="00BC55F6"/>
    <w:rsid w:val="00BD43FF"/>
    <w:rsid w:val="00BD4FFD"/>
    <w:rsid w:val="00BD6470"/>
    <w:rsid w:val="00BD69B1"/>
    <w:rsid w:val="00BE1991"/>
    <w:rsid w:val="00BE36AB"/>
    <w:rsid w:val="00BE3A0E"/>
    <w:rsid w:val="00BE47DD"/>
    <w:rsid w:val="00BE49F0"/>
    <w:rsid w:val="00BE5F91"/>
    <w:rsid w:val="00BE62AE"/>
    <w:rsid w:val="00BE6589"/>
    <w:rsid w:val="00BF1E23"/>
    <w:rsid w:val="00BF3A51"/>
    <w:rsid w:val="00BF432C"/>
    <w:rsid w:val="00BF5C24"/>
    <w:rsid w:val="00C0026F"/>
    <w:rsid w:val="00C02630"/>
    <w:rsid w:val="00C03CE3"/>
    <w:rsid w:val="00C05909"/>
    <w:rsid w:val="00C0740C"/>
    <w:rsid w:val="00C158A6"/>
    <w:rsid w:val="00C17F2E"/>
    <w:rsid w:val="00C33FF4"/>
    <w:rsid w:val="00C3506B"/>
    <w:rsid w:val="00C37416"/>
    <w:rsid w:val="00C43728"/>
    <w:rsid w:val="00C4635D"/>
    <w:rsid w:val="00C516F8"/>
    <w:rsid w:val="00C52FA0"/>
    <w:rsid w:val="00C54117"/>
    <w:rsid w:val="00C54F82"/>
    <w:rsid w:val="00C55880"/>
    <w:rsid w:val="00C560EC"/>
    <w:rsid w:val="00C62E7B"/>
    <w:rsid w:val="00C64E74"/>
    <w:rsid w:val="00C81BA2"/>
    <w:rsid w:val="00C81CD5"/>
    <w:rsid w:val="00C829C9"/>
    <w:rsid w:val="00C84416"/>
    <w:rsid w:val="00C8547B"/>
    <w:rsid w:val="00C87770"/>
    <w:rsid w:val="00C97C29"/>
    <w:rsid w:val="00CA1587"/>
    <w:rsid w:val="00CA2261"/>
    <w:rsid w:val="00CA70DE"/>
    <w:rsid w:val="00CA76B6"/>
    <w:rsid w:val="00CB2D93"/>
    <w:rsid w:val="00CB4BC6"/>
    <w:rsid w:val="00CB5D88"/>
    <w:rsid w:val="00CB5DEC"/>
    <w:rsid w:val="00CC03B1"/>
    <w:rsid w:val="00CC1043"/>
    <w:rsid w:val="00CC19D9"/>
    <w:rsid w:val="00CC231D"/>
    <w:rsid w:val="00CD3940"/>
    <w:rsid w:val="00CD4A9E"/>
    <w:rsid w:val="00CD77E7"/>
    <w:rsid w:val="00CE0A18"/>
    <w:rsid w:val="00CE15AB"/>
    <w:rsid w:val="00CE2D05"/>
    <w:rsid w:val="00CE323E"/>
    <w:rsid w:val="00CE5ADB"/>
    <w:rsid w:val="00CE5AE9"/>
    <w:rsid w:val="00CE5EAF"/>
    <w:rsid w:val="00CE6CBD"/>
    <w:rsid w:val="00CF0218"/>
    <w:rsid w:val="00CF099F"/>
    <w:rsid w:val="00CF1922"/>
    <w:rsid w:val="00CF2D83"/>
    <w:rsid w:val="00CF2FD9"/>
    <w:rsid w:val="00CF33FF"/>
    <w:rsid w:val="00CF3C8E"/>
    <w:rsid w:val="00D02E64"/>
    <w:rsid w:val="00D0467C"/>
    <w:rsid w:val="00D06534"/>
    <w:rsid w:val="00D07F2D"/>
    <w:rsid w:val="00D107E8"/>
    <w:rsid w:val="00D1608B"/>
    <w:rsid w:val="00D17587"/>
    <w:rsid w:val="00D20308"/>
    <w:rsid w:val="00D20950"/>
    <w:rsid w:val="00D23660"/>
    <w:rsid w:val="00D24D08"/>
    <w:rsid w:val="00D37257"/>
    <w:rsid w:val="00D41C37"/>
    <w:rsid w:val="00D51762"/>
    <w:rsid w:val="00D60DC9"/>
    <w:rsid w:val="00D62464"/>
    <w:rsid w:val="00D726CB"/>
    <w:rsid w:val="00D73857"/>
    <w:rsid w:val="00D77C73"/>
    <w:rsid w:val="00D8247A"/>
    <w:rsid w:val="00D83E71"/>
    <w:rsid w:val="00D84CC8"/>
    <w:rsid w:val="00D926BB"/>
    <w:rsid w:val="00D94644"/>
    <w:rsid w:val="00D94F03"/>
    <w:rsid w:val="00D97521"/>
    <w:rsid w:val="00DA13D1"/>
    <w:rsid w:val="00DA34D6"/>
    <w:rsid w:val="00DA4E6B"/>
    <w:rsid w:val="00DA7CB5"/>
    <w:rsid w:val="00DB1601"/>
    <w:rsid w:val="00DB1858"/>
    <w:rsid w:val="00DB3D1A"/>
    <w:rsid w:val="00DB5867"/>
    <w:rsid w:val="00DC2FCD"/>
    <w:rsid w:val="00DC79BD"/>
    <w:rsid w:val="00DD3359"/>
    <w:rsid w:val="00DE15F9"/>
    <w:rsid w:val="00DE27FC"/>
    <w:rsid w:val="00DE3ED7"/>
    <w:rsid w:val="00DE54E4"/>
    <w:rsid w:val="00DE626E"/>
    <w:rsid w:val="00DE64EF"/>
    <w:rsid w:val="00DE70B0"/>
    <w:rsid w:val="00DE744C"/>
    <w:rsid w:val="00DF10B3"/>
    <w:rsid w:val="00DF1F7A"/>
    <w:rsid w:val="00DF3B21"/>
    <w:rsid w:val="00DF49F3"/>
    <w:rsid w:val="00E02A5A"/>
    <w:rsid w:val="00E05623"/>
    <w:rsid w:val="00E129EA"/>
    <w:rsid w:val="00E13CF0"/>
    <w:rsid w:val="00E15291"/>
    <w:rsid w:val="00E1530E"/>
    <w:rsid w:val="00E1683E"/>
    <w:rsid w:val="00E16C2A"/>
    <w:rsid w:val="00E205B5"/>
    <w:rsid w:val="00E2104D"/>
    <w:rsid w:val="00E213AB"/>
    <w:rsid w:val="00E231D8"/>
    <w:rsid w:val="00E26784"/>
    <w:rsid w:val="00E26922"/>
    <w:rsid w:val="00E27347"/>
    <w:rsid w:val="00E321DC"/>
    <w:rsid w:val="00E331F1"/>
    <w:rsid w:val="00E341E7"/>
    <w:rsid w:val="00E34C87"/>
    <w:rsid w:val="00E37636"/>
    <w:rsid w:val="00E40DEE"/>
    <w:rsid w:val="00E50B6C"/>
    <w:rsid w:val="00E53EE3"/>
    <w:rsid w:val="00E5690B"/>
    <w:rsid w:val="00E56A7D"/>
    <w:rsid w:val="00E56A95"/>
    <w:rsid w:val="00E600AD"/>
    <w:rsid w:val="00E67370"/>
    <w:rsid w:val="00E67D85"/>
    <w:rsid w:val="00E72813"/>
    <w:rsid w:val="00E73DA5"/>
    <w:rsid w:val="00E75DED"/>
    <w:rsid w:val="00E82215"/>
    <w:rsid w:val="00E87E7A"/>
    <w:rsid w:val="00E92928"/>
    <w:rsid w:val="00E92A4B"/>
    <w:rsid w:val="00E93C6D"/>
    <w:rsid w:val="00EA05FD"/>
    <w:rsid w:val="00EA2B01"/>
    <w:rsid w:val="00EA4E96"/>
    <w:rsid w:val="00EA5B65"/>
    <w:rsid w:val="00EA5C58"/>
    <w:rsid w:val="00EA6BCB"/>
    <w:rsid w:val="00EB3DB7"/>
    <w:rsid w:val="00EB4A00"/>
    <w:rsid w:val="00EC169B"/>
    <w:rsid w:val="00EC4B19"/>
    <w:rsid w:val="00EC5FAE"/>
    <w:rsid w:val="00EC7EDA"/>
    <w:rsid w:val="00ED2AB2"/>
    <w:rsid w:val="00ED5214"/>
    <w:rsid w:val="00EE1749"/>
    <w:rsid w:val="00EE5125"/>
    <w:rsid w:val="00EE74A1"/>
    <w:rsid w:val="00EE7E25"/>
    <w:rsid w:val="00EF1275"/>
    <w:rsid w:val="00EF27BB"/>
    <w:rsid w:val="00EF69A0"/>
    <w:rsid w:val="00F015CF"/>
    <w:rsid w:val="00F01641"/>
    <w:rsid w:val="00F01768"/>
    <w:rsid w:val="00F0238C"/>
    <w:rsid w:val="00F02FF7"/>
    <w:rsid w:val="00F07001"/>
    <w:rsid w:val="00F070B8"/>
    <w:rsid w:val="00F0750B"/>
    <w:rsid w:val="00F14B82"/>
    <w:rsid w:val="00F15844"/>
    <w:rsid w:val="00F213DE"/>
    <w:rsid w:val="00F21EF0"/>
    <w:rsid w:val="00F2332E"/>
    <w:rsid w:val="00F24590"/>
    <w:rsid w:val="00F25771"/>
    <w:rsid w:val="00F27EDD"/>
    <w:rsid w:val="00F27F6C"/>
    <w:rsid w:val="00F304BF"/>
    <w:rsid w:val="00F32283"/>
    <w:rsid w:val="00F322BB"/>
    <w:rsid w:val="00F32D6F"/>
    <w:rsid w:val="00F33B2B"/>
    <w:rsid w:val="00F36095"/>
    <w:rsid w:val="00F375D3"/>
    <w:rsid w:val="00F4248C"/>
    <w:rsid w:val="00F44556"/>
    <w:rsid w:val="00F5054F"/>
    <w:rsid w:val="00F50FC1"/>
    <w:rsid w:val="00F516CE"/>
    <w:rsid w:val="00F52F59"/>
    <w:rsid w:val="00F55DA4"/>
    <w:rsid w:val="00F64FC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368"/>
    <w:rsid w:val="00F84E81"/>
    <w:rsid w:val="00F85189"/>
    <w:rsid w:val="00F92781"/>
    <w:rsid w:val="00F93090"/>
    <w:rsid w:val="00F93C45"/>
    <w:rsid w:val="00F974C2"/>
    <w:rsid w:val="00FA1B75"/>
    <w:rsid w:val="00FB027D"/>
    <w:rsid w:val="00FB788C"/>
    <w:rsid w:val="00FC2FA4"/>
    <w:rsid w:val="00FC71A1"/>
    <w:rsid w:val="00FD5A36"/>
    <w:rsid w:val="00FD5C8E"/>
    <w:rsid w:val="00FD7E65"/>
    <w:rsid w:val="00FE0692"/>
    <w:rsid w:val="00FE11A5"/>
    <w:rsid w:val="00FE41D7"/>
    <w:rsid w:val="00FE4763"/>
    <w:rsid w:val="00FE512D"/>
    <w:rsid w:val="00FE606E"/>
    <w:rsid w:val="00FF55C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445CC6"/>
  <w15:chartTrackingRefBased/>
  <w15:docId w15:val="{94637154-83B7-4D09-8D60-88AFA6D1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225251"/>
    <w:rPr>
      <w:kern w:val="2"/>
      <w:sz w:val="21"/>
      <w:szCs w:val="24"/>
    </w:rPr>
  </w:style>
  <w:style w:type="paragraph" w:styleId="ab">
    <w:name w:val="List Paragraph"/>
    <w:basedOn w:val="a"/>
    <w:uiPriority w:val="34"/>
    <w:qFormat/>
    <w:rsid w:val="002669B4"/>
    <w:pPr>
      <w:ind w:leftChars="400" w:left="840"/>
    </w:pPr>
  </w:style>
  <w:style w:type="character" w:styleId="ac">
    <w:name w:val="annotation reference"/>
    <w:basedOn w:val="a0"/>
    <w:rsid w:val="00C52FA0"/>
    <w:rPr>
      <w:sz w:val="18"/>
      <w:szCs w:val="18"/>
    </w:rPr>
  </w:style>
  <w:style w:type="paragraph" w:styleId="ad">
    <w:name w:val="annotation text"/>
    <w:basedOn w:val="a"/>
    <w:link w:val="ae"/>
    <w:rsid w:val="00C52FA0"/>
    <w:pPr>
      <w:jc w:val="left"/>
    </w:pPr>
  </w:style>
  <w:style w:type="character" w:customStyle="1" w:styleId="ae">
    <w:name w:val="コメント文字列 (文字)"/>
    <w:basedOn w:val="a0"/>
    <w:link w:val="ad"/>
    <w:rsid w:val="00C52FA0"/>
    <w:rPr>
      <w:kern w:val="2"/>
      <w:sz w:val="21"/>
      <w:szCs w:val="24"/>
    </w:rPr>
  </w:style>
  <w:style w:type="paragraph" w:styleId="af">
    <w:name w:val="annotation subject"/>
    <w:basedOn w:val="ad"/>
    <w:next w:val="ad"/>
    <w:link w:val="af0"/>
    <w:rsid w:val="00C52FA0"/>
    <w:rPr>
      <w:b/>
      <w:bCs/>
    </w:rPr>
  </w:style>
  <w:style w:type="character" w:customStyle="1" w:styleId="af0">
    <w:name w:val="コメント内容 (文字)"/>
    <w:basedOn w:val="ae"/>
    <w:link w:val="af"/>
    <w:rsid w:val="00C52F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E8AC-87F0-4C87-9EC5-DDFA2653087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10754</Words>
  <Characters>881</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綾子</dc:creator>
  <cp:keywords/>
  <dc:description/>
  <cp:lastModifiedBy>木原　裕紀</cp:lastModifiedBy>
  <cp:revision>3</cp:revision>
  <dcterms:created xsi:type="dcterms:W3CDTF">2025-04-21T04:52:00Z</dcterms:created>
  <dcterms:modified xsi:type="dcterms:W3CDTF">2025-05-02T11:15:00Z</dcterms:modified>
</cp:coreProperties>
</file>