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C567" w14:textId="3896E46B" w:rsidR="00D77C73" w:rsidRPr="00A266E8" w:rsidRDefault="00746F5B" w:rsidP="00746F5B">
      <w:pPr>
        <w:spacing w:line="360" w:lineRule="exact"/>
        <w:ind w:rightChars="100" w:right="210"/>
        <w:jc w:val="right"/>
        <w:rPr>
          <w:rFonts w:ascii="ＭＳ 明朝" w:hAnsi="ＭＳ 明朝"/>
          <w:b/>
          <w:color w:val="000000" w:themeColor="text1"/>
          <w:sz w:val="24"/>
        </w:rPr>
      </w:pPr>
      <w:r w:rsidRPr="00A266E8">
        <w:rPr>
          <w:rFonts w:ascii="ＭＳ 明朝" w:hAnsi="ＭＳ 明朝" w:hint="eastAsia"/>
          <w:b/>
          <w:color w:val="000000" w:themeColor="text1"/>
          <w:sz w:val="24"/>
        </w:rPr>
        <w:t>校長</w:t>
      </w:r>
      <w:r w:rsidR="00741D7A" w:rsidRPr="00A266E8">
        <w:rPr>
          <w:rFonts w:ascii="ＭＳ 明朝" w:hAnsi="ＭＳ 明朝" w:hint="eastAsia"/>
          <w:b/>
          <w:color w:val="000000" w:themeColor="text1"/>
          <w:sz w:val="24"/>
        </w:rPr>
        <w:t xml:space="preserve">　𠮷田</w:t>
      </w:r>
      <w:r w:rsidRPr="00A266E8">
        <w:rPr>
          <w:rFonts w:ascii="ＭＳ 明朝" w:hAnsi="ＭＳ 明朝" w:hint="eastAsia"/>
          <w:b/>
          <w:color w:val="000000" w:themeColor="text1"/>
          <w:sz w:val="24"/>
        </w:rPr>
        <w:t xml:space="preserve">　</w:t>
      </w:r>
      <w:r w:rsidR="00741D7A" w:rsidRPr="00A266E8">
        <w:rPr>
          <w:rFonts w:ascii="ＭＳ 明朝" w:hAnsi="ＭＳ 明朝" w:hint="eastAsia"/>
          <w:b/>
          <w:color w:val="000000" w:themeColor="text1"/>
          <w:sz w:val="24"/>
        </w:rPr>
        <w:t>伸哉</w:t>
      </w:r>
    </w:p>
    <w:p w14:paraId="0FA1E1AE" w14:textId="77777777" w:rsidR="0037367C" w:rsidRPr="00A266E8"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A266E8">
        <w:rPr>
          <w:rFonts w:ascii="ＭＳ ゴシック" w:eastAsia="ＭＳ ゴシック" w:hAnsi="ＭＳ ゴシック" w:hint="eastAsia"/>
          <w:b/>
          <w:color w:val="000000" w:themeColor="text1"/>
          <w:sz w:val="32"/>
          <w:szCs w:val="32"/>
        </w:rPr>
        <w:t>令和</w:t>
      </w:r>
      <w:r w:rsidR="005061AF" w:rsidRPr="00A266E8">
        <w:rPr>
          <w:rFonts w:ascii="ＭＳ ゴシック" w:eastAsia="ＭＳ ゴシック" w:hAnsi="ＭＳ ゴシック" w:hint="eastAsia"/>
          <w:b/>
          <w:color w:val="000000" w:themeColor="text1"/>
          <w:sz w:val="32"/>
          <w:szCs w:val="32"/>
        </w:rPr>
        <w:t>６</w:t>
      </w:r>
      <w:r w:rsidR="00361497" w:rsidRPr="00A266E8">
        <w:rPr>
          <w:rFonts w:ascii="ＭＳ ゴシック" w:eastAsia="ＭＳ ゴシック" w:hAnsi="ＭＳ ゴシック" w:hint="eastAsia"/>
          <w:b/>
          <w:color w:val="000000" w:themeColor="text1"/>
          <w:sz w:val="32"/>
          <w:szCs w:val="32"/>
        </w:rPr>
        <w:t xml:space="preserve">年度　</w:t>
      </w:r>
      <w:r w:rsidR="009B365C" w:rsidRPr="00A266E8">
        <w:rPr>
          <w:rFonts w:ascii="ＭＳ ゴシック" w:eastAsia="ＭＳ ゴシック" w:hAnsi="ＭＳ ゴシック" w:hint="eastAsia"/>
          <w:b/>
          <w:color w:val="000000" w:themeColor="text1"/>
          <w:sz w:val="32"/>
          <w:szCs w:val="32"/>
        </w:rPr>
        <w:t>学校経営</w:t>
      </w:r>
      <w:r w:rsidR="00A920A8" w:rsidRPr="00A266E8">
        <w:rPr>
          <w:rFonts w:ascii="ＭＳ ゴシック" w:eastAsia="ＭＳ ゴシック" w:hAnsi="ＭＳ ゴシック" w:hint="eastAsia"/>
          <w:b/>
          <w:color w:val="000000" w:themeColor="text1"/>
          <w:sz w:val="32"/>
          <w:szCs w:val="32"/>
        </w:rPr>
        <w:t>計画及び</w:t>
      </w:r>
      <w:r w:rsidR="00225A63" w:rsidRPr="00A266E8">
        <w:rPr>
          <w:rFonts w:ascii="ＭＳ ゴシック" w:eastAsia="ＭＳ ゴシック" w:hAnsi="ＭＳ ゴシック" w:hint="eastAsia"/>
          <w:b/>
          <w:color w:val="000000" w:themeColor="text1"/>
          <w:sz w:val="32"/>
          <w:szCs w:val="32"/>
        </w:rPr>
        <w:t>学校</w:t>
      </w:r>
      <w:r w:rsidR="00A920A8" w:rsidRPr="00A266E8">
        <w:rPr>
          <w:rFonts w:ascii="ＭＳ ゴシック" w:eastAsia="ＭＳ ゴシック" w:hAnsi="ＭＳ ゴシック" w:hint="eastAsia"/>
          <w:b/>
          <w:color w:val="000000" w:themeColor="text1"/>
          <w:sz w:val="32"/>
          <w:szCs w:val="32"/>
        </w:rPr>
        <w:t>評価</w:t>
      </w:r>
    </w:p>
    <w:p w14:paraId="505B7AD8" w14:textId="77777777" w:rsidR="00A920A8" w:rsidRPr="00A266E8"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608497DE" w14:textId="77777777" w:rsidR="000F7917" w:rsidRPr="00A266E8" w:rsidRDefault="005846E8" w:rsidP="004245A1">
      <w:pPr>
        <w:spacing w:line="300" w:lineRule="exact"/>
        <w:ind w:hanging="187"/>
        <w:jc w:val="left"/>
        <w:rPr>
          <w:rFonts w:ascii="ＭＳ ゴシック" w:eastAsia="ＭＳ ゴシック" w:hAnsi="ＭＳ ゴシック"/>
          <w:color w:val="000000" w:themeColor="text1"/>
          <w:szCs w:val="21"/>
        </w:rPr>
      </w:pPr>
      <w:r w:rsidRPr="00A266E8">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66E8" w14:paraId="563DE184" w14:textId="77777777" w:rsidTr="00AB00E6">
        <w:trPr>
          <w:jc w:val="center"/>
        </w:trPr>
        <w:tc>
          <w:tcPr>
            <w:tcW w:w="14944" w:type="dxa"/>
            <w:shd w:val="clear" w:color="auto" w:fill="auto"/>
            <w:tcMar>
              <w:top w:w="113" w:type="dxa"/>
              <w:left w:w="113" w:type="dxa"/>
              <w:bottom w:w="113" w:type="dxa"/>
              <w:right w:w="113" w:type="dxa"/>
            </w:tcMar>
          </w:tcPr>
          <w:p w14:paraId="59C312F6" w14:textId="77777777" w:rsidR="00C63958" w:rsidRPr="00A266E8" w:rsidRDefault="00C63958" w:rsidP="00C63958">
            <w:pPr>
              <w:rPr>
                <w:color w:val="000000" w:themeColor="text1"/>
                <w:sz w:val="20"/>
                <w:szCs w:val="20"/>
              </w:rPr>
            </w:pPr>
            <w:r w:rsidRPr="00A266E8">
              <w:rPr>
                <w:rFonts w:hint="eastAsia"/>
                <w:color w:val="000000" w:themeColor="text1"/>
                <w:sz w:val="20"/>
                <w:szCs w:val="20"/>
              </w:rPr>
              <w:t>１．学校</w:t>
            </w:r>
            <w:r w:rsidRPr="00A266E8">
              <w:rPr>
                <w:color w:val="000000" w:themeColor="text1"/>
                <w:sz w:val="20"/>
                <w:szCs w:val="20"/>
              </w:rPr>
              <w:t>に関わる全ての</w:t>
            </w:r>
            <w:r w:rsidRPr="00A266E8">
              <w:rPr>
                <w:rFonts w:hint="eastAsia"/>
                <w:color w:val="000000" w:themeColor="text1"/>
                <w:sz w:val="20"/>
                <w:szCs w:val="20"/>
              </w:rPr>
              <w:t>人が人権尊重の高い意識を持ち、安全に安心して学ぶことが</w:t>
            </w:r>
            <w:r w:rsidRPr="00A266E8">
              <w:rPr>
                <w:color w:val="000000" w:themeColor="text1"/>
                <w:sz w:val="20"/>
                <w:szCs w:val="20"/>
              </w:rPr>
              <w:t>できる学校</w:t>
            </w:r>
          </w:p>
          <w:p w14:paraId="2BBB561D" w14:textId="77777777" w:rsidR="00C63958" w:rsidRPr="00A266E8" w:rsidRDefault="00C63958" w:rsidP="00C63958">
            <w:pPr>
              <w:rPr>
                <w:color w:val="000000" w:themeColor="text1"/>
                <w:sz w:val="20"/>
                <w:szCs w:val="20"/>
              </w:rPr>
            </w:pPr>
            <w:r w:rsidRPr="00A266E8">
              <w:rPr>
                <w:rFonts w:hint="eastAsia"/>
                <w:color w:val="000000" w:themeColor="text1"/>
                <w:sz w:val="20"/>
                <w:szCs w:val="20"/>
              </w:rPr>
              <w:t>２．子</w:t>
            </w:r>
            <w:r w:rsidR="000E1A5B" w:rsidRPr="00A266E8">
              <w:rPr>
                <w:rFonts w:hint="eastAsia"/>
                <w:color w:val="000000" w:themeColor="text1"/>
                <w:sz w:val="20"/>
                <w:szCs w:val="20"/>
              </w:rPr>
              <w:t>ども</w:t>
            </w:r>
            <w:r w:rsidRPr="00A266E8">
              <w:rPr>
                <w:rFonts w:hint="eastAsia"/>
                <w:color w:val="000000" w:themeColor="text1"/>
                <w:sz w:val="20"/>
                <w:szCs w:val="20"/>
              </w:rPr>
              <w:t>たちが自身</w:t>
            </w:r>
            <w:r w:rsidRPr="00A266E8">
              <w:rPr>
                <w:color w:val="000000" w:themeColor="text1"/>
                <w:sz w:val="20"/>
                <w:szCs w:val="20"/>
              </w:rPr>
              <w:t>の将来像をイメージ</w:t>
            </w:r>
            <w:r w:rsidRPr="00A266E8">
              <w:rPr>
                <w:rFonts w:hint="eastAsia"/>
                <w:color w:val="000000" w:themeColor="text1"/>
                <w:sz w:val="20"/>
                <w:szCs w:val="20"/>
              </w:rPr>
              <w:t>し</w:t>
            </w:r>
            <w:r w:rsidRPr="00A266E8">
              <w:rPr>
                <w:color w:val="000000" w:themeColor="text1"/>
                <w:sz w:val="20"/>
                <w:szCs w:val="20"/>
              </w:rPr>
              <w:t>、それに向けて必要な</w:t>
            </w:r>
            <w:r w:rsidRPr="00A266E8">
              <w:rPr>
                <w:rFonts w:hint="eastAsia"/>
                <w:color w:val="000000" w:themeColor="text1"/>
                <w:sz w:val="20"/>
                <w:szCs w:val="20"/>
              </w:rPr>
              <w:t>力を</w:t>
            </w:r>
            <w:r w:rsidRPr="00A266E8">
              <w:rPr>
                <w:color w:val="000000" w:themeColor="text1"/>
                <w:sz w:val="20"/>
                <w:szCs w:val="20"/>
              </w:rPr>
              <w:t>身につけ</w:t>
            </w:r>
            <w:r w:rsidRPr="00A266E8">
              <w:rPr>
                <w:rFonts w:hint="eastAsia"/>
                <w:color w:val="000000" w:themeColor="text1"/>
                <w:sz w:val="20"/>
                <w:szCs w:val="20"/>
              </w:rPr>
              <w:t>ることができる</w:t>
            </w:r>
            <w:r w:rsidRPr="00A266E8">
              <w:rPr>
                <w:color w:val="000000" w:themeColor="text1"/>
                <w:sz w:val="20"/>
                <w:szCs w:val="20"/>
              </w:rPr>
              <w:t>学校</w:t>
            </w:r>
          </w:p>
          <w:p w14:paraId="4CE35BD8" w14:textId="77777777" w:rsidR="00C63958" w:rsidRPr="00A266E8" w:rsidRDefault="00C63958" w:rsidP="00C63958">
            <w:pPr>
              <w:rPr>
                <w:color w:val="000000" w:themeColor="text1"/>
                <w:sz w:val="20"/>
                <w:szCs w:val="20"/>
              </w:rPr>
            </w:pPr>
            <w:r w:rsidRPr="00A266E8">
              <w:rPr>
                <w:rFonts w:hint="eastAsia"/>
                <w:color w:val="000000" w:themeColor="text1"/>
                <w:sz w:val="20"/>
                <w:szCs w:val="20"/>
              </w:rPr>
              <w:t>３．教職員</w:t>
            </w:r>
            <w:r w:rsidRPr="00A266E8">
              <w:rPr>
                <w:color w:val="000000" w:themeColor="text1"/>
                <w:sz w:val="20"/>
                <w:szCs w:val="20"/>
              </w:rPr>
              <w:t>が</w:t>
            </w:r>
            <w:r w:rsidRPr="00A266E8">
              <w:rPr>
                <w:rFonts w:hint="eastAsia"/>
                <w:color w:val="000000" w:themeColor="text1"/>
                <w:sz w:val="20"/>
                <w:szCs w:val="20"/>
              </w:rPr>
              <w:t>自分の役割を理解</w:t>
            </w:r>
            <w:r w:rsidRPr="00A266E8">
              <w:rPr>
                <w:color w:val="000000" w:themeColor="text1"/>
                <w:sz w:val="20"/>
                <w:szCs w:val="20"/>
              </w:rPr>
              <w:t>し、</w:t>
            </w:r>
            <w:r w:rsidRPr="00A266E8">
              <w:rPr>
                <w:rFonts w:hint="eastAsia"/>
                <w:color w:val="000000" w:themeColor="text1"/>
                <w:sz w:val="20"/>
                <w:szCs w:val="20"/>
              </w:rPr>
              <w:t>責任感を</w:t>
            </w:r>
            <w:r w:rsidRPr="00A266E8">
              <w:rPr>
                <w:color w:val="000000" w:themeColor="text1"/>
                <w:sz w:val="20"/>
                <w:szCs w:val="20"/>
              </w:rPr>
              <w:t>持って生き生きと業務</w:t>
            </w:r>
            <w:r w:rsidRPr="00A266E8">
              <w:rPr>
                <w:rFonts w:hint="eastAsia"/>
                <w:color w:val="000000" w:themeColor="text1"/>
                <w:sz w:val="20"/>
                <w:szCs w:val="20"/>
              </w:rPr>
              <w:t>に向かうことが</w:t>
            </w:r>
            <w:r w:rsidRPr="00A266E8">
              <w:rPr>
                <w:color w:val="000000" w:themeColor="text1"/>
                <w:sz w:val="20"/>
                <w:szCs w:val="20"/>
              </w:rPr>
              <w:t>できる学校</w:t>
            </w:r>
          </w:p>
          <w:p w14:paraId="494747FB" w14:textId="77777777" w:rsidR="00AB00E6" w:rsidRPr="00A266E8" w:rsidRDefault="00774D6C" w:rsidP="00AB00E6">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４．</w:t>
            </w:r>
            <w:r w:rsidR="00746F5B" w:rsidRPr="00A266E8">
              <w:rPr>
                <w:rFonts w:ascii="ＭＳ 明朝" w:hAnsi="ＭＳ 明朝" w:hint="eastAsia"/>
                <w:color w:val="000000" w:themeColor="text1"/>
                <w:sz w:val="20"/>
                <w:szCs w:val="20"/>
              </w:rPr>
              <w:t>地域や地域の学校園とのつながりを深め、</w:t>
            </w:r>
            <w:r w:rsidRPr="00A266E8">
              <w:rPr>
                <w:rFonts w:ascii="ＭＳ 明朝" w:hAnsi="ＭＳ 明朝" w:hint="eastAsia"/>
                <w:color w:val="000000" w:themeColor="text1"/>
                <w:sz w:val="20"/>
                <w:szCs w:val="20"/>
              </w:rPr>
              <w:t>聴覚障がい教育の</w:t>
            </w:r>
            <w:r w:rsidR="00746F5B" w:rsidRPr="00A266E8">
              <w:rPr>
                <w:rFonts w:ascii="ＭＳ 明朝" w:hAnsi="ＭＳ 明朝" w:hint="eastAsia"/>
                <w:color w:val="000000" w:themeColor="text1"/>
                <w:sz w:val="20"/>
                <w:szCs w:val="20"/>
              </w:rPr>
              <w:t>センター的</w:t>
            </w:r>
            <w:r w:rsidRPr="00A266E8">
              <w:rPr>
                <w:rFonts w:ascii="ＭＳ 明朝" w:hAnsi="ＭＳ 明朝" w:hint="eastAsia"/>
                <w:color w:val="000000" w:themeColor="text1"/>
                <w:sz w:val="20"/>
                <w:szCs w:val="20"/>
              </w:rPr>
              <w:t>機能を果たす学校</w:t>
            </w:r>
          </w:p>
          <w:p w14:paraId="4EA15235" w14:textId="77777777" w:rsidR="00201A51" w:rsidRPr="00A266E8" w:rsidRDefault="00201A51" w:rsidP="00AB00E6">
            <w:pPr>
              <w:spacing w:line="300" w:lineRule="exact"/>
              <w:rPr>
                <w:rFonts w:ascii="ＭＳ ゴシック" w:eastAsia="ＭＳ ゴシック" w:hAnsi="ＭＳ ゴシック"/>
                <w:color w:val="000000" w:themeColor="text1"/>
                <w:szCs w:val="21"/>
              </w:rPr>
            </w:pPr>
          </w:p>
          <w:p w14:paraId="1DDB95EB" w14:textId="77777777" w:rsidR="00C40972" w:rsidRPr="00A266E8" w:rsidRDefault="00C768AA" w:rsidP="00AB00E6">
            <w:pPr>
              <w:spacing w:line="300" w:lineRule="exact"/>
              <w:rPr>
                <w:rFonts w:ascii="ＭＳ 明朝" w:hAnsi="ＭＳ 明朝"/>
                <w:color w:val="000000" w:themeColor="text1"/>
                <w:szCs w:val="21"/>
              </w:rPr>
            </w:pPr>
            <w:r w:rsidRPr="00A266E8">
              <w:rPr>
                <w:rFonts w:ascii="ＭＳ 明朝" w:hAnsi="ＭＳ 明朝" w:hint="eastAsia"/>
                <w:color w:val="000000" w:themeColor="text1"/>
                <w:szCs w:val="21"/>
              </w:rPr>
              <w:t>めざす幼児児童生徒像</w:t>
            </w:r>
          </w:p>
          <w:p w14:paraId="0C1329F9" w14:textId="1CE32A38" w:rsidR="00C40972" w:rsidRPr="00A266E8" w:rsidRDefault="00C768AA" w:rsidP="008F7402">
            <w:pPr>
              <w:spacing w:line="300" w:lineRule="exact"/>
              <w:rPr>
                <w:rFonts w:ascii="ＭＳ ゴシック" w:eastAsia="ＭＳ ゴシック" w:hAnsi="ＭＳ ゴシック"/>
                <w:color w:val="000000" w:themeColor="text1"/>
                <w:szCs w:val="21"/>
              </w:rPr>
            </w:pPr>
            <w:r w:rsidRPr="00A266E8">
              <w:rPr>
                <w:rFonts w:ascii="ＭＳ 明朝" w:hAnsi="ＭＳ 明朝" w:hint="eastAsia"/>
                <w:color w:val="000000" w:themeColor="text1"/>
                <w:szCs w:val="21"/>
              </w:rPr>
              <w:t>「豊かなことばを</w:t>
            </w:r>
            <w:r w:rsidR="00120A1B" w:rsidRPr="00A266E8">
              <w:rPr>
                <w:rFonts w:ascii="ＭＳ 明朝" w:hAnsi="ＭＳ 明朝" w:hint="eastAsia"/>
                <w:color w:val="000000" w:themeColor="text1"/>
                <w:szCs w:val="21"/>
              </w:rPr>
              <w:t>身</w:t>
            </w:r>
            <w:r w:rsidRPr="00A266E8">
              <w:rPr>
                <w:rFonts w:ascii="ＭＳ 明朝" w:hAnsi="ＭＳ 明朝" w:hint="eastAsia"/>
                <w:color w:val="000000" w:themeColor="text1"/>
                <w:szCs w:val="21"/>
              </w:rPr>
              <w:t>につけて、人や</w:t>
            </w:r>
            <w:r w:rsidR="008F7402" w:rsidRPr="00A266E8">
              <w:rPr>
                <w:rFonts w:ascii="ＭＳ 明朝" w:hAnsi="ＭＳ 明朝" w:hint="eastAsia"/>
                <w:color w:val="000000" w:themeColor="text1"/>
                <w:szCs w:val="21"/>
              </w:rPr>
              <w:t>社会とのつながりを広げ、未来を切り拓く子ども</w:t>
            </w:r>
            <w:r w:rsidR="000E1A5B" w:rsidRPr="00A266E8">
              <w:rPr>
                <w:rFonts w:ascii="ＭＳ 明朝" w:hAnsi="ＭＳ 明朝" w:hint="eastAsia"/>
                <w:color w:val="000000" w:themeColor="text1"/>
                <w:szCs w:val="21"/>
              </w:rPr>
              <w:t>たち</w:t>
            </w:r>
            <w:r w:rsidR="008F7402" w:rsidRPr="00A266E8">
              <w:rPr>
                <w:rFonts w:ascii="ＭＳ 明朝" w:hAnsi="ＭＳ 明朝" w:hint="eastAsia"/>
                <w:color w:val="000000" w:themeColor="text1"/>
                <w:szCs w:val="21"/>
              </w:rPr>
              <w:t>」</w:t>
            </w:r>
          </w:p>
        </w:tc>
      </w:tr>
    </w:tbl>
    <w:p w14:paraId="1F01574D" w14:textId="77777777" w:rsidR="00324B67" w:rsidRPr="00A266E8" w:rsidRDefault="00324B67" w:rsidP="004245A1">
      <w:pPr>
        <w:spacing w:line="300" w:lineRule="exact"/>
        <w:ind w:hanging="187"/>
        <w:jc w:val="left"/>
        <w:rPr>
          <w:rFonts w:ascii="ＭＳ ゴシック" w:eastAsia="ＭＳ ゴシック" w:hAnsi="ＭＳ ゴシック"/>
          <w:color w:val="000000" w:themeColor="text1"/>
          <w:szCs w:val="21"/>
        </w:rPr>
      </w:pPr>
    </w:p>
    <w:p w14:paraId="117EF05B" w14:textId="77777777" w:rsidR="009B365C" w:rsidRPr="00A266E8" w:rsidRDefault="009B365C" w:rsidP="004245A1">
      <w:pPr>
        <w:spacing w:line="300" w:lineRule="exact"/>
        <w:ind w:hanging="187"/>
        <w:jc w:val="left"/>
        <w:rPr>
          <w:rFonts w:ascii="ＭＳ ゴシック" w:eastAsia="ＭＳ ゴシック" w:hAnsi="ＭＳ ゴシック"/>
          <w:color w:val="000000" w:themeColor="text1"/>
          <w:szCs w:val="21"/>
        </w:rPr>
      </w:pPr>
      <w:r w:rsidRPr="00A266E8">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66E8" w14:paraId="4FD3D956" w14:textId="77777777" w:rsidTr="00AB00E6">
        <w:trPr>
          <w:jc w:val="center"/>
        </w:trPr>
        <w:tc>
          <w:tcPr>
            <w:tcW w:w="14944" w:type="dxa"/>
            <w:shd w:val="clear" w:color="auto" w:fill="auto"/>
            <w:tcMar>
              <w:top w:w="113" w:type="dxa"/>
              <w:left w:w="113" w:type="dxa"/>
              <w:bottom w:w="113" w:type="dxa"/>
              <w:right w:w="113" w:type="dxa"/>
            </w:tcMar>
          </w:tcPr>
          <w:p w14:paraId="4DD77C32" w14:textId="77777777" w:rsidR="00DA6538" w:rsidRPr="00A266E8" w:rsidRDefault="00774D6C" w:rsidP="00DA6538">
            <w:pPr>
              <w:rPr>
                <w:color w:val="000000" w:themeColor="text1"/>
                <w:sz w:val="20"/>
                <w:szCs w:val="20"/>
              </w:rPr>
            </w:pPr>
            <w:r w:rsidRPr="00A266E8">
              <w:rPr>
                <w:rFonts w:ascii="ＭＳ 明朝" w:hAnsi="ＭＳ 明朝" w:hint="eastAsia"/>
                <w:color w:val="000000" w:themeColor="text1"/>
                <w:sz w:val="20"/>
                <w:szCs w:val="20"/>
              </w:rPr>
              <w:t>１．</w:t>
            </w:r>
            <w:r w:rsidR="00DA6538" w:rsidRPr="00A266E8">
              <w:rPr>
                <w:rFonts w:hint="eastAsia"/>
                <w:color w:val="000000" w:themeColor="text1"/>
                <w:sz w:val="20"/>
                <w:szCs w:val="20"/>
              </w:rPr>
              <w:t>学校</w:t>
            </w:r>
            <w:r w:rsidR="00DA6538" w:rsidRPr="00A266E8">
              <w:rPr>
                <w:color w:val="000000" w:themeColor="text1"/>
                <w:sz w:val="20"/>
                <w:szCs w:val="20"/>
              </w:rPr>
              <w:t>に関わる全ての</w:t>
            </w:r>
            <w:r w:rsidR="00DA6538" w:rsidRPr="00A266E8">
              <w:rPr>
                <w:rFonts w:hint="eastAsia"/>
                <w:color w:val="000000" w:themeColor="text1"/>
                <w:sz w:val="20"/>
                <w:szCs w:val="20"/>
              </w:rPr>
              <w:t>人が人権尊重の高い意識を持ち、安全に安心して学ぶことが</w:t>
            </w:r>
            <w:r w:rsidR="00DA6538" w:rsidRPr="00A266E8">
              <w:rPr>
                <w:color w:val="000000" w:themeColor="text1"/>
                <w:sz w:val="20"/>
                <w:szCs w:val="20"/>
              </w:rPr>
              <w:t>できる学校</w:t>
            </w:r>
          </w:p>
          <w:p w14:paraId="5EC45949"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（１）関係機関等と連携し、安全に対する教育や防災に関する知識を高めるとともに、子どもたちが危機に</w:t>
            </w:r>
            <w:r w:rsidR="00C40972" w:rsidRPr="00A266E8">
              <w:rPr>
                <w:rFonts w:ascii="ＭＳ 明朝" w:hAnsi="ＭＳ 明朝" w:hint="eastAsia"/>
                <w:color w:val="000000" w:themeColor="text1"/>
                <w:sz w:val="20"/>
                <w:szCs w:val="20"/>
              </w:rPr>
              <w:t>対応し安全に行動</w:t>
            </w:r>
            <w:r w:rsidRPr="00A266E8">
              <w:rPr>
                <w:rFonts w:ascii="ＭＳ 明朝" w:hAnsi="ＭＳ 明朝" w:hint="eastAsia"/>
                <w:color w:val="000000" w:themeColor="text1"/>
                <w:sz w:val="20"/>
                <w:szCs w:val="20"/>
              </w:rPr>
              <w:t>できる能力を育む。</w:t>
            </w:r>
          </w:p>
          <w:p w14:paraId="2DA23E88"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（２）教職員の豊かな人権感覚・人権意識による教育実践を組織的に進め、多様性を認め、自尊感情豊かな子どもたちの育成に資する。</w:t>
            </w:r>
          </w:p>
          <w:p w14:paraId="4445A84B"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（３）感染症対策や熱中症対策などをすすめ、全ての子ども</w:t>
            </w:r>
            <w:r w:rsidR="000E1A5B" w:rsidRPr="00A266E8">
              <w:rPr>
                <w:rFonts w:ascii="ＭＳ 明朝" w:hAnsi="ＭＳ 明朝" w:hint="eastAsia"/>
                <w:color w:val="000000" w:themeColor="text1"/>
                <w:sz w:val="20"/>
                <w:szCs w:val="20"/>
              </w:rPr>
              <w:t>たち</w:t>
            </w:r>
            <w:r w:rsidRPr="00A266E8">
              <w:rPr>
                <w:rFonts w:ascii="ＭＳ 明朝" w:hAnsi="ＭＳ 明朝" w:hint="eastAsia"/>
                <w:color w:val="000000" w:themeColor="text1"/>
                <w:sz w:val="20"/>
                <w:szCs w:val="20"/>
              </w:rPr>
              <w:t>が安全に安心して活動できるよう、健康安全体制を充実させる。</w:t>
            </w:r>
          </w:p>
          <w:p w14:paraId="3F562AA0" w14:textId="77777777" w:rsidR="00774D6C" w:rsidRPr="00A266E8" w:rsidRDefault="00774D6C" w:rsidP="00774D6C">
            <w:pPr>
              <w:spacing w:line="300" w:lineRule="exact"/>
              <w:rPr>
                <w:rFonts w:ascii="ＭＳ 明朝" w:hAnsi="ＭＳ 明朝"/>
                <w:color w:val="000000" w:themeColor="text1"/>
                <w:sz w:val="20"/>
                <w:szCs w:val="20"/>
              </w:rPr>
            </w:pPr>
          </w:p>
          <w:p w14:paraId="67AE0CBF" w14:textId="77777777" w:rsidR="00DA6538" w:rsidRPr="00A266E8" w:rsidRDefault="00774D6C" w:rsidP="00DA6538">
            <w:pPr>
              <w:rPr>
                <w:color w:val="000000" w:themeColor="text1"/>
                <w:sz w:val="20"/>
                <w:szCs w:val="20"/>
              </w:rPr>
            </w:pPr>
            <w:r w:rsidRPr="00A266E8">
              <w:rPr>
                <w:rFonts w:ascii="ＭＳ 明朝" w:hAnsi="ＭＳ 明朝" w:hint="eastAsia"/>
                <w:color w:val="000000" w:themeColor="text1"/>
                <w:sz w:val="20"/>
                <w:szCs w:val="20"/>
              </w:rPr>
              <w:t>２．</w:t>
            </w:r>
            <w:r w:rsidR="00DA6538" w:rsidRPr="00A266E8">
              <w:rPr>
                <w:rFonts w:hint="eastAsia"/>
                <w:color w:val="000000" w:themeColor="text1"/>
                <w:sz w:val="20"/>
                <w:szCs w:val="20"/>
              </w:rPr>
              <w:t>子</w:t>
            </w:r>
            <w:r w:rsidR="000E1A5B" w:rsidRPr="00A266E8">
              <w:rPr>
                <w:rFonts w:hint="eastAsia"/>
                <w:color w:val="000000" w:themeColor="text1"/>
                <w:sz w:val="20"/>
                <w:szCs w:val="20"/>
              </w:rPr>
              <w:t>ども</w:t>
            </w:r>
            <w:r w:rsidR="00DA6538" w:rsidRPr="00A266E8">
              <w:rPr>
                <w:rFonts w:hint="eastAsia"/>
                <w:color w:val="000000" w:themeColor="text1"/>
                <w:sz w:val="20"/>
                <w:szCs w:val="20"/>
              </w:rPr>
              <w:t>たちが自身</w:t>
            </w:r>
            <w:r w:rsidR="00DA6538" w:rsidRPr="00A266E8">
              <w:rPr>
                <w:color w:val="000000" w:themeColor="text1"/>
                <w:sz w:val="20"/>
                <w:szCs w:val="20"/>
              </w:rPr>
              <w:t>の将来像をイメージ</w:t>
            </w:r>
            <w:r w:rsidR="00DA6538" w:rsidRPr="00A266E8">
              <w:rPr>
                <w:rFonts w:hint="eastAsia"/>
                <w:color w:val="000000" w:themeColor="text1"/>
                <w:sz w:val="20"/>
                <w:szCs w:val="20"/>
              </w:rPr>
              <w:t>し</w:t>
            </w:r>
            <w:r w:rsidR="00DA6538" w:rsidRPr="00A266E8">
              <w:rPr>
                <w:color w:val="000000" w:themeColor="text1"/>
                <w:sz w:val="20"/>
                <w:szCs w:val="20"/>
              </w:rPr>
              <w:t>、それに向けて必要な</w:t>
            </w:r>
            <w:r w:rsidR="00DA6538" w:rsidRPr="00A266E8">
              <w:rPr>
                <w:rFonts w:hint="eastAsia"/>
                <w:color w:val="000000" w:themeColor="text1"/>
                <w:sz w:val="20"/>
                <w:szCs w:val="20"/>
              </w:rPr>
              <w:t>力を</w:t>
            </w:r>
            <w:r w:rsidR="00DA6538" w:rsidRPr="00A266E8">
              <w:rPr>
                <w:color w:val="000000" w:themeColor="text1"/>
                <w:sz w:val="20"/>
                <w:szCs w:val="20"/>
              </w:rPr>
              <w:t>身につけ</w:t>
            </w:r>
            <w:r w:rsidR="00DA6538" w:rsidRPr="00A266E8">
              <w:rPr>
                <w:rFonts w:hint="eastAsia"/>
                <w:color w:val="000000" w:themeColor="text1"/>
                <w:sz w:val="20"/>
                <w:szCs w:val="20"/>
              </w:rPr>
              <w:t>ることができる</w:t>
            </w:r>
            <w:r w:rsidR="00DA6538" w:rsidRPr="00A266E8">
              <w:rPr>
                <w:color w:val="000000" w:themeColor="text1"/>
                <w:sz w:val="20"/>
                <w:szCs w:val="20"/>
              </w:rPr>
              <w:t>学校</w:t>
            </w:r>
          </w:p>
          <w:p w14:paraId="1B2BE650" w14:textId="77777777" w:rsidR="00802DA3" w:rsidRPr="00A266E8" w:rsidRDefault="00802DA3" w:rsidP="00802DA3">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（１）</w:t>
            </w:r>
            <w:r w:rsidR="00734BAC" w:rsidRPr="00A266E8">
              <w:rPr>
                <w:rFonts w:ascii="ＭＳ 明朝" w:hAnsi="ＭＳ 明朝" w:hint="eastAsia"/>
                <w:color w:val="000000" w:themeColor="text1"/>
                <w:sz w:val="20"/>
                <w:szCs w:val="20"/>
              </w:rPr>
              <w:t>「ことばを育む」</w:t>
            </w:r>
            <w:r w:rsidRPr="00A266E8">
              <w:rPr>
                <w:rFonts w:ascii="ＭＳ 明朝" w:hAnsi="ＭＳ 明朝" w:hint="eastAsia"/>
                <w:color w:val="000000" w:themeColor="text1"/>
                <w:sz w:val="20"/>
                <w:szCs w:val="20"/>
              </w:rPr>
              <w:t>「わかる授業づくり」を進め、基礎学力の定着を図るとともに、</w:t>
            </w:r>
            <w:r w:rsidR="00734BAC" w:rsidRPr="00A266E8">
              <w:rPr>
                <w:rFonts w:ascii="ＭＳ 明朝" w:hAnsi="ＭＳ 明朝" w:hint="eastAsia"/>
                <w:color w:val="000000" w:themeColor="text1"/>
                <w:sz w:val="20"/>
                <w:szCs w:val="20"/>
              </w:rPr>
              <w:t>豊かなコミュニケーション力の向上を図る。</w:t>
            </w:r>
          </w:p>
          <w:p w14:paraId="7E2F4641" w14:textId="77777777" w:rsidR="00802DA3" w:rsidRPr="00A266E8" w:rsidRDefault="00802DA3" w:rsidP="00802DA3">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 xml:space="preserve">　　　☆児童生徒・保護者の学校教育自己診断で、「見てわかる授業の満足度」の肯定率を令和８年度までに85％にする。(R２ 73％ R３ 69％ R４ 79％　R５ 82％)　</w:t>
            </w:r>
          </w:p>
          <w:p w14:paraId="76A7187B" w14:textId="77777777" w:rsidR="00774D6C" w:rsidRPr="00A266E8" w:rsidRDefault="00802DA3"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（２</w:t>
            </w:r>
            <w:r w:rsidR="00774D6C" w:rsidRPr="00A266E8">
              <w:rPr>
                <w:rFonts w:ascii="ＭＳ 明朝" w:hAnsi="ＭＳ 明朝" w:hint="eastAsia"/>
                <w:color w:val="000000" w:themeColor="text1"/>
                <w:sz w:val="20"/>
                <w:szCs w:val="20"/>
              </w:rPr>
              <w:t>）将来の自己実現をめざし、一貫したキャリア教育に取り組み、自主性・社会性を育む</w:t>
            </w:r>
            <w:r w:rsidRPr="00A266E8">
              <w:rPr>
                <w:rFonts w:ascii="ＭＳ 明朝" w:hAnsi="ＭＳ 明朝" w:hint="eastAsia"/>
                <w:color w:val="000000" w:themeColor="text1"/>
                <w:sz w:val="20"/>
                <w:szCs w:val="20"/>
              </w:rPr>
              <w:t>。</w:t>
            </w:r>
            <w:r w:rsidR="00774D6C" w:rsidRPr="00A266E8">
              <w:rPr>
                <w:rFonts w:ascii="ＭＳ 明朝" w:hAnsi="ＭＳ 明朝" w:hint="eastAsia"/>
                <w:color w:val="000000" w:themeColor="text1"/>
                <w:sz w:val="20"/>
                <w:szCs w:val="20"/>
              </w:rPr>
              <w:t>自らの学びを他校や地域社会へ情報発信する力を育む。</w:t>
            </w:r>
          </w:p>
          <w:p w14:paraId="0363240B" w14:textId="77777777" w:rsidR="00774D6C" w:rsidRPr="00A266E8" w:rsidRDefault="00774D6C" w:rsidP="00802DA3">
            <w:pPr>
              <w:spacing w:line="300" w:lineRule="exact"/>
              <w:ind w:firstLineChars="300" w:firstLine="600"/>
              <w:rPr>
                <w:rFonts w:ascii="ＭＳ 明朝" w:hAnsi="ＭＳ 明朝"/>
                <w:color w:val="000000" w:themeColor="text1"/>
                <w:sz w:val="20"/>
                <w:szCs w:val="20"/>
              </w:rPr>
            </w:pPr>
            <w:r w:rsidRPr="00A266E8">
              <w:rPr>
                <w:rFonts w:ascii="ＭＳ 明朝" w:hAnsi="ＭＳ 明朝" w:hint="eastAsia"/>
                <w:color w:val="000000" w:themeColor="text1"/>
                <w:sz w:val="20"/>
                <w:szCs w:val="20"/>
              </w:rPr>
              <w:t>☆児童生徒アンケートで「他</w:t>
            </w:r>
            <w:r w:rsidR="00DA6538" w:rsidRPr="00A266E8">
              <w:rPr>
                <w:rFonts w:ascii="ＭＳ 明朝" w:hAnsi="ＭＳ 明朝" w:hint="eastAsia"/>
                <w:color w:val="000000" w:themeColor="text1"/>
                <w:sz w:val="20"/>
                <w:szCs w:val="20"/>
              </w:rPr>
              <w:t>校や地域との交流や発表が楽しい、世界が広がった」の肯定率を令和８</w:t>
            </w:r>
            <w:r w:rsidRPr="00A266E8">
              <w:rPr>
                <w:rFonts w:ascii="ＭＳ 明朝" w:hAnsi="ＭＳ 明朝" w:hint="eastAsia"/>
                <w:color w:val="000000" w:themeColor="text1"/>
                <w:sz w:val="20"/>
                <w:szCs w:val="20"/>
              </w:rPr>
              <w:t>年度までに</w:t>
            </w:r>
            <w:r w:rsidR="00DA6538" w:rsidRPr="00A266E8">
              <w:rPr>
                <w:rFonts w:ascii="ＭＳ 明朝" w:hAnsi="ＭＳ 明朝" w:hint="eastAsia"/>
                <w:color w:val="000000" w:themeColor="text1"/>
                <w:sz w:val="20"/>
                <w:szCs w:val="20"/>
              </w:rPr>
              <w:t>84</w:t>
            </w:r>
            <w:r w:rsidRPr="00A266E8">
              <w:rPr>
                <w:rFonts w:ascii="ＭＳ 明朝" w:hAnsi="ＭＳ 明朝" w:hint="eastAsia"/>
                <w:color w:val="000000" w:themeColor="text1"/>
                <w:sz w:val="20"/>
                <w:szCs w:val="20"/>
              </w:rPr>
              <w:t>％以上にする。(R４ 80％　R５</w:t>
            </w:r>
            <w:r w:rsidR="00DA6538" w:rsidRPr="00A266E8">
              <w:rPr>
                <w:rFonts w:ascii="ＭＳ 明朝" w:hAnsi="ＭＳ 明朝" w:hint="eastAsia"/>
                <w:color w:val="000000" w:themeColor="text1"/>
                <w:sz w:val="20"/>
                <w:szCs w:val="20"/>
              </w:rPr>
              <w:t xml:space="preserve"> </w:t>
            </w:r>
            <w:r w:rsidRPr="00A266E8">
              <w:rPr>
                <w:rFonts w:ascii="ＭＳ 明朝" w:hAnsi="ＭＳ 明朝" w:hint="eastAsia"/>
                <w:color w:val="000000" w:themeColor="text1"/>
                <w:sz w:val="20"/>
                <w:szCs w:val="20"/>
              </w:rPr>
              <w:t>81％)</w:t>
            </w:r>
          </w:p>
          <w:p w14:paraId="0D6A6921" w14:textId="31AB3E31" w:rsidR="00802DA3" w:rsidRPr="00A266E8" w:rsidRDefault="00802DA3" w:rsidP="00802DA3">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 xml:space="preserve">　　☆（１）（２）の取組みを通して児童生徒の学校教育自己診</w:t>
            </w:r>
            <w:r w:rsidR="000E1A5B" w:rsidRPr="00A266E8">
              <w:rPr>
                <w:rFonts w:ascii="ＭＳ 明朝" w:hAnsi="ＭＳ 明朝" w:hint="eastAsia"/>
                <w:color w:val="000000" w:themeColor="text1"/>
                <w:sz w:val="20"/>
                <w:szCs w:val="20"/>
              </w:rPr>
              <w:t>断</w:t>
            </w:r>
            <w:r w:rsidRPr="00A266E8">
              <w:rPr>
                <w:rFonts w:ascii="ＭＳ 明朝" w:hAnsi="ＭＳ 明朝" w:hint="eastAsia"/>
                <w:color w:val="000000" w:themeColor="text1"/>
                <w:sz w:val="20"/>
                <w:szCs w:val="20"/>
              </w:rPr>
              <w:t>「学校生活での満足度」（学校生活、授業、学校行事、進路）を令和８年度までに85％以上にする。</w:t>
            </w:r>
          </w:p>
          <w:p w14:paraId="464FD421" w14:textId="77777777" w:rsidR="00774D6C" w:rsidRPr="00A266E8" w:rsidRDefault="00802DA3" w:rsidP="007C2F5F">
            <w:pPr>
              <w:spacing w:line="300" w:lineRule="exact"/>
              <w:jc w:val="right"/>
              <w:rPr>
                <w:rFonts w:ascii="ＭＳ 明朝" w:hAnsi="ＭＳ 明朝"/>
                <w:color w:val="000000" w:themeColor="text1"/>
                <w:sz w:val="20"/>
                <w:szCs w:val="20"/>
              </w:rPr>
            </w:pPr>
            <w:r w:rsidRPr="00A266E8">
              <w:rPr>
                <w:rFonts w:ascii="ＭＳ 明朝" w:hAnsi="ＭＳ 明朝" w:hint="eastAsia"/>
                <w:color w:val="000000" w:themeColor="text1"/>
                <w:sz w:val="20"/>
                <w:szCs w:val="20"/>
              </w:rPr>
              <w:t xml:space="preserve">　　　　　　　(R２ 76％ R３ 76％ R４ 82％ R５ 85％)</w:t>
            </w:r>
          </w:p>
          <w:p w14:paraId="7F89D837" w14:textId="77777777" w:rsidR="00802DA3" w:rsidRPr="00A266E8" w:rsidRDefault="00802DA3" w:rsidP="00774D6C">
            <w:pPr>
              <w:spacing w:line="300" w:lineRule="exact"/>
              <w:rPr>
                <w:rFonts w:ascii="ＭＳ 明朝" w:hAnsi="ＭＳ 明朝"/>
                <w:color w:val="000000" w:themeColor="text1"/>
                <w:sz w:val="20"/>
                <w:szCs w:val="20"/>
              </w:rPr>
            </w:pPr>
          </w:p>
          <w:p w14:paraId="6638BB33" w14:textId="77777777" w:rsidR="00774D6C" w:rsidRPr="00A266E8" w:rsidRDefault="00774D6C" w:rsidP="00490A8D">
            <w:pPr>
              <w:spacing w:line="300" w:lineRule="exact"/>
              <w:ind w:firstLineChars="200" w:firstLine="400"/>
              <w:rPr>
                <w:rFonts w:ascii="ＭＳ 明朝" w:hAnsi="ＭＳ 明朝"/>
                <w:color w:val="000000" w:themeColor="text1"/>
                <w:sz w:val="20"/>
                <w:szCs w:val="20"/>
              </w:rPr>
            </w:pPr>
            <w:r w:rsidRPr="00A266E8">
              <w:rPr>
                <w:rFonts w:ascii="ＭＳ 明朝" w:hAnsi="ＭＳ 明朝" w:hint="eastAsia"/>
                <w:color w:val="000000" w:themeColor="text1"/>
                <w:sz w:val="20"/>
                <w:szCs w:val="20"/>
              </w:rPr>
              <w:t>※学校経営推進費をＲ</w:t>
            </w:r>
            <w:r w:rsidR="00490A8D" w:rsidRPr="00A266E8">
              <w:rPr>
                <w:rFonts w:ascii="ＭＳ 明朝" w:hAnsi="ＭＳ 明朝" w:hint="eastAsia"/>
                <w:color w:val="000000" w:themeColor="text1"/>
                <w:sz w:val="20"/>
                <w:szCs w:val="20"/>
              </w:rPr>
              <w:t>４</w:t>
            </w:r>
            <w:r w:rsidRPr="00A266E8">
              <w:rPr>
                <w:rFonts w:ascii="ＭＳ 明朝" w:hAnsi="ＭＳ 明朝" w:hint="eastAsia"/>
                <w:color w:val="000000" w:themeColor="text1"/>
                <w:sz w:val="20"/>
                <w:szCs w:val="20"/>
              </w:rPr>
              <w:t>年度から３年間受ける。事業名：「つながろう　みんなと　飛び出そう　社会へ」</w:t>
            </w:r>
            <w:r w:rsidR="00490A8D" w:rsidRPr="00A266E8">
              <w:rPr>
                <w:rFonts w:ascii="ＭＳ 明朝" w:hAnsi="ＭＳ 明朝" w:hint="eastAsia"/>
                <w:color w:val="000000" w:themeColor="text1"/>
                <w:sz w:val="20"/>
                <w:szCs w:val="20"/>
              </w:rPr>
              <w:t>（</w:t>
            </w:r>
            <w:r w:rsidRPr="00A266E8">
              <w:rPr>
                <w:rFonts w:ascii="ＭＳ 明朝" w:hAnsi="ＭＳ 明朝" w:hint="eastAsia"/>
                <w:color w:val="000000" w:themeColor="text1"/>
                <w:sz w:val="20"/>
                <w:szCs w:val="20"/>
              </w:rPr>
              <w:t>☆マークは学校経営推進費に関連する取組みや目標</w:t>
            </w:r>
            <w:r w:rsidR="00490A8D" w:rsidRPr="00A266E8">
              <w:rPr>
                <w:rFonts w:ascii="ＭＳ 明朝" w:hAnsi="ＭＳ 明朝" w:hint="eastAsia"/>
                <w:color w:val="000000" w:themeColor="text1"/>
                <w:sz w:val="20"/>
                <w:szCs w:val="20"/>
              </w:rPr>
              <w:t>）</w:t>
            </w:r>
          </w:p>
          <w:p w14:paraId="2972923C" w14:textId="77777777" w:rsidR="00774D6C" w:rsidRPr="00A266E8" w:rsidRDefault="00774D6C" w:rsidP="00490A8D">
            <w:pPr>
              <w:spacing w:line="300" w:lineRule="exact"/>
              <w:ind w:firstLineChars="200" w:firstLine="400"/>
              <w:rPr>
                <w:rFonts w:ascii="ＭＳ 明朝" w:hAnsi="ＭＳ 明朝"/>
                <w:color w:val="000000" w:themeColor="text1"/>
                <w:sz w:val="20"/>
                <w:szCs w:val="20"/>
              </w:rPr>
            </w:pPr>
            <w:r w:rsidRPr="00A266E8">
              <w:rPr>
                <w:rFonts w:ascii="ＭＳ 明朝" w:hAnsi="ＭＳ 明朝" w:hint="eastAsia"/>
                <w:color w:val="000000" w:themeColor="text1"/>
                <w:sz w:val="20"/>
                <w:szCs w:val="20"/>
              </w:rPr>
              <w:t xml:space="preserve">事業費総額：398万円　導入物品等：電子黒板機能付き短焦点プロジェクター、コミュニケーションロボット、大型スクリーン、動画編集ソフトなど  </w:t>
            </w:r>
          </w:p>
          <w:p w14:paraId="2B60C132" w14:textId="77777777" w:rsidR="00774D6C" w:rsidRPr="00A266E8" w:rsidRDefault="00774D6C" w:rsidP="00774D6C">
            <w:pPr>
              <w:spacing w:line="300" w:lineRule="exact"/>
              <w:rPr>
                <w:rFonts w:ascii="ＭＳ 明朝" w:hAnsi="ＭＳ 明朝"/>
                <w:color w:val="000000" w:themeColor="text1"/>
                <w:sz w:val="20"/>
                <w:szCs w:val="20"/>
              </w:rPr>
            </w:pPr>
          </w:p>
          <w:p w14:paraId="39E053E3"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３．</w:t>
            </w:r>
            <w:r w:rsidR="00DA6538" w:rsidRPr="00A266E8">
              <w:rPr>
                <w:rFonts w:hint="eastAsia"/>
                <w:color w:val="000000" w:themeColor="text1"/>
                <w:sz w:val="20"/>
                <w:szCs w:val="20"/>
              </w:rPr>
              <w:t>教職員</w:t>
            </w:r>
            <w:r w:rsidR="00DA6538" w:rsidRPr="00A266E8">
              <w:rPr>
                <w:color w:val="000000" w:themeColor="text1"/>
                <w:sz w:val="20"/>
                <w:szCs w:val="20"/>
              </w:rPr>
              <w:t>が</w:t>
            </w:r>
            <w:r w:rsidR="00DA6538" w:rsidRPr="00A266E8">
              <w:rPr>
                <w:rFonts w:hint="eastAsia"/>
                <w:color w:val="000000" w:themeColor="text1"/>
                <w:sz w:val="20"/>
                <w:szCs w:val="20"/>
              </w:rPr>
              <w:t>自分の役割を理解</w:t>
            </w:r>
            <w:r w:rsidR="00DA6538" w:rsidRPr="00A266E8">
              <w:rPr>
                <w:color w:val="000000" w:themeColor="text1"/>
                <w:sz w:val="20"/>
                <w:szCs w:val="20"/>
              </w:rPr>
              <w:t>し、</w:t>
            </w:r>
            <w:r w:rsidR="00DA6538" w:rsidRPr="00A266E8">
              <w:rPr>
                <w:rFonts w:hint="eastAsia"/>
                <w:color w:val="000000" w:themeColor="text1"/>
                <w:sz w:val="20"/>
                <w:szCs w:val="20"/>
              </w:rPr>
              <w:t>責任感を</w:t>
            </w:r>
            <w:r w:rsidR="00DA6538" w:rsidRPr="00A266E8">
              <w:rPr>
                <w:color w:val="000000" w:themeColor="text1"/>
                <w:sz w:val="20"/>
                <w:szCs w:val="20"/>
              </w:rPr>
              <w:t>持って生き生きと業務</w:t>
            </w:r>
            <w:r w:rsidR="00DA6538" w:rsidRPr="00A266E8">
              <w:rPr>
                <w:rFonts w:hint="eastAsia"/>
                <w:color w:val="000000" w:themeColor="text1"/>
                <w:sz w:val="20"/>
                <w:szCs w:val="20"/>
              </w:rPr>
              <w:t>に向かうことが</w:t>
            </w:r>
            <w:r w:rsidR="00DA6538" w:rsidRPr="00A266E8">
              <w:rPr>
                <w:color w:val="000000" w:themeColor="text1"/>
                <w:sz w:val="20"/>
                <w:szCs w:val="20"/>
              </w:rPr>
              <w:t>できる学校</w:t>
            </w:r>
          </w:p>
          <w:p w14:paraId="6DFEF232"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（１）子どもたちの自ら学ぶ力を伸ばすために、研修や校内研究を充実させ、聴覚障がい教育を中心とした支援教育全体の専門性の向上を</w:t>
            </w:r>
            <w:r w:rsidR="00734BAC" w:rsidRPr="00A266E8">
              <w:rPr>
                <w:rFonts w:ascii="ＭＳ 明朝" w:hAnsi="ＭＳ 明朝" w:hint="eastAsia"/>
                <w:color w:val="000000" w:themeColor="text1"/>
                <w:sz w:val="20"/>
                <w:szCs w:val="20"/>
              </w:rPr>
              <w:t>図る</w:t>
            </w:r>
            <w:r w:rsidRPr="00A266E8">
              <w:rPr>
                <w:rFonts w:ascii="ＭＳ 明朝" w:hAnsi="ＭＳ 明朝" w:hint="eastAsia"/>
                <w:color w:val="000000" w:themeColor="text1"/>
                <w:sz w:val="20"/>
                <w:szCs w:val="20"/>
              </w:rPr>
              <w:t>。</w:t>
            </w:r>
          </w:p>
          <w:p w14:paraId="689E53FC"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（２）１人１台端末の有効な活用をめざし、教職員のICT活用のための研修を行い、活用に関わる知識や技能を向上させる。</w:t>
            </w:r>
          </w:p>
          <w:p w14:paraId="1D08D313" w14:textId="77777777" w:rsidR="00774D6C" w:rsidRPr="00A266E8" w:rsidRDefault="00774D6C" w:rsidP="00DA6538">
            <w:pPr>
              <w:spacing w:line="300" w:lineRule="exact"/>
              <w:ind w:firstLineChars="350" w:firstLine="700"/>
              <w:rPr>
                <w:rFonts w:ascii="ＭＳ 明朝" w:hAnsi="ＭＳ 明朝"/>
                <w:color w:val="000000" w:themeColor="text1"/>
                <w:sz w:val="20"/>
                <w:szCs w:val="20"/>
              </w:rPr>
            </w:pPr>
            <w:r w:rsidRPr="00A266E8">
              <w:rPr>
                <w:rFonts w:ascii="ＭＳ 明朝" w:hAnsi="ＭＳ 明朝" w:hint="eastAsia"/>
                <w:color w:val="000000" w:themeColor="text1"/>
                <w:sz w:val="20"/>
                <w:szCs w:val="20"/>
              </w:rPr>
              <w:t>教職員アンケートで、「ICT</w:t>
            </w:r>
            <w:r w:rsidR="00490A8D" w:rsidRPr="00A266E8">
              <w:rPr>
                <w:rFonts w:ascii="ＭＳ 明朝" w:hAnsi="ＭＳ 明朝" w:hint="eastAsia"/>
                <w:color w:val="000000" w:themeColor="text1"/>
                <w:sz w:val="20"/>
                <w:szCs w:val="20"/>
              </w:rPr>
              <w:t>機器活用力」の肯定率を、令和８</w:t>
            </w:r>
            <w:r w:rsidRPr="00A266E8">
              <w:rPr>
                <w:rFonts w:ascii="ＭＳ 明朝" w:hAnsi="ＭＳ 明朝" w:hint="eastAsia"/>
                <w:color w:val="000000" w:themeColor="text1"/>
                <w:sz w:val="20"/>
                <w:szCs w:val="20"/>
              </w:rPr>
              <w:t>年度までに80％以上にする。　（R３ 62％ R４ 78</w:t>
            </w:r>
            <w:r w:rsidR="00802DA3" w:rsidRPr="00A266E8">
              <w:rPr>
                <w:rFonts w:ascii="ＭＳ 明朝" w:hAnsi="ＭＳ 明朝" w:hint="eastAsia"/>
                <w:color w:val="000000" w:themeColor="text1"/>
                <w:sz w:val="20"/>
                <w:szCs w:val="20"/>
              </w:rPr>
              <w:t>％　R</w:t>
            </w:r>
            <w:r w:rsidRPr="00A266E8">
              <w:rPr>
                <w:rFonts w:ascii="ＭＳ 明朝" w:hAnsi="ＭＳ 明朝" w:hint="eastAsia"/>
                <w:color w:val="000000" w:themeColor="text1"/>
                <w:sz w:val="20"/>
                <w:szCs w:val="20"/>
              </w:rPr>
              <w:t>５</w:t>
            </w:r>
            <w:r w:rsidR="00802DA3" w:rsidRPr="00A266E8">
              <w:rPr>
                <w:rFonts w:ascii="ＭＳ 明朝" w:hAnsi="ＭＳ 明朝" w:hint="eastAsia"/>
                <w:color w:val="000000" w:themeColor="text1"/>
                <w:sz w:val="20"/>
                <w:szCs w:val="20"/>
              </w:rPr>
              <w:t xml:space="preserve"> </w:t>
            </w:r>
            <w:r w:rsidRPr="00A266E8">
              <w:rPr>
                <w:rFonts w:ascii="ＭＳ 明朝" w:hAnsi="ＭＳ 明朝" w:hint="eastAsia"/>
                <w:color w:val="000000" w:themeColor="text1"/>
                <w:sz w:val="20"/>
                <w:szCs w:val="20"/>
              </w:rPr>
              <w:t>77％）</w:t>
            </w:r>
          </w:p>
          <w:p w14:paraId="76964249"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（３）働き方改革を推進し、校務の効率化をめざす。働き方の多様性を認め合い、教職員が助け合いいきいきと働ける職場づくりを進める。</w:t>
            </w:r>
          </w:p>
          <w:p w14:paraId="7D79E82C" w14:textId="77777777" w:rsidR="00774D6C" w:rsidRPr="00A266E8" w:rsidRDefault="00774D6C" w:rsidP="00774D6C">
            <w:pPr>
              <w:spacing w:line="300" w:lineRule="exact"/>
              <w:rPr>
                <w:rFonts w:ascii="ＭＳ 明朝" w:hAnsi="ＭＳ 明朝"/>
                <w:color w:val="000000" w:themeColor="text1"/>
                <w:sz w:val="20"/>
                <w:szCs w:val="20"/>
              </w:rPr>
            </w:pPr>
          </w:p>
          <w:p w14:paraId="48CCD15A"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４．</w:t>
            </w:r>
            <w:r w:rsidR="00490A8D" w:rsidRPr="00A266E8">
              <w:rPr>
                <w:rFonts w:ascii="ＭＳ 明朝" w:hAnsi="ＭＳ 明朝" w:hint="eastAsia"/>
                <w:color w:val="000000" w:themeColor="text1"/>
                <w:sz w:val="20"/>
                <w:szCs w:val="20"/>
              </w:rPr>
              <w:t>地域や地域の学校園とのつながりを深め、聴覚障がい教育のセンター的機能を果たす学校</w:t>
            </w:r>
          </w:p>
          <w:p w14:paraId="74883CCA"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 xml:space="preserve">（１）聴覚障がいに関する多様な相談に対して適切な支援を行い、連続性のある学びの場の確保のために、乳幼児期からの支援体制を充実する。　</w:t>
            </w:r>
          </w:p>
          <w:p w14:paraId="2990FC15" w14:textId="77777777" w:rsidR="00774D6C" w:rsidRPr="00A266E8" w:rsidRDefault="00774D6C" w:rsidP="00774D6C">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（２）HPや研修、相談支援などにより、聴覚障がいの理解についての啓発活動を推進する。</w:t>
            </w:r>
          </w:p>
          <w:p w14:paraId="3A237E48" w14:textId="77777777" w:rsidR="009B365C" w:rsidRPr="00A266E8" w:rsidRDefault="00774D6C" w:rsidP="00AB00E6">
            <w:pPr>
              <w:spacing w:line="30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（３）防災に関わる取組みについて地域</w:t>
            </w:r>
            <w:r w:rsidR="00734BAC" w:rsidRPr="00A266E8">
              <w:rPr>
                <w:rFonts w:ascii="ＭＳ 明朝" w:hAnsi="ＭＳ 明朝" w:hint="eastAsia"/>
                <w:color w:val="000000" w:themeColor="text1"/>
                <w:sz w:val="20"/>
                <w:szCs w:val="20"/>
              </w:rPr>
              <w:t>や他校</w:t>
            </w:r>
            <w:r w:rsidRPr="00A266E8">
              <w:rPr>
                <w:rFonts w:ascii="ＭＳ 明朝" w:hAnsi="ＭＳ 明朝" w:hint="eastAsia"/>
                <w:color w:val="000000" w:themeColor="text1"/>
                <w:sz w:val="20"/>
                <w:szCs w:val="20"/>
              </w:rPr>
              <w:t>と情報交換し連携を強める。</w:t>
            </w:r>
          </w:p>
          <w:p w14:paraId="7EB06306" w14:textId="77777777" w:rsidR="00490A8D" w:rsidRPr="00A266E8" w:rsidRDefault="00490A8D" w:rsidP="00AB00E6">
            <w:pPr>
              <w:spacing w:line="300" w:lineRule="exact"/>
              <w:rPr>
                <w:rFonts w:ascii="ＭＳ 明朝" w:hAnsi="ＭＳ 明朝"/>
                <w:color w:val="000000" w:themeColor="text1"/>
                <w:sz w:val="20"/>
                <w:szCs w:val="20"/>
              </w:rPr>
            </w:pPr>
          </w:p>
        </w:tc>
      </w:tr>
    </w:tbl>
    <w:p w14:paraId="0D459156" w14:textId="77777777" w:rsidR="001D401B" w:rsidRPr="00A266E8"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0E54298" w14:textId="77777777" w:rsidR="00267D3C" w:rsidRPr="00A266E8"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A266E8">
        <w:rPr>
          <w:rFonts w:ascii="ＭＳ ゴシック" w:eastAsia="ＭＳ ゴシック" w:hAnsi="ＭＳ ゴシック" w:hint="eastAsia"/>
          <w:color w:val="000000" w:themeColor="text1"/>
          <w:szCs w:val="21"/>
        </w:rPr>
        <w:t>【</w:t>
      </w:r>
      <w:r w:rsidR="0037367C" w:rsidRPr="00A266E8">
        <w:rPr>
          <w:rFonts w:ascii="ＭＳ ゴシック" w:eastAsia="ＭＳ ゴシック" w:hAnsi="ＭＳ ゴシック" w:hint="eastAsia"/>
          <w:color w:val="000000" w:themeColor="text1"/>
          <w:szCs w:val="21"/>
        </w:rPr>
        <w:t>学校教育自己診断</w:t>
      </w:r>
      <w:r w:rsidR="005E3C2A" w:rsidRPr="00A266E8">
        <w:rPr>
          <w:rFonts w:ascii="ＭＳ ゴシック" w:eastAsia="ＭＳ ゴシック" w:hAnsi="ＭＳ ゴシック" w:hint="eastAsia"/>
          <w:color w:val="000000" w:themeColor="text1"/>
          <w:szCs w:val="21"/>
        </w:rPr>
        <w:t>の</w:t>
      </w:r>
      <w:r w:rsidR="0037367C" w:rsidRPr="00A266E8">
        <w:rPr>
          <w:rFonts w:ascii="ＭＳ ゴシック" w:eastAsia="ＭＳ ゴシック" w:hAnsi="ＭＳ ゴシック" w:hint="eastAsia"/>
          <w:color w:val="000000" w:themeColor="text1"/>
          <w:szCs w:val="21"/>
        </w:rPr>
        <w:t>結果と分析・学校</w:t>
      </w:r>
      <w:r w:rsidR="00C158A6" w:rsidRPr="00A266E8">
        <w:rPr>
          <w:rFonts w:ascii="ＭＳ ゴシック" w:eastAsia="ＭＳ ゴシック" w:hAnsi="ＭＳ ゴシック" w:hint="eastAsia"/>
          <w:color w:val="000000" w:themeColor="text1"/>
          <w:szCs w:val="21"/>
        </w:rPr>
        <w:t>運営</w:t>
      </w:r>
      <w:r w:rsidR="0037367C" w:rsidRPr="00A266E8">
        <w:rPr>
          <w:rFonts w:ascii="ＭＳ ゴシック" w:eastAsia="ＭＳ ゴシック" w:hAnsi="ＭＳ ゴシック" w:hint="eastAsia"/>
          <w:color w:val="000000" w:themeColor="text1"/>
          <w:szCs w:val="21"/>
        </w:rPr>
        <w:t>協議会</w:t>
      </w:r>
      <w:r w:rsidR="0096649A" w:rsidRPr="00A266E8">
        <w:rPr>
          <w:rFonts w:ascii="ＭＳ ゴシック" w:eastAsia="ＭＳ ゴシック" w:hAnsi="ＭＳ ゴシック" w:hint="eastAsia"/>
          <w:color w:val="000000" w:themeColor="text1"/>
          <w:szCs w:val="21"/>
        </w:rPr>
        <w:t>からの意見</w:t>
      </w:r>
      <w:r w:rsidRPr="00A266E8">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0319"/>
      </w:tblGrid>
      <w:tr w:rsidR="007C2F5F" w:rsidRPr="00A266E8" w14:paraId="76BE9B26" w14:textId="77777777" w:rsidTr="00AF6A29">
        <w:trPr>
          <w:trHeight w:val="411"/>
          <w:jc w:val="center"/>
        </w:trPr>
        <w:tc>
          <w:tcPr>
            <w:tcW w:w="4673" w:type="dxa"/>
            <w:shd w:val="clear" w:color="auto" w:fill="auto"/>
            <w:tcMar>
              <w:top w:w="85" w:type="dxa"/>
              <w:left w:w="85" w:type="dxa"/>
              <w:bottom w:w="85" w:type="dxa"/>
              <w:right w:w="85" w:type="dxa"/>
            </w:tcMar>
            <w:vAlign w:val="center"/>
          </w:tcPr>
          <w:p w14:paraId="36389D75" w14:textId="15DED796" w:rsidR="00267D3C" w:rsidRPr="00A266E8" w:rsidRDefault="00267D3C" w:rsidP="001D401B">
            <w:pPr>
              <w:spacing w:line="300" w:lineRule="exact"/>
              <w:jc w:val="center"/>
              <w:rPr>
                <w:rFonts w:ascii="ＭＳ 明朝" w:hAnsi="ＭＳ 明朝"/>
                <w:color w:val="000000" w:themeColor="text1"/>
                <w:sz w:val="20"/>
                <w:szCs w:val="20"/>
              </w:rPr>
            </w:pPr>
            <w:r w:rsidRPr="00A266E8">
              <w:rPr>
                <w:rFonts w:ascii="ＭＳ 明朝" w:hAnsi="ＭＳ 明朝" w:hint="eastAsia"/>
                <w:color w:val="000000" w:themeColor="text1"/>
                <w:sz w:val="20"/>
                <w:szCs w:val="20"/>
              </w:rPr>
              <w:t>学校教育自己診断の結果と分析［</w:t>
            </w:r>
            <w:r w:rsidR="001C0509" w:rsidRPr="00A266E8">
              <w:rPr>
                <w:rFonts w:ascii="ＭＳ 明朝" w:hAnsi="ＭＳ 明朝" w:hint="eastAsia"/>
                <w:color w:val="000000" w:themeColor="text1"/>
                <w:sz w:val="20"/>
                <w:szCs w:val="20"/>
              </w:rPr>
              <w:t>令和</w:t>
            </w:r>
            <w:r w:rsidR="00664F5D" w:rsidRPr="00A266E8">
              <w:rPr>
                <w:rFonts w:ascii="ＭＳ 明朝" w:hAnsi="ＭＳ 明朝" w:hint="eastAsia"/>
                <w:color w:val="000000" w:themeColor="text1"/>
                <w:sz w:val="20"/>
                <w:szCs w:val="20"/>
              </w:rPr>
              <w:t>６</w:t>
            </w:r>
            <w:r w:rsidRPr="00A266E8">
              <w:rPr>
                <w:rFonts w:ascii="ＭＳ 明朝" w:hAnsi="ＭＳ 明朝" w:hint="eastAsia"/>
                <w:color w:val="000000" w:themeColor="text1"/>
                <w:sz w:val="20"/>
                <w:szCs w:val="20"/>
              </w:rPr>
              <w:t>年</w:t>
            </w:r>
            <w:r w:rsidR="00664F5D" w:rsidRPr="00A266E8">
              <w:rPr>
                <w:rFonts w:ascii="ＭＳ 明朝" w:hAnsi="ＭＳ 明朝" w:hint="eastAsia"/>
                <w:color w:val="000000" w:themeColor="text1"/>
                <w:sz w:val="20"/>
                <w:szCs w:val="20"/>
              </w:rPr>
              <w:t>12</w:t>
            </w:r>
            <w:r w:rsidRPr="00A266E8">
              <w:rPr>
                <w:rFonts w:ascii="ＭＳ 明朝" w:hAnsi="ＭＳ 明朝" w:hint="eastAsia"/>
                <w:color w:val="000000" w:themeColor="text1"/>
                <w:sz w:val="20"/>
                <w:szCs w:val="20"/>
              </w:rPr>
              <w:t>月実施分］</w:t>
            </w:r>
          </w:p>
        </w:tc>
        <w:tc>
          <w:tcPr>
            <w:tcW w:w="10319" w:type="dxa"/>
            <w:shd w:val="clear" w:color="auto" w:fill="auto"/>
            <w:tcMar>
              <w:top w:w="85" w:type="dxa"/>
              <w:left w:w="85" w:type="dxa"/>
              <w:bottom w:w="85" w:type="dxa"/>
              <w:right w:w="85" w:type="dxa"/>
            </w:tcMar>
            <w:vAlign w:val="center"/>
          </w:tcPr>
          <w:p w14:paraId="34FD5BFC" w14:textId="77777777" w:rsidR="00267D3C" w:rsidRPr="00A266E8" w:rsidRDefault="00267D3C" w:rsidP="00225A63">
            <w:pPr>
              <w:spacing w:line="300" w:lineRule="exact"/>
              <w:jc w:val="center"/>
              <w:rPr>
                <w:rFonts w:ascii="ＭＳ 明朝" w:hAnsi="ＭＳ 明朝"/>
                <w:color w:val="000000" w:themeColor="text1"/>
                <w:sz w:val="20"/>
                <w:szCs w:val="20"/>
              </w:rPr>
            </w:pPr>
            <w:r w:rsidRPr="00A266E8">
              <w:rPr>
                <w:rFonts w:ascii="ＭＳ 明朝" w:hAnsi="ＭＳ 明朝" w:hint="eastAsia"/>
                <w:color w:val="000000" w:themeColor="text1"/>
                <w:sz w:val="20"/>
                <w:szCs w:val="20"/>
              </w:rPr>
              <w:t>学校</w:t>
            </w:r>
            <w:r w:rsidR="00B063A9" w:rsidRPr="00A266E8">
              <w:rPr>
                <w:rFonts w:ascii="ＭＳ 明朝" w:hAnsi="ＭＳ 明朝" w:hint="eastAsia"/>
                <w:color w:val="000000" w:themeColor="text1"/>
                <w:sz w:val="20"/>
                <w:szCs w:val="20"/>
              </w:rPr>
              <w:t>運営</w:t>
            </w:r>
            <w:r w:rsidRPr="00A266E8">
              <w:rPr>
                <w:rFonts w:ascii="ＭＳ 明朝" w:hAnsi="ＭＳ 明朝" w:hint="eastAsia"/>
                <w:color w:val="000000" w:themeColor="text1"/>
                <w:sz w:val="20"/>
                <w:szCs w:val="20"/>
              </w:rPr>
              <w:t>協議会</w:t>
            </w:r>
            <w:r w:rsidR="00225A63" w:rsidRPr="00A266E8">
              <w:rPr>
                <w:rFonts w:ascii="ＭＳ 明朝" w:hAnsi="ＭＳ 明朝" w:hint="eastAsia"/>
                <w:color w:val="000000" w:themeColor="text1"/>
                <w:sz w:val="20"/>
                <w:szCs w:val="20"/>
              </w:rPr>
              <w:t>からの意見</w:t>
            </w:r>
          </w:p>
        </w:tc>
      </w:tr>
      <w:tr w:rsidR="0086696C" w:rsidRPr="00A266E8" w14:paraId="619CE2E5" w14:textId="77777777" w:rsidTr="00AF6A29">
        <w:trPr>
          <w:trHeight w:val="2998"/>
          <w:jc w:val="center"/>
        </w:trPr>
        <w:tc>
          <w:tcPr>
            <w:tcW w:w="4673" w:type="dxa"/>
            <w:shd w:val="clear" w:color="auto" w:fill="auto"/>
            <w:tcMar>
              <w:top w:w="113" w:type="dxa"/>
              <w:left w:w="113" w:type="dxa"/>
              <w:bottom w:w="113" w:type="dxa"/>
              <w:right w:w="113" w:type="dxa"/>
            </w:tcMar>
          </w:tcPr>
          <w:p w14:paraId="72C232B9" w14:textId="77777777" w:rsidR="0002133C" w:rsidRPr="00A266E8" w:rsidRDefault="0002133C" w:rsidP="0002133C">
            <w:pPr>
              <w:spacing w:line="280" w:lineRule="exact"/>
              <w:jc w:val="left"/>
              <w:rPr>
                <w:rFonts w:ascii="ＭＳ 明朝" w:hAnsi="ＭＳ 明朝"/>
                <w:color w:val="000000" w:themeColor="text1"/>
                <w:szCs w:val="21"/>
              </w:rPr>
            </w:pPr>
            <w:r w:rsidRPr="00A266E8">
              <w:rPr>
                <w:rFonts w:ascii="ＭＳ 明朝" w:hAnsi="ＭＳ 明朝" w:hint="eastAsia"/>
                <w:color w:val="000000" w:themeColor="text1"/>
                <w:szCs w:val="21"/>
              </w:rPr>
              <w:t>〇児童生徒アンケート結果：回答率81％</w:t>
            </w:r>
          </w:p>
          <w:p w14:paraId="3589D0ED" w14:textId="77777777" w:rsidR="003C15AF" w:rsidRPr="00A266E8" w:rsidRDefault="0002133C" w:rsidP="0002133C">
            <w:pPr>
              <w:spacing w:line="280" w:lineRule="exact"/>
              <w:jc w:val="left"/>
              <w:rPr>
                <w:rFonts w:ascii="ＭＳ 明朝" w:hAnsi="ＭＳ 明朝"/>
                <w:color w:val="000000" w:themeColor="text1"/>
                <w:sz w:val="20"/>
                <w:szCs w:val="20"/>
              </w:rPr>
            </w:pPr>
            <w:r w:rsidRPr="00A266E8">
              <w:rPr>
                <w:rFonts w:ascii="ＭＳ 明朝" w:hAnsi="ＭＳ 明朝" w:hint="eastAsia"/>
                <w:color w:val="000000" w:themeColor="text1"/>
                <w:sz w:val="20"/>
                <w:szCs w:val="20"/>
              </w:rPr>
              <w:t>「肯定的評価　全体平均」は、小１～４年が88.89％（－1.16P）、小５・６年が84.62％（＋16.41P）、中高生徒が84.82％（＋0.2P）</w:t>
            </w:r>
            <w:r w:rsidR="003C15AF" w:rsidRPr="00A266E8">
              <w:rPr>
                <w:rFonts w:ascii="ＭＳ 明朝" w:hAnsi="ＭＳ 明朝" w:hint="eastAsia"/>
                <w:color w:val="000000" w:themeColor="text1"/>
                <w:sz w:val="20"/>
                <w:szCs w:val="20"/>
              </w:rPr>
              <w:t>。</w:t>
            </w:r>
          </w:p>
          <w:p w14:paraId="1F20DC5E" w14:textId="3F5AA94F" w:rsidR="0002133C" w:rsidRPr="00A266E8" w:rsidRDefault="0002133C" w:rsidP="003C15AF">
            <w:pPr>
              <w:spacing w:line="280" w:lineRule="exact"/>
              <w:ind w:firstLineChars="100" w:firstLine="200"/>
              <w:jc w:val="left"/>
              <w:rPr>
                <w:rFonts w:ascii="ＭＳ 明朝" w:hAnsi="ＭＳ 明朝"/>
                <w:color w:val="000000" w:themeColor="text1"/>
                <w:sz w:val="20"/>
                <w:szCs w:val="20"/>
              </w:rPr>
            </w:pPr>
            <w:r w:rsidRPr="00A266E8">
              <w:rPr>
                <w:rFonts w:ascii="ＭＳ 明朝" w:hAnsi="ＭＳ 明朝" w:hint="eastAsia"/>
                <w:color w:val="000000" w:themeColor="text1"/>
                <w:sz w:val="20"/>
                <w:szCs w:val="20"/>
              </w:rPr>
              <w:t>肯定的な意見90％以上の項目が小１～４年が４項目、小５・６年が２項目、中高生徒は５項目。８割以上が肯定的な意見をもっていることが伺えた。一方で、「D：まったくあてはまらない」「E:わからない」の合計が２～３割となる項目があった。学校の教育活動を検証するにあたり、教職員の支援が適切であるか改めて確認しながら進めていく。</w:t>
            </w:r>
          </w:p>
          <w:p w14:paraId="4AB2D10C" w14:textId="61F9379F" w:rsidR="0002133C" w:rsidRPr="00A266E8" w:rsidRDefault="0002133C" w:rsidP="0002133C">
            <w:pPr>
              <w:spacing w:line="280" w:lineRule="exact"/>
              <w:jc w:val="left"/>
              <w:rPr>
                <w:rFonts w:ascii="ＭＳ 明朝" w:hAnsi="ＭＳ 明朝"/>
                <w:color w:val="000000" w:themeColor="text1"/>
                <w:sz w:val="20"/>
                <w:szCs w:val="20"/>
              </w:rPr>
            </w:pPr>
            <w:r w:rsidRPr="00A266E8">
              <w:rPr>
                <w:rFonts w:ascii="ＭＳ 明朝" w:hAnsi="ＭＳ 明朝" w:hint="eastAsia"/>
                <w:color w:val="000000" w:themeColor="text1"/>
                <w:sz w:val="20"/>
                <w:szCs w:val="20"/>
              </w:rPr>
              <w:t>〇保護者アンケート結果：回答率72％</w:t>
            </w:r>
          </w:p>
          <w:p w14:paraId="646A258F" w14:textId="77777777" w:rsidR="003C15AF" w:rsidRPr="00A266E8" w:rsidRDefault="0002133C" w:rsidP="0002133C">
            <w:pPr>
              <w:spacing w:line="280" w:lineRule="exact"/>
              <w:jc w:val="left"/>
              <w:rPr>
                <w:rFonts w:ascii="ＭＳ 明朝" w:hAnsi="ＭＳ 明朝"/>
                <w:color w:val="000000" w:themeColor="text1"/>
                <w:sz w:val="20"/>
                <w:szCs w:val="20"/>
              </w:rPr>
            </w:pPr>
            <w:r w:rsidRPr="00A266E8">
              <w:rPr>
                <w:rFonts w:ascii="ＭＳ 明朝" w:hAnsi="ＭＳ 明朝" w:hint="eastAsia"/>
                <w:color w:val="000000" w:themeColor="text1"/>
                <w:sz w:val="20"/>
                <w:szCs w:val="20"/>
              </w:rPr>
              <w:t>「肯定的評価　全体平均」は、86.72％（＋4.48P）で、昨年度より回答数が増えているなか、肯定的な意見が増えている。また肯定的な意見90％以上の項目が６項目あり、非常に高い評価である。ほとんどの項目で８割以上あるなか、⑨「学校や先生は、１人１台端末（タブレット）を積極的に活用している」は、昨年度に比べると＋10.5Pと増加しているが、56.6％であった。</w:t>
            </w:r>
          </w:p>
          <w:p w14:paraId="3747AB7B" w14:textId="5FB68DB0" w:rsidR="0002133C" w:rsidRPr="00A266E8" w:rsidRDefault="0002133C" w:rsidP="0002133C">
            <w:pPr>
              <w:spacing w:line="280" w:lineRule="exact"/>
              <w:jc w:val="left"/>
              <w:rPr>
                <w:rFonts w:ascii="ＭＳ 明朝" w:hAnsi="ＭＳ 明朝"/>
                <w:color w:val="000000" w:themeColor="text1"/>
                <w:sz w:val="20"/>
                <w:szCs w:val="20"/>
              </w:rPr>
            </w:pPr>
            <w:r w:rsidRPr="00A266E8">
              <w:rPr>
                <w:rFonts w:ascii="ＭＳ 明朝" w:hAnsi="ＭＳ 明朝" w:hint="eastAsia"/>
                <w:color w:val="000000" w:themeColor="text1"/>
                <w:sz w:val="20"/>
                <w:szCs w:val="20"/>
              </w:rPr>
              <w:t>〇教職員アンケート結果：回答率57％</w:t>
            </w:r>
          </w:p>
          <w:p w14:paraId="0B329469" w14:textId="77777777" w:rsidR="003C15AF" w:rsidRPr="00A266E8" w:rsidRDefault="0002133C" w:rsidP="003C15AF">
            <w:pPr>
              <w:spacing w:line="280" w:lineRule="exact"/>
              <w:ind w:firstLineChars="100" w:firstLine="200"/>
              <w:jc w:val="left"/>
              <w:rPr>
                <w:rFonts w:ascii="ＭＳ 明朝" w:hAnsi="ＭＳ 明朝"/>
                <w:color w:val="000000" w:themeColor="text1"/>
                <w:sz w:val="20"/>
                <w:szCs w:val="20"/>
              </w:rPr>
            </w:pPr>
            <w:r w:rsidRPr="00A266E8">
              <w:rPr>
                <w:rFonts w:ascii="ＭＳ 明朝" w:hAnsi="ＭＳ 明朝" w:hint="eastAsia"/>
                <w:color w:val="000000" w:themeColor="text1"/>
                <w:sz w:val="20"/>
                <w:szCs w:val="20"/>
              </w:rPr>
              <w:t>回答率が－41Pと大幅に下がっている。回答の有無も教職員の意向の表れであると考え、年間を通してどの教職員アンケートにおいて</w:t>
            </w:r>
            <w:r w:rsidR="003C15AF" w:rsidRPr="00A266E8">
              <w:rPr>
                <w:rFonts w:ascii="ＭＳ 明朝" w:hAnsi="ＭＳ 明朝" w:hint="eastAsia"/>
                <w:color w:val="000000" w:themeColor="text1"/>
                <w:sz w:val="20"/>
                <w:szCs w:val="20"/>
              </w:rPr>
              <w:t>も</w:t>
            </w:r>
            <w:r w:rsidRPr="00A266E8">
              <w:rPr>
                <w:rFonts w:ascii="ＭＳ 明朝" w:hAnsi="ＭＳ 明朝" w:hint="eastAsia"/>
                <w:color w:val="000000" w:themeColor="text1"/>
                <w:sz w:val="20"/>
                <w:szCs w:val="20"/>
              </w:rPr>
              <w:t>教職員の自主性に任せるようにした。</w:t>
            </w:r>
            <w:r w:rsidR="003C15AF" w:rsidRPr="00A266E8">
              <w:rPr>
                <w:rFonts w:ascii="ＭＳ 明朝" w:hAnsi="ＭＳ 明朝" w:hint="eastAsia"/>
                <w:color w:val="000000" w:themeColor="text1"/>
                <w:sz w:val="20"/>
                <w:szCs w:val="20"/>
              </w:rPr>
              <w:t>自分たちの学校経営に関わる意識の表れであると認識している。</w:t>
            </w:r>
          </w:p>
          <w:p w14:paraId="09530163" w14:textId="341B06CD" w:rsidR="00C42E6E" w:rsidRPr="00A266E8" w:rsidRDefault="0002133C" w:rsidP="003C15AF">
            <w:pPr>
              <w:spacing w:line="280" w:lineRule="exact"/>
              <w:ind w:firstLineChars="100" w:firstLine="200"/>
              <w:jc w:val="left"/>
              <w:rPr>
                <w:rFonts w:ascii="ＭＳ 明朝" w:hAnsi="ＭＳ 明朝"/>
                <w:color w:val="000000" w:themeColor="text1"/>
                <w:sz w:val="20"/>
                <w:szCs w:val="20"/>
              </w:rPr>
            </w:pPr>
            <w:r w:rsidRPr="00A266E8">
              <w:rPr>
                <w:rFonts w:ascii="ＭＳ 明朝" w:hAnsi="ＭＳ 明朝" w:hint="eastAsia"/>
                <w:color w:val="000000" w:themeColor="text1"/>
                <w:sz w:val="20"/>
                <w:szCs w:val="20"/>
              </w:rPr>
              <w:lastRenderedPageBreak/>
              <w:t>「肯定的評価　全体平均」は、84.2％（－0.9P）となっており、肯定的な意見90％以上の項目は４項目あった。項目⑦「教育相談に関するもの」は＋6.2Pや、⑬「管理職と教育活動について話ができる場」は＋13.3Pと増加を見て取ることができる。しかし一方で、②「教育活動全般にわたる評価を行い、次年度の計画に生かしている」は－15.9Pで課題と考えられる。</w:t>
            </w:r>
          </w:p>
        </w:tc>
        <w:tc>
          <w:tcPr>
            <w:tcW w:w="10319" w:type="dxa"/>
            <w:shd w:val="clear" w:color="auto" w:fill="auto"/>
            <w:tcMar>
              <w:top w:w="113" w:type="dxa"/>
              <w:left w:w="113" w:type="dxa"/>
              <w:bottom w:w="113" w:type="dxa"/>
              <w:right w:w="113" w:type="dxa"/>
            </w:tcMar>
          </w:tcPr>
          <w:p w14:paraId="0830ECB2" w14:textId="14D44FCD" w:rsidR="00307A59" w:rsidRPr="00A266E8" w:rsidRDefault="00307A59" w:rsidP="00307A59">
            <w:pPr>
              <w:spacing w:line="0" w:lineRule="atLeast"/>
              <w:rPr>
                <w:rFonts w:ascii="ＭＳ 明朝" w:hAnsi="ＭＳ 明朝"/>
                <w:b/>
                <w:color w:val="000000" w:themeColor="text1"/>
                <w:sz w:val="20"/>
                <w:szCs w:val="20"/>
              </w:rPr>
            </w:pPr>
            <w:r w:rsidRPr="00A266E8">
              <w:rPr>
                <w:rFonts w:ascii="ＭＳ 明朝" w:hAnsi="ＭＳ 明朝" w:hint="eastAsia"/>
                <w:b/>
                <w:color w:val="000000" w:themeColor="text1"/>
                <w:sz w:val="20"/>
                <w:szCs w:val="20"/>
              </w:rPr>
              <w:lastRenderedPageBreak/>
              <w:t>第</w:t>
            </w:r>
            <w:r w:rsidR="00DA1996" w:rsidRPr="00A266E8">
              <w:rPr>
                <w:rFonts w:ascii="ＭＳ 明朝" w:hAnsi="ＭＳ 明朝" w:hint="eastAsia"/>
                <w:b/>
                <w:color w:val="000000" w:themeColor="text1"/>
                <w:sz w:val="20"/>
                <w:szCs w:val="20"/>
              </w:rPr>
              <w:t>１</w:t>
            </w:r>
            <w:r w:rsidRPr="00A266E8">
              <w:rPr>
                <w:rFonts w:ascii="ＭＳ 明朝" w:hAnsi="ＭＳ 明朝" w:hint="eastAsia"/>
                <w:b/>
                <w:color w:val="000000" w:themeColor="text1"/>
                <w:sz w:val="20"/>
                <w:szCs w:val="20"/>
              </w:rPr>
              <w:t>回（６月</w:t>
            </w:r>
            <w:r w:rsidR="00726280" w:rsidRPr="00A266E8">
              <w:rPr>
                <w:rFonts w:ascii="ＭＳ 明朝" w:hAnsi="ＭＳ 明朝" w:hint="eastAsia"/>
                <w:b/>
                <w:color w:val="000000" w:themeColor="text1"/>
                <w:sz w:val="20"/>
                <w:szCs w:val="20"/>
              </w:rPr>
              <w:t>21</w:t>
            </w:r>
            <w:r w:rsidRPr="00A266E8">
              <w:rPr>
                <w:rFonts w:ascii="ＭＳ 明朝" w:hAnsi="ＭＳ 明朝" w:hint="eastAsia"/>
                <w:b/>
                <w:color w:val="000000" w:themeColor="text1"/>
                <w:sz w:val="20"/>
                <w:szCs w:val="20"/>
              </w:rPr>
              <w:t>日）【学校経営計画について】</w:t>
            </w:r>
          </w:p>
          <w:p w14:paraId="675D8B59" w14:textId="2379E7F2" w:rsidR="00220167" w:rsidRPr="00A266E8" w:rsidRDefault="00220167" w:rsidP="00220167">
            <w:pPr>
              <w:spacing w:line="28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w:t>
            </w:r>
            <w:r w:rsidR="00532292" w:rsidRPr="00A266E8">
              <w:rPr>
                <w:rFonts w:ascii="ＭＳ 明朝" w:hAnsi="ＭＳ 明朝" w:hint="eastAsia"/>
                <w:color w:val="000000" w:themeColor="text1"/>
                <w:sz w:val="20"/>
                <w:szCs w:val="20"/>
              </w:rPr>
              <w:t>グランドデザイン重点のとりくみ</w:t>
            </w:r>
            <w:r w:rsidRPr="00A266E8">
              <w:rPr>
                <w:rFonts w:ascii="ＭＳ 明朝" w:hAnsi="ＭＳ 明朝" w:hint="eastAsia"/>
                <w:color w:val="000000" w:themeColor="text1"/>
                <w:sz w:val="20"/>
                <w:szCs w:val="20"/>
              </w:rPr>
              <w:t>「</w:t>
            </w:r>
            <w:r w:rsidR="00532292" w:rsidRPr="00A266E8">
              <w:rPr>
                <w:rFonts w:ascii="ＭＳ 明朝" w:hAnsi="ＭＳ 明朝" w:hint="eastAsia"/>
                <w:color w:val="000000" w:themeColor="text1"/>
                <w:sz w:val="20"/>
                <w:szCs w:val="20"/>
              </w:rPr>
              <w:t>ことばをはぐくむ</w:t>
            </w:r>
            <w:r w:rsidRPr="00A266E8">
              <w:rPr>
                <w:rFonts w:ascii="ＭＳ 明朝" w:hAnsi="ＭＳ 明朝" w:hint="eastAsia"/>
                <w:color w:val="000000" w:themeColor="text1"/>
                <w:sz w:val="20"/>
                <w:szCs w:val="20"/>
              </w:rPr>
              <w:t>」</w:t>
            </w:r>
            <w:r w:rsidR="00532292" w:rsidRPr="00A266E8">
              <w:rPr>
                <w:rFonts w:ascii="ＭＳ 明朝" w:hAnsi="ＭＳ 明朝" w:hint="eastAsia"/>
                <w:color w:val="000000" w:themeColor="text1"/>
                <w:sz w:val="20"/>
                <w:szCs w:val="20"/>
              </w:rPr>
              <w:t>事に対して、</w:t>
            </w:r>
            <w:r w:rsidRPr="00A266E8">
              <w:rPr>
                <w:rFonts w:ascii="ＭＳ 明朝" w:hAnsi="ＭＳ 明朝" w:hint="eastAsia"/>
                <w:color w:val="000000" w:themeColor="text1"/>
                <w:sz w:val="20"/>
                <w:szCs w:val="20"/>
              </w:rPr>
              <w:t>手話を大切にすることが、学校としてのベースにあるので、それを前提に読み書きの力をどのようにつけていくかに取り組むことであると理解している。また</w:t>
            </w:r>
            <w:r w:rsidR="00532292" w:rsidRPr="00A266E8">
              <w:rPr>
                <w:rFonts w:ascii="ＭＳ 明朝" w:hAnsi="ＭＳ 明朝" w:hint="eastAsia"/>
                <w:color w:val="000000" w:themeColor="text1"/>
                <w:sz w:val="20"/>
                <w:szCs w:val="20"/>
              </w:rPr>
              <w:t>生活言語が１次的言語（幼稚部～小学部）そこから学習言語につなげる取り組みが見えてこない</w:t>
            </w:r>
            <w:r w:rsidRPr="00A266E8">
              <w:rPr>
                <w:rFonts w:ascii="ＭＳ 明朝" w:hAnsi="ＭＳ 明朝" w:hint="eastAsia"/>
                <w:color w:val="000000" w:themeColor="text1"/>
                <w:sz w:val="20"/>
                <w:szCs w:val="20"/>
              </w:rPr>
              <w:t>ので、</w:t>
            </w:r>
            <w:r w:rsidR="00532292" w:rsidRPr="00A266E8">
              <w:rPr>
                <w:rFonts w:ascii="ＭＳ 明朝" w:hAnsi="ＭＳ 明朝" w:hint="eastAsia"/>
                <w:color w:val="000000" w:themeColor="text1"/>
                <w:sz w:val="20"/>
                <w:szCs w:val="20"/>
              </w:rPr>
              <w:t>どうやって取り組んで、どのように評価していくのか。また具体的な取り組みの発表と振り返りを出してほしい。</w:t>
            </w:r>
          </w:p>
          <w:p w14:paraId="3D2DEC02" w14:textId="1CBB404D" w:rsidR="00532292" w:rsidRPr="00A266E8" w:rsidRDefault="00220167" w:rsidP="00532292">
            <w:pPr>
              <w:spacing w:line="28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・職場</w:t>
            </w:r>
            <w:r w:rsidR="00532292" w:rsidRPr="00A266E8">
              <w:rPr>
                <w:rFonts w:ascii="ＭＳ 明朝" w:hAnsi="ＭＳ 明朝" w:hint="eastAsia"/>
                <w:color w:val="000000" w:themeColor="text1"/>
                <w:sz w:val="20"/>
                <w:szCs w:val="20"/>
              </w:rPr>
              <w:t>定着</w:t>
            </w:r>
            <w:r w:rsidRPr="00A266E8">
              <w:rPr>
                <w:rFonts w:ascii="ＭＳ 明朝" w:hAnsi="ＭＳ 明朝" w:hint="eastAsia"/>
                <w:color w:val="000000" w:themeColor="text1"/>
                <w:sz w:val="20"/>
                <w:szCs w:val="20"/>
              </w:rPr>
              <w:t>に関しては、</w:t>
            </w:r>
            <w:r w:rsidR="00532292" w:rsidRPr="00A266E8">
              <w:rPr>
                <w:rFonts w:ascii="ＭＳ 明朝" w:hAnsi="ＭＳ 明朝" w:hint="eastAsia"/>
                <w:color w:val="000000" w:themeColor="text1"/>
                <w:sz w:val="20"/>
                <w:szCs w:val="20"/>
              </w:rPr>
              <w:t>誰とでも話ができるという人は、自己肯定感が高い。そのような人が職場に定着できる。学校では子どもと話ができる教員の力が必要</w:t>
            </w:r>
            <w:r w:rsidRPr="00A266E8">
              <w:rPr>
                <w:rFonts w:ascii="ＭＳ 明朝" w:hAnsi="ＭＳ 明朝" w:hint="eastAsia"/>
                <w:color w:val="000000" w:themeColor="text1"/>
                <w:sz w:val="20"/>
                <w:szCs w:val="20"/>
              </w:rPr>
              <w:t>となる</w:t>
            </w:r>
            <w:r w:rsidR="00532292" w:rsidRPr="00A266E8">
              <w:rPr>
                <w:rFonts w:ascii="ＭＳ 明朝" w:hAnsi="ＭＳ 明朝" w:hint="eastAsia"/>
                <w:color w:val="000000" w:themeColor="text1"/>
                <w:sz w:val="20"/>
                <w:szCs w:val="20"/>
              </w:rPr>
              <w:t>。生活言語とか学習言語に対しての教員</w:t>
            </w:r>
            <w:r w:rsidRPr="00A266E8">
              <w:rPr>
                <w:rFonts w:ascii="ＭＳ 明朝" w:hAnsi="ＭＳ 明朝" w:hint="eastAsia"/>
                <w:color w:val="000000" w:themeColor="text1"/>
                <w:sz w:val="20"/>
                <w:szCs w:val="20"/>
              </w:rPr>
              <w:t>への研修が</w:t>
            </w:r>
            <w:r w:rsidR="00532292" w:rsidRPr="00A266E8">
              <w:rPr>
                <w:rFonts w:ascii="ＭＳ 明朝" w:hAnsi="ＭＳ 明朝" w:hint="eastAsia"/>
                <w:color w:val="000000" w:themeColor="text1"/>
                <w:sz w:val="20"/>
                <w:szCs w:val="20"/>
              </w:rPr>
              <w:t>必要</w:t>
            </w:r>
            <w:r w:rsidRPr="00A266E8">
              <w:rPr>
                <w:rFonts w:ascii="ＭＳ 明朝" w:hAnsi="ＭＳ 明朝" w:hint="eastAsia"/>
                <w:color w:val="000000" w:themeColor="text1"/>
                <w:sz w:val="20"/>
                <w:szCs w:val="20"/>
              </w:rPr>
              <w:t>である。</w:t>
            </w:r>
          </w:p>
          <w:p w14:paraId="19455A2C" w14:textId="202CEA65" w:rsidR="00532292" w:rsidRPr="00A266E8" w:rsidRDefault="00220167" w:rsidP="00532292">
            <w:pPr>
              <w:spacing w:line="28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w:t>
            </w:r>
            <w:r w:rsidR="00532292" w:rsidRPr="00A266E8">
              <w:rPr>
                <w:rFonts w:ascii="ＭＳ 明朝" w:hAnsi="ＭＳ 明朝" w:hint="eastAsia"/>
                <w:color w:val="000000" w:themeColor="text1"/>
                <w:sz w:val="20"/>
                <w:szCs w:val="20"/>
              </w:rPr>
              <w:t>一貫校ならではの重点のとりくみの設計、各部の目標設定を作ることを今期の目標としてもよい。</w:t>
            </w:r>
          </w:p>
          <w:p w14:paraId="5C5DE495" w14:textId="77777777" w:rsidR="00532292" w:rsidRPr="00A266E8" w:rsidRDefault="00220167" w:rsidP="00532292">
            <w:pPr>
              <w:spacing w:line="280" w:lineRule="exact"/>
              <w:rPr>
                <w:rFonts w:ascii="ＭＳ 明朝" w:hAnsi="ＭＳ 明朝"/>
                <w:color w:val="000000" w:themeColor="text1"/>
                <w:sz w:val="20"/>
                <w:szCs w:val="20"/>
              </w:rPr>
            </w:pPr>
            <w:r w:rsidRPr="00A266E8">
              <w:rPr>
                <w:rFonts w:ascii="ＭＳ 明朝" w:hAnsi="ＭＳ 明朝" w:hint="eastAsia"/>
                <w:color w:val="000000" w:themeColor="text1"/>
                <w:sz w:val="20"/>
                <w:szCs w:val="20"/>
              </w:rPr>
              <w:t>・</w:t>
            </w:r>
            <w:r w:rsidR="00532292" w:rsidRPr="00A266E8">
              <w:rPr>
                <w:rFonts w:ascii="ＭＳ 明朝" w:hAnsi="ＭＳ 明朝" w:hint="eastAsia"/>
                <w:color w:val="000000" w:themeColor="text1"/>
                <w:sz w:val="20"/>
                <w:szCs w:val="20"/>
              </w:rPr>
              <w:t>いじめ対応委員会については、生徒指導提要の改訂が出たので、１年くらいかけて反映させることが必要である。</w:t>
            </w:r>
          </w:p>
          <w:p w14:paraId="13C654F9" w14:textId="77777777" w:rsidR="008C1284" w:rsidRPr="00A266E8" w:rsidRDefault="008C1284" w:rsidP="00532292">
            <w:pPr>
              <w:spacing w:line="280" w:lineRule="exact"/>
              <w:rPr>
                <w:rFonts w:ascii="ＭＳ 明朝" w:hAnsi="ＭＳ 明朝"/>
                <w:b/>
                <w:bCs/>
                <w:color w:val="000000" w:themeColor="text1"/>
                <w:sz w:val="20"/>
                <w:szCs w:val="20"/>
              </w:rPr>
            </w:pPr>
            <w:r w:rsidRPr="00A266E8">
              <w:rPr>
                <w:rFonts w:ascii="ＭＳ 明朝" w:hAnsi="ＭＳ 明朝"/>
                <w:b/>
                <w:bCs/>
                <w:color w:val="000000" w:themeColor="text1"/>
                <w:sz w:val="20"/>
                <w:szCs w:val="20"/>
              </w:rPr>
              <w:t>第２回（10月</w:t>
            </w:r>
            <w:r w:rsidR="00726280" w:rsidRPr="00A266E8">
              <w:rPr>
                <w:rFonts w:ascii="ＭＳ 明朝" w:hAnsi="ＭＳ 明朝"/>
                <w:b/>
                <w:bCs/>
                <w:color w:val="000000" w:themeColor="text1"/>
                <w:sz w:val="20"/>
                <w:szCs w:val="20"/>
              </w:rPr>
              <w:t>31</w:t>
            </w:r>
            <w:r w:rsidRPr="00A266E8">
              <w:rPr>
                <w:rFonts w:ascii="ＭＳ 明朝" w:hAnsi="ＭＳ 明朝"/>
                <w:b/>
                <w:bCs/>
                <w:color w:val="000000" w:themeColor="text1"/>
                <w:sz w:val="20"/>
                <w:szCs w:val="20"/>
              </w:rPr>
              <w:t>日）【学校経営計画について】</w:t>
            </w:r>
          </w:p>
          <w:p w14:paraId="782AC22C" w14:textId="3F279273" w:rsidR="596B47B4" w:rsidRPr="00A266E8" w:rsidRDefault="596B47B4" w:rsidP="2C7D479A">
            <w:pPr>
              <w:spacing w:line="280" w:lineRule="exact"/>
              <w:rPr>
                <w:rFonts w:ascii="ＭＳ 明朝" w:hAnsi="ＭＳ 明朝"/>
                <w:color w:val="000000" w:themeColor="text1"/>
                <w:sz w:val="20"/>
                <w:szCs w:val="20"/>
              </w:rPr>
            </w:pPr>
            <w:r w:rsidRPr="00A266E8">
              <w:rPr>
                <w:rFonts w:ascii="ＭＳ 明朝" w:hAnsi="ＭＳ 明朝"/>
                <w:color w:val="000000" w:themeColor="text1"/>
                <w:sz w:val="20"/>
                <w:szCs w:val="20"/>
              </w:rPr>
              <w:t xml:space="preserve">・いじめのアンケートについては年に３回（学期ごと）行う学校が増えた。２回目後に間が開くので３学期に１回入れるのがよい。また友だちの評価を気にしてアンケートを書けない生徒もいるので、みんなが書けるような工夫が必要。 </w:t>
            </w:r>
          </w:p>
          <w:p w14:paraId="06AD854C" w14:textId="7700BC2B" w:rsidR="596B47B4" w:rsidRPr="00A266E8" w:rsidRDefault="596B47B4" w:rsidP="2C7D479A">
            <w:pPr>
              <w:spacing w:line="280" w:lineRule="exact"/>
            </w:pPr>
            <w:r w:rsidRPr="00A266E8">
              <w:rPr>
                <w:rFonts w:ascii="ＭＳ 明朝" w:hAnsi="ＭＳ 明朝"/>
                <w:color w:val="000000" w:themeColor="text1"/>
                <w:sz w:val="20"/>
                <w:szCs w:val="20"/>
              </w:rPr>
              <w:t xml:space="preserve">・社会に出たときに必要になるのが文章の読み取りだと思う。また質問する力がとても大切である。小さいころからわからないことをきくという関係性を作る必要もある。 </w:t>
            </w:r>
          </w:p>
          <w:p w14:paraId="0459AD1F" w14:textId="23D76DF6" w:rsidR="596B47B4" w:rsidRPr="00A266E8" w:rsidRDefault="596B47B4" w:rsidP="2C7D479A">
            <w:pPr>
              <w:spacing w:line="280" w:lineRule="exact"/>
            </w:pPr>
            <w:r w:rsidRPr="00A266E8">
              <w:rPr>
                <w:rFonts w:ascii="ＭＳ 明朝" w:hAnsi="ＭＳ 明朝"/>
                <w:color w:val="000000" w:themeColor="text1"/>
                <w:sz w:val="20"/>
                <w:szCs w:val="20"/>
              </w:rPr>
              <w:t xml:space="preserve">・聴覚障がい者との関わりでよくあるのは協議や検討というプロセスに入らず結果のところ だけやってもらうことが多い。プロセスに関わる経験が大事。 </w:t>
            </w:r>
          </w:p>
          <w:p w14:paraId="0471C997" w14:textId="77777777" w:rsidR="00726280" w:rsidRPr="00A266E8" w:rsidRDefault="596B47B4" w:rsidP="00532292">
            <w:pPr>
              <w:spacing w:line="280" w:lineRule="exact"/>
              <w:rPr>
                <w:rFonts w:ascii="ＭＳ 明朝" w:hAnsi="ＭＳ 明朝"/>
                <w:color w:val="000000" w:themeColor="text1"/>
                <w:sz w:val="20"/>
                <w:szCs w:val="20"/>
              </w:rPr>
            </w:pPr>
            <w:r w:rsidRPr="00A266E8">
              <w:rPr>
                <w:rFonts w:ascii="ＭＳ 明朝" w:hAnsi="ＭＳ 明朝"/>
                <w:color w:val="000000" w:themeColor="text1"/>
                <w:sz w:val="20"/>
                <w:szCs w:val="20"/>
              </w:rPr>
              <w:t>・いろいろな業務に就いている聴覚障がいの人を知る機会が少ない。実際にきこえない人が働いている仕事を見に行くことも大切</w:t>
            </w:r>
          </w:p>
          <w:p w14:paraId="1C4F507E" w14:textId="5216A23E" w:rsidR="0092049E" w:rsidRPr="00A266E8" w:rsidRDefault="0092049E" w:rsidP="0092049E">
            <w:pPr>
              <w:spacing w:line="280" w:lineRule="exact"/>
              <w:rPr>
                <w:rFonts w:ascii="ＭＳ 明朝" w:hAnsi="ＭＳ 明朝"/>
                <w:b/>
                <w:bCs/>
                <w:color w:val="000000" w:themeColor="text1"/>
                <w:sz w:val="20"/>
                <w:szCs w:val="20"/>
              </w:rPr>
            </w:pPr>
            <w:r w:rsidRPr="00A266E8">
              <w:rPr>
                <w:rFonts w:ascii="ＭＳ 明朝" w:hAnsi="ＭＳ 明朝"/>
                <w:b/>
                <w:bCs/>
                <w:color w:val="000000" w:themeColor="text1"/>
                <w:sz w:val="20"/>
                <w:szCs w:val="20"/>
              </w:rPr>
              <w:t>第</w:t>
            </w:r>
            <w:r w:rsidRPr="00A266E8">
              <w:rPr>
                <w:rFonts w:ascii="ＭＳ 明朝" w:hAnsi="ＭＳ 明朝" w:hint="eastAsia"/>
                <w:b/>
                <w:bCs/>
                <w:color w:val="000000" w:themeColor="text1"/>
                <w:sz w:val="20"/>
                <w:szCs w:val="20"/>
              </w:rPr>
              <w:t>３</w:t>
            </w:r>
            <w:r w:rsidRPr="00A266E8">
              <w:rPr>
                <w:rFonts w:ascii="ＭＳ 明朝" w:hAnsi="ＭＳ 明朝"/>
                <w:b/>
                <w:bCs/>
                <w:color w:val="000000" w:themeColor="text1"/>
                <w:sz w:val="20"/>
                <w:szCs w:val="20"/>
              </w:rPr>
              <w:t>回（</w:t>
            </w:r>
            <w:r w:rsidRPr="00A266E8">
              <w:rPr>
                <w:rFonts w:ascii="ＭＳ 明朝" w:hAnsi="ＭＳ 明朝" w:hint="eastAsia"/>
                <w:b/>
                <w:bCs/>
                <w:color w:val="000000" w:themeColor="text1"/>
                <w:sz w:val="20"/>
                <w:szCs w:val="20"/>
              </w:rPr>
              <w:t>２</w:t>
            </w:r>
            <w:r w:rsidRPr="00A266E8">
              <w:rPr>
                <w:rFonts w:ascii="ＭＳ 明朝" w:hAnsi="ＭＳ 明朝"/>
                <w:b/>
                <w:bCs/>
                <w:color w:val="000000" w:themeColor="text1"/>
                <w:sz w:val="20"/>
                <w:szCs w:val="20"/>
              </w:rPr>
              <w:t>月</w:t>
            </w:r>
            <w:r w:rsidRPr="00A266E8">
              <w:rPr>
                <w:rFonts w:ascii="ＭＳ 明朝" w:hAnsi="ＭＳ 明朝" w:hint="eastAsia"/>
                <w:b/>
                <w:bCs/>
                <w:color w:val="000000" w:themeColor="text1"/>
                <w:sz w:val="20"/>
                <w:szCs w:val="20"/>
              </w:rPr>
              <w:t>28</w:t>
            </w:r>
            <w:r w:rsidRPr="00A266E8">
              <w:rPr>
                <w:rFonts w:ascii="ＭＳ 明朝" w:hAnsi="ＭＳ 明朝"/>
                <w:b/>
                <w:bCs/>
                <w:color w:val="000000" w:themeColor="text1"/>
                <w:sz w:val="20"/>
                <w:szCs w:val="20"/>
              </w:rPr>
              <w:t>日）【学校経営計画について】</w:t>
            </w:r>
          </w:p>
          <w:p w14:paraId="52CE4674" w14:textId="77777777" w:rsidR="00EA5BAA" w:rsidRPr="00A266E8" w:rsidRDefault="00EA5BAA" w:rsidP="00EA5BAA">
            <w:pPr>
              <w:spacing w:line="280" w:lineRule="exact"/>
            </w:pPr>
            <w:r w:rsidRPr="00A266E8">
              <w:rPr>
                <w:rFonts w:hint="eastAsia"/>
              </w:rPr>
              <w:t>・いじめについて「まったくあてはまらない」は答えたこどもの意思を感じる。学校全体への不安を抱えている可能性があるので、対応を考える必要があると思う。</w:t>
            </w:r>
          </w:p>
          <w:p w14:paraId="5847009D" w14:textId="77777777" w:rsidR="00EA5BAA" w:rsidRPr="00A266E8" w:rsidRDefault="00EA5BAA" w:rsidP="00EA5BAA">
            <w:pPr>
              <w:spacing w:line="280" w:lineRule="exact"/>
            </w:pPr>
            <w:r w:rsidRPr="00A266E8">
              <w:rPr>
                <w:rFonts w:hint="eastAsia"/>
              </w:rPr>
              <w:t>・教職員の回答率が低いことについて、こども、保護者、学校での回答のずれがあった場合、原因を探ることが大事。回答していない理由を探る必要がある</w:t>
            </w:r>
          </w:p>
          <w:p w14:paraId="0341FC70" w14:textId="0C973F3A" w:rsidR="00EA5BAA" w:rsidRPr="00A266E8" w:rsidRDefault="00EA5BAA" w:rsidP="00EA5BAA">
            <w:pPr>
              <w:spacing w:line="280" w:lineRule="exact"/>
            </w:pPr>
            <w:r w:rsidRPr="00A266E8">
              <w:rPr>
                <w:rFonts w:hint="eastAsia"/>
              </w:rPr>
              <w:t>・特例子会社に限らずみんなが働ける環境をめざしている。お互いを知らないことからくる不安があり、交</w:t>
            </w:r>
            <w:r w:rsidRPr="00A266E8">
              <w:rPr>
                <w:rFonts w:hint="eastAsia"/>
              </w:rPr>
              <w:lastRenderedPageBreak/>
              <w:t>流することによる気づきが環境の改善につながる。</w:t>
            </w:r>
          </w:p>
          <w:p w14:paraId="32AE93CE" w14:textId="58C9E70C" w:rsidR="00EA5BAA" w:rsidRPr="00A266E8" w:rsidRDefault="00EA5BAA" w:rsidP="00EA5BAA">
            <w:pPr>
              <w:spacing w:line="280" w:lineRule="exact"/>
            </w:pPr>
            <w:r w:rsidRPr="00A266E8">
              <w:rPr>
                <w:rFonts w:hint="eastAsia"/>
              </w:rPr>
              <w:t>・学校は薬物乱用防止について、薬物への注意喚起とともに、ロールモデルとしてきこえない薬剤師による生徒へ講話をしているが、最近オーバードーズが増えている。身近に誰でもが買える市販薬の危険性を話していただくことが大事。</w:t>
            </w:r>
          </w:p>
          <w:p w14:paraId="67A37180" w14:textId="5F4B2CFC" w:rsidR="00ED4366" w:rsidRPr="00A266E8" w:rsidRDefault="00ED4366" w:rsidP="00EA5BAA">
            <w:pPr>
              <w:spacing w:line="280" w:lineRule="exact"/>
            </w:pPr>
            <w:r w:rsidRPr="00A266E8">
              <w:rPr>
                <w:rFonts w:hint="eastAsia"/>
              </w:rPr>
              <w:t>・</w:t>
            </w:r>
            <w:r w:rsidRPr="00A266E8">
              <w:rPr>
                <w:rFonts w:hint="eastAsia"/>
              </w:rPr>
              <w:t>ICT</w:t>
            </w:r>
            <w:r w:rsidRPr="00A266E8">
              <w:rPr>
                <w:rFonts w:hint="eastAsia"/>
              </w:rPr>
              <w:t>による</w:t>
            </w:r>
            <w:r w:rsidR="00EA5BAA" w:rsidRPr="00A266E8">
              <w:rPr>
                <w:rFonts w:hint="eastAsia"/>
              </w:rPr>
              <w:t>見てわかる授業と中身がわかることとは違う。概念がわかる</w:t>
            </w:r>
            <w:r w:rsidR="00AF6A29" w:rsidRPr="00A266E8">
              <w:rPr>
                <w:rFonts w:hint="eastAsia"/>
              </w:rPr>
              <w:t>等</w:t>
            </w:r>
            <w:r w:rsidR="00EA5BAA" w:rsidRPr="00A266E8">
              <w:rPr>
                <w:rFonts w:hint="eastAsia"/>
              </w:rPr>
              <w:t>の記述</w:t>
            </w:r>
            <w:r w:rsidRPr="00A266E8">
              <w:rPr>
                <w:rFonts w:hint="eastAsia"/>
              </w:rPr>
              <w:t>や</w:t>
            </w:r>
            <w:r w:rsidR="00EA5BAA" w:rsidRPr="00A266E8">
              <w:rPr>
                <w:rFonts w:hint="eastAsia"/>
              </w:rPr>
              <w:t>エビデンス</w:t>
            </w:r>
            <w:r w:rsidRPr="00A266E8">
              <w:rPr>
                <w:rFonts w:hint="eastAsia"/>
              </w:rPr>
              <w:t>を共有していく必要がある。障がいの対応などには積極的に取り組んでいるが、学習面ではどのように取り組んでいるのか、</w:t>
            </w:r>
            <w:r w:rsidR="00EA5BAA" w:rsidRPr="00A266E8">
              <w:rPr>
                <w:rFonts w:hint="eastAsia"/>
              </w:rPr>
              <w:t>例えば</w:t>
            </w:r>
            <w:r w:rsidRPr="00A266E8">
              <w:rPr>
                <w:rFonts w:hint="eastAsia"/>
              </w:rPr>
              <w:t>全国学力テストや</w:t>
            </w:r>
            <w:r w:rsidR="00EA5BAA" w:rsidRPr="00A266E8">
              <w:rPr>
                <w:rFonts w:hint="eastAsia"/>
              </w:rPr>
              <w:t>公開模試</w:t>
            </w:r>
            <w:r w:rsidRPr="00A266E8">
              <w:rPr>
                <w:rFonts w:hint="eastAsia"/>
              </w:rPr>
              <w:t>等で</w:t>
            </w:r>
            <w:r w:rsidR="00EA5BAA" w:rsidRPr="00A266E8">
              <w:rPr>
                <w:rFonts w:hint="eastAsia"/>
              </w:rPr>
              <w:t>、学習の指標として学校として分析する</w:t>
            </w:r>
            <w:r w:rsidRPr="00A266E8">
              <w:rPr>
                <w:rFonts w:hint="eastAsia"/>
              </w:rPr>
              <w:t>ようにしてはどうか？</w:t>
            </w:r>
          </w:p>
          <w:p w14:paraId="5068DAC0" w14:textId="52A944D6" w:rsidR="0092049E" w:rsidRPr="00A266E8" w:rsidRDefault="00ED4366" w:rsidP="00AF6A29">
            <w:pPr>
              <w:spacing w:line="280" w:lineRule="exact"/>
            </w:pPr>
            <w:r w:rsidRPr="00A266E8">
              <w:rPr>
                <w:rFonts w:hint="eastAsia"/>
              </w:rPr>
              <w:t>・「</w:t>
            </w:r>
            <w:r w:rsidR="00EA5BAA" w:rsidRPr="00A266E8">
              <w:rPr>
                <w:rFonts w:hint="eastAsia"/>
              </w:rPr>
              <w:t>グランドデザイン</w:t>
            </w:r>
            <w:r w:rsidRPr="00A266E8">
              <w:rPr>
                <w:rFonts w:hint="eastAsia"/>
              </w:rPr>
              <w:t>」</w:t>
            </w:r>
            <w:r w:rsidR="00EA5BAA" w:rsidRPr="00A266E8">
              <w:rPr>
                <w:rFonts w:hint="eastAsia"/>
              </w:rPr>
              <w:t>の自己評価について、</w:t>
            </w:r>
            <w:r w:rsidR="00AF6A29" w:rsidRPr="00A266E8">
              <w:rPr>
                <w:rFonts w:hint="eastAsia"/>
              </w:rPr>
              <w:t>聴覚支援学校なら必要な視点だが、</w:t>
            </w:r>
            <w:r w:rsidR="00EA5BAA" w:rsidRPr="00A266E8">
              <w:rPr>
                <w:rFonts w:hint="eastAsia"/>
              </w:rPr>
              <w:t>何をやっていたのか</w:t>
            </w:r>
            <w:r w:rsidR="00AF6A29" w:rsidRPr="00A266E8">
              <w:rPr>
                <w:rFonts w:hint="eastAsia"/>
              </w:rPr>
              <w:t>の評価や分析</w:t>
            </w:r>
            <w:r w:rsidR="00EA5BAA" w:rsidRPr="00A266E8">
              <w:rPr>
                <w:rFonts w:hint="eastAsia"/>
              </w:rPr>
              <w:t>、</w:t>
            </w:r>
            <w:r w:rsidR="00AF6A29" w:rsidRPr="00A266E8">
              <w:rPr>
                <w:rFonts w:hint="eastAsia"/>
              </w:rPr>
              <w:t>課題や</w:t>
            </w:r>
            <w:r w:rsidR="00EA5BAA" w:rsidRPr="00A266E8">
              <w:rPr>
                <w:rFonts w:hint="eastAsia"/>
              </w:rPr>
              <w:t>改善点は何なのか</w:t>
            </w:r>
            <w:r w:rsidR="00AF6A29" w:rsidRPr="00A266E8">
              <w:rPr>
                <w:rFonts w:hint="eastAsia"/>
              </w:rPr>
              <w:t>を整理してほしい</w:t>
            </w:r>
            <w:r w:rsidR="00EA5BAA" w:rsidRPr="00A266E8">
              <w:rPr>
                <w:rFonts w:hint="eastAsia"/>
              </w:rPr>
              <w:t>。報告で</w:t>
            </w:r>
            <w:r w:rsidR="00AF6A29" w:rsidRPr="00A266E8">
              <w:rPr>
                <w:rFonts w:hint="eastAsia"/>
              </w:rPr>
              <w:t>良かった</w:t>
            </w:r>
            <w:r w:rsidR="00EA5BAA" w:rsidRPr="00A266E8">
              <w:rPr>
                <w:rFonts w:hint="eastAsia"/>
              </w:rPr>
              <w:t>ものもあるのでその内容</w:t>
            </w:r>
            <w:r w:rsidR="00AF6A29" w:rsidRPr="00A266E8">
              <w:rPr>
                <w:rFonts w:hint="eastAsia"/>
              </w:rPr>
              <w:t>や</w:t>
            </w:r>
            <w:r w:rsidR="00EA5BAA" w:rsidRPr="00A266E8">
              <w:rPr>
                <w:rFonts w:hint="eastAsia"/>
              </w:rPr>
              <w:t>具体的に子どもたちの様子がわかる表記になればよいと思う。</w:t>
            </w:r>
          </w:p>
        </w:tc>
      </w:tr>
    </w:tbl>
    <w:p w14:paraId="3237C663" w14:textId="77777777" w:rsidR="007C2F5F" w:rsidRPr="00A266E8" w:rsidRDefault="007C2F5F" w:rsidP="00B44397">
      <w:pPr>
        <w:ind w:leftChars="-92" w:left="-4" w:hangingChars="90" w:hanging="189"/>
        <w:jc w:val="left"/>
        <w:rPr>
          <w:rFonts w:ascii="ＭＳ ゴシック" w:eastAsia="ＭＳ ゴシック" w:hAnsi="ＭＳ ゴシック"/>
          <w:color w:val="000000" w:themeColor="text1"/>
          <w:szCs w:val="21"/>
        </w:rPr>
      </w:pPr>
    </w:p>
    <w:p w14:paraId="5AB961A7" w14:textId="6497CB68" w:rsidR="0086696C" w:rsidRPr="00A266E8" w:rsidRDefault="0037367C" w:rsidP="00B44397">
      <w:pPr>
        <w:ind w:leftChars="-92" w:left="-4" w:hangingChars="90" w:hanging="189"/>
        <w:jc w:val="left"/>
        <w:rPr>
          <w:rFonts w:ascii="ＭＳ ゴシック" w:eastAsia="ＭＳ ゴシック" w:hAnsi="ＭＳ ゴシック"/>
          <w:color w:val="000000" w:themeColor="text1"/>
          <w:szCs w:val="21"/>
        </w:rPr>
      </w:pPr>
      <w:r w:rsidRPr="00A266E8">
        <w:rPr>
          <w:rFonts w:ascii="ＭＳ ゴシック" w:eastAsia="ＭＳ ゴシック" w:hAnsi="ＭＳ ゴシック" w:hint="eastAsia"/>
          <w:color w:val="000000" w:themeColor="text1"/>
          <w:szCs w:val="21"/>
        </w:rPr>
        <w:t xml:space="preserve">３　</w:t>
      </w:r>
      <w:r w:rsidR="0086696C" w:rsidRPr="00A266E8">
        <w:rPr>
          <w:rFonts w:ascii="ＭＳ ゴシック" w:eastAsia="ＭＳ ゴシック" w:hAnsi="ＭＳ ゴシック" w:hint="eastAsia"/>
          <w:color w:val="000000" w:themeColor="text1"/>
          <w:szCs w:val="21"/>
        </w:rPr>
        <w:t>本年度の取組</w:t>
      </w:r>
      <w:r w:rsidRPr="00A266E8">
        <w:rPr>
          <w:rFonts w:ascii="ＭＳ ゴシック" w:eastAsia="ＭＳ ゴシック" w:hAnsi="ＭＳ ゴシック" w:hint="eastAsia"/>
          <w:color w:val="000000" w:themeColor="text1"/>
          <w:szCs w:val="21"/>
        </w:rPr>
        <w:t>内容</w:t>
      </w:r>
      <w:r w:rsidR="0086696C" w:rsidRPr="00A266E8">
        <w:rPr>
          <w:rFonts w:ascii="ＭＳ ゴシック" w:eastAsia="ＭＳ ゴシック" w:hAnsi="ＭＳ ゴシック" w:hint="eastAsia"/>
          <w:color w:val="000000" w:themeColor="text1"/>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
        <w:gridCol w:w="680"/>
        <w:gridCol w:w="2126"/>
        <w:gridCol w:w="3402"/>
        <w:gridCol w:w="3544"/>
        <w:gridCol w:w="5210"/>
      </w:tblGrid>
      <w:tr w:rsidR="007C2F5F" w:rsidRPr="00A266E8" w14:paraId="2134D561" w14:textId="77777777" w:rsidTr="004B3DB2">
        <w:tc>
          <w:tcPr>
            <w:tcW w:w="704" w:type="dxa"/>
            <w:gridSpan w:val="2"/>
            <w:shd w:val="clear" w:color="auto" w:fill="auto"/>
            <w:tcMar>
              <w:top w:w="85" w:type="dxa"/>
              <w:left w:w="85" w:type="dxa"/>
              <w:bottom w:w="85" w:type="dxa"/>
              <w:right w:w="85" w:type="dxa"/>
            </w:tcMar>
            <w:vAlign w:val="center"/>
          </w:tcPr>
          <w:p w14:paraId="14E4242E" w14:textId="77777777" w:rsidR="00897939" w:rsidRPr="00A266E8" w:rsidRDefault="00897939" w:rsidP="0054712D">
            <w:pPr>
              <w:spacing w:line="240" w:lineRule="exact"/>
              <w:jc w:val="center"/>
              <w:rPr>
                <w:rFonts w:ascii="ＭＳ 明朝" w:hAnsi="ＭＳ 明朝"/>
                <w:color w:val="000000" w:themeColor="text1"/>
                <w:sz w:val="16"/>
                <w:szCs w:val="16"/>
              </w:rPr>
            </w:pPr>
            <w:r w:rsidRPr="00A266E8">
              <w:rPr>
                <w:rFonts w:ascii="ＭＳ 明朝" w:hAnsi="ＭＳ 明朝" w:hint="eastAsia"/>
                <w:color w:val="000000" w:themeColor="text1"/>
                <w:sz w:val="16"/>
                <w:szCs w:val="16"/>
              </w:rPr>
              <w:t>中期的</w:t>
            </w:r>
          </w:p>
          <w:p w14:paraId="0F4CAA64" w14:textId="77777777" w:rsidR="00897939" w:rsidRPr="00A266E8" w:rsidRDefault="00897939" w:rsidP="0054712D">
            <w:pPr>
              <w:spacing w:line="240" w:lineRule="exact"/>
              <w:jc w:val="center"/>
              <w:rPr>
                <w:rFonts w:ascii="ＭＳ 明朝" w:hAnsi="ＭＳ 明朝"/>
                <w:color w:val="000000" w:themeColor="text1"/>
                <w:spacing w:val="-20"/>
                <w:sz w:val="20"/>
                <w:szCs w:val="20"/>
              </w:rPr>
            </w:pPr>
            <w:r w:rsidRPr="00A266E8">
              <w:rPr>
                <w:rFonts w:ascii="ＭＳ 明朝" w:hAnsi="ＭＳ 明朝" w:hint="eastAsia"/>
                <w:color w:val="000000" w:themeColor="text1"/>
                <w:sz w:val="16"/>
                <w:szCs w:val="16"/>
              </w:rPr>
              <w:t>目標</w:t>
            </w:r>
          </w:p>
        </w:tc>
        <w:tc>
          <w:tcPr>
            <w:tcW w:w="2126" w:type="dxa"/>
            <w:shd w:val="clear" w:color="auto" w:fill="auto"/>
            <w:tcMar>
              <w:top w:w="85" w:type="dxa"/>
              <w:left w:w="85" w:type="dxa"/>
              <w:bottom w:w="85" w:type="dxa"/>
              <w:right w:w="85" w:type="dxa"/>
            </w:tcMar>
            <w:vAlign w:val="center"/>
          </w:tcPr>
          <w:p w14:paraId="0B318237" w14:textId="77777777" w:rsidR="00897939" w:rsidRPr="00A266E8" w:rsidRDefault="00897939" w:rsidP="006B5B51">
            <w:pPr>
              <w:spacing w:line="320" w:lineRule="exact"/>
              <w:jc w:val="center"/>
              <w:rPr>
                <w:rFonts w:ascii="ＭＳ 明朝" w:hAnsi="ＭＳ 明朝"/>
                <w:color w:val="000000" w:themeColor="text1"/>
                <w:sz w:val="18"/>
                <w:szCs w:val="18"/>
              </w:rPr>
            </w:pPr>
            <w:r w:rsidRPr="00A266E8">
              <w:rPr>
                <w:rFonts w:ascii="ＭＳ 明朝" w:hAnsi="ＭＳ 明朝" w:hint="eastAsia"/>
                <w:color w:val="000000" w:themeColor="text1"/>
                <w:sz w:val="18"/>
                <w:szCs w:val="18"/>
              </w:rPr>
              <w:t>今年度の重点目標</w:t>
            </w:r>
          </w:p>
        </w:tc>
        <w:tc>
          <w:tcPr>
            <w:tcW w:w="3402" w:type="dxa"/>
            <w:tcBorders>
              <w:right w:val="dashed" w:sz="4" w:space="0" w:color="auto"/>
            </w:tcBorders>
            <w:shd w:val="clear" w:color="auto" w:fill="auto"/>
            <w:tcMar>
              <w:top w:w="85" w:type="dxa"/>
              <w:left w:w="85" w:type="dxa"/>
              <w:bottom w:w="85" w:type="dxa"/>
              <w:right w:w="85" w:type="dxa"/>
            </w:tcMar>
            <w:vAlign w:val="center"/>
          </w:tcPr>
          <w:p w14:paraId="055D4130" w14:textId="1DAC25B8" w:rsidR="00897939" w:rsidRPr="00A266E8" w:rsidRDefault="00897939" w:rsidP="006B5B51">
            <w:pPr>
              <w:spacing w:line="320" w:lineRule="exact"/>
              <w:jc w:val="center"/>
              <w:rPr>
                <w:rFonts w:ascii="ＭＳ 明朝" w:hAnsi="ＭＳ 明朝"/>
                <w:color w:val="000000" w:themeColor="text1"/>
                <w:sz w:val="18"/>
                <w:szCs w:val="18"/>
              </w:rPr>
            </w:pPr>
            <w:r w:rsidRPr="00A266E8">
              <w:rPr>
                <w:rFonts w:ascii="ＭＳ 明朝" w:hAnsi="ＭＳ 明朝" w:hint="eastAsia"/>
                <w:color w:val="000000" w:themeColor="text1"/>
                <w:sz w:val="18"/>
                <w:szCs w:val="18"/>
              </w:rPr>
              <w:t>具体的な取組計画・内容</w:t>
            </w:r>
          </w:p>
        </w:tc>
        <w:tc>
          <w:tcPr>
            <w:tcW w:w="3544" w:type="dxa"/>
            <w:tcBorders>
              <w:right w:val="dashed" w:sz="4" w:space="0" w:color="auto"/>
            </w:tcBorders>
            <w:tcMar>
              <w:top w:w="85" w:type="dxa"/>
              <w:left w:w="85" w:type="dxa"/>
              <w:bottom w:w="85" w:type="dxa"/>
              <w:right w:w="85" w:type="dxa"/>
            </w:tcMar>
            <w:vAlign w:val="center"/>
          </w:tcPr>
          <w:p w14:paraId="659A93AB" w14:textId="60E41024" w:rsidR="00897939" w:rsidRPr="00A266E8" w:rsidRDefault="00897939" w:rsidP="006B5B51">
            <w:pPr>
              <w:spacing w:line="320" w:lineRule="exact"/>
              <w:jc w:val="center"/>
              <w:rPr>
                <w:rFonts w:ascii="ＭＳ 明朝" w:hAnsi="ＭＳ 明朝"/>
                <w:color w:val="000000" w:themeColor="text1"/>
                <w:sz w:val="18"/>
                <w:szCs w:val="18"/>
              </w:rPr>
            </w:pPr>
            <w:r w:rsidRPr="00A266E8">
              <w:rPr>
                <w:rFonts w:ascii="ＭＳ 明朝" w:hAnsi="ＭＳ 明朝" w:hint="eastAsia"/>
                <w:color w:val="000000" w:themeColor="text1"/>
                <w:sz w:val="18"/>
                <w:szCs w:val="18"/>
              </w:rPr>
              <w:t>評価指標</w:t>
            </w:r>
            <w:r w:rsidR="00AB00E6" w:rsidRPr="00A266E8">
              <w:rPr>
                <w:rFonts w:ascii="ＭＳ 明朝" w:hAnsi="ＭＳ 明朝" w:hint="eastAsia"/>
                <w:color w:val="000000" w:themeColor="text1"/>
                <w:sz w:val="18"/>
                <w:szCs w:val="18"/>
              </w:rPr>
              <w:t>[R</w:t>
            </w:r>
            <w:r w:rsidR="005061AF" w:rsidRPr="00A266E8">
              <w:rPr>
                <w:rFonts w:ascii="ＭＳ 明朝" w:hAnsi="ＭＳ 明朝" w:hint="eastAsia"/>
                <w:color w:val="000000" w:themeColor="text1"/>
                <w:sz w:val="18"/>
                <w:szCs w:val="18"/>
              </w:rPr>
              <w:t>５</w:t>
            </w:r>
            <w:r w:rsidR="00AB00E6" w:rsidRPr="00A266E8">
              <w:rPr>
                <w:rFonts w:ascii="ＭＳ 明朝" w:hAnsi="ＭＳ 明朝" w:hint="eastAsia"/>
                <w:color w:val="000000" w:themeColor="text1"/>
                <w:sz w:val="18"/>
                <w:szCs w:val="18"/>
              </w:rPr>
              <w:t>年度値]</w:t>
            </w:r>
          </w:p>
          <w:p w14:paraId="76200107" w14:textId="77777777" w:rsidR="00D175F6" w:rsidRPr="00A266E8" w:rsidRDefault="00D175F6" w:rsidP="006B5B51">
            <w:pPr>
              <w:spacing w:line="320" w:lineRule="exact"/>
              <w:jc w:val="center"/>
              <w:rPr>
                <w:rFonts w:ascii="ＭＳ 明朝" w:hAnsi="ＭＳ 明朝"/>
                <w:color w:val="000000" w:themeColor="text1"/>
                <w:sz w:val="18"/>
                <w:szCs w:val="18"/>
              </w:rPr>
            </w:pPr>
            <w:r w:rsidRPr="00A266E8">
              <w:rPr>
                <w:rFonts w:ascii="ＭＳ 明朝" w:hAnsi="ＭＳ 明朝" w:hint="eastAsia"/>
                <w:color w:val="000000" w:themeColor="text1"/>
                <w:sz w:val="18"/>
                <w:szCs w:val="18"/>
              </w:rPr>
              <w:t>㋐:アンケートの略語　㉂:学校教育自己診断の略語　☆経営推進費に係る取組み</w:t>
            </w:r>
          </w:p>
        </w:tc>
        <w:tc>
          <w:tcPr>
            <w:tcW w:w="521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4D457B0" w14:textId="77777777" w:rsidR="00897939" w:rsidRPr="00A266E8" w:rsidRDefault="00897939" w:rsidP="006B5B51">
            <w:pPr>
              <w:spacing w:line="320" w:lineRule="exact"/>
              <w:jc w:val="center"/>
              <w:rPr>
                <w:rFonts w:ascii="ＭＳ 明朝" w:hAnsi="ＭＳ 明朝"/>
                <w:color w:val="000000" w:themeColor="text1"/>
                <w:sz w:val="18"/>
                <w:szCs w:val="18"/>
              </w:rPr>
            </w:pPr>
            <w:r w:rsidRPr="00A266E8">
              <w:rPr>
                <w:rFonts w:ascii="ＭＳ 明朝" w:hAnsi="ＭＳ 明朝" w:hint="eastAsia"/>
                <w:color w:val="000000" w:themeColor="text1"/>
                <w:sz w:val="18"/>
                <w:szCs w:val="18"/>
              </w:rPr>
              <w:t>自己評価</w:t>
            </w:r>
          </w:p>
        </w:tc>
      </w:tr>
      <w:tr w:rsidR="007C2F5F" w:rsidRPr="00A266E8" w14:paraId="7F8CAA89" w14:textId="77777777" w:rsidTr="004B3DB2">
        <w:trPr>
          <w:gridBefore w:val="1"/>
          <w:wBefore w:w="24" w:type="dxa"/>
          <w:cantSplit/>
          <w:trHeight w:val="4473"/>
        </w:trPr>
        <w:tc>
          <w:tcPr>
            <w:tcW w:w="680" w:type="dxa"/>
            <w:shd w:val="clear" w:color="auto" w:fill="auto"/>
            <w:tcMar>
              <w:top w:w="85" w:type="dxa"/>
              <w:left w:w="85" w:type="dxa"/>
              <w:bottom w:w="85" w:type="dxa"/>
              <w:right w:w="85" w:type="dxa"/>
            </w:tcMar>
            <w:textDirection w:val="tbRlV"/>
            <w:vAlign w:val="center"/>
          </w:tcPr>
          <w:p w14:paraId="3DD911E7" w14:textId="77777777" w:rsidR="00AA5453" w:rsidRPr="00A266E8" w:rsidRDefault="00AA5453" w:rsidP="005A69C4">
            <w:pPr>
              <w:spacing w:line="300" w:lineRule="exact"/>
              <w:ind w:left="113" w:right="113"/>
              <w:jc w:val="center"/>
              <w:rPr>
                <w:rFonts w:ascii="ＭＳ 明朝" w:hAnsi="ＭＳ 明朝"/>
                <w:color w:val="000000" w:themeColor="text1"/>
                <w:sz w:val="18"/>
                <w:szCs w:val="18"/>
              </w:rPr>
            </w:pPr>
            <w:bookmarkStart w:id="0" w:name="_Hlk181024504"/>
            <w:r w:rsidRPr="00A266E8">
              <w:rPr>
                <w:rFonts w:ascii="ＭＳ 明朝" w:hAnsi="ＭＳ 明朝" w:hint="eastAsia"/>
                <w:color w:val="000000" w:themeColor="text1"/>
                <w:sz w:val="18"/>
                <w:szCs w:val="18"/>
              </w:rPr>
              <w:t>１　安全安心な学校づくり</w:t>
            </w:r>
          </w:p>
        </w:tc>
        <w:tc>
          <w:tcPr>
            <w:tcW w:w="2126" w:type="dxa"/>
            <w:shd w:val="clear" w:color="auto" w:fill="auto"/>
            <w:tcMar>
              <w:top w:w="85" w:type="dxa"/>
              <w:left w:w="85" w:type="dxa"/>
              <w:bottom w:w="85" w:type="dxa"/>
              <w:right w:w="85" w:type="dxa"/>
            </w:tcMar>
          </w:tcPr>
          <w:p w14:paraId="4B90AA60"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（１）安全や防災に対する意識の向上。危機に対応し安全に行動できる能力の育成</w:t>
            </w:r>
          </w:p>
          <w:p w14:paraId="07E50E74"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796828FE"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2BF98299"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1E13F7D5"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（２）人権感覚・人権意識の向上、多様性を認め、自尊感情豊かな子どもの育成</w:t>
            </w:r>
          </w:p>
          <w:p w14:paraId="7F176E75"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40F574AB"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238988D5"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6E531C82"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05798BDC"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22F7284D"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7ED1E058"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54989005"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7BD9F9FD"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531E9B72" w14:textId="77777777" w:rsidR="00813A2D" w:rsidRPr="00A266E8" w:rsidRDefault="00813A2D" w:rsidP="005A69C4">
            <w:pPr>
              <w:spacing w:line="300" w:lineRule="exact"/>
              <w:ind w:left="180" w:hangingChars="100" w:hanging="180"/>
              <w:rPr>
                <w:rFonts w:ascii="ＭＳ 明朝" w:hAnsi="ＭＳ 明朝"/>
                <w:color w:val="000000" w:themeColor="text1"/>
                <w:sz w:val="18"/>
                <w:szCs w:val="18"/>
              </w:rPr>
            </w:pPr>
          </w:p>
          <w:p w14:paraId="74584782"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p>
          <w:p w14:paraId="2A8DD04A" w14:textId="77777777" w:rsidR="003C3927" w:rsidRPr="00A266E8" w:rsidRDefault="003C3927" w:rsidP="005A69C4">
            <w:pPr>
              <w:spacing w:line="300" w:lineRule="exact"/>
              <w:ind w:left="180" w:hangingChars="100" w:hanging="180"/>
              <w:rPr>
                <w:rFonts w:ascii="ＭＳ 明朝" w:hAnsi="ＭＳ 明朝"/>
                <w:color w:val="000000" w:themeColor="text1"/>
                <w:sz w:val="18"/>
                <w:szCs w:val="18"/>
              </w:rPr>
            </w:pPr>
          </w:p>
          <w:p w14:paraId="79BC35F1" w14:textId="77777777" w:rsidR="00AA5453" w:rsidRPr="00A266E8" w:rsidRDefault="00AA5453" w:rsidP="005A69C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（３）健康安全体制の充実</w:t>
            </w:r>
          </w:p>
          <w:p w14:paraId="446E5829" w14:textId="77777777" w:rsidR="00AA5453" w:rsidRPr="00A266E8" w:rsidRDefault="00AA5453" w:rsidP="005A69C4">
            <w:pPr>
              <w:spacing w:line="300" w:lineRule="exact"/>
              <w:rPr>
                <w:rFonts w:ascii="ＭＳ 明朝" w:hAnsi="ＭＳ 明朝"/>
                <w:color w:val="000000" w:themeColor="text1"/>
                <w:sz w:val="18"/>
                <w:szCs w:val="18"/>
              </w:rPr>
            </w:pPr>
          </w:p>
          <w:p w14:paraId="5838EF3D" w14:textId="77777777" w:rsidR="00AA5453" w:rsidRPr="00A266E8" w:rsidRDefault="00AA5453" w:rsidP="005A69C4">
            <w:pPr>
              <w:spacing w:line="300" w:lineRule="exact"/>
              <w:rPr>
                <w:rFonts w:ascii="ＭＳ 明朝" w:hAnsi="ＭＳ 明朝"/>
                <w:color w:val="000000" w:themeColor="text1"/>
                <w:sz w:val="18"/>
                <w:szCs w:val="18"/>
              </w:rPr>
            </w:pPr>
          </w:p>
        </w:tc>
        <w:tc>
          <w:tcPr>
            <w:tcW w:w="3402" w:type="dxa"/>
            <w:tcBorders>
              <w:right w:val="dashed" w:sz="4" w:space="0" w:color="auto"/>
            </w:tcBorders>
            <w:shd w:val="clear" w:color="auto" w:fill="auto"/>
            <w:tcMar>
              <w:top w:w="85" w:type="dxa"/>
              <w:left w:w="85" w:type="dxa"/>
              <w:bottom w:w="85" w:type="dxa"/>
              <w:right w:w="85" w:type="dxa"/>
            </w:tcMar>
          </w:tcPr>
          <w:p w14:paraId="1B3EE8E7"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（１）防犯・防災対策を推進する。</w:t>
            </w:r>
          </w:p>
          <w:p w14:paraId="5779B56A"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ア　実践的な防犯や防災の訓練と防災学習</w:t>
            </w:r>
          </w:p>
          <w:p w14:paraId="733198FE" w14:textId="77777777" w:rsidR="00AA5453" w:rsidRPr="00A266E8" w:rsidRDefault="00AA5453" w:rsidP="005A69C4">
            <w:pPr>
              <w:spacing w:line="300" w:lineRule="exact"/>
              <w:ind w:leftChars="200" w:left="420"/>
              <w:rPr>
                <w:rFonts w:ascii="ＭＳ 明朝" w:hAnsi="ＭＳ 明朝"/>
                <w:color w:val="000000" w:themeColor="text1"/>
                <w:sz w:val="18"/>
                <w:szCs w:val="18"/>
              </w:rPr>
            </w:pPr>
            <w:r w:rsidRPr="00A266E8">
              <w:rPr>
                <w:rFonts w:ascii="ＭＳ 明朝" w:hAnsi="ＭＳ 明朝" w:hint="eastAsia"/>
                <w:color w:val="000000" w:themeColor="text1"/>
                <w:sz w:val="18"/>
                <w:szCs w:val="18"/>
              </w:rPr>
              <w:t>子どもたちが進める安全推進活動</w:t>
            </w:r>
          </w:p>
          <w:p w14:paraId="50C74148"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保護者と連携した訓練の実施</w:t>
            </w:r>
          </w:p>
          <w:p w14:paraId="07204E7C"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7D6FB107"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40E74C69"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（２）ア　豊かな人権感覚醸成のための教職員人権研修を３回行う。</w:t>
            </w:r>
          </w:p>
          <w:p w14:paraId="046B1D28"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57683B0A" w14:textId="77777777" w:rsidR="00B16F59" w:rsidRPr="00A266E8" w:rsidRDefault="00AA5453" w:rsidP="00B16F5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人との関りを通して多様性を認め、行事等をやりきることで自尊感情が豊かになるよう取組みを進める</w:t>
            </w:r>
            <w:r w:rsidR="00B16F59" w:rsidRPr="00A266E8">
              <w:rPr>
                <w:rFonts w:ascii="ＭＳ 明朝" w:hAnsi="ＭＳ 明朝" w:hint="eastAsia"/>
                <w:color w:val="000000" w:themeColor="text1"/>
                <w:sz w:val="18"/>
                <w:szCs w:val="18"/>
              </w:rPr>
              <w:t>。</w:t>
            </w:r>
          </w:p>
          <w:p w14:paraId="1C4A462C" w14:textId="54ADCE9D"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6872DA20"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1926FD28"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19A8107B" w14:textId="77777777" w:rsidR="00BC4A63" w:rsidRPr="00A266E8" w:rsidRDefault="00BC4A63" w:rsidP="005A69C4">
            <w:pPr>
              <w:spacing w:line="300" w:lineRule="exact"/>
              <w:ind w:left="360" w:hangingChars="200" w:hanging="360"/>
              <w:rPr>
                <w:rFonts w:ascii="ＭＳ 明朝" w:hAnsi="ＭＳ 明朝"/>
                <w:color w:val="000000" w:themeColor="text1"/>
                <w:sz w:val="18"/>
                <w:szCs w:val="18"/>
              </w:rPr>
            </w:pPr>
          </w:p>
          <w:p w14:paraId="07CAA0DB"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524AFEEA"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日常の観察や生活㋐で子ども同士の関係を察知し、早期に対応する。</w:t>
            </w:r>
          </w:p>
          <w:p w14:paraId="22224275"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175C481D"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43420979" w14:textId="77777777" w:rsidR="00813A2D" w:rsidRPr="00A266E8" w:rsidRDefault="00813A2D" w:rsidP="005A69C4">
            <w:pPr>
              <w:spacing w:line="300" w:lineRule="exact"/>
              <w:ind w:left="360" w:hangingChars="200" w:hanging="360"/>
              <w:rPr>
                <w:rFonts w:ascii="ＭＳ 明朝" w:hAnsi="ＭＳ 明朝"/>
                <w:color w:val="000000" w:themeColor="text1"/>
                <w:sz w:val="18"/>
                <w:szCs w:val="18"/>
              </w:rPr>
            </w:pPr>
          </w:p>
          <w:p w14:paraId="4A47508F" w14:textId="405F6591"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（３）ア　外部人材を活用した専門的な講座で子どもたちの学びを深める。</w:t>
            </w:r>
            <w:r w:rsidR="005A69C4" w:rsidRPr="00A266E8">
              <w:rPr>
                <w:rFonts w:ascii="ＭＳ 明朝" w:hAnsi="ＭＳ 明朝" w:hint="eastAsia"/>
                <w:color w:val="000000" w:themeColor="text1"/>
                <w:sz w:val="18"/>
                <w:szCs w:val="18"/>
              </w:rPr>
              <w:t>☆</w:t>
            </w:r>
          </w:p>
          <w:p w14:paraId="1EC77FCE" w14:textId="77777777" w:rsidR="00293960" w:rsidRPr="00A266E8" w:rsidRDefault="00293960" w:rsidP="00BD3EEC">
            <w:pPr>
              <w:spacing w:line="300" w:lineRule="exact"/>
              <w:rPr>
                <w:rFonts w:ascii="ＭＳ 明朝" w:hAnsi="ＭＳ 明朝"/>
                <w:color w:val="000000" w:themeColor="text1"/>
                <w:sz w:val="18"/>
                <w:szCs w:val="18"/>
              </w:rPr>
            </w:pPr>
          </w:p>
          <w:p w14:paraId="2CEA577D" w14:textId="0DE4BF88" w:rsidR="00AA5453" w:rsidRPr="00A266E8" w:rsidRDefault="005A69C4"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w:t>
            </w:r>
            <w:r w:rsidR="00AA5453" w:rsidRPr="00A266E8">
              <w:rPr>
                <w:rFonts w:ascii="ＭＳ 明朝" w:hAnsi="ＭＳ 明朝" w:hint="eastAsia"/>
                <w:color w:val="000000" w:themeColor="text1"/>
                <w:sz w:val="18"/>
                <w:szCs w:val="18"/>
              </w:rPr>
              <w:t xml:space="preserve">　子ども間での保健の啓発活動</w:t>
            </w:r>
            <w:r w:rsidRPr="00A266E8">
              <w:rPr>
                <w:rFonts w:ascii="ＭＳ 明朝" w:hAnsi="ＭＳ 明朝" w:hint="eastAsia"/>
                <w:color w:val="000000" w:themeColor="text1"/>
                <w:sz w:val="18"/>
                <w:szCs w:val="18"/>
              </w:rPr>
              <w:t>☆</w:t>
            </w:r>
          </w:p>
          <w:p w14:paraId="04943B79" w14:textId="77777777" w:rsidR="00BD3EEC" w:rsidRPr="00A266E8" w:rsidRDefault="00BD3EEC" w:rsidP="005A69C4">
            <w:pPr>
              <w:spacing w:line="300" w:lineRule="exact"/>
              <w:ind w:left="360" w:hangingChars="200" w:hanging="360"/>
              <w:rPr>
                <w:rFonts w:ascii="ＭＳ 明朝" w:hAnsi="ＭＳ 明朝"/>
                <w:color w:val="000000" w:themeColor="text1"/>
                <w:sz w:val="18"/>
                <w:szCs w:val="18"/>
              </w:rPr>
            </w:pPr>
          </w:p>
          <w:p w14:paraId="133B7AFE" w14:textId="77777777" w:rsidR="005A0F3B" w:rsidRPr="00A266E8" w:rsidRDefault="005A0F3B" w:rsidP="005A69C4">
            <w:pPr>
              <w:spacing w:line="300" w:lineRule="exact"/>
              <w:ind w:left="360" w:hangingChars="200" w:hanging="360"/>
              <w:rPr>
                <w:rFonts w:ascii="ＭＳ 明朝" w:hAnsi="ＭＳ 明朝"/>
                <w:color w:val="000000" w:themeColor="text1"/>
                <w:sz w:val="18"/>
                <w:szCs w:val="18"/>
              </w:rPr>
            </w:pPr>
          </w:p>
          <w:p w14:paraId="0D1AC664" w14:textId="77777777" w:rsidR="005A0F3B" w:rsidRPr="00A266E8" w:rsidRDefault="005A0F3B" w:rsidP="005A69C4">
            <w:pPr>
              <w:spacing w:line="300" w:lineRule="exact"/>
              <w:ind w:left="360" w:hangingChars="200" w:hanging="360"/>
              <w:rPr>
                <w:rFonts w:ascii="ＭＳ 明朝" w:hAnsi="ＭＳ 明朝"/>
                <w:color w:val="000000" w:themeColor="text1"/>
                <w:sz w:val="18"/>
                <w:szCs w:val="18"/>
              </w:rPr>
            </w:pPr>
          </w:p>
          <w:p w14:paraId="4706351E" w14:textId="77777777" w:rsidR="00AA5453" w:rsidRPr="00A266E8" w:rsidRDefault="005A69C4"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w:t>
            </w:r>
            <w:r w:rsidR="00AA5453" w:rsidRPr="00A266E8">
              <w:rPr>
                <w:rFonts w:ascii="ＭＳ 明朝" w:hAnsi="ＭＳ 明朝" w:hint="eastAsia"/>
                <w:color w:val="000000" w:themeColor="text1"/>
                <w:sz w:val="18"/>
                <w:szCs w:val="18"/>
              </w:rPr>
              <w:t xml:space="preserve">　実践的な訓練で教職員の対応力を高める</w:t>
            </w:r>
            <w:r w:rsidRPr="00A266E8">
              <w:rPr>
                <w:rFonts w:ascii="ＭＳ 明朝" w:hAnsi="ＭＳ 明朝" w:hint="eastAsia"/>
                <w:color w:val="000000" w:themeColor="text1"/>
                <w:sz w:val="18"/>
                <w:szCs w:val="18"/>
              </w:rPr>
              <w:t>☆</w:t>
            </w:r>
          </w:p>
          <w:p w14:paraId="352B3293" w14:textId="103AF1EA" w:rsidR="005A69C4" w:rsidRPr="00A266E8" w:rsidRDefault="005A69C4" w:rsidP="005A69C4">
            <w:pPr>
              <w:spacing w:line="300" w:lineRule="exact"/>
              <w:ind w:left="360" w:hangingChars="200" w:hanging="360"/>
              <w:rPr>
                <w:rFonts w:ascii="ＭＳ 明朝" w:hAnsi="ＭＳ 明朝"/>
                <w:color w:val="000000" w:themeColor="text1"/>
                <w:sz w:val="18"/>
                <w:szCs w:val="18"/>
              </w:rPr>
            </w:pPr>
          </w:p>
        </w:tc>
        <w:tc>
          <w:tcPr>
            <w:tcW w:w="3544" w:type="dxa"/>
            <w:tcBorders>
              <w:right w:val="dashed" w:sz="4" w:space="0" w:color="auto"/>
            </w:tcBorders>
            <w:tcMar>
              <w:top w:w="85" w:type="dxa"/>
              <w:left w:w="85" w:type="dxa"/>
              <w:bottom w:w="85" w:type="dxa"/>
              <w:right w:w="85" w:type="dxa"/>
            </w:tcMar>
          </w:tcPr>
          <w:p w14:paraId="553FF4E9"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（１）ア　変化のある防犯・防災訓練３回［３回］</w:t>
            </w:r>
          </w:p>
          <w:p w14:paraId="11A381BD"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ア　子ども㉂「安全意識の向上」肯定率85％以上［86％］</w:t>
            </w:r>
          </w:p>
          <w:p w14:paraId="48B4E323" w14:textId="5C72A122"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イ　</w:t>
            </w:r>
            <w:r w:rsidR="00DA1996" w:rsidRPr="00A266E8">
              <w:rPr>
                <w:rFonts w:ascii="ＭＳ 明朝" w:hAnsi="ＭＳ 明朝" w:hint="eastAsia"/>
                <w:color w:val="000000" w:themeColor="text1"/>
                <w:sz w:val="18"/>
                <w:szCs w:val="18"/>
              </w:rPr>
              <w:t>学習支援連絡網</w:t>
            </w:r>
            <w:r w:rsidRPr="00A266E8">
              <w:rPr>
                <w:rFonts w:ascii="ＭＳ 明朝" w:hAnsi="ＭＳ 明朝" w:hint="eastAsia"/>
                <w:color w:val="000000" w:themeColor="text1"/>
                <w:sz w:val="18"/>
                <w:szCs w:val="18"/>
              </w:rPr>
              <w:t>で緊急時安全確認を２回行う</w:t>
            </w:r>
          </w:p>
          <w:p w14:paraId="5E7A8763"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1DA8BA5B" w14:textId="48DCDC85"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（２）ア　教職員人権研修を３回行い、㉂「人権尊重の教育」95％以上維持［99％］</w:t>
            </w:r>
          </w:p>
          <w:p w14:paraId="6D020348"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HRや道徳、特別活動で人権尊重の教育や多様性理解に取り組む。</w:t>
            </w:r>
          </w:p>
          <w:p w14:paraId="233B868A" w14:textId="15A859A3" w:rsidR="00AA5453" w:rsidRPr="00A266E8" w:rsidRDefault="00AA5453" w:rsidP="00100C6E">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　　</w:t>
            </w:r>
          </w:p>
          <w:p w14:paraId="3DA511A2"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7A429230" w14:textId="77777777" w:rsidR="00BC4A63" w:rsidRPr="00A266E8" w:rsidRDefault="00BC4A63" w:rsidP="005A69C4">
            <w:pPr>
              <w:spacing w:line="300" w:lineRule="exact"/>
              <w:ind w:left="360" w:hangingChars="200" w:hanging="360"/>
              <w:rPr>
                <w:rFonts w:ascii="ＭＳ 明朝" w:hAnsi="ＭＳ 明朝"/>
                <w:color w:val="000000" w:themeColor="text1"/>
                <w:sz w:val="18"/>
                <w:szCs w:val="18"/>
              </w:rPr>
            </w:pPr>
          </w:p>
          <w:p w14:paraId="639CEC62" w14:textId="77777777" w:rsidR="00051C3A" w:rsidRPr="00A266E8" w:rsidRDefault="00051C3A" w:rsidP="005A69C4">
            <w:pPr>
              <w:spacing w:line="300" w:lineRule="exact"/>
              <w:ind w:left="360" w:hangingChars="200" w:hanging="360"/>
              <w:rPr>
                <w:rFonts w:ascii="ＭＳ 明朝" w:hAnsi="ＭＳ 明朝"/>
                <w:color w:val="000000" w:themeColor="text1"/>
                <w:sz w:val="18"/>
                <w:szCs w:val="18"/>
              </w:rPr>
            </w:pPr>
          </w:p>
          <w:p w14:paraId="008E0E66" w14:textId="77777777" w:rsidR="00BC4A63" w:rsidRPr="00A266E8" w:rsidRDefault="00BC4A63" w:rsidP="005A69C4">
            <w:pPr>
              <w:spacing w:line="300" w:lineRule="exact"/>
              <w:ind w:left="360" w:hangingChars="200" w:hanging="360"/>
              <w:rPr>
                <w:rFonts w:ascii="ＭＳ 明朝" w:hAnsi="ＭＳ 明朝"/>
                <w:color w:val="000000" w:themeColor="text1"/>
                <w:sz w:val="18"/>
                <w:szCs w:val="18"/>
              </w:rPr>
            </w:pPr>
          </w:p>
          <w:p w14:paraId="5D3F60D4" w14:textId="77777777" w:rsidR="00BC4A63" w:rsidRPr="00A266E8" w:rsidRDefault="00BC4A63" w:rsidP="005A69C4">
            <w:pPr>
              <w:spacing w:line="300" w:lineRule="exact"/>
              <w:ind w:left="360" w:hangingChars="200" w:hanging="360"/>
              <w:rPr>
                <w:rFonts w:ascii="ＭＳ 明朝" w:hAnsi="ＭＳ 明朝"/>
                <w:color w:val="000000" w:themeColor="text1"/>
                <w:sz w:val="18"/>
                <w:szCs w:val="18"/>
              </w:rPr>
            </w:pPr>
          </w:p>
          <w:p w14:paraId="00A241DB" w14:textId="0DA9EFD7"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月１回のいじめ</w:t>
            </w:r>
            <w:r w:rsidR="000B257B" w:rsidRPr="00A266E8">
              <w:rPr>
                <w:rFonts w:ascii="ＭＳ 明朝" w:hAnsi="ＭＳ 明朝" w:hint="eastAsia"/>
                <w:color w:val="000000" w:themeColor="text1"/>
                <w:sz w:val="18"/>
                <w:szCs w:val="18"/>
              </w:rPr>
              <w:t>防止・対策</w:t>
            </w:r>
            <w:r w:rsidRPr="00A266E8">
              <w:rPr>
                <w:rFonts w:ascii="ＭＳ 明朝" w:hAnsi="ＭＳ 明朝" w:hint="eastAsia"/>
                <w:color w:val="000000" w:themeColor="text1"/>
                <w:sz w:val="18"/>
                <w:szCs w:val="18"/>
              </w:rPr>
              <w:t>委員会で情報交換を行う。児童生徒用生活㋐を２回実施［</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 xml:space="preserve">回］　</w:t>
            </w:r>
          </w:p>
          <w:p w14:paraId="5DC82ED8" w14:textId="76838F77" w:rsidR="003C3927" w:rsidRPr="00A266E8" w:rsidRDefault="00051C3A"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子ども㉂「いじめ対応」肯定率76％［72％］</w:t>
            </w:r>
          </w:p>
          <w:p w14:paraId="70198673" w14:textId="77777777" w:rsidR="00813A2D" w:rsidRPr="00A266E8" w:rsidRDefault="00813A2D" w:rsidP="005A69C4">
            <w:pPr>
              <w:spacing w:line="300" w:lineRule="exact"/>
              <w:ind w:left="360" w:hangingChars="200" w:hanging="360"/>
              <w:rPr>
                <w:rFonts w:ascii="ＭＳ 明朝" w:hAnsi="ＭＳ 明朝"/>
                <w:color w:val="000000" w:themeColor="text1"/>
                <w:sz w:val="18"/>
                <w:szCs w:val="18"/>
              </w:rPr>
            </w:pPr>
          </w:p>
          <w:p w14:paraId="0538DF20" w14:textId="77078C43" w:rsidR="00AA5453" w:rsidRPr="00A266E8" w:rsidRDefault="00AA5453"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（３）ア　外部人材活用講習を３回以上［４回］</w:t>
            </w:r>
          </w:p>
          <w:p w14:paraId="797EAFB3" w14:textId="77777777" w:rsidR="00AA5453" w:rsidRPr="00A266E8" w:rsidRDefault="00AA5453" w:rsidP="003C3927">
            <w:pPr>
              <w:spacing w:line="300" w:lineRule="exact"/>
              <w:rPr>
                <w:rFonts w:ascii="ＭＳ 明朝" w:hAnsi="ＭＳ 明朝"/>
                <w:color w:val="000000" w:themeColor="text1"/>
                <w:sz w:val="18"/>
                <w:szCs w:val="18"/>
              </w:rPr>
            </w:pPr>
          </w:p>
          <w:p w14:paraId="0C276590" w14:textId="77777777" w:rsidR="00AA5453" w:rsidRPr="00A266E8" w:rsidRDefault="00AA5453" w:rsidP="005A69C4">
            <w:pPr>
              <w:spacing w:line="300" w:lineRule="exact"/>
              <w:ind w:left="360" w:hangingChars="200" w:hanging="360"/>
              <w:rPr>
                <w:rFonts w:ascii="ＭＳ 明朝" w:hAnsi="ＭＳ 明朝"/>
                <w:color w:val="000000" w:themeColor="text1"/>
                <w:sz w:val="18"/>
                <w:szCs w:val="18"/>
              </w:rPr>
            </w:pPr>
          </w:p>
          <w:p w14:paraId="5E6FEF59" w14:textId="3BE64918" w:rsidR="00AA5453" w:rsidRPr="00A266E8" w:rsidRDefault="005A69C4"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w:t>
            </w:r>
            <w:r w:rsidR="00AA5453" w:rsidRPr="00A266E8">
              <w:rPr>
                <w:rFonts w:ascii="ＭＳ 明朝" w:hAnsi="ＭＳ 明朝" w:hint="eastAsia"/>
                <w:color w:val="000000" w:themeColor="text1"/>
                <w:sz w:val="18"/>
                <w:szCs w:val="18"/>
              </w:rPr>
              <w:t xml:space="preserve">　生徒主体の保健指導・発表２回以上行う［３回］</w:t>
            </w:r>
          </w:p>
          <w:p w14:paraId="01485837" w14:textId="77777777" w:rsidR="005A0F3B" w:rsidRPr="00A266E8" w:rsidRDefault="005A0F3B" w:rsidP="005A69C4">
            <w:pPr>
              <w:spacing w:line="300" w:lineRule="exact"/>
              <w:ind w:left="360" w:hangingChars="200" w:hanging="360"/>
              <w:rPr>
                <w:rFonts w:ascii="ＭＳ 明朝" w:hAnsi="ＭＳ 明朝"/>
                <w:color w:val="000000" w:themeColor="text1"/>
                <w:sz w:val="18"/>
                <w:szCs w:val="18"/>
              </w:rPr>
            </w:pPr>
          </w:p>
          <w:p w14:paraId="1D62406B" w14:textId="77777777" w:rsidR="005A0F3B" w:rsidRPr="00A266E8" w:rsidRDefault="005A0F3B" w:rsidP="005A69C4">
            <w:pPr>
              <w:spacing w:line="300" w:lineRule="exact"/>
              <w:ind w:left="360" w:hangingChars="200" w:hanging="360"/>
              <w:rPr>
                <w:rFonts w:ascii="ＭＳ 明朝" w:hAnsi="ＭＳ 明朝"/>
                <w:color w:val="000000" w:themeColor="text1"/>
                <w:sz w:val="18"/>
                <w:szCs w:val="18"/>
              </w:rPr>
            </w:pPr>
          </w:p>
          <w:p w14:paraId="073DFF5A" w14:textId="779CEA6F" w:rsidR="00AA5453" w:rsidRPr="00A266E8" w:rsidRDefault="005A69C4" w:rsidP="005A69C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w:t>
            </w:r>
            <w:r w:rsidR="00AA5453" w:rsidRPr="00A266E8">
              <w:rPr>
                <w:rFonts w:ascii="ＭＳ 明朝" w:hAnsi="ＭＳ 明朝" w:hint="eastAsia"/>
                <w:color w:val="000000" w:themeColor="text1"/>
                <w:sz w:val="18"/>
                <w:szCs w:val="18"/>
              </w:rPr>
              <w:t xml:space="preserve">　シミュレーション訓練等を７回以上［７回］</w:t>
            </w:r>
          </w:p>
        </w:tc>
        <w:tc>
          <w:tcPr>
            <w:tcW w:w="5210" w:type="dxa"/>
            <w:tcBorders>
              <w:left w:val="dashed" w:sz="4" w:space="0" w:color="auto"/>
              <w:right w:val="single" w:sz="4" w:space="0" w:color="auto"/>
            </w:tcBorders>
            <w:shd w:val="clear" w:color="auto" w:fill="auto"/>
            <w:tcMar>
              <w:top w:w="85" w:type="dxa"/>
              <w:left w:w="85" w:type="dxa"/>
              <w:bottom w:w="85" w:type="dxa"/>
              <w:right w:w="85" w:type="dxa"/>
            </w:tcMar>
          </w:tcPr>
          <w:p w14:paraId="7079E740" w14:textId="2B0A69EE" w:rsidR="00AA5453" w:rsidRPr="00A266E8" w:rsidRDefault="00AF667A" w:rsidP="005A69C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 xml:space="preserve">) </w:t>
            </w:r>
            <w:r w:rsidR="00AA5453" w:rsidRPr="00A266E8">
              <w:rPr>
                <w:rFonts w:ascii="ＭＳ 明朝" w:hAnsi="ＭＳ 明朝" w:hint="eastAsia"/>
                <w:color w:val="000000" w:themeColor="text1"/>
                <w:sz w:val="18"/>
                <w:szCs w:val="18"/>
              </w:rPr>
              <w:t>ア</w:t>
            </w:r>
            <w:r w:rsidR="00446CD3" w:rsidRPr="00A266E8">
              <w:rPr>
                <w:rFonts w:ascii="ＭＳ 明朝" w:hAnsi="ＭＳ 明朝" w:hint="eastAsia"/>
                <w:color w:val="000000" w:themeColor="text1"/>
                <w:sz w:val="18"/>
                <w:szCs w:val="18"/>
              </w:rPr>
              <w:t xml:space="preserve"> </w:t>
            </w:r>
            <w:r w:rsidR="00AA5453" w:rsidRPr="00A266E8">
              <w:rPr>
                <w:rFonts w:ascii="ＭＳ 明朝" w:hAnsi="ＭＳ 明朝" w:hint="eastAsia"/>
                <w:color w:val="000000" w:themeColor="text1"/>
                <w:sz w:val="18"/>
                <w:szCs w:val="18"/>
              </w:rPr>
              <w:t>班に分かれて活動する内容を取り入れた訓練を</w:t>
            </w:r>
            <w:r w:rsidR="00036BAB" w:rsidRPr="00A266E8">
              <w:rPr>
                <w:rFonts w:ascii="ＭＳ 明朝" w:hAnsi="ＭＳ 明朝" w:hint="eastAsia"/>
                <w:color w:val="000000" w:themeColor="text1"/>
                <w:sz w:val="18"/>
                <w:szCs w:val="18"/>
              </w:rPr>
              <w:t>３回</w:t>
            </w:r>
            <w:r w:rsidR="00AA5453" w:rsidRPr="00A266E8">
              <w:rPr>
                <w:rFonts w:ascii="ＭＳ 明朝" w:hAnsi="ＭＳ 明朝" w:hint="eastAsia"/>
                <w:color w:val="000000" w:themeColor="text1"/>
                <w:sz w:val="18"/>
                <w:szCs w:val="18"/>
              </w:rPr>
              <w:t>実施。事前に役割等を決めない実用的な訓練を実施。</w:t>
            </w:r>
            <w:r w:rsidR="000B257B" w:rsidRPr="00A266E8">
              <w:rPr>
                <w:rFonts w:ascii="ＭＳ 明朝" w:hAnsi="ＭＳ 明朝" w:hint="eastAsia"/>
                <w:color w:val="000000" w:themeColor="text1"/>
                <w:sz w:val="18"/>
                <w:szCs w:val="18"/>
              </w:rPr>
              <w:t>（</w:t>
            </w:r>
            <w:r w:rsidR="00036BAB" w:rsidRPr="00A266E8">
              <w:rPr>
                <w:rFonts w:ascii="ＭＳ 明朝" w:hAnsi="ＭＳ 明朝" w:hint="eastAsia"/>
                <w:color w:val="000000" w:themeColor="text1"/>
                <w:sz w:val="18"/>
                <w:szCs w:val="18"/>
              </w:rPr>
              <w:t>○</w:t>
            </w:r>
            <w:r w:rsidR="000B257B" w:rsidRPr="00A266E8">
              <w:rPr>
                <w:rFonts w:ascii="ＭＳ 明朝" w:hAnsi="ＭＳ 明朝" w:hint="eastAsia"/>
                <w:color w:val="000000" w:themeColor="text1"/>
                <w:sz w:val="18"/>
                <w:szCs w:val="18"/>
              </w:rPr>
              <w:t>）</w:t>
            </w:r>
          </w:p>
          <w:p w14:paraId="0FA96E00" w14:textId="1F65FED8" w:rsidR="00AA5453" w:rsidRPr="00A266E8" w:rsidRDefault="00AA5453" w:rsidP="005A69C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ア</w:t>
            </w:r>
            <w:r w:rsidR="00446CD3" w:rsidRPr="00A266E8">
              <w:rPr>
                <w:rFonts w:ascii="ＭＳ 明朝" w:hAnsi="ＭＳ 明朝" w:hint="eastAsia"/>
                <w:color w:val="000000" w:themeColor="text1"/>
                <w:sz w:val="18"/>
                <w:szCs w:val="18"/>
              </w:rPr>
              <w:t xml:space="preserve"> </w:t>
            </w:r>
            <w:r w:rsidR="003C609F" w:rsidRPr="00A266E8">
              <w:rPr>
                <w:rFonts w:ascii="ＭＳ 明朝" w:hAnsi="ＭＳ 明朝" w:hint="eastAsia"/>
                <w:color w:val="000000" w:themeColor="text1"/>
                <w:sz w:val="18"/>
                <w:szCs w:val="18"/>
              </w:rPr>
              <w:t>肯定率＝</w:t>
            </w:r>
            <w:r w:rsidR="00DA4842" w:rsidRPr="00A266E8">
              <w:rPr>
                <w:rFonts w:ascii="ＭＳ 明朝" w:hAnsi="ＭＳ 明朝" w:hint="eastAsia"/>
                <w:color w:val="000000" w:themeColor="text1"/>
                <w:sz w:val="18"/>
                <w:szCs w:val="18"/>
              </w:rPr>
              <w:t>82</w:t>
            </w:r>
            <w:r w:rsidR="00AF667A" w:rsidRPr="00A266E8">
              <w:rPr>
                <w:rFonts w:ascii="ＭＳ 明朝" w:hAnsi="ＭＳ 明朝" w:hint="eastAsia"/>
                <w:color w:val="000000" w:themeColor="text1"/>
                <w:sz w:val="18"/>
                <w:szCs w:val="18"/>
              </w:rPr>
              <w:t>.7%</w:t>
            </w:r>
            <w:r w:rsidR="00120A1B" w:rsidRPr="00A266E8">
              <w:rPr>
                <w:rFonts w:ascii="ＭＳ 明朝" w:hAnsi="ＭＳ 明朝" w:hint="eastAsia"/>
                <w:color w:val="000000" w:themeColor="text1"/>
                <w:sz w:val="18"/>
                <w:szCs w:val="18"/>
              </w:rPr>
              <w:t>。児童による安全啓発ポスターが校内の階段や曲がり角に掲示が進んだ。（○）</w:t>
            </w:r>
          </w:p>
          <w:p w14:paraId="7EDBB24F" w14:textId="726AC510" w:rsidR="000B257B" w:rsidRPr="00A266E8" w:rsidRDefault="00AA5453" w:rsidP="005A69C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イ</w:t>
            </w:r>
            <w:r w:rsidR="004B3DB2" w:rsidRPr="00A266E8">
              <w:rPr>
                <w:rFonts w:ascii="ＭＳ 明朝" w:hAnsi="ＭＳ 明朝" w:hint="eastAsia"/>
                <w:color w:val="000000" w:themeColor="text1"/>
                <w:sz w:val="18"/>
                <w:szCs w:val="18"/>
              </w:rPr>
              <w:t xml:space="preserve"> </w:t>
            </w:r>
            <w:r w:rsidRPr="00A266E8">
              <w:rPr>
                <w:rFonts w:ascii="ＭＳ 明朝" w:hAnsi="ＭＳ 明朝" w:hint="eastAsia"/>
                <w:color w:val="000000" w:themeColor="text1"/>
                <w:sz w:val="18"/>
                <w:szCs w:val="18"/>
              </w:rPr>
              <w:t>避難訓練に合わせて</w:t>
            </w:r>
            <w:r w:rsidR="00DA1996" w:rsidRPr="00A266E8">
              <w:rPr>
                <w:rFonts w:ascii="ＭＳ 明朝" w:hAnsi="ＭＳ 明朝" w:hint="eastAsia"/>
                <w:color w:val="000000" w:themeColor="text1"/>
                <w:sz w:val="18"/>
                <w:szCs w:val="18"/>
              </w:rPr>
              <w:t>学習支援連絡網</w:t>
            </w:r>
            <w:r w:rsidRPr="00A266E8">
              <w:rPr>
                <w:rFonts w:ascii="ＭＳ 明朝" w:hAnsi="ＭＳ 明朝" w:hint="eastAsia"/>
                <w:color w:val="000000" w:themeColor="text1"/>
                <w:sz w:val="18"/>
                <w:szCs w:val="18"/>
              </w:rPr>
              <w:t>を活用し</w:t>
            </w:r>
            <w:r w:rsidR="00D90D09" w:rsidRPr="00A266E8">
              <w:rPr>
                <w:rFonts w:ascii="ＭＳ 明朝" w:hAnsi="ＭＳ 明朝" w:hint="eastAsia"/>
                <w:color w:val="000000" w:themeColor="text1"/>
                <w:sz w:val="18"/>
                <w:szCs w:val="18"/>
              </w:rPr>
              <w:t>て保護者に連絡した。（１回）</w:t>
            </w:r>
            <w:r w:rsidR="000B257B" w:rsidRPr="00A266E8">
              <w:rPr>
                <w:rFonts w:ascii="ＭＳ 明朝" w:hAnsi="ＭＳ 明朝" w:hint="eastAsia"/>
                <w:color w:val="000000" w:themeColor="text1"/>
                <w:sz w:val="18"/>
                <w:szCs w:val="18"/>
              </w:rPr>
              <w:t>（</w:t>
            </w:r>
            <w:r w:rsidR="003C609F" w:rsidRPr="00A266E8">
              <w:rPr>
                <w:rFonts w:ascii="ＭＳ 明朝" w:hAnsi="ＭＳ 明朝" w:hint="eastAsia"/>
                <w:color w:val="000000" w:themeColor="text1"/>
                <w:sz w:val="18"/>
                <w:szCs w:val="18"/>
              </w:rPr>
              <w:t>△</w:t>
            </w:r>
            <w:r w:rsidR="000B257B" w:rsidRPr="00A266E8">
              <w:rPr>
                <w:rFonts w:ascii="ＭＳ 明朝" w:hAnsi="ＭＳ 明朝" w:hint="eastAsia"/>
                <w:color w:val="000000" w:themeColor="text1"/>
                <w:sz w:val="18"/>
                <w:szCs w:val="18"/>
              </w:rPr>
              <w:t>）</w:t>
            </w:r>
          </w:p>
          <w:p w14:paraId="09BC8FC0" w14:textId="77777777" w:rsidR="004B3DB2" w:rsidRPr="00A266E8" w:rsidRDefault="004B3DB2" w:rsidP="005A69C4">
            <w:pPr>
              <w:spacing w:line="300" w:lineRule="exact"/>
              <w:rPr>
                <w:rFonts w:ascii="ＭＳ 明朝" w:hAnsi="ＭＳ 明朝"/>
                <w:color w:val="FF0000"/>
                <w:sz w:val="18"/>
                <w:szCs w:val="18"/>
              </w:rPr>
            </w:pPr>
          </w:p>
          <w:p w14:paraId="602EB471" w14:textId="72F77E1A" w:rsidR="00AA5453" w:rsidRPr="00A266E8" w:rsidRDefault="004B3DB2" w:rsidP="005A69C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 xml:space="preserve">) </w:t>
            </w:r>
            <w:r w:rsidR="00AA5453" w:rsidRPr="00A266E8">
              <w:rPr>
                <w:rFonts w:ascii="ＭＳ 明朝" w:hAnsi="ＭＳ 明朝" w:hint="eastAsia"/>
                <w:color w:val="000000" w:themeColor="text1"/>
                <w:sz w:val="18"/>
                <w:szCs w:val="18"/>
              </w:rPr>
              <w:t>ア　教</w:t>
            </w:r>
            <w:r w:rsidR="00EA72CC" w:rsidRPr="00A266E8">
              <w:rPr>
                <w:rFonts w:ascii="ＭＳ 明朝" w:hAnsi="ＭＳ 明朝" w:hint="eastAsia"/>
                <w:color w:val="000000" w:themeColor="text1"/>
                <w:sz w:val="18"/>
                <w:szCs w:val="18"/>
              </w:rPr>
              <w:t>職</w:t>
            </w:r>
            <w:r w:rsidR="00AA5453" w:rsidRPr="00A266E8">
              <w:rPr>
                <w:rFonts w:ascii="ＭＳ 明朝" w:hAnsi="ＭＳ 明朝" w:hint="eastAsia"/>
                <w:color w:val="000000" w:themeColor="text1"/>
                <w:sz w:val="18"/>
                <w:szCs w:val="18"/>
              </w:rPr>
              <w:t>員人権研修を７～</w:t>
            </w:r>
            <w:r w:rsidR="00DA1996" w:rsidRPr="00A266E8">
              <w:rPr>
                <w:rFonts w:ascii="ＭＳ 明朝" w:hAnsi="ＭＳ 明朝" w:hint="eastAsia"/>
                <w:color w:val="000000" w:themeColor="text1"/>
                <w:sz w:val="18"/>
                <w:szCs w:val="18"/>
              </w:rPr>
              <w:t>９</w:t>
            </w:r>
            <w:r w:rsidR="00AA5453" w:rsidRPr="00A266E8">
              <w:rPr>
                <w:rFonts w:ascii="ＭＳ 明朝" w:hAnsi="ＭＳ 明朝" w:hint="eastAsia"/>
                <w:color w:val="000000" w:themeColor="text1"/>
                <w:sz w:val="18"/>
                <w:szCs w:val="18"/>
              </w:rPr>
              <w:t>月に</w:t>
            </w:r>
            <w:r w:rsidR="00DA1996" w:rsidRPr="00A266E8">
              <w:rPr>
                <w:rFonts w:ascii="ＭＳ 明朝" w:hAnsi="ＭＳ 明朝" w:hint="eastAsia"/>
                <w:color w:val="000000" w:themeColor="text1"/>
                <w:sz w:val="18"/>
                <w:szCs w:val="18"/>
              </w:rPr>
              <w:t>３</w:t>
            </w:r>
            <w:r w:rsidR="00AA5453" w:rsidRPr="00A266E8">
              <w:rPr>
                <w:rFonts w:ascii="ＭＳ 明朝" w:hAnsi="ＭＳ 明朝" w:hint="eastAsia"/>
                <w:color w:val="000000" w:themeColor="text1"/>
                <w:sz w:val="18"/>
                <w:szCs w:val="18"/>
              </w:rPr>
              <w:t>回実施。各回のテーマは「LGBT」「哲学対話を通じた人権尊重」「成人聾者から学ぶ本校の役割」</w:t>
            </w:r>
            <w:r w:rsidR="00F0174D" w:rsidRPr="00A266E8">
              <w:rPr>
                <w:rFonts w:ascii="ＭＳ 明朝" w:hAnsi="ＭＳ 明朝" w:hint="eastAsia"/>
                <w:color w:val="000000" w:themeColor="text1"/>
                <w:sz w:val="18"/>
                <w:szCs w:val="18"/>
              </w:rPr>
              <w:t xml:space="preserve"> 肯定率＝98.4%</w:t>
            </w:r>
            <w:r w:rsidR="000B257B" w:rsidRPr="00A266E8">
              <w:rPr>
                <w:rFonts w:ascii="ＭＳ 明朝" w:hAnsi="ＭＳ 明朝" w:hint="eastAsia"/>
                <w:color w:val="000000" w:themeColor="text1"/>
                <w:sz w:val="18"/>
                <w:szCs w:val="18"/>
              </w:rPr>
              <w:t>（</w:t>
            </w:r>
            <w:r w:rsidR="00F0174D" w:rsidRPr="00A266E8">
              <w:rPr>
                <w:rFonts w:ascii="ＭＳ 明朝" w:hAnsi="ＭＳ 明朝" w:hint="eastAsia"/>
                <w:color w:val="000000" w:themeColor="text1"/>
                <w:sz w:val="18"/>
                <w:szCs w:val="18"/>
              </w:rPr>
              <w:t>○</w:t>
            </w:r>
            <w:r w:rsidR="000B257B" w:rsidRPr="00A266E8">
              <w:rPr>
                <w:rFonts w:ascii="ＭＳ 明朝" w:hAnsi="ＭＳ 明朝" w:hint="eastAsia"/>
                <w:color w:val="000000" w:themeColor="text1"/>
                <w:sz w:val="18"/>
                <w:szCs w:val="18"/>
              </w:rPr>
              <w:t>）</w:t>
            </w:r>
          </w:p>
          <w:p w14:paraId="2CB01375" w14:textId="7DE9E22B" w:rsidR="00AA5453" w:rsidRPr="00A266E8" w:rsidRDefault="00AA5453" w:rsidP="005A69C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イ（幼）縦割り保育や日頃の生活の中で他者の存在や思いについて知る機会を設けた。</w:t>
            </w:r>
          </w:p>
          <w:p w14:paraId="79E741B2" w14:textId="36A4DE0E" w:rsidR="00AA5453" w:rsidRPr="00A266E8" w:rsidRDefault="00AA5453" w:rsidP="005A69C4">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（小）児童の実態に合わせて、道徳等の時間に人権学習を実施</w:t>
            </w:r>
            <w:r w:rsidR="00487AC3" w:rsidRPr="00A266E8">
              <w:rPr>
                <w:rFonts w:ascii="ＭＳ 明朝" w:hAnsi="ＭＳ 明朝" w:hint="eastAsia"/>
                <w:bCs/>
                <w:color w:val="000000" w:themeColor="text1"/>
                <w:sz w:val="18"/>
                <w:szCs w:val="18"/>
              </w:rPr>
              <w:t>した</w:t>
            </w:r>
            <w:r w:rsidRPr="00A266E8">
              <w:rPr>
                <w:rFonts w:ascii="ＭＳ 明朝" w:hAnsi="ＭＳ 明朝" w:hint="eastAsia"/>
                <w:bCs/>
                <w:color w:val="000000" w:themeColor="text1"/>
                <w:sz w:val="18"/>
                <w:szCs w:val="18"/>
              </w:rPr>
              <w:t>。</w:t>
            </w:r>
          </w:p>
          <w:p w14:paraId="37D053D5" w14:textId="25E78FF3" w:rsidR="00AA5453" w:rsidRPr="00A266E8" w:rsidRDefault="00AA5453" w:rsidP="005A69C4">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（中）縦割り活動で「境界線」の学習</w:t>
            </w:r>
            <w:r w:rsidR="00A74D4E" w:rsidRPr="00A266E8">
              <w:rPr>
                <w:rFonts w:ascii="ＭＳ 明朝" w:hAnsi="ＭＳ 明朝" w:hint="eastAsia"/>
                <w:bCs/>
                <w:color w:val="000000" w:themeColor="text1"/>
                <w:sz w:val="18"/>
                <w:szCs w:val="18"/>
              </w:rPr>
              <w:t>を</w:t>
            </w:r>
            <w:r w:rsidRPr="00A266E8">
              <w:rPr>
                <w:rFonts w:ascii="ＭＳ 明朝" w:hAnsi="ＭＳ 明朝" w:hint="eastAsia"/>
                <w:bCs/>
                <w:color w:val="000000" w:themeColor="text1"/>
                <w:sz w:val="18"/>
                <w:szCs w:val="18"/>
              </w:rPr>
              <w:t>実施</w:t>
            </w:r>
            <w:r w:rsidR="00562A5C" w:rsidRPr="00A266E8">
              <w:rPr>
                <w:rFonts w:ascii="ＭＳ 明朝" w:hAnsi="ＭＳ 明朝" w:hint="eastAsia"/>
                <w:bCs/>
                <w:color w:val="000000" w:themeColor="text1"/>
                <w:sz w:val="18"/>
                <w:szCs w:val="18"/>
              </w:rPr>
              <w:t>した</w:t>
            </w:r>
            <w:r w:rsidRPr="00A266E8">
              <w:rPr>
                <w:rFonts w:ascii="ＭＳ 明朝" w:hAnsi="ＭＳ 明朝" w:hint="eastAsia"/>
                <w:bCs/>
                <w:color w:val="000000" w:themeColor="text1"/>
                <w:sz w:val="18"/>
                <w:szCs w:val="18"/>
              </w:rPr>
              <w:t>。人権学習</w:t>
            </w:r>
            <w:r w:rsidR="00A74D4E" w:rsidRPr="00A266E8">
              <w:rPr>
                <w:rFonts w:ascii="ＭＳ 明朝" w:hAnsi="ＭＳ 明朝" w:hint="eastAsia"/>
                <w:bCs/>
                <w:color w:val="000000" w:themeColor="text1"/>
                <w:sz w:val="18"/>
                <w:szCs w:val="18"/>
              </w:rPr>
              <w:t>として</w:t>
            </w:r>
            <w:r w:rsidR="00813A2D" w:rsidRPr="00A266E8">
              <w:rPr>
                <w:rFonts w:ascii="ＭＳ 明朝" w:hAnsi="ＭＳ 明朝" w:hint="eastAsia"/>
                <w:bCs/>
                <w:color w:val="000000" w:themeColor="text1"/>
                <w:sz w:val="18"/>
                <w:szCs w:val="18"/>
              </w:rPr>
              <w:t>「</w:t>
            </w:r>
            <w:r w:rsidRPr="00A266E8">
              <w:rPr>
                <w:rFonts w:ascii="ＭＳ 明朝" w:hAnsi="ＭＳ 明朝" w:hint="eastAsia"/>
                <w:bCs/>
                <w:color w:val="000000" w:themeColor="text1"/>
                <w:sz w:val="18"/>
                <w:szCs w:val="18"/>
              </w:rPr>
              <w:t>識字</w:t>
            </w:r>
            <w:r w:rsidR="00813A2D" w:rsidRPr="00A266E8">
              <w:rPr>
                <w:rFonts w:ascii="ＭＳ 明朝" w:hAnsi="ＭＳ 明朝" w:hint="eastAsia"/>
                <w:bCs/>
                <w:color w:val="000000" w:themeColor="text1"/>
                <w:sz w:val="18"/>
                <w:szCs w:val="18"/>
              </w:rPr>
              <w:t>」</w:t>
            </w:r>
            <w:r w:rsidRPr="00A266E8">
              <w:rPr>
                <w:rFonts w:ascii="ＭＳ 明朝" w:hAnsi="ＭＳ 明朝" w:hint="eastAsia"/>
                <w:bCs/>
                <w:color w:val="000000" w:themeColor="text1"/>
                <w:sz w:val="18"/>
                <w:szCs w:val="18"/>
              </w:rPr>
              <w:t>の</w:t>
            </w:r>
            <w:r w:rsidR="00A74D4E" w:rsidRPr="00A266E8">
              <w:rPr>
                <w:rFonts w:ascii="ＭＳ 明朝" w:hAnsi="ＭＳ 明朝" w:hint="eastAsia"/>
                <w:bCs/>
                <w:color w:val="000000" w:themeColor="text1"/>
                <w:sz w:val="18"/>
                <w:szCs w:val="18"/>
              </w:rPr>
              <w:t>学習を</w:t>
            </w:r>
            <w:r w:rsidRPr="00A266E8">
              <w:rPr>
                <w:rFonts w:ascii="ＭＳ 明朝" w:hAnsi="ＭＳ 明朝" w:hint="eastAsia"/>
                <w:bCs/>
                <w:color w:val="000000" w:themeColor="text1"/>
                <w:sz w:val="18"/>
                <w:szCs w:val="18"/>
              </w:rPr>
              <w:t>実施</w:t>
            </w:r>
            <w:r w:rsidR="00A74D4E" w:rsidRPr="00A266E8">
              <w:rPr>
                <w:rFonts w:ascii="ＭＳ 明朝" w:hAnsi="ＭＳ 明朝" w:hint="eastAsia"/>
                <w:bCs/>
                <w:color w:val="000000" w:themeColor="text1"/>
                <w:sz w:val="18"/>
                <w:szCs w:val="18"/>
              </w:rPr>
              <w:t>した</w:t>
            </w:r>
            <w:r w:rsidRPr="00A266E8">
              <w:rPr>
                <w:rFonts w:ascii="ＭＳ 明朝" w:hAnsi="ＭＳ 明朝" w:hint="eastAsia"/>
                <w:bCs/>
                <w:color w:val="000000" w:themeColor="text1"/>
                <w:sz w:val="18"/>
                <w:szCs w:val="18"/>
              </w:rPr>
              <w:t>。</w:t>
            </w:r>
          </w:p>
          <w:p w14:paraId="4E2CEA1F" w14:textId="1D94721E" w:rsidR="00AA5453" w:rsidRPr="00A266E8" w:rsidRDefault="00AA5453" w:rsidP="005A69C4">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（高）自立活動やLHRの時間に人権学習を実施</w:t>
            </w:r>
            <w:r w:rsidR="007819FA" w:rsidRPr="00A266E8">
              <w:rPr>
                <w:rFonts w:ascii="ＭＳ 明朝" w:hAnsi="ＭＳ 明朝" w:hint="eastAsia"/>
                <w:bCs/>
                <w:color w:val="000000" w:themeColor="text1"/>
                <w:sz w:val="18"/>
                <w:szCs w:val="18"/>
              </w:rPr>
              <w:t>した</w:t>
            </w:r>
            <w:r w:rsidRPr="00A266E8">
              <w:rPr>
                <w:rFonts w:ascii="ＭＳ 明朝" w:hAnsi="ＭＳ 明朝" w:hint="eastAsia"/>
                <w:bCs/>
                <w:color w:val="000000" w:themeColor="text1"/>
                <w:sz w:val="18"/>
                <w:szCs w:val="18"/>
              </w:rPr>
              <w:t>。</w:t>
            </w:r>
          </w:p>
          <w:p w14:paraId="346E57A6" w14:textId="0D3FBCB9" w:rsidR="00BC4A63" w:rsidRPr="00A266E8" w:rsidRDefault="00AF270E" w:rsidP="005A69C4">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 xml:space="preserve">　</w:t>
            </w:r>
            <w:r w:rsidR="00813A2D" w:rsidRPr="00A266E8">
              <w:rPr>
                <w:rFonts w:ascii="ＭＳ 明朝" w:hAnsi="ＭＳ 明朝" w:hint="eastAsia"/>
                <w:bCs/>
                <w:color w:val="000000" w:themeColor="text1"/>
                <w:sz w:val="18"/>
                <w:szCs w:val="18"/>
              </w:rPr>
              <w:t>肯定</w:t>
            </w:r>
            <w:r w:rsidRPr="00A266E8">
              <w:rPr>
                <w:rFonts w:ascii="ＭＳ 明朝" w:hAnsi="ＭＳ 明朝" w:hint="eastAsia"/>
                <w:bCs/>
                <w:color w:val="000000" w:themeColor="text1"/>
                <w:sz w:val="18"/>
                <w:szCs w:val="18"/>
              </w:rPr>
              <w:t>率＝90.8%</w:t>
            </w:r>
            <w:r w:rsidR="00E758F3" w:rsidRPr="00A266E8">
              <w:rPr>
                <w:rFonts w:ascii="ＭＳ 明朝" w:hAnsi="ＭＳ 明朝" w:hint="eastAsia"/>
                <w:bCs/>
                <w:color w:val="000000" w:themeColor="text1"/>
                <w:sz w:val="18"/>
                <w:szCs w:val="18"/>
              </w:rPr>
              <w:t xml:space="preserve">　　</w:t>
            </w:r>
            <w:r w:rsidR="00120A1B" w:rsidRPr="00A266E8">
              <w:rPr>
                <w:rFonts w:ascii="ＭＳ 明朝" w:hAnsi="ＭＳ 明朝" w:hint="eastAsia"/>
                <w:bCs/>
                <w:color w:val="000000" w:themeColor="text1"/>
                <w:sz w:val="18"/>
                <w:szCs w:val="18"/>
              </w:rPr>
              <w:t>（</w:t>
            </w:r>
            <w:r w:rsidR="00E758F3" w:rsidRPr="00A266E8">
              <w:rPr>
                <w:rFonts w:ascii="ＭＳ 明朝" w:hAnsi="ＭＳ 明朝" w:hint="eastAsia"/>
                <w:bCs/>
                <w:color w:val="000000" w:themeColor="text1"/>
                <w:sz w:val="18"/>
                <w:szCs w:val="18"/>
              </w:rPr>
              <w:t>○</w:t>
            </w:r>
            <w:r w:rsidR="00120A1B" w:rsidRPr="00A266E8">
              <w:rPr>
                <w:rFonts w:ascii="ＭＳ 明朝" w:hAnsi="ＭＳ 明朝" w:hint="eastAsia"/>
                <w:bCs/>
                <w:color w:val="000000" w:themeColor="text1"/>
                <w:sz w:val="18"/>
                <w:szCs w:val="18"/>
              </w:rPr>
              <w:t>）</w:t>
            </w:r>
          </w:p>
          <w:p w14:paraId="2C1E75A3" w14:textId="51AC0A9D" w:rsidR="00AA5453" w:rsidRPr="00A266E8" w:rsidRDefault="00AA5453" w:rsidP="005A69C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ウ</w:t>
            </w:r>
            <w:r w:rsidR="00E758F3" w:rsidRPr="00A266E8">
              <w:rPr>
                <w:rFonts w:ascii="ＭＳ 明朝" w:hAnsi="ＭＳ 明朝" w:hint="eastAsia"/>
                <w:color w:val="000000" w:themeColor="text1"/>
                <w:sz w:val="18"/>
                <w:szCs w:val="18"/>
              </w:rPr>
              <w:t xml:space="preserve">　</w:t>
            </w:r>
            <w:r w:rsidRPr="00A266E8">
              <w:rPr>
                <w:rFonts w:ascii="ＭＳ 明朝" w:hAnsi="ＭＳ 明朝" w:hint="eastAsia"/>
                <w:color w:val="000000" w:themeColor="text1"/>
                <w:sz w:val="18"/>
                <w:szCs w:val="18"/>
              </w:rPr>
              <w:t>いじめ</w:t>
            </w:r>
            <w:r w:rsidR="000B257B" w:rsidRPr="00A266E8">
              <w:rPr>
                <w:rFonts w:ascii="ＭＳ 明朝" w:hAnsi="ＭＳ 明朝" w:hint="eastAsia"/>
                <w:color w:val="000000" w:themeColor="text1"/>
                <w:sz w:val="18"/>
                <w:szCs w:val="18"/>
              </w:rPr>
              <w:t>防止・対策</w:t>
            </w:r>
            <w:r w:rsidRPr="00A266E8">
              <w:rPr>
                <w:rFonts w:ascii="ＭＳ 明朝" w:hAnsi="ＭＳ 明朝" w:hint="eastAsia"/>
                <w:color w:val="000000" w:themeColor="text1"/>
                <w:sz w:val="18"/>
                <w:szCs w:val="18"/>
              </w:rPr>
              <w:t>委員会にて</w:t>
            </w:r>
            <w:r w:rsidR="00813A2D" w:rsidRPr="00A266E8">
              <w:rPr>
                <w:rFonts w:ascii="ＭＳ 明朝" w:hAnsi="ＭＳ 明朝" w:hint="eastAsia"/>
                <w:color w:val="000000" w:themeColor="text1"/>
                <w:sz w:val="18"/>
                <w:szCs w:val="18"/>
              </w:rPr>
              <w:t>毎月</w:t>
            </w:r>
            <w:r w:rsidRPr="00A266E8">
              <w:rPr>
                <w:rFonts w:ascii="ＭＳ 明朝" w:hAnsi="ＭＳ 明朝" w:hint="eastAsia"/>
                <w:color w:val="000000" w:themeColor="text1"/>
                <w:sz w:val="18"/>
                <w:szCs w:val="18"/>
              </w:rPr>
              <w:t>初めに情報共有を行っている。委員会では校長によるミニ研修を実施。</w:t>
            </w:r>
          </w:p>
          <w:p w14:paraId="2793C7E8" w14:textId="625F6A1E" w:rsidR="00AA5453" w:rsidRPr="00A266E8" w:rsidRDefault="00AA5453" w:rsidP="005A69C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６月</w:t>
            </w:r>
            <w:r w:rsidR="00D90D09" w:rsidRPr="00A266E8">
              <w:rPr>
                <w:rFonts w:ascii="ＭＳ 明朝" w:hAnsi="ＭＳ 明朝" w:hint="eastAsia"/>
                <w:color w:val="000000" w:themeColor="text1"/>
                <w:sz w:val="18"/>
                <w:szCs w:val="18"/>
              </w:rPr>
              <w:t>、１月に</w:t>
            </w:r>
            <w:r w:rsidR="00120A1B" w:rsidRPr="00A266E8">
              <w:rPr>
                <w:rFonts w:ascii="ＭＳ 明朝" w:hAnsi="ＭＳ 明朝" w:hint="eastAsia"/>
                <w:color w:val="000000" w:themeColor="text1"/>
                <w:sz w:val="18"/>
                <w:szCs w:val="18"/>
              </w:rPr>
              <w:t>各部で</w:t>
            </w:r>
            <w:r w:rsidRPr="00A266E8">
              <w:rPr>
                <w:rFonts w:ascii="ＭＳ 明朝" w:hAnsi="ＭＳ 明朝" w:hint="eastAsia"/>
                <w:color w:val="000000" w:themeColor="text1"/>
                <w:sz w:val="18"/>
                <w:szCs w:val="18"/>
              </w:rPr>
              <w:t>生活㋐を実施。</w:t>
            </w:r>
            <w:r w:rsidR="00120A1B" w:rsidRPr="00A266E8">
              <w:rPr>
                <w:rFonts w:ascii="ＭＳ 明朝" w:hAnsi="ＭＳ 明朝" w:hint="eastAsia"/>
                <w:color w:val="000000" w:themeColor="text1"/>
                <w:sz w:val="18"/>
                <w:szCs w:val="18"/>
              </w:rPr>
              <w:t>（合計８回）</w:t>
            </w:r>
            <w:r w:rsidR="00813A2D" w:rsidRPr="00A266E8">
              <w:rPr>
                <w:rFonts w:ascii="ＭＳ 明朝" w:hAnsi="ＭＳ 明朝" w:hint="eastAsia"/>
                <w:color w:val="000000" w:themeColor="text1"/>
                <w:sz w:val="18"/>
                <w:szCs w:val="18"/>
              </w:rPr>
              <w:t>内容によっては迅速に面談等を行い、組織的に対応した。</w:t>
            </w:r>
            <w:r w:rsidR="00120A1B" w:rsidRPr="00A266E8">
              <w:rPr>
                <w:rFonts w:ascii="ＭＳ 明朝" w:hAnsi="ＭＳ 明朝" w:hint="eastAsia"/>
                <w:color w:val="000000" w:themeColor="text1"/>
                <w:sz w:val="18"/>
                <w:szCs w:val="18"/>
              </w:rPr>
              <w:t>肯定率80.8%</w:t>
            </w:r>
            <w:r w:rsidR="00E758F3" w:rsidRPr="00A266E8">
              <w:rPr>
                <w:rFonts w:ascii="ＭＳ 明朝" w:hAnsi="ＭＳ 明朝" w:hint="eastAsia"/>
                <w:color w:val="000000" w:themeColor="text1"/>
                <w:sz w:val="18"/>
                <w:szCs w:val="18"/>
              </w:rPr>
              <w:t xml:space="preserve">　</w:t>
            </w:r>
            <w:r w:rsidR="00120A1B" w:rsidRPr="00A266E8">
              <w:rPr>
                <w:rFonts w:ascii="ＭＳ 明朝" w:hAnsi="ＭＳ 明朝" w:hint="eastAsia"/>
                <w:color w:val="000000" w:themeColor="text1"/>
                <w:sz w:val="18"/>
                <w:szCs w:val="18"/>
              </w:rPr>
              <w:t>（</w:t>
            </w:r>
            <w:r w:rsidR="00E758F3" w:rsidRPr="00A266E8">
              <w:rPr>
                <w:rFonts w:ascii="ＭＳ 明朝" w:hAnsi="ＭＳ 明朝" w:hint="eastAsia"/>
                <w:color w:val="000000" w:themeColor="text1"/>
                <w:sz w:val="18"/>
                <w:szCs w:val="18"/>
              </w:rPr>
              <w:t>○</w:t>
            </w:r>
            <w:r w:rsidR="00120A1B" w:rsidRPr="00A266E8">
              <w:rPr>
                <w:rFonts w:ascii="ＭＳ 明朝" w:hAnsi="ＭＳ 明朝" w:hint="eastAsia"/>
                <w:color w:val="000000" w:themeColor="text1"/>
                <w:sz w:val="18"/>
                <w:szCs w:val="18"/>
              </w:rPr>
              <w:t>）</w:t>
            </w:r>
          </w:p>
          <w:p w14:paraId="5DCC642A" w14:textId="77777777" w:rsidR="003C3927" w:rsidRPr="00A266E8" w:rsidRDefault="003C3927" w:rsidP="005A69C4">
            <w:pPr>
              <w:spacing w:line="300" w:lineRule="exact"/>
              <w:rPr>
                <w:rFonts w:ascii="ＭＳ 明朝" w:hAnsi="ＭＳ 明朝"/>
                <w:b/>
                <w:color w:val="FF0000"/>
                <w:sz w:val="18"/>
                <w:szCs w:val="18"/>
              </w:rPr>
            </w:pPr>
          </w:p>
          <w:p w14:paraId="2F742216" w14:textId="1D8F3CAA" w:rsidR="00AA5453" w:rsidRPr="00A266E8" w:rsidRDefault="006264AC" w:rsidP="006264AC">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w:t>
            </w:r>
            <w:r w:rsidR="00DA1996" w:rsidRPr="00A266E8">
              <w:rPr>
                <w:rFonts w:ascii="ＭＳ 明朝" w:hAnsi="ＭＳ 明朝" w:hint="eastAsia"/>
                <w:bCs/>
                <w:color w:val="000000" w:themeColor="text1"/>
                <w:sz w:val="18"/>
                <w:szCs w:val="18"/>
              </w:rPr>
              <w:t>３</w:t>
            </w:r>
            <w:r w:rsidRPr="00A266E8">
              <w:rPr>
                <w:rFonts w:ascii="ＭＳ 明朝" w:hAnsi="ＭＳ 明朝" w:hint="eastAsia"/>
                <w:bCs/>
                <w:color w:val="000000" w:themeColor="text1"/>
                <w:sz w:val="18"/>
                <w:szCs w:val="18"/>
              </w:rPr>
              <w:t>)</w:t>
            </w:r>
            <w:r w:rsidR="00AA5453" w:rsidRPr="00A266E8">
              <w:rPr>
                <w:rFonts w:ascii="ＭＳ 明朝" w:hAnsi="ＭＳ 明朝" w:hint="eastAsia"/>
                <w:bCs/>
                <w:color w:val="000000" w:themeColor="text1"/>
                <w:sz w:val="18"/>
                <w:szCs w:val="18"/>
              </w:rPr>
              <w:t>ア（幼）</w:t>
            </w:r>
            <w:r w:rsidR="00F521FB" w:rsidRPr="00A266E8">
              <w:rPr>
                <w:rFonts w:ascii="ＭＳ 明朝" w:hAnsi="ＭＳ 明朝" w:hint="eastAsia"/>
                <w:bCs/>
                <w:color w:val="000000" w:themeColor="text1"/>
                <w:sz w:val="18"/>
                <w:szCs w:val="18"/>
              </w:rPr>
              <w:t>５歳児保護者対象の歯磨き講習会を</w:t>
            </w:r>
            <w:r w:rsidRPr="00A266E8">
              <w:rPr>
                <w:rFonts w:ascii="ＭＳ 明朝" w:hAnsi="ＭＳ 明朝" w:hint="eastAsia"/>
                <w:bCs/>
                <w:color w:val="000000" w:themeColor="text1"/>
                <w:sz w:val="18"/>
                <w:szCs w:val="18"/>
              </w:rPr>
              <w:t>実施(</w:t>
            </w:r>
            <w:r w:rsidR="00AA5453" w:rsidRPr="00A266E8">
              <w:rPr>
                <w:rFonts w:ascii="ＭＳ 明朝" w:hAnsi="ＭＳ 明朝" w:hint="eastAsia"/>
                <w:bCs/>
                <w:color w:val="000000" w:themeColor="text1"/>
                <w:sz w:val="18"/>
                <w:szCs w:val="18"/>
              </w:rPr>
              <w:t>12</w:t>
            </w:r>
            <w:r w:rsidR="00985DDC" w:rsidRPr="00A266E8">
              <w:rPr>
                <w:rFonts w:ascii="ＭＳ 明朝" w:hAnsi="ＭＳ 明朝" w:hint="eastAsia"/>
                <w:bCs/>
                <w:color w:val="000000" w:themeColor="text1"/>
                <w:sz w:val="18"/>
                <w:szCs w:val="18"/>
              </w:rPr>
              <w:t>月</w:t>
            </w:r>
            <w:r w:rsidRPr="00A266E8">
              <w:rPr>
                <w:rFonts w:ascii="ＭＳ 明朝" w:hAnsi="ＭＳ 明朝" w:hint="eastAsia"/>
                <w:bCs/>
                <w:color w:val="000000" w:themeColor="text1"/>
                <w:sz w:val="18"/>
                <w:szCs w:val="18"/>
              </w:rPr>
              <w:t>)</w:t>
            </w:r>
            <w:r w:rsidR="00985DDC" w:rsidRPr="00A266E8">
              <w:rPr>
                <w:rFonts w:ascii="ＭＳ 明朝" w:hAnsi="ＭＳ 明朝" w:hint="eastAsia"/>
                <w:bCs/>
                <w:color w:val="000000" w:themeColor="text1"/>
                <w:sz w:val="18"/>
                <w:szCs w:val="18"/>
              </w:rPr>
              <w:t>。</w:t>
            </w:r>
          </w:p>
          <w:p w14:paraId="16225085" w14:textId="72CE7FBE" w:rsidR="00AA5453" w:rsidRPr="00A266E8" w:rsidRDefault="00985DDC" w:rsidP="00813A2D">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（小）ツボミスクール</w:t>
            </w:r>
            <w:r w:rsidR="006264AC" w:rsidRPr="00A266E8">
              <w:rPr>
                <w:rFonts w:ascii="ＭＳ 明朝" w:hAnsi="ＭＳ 明朝" w:hint="eastAsia"/>
                <w:bCs/>
                <w:color w:val="000000" w:themeColor="text1"/>
                <w:sz w:val="18"/>
                <w:szCs w:val="18"/>
              </w:rPr>
              <w:t>（</w:t>
            </w:r>
            <w:r w:rsidRPr="00A266E8">
              <w:rPr>
                <w:rFonts w:ascii="ＭＳ 明朝" w:hAnsi="ＭＳ 明朝" w:hint="eastAsia"/>
                <w:bCs/>
                <w:color w:val="000000" w:themeColor="text1"/>
                <w:sz w:val="18"/>
                <w:szCs w:val="18"/>
              </w:rPr>
              <w:t>９月</w:t>
            </w:r>
            <w:r w:rsidR="006264AC" w:rsidRPr="00A266E8">
              <w:rPr>
                <w:rFonts w:ascii="ＭＳ 明朝" w:hAnsi="ＭＳ 明朝" w:hint="eastAsia"/>
                <w:bCs/>
                <w:color w:val="000000" w:themeColor="text1"/>
                <w:sz w:val="18"/>
                <w:szCs w:val="18"/>
              </w:rPr>
              <w:t>）、</w:t>
            </w:r>
            <w:r w:rsidR="00AA5453" w:rsidRPr="00A266E8">
              <w:rPr>
                <w:rFonts w:ascii="ＭＳ 明朝" w:hAnsi="ＭＳ 明朝" w:hint="eastAsia"/>
                <w:bCs/>
                <w:color w:val="000000" w:themeColor="text1"/>
                <w:sz w:val="18"/>
                <w:szCs w:val="18"/>
              </w:rPr>
              <w:t>「薬の正しい使い方講座」</w:t>
            </w:r>
            <w:r w:rsidR="006264AC" w:rsidRPr="00A266E8">
              <w:rPr>
                <w:rFonts w:ascii="ＭＳ 明朝" w:hAnsi="ＭＳ 明朝" w:hint="eastAsia"/>
                <w:bCs/>
                <w:color w:val="000000" w:themeColor="text1"/>
                <w:sz w:val="18"/>
                <w:szCs w:val="18"/>
              </w:rPr>
              <w:t>（</w:t>
            </w:r>
            <w:r w:rsidR="00AA5453" w:rsidRPr="00A266E8">
              <w:rPr>
                <w:rFonts w:ascii="ＭＳ 明朝" w:hAnsi="ＭＳ 明朝" w:hint="eastAsia"/>
                <w:bCs/>
                <w:color w:val="000000" w:themeColor="text1"/>
                <w:sz w:val="18"/>
                <w:szCs w:val="18"/>
              </w:rPr>
              <w:t>10</w:t>
            </w:r>
            <w:r w:rsidRPr="00A266E8">
              <w:rPr>
                <w:rFonts w:ascii="ＭＳ 明朝" w:hAnsi="ＭＳ 明朝" w:hint="eastAsia"/>
                <w:bCs/>
                <w:color w:val="000000" w:themeColor="text1"/>
                <w:sz w:val="18"/>
                <w:szCs w:val="18"/>
              </w:rPr>
              <w:t>月</w:t>
            </w:r>
            <w:r w:rsidR="006264AC" w:rsidRPr="00A266E8">
              <w:rPr>
                <w:rFonts w:ascii="ＭＳ 明朝" w:hAnsi="ＭＳ 明朝" w:hint="eastAsia"/>
                <w:bCs/>
                <w:color w:val="000000" w:themeColor="text1"/>
                <w:sz w:val="18"/>
                <w:szCs w:val="18"/>
              </w:rPr>
              <w:t>）、</w:t>
            </w:r>
            <w:r w:rsidR="00AA5453" w:rsidRPr="00A266E8">
              <w:rPr>
                <w:rFonts w:ascii="ＭＳ 明朝" w:hAnsi="ＭＳ 明朝" w:hint="eastAsia"/>
                <w:bCs/>
                <w:color w:val="000000" w:themeColor="text1"/>
                <w:sz w:val="18"/>
                <w:szCs w:val="18"/>
              </w:rPr>
              <w:t>歯磨き指導</w:t>
            </w:r>
            <w:r w:rsidR="006264AC" w:rsidRPr="00A266E8">
              <w:rPr>
                <w:rFonts w:ascii="ＭＳ 明朝" w:hAnsi="ＭＳ 明朝" w:hint="eastAsia"/>
                <w:bCs/>
                <w:color w:val="000000" w:themeColor="text1"/>
                <w:sz w:val="18"/>
                <w:szCs w:val="18"/>
              </w:rPr>
              <w:t>（</w:t>
            </w:r>
            <w:r w:rsidR="00AA5453" w:rsidRPr="00A266E8">
              <w:rPr>
                <w:rFonts w:ascii="ＭＳ 明朝" w:hAnsi="ＭＳ 明朝" w:hint="eastAsia"/>
                <w:bCs/>
                <w:color w:val="000000" w:themeColor="text1"/>
                <w:sz w:val="18"/>
                <w:szCs w:val="18"/>
              </w:rPr>
              <w:t>12</w:t>
            </w:r>
            <w:r w:rsidR="000C151B" w:rsidRPr="00A266E8">
              <w:rPr>
                <w:rFonts w:ascii="ＭＳ 明朝" w:hAnsi="ＭＳ 明朝" w:hint="eastAsia"/>
                <w:bCs/>
                <w:color w:val="000000" w:themeColor="text1"/>
                <w:sz w:val="18"/>
                <w:szCs w:val="18"/>
              </w:rPr>
              <w:t>月、</w:t>
            </w:r>
            <w:r w:rsidR="006264AC" w:rsidRPr="00A266E8">
              <w:rPr>
                <w:rFonts w:ascii="ＭＳ 明朝" w:hAnsi="ＭＳ 明朝" w:hint="eastAsia"/>
                <w:bCs/>
                <w:color w:val="000000" w:themeColor="text1"/>
                <w:sz w:val="18"/>
                <w:szCs w:val="18"/>
              </w:rPr>
              <w:t>１</w:t>
            </w:r>
            <w:r w:rsidR="000C151B" w:rsidRPr="00A266E8">
              <w:rPr>
                <w:rFonts w:ascii="ＭＳ 明朝" w:hAnsi="ＭＳ 明朝" w:hint="eastAsia"/>
                <w:bCs/>
                <w:color w:val="000000" w:themeColor="text1"/>
                <w:sz w:val="18"/>
                <w:szCs w:val="18"/>
              </w:rPr>
              <w:t>月</w:t>
            </w:r>
            <w:r w:rsidR="006264AC" w:rsidRPr="00A266E8">
              <w:rPr>
                <w:rFonts w:ascii="ＭＳ 明朝" w:hAnsi="ＭＳ 明朝" w:hint="eastAsia"/>
                <w:bCs/>
                <w:color w:val="000000" w:themeColor="text1"/>
                <w:sz w:val="18"/>
                <w:szCs w:val="18"/>
              </w:rPr>
              <w:t>）</w:t>
            </w:r>
            <w:r w:rsidR="000C151B" w:rsidRPr="00A266E8">
              <w:rPr>
                <w:rFonts w:ascii="ＭＳ 明朝" w:hAnsi="ＭＳ 明朝" w:hint="eastAsia"/>
                <w:bCs/>
                <w:color w:val="000000" w:themeColor="text1"/>
                <w:sz w:val="18"/>
                <w:szCs w:val="18"/>
              </w:rPr>
              <w:t>に実施した。</w:t>
            </w:r>
            <w:r w:rsidR="00AA5453" w:rsidRPr="00A266E8">
              <w:rPr>
                <w:rFonts w:ascii="ＭＳ 明朝" w:hAnsi="ＭＳ 明朝" w:hint="eastAsia"/>
                <w:bCs/>
                <w:color w:val="000000" w:themeColor="text1"/>
                <w:sz w:val="18"/>
                <w:szCs w:val="18"/>
              </w:rPr>
              <w:t>（中）「薬物乱用防止講座」</w:t>
            </w:r>
            <w:r w:rsidR="00F521FB" w:rsidRPr="00A266E8">
              <w:rPr>
                <w:rFonts w:ascii="ＭＳ 明朝" w:hAnsi="ＭＳ 明朝" w:hint="eastAsia"/>
                <w:bCs/>
                <w:color w:val="000000" w:themeColor="text1"/>
                <w:sz w:val="18"/>
                <w:szCs w:val="18"/>
              </w:rPr>
              <w:t>２月</w:t>
            </w:r>
            <w:r w:rsidR="006264AC" w:rsidRPr="00A266E8">
              <w:rPr>
                <w:rFonts w:ascii="ＭＳ 明朝" w:hAnsi="ＭＳ 明朝" w:hint="eastAsia"/>
                <w:bCs/>
                <w:color w:val="000000" w:themeColor="text1"/>
                <w:sz w:val="18"/>
                <w:szCs w:val="18"/>
              </w:rPr>
              <w:t>に</w:t>
            </w:r>
            <w:r w:rsidR="00AA5453" w:rsidRPr="00A266E8">
              <w:rPr>
                <w:rFonts w:ascii="ＭＳ 明朝" w:hAnsi="ＭＳ 明朝" w:hint="eastAsia"/>
                <w:bCs/>
                <w:color w:val="000000" w:themeColor="text1"/>
                <w:sz w:val="18"/>
                <w:szCs w:val="18"/>
              </w:rPr>
              <w:t>実施。</w:t>
            </w:r>
            <w:r w:rsidR="00120A1B" w:rsidRPr="00A266E8">
              <w:rPr>
                <w:rFonts w:ascii="ＭＳ 明朝" w:hAnsi="ＭＳ 明朝" w:hint="eastAsia"/>
                <w:bCs/>
                <w:color w:val="000000" w:themeColor="text1"/>
                <w:sz w:val="18"/>
                <w:szCs w:val="18"/>
              </w:rPr>
              <w:t>（合計６回）</w:t>
            </w:r>
            <w:r w:rsidR="006264AC" w:rsidRPr="00A266E8">
              <w:rPr>
                <w:rFonts w:ascii="ＭＳ 明朝" w:hAnsi="ＭＳ 明朝" w:hint="eastAsia"/>
                <w:bCs/>
                <w:color w:val="000000" w:themeColor="text1"/>
                <w:sz w:val="18"/>
                <w:szCs w:val="18"/>
              </w:rPr>
              <w:t xml:space="preserve">　　</w:t>
            </w:r>
            <w:r w:rsidR="00120A1B" w:rsidRPr="00A266E8">
              <w:rPr>
                <w:rFonts w:ascii="ＭＳ 明朝" w:hAnsi="ＭＳ 明朝" w:hint="eastAsia"/>
                <w:bCs/>
                <w:color w:val="000000" w:themeColor="text1"/>
                <w:sz w:val="18"/>
                <w:szCs w:val="18"/>
              </w:rPr>
              <w:t>（◎）</w:t>
            </w:r>
          </w:p>
          <w:p w14:paraId="6CE90D95" w14:textId="5B9F1458" w:rsidR="006264AC" w:rsidRPr="00A266E8" w:rsidRDefault="005A69C4" w:rsidP="0092049E">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イ</w:t>
            </w:r>
            <w:r w:rsidR="00AA5453" w:rsidRPr="00A266E8">
              <w:rPr>
                <w:rFonts w:ascii="ＭＳ 明朝" w:hAnsi="ＭＳ 明朝" w:hint="eastAsia"/>
                <w:bCs/>
                <w:color w:val="000000" w:themeColor="text1"/>
                <w:sz w:val="18"/>
                <w:szCs w:val="18"/>
              </w:rPr>
              <w:t>（中）幼稚部対象に「歯磨き指導」</w:t>
            </w:r>
            <w:r w:rsidR="006264AC" w:rsidRPr="00A266E8">
              <w:rPr>
                <w:rFonts w:ascii="ＭＳ 明朝" w:hAnsi="ＭＳ 明朝" w:hint="eastAsia"/>
                <w:bCs/>
                <w:color w:val="000000" w:themeColor="text1"/>
                <w:sz w:val="18"/>
                <w:szCs w:val="18"/>
              </w:rPr>
              <w:t>を</w:t>
            </w:r>
            <w:r w:rsidR="00AA5453" w:rsidRPr="00A266E8">
              <w:rPr>
                <w:rFonts w:ascii="ＭＳ 明朝" w:hAnsi="ＭＳ 明朝" w:hint="eastAsia"/>
                <w:bCs/>
                <w:color w:val="000000" w:themeColor="text1"/>
                <w:sz w:val="18"/>
                <w:szCs w:val="18"/>
              </w:rPr>
              <w:t>実施</w:t>
            </w:r>
            <w:r w:rsidR="005A0F3B" w:rsidRPr="00A266E8">
              <w:rPr>
                <w:rFonts w:ascii="ＭＳ 明朝" w:hAnsi="ＭＳ 明朝" w:hint="eastAsia"/>
                <w:bCs/>
                <w:color w:val="000000" w:themeColor="text1"/>
                <w:sz w:val="18"/>
                <w:szCs w:val="18"/>
              </w:rPr>
              <w:t>（６月）</w:t>
            </w:r>
            <w:r w:rsidR="00AA5453" w:rsidRPr="00A266E8">
              <w:rPr>
                <w:rFonts w:ascii="ＭＳ 明朝" w:hAnsi="ＭＳ 明朝" w:hint="eastAsia"/>
                <w:bCs/>
                <w:color w:val="000000" w:themeColor="text1"/>
                <w:sz w:val="18"/>
                <w:szCs w:val="18"/>
              </w:rPr>
              <w:t>。</w:t>
            </w:r>
            <w:r w:rsidR="0092049E" w:rsidRPr="00A266E8">
              <w:rPr>
                <w:rFonts w:ascii="ＭＳ 明朝" w:hAnsi="ＭＳ 明朝" w:hint="eastAsia"/>
                <w:bCs/>
                <w:color w:val="000000" w:themeColor="text1"/>
                <w:sz w:val="18"/>
                <w:szCs w:val="18"/>
              </w:rPr>
              <w:t>第64回大阪府立学校保健研究大会にて</w:t>
            </w:r>
            <w:r w:rsidR="005A0F3B" w:rsidRPr="00A266E8">
              <w:rPr>
                <w:rFonts w:ascii="ＭＳ 明朝" w:hAnsi="ＭＳ 明朝" w:hint="eastAsia"/>
                <w:bCs/>
                <w:color w:val="000000" w:themeColor="text1"/>
                <w:sz w:val="18"/>
                <w:szCs w:val="18"/>
              </w:rPr>
              <w:t>取組</w:t>
            </w:r>
            <w:r w:rsidR="0092049E" w:rsidRPr="00A266E8">
              <w:rPr>
                <w:rFonts w:ascii="ＭＳ 明朝" w:hAnsi="ＭＳ 明朝" w:hint="eastAsia"/>
                <w:bCs/>
                <w:color w:val="000000" w:themeColor="text1"/>
                <w:sz w:val="18"/>
                <w:szCs w:val="18"/>
              </w:rPr>
              <w:t>発表（１月）。昨年度の取組みが「全国健康づくり推進学校」として最優秀校として</w:t>
            </w:r>
            <w:r w:rsidR="005A0F3B" w:rsidRPr="00A266E8">
              <w:rPr>
                <w:rFonts w:ascii="ＭＳ 明朝" w:hAnsi="ＭＳ 明朝" w:hint="eastAsia"/>
                <w:bCs/>
                <w:color w:val="000000" w:themeColor="text1"/>
                <w:sz w:val="18"/>
                <w:szCs w:val="18"/>
              </w:rPr>
              <w:t>選ばれ</w:t>
            </w:r>
            <w:r w:rsidR="0092049E" w:rsidRPr="00A266E8">
              <w:rPr>
                <w:rFonts w:ascii="ＭＳ 明朝" w:hAnsi="ＭＳ 明朝" w:hint="eastAsia"/>
                <w:bCs/>
                <w:color w:val="000000" w:themeColor="text1"/>
                <w:sz w:val="18"/>
                <w:szCs w:val="18"/>
              </w:rPr>
              <w:t>表彰</w:t>
            </w:r>
            <w:r w:rsidR="005A0F3B" w:rsidRPr="00A266E8">
              <w:rPr>
                <w:rFonts w:ascii="ＭＳ 明朝" w:hAnsi="ＭＳ 明朝" w:hint="eastAsia"/>
                <w:bCs/>
                <w:color w:val="000000" w:themeColor="text1"/>
                <w:sz w:val="18"/>
                <w:szCs w:val="18"/>
              </w:rPr>
              <w:t>式にて代表が発表し</w:t>
            </w:r>
            <w:r w:rsidR="0092049E" w:rsidRPr="00A266E8">
              <w:rPr>
                <w:rFonts w:ascii="ＭＳ 明朝" w:hAnsi="ＭＳ 明朝" w:hint="eastAsia"/>
                <w:bCs/>
                <w:color w:val="000000" w:themeColor="text1"/>
                <w:sz w:val="18"/>
                <w:szCs w:val="18"/>
              </w:rPr>
              <w:t>た（２月）。</w:t>
            </w:r>
            <w:r w:rsidR="002F709E" w:rsidRPr="00A266E8">
              <w:rPr>
                <w:rFonts w:ascii="ＭＳ 明朝" w:hAnsi="ＭＳ 明朝" w:hint="eastAsia"/>
                <w:bCs/>
                <w:color w:val="000000" w:themeColor="text1"/>
                <w:sz w:val="18"/>
                <w:szCs w:val="18"/>
              </w:rPr>
              <w:t>合計２回（○）</w:t>
            </w:r>
          </w:p>
          <w:p w14:paraId="34867AB7" w14:textId="021AB04A" w:rsidR="00AA5453" w:rsidRPr="00A266E8" w:rsidRDefault="005A69C4" w:rsidP="00813A2D">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ウ</w:t>
            </w:r>
            <w:r w:rsidR="00813A2D" w:rsidRPr="00A266E8">
              <w:rPr>
                <w:rFonts w:ascii="ＭＳ 明朝" w:hAnsi="ＭＳ 明朝" w:hint="eastAsia"/>
                <w:bCs/>
                <w:color w:val="000000" w:themeColor="text1"/>
                <w:sz w:val="18"/>
                <w:szCs w:val="18"/>
              </w:rPr>
              <w:t xml:space="preserve"> </w:t>
            </w:r>
            <w:r w:rsidR="00462BA4" w:rsidRPr="00A266E8">
              <w:rPr>
                <w:rFonts w:ascii="ＭＳ 明朝" w:hAnsi="ＭＳ 明朝" w:hint="eastAsia"/>
                <w:bCs/>
                <w:color w:val="000000" w:themeColor="text1"/>
                <w:sz w:val="18"/>
                <w:szCs w:val="18"/>
              </w:rPr>
              <w:t>緊</w:t>
            </w:r>
            <w:r w:rsidR="000C151B" w:rsidRPr="00A266E8">
              <w:rPr>
                <w:rFonts w:ascii="ＭＳ 明朝" w:hAnsi="ＭＳ 明朝" w:hint="eastAsia"/>
                <w:bCs/>
                <w:color w:val="000000" w:themeColor="text1"/>
                <w:sz w:val="18"/>
                <w:szCs w:val="18"/>
              </w:rPr>
              <w:t>急シミュレーションを幼・小・中・高で各１回、寄宿舎で３回実施した</w:t>
            </w:r>
            <w:r w:rsidR="00462BA4" w:rsidRPr="00A266E8">
              <w:rPr>
                <w:rFonts w:ascii="ＭＳ 明朝" w:hAnsi="ＭＳ 明朝" w:hint="eastAsia"/>
                <w:bCs/>
                <w:color w:val="000000" w:themeColor="text1"/>
                <w:sz w:val="18"/>
                <w:szCs w:val="18"/>
              </w:rPr>
              <w:t>。</w:t>
            </w:r>
            <w:r w:rsidR="00813A2D" w:rsidRPr="00A266E8">
              <w:rPr>
                <w:rFonts w:ascii="ＭＳ 明朝" w:hAnsi="ＭＳ 明朝" w:hint="eastAsia"/>
                <w:bCs/>
                <w:color w:val="000000" w:themeColor="text1"/>
                <w:sz w:val="18"/>
                <w:szCs w:val="18"/>
              </w:rPr>
              <w:t>PTAの講習にも教職員が務めた。</w:t>
            </w:r>
            <w:r w:rsidR="002F709E" w:rsidRPr="00A266E8">
              <w:rPr>
                <w:rFonts w:ascii="ＭＳ 明朝" w:hAnsi="ＭＳ 明朝" w:hint="eastAsia"/>
                <w:bCs/>
                <w:color w:val="000000" w:themeColor="text1"/>
                <w:sz w:val="18"/>
                <w:szCs w:val="18"/>
              </w:rPr>
              <w:t>（○）</w:t>
            </w:r>
          </w:p>
          <w:p w14:paraId="261E9D7E" w14:textId="38CAE0E6" w:rsidR="00AA5453" w:rsidRPr="00A266E8" w:rsidRDefault="0078103D" w:rsidP="005A69C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bCs/>
                <w:color w:val="000000" w:themeColor="text1"/>
                <w:sz w:val="18"/>
                <w:szCs w:val="18"/>
              </w:rPr>
              <w:t>「</w:t>
            </w:r>
            <w:r w:rsidR="00AA5453" w:rsidRPr="00A266E8">
              <w:rPr>
                <w:rFonts w:ascii="ＭＳ 明朝" w:hAnsi="ＭＳ 明朝" w:hint="eastAsia"/>
                <w:bCs/>
                <w:color w:val="000000" w:themeColor="text1"/>
                <w:sz w:val="18"/>
                <w:szCs w:val="18"/>
              </w:rPr>
              <w:t>応急手当普及員</w:t>
            </w:r>
            <w:r w:rsidRPr="00A266E8">
              <w:rPr>
                <w:rFonts w:ascii="ＭＳ 明朝" w:hAnsi="ＭＳ 明朝" w:hint="eastAsia"/>
                <w:bCs/>
                <w:color w:val="000000" w:themeColor="text1"/>
                <w:sz w:val="18"/>
                <w:szCs w:val="18"/>
              </w:rPr>
              <w:t>」新たに２名（幼稚部、中学部）</w:t>
            </w:r>
            <w:r w:rsidR="00813A2D" w:rsidRPr="00A266E8">
              <w:rPr>
                <w:rFonts w:ascii="ＭＳ 明朝" w:hAnsi="ＭＳ 明朝" w:hint="eastAsia"/>
                <w:bCs/>
                <w:color w:val="000000" w:themeColor="text1"/>
                <w:sz w:val="18"/>
                <w:szCs w:val="18"/>
              </w:rPr>
              <w:t>輩出</w:t>
            </w:r>
            <w:r w:rsidR="00985DDC" w:rsidRPr="00A266E8">
              <w:rPr>
                <w:rFonts w:ascii="ＭＳ 明朝" w:hAnsi="ＭＳ 明朝" w:hint="eastAsia"/>
                <w:bCs/>
                <w:color w:val="000000" w:themeColor="text1"/>
                <w:sz w:val="18"/>
                <w:szCs w:val="18"/>
              </w:rPr>
              <w:t>。</w:t>
            </w:r>
          </w:p>
        </w:tc>
      </w:tr>
      <w:tr w:rsidR="007C2F5F" w:rsidRPr="00A266E8" w14:paraId="6AF01472" w14:textId="77777777" w:rsidTr="00F12163">
        <w:trPr>
          <w:cantSplit/>
          <w:trHeight w:val="609"/>
        </w:trPr>
        <w:tc>
          <w:tcPr>
            <w:tcW w:w="704" w:type="dxa"/>
            <w:gridSpan w:val="2"/>
            <w:shd w:val="clear" w:color="auto" w:fill="auto"/>
            <w:tcMar>
              <w:top w:w="85" w:type="dxa"/>
              <w:left w:w="85" w:type="dxa"/>
              <w:bottom w:w="85" w:type="dxa"/>
              <w:right w:w="85" w:type="dxa"/>
            </w:tcMar>
            <w:textDirection w:val="tbRlV"/>
            <w:vAlign w:val="center"/>
          </w:tcPr>
          <w:p w14:paraId="02EAA6EF" w14:textId="7FFF5238" w:rsidR="00CF0219" w:rsidRPr="00A266E8" w:rsidRDefault="00AA5453" w:rsidP="007C2F5F">
            <w:pPr>
              <w:spacing w:line="300" w:lineRule="exact"/>
              <w:ind w:left="180" w:hangingChars="100" w:hanging="180"/>
              <w:jc w:val="center"/>
              <w:rPr>
                <w:rFonts w:ascii="ＭＳ 明朝" w:hAnsi="ＭＳ 明朝"/>
                <w:color w:val="000000" w:themeColor="text1"/>
                <w:sz w:val="18"/>
                <w:szCs w:val="18"/>
              </w:rPr>
            </w:pPr>
            <w:bookmarkStart w:id="1" w:name="_Hlk187864415"/>
            <w:r w:rsidRPr="00A266E8">
              <w:rPr>
                <w:rFonts w:ascii="ＭＳ 明朝" w:hAnsi="ＭＳ 明朝" w:hint="eastAsia"/>
                <w:color w:val="000000" w:themeColor="text1"/>
                <w:sz w:val="18"/>
                <w:szCs w:val="18"/>
              </w:rPr>
              <w:t>２　「ことばを育む」「見てわかる授業」による学力の向上とキャリア教育</w:t>
            </w:r>
          </w:p>
        </w:tc>
        <w:tc>
          <w:tcPr>
            <w:tcW w:w="2126" w:type="dxa"/>
            <w:shd w:val="clear" w:color="auto" w:fill="auto"/>
            <w:tcMar>
              <w:top w:w="85" w:type="dxa"/>
              <w:left w:w="85" w:type="dxa"/>
              <w:bottom w:w="85" w:type="dxa"/>
              <w:right w:w="85" w:type="dxa"/>
            </w:tcMar>
          </w:tcPr>
          <w:p w14:paraId="13068275" w14:textId="77777777" w:rsidR="00AA5453" w:rsidRPr="00A266E8" w:rsidRDefault="00AA5453" w:rsidP="00AA5453">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（１）「ことばを育む」取組みを充実させる。「見てわかる授業」で基礎学力の定着。</w:t>
            </w:r>
          </w:p>
          <w:p w14:paraId="7BC7718E" w14:textId="77777777" w:rsidR="00AA5453" w:rsidRPr="00A266E8" w:rsidRDefault="00AA5453" w:rsidP="00AA5453">
            <w:pPr>
              <w:spacing w:line="300" w:lineRule="exact"/>
              <w:ind w:left="180" w:hangingChars="100" w:hanging="180"/>
              <w:rPr>
                <w:rFonts w:ascii="ＭＳ 明朝" w:hAnsi="ＭＳ 明朝"/>
                <w:color w:val="000000" w:themeColor="text1"/>
                <w:sz w:val="18"/>
                <w:szCs w:val="18"/>
              </w:rPr>
            </w:pPr>
          </w:p>
          <w:p w14:paraId="05F444E9" w14:textId="77777777" w:rsidR="00CF0219" w:rsidRPr="00A266E8" w:rsidRDefault="00CF0219" w:rsidP="00CF0219">
            <w:pPr>
              <w:spacing w:line="300" w:lineRule="exact"/>
              <w:rPr>
                <w:rFonts w:ascii="ＭＳ 明朝" w:hAnsi="ＭＳ 明朝"/>
                <w:color w:val="000000" w:themeColor="text1"/>
                <w:sz w:val="18"/>
                <w:szCs w:val="18"/>
              </w:rPr>
            </w:pPr>
          </w:p>
        </w:tc>
        <w:tc>
          <w:tcPr>
            <w:tcW w:w="3402" w:type="dxa"/>
            <w:tcBorders>
              <w:right w:val="dashed" w:sz="4" w:space="0" w:color="auto"/>
            </w:tcBorders>
            <w:shd w:val="clear" w:color="auto" w:fill="auto"/>
            <w:tcMar>
              <w:top w:w="85" w:type="dxa"/>
              <w:left w:w="85" w:type="dxa"/>
              <w:bottom w:w="85" w:type="dxa"/>
              <w:right w:w="85" w:type="dxa"/>
            </w:tcMar>
          </w:tcPr>
          <w:p w14:paraId="1D4A4713" w14:textId="77777777" w:rsidR="00AA5453" w:rsidRPr="00A266E8" w:rsidRDefault="00AA5453" w:rsidP="00AA5453">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（１）読み書きを意識した活動を増やし、ことばを育むとともに、学力の向上を図る。</w:t>
            </w:r>
          </w:p>
          <w:p w14:paraId="45956551" w14:textId="77777777" w:rsidR="00AA5453" w:rsidRPr="00A266E8" w:rsidRDefault="00AA5453" w:rsidP="00AA5453">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ア　全ての活動で、生活言語を拡充し、学習言語を育て（読み書きの力を伸ばし）、豊かなコミュニケーション力の向上を図る。</w:t>
            </w:r>
          </w:p>
          <w:p w14:paraId="22EA112B"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625C227A"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36F807DA"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3C7FEC75"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12339127" w14:textId="77777777" w:rsidR="00A21B0E" w:rsidRPr="00A266E8" w:rsidRDefault="00A21B0E" w:rsidP="00AA5453">
            <w:pPr>
              <w:spacing w:line="300" w:lineRule="exact"/>
              <w:ind w:left="360" w:hangingChars="200" w:hanging="360"/>
              <w:rPr>
                <w:rFonts w:ascii="ＭＳ 明朝" w:hAnsi="ＭＳ 明朝"/>
                <w:color w:val="000000" w:themeColor="text1"/>
                <w:sz w:val="18"/>
                <w:szCs w:val="18"/>
              </w:rPr>
            </w:pPr>
          </w:p>
          <w:p w14:paraId="7D1CAA7B"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17522238" w14:textId="77777777" w:rsidR="00813A2D" w:rsidRPr="00A266E8" w:rsidRDefault="00813A2D" w:rsidP="00AA5453">
            <w:pPr>
              <w:spacing w:line="300" w:lineRule="exact"/>
              <w:ind w:left="360" w:hangingChars="200" w:hanging="360"/>
              <w:rPr>
                <w:rFonts w:ascii="ＭＳ 明朝" w:hAnsi="ＭＳ 明朝"/>
                <w:color w:val="000000" w:themeColor="text1"/>
                <w:sz w:val="18"/>
                <w:szCs w:val="18"/>
              </w:rPr>
            </w:pPr>
          </w:p>
          <w:p w14:paraId="4F35DEFD" w14:textId="77777777" w:rsidR="00067B0B" w:rsidRPr="00A266E8" w:rsidRDefault="00067B0B" w:rsidP="00AA5453">
            <w:pPr>
              <w:spacing w:line="300" w:lineRule="exact"/>
              <w:ind w:left="360" w:hangingChars="200" w:hanging="360"/>
              <w:rPr>
                <w:rFonts w:ascii="ＭＳ 明朝" w:hAnsi="ＭＳ 明朝"/>
                <w:color w:val="000000" w:themeColor="text1"/>
                <w:sz w:val="18"/>
                <w:szCs w:val="18"/>
              </w:rPr>
            </w:pPr>
          </w:p>
          <w:p w14:paraId="657A0F94" w14:textId="77777777" w:rsidR="00813A2D" w:rsidRPr="00A266E8" w:rsidRDefault="00813A2D" w:rsidP="00AA5453">
            <w:pPr>
              <w:spacing w:line="300" w:lineRule="exact"/>
              <w:ind w:left="360" w:hangingChars="200" w:hanging="360"/>
              <w:rPr>
                <w:rFonts w:ascii="ＭＳ 明朝" w:hAnsi="ＭＳ 明朝"/>
                <w:color w:val="000000" w:themeColor="text1"/>
                <w:sz w:val="18"/>
                <w:szCs w:val="18"/>
              </w:rPr>
            </w:pPr>
          </w:p>
          <w:p w14:paraId="5CF6AEEE"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2240566D"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6E79C64C" w14:textId="77777777" w:rsidR="00546F13" w:rsidRPr="00A266E8" w:rsidRDefault="00546F13" w:rsidP="00AA5453">
            <w:pPr>
              <w:spacing w:line="300" w:lineRule="exact"/>
              <w:ind w:left="360" w:hangingChars="200" w:hanging="360"/>
              <w:rPr>
                <w:rFonts w:ascii="ＭＳ 明朝" w:hAnsi="ＭＳ 明朝"/>
                <w:color w:val="000000" w:themeColor="text1"/>
                <w:sz w:val="18"/>
                <w:szCs w:val="18"/>
              </w:rPr>
            </w:pPr>
          </w:p>
          <w:p w14:paraId="0F5C9DDC" w14:textId="77777777" w:rsidR="00AA5453" w:rsidRPr="00A266E8" w:rsidRDefault="00AA5453" w:rsidP="00AA5453">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ICT機器等の活用で「見てわかる授業」を推進する。タブレット端末の</w:t>
            </w:r>
            <w:r w:rsidRPr="00A266E8">
              <w:rPr>
                <w:rFonts w:ascii="ＭＳ 明朝" w:hAnsi="ＭＳ 明朝" w:hint="eastAsia"/>
                <w:color w:val="000000" w:themeColor="text1"/>
                <w:sz w:val="18"/>
                <w:szCs w:val="18"/>
              </w:rPr>
              <w:lastRenderedPageBreak/>
              <w:t>活用を推進。</w:t>
            </w:r>
          </w:p>
          <w:p w14:paraId="7F8ED1BA"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1208089C"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604DB01F"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543A4754"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56EACD75" w14:textId="77777777" w:rsidR="00813A2D" w:rsidRPr="00A266E8" w:rsidRDefault="00813A2D" w:rsidP="00AA5453">
            <w:pPr>
              <w:spacing w:line="300" w:lineRule="exact"/>
              <w:ind w:left="360" w:hangingChars="200" w:hanging="360"/>
              <w:rPr>
                <w:rFonts w:ascii="ＭＳ 明朝" w:hAnsi="ＭＳ 明朝"/>
                <w:color w:val="000000" w:themeColor="text1"/>
                <w:sz w:val="18"/>
                <w:szCs w:val="18"/>
              </w:rPr>
            </w:pPr>
          </w:p>
          <w:p w14:paraId="5BABFDA7"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405DDD76" w14:textId="77777777" w:rsidR="00A21B0E" w:rsidRPr="00A266E8" w:rsidRDefault="00A21B0E" w:rsidP="00AA5453">
            <w:pPr>
              <w:spacing w:line="300" w:lineRule="exact"/>
              <w:ind w:left="360" w:hangingChars="200" w:hanging="360"/>
              <w:rPr>
                <w:rFonts w:ascii="ＭＳ 明朝" w:hAnsi="ＭＳ 明朝"/>
                <w:color w:val="000000" w:themeColor="text1"/>
                <w:sz w:val="18"/>
                <w:szCs w:val="18"/>
              </w:rPr>
            </w:pPr>
          </w:p>
          <w:p w14:paraId="5C6FE4B9"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77C705A9" w14:textId="77777777" w:rsidR="00546F13" w:rsidRPr="00A266E8" w:rsidRDefault="00546F13" w:rsidP="00AA5453">
            <w:pPr>
              <w:spacing w:line="300" w:lineRule="exact"/>
              <w:ind w:left="360" w:hangingChars="200" w:hanging="360"/>
              <w:rPr>
                <w:rFonts w:ascii="ＭＳ 明朝" w:hAnsi="ＭＳ 明朝"/>
                <w:color w:val="000000" w:themeColor="text1"/>
                <w:sz w:val="18"/>
                <w:szCs w:val="18"/>
              </w:rPr>
            </w:pPr>
          </w:p>
          <w:p w14:paraId="0753B903" w14:textId="70342CD2" w:rsidR="00CF0219" w:rsidRPr="00A266E8" w:rsidRDefault="00AA5453" w:rsidP="00813A2D">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子どもたちの読書活動を継続して推進する。</w:t>
            </w:r>
          </w:p>
        </w:tc>
        <w:tc>
          <w:tcPr>
            <w:tcW w:w="3544" w:type="dxa"/>
            <w:tcBorders>
              <w:right w:val="dashed" w:sz="4" w:space="0" w:color="auto"/>
            </w:tcBorders>
            <w:tcMar>
              <w:top w:w="85" w:type="dxa"/>
              <w:left w:w="85" w:type="dxa"/>
              <w:bottom w:w="85" w:type="dxa"/>
              <w:right w:w="85" w:type="dxa"/>
            </w:tcMar>
          </w:tcPr>
          <w:p w14:paraId="0FF61B73" w14:textId="77777777" w:rsidR="00AA5453" w:rsidRPr="00A266E8" w:rsidRDefault="00AA5453" w:rsidP="00AA5453">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lastRenderedPageBreak/>
              <w:t>（１）</w:t>
            </w:r>
          </w:p>
          <w:p w14:paraId="6F87BAA7" w14:textId="77777777" w:rsidR="00AA5453" w:rsidRPr="00A266E8" w:rsidRDefault="00AA5453" w:rsidP="00AA5453">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ア　(幼)絵日記、(小)日記、読書感想文、(中)読書感想文、自立活動、(高)実習、卒後を意識した会話の学習、(寄宿舎)自治活動　に取り組む。</w:t>
            </w:r>
          </w:p>
          <w:p w14:paraId="1C109A20"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3B03787A"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457C45B1"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1B4B2AEC"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58F436EC" w14:textId="77777777" w:rsidR="00A21B0E" w:rsidRPr="00A266E8" w:rsidRDefault="00A21B0E" w:rsidP="00AA5453">
            <w:pPr>
              <w:spacing w:line="300" w:lineRule="exact"/>
              <w:ind w:left="360" w:hangingChars="200" w:hanging="360"/>
              <w:rPr>
                <w:rFonts w:ascii="ＭＳ 明朝" w:hAnsi="ＭＳ 明朝"/>
                <w:color w:val="000000" w:themeColor="text1"/>
                <w:sz w:val="18"/>
                <w:szCs w:val="18"/>
              </w:rPr>
            </w:pPr>
          </w:p>
          <w:p w14:paraId="622DB83C"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4EC7515E"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66F74298"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644A4E88"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33059678"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2E6ECA55" w14:textId="77777777" w:rsidR="00813A2D" w:rsidRPr="00A266E8" w:rsidRDefault="00813A2D" w:rsidP="00AA5453">
            <w:pPr>
              <w:spacing w:line="300" w:lineRule="exact"/>
              <w:ind w:left="360" w:hangingChars="200" w:hanging="360"/>
              <w:rPr>
                <w:rFonts w:ascii="ＭＳ 明朝" w:hAnsi="ＭＳ 明朝"/>
                <w:color w:val="000000" w:themeColor="text1"/>
                <w:sz w:val="18"/>
                <w:szCs w:val="18"/>
              </w:rPr>
            </w:pPr>
          </w:p>
          <w:p w14:paraId="32EB1E24" w14:textId="77777777" w:rsidR="00813A2D" w:rsidRPr="00A266E8" w:rsidRDefault="00813A2D" w:rsidP="00AA5453">
            <w:pPr>
              <w:spacing w:line="300" w:lineRule="exact"/>
              <w:ind w:left="360" w:hangingChars="200" w:hanging="360"/>
              <w:rPr>
                <w:rFonts w:ascii="ＭＳ 明朝" w:hAnsi="ＭＳ 明朝"/>
                <w:color w:val="000000" w:themeColor="text1"/>
                <w:sz w:val="18"/>
                <w:szCs w:val="18"/>
              </w:rPr>
            </w:pPr>
          </w:p>
          <w:p w14:paraId="42F96EFC" w14:textId="77777777" w:rsidR="00067B0B" w:rsidRPr="00A266E8" w:rsidRDefault="00067B0B" w:rsidP="00AA5453">
            <w:pPr>
              <w:spacing w:line="300" w:lineRule="exact"/>
              <w:ind w:left="360" w:hangingChars="200" w:hanging="360"/>
              <w:rPr>
                <w:rFonts w:ascii="ＭＳ 明朝" w:hAnsi="ＭＳ 明朝"/>
                <w:color w:val="000000" w:themeColor="text1"/>
                <w:sz w:val="18"/>
                <w:szCs w:val="18"/>
              </w:rPr>
            </w:pPr>
          </w:p>
          <w:p w14:paraId="6BECBF47" w14:textId="77777777" w:rsidR="00546F13" w:rsidRPr="00A266E8" w:rsidRDefault="00546F13" w:rsidP="00AA5453">
            <w:pPr>
              <w:spacing w:line="300" w:lineRule="exact"/>
              <w:ind w:left="360" w:hangingChars="200" w:hanging="360"/>
              <w:rPr>
                <w:rFonts w:ascii="ＭＳ 明朝" w:hAnsi="ＭＳ 明朝"/>
                <w:color w:val="000000" w:themeColor="text1"/>
                <w:sz w:val="18"/>
                <w:szCs w:val="18"/>
              </w:rPr>
            </w:pPr>
          </w:p>
          <w:p w14:paraId="45109B7E" w14:textId="77777777" w:rsidR="00AA5453" w:rsidRPr="00A266E8" w:rsidRDefault="00AA5453" w:rsidP="00AA5453">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☆児童生徒・保護者㉂「わかる授業」肯定</w:t>
            </w:r>
            <w:r w:rsidRPr="00A266E8">
              <w:rPr>
                <w:rFonts w:ascii="ＭＳ 明朝" w:hAnsi="ＭＳ 明朝"/>
                <w:color w:val="000000" w:themeColor="text1"/>
                <w:sz w:val="18"/>
                <w:szCs w:val="18"/>
              </w:rPr>
              <w:t>82</w:t>
            </w:r>
            <w:r w:rsidRPr="00A266E8">
              <w:rPr>
                <w:rFonts w:ascii="ＭＳ 明朝" w:hAnsi="ＭＳ 明朝" w:hint="eastAsia"/>
                <w:color w:val="000000" w:themeColor="text1"/>
                <w:sz w:val="18"/>
                <w:szCs w:val="18"/>
              </w:rPr>
              <w:t>％［</w:t>
            </w:r>
            <w:r w:rsidRPr="00A266E8">
              <w:rPr>
                <w:rFonts w:ascii="ＭＳ 明朝" w:hAnsi="ＭＳ 明朝"/>
                <w:color w:val="000000" w:themeColor="text1"/>
                <w:sz w:val="18"/>
                <w:szCs w:val="18"/>
              </w:rPr>
              <w:t>80</w:t>
            </w:r>
            <w:r w:rsidRPr="00A266E8">
              <w:rPr>
                <w:rFonts w:ascii="ＭＳ 明朝" w:hAnsi="ＭＳ 明朝" w:hint="eastAsia"/>
                <w:color w:val="000000" w:themeColor="text1"/>
                <w:sz w:val="18"/>
                <w:szCs w:val="18"/>
              </w:rPr>
              <w:t>％］</w:t>
            </w:r>
          </w:p>
          <w:p w14:paraId="52A5AD8E"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5119E38B"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1CBDE9CC"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0470C033"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7300D66D"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617983D7"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3802AAA4" w14:textId="77777777" w:rsidR="00A21B0E" w:rsidRPr="00A266E8" w:rsidRDefault="00A21B0E" w:rsidP="00AA5453">
            <w:pPr>
              <w:spacing w:line="300" w:lineRule="exact"/>
              <w:ind w:left="360" w:hangingChars="200" w:hanging="360"/>
              <w:rPr>
                <w:rFonts w:ascii="ＭＳ 明朝" w:hAnsi="ＭＳ 明朝"/>
                <w:color w:val="000000" w:themeColor="text1"/>
                <w:sz w:val="18"/>
                <w:szCs w:val="18"/>
              </w:rPr>
            </w:pPr>
          </w:p>
          <w:p w14:paraId="41A07F79" w14:textId="77777777" w:rsidR="00813A2D" w:rsidRPr="00A266E8" w:rsidRDefault="00813A2D" w:rsidP="00AA5453">
            <w:pPr>
              <w:spacing w:line="300" w:lineRule="exact"/>
              <w:ind w:left="360" w:hangingChars="200" w:hanging="360"/>
              <w:rPr>
                <w:rFonts w:ascii="ＭＳ 明朝" w:hAnsi="ＭＳ 明朝"/>
                <w:color w:val="000000" w:themeColor="text1"/>
                <w:sz w:val="18"/>
                <w:szCs w:val="18"/>
              </w:rPr>
            </w:pPr>
          </w:p>
          <w:p w14:paraId="29E12A4D"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035E0712" w14:textId="77777777" w:rsidR="0078103D" w:rsidRPr="00A266E8" w:rsidRDefault="0078103D" w:rsidP="00AA5453">
            <w:pPr>
              <w:spacing w:line="300" w:lineRule="exact"/>
              <w:ind w:left="360" w:hangingChars="200" w:hanging="360"/>
              <w:rPr>
                <w:rFonts w:ascii="ＭＳ 明朝" w:hAnsi="ＭＳ 明朝"/>
                <w:color w:val="000000" w:themeColor="text1"/>
                <w:sz w:val="18"/>
                <w:szCs w:val="18"/>
              </w:rPr>
            </w:pPr>
          </w:p>
          <w:p w14:paraId="776DC444" w14:textId="5492A27F" w:rsidR="00CF0219" w:rsidRPr="00A266E8" w:rsidRDefault="00AA5453" w:rsidP="00813A2D">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中央図書館との連携で読書活動を充実。読み</w:t>
            </w:r>
            <w:r w:rsidR="00974DDF" w:rsidRPr="00A266E8">
              <w:rPr>
                <w:rFonts w:ascii="ＭＳ 明朝" w:hAnsi="ＭＳ 明朝" w:hint="eastAsia"/>
                <w:color w:val="000000" w:themeColor="text1"/>
                <w:sz w:val="18"/>
                <w:szCs w:val="18"/>
              </w:rPr>
              <w:t>き</w:t>
            </w:r>
            <w:r w:rsidRPr="00A266E8">
              <w:rPr>
                <w:rFonts w:ascii="ＭＳ 明朝" w:hAnsi="ＭＳ 明朝" w:hint="eastAsia"/>
                <w:color w:val="000000" w:themeColor="text1"/>
                <w:sz w:val="18"/>
                <w:szCs w:val="18"/>
              </w:rPr>
              <w:t>かせ</w:t>
            </w:r>
            <w:r w:rsidR="006264AC" w:rsidRPr="00A266E8">
              <w:rPr>
                <w:rFonts w:ascii="ＭＳ 明朝" w:hAnsi="ＭＳ 明朝" w:hint="eastAsia"/>
                <w:color w:val="000000" w:themeColor="text1"/>
                <w:sz w:val="18"/>
                <w:szCs w:val="18"/>
              </w:rPr>
              <w:t>４</w:t>
            </w:r>
            <w:r w:rsidRPr="00A266E8">
              <w:rPr>
                <w:rFonts w:ascii="ＭＳ 明朝" w:hAnsi="ＭＳ 明朝" w:hint="eastAsia"/>
                <w:color w:val="000000" w:themeColor="text1"/>
                <w:sz w:val="18"/>
                <w:szCs w:val="18"/>
              </w:rPr>
              <w:t>回</w:t>
            </w:r>
          </w:p>
        </w:tc>
        <w:tc>
          <w:tcPr>
            <w:tcW w:w="5210" w:type="dxa"/>
            <w:tcBorders>
              <w:left w:val="dashed" w:sz="4" w:space="0" w:color="auto"/>
              <w:right w:val="single" w:sz="4" w:space="0" w:color="auto"/>
            </w:tcBorders>
            <w:shd w:val="clear" w:color="auto" w:fill="auto"/>
            <w:tcMar>
              <w:top w:w="85" w:type="dxa"/>
              <w:left w:w="85" w:type="dxa"/>
              <w:bottom w:w="85" w:type="dxa"/>
              <w:right w:w="85" w:type="dxa"/>
            </w:tcMar>
          </w:tcPr>
          <w:p w14:paraId="1D60C9CB" w14:textId="66459756" w:rsidR="00AA5453" w:rsidRPr="00A266E8" w:rsidRDefault="006264AC" w:rsidP="00813A2D">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lastRenderedPageBreak/>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w:t>
            </w:r>
            <w:r w:rsidR="00AA5453" w:rsidRPr="00A266E8">
              <w:rPr>
                <w:rFonts w:ascii="ＭＳ 明朝" w:hAnsi="ＭＳ 明朝" w:hint="eastAsia"/>
                <w:color w:val="000000" w:themeColor="text1"/>
                <w:sz w:val="18"/>
                <w:szCs w:val="18"/>
              </w:rPr>
              <w:t>ア（幼）日頃の生活</w:t>
            </w:r>
            <w:r w:rsidR="00067B0B" w:rsidRPr="00A266E8">
              <w:rPr>
                <w:rFonts w:ascii="ＭＳ 明朝" w:hAnsi="ＭＳ 明朝" w:hint="eastAsia"/>
                <w:color w:val="000000" w:themeColor="text1"/>
                <w:sz w:val="18"/>
                <w:szCs w:val="18"/>
              </w:rPr>
              <w:t>や休日に経験したことを発表する</w:t>
            </w:r>
            <w:r w:rsidR="00AA5453" w:rsidRPr="00A266E8">
              <w:rPr>
                <w:rFonts w:ascii="ＭＳ 明朝" w:hAnsi="ＭＳ 明朝" w:hint="eastAsia"/>
                <w:color w:val="000000" w:themeColor="text1"/>
                <w:sz w:val="18"/>
                <w:szCs w:val="18"/>
              </w:rPr>
              <w:t>で経験したことを言語化して振り返る機会を多く設け</w:t>
            </w:r>
            <w:r w:rsidRPr="00A266E8">
              <w:rPr>
                <w:rFonts w:ascii="ＭＳ 明朝" w:hAnsi="ＭＳ 明朝" w:hint="eastAsia"/>
                <w:color w:val="000000" w:themeColor="text1"/>
                <w:sz w:val="18"/>
                <w:szCs w:val="18"/>
              </w:rPr>
              <w:t>た</w:t>
            </w:r>
            <w:r w:rsidR="00AA5453" w:rsidRPr="00A266E8">
              <w:rPr>
                <w:rFonts w:ascii="ＭＳ 明朝" w:hAnsi="ＭＳ 明朝" w:hint="eastAsia"/>
                <w:color w:val="000000" w:themeColor="text1"/>
                <w:sz w:val="18"/>
                <w:szCs w:val="18"/>
              </w:rPr>
              <w:t>。個々の実態に応じことばで伝える力を育んでいる。</w:t>
            </w:r>
            <w:r w:rsidR="00813A2D" w:rsidRPr="00A266E8">
              <w:rPr>
                <w:rFonts w:ascii="ＭＳ 明朝" w:hAnsi="ＭＳ 明朝" w:hint="eastAsia"/>
                <w:color w:val="000000" w:themeColor="text1"/>
                <w:sz w:val="18"/>
                <w:szCs w:val="18"/>
              </w:rPr>
              <w:t>個別指導の様子の記録を保護者と共有し家庭での取り組みにつなげた。</w:t>
            </w:r>
          </w:p>
          <w:p w14:paraId="252A36A8" w14:textId="03E98239" w:rsidR="00AA5453" w:rsidRPr="00A266E8" w:rsidRDefault="00AA5453" w:rsidP="00813A2D">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（小</w:t>
            </w:r>
            <w:r w:rsidR="00EC16F2" w:rsidRPr="00A266E8">
              <w:rPr>
                <w:rFonts w:ascii="ＭＳ 明朝" w:hAnsi="ＭＳ 明朝" w:hint="eastAsia"/>
                <w:bCs/>
                <w:color w:val="000000" w:themeColor="text1"/>
                <w:sz w:val="18"/>
                <w:szCs w:val="18"/>
              </w:rPr>
              <w:t>）児童の実態に合わせて、絵日記や日記を書くことに取り組んだ。子どもたちが意欲的に日記などを書くことに取り組めるように発表の場も設定した。</w:t>
            </w:r>
            <w:r w:rsidR="00A249A5" w:rsidRPr="00A266E8">
              <w:rPr>
                <w:rFonts w:ascii="ＭＳ 明朝" w:hAnsi="ＭＳ 明朝" w:hint="eastAsia"/>
                <w:bCs/>
                <w:color w:val="000000" w:themeColor="text1"/>
                <w:sz w:val="18"/>
                <w:szCs w:val="18"/>
              </w:rPr>
              <w:t>助詞や気持ちを表すことばなどの学習にも取り組んだ。</w:t>
            </w:r>
          </w:p>
          <w:p w14:paraId="5F7F9090" w14:textId="6143F2DD" w:rsidR="00AA5453" w:rsidRPr="00A266E8" w:rsidRDefault="00AA5453" w:rsidP="00813A2D">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（中）</w:t>
            </w:r>
            <w:r w:rsidR="00E21AEE" w:rsidRPr="00A266E8">
              <w:rPr>
                <w:rFonts w:ascii="ＭＳ 明朝" w:hAnsi="ＭＳ 明朝" w:hint="eastAsia"/>
                <w:bCs/>
                <w:color w:val="000000" w:themeColor="text1"/>
                <w:sz w:val="18"/>
                <w:szCs w:val="18"/>
              </w:rPr>
              <w:t>各教科</w:t>
            </w:r>
            <w:r w:rsidR="006264AC" w:rsidRPr="00A266E8">
              <w:rPr>
                <w:rFonts w:ascii="ＭＳ 明朝" w:hAnsi="ＭＳ 明朝" w:hint="eastAsia"/>
                <w:bCs/>
                <w:color w:val="000000" w:themeColor="text1"/>
                <w:sz w:val="18"/>
                <w:szCs w:val="18"/>
              </w:rPr>
              <w:t>や</w:t>
            </w:r>
            <w:r w:rsidR="00E21AEE" w:rsidRPr="00A266E8">
              <w:rPr>
                <w:rFonts w:ascii="ＭＳ 明朝" w:hAnsi="ＭＳ 明朝" w:hint="eastAsia"/>
                <w:bCs/>
                <w:color w:val="000000" w:themeColor="text1"/>
                <w:sz w:val="18"/>
                <w:szCs w:val="18"/>
              </w:rPr>
              <w:t>取り組みにおいて</w:t>
            </w:r>
            <w:r w:rsidRPr="00A266E8">
              <w:rPr>
                <w:rFonts w:ascii="ＭＳ 明朝" w:hAnsi="ＭＳ 明朝" w:hint="eastAsia"/>
                <w:bCs/>
                <w:color w:val="000000" w:themeColor="text1"/>
                <w:sz w:val="18"/>
                <w:szCs w:val="18"/>
              </w:rPr>
              <w:t>丁寧な事前・事後指導をしながら生徒の実態に応じたプレゼンや表現活動に取り組ん</w:t>
            </w:r>
            <w:r w:rsidR="00F63947" w:rsidRPr="00A266E8">
              <w:rPr>
                <w:rFonts w:ascii="ＭＳ 明朝" w:hAnsi="ＭＳ 明朝" w:hint="eastAsia"/>
                <w:bCs/>
                <w:color w:val="000000" w:themeColor="text1"/>
                <w:sz w:val="18"/>
                <w:szCs w:val="18"/>
              </w:rPr>
              <w:t>だ</w:t>
            </w:r>
            <w:r w:rsidRPr="00A266E8">
              <w:rPr>
                <w:rFonts w:ascii="ＭＳ 明朝" w:hAnsi="ＭＳ 明朝" w:hint="eastAsia"/>
                <w:bCs/>
                <w:color w:val="000000" w:themeColor="text1"/>
                <w:sz w:val="18"/>
                <w:szCs w:val="18"/>
              </w:rPr>
              <w:t>。</w:t>
            </w:r>
          </w:p>
          <w:p w14:paraId="2E1E56CD" w14:textId="77777777" w:rsidR="009F22C2" w:rsidRPr="00A266E8" w:rsidRDefault="00AA5453" w:rsidP="009F22C2">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（高）生徒</w:t>
            </w:r>
            <w:r w:rsidR="00B16062" w:rsidRPr="00A266E8">
              <w:rPr>
                <w:rFonts w:ascii="ＭＳ 明朝" w:hAnsi="ＭＳ 明朝" w:hint="eastAsia"/>
                <w:bCs/>
                <w:color w:val="000000" w:themeColor="text1"/>
                <w:sz w:val="18"/>
                <w:szCs w:val="18"/>
              </w:rPr>
              <w:t>とのコミュニケーションに重点を置き、</w:t>
            </w:r>
            <w:r w:rsidRPr="00A266E8">
              <w:rPr>
                <w:rFonts w:ascii="ＭＳ 明朝" w:hAnsi="ＭＳ 明朝" w:hint="eastAsia"/>
                <w:bCs/>
                <w:color w:val="000000" w:themeColor="text1"/>
                <w:sz w:val="18"/>
                <w:szCs w:val="18"/>
              </w:rPr>
              <w:t>進路希望に合わせた実習</w:t>
            </w:r>
            <w:r w:rsidR="00B16062" w:rsidRPr="00A266E8">
              <w:rPr>
                <w:rFonts w:ascii="ＭＳ 明朝" w:hAnsi="ＭＳ 明朝" w:hint="eastAsia"/>
                <w:bCs/>
                <w:color w:val="000000" w:themeColor="text1"/>
                <w:sz w:val="18"/>
                <w:szCs w:val="18"/>
              </w:rPr>
              <w:t>やその</w:t>
            </w:r>
            <w:r w:rsidRPr="00A266E8">
              <w:rPr>
                <w:rFonts w:ascii="ＭＳ 明朝" w:hAnsi="ＭＳ 明朝" w:hint="eastAsia"/>
                <w:bCs/>
                <w:color w:val="000000" w:themeColor="text1"/>
                <w:sz w:val="18"/>
                <w:szCs w:val="18"/>
              </w:rPr>
              <w:t>事前・事後指導を丁寧</w:t>
            </w:r>
            <w:r w:rsidR="00B16062" w:rsidRPr="00A266E8">
              <w:rPr>
                <w:rFonts w:ascii="ＭＳ 明朝" w:hAnsi="ＭＳ 明朝" w:hint="eastAsia"/>
                <w:bCs/>
                <w:color w:val="000000" w:themeColor="text1"/>
                <w:sz w:val="18"/>
                <w:szCs w:val="18"/>
              </w:rPr>
              <w:t>に</w:t>
            </w:r>
            <w:r w:rsidRPr="00A266E8">
              <w:rPr>
                <w:rFonts w:ascii="ＭＳ 明朝" w:hAnsi="ＭＳ 明朝" w:hint="eastAsia"/>
                <w:bCs/>
                <w:color w:val="000000" w:themeColor="text1"/>
                <w:sz w:val="18"/>
                <w:szCs w:val="18"/>
              </w:rPr>
              <w:t>行っ</w:t>
            </w:r>
            <w:r w:rsidR="00B16062" w:rsidRPr="00A266E8">
              <w:rPr>
                <w:rFonts w:ascii="ＭＳ 明朝" w:hAnsi="ＭＳ 明朝" w:hint="eastAsia"/>
                <w:bCs/>
                <w:color w:val="000000" w:themeColor="text1"/>
                <w:sz w:val="18"/>
                <w:szCs w:val="18"/>
              </w:rPr>
              <w:t>た。また、教科におけるプレゼンテストを実施し</w:t>
            </w:r>
            <w:r w:rsidRPr="00A266E8">
              <w:rPr>
                <w:rFonts w:ascii="ＭＳ 明朝" w:hAnsi="ＭＳ 明朝" w:hint="eastAsia"/>
                <w:bCs/>
                <w:color w:val="000000" w:themeColor="text1"/>
                <w:sz w:val="18"/>
                <w:szCs w:val="18"/>
              </w:rPr>
              <w:t>、自分の考えを</w:t>
            </w:r>
            <w:r w:rsidR="00B16062" w:rsidRPr="00A266E8">
              <w:rPr>
                <w:rFonts w:ascii="ＭＳ 明朝" w:hAnsi="ＭＳ 明朝" w:hint="eastAsia"/>
                <w:bCs/>
                <w:color w:val="000000" w:themeColor="text1"/>
                <w:sz w:val="18"/>
                <w:szCs w:val="18"/>
              </w:rPr>
              <w:t>ことばで明確に伝える力を育てた。また、質疑応答を通して相手の考え方にも触れ</w:t>
            </w:r>
            <w:r w:rsidRPr="00A266E8">
              <w:rPr>
                <w:rFonts w:ascii="ＭＳ 明朝" w:hAnsi="ＭＳ 明朝" w:hint="eastAsia"/>
                <w:bCs/>
                <w:color w:val="000000" w:themeColor="text1"/>
                <w:sz w:val="18"/>
                <w:szCs w:val="18"/>
              </w:rPr>
              <w:t>、柔軟な思考を育む取り組みを大切</w:t>
            </w:r>
            <w:r w:rsidR="00BA7293" w:rsidRPr="00A266E8">
              <w:rPr>
                <w:rFonts w:ascii="ＭＳ 明朝" w:hAnsi="ＭＳ 明朝" w:hint="eastAsia"/>
                <w:bCs/>
                <w:color w:val="000000" w:themeColor="text1"/>
                <w:sz w:val="18"/>
                <w:szCs w:val="18"/>
              </w:rPr>
              <w:t>に</w:t>
            </w:r>
            <w:r w:rsidRPr="00A266E8">
              <w:rPr>
                <w:rFonts w:ascii="ＭＳ 明朝" w:hAnsi="ＭＳ 明朝" w:hint="eastAsia"/>
                <w:bCs/>
                <w:color w:val="000000" w:themeColor="text1"/>
                <w:sz w:val="18"/>
                <w:szCs w:val="18"/>
              </w:rPr>
              <w:t>し</w:t>
            </w:r>
            <w:r w:rsidR="00B16062" w:rsidRPr="00A266E8">
              <w:rPr>
                <w:rFonts w:ascii="ＭＳ 明朝" w:hAnsi="ＭＳ 明朝" w:hint="eastAsia"/>
                <w:bCs/>
                <w:color w:val="000000" w:themeColor="text1"/>
                <w:sz w:val="18"/>
                <w:szCs w:val="18"/>
              </w:rPr>
              <w:t>た</w:t>
            </w:r>
            <w:r w:rsidRPr="00A266E8">
              <w:rPr>
                <w:rFonts w:ascii="ＭＳ 明朝" w:hAnsi="ＭＳ 明朝" w:hint="eastAsia"/>
                <w:bCs/>
                <w:color w:val="000000" w:themeColor="text1"/>
                <w:sz w:val="18"/>
                <w:szCs w:val="18"/>
              </w:rPr>
              <w:t>。</w:t>
            </w:r>
          </w:p>
          <w:p w14:paraId="655B02FE" w14:textId="36C5FCFC" w:rsidR="006264AC" w:rsidRPr="00A266E8" w:rsidRDefault="009F22C2" w:rsidP="009F22C2">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（寄）話し合い活動では、何でも話してよい雰囲気づくりを大切にし、舎生一人ひとりが自分の気持ちをみんなの場で話す場を多く持った。継続した取り組みの中で自分の気持ちを表現できるようになった。</w:t>
            </w:r>
            <w:r w:rsidR="00541F87" w:rsidRPr="00A266E8">
              <w:rPr>
                <w:rFonts w:ascii="ＭＳ 明朝" w:hAnsi="ＭＳ 明朝" w:hint="eastAsia"/>
                <w:bCs/>
                <w:color w:val="000000" w:themeColor="text1"/>
                <w:sz w:val="18"/>
                <w:szCs w:val="18"/>
              </w:rPr>
              <w:t xml:space="preserve">　</w:t>
            </w:r>
            <w:r w:rsidR="002F709E" w:rsidRPr="00A266E8">
              <w:rPr>
                <w:rFonts w:ascii="ＭＳ 明朝" w:hAnsi="ＭＳ 明朝" w:hint="eastAsia"/>
                <w:bCs/>
                <w:color w:val="000000" w:themeColor="text1"/>
                <w:sz w:val="18"/>
                <w:szCs w:val="18"/>
              </w:rPr>
              <w:t>（</w:t>
            </w:r>
            <w:r w:rsidRPr="00A266E8">
              <w:rPr>
                <w:rFonts w:ascii="ＭＳ 明朝" w:hAnsi="ＭＳ 明朝" w:hint="eastAsia"/>
                <w:bCs/>
                <w:color w:val="000000" w:themeColor="text1"/>
                <w:sz w:val="18"/>
                <w:szCs w:val="18"/>
              </w:rPr>
              <w:t>○</w:t>
            </w:r>
            <w:r w:rsidR="002F709E" w:rsidRPr="00A266E8">
              <w:rPr>
                <w:rFonts w:ascii="ＭＳ 明朝" w:hAnsi="ＭＳ 明朝" w:hint="eastAsia"/>
                <w:bCs/>
                <w:color w:val="000000" w:themeColor="text1"/>
                <w:sz w:val="18"/>
                <w:szCs w:val="18"/>
              </w:rPr>
              <w:t>）</w:t>
            </w:r>
          </w:p>
          <w:p w14:paraId="467DC501" w14:textId="2B05610E" w:rsidR="00AA5453" w:rsidRPr="00A266E8" w:rsidRDefault="00AA5453" w:rsidP="00813A2D">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イ（幼）視覚的にことばやイメージを捉えられるように、日頃の保育の中で積極的にタブレット端末を活用している。</w:t>
            </w:r>
            <w:r w:rsidR="00813A2D" w:rsidRPr="00A266E8">
              <w:rPr>
                <w:rFonts w:ascii="ＭＳ 明朝" w:hAnsi="ＭＳ 明朝" w:hint="eastAsia"/>
                <w:color w:val="000000" w:themeColor="text1"/>
                <w:sz w:val="18"/>
                <w:szCs w:val="18"/>
              </w:rPr>
              <w:t>季節の</w:t>
            </w:r>
            <w:r w:rsidR="00813A2D" w:rsidRPr="00A266E8">
              <w:rPr>
                <w:rFonts w:ascii="ＭＳ 明朝" w:hAnsi="ＭＳ 明朝" w:hint="eastAsia"/>
                <w:color w:val="000000" w:themeColor="text1"/>
                <w:sz w:val="18"/>
                <w:szCs w:val="18"/>
              </w:rPr>
              <w:lastRenderedPageBreak/>
              <w:t>語彙を廊下の大型ディスプレイで表示した。</w:t>
            </w:r>
          </w:p>
          <w:p w14:paraId="61FBA4C2" w14:textId="317CD2B3" w:rsidR="00AA5453" w:rsidRPr="00A266E8" w:rsidRDefault="00487AC3" w:rsidP="00813A2D">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（小）個に応じた学習グループを編成して学習を行った。</w:t>
            </w:r>
            <w:r w:rsidR="00AA5453" w:rsidRPr="00A266E8">
              <w:rPr>
                <w:rFonts w:ascii="ＭＳ 明朝" w:hAnsi="ＭＳ 明朝" w:hint="eastAsia"/>
                <w:bCs/>
                <w:color w:val="000000" w:themeColor="text1"/>
                <w:sz w:val="18"/>
                <w:szCs w:val="18"/>
              </w:rPr>
              <w:t>ICT機器などを</w:t>
            </w:r>
            <w:r w:rsidRPr="00A266E8">
              <w:rPr>
                <w:rFonts w:ascii="ＭＳ 明朝" w:hAnsi="ＭＳ 明朝" w:hint="eastAsia"/>
                <w:bCs/>
                <w:color w:val="000000" w:themeColor="text1"/>
                <w:sz w:val="18"/>
                <w:szCs w:val="18"/>
              </w:rPr>
              <w:t>積極的に活用した視覚支援を行いながら、授業を実施するように努めた。</w:t>
            </w:r>
          </w:p>
          <w:p w14:paraId="0DEC87D0" w14:textId="046D1044" w:rsidR="00AA5453" w:rsidRPr="00A266E8" w:rsidRDefault="00AA5453" w:rsidP="00813A2D">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（中）個に応じた学習グループを形成し、ICTを用いた視覚支援を積極的に行っ</w:t>
            </w:r>
            <w:r w:rsidR="00ED544B" w:rsidRPr="00A266E8">
              <w:rPr>
                <w:rFonts w:ascii="ＭＳ 明朝" w:hAnsi="ＭＳ 明朝" w:hint="eastAsia"/>
                <w:bCs/>
                <w:color w:val="000000" w:themeColor="text1"/>
                <w:sz w:val="18"/>
                <w:szCs w:val="18"/>
              </w:rPr>
              <w:t>た</w:t>
            </w:r>
            <w:r w:rsidRPr="00A266E8">
              <w:rPr>
                <w:rFonts w:ascii="ＭＳ 明朝" w:hAnsi="ＭＳ 明朝" w:hint="eastAsia"/>
                <w:bCs/>
                <w:color w:val="000000" w:themeColor="text1"/>
                <w:sz w:val="18"/>
                <w:szCs w:val="18"/>
              </w:rPr>
              <w:t>。外国人講師と</w:t>
            </w:r>
            <w:r w:rsidR="00C81FD6" w:rsidRPr="00A266E8">
              <w:rPr>
                <w:rFonts w:ascii="ＭＳ 明朝" w:hAnsi="ＭＳ 明朝" w:hint="eastAsia"/>
                <w:bCs/>
                <w:color w:val="000000" w:themeColor="text1"/>
                <w:sz w:val="18"/>
                <w:szCs w:val="18"/>
              </w:rPr>
              <w:t>の</w:t>
            </w:r>
            <w:r w:rsidRPr="00A266E8">
              <w:rPr>
                <w:rFonts w:ascii="ＭＳ 明朝" w:hAnsi="ＭＳ 明朝" w:hint="eastAsia"/>
                <w:bCs/>
                <w:color w:val="000000" w:themeColor="text1"/>
                <w:sz w:val="18"/>
                <w:szCs w:val="18"/>
              </w:rPr>
              <w:t>英語学習</w:t>
            </w:r>
            <w:r w:rsidR="00C81FD6" w:rsidRPr="00A266E8">
              <w:rPr>
                <w:rFonts w:ascii="ＭＳ 明朝" w:hAnsi="ＭＳ 明朝" w:hint="eastAsia"/>
                <w:bCs/>
                <w:color w:val="000000" w:themeColor="text1"/>
                <w:sz w:val="18"/>
                <w:szCs w:val="18"/>
              </w:rPr>
              <w:t>や</w:t>
            </w:r>
            <w:r w:rsidRPr="00A266E8">
              <w:rPr>
                <w:rFonts w:ascii="ＭＳ 明朝" w:hAnsi="ＭＳ 明朝" w:hint="eastAsia"/>
                <w:bCs/>
                <w:color w:val="000000" w:themeColor="text1"/>
                <w:sz w:val="18"/>
                <w:szCs w:val="18"/>
              </w:rPr>
              <w:t>科学の出前授業</w:t>
            </w:r>
            <w:r w:rsidR="00391A93" w:rsidRPr="00A266E8">
              <w:rPr>
                <w:rFonts w:ascii="ＭＳ 明朝" w:hAnsi="ＭＳ 明朝" w:hint="eastAsia"/>
                <w:bCs/>
                <w:color w:val="000000" w:themeColor="text1"/>
                <w:sz w:val="18"/>
                <w:szCs w:val="18"/>
              </w:rPr>
              <w:t>等、体験的・実践的な</w:t>
            </w:r>
            <w:r w:rsidR="00ED544B" w:rsidRPr="00A266E8">
              <w:rPr>
                <w:rFonts w:ascii="ＭＳ 明朝" w:hAnsi="ＭＳ 明朝" w:hint="eastAsia"/>
                <w:bCs/>
                <w:color w:val="000000" w:themeColor="text1"/>
                <w:sz w:val="18"/>
                <w:szCs w:val="18"/>
              </w:rPr>
              <w:t>授業に取り組んだ</w:t>
            </w:r>
            <w:r w:rsidRPr="00A266E8">
              <w:rPr>
                <w:rFonts w:ascii="ＭＳ 明朝" w:hAnsi="ＭＳ 明朝" w:hint="eastAsia"/>
                <w:bCs/>
                <w:color w:val="000000" w:themeColor="text1"/>
                <w:sz w:val="18"/>
                <w:szCs w:val="18"/>
              </w:rPr>
              <w:t>。</w:t>
            </w:r>
          </w:p>
          <w:p w14:paraId="4622E82A" w14:textId="173F0BC0" w:rsidR="00AA5453" w:rsidRPr="00A266E8" w:rsidRDefault="00AA5453" w:rsidP="00813A2D">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（高）学習グループや生徒個人の学習状況</w:t>
            </w:r>
            <w:r w:rsidR="00B16062" w:rsidRPr="00A266E8">
              <w:rPr>
                <w:rFonts w:ascii="ＭＳ 明朝" w:hAnsi="ＭＳ 明朝" w:hint="eastAsia"/>
                <w:bCs/>
                <w:color w:val="000000" w:themeColor="text1"/>
                <w:sz w:val="18"/>
                <w:szCs w:val="18"/>
              </w:rPr>
              <w:t>や理解力を把握し、視覚教材を工夫・作成して</w:t>
            </w:r>
            <w:r w:rsidR="001D0F4E" w:rsidRPr="00A266E8">
              <w:rPr>
                <w:rFonts w:ascii="ＭＳ 明朝" w:hAnsi="ＭＳ 明朝" w:hint="eastAsia"/>
                <w:bCs/>
                <w:color w:val="000000" w:themeColor="text1"/>
                <w:sz w:val="18"/>
                <w:szCs w:val="18"/>
              </w:rPr>
              <w:t>提示</w:t>
            </w:r>
            <w:r w:rsidR="00B16062" w:rsidRPr="00A266E8">
              <w:rPr>
                <w:rFonts w:ascii="ＭＳ 明朝" w:hAnsi="ＭＳ 明朝" w:hint="eastAsia"/>
                <w:bCs/>
                <w:color w:val="000000" w:themeColor="text1"/>
                <w:sz w:val="18"/>
                <w:szCs w:val="18"/>
              </w:rPr>
              <w:t>するように努めた</w:t>
            </w:r>
            <w:r w:rsidRPr="00A266E8">
              <w:rPr>
                <w:rFonts w:ascii="ＭＳ 明朝" w:hAnsi="ＭＳ 明朝" w:hint="eastAsia"/>
                <w:bCs/>
                <w:color w:val="000000" w:themeColor="text1"/>
                <w:sz w:val="18"/>
                <w:szCs w:val="18"/>
              </w:rPr>
              <w:t>。</w:t>
            </w:r>
          </w:p>
          <w:p w14:paraId="0A364AD4" w14:textId="282BDB11" w:rsidR="006264AC" w:rsidRPr="00A266E8" w:rsidRDefault="006264AC" w:rsidP="00B16062">
            <w:pPr>
              <w:spacing w:line="300" w:lineRule="exact"/>
              <w:ind w:left="180" w:hangingChars="100" w:hanging="180"/>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 xml:space="preserve">　肯定率＝89.9%　</w:t>
            </w:r>
            <w:r w:rsidR="002F709E" w:rsidRPr="00A266E8">
              <w:rPr>
                <w:rFonts w:ascii="ＭＳ 明朝" w:hAnsi="ＭＳ 明朝" w:hint="eastAsia"/>
                <w:bCs/>
                <w:color w:val="000000" w:themeColor="text1"/>
                <w:sz w:val="18"/>
                <w:szCs w:val="18"/>
              </w:rPr>
              <w:t>（</w:t>
            </w:r>
            <w:r w:rsidRPr="00A266E8">
              <w:rPr>
                <w:rFonts w:ascii="ＭＳ 明朝" w:hAnsi="ＭＳ 明朝" w:hint="eastAsia"/>
                <w:bCs/>
                <w:color w:val="000000" w:themeColor="text1"/>
                <w:sz w:val="18"/>
                <w:szCs w:val="18"/>
              </w:rPr>
              <w:t>◎</w:t>
            </w:r>
            <w:r w:rsidR="002F709E" w:rsidRPr="00A266E8">
              <w:rPr>
                <w:rFonts w:ascii="ＭＳ 明朝" w:hAnsi="ＭＳ 明朝" w:hint="eastAsia"/>
                <w:bCs/>
                <w:color w:val="000000" w:themeColor="text1"/>
                <w:sz w:val="18"/>
                <w:szCs w:val="18"/>
              </w:rPr>
              <w:t>）</w:t>
            </w:r>
          </w:p>
          <w:p w14:paraId="490F4C54" w14:textId="56788C23" w:rsidR="00C77E4A" w:rsidRPr="00A266E8" w:rsidRDefault="00AA5453" w:rsidP="00C77E4A">
            <w:pPr>
              <w:spacing w:line="300" w:lineRule="exact"/>
              <w:ind w:left="180" w:hangingChars="100" w:hanging="180"/>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ウ</w:t>
            </w:r>
            <w:r w:rsidR="00813A2D" w:rsidRPr="00A266E8">
              <w:rPr>
                <w:rFonts w:ascii="ＭＳ 明朝" w:hAnsi="ＭＳ 明朝" w:hint="eastAsia"/>
                <w:bCs/>
                <w:color w:val="000000" w:themeColor="text1"/>
                <w:sz w:val="18"/>
                <w:szCs w:val="18"/>
              </w:rPr>
              <w:t xml:space="preserve"> </w:t>
            </w:r>
            <w:r w:rsidRPr="00A266E8">
              <w:rPr>
                <w:rFonts w:ascii="ＭＳ 明朝" w:hAnsi="ＭＳ 明朝" w:hint="eastAsia"/>
                <w:bCs/>
                <w:color w:val="000000" w:themeColor="text1"/>
                <w:sz w:val="18"/>
                <w:szCs w:val="18"/>
              </w:rPr>
              <w:t>読みきかせ</w:t>
            </w:r>
            <w:r w:rsidR="006264AC" w:rsidRPr="00A266E8">
              <w:rPr>
                <w:rFonts w:ascii="ＭＳ 明朝" w:hAnsi="ＭＳ 明朝" w:hint="eastAsia"/>
                <w:bCs/>
                <w:color w:val="000000" w:themeColor="text1"/>
                <w:sz w:val="18"/>
                <w:szCs w:val="18"/>
              </w:rPr>
              <w:t>４</w:t>
            </w:r>
            <w:r w:rsidRPr="00A266E8">
              <w:rPr>
                <w:rFonts w:ascii="ＭＳ 明朝" w:hAnsi="ＭＳ 明朝" w:hint="eastAsia"/>
                <w:bCs/>
                <w:color w:val="000000" w:themeColor="text1"/>
                <w:sz w:val="18"/>
                <w:szCs w:val="18"/>
              </w:rPr>
              <w:t>回実施</w:t>
            </w:r>
            <w:r w:rsidR="00432232" w:rsidRPr="00A266E8">
              <w:rPr>
                <w:rFonts w:ascii="ＭＳ 明朝" w:hAnsi="ＭＳ 明朝" w:hint="eastAsia"/>
                <w:bCs/>
                <w:color w:val="000000" w:themeColor="text1"/>
                <w:sz w:val="18"/>
                <w:szCs w:val="18"/>
              </w:rPr>
              <w:t>。</w:t>
            </w:r>
            <w:r w:rsidR="006264AC" w:rsidRPr="00A266E8">
              <w:rPr>
                <w:rFonts w:ascii="ＭＳ 明朝" w:hAnsi="ＭＳ 明朝" w:hint="eastAsia"/>
                <w:bCs/>
                <w:color w:val="000000" w:themeColor="text1"/>
                <w:sz w:val="18"/>
                <w:szCs w:val="18"/>
              </w:rPr>
              <w:t xml:space="preserve">　</w:t>
            </w:r>
            <w:r w:rsidR="002F709E" w:rsidRPr="00A266E8">
              <w:rPr>
                <w:rFonts w:ascii="ＭＳ 明朝" w:hAnsi="ＭＳ 明朝" w:hint="eastAsia"/>
                <w:bCs/>
                <w:color w:val="000000" w:themeColor="text1"/>
                <w:sz w:val="18"/>
                <w:szCs w:val="18"/>
              </w:rPr>
              <w:t>（</w:t>
            </w:r>
            <w:r w:rsidR="006264AC" w:rsidRPr="00A266E8">
              <w:rPr>
                <w:rFonts w:ascii="ＭＳ 明朝" w:hAnsi="ＭＳ 明朝" w:hint="eastAsia"/>
                <w:bCs/>
                <w:color w:val="000000" w:themeColor="text1"/>
                <w:sz w:val="18"/>
                <w:szCs w:val="18"/>
              </w:rPr>
              <w:t>○</w:t>
            </w:r>
            <w:r w:rsidR="002F709E" w:rsidRPr="00A266E8">
              <w:rPr>
                <w:rFonts w:ascii="ＭＳ 明朝" w:hAnsi="ＭＳ 明朝" w:hint="eastAsia"/>
                <w:bCs/>
                <w:color w:val="000000" w:themeColor="text1"/>
                <w:sz w:val="18"/>
                <w:szCs w:val="18"/>
              </w:rPr>
              <w:t>）</w:t>
            </w:r>
          </w:p>
        </w:tc>
      </w:tr>
      <w:bookmarkEnd w:id="0"/>
      <w:bookmarkEnd w:id="1"/>
      <w:tr w:rsidR="007C2F5F" w:rsidRPr="00A266E8" w14:paraId="48B0F74E" w14:textId="77777777" w:rsidTr="00E60B1A">
        <w:trPr>
          <w:cantSplit/>
          <w:trHeight w:val="1134"/>
        </w:trPr>
        <w:tc>
          <w:tcPr>
            <w:tcW w:w="704" w:type="dxa"/>
            <w:gridSpan w:val="2"/>
            <w:shd w:val="clear" w:color="auto" w:fill="auto"/>
            <w:tcMar>
              <w:top w:w="85" w:type="dxa"/>
              <w:left w:w="85" w:type="dxa"/>
              <w:bottom w:w="85" w:type="dxa"/>
              <w:right w:w="85" w:type="dxa"/>
            </w:tcMar>
            <w:textDirection w:val="tbRlV"/>
            <w:vAlign w:val="center"/>
          </w:tcPr>
          <w:p w14:paraId="174D42C4" w14:textId="77777777" w:rsidR="00CF0219" w:rsidRPr="00A266E8" w:rsidRDefault="00CF0219" w:rsidP="00CF0219">
            <w:pPr>
              <w:spacing w:line="300" w:lineRule="exact"/>
              <w:ind w:left="113" w:right="113"/>
              <w:jc w:val="center"/>
              <w:rPr>
                <w:rFonts w:ascii="ＭＳ 明朝" w:hAnsi="ＭＳ 明朝"/>
                <w:color w:val="000000" w:themeColor="text1"/>
                <w:spacing w:val="-20"/>
                <w:sz w:val="20"/>
                <w:szCs w:val="20"/>
              </w:rPr>
            </w:pPr>
            <w:r w:rsidRPr="00A266E8">
              <w:rPr>
                <w:rFonts w:ascii="ＭＳ 明朝" w:hAnsi="ＭＳ 明朝" w:hint="eastAsia"/>
                <w:color w:val="000000" w:themeColor="text1"/>
                <w:spacing w:val="-20"/>
                <w:sz w:val="20"/>
                <w:szCs w:val="20"/>
              </w:rPr>
              <w:lastRenderedPageBreak/>
              <w:t>２　「ことばを育む」「見てわかる授業」による学力の向上とキャリア教育</w:t>
            </w:r>
          </w:p>
        </w:tc>
        <w:tc>
          <w:tcPr>
            <w:tcW w:w="2126" w:type="dxa"/>
            <w:shd w:val="clear" w:color="auto" w:fill="auto"/>
            <w:tcMar>
              <w:top w:w="85" w:type="dxa"/>
              <w:left w:w="85" w:type="dxa"/>
              <w:bottom w:w="85" w:type="dxa"/>
              <w:right w:w="85" w:type="dxa"/>
            </w:tcMar>
          </w:tcPr>
          <w:p w14:paraId="113BE789" w14:textId="77777777" w:rsidR="00FA6BBC" w:rsidRPr="00A266E8" w:rsidRDefault="00FA6BBC" w:rsidP="00FA6BBC">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（１）「ことばを育む」取組みを充実させる。「見てわかる授業」で基礎学力の定着。</w:t>
            </w:r>
          </w:p>
          <w:p w14:paraId="422E2040" w14:textId="77777777" w:rsidR="00FA6BBC" w:rsidRPr="00A266E8" w:rsidRDefault="00FA6BBC" w:rsidP="00FA6BBC">
            <w:pPr>
              <w:spacing w:line="300" w:lineRule="exact"/>
              <w:ind w:left="180" w:hangingChars="100" w:hanging="180"/>
              <w:rPr>
                <w:rFonts w:ascii="ＭＳ 明朝" w:hAnsi="ＭＳ 明朝"/>
                <w:color w:val="000000" w:themeColor="text1"/>
                <w:sz w:val="18"/>
                <w:szCs w:val="18"/>
              </w:rPr>
            </w:pPr>
          </w:p>
          <w:p w14:paraId="2C4D0016" w14:textId="77777777" w:rsidR="00FA6BBC" w:rsidRPr="00A266E8" w:rsidRDefault="00FA6BBC" w:rsidP="00FA6BBC">
            <w:pPr>
              <w:spacing w:line="300" w:lineRule="exact"/>
              <w:ind w:left="180" w:hangingChars="100" w:hanging="180"/>
              <w:rPr>
                <w:rFonts w:ascii="ＭＳ 明朝" w:hAnsi="ＭＳ 明朝"/>
                <w:color w:val="000000" w:themeColor="text1"/>
                <w:sz w:val="18"/>
                <w:szCs w:val="18"/>
              </w:rPr>
            </w:pPr>
          </w:p>
          <w:p w14:paraId="61FFA827" w14:textId="77777777" w:rsidR="00FA6BBC" w:rsidRPr="00A266E8" w:rsidRDefault="00FA6BBC" w:rsidP="00FA6BBC">
            <w:pPr>
              <w:spacing w:line="300" w:lineRule="exact"/>
              <w:ind w:left="180" w:hangingChars="100" w:hanging="180"/>
              <w:rPr>
                <w:rFonts w:ascii="ＭＳ 明朝" w:hAnsi="ＭＳ 明朝"/>
                <w:color w:val="000000" w:themeColor="text1"/>
                <w:sz w:val="18"/>
                <w:szCs w:val="18"/>
              </w:rPr>
            </w:pPr>
          </w:p>
          <w:p w14:paraId="7684737B" w14:textId="77777777" w:rsidR="00FA6BBC" w:rsidRPr="00A266E8" w:rsidRDefault="00FA6BBC" w:rsidP="00FA6BBC">
            <w:pPr>
              <w:spacing w:line="300" w:lineRule="exact"/>
              <w:ind w:left="180" w:hangingChars="100" w:hanging="180"/>
              <w:rPr>
                <w:rFonts w:ascii="ＭＳ 明朝" w:hAnsi="ＭＳ 明朝"/>
                <w:color w:val="000000" w:themeColor="text1"/>
                <w:sz w:val="18"/>
                <w:szCs w:val="18"/>
              </w:rPr>
            </w:pPr>
          </w:p>
          <w:p w14:paraId="323E156C" w14:textId="77777777" w:rsidR="00CF0219" w:rsidRPr="00A266E8" w:rsidRDefault="00CF0219" w:rsidP="00CF0219">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（２）将来の自己実現をめざしたキャリア教育。</w:t>
            </w:r>
          </w:p>
          <w:p w14:paraId="12C894B9" w14:textId="77777777" w:rsidR="00CF0219" w:rsidRPr="00A266E8" w:rsidRDefault="00CF0219" w:rsidP="00CF0219">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　自主性・社会性を育む。</w:t>
            </w:r>
          </w:p>
          <w:p w14:paraId="33FE316F" w14:textId="77777777" w:rsidR="00CF0219" w:rsidRPr="00A266E8" w:rsidRDefault="00CF0219" w:rsidP="00CF0219">
            <w:pPr>
              <w:spacing w:line="300" w:lineRule="exact"/>
              <w:rPr>
                <w:rFonts w:ascii="ＭＳ 明朝" w:hAnsi="ＭＳ 明朝"/>
                <w:color w:val="000000" w:themeColor="text1"/>
                <w:sz w:val="18"/>
                <w:szCs w:val="18"/>
              </w:rPr>
            </w:pPr>
          </w:p>
        </w:tc>
        <w:tc>
          <w:tcPr>
            <w:tcW w:w="3402" w:type="dxa"/>
            <w:tcBorders>
              <w:right w:val="dashed" w:sz="4" w:space="0" w:color="auto"/>
            </w:tcBorders>
            <w:shd w:val="clear" w:color="auto" w:fill="auto"/>
            <w:tcMar>
              <w:top w:w="85" w:type="dxa"/>
              <w:left w:w="85" w:type="dxa"/>
              <w:bottom w:w="85" w:type="dxa"/>
              <w:right w:w="85" w:type="dxa"/>
            </w:tcMar>
          </w:tcPr>
          <w:p w14:paraId="155F544F" w14:textId="021BD932" w:rsidR="00FA6BBC" w:rsidRPr="00A266E8" w:rsidRDefault="00FA6BBC" w:rsidP="00FA6BBC">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エ　作文や作品応募、各種検定へのチャレンジを支援する。</w:t>
            </w:r>
          </w:p>
          <w:p w14:paraId="6EB80A9A" w14:textId="77777777" w:rsidR="00FA6BBC" w:rsidRPr="00A266E8" w:rsidRDefault="00FA6BBC" w:rsidP="00FA6BBC">
            <w:pPr>
              <w:spacing w:line="300" w:lineRule="exact"/>
              <w:ind w:left="360" w:hangingChars="200" w:hanging="360"/>
              <w:rPr>
                <w:rFonts w:ascii="ＭＳ 明朝" w:hAnsi="ＭＳ 明朝"/>
                <w:color w:val="000000" w:themeColor="text1"/>
                <w:sz w:val="18"/>
                <w:szCs w:val="18"/>
              </w:rPr>
            </w:pPr>
          </w:p>
          <w:p w14:paraId="694968C0" w14:textId="77777777" w:rsidR="002F709E" w:rsidRPr="00A266E8" w:rsidRDefault="002F709E" w:rsidP="00FA6BBC">
            <w:pPr>
              <w:spacing w:line="300" w:lineRule="exact"/>
              <w:ind w:left="360" w:hangingChars="200" w:hanging="360"/>
              <w:rPr>
                <w:rFonts w:ascii="ＭＳ 明朝" w:hAnsi="ＭＳ 明朝"/>
                <w:color w:val="000000" w:themeColor="text1"/>
                <w:sz w:val="18"/>
                <w:szCs w:val="18"/>
              </w:rPr>
            </w:pPr>
          </w:p>
          <w:p w14:paraId="1F65CE11" w14:textId="77777777" w:rsidR="002F709E" w:rsidRPr="00A266E8" w:rsidRDefault="002F709E" w:rsidP="00FA6BBC">
            <w:pPr>
              <w:spacing w:line="300" w:lineRule="exact"/>
              <w:ind w:left="360" w:hangingChars="200" w:hanging="360"/>
              <w:rPr>
                <w:rFonts w:ascii="ＭＳ 明朝" w:hAnsi="ＭＳ 明朝"/>
                <w:color w:val="000000" w:themeColor="text1"/>
                <w:sz w:val="18"/>
                <w:szCs w:val="18"/>
              </w:rPr>
            </w:pPr>
          </w:p>
          <w:p w14:paraId="384D33F7" w14:textId="77777777" w:rsidR="002F709E" w:rsidRPr="00A266E8" w:rsidRDefault="002F709E" w:rsidP="00FA6BBC">
            <w:pPr>
              <w:spacing w:line="300" w:lineRule="exact"/>
              <w:ind w:left="360" w:hangingChars="200" w:hanging="360"/>
              <w:rPr>
                <w:rFonts w:ascii="ＭＳ 明朝" w:hAnsi="ＭＳ 明朝"/>
                <w:color w:val="000000" w:themeColor="text1"/>
                <w:sz w:val="18"/>
                <w:szCs w:val="18"/>
              </w:rPr>
            </w:pPr>
          </w:p>
          <w:p w14:paraId="1184158B" w14:textId="77777777" w:rsidR="00FA6BBC" w:rsidRPr="00A266E8" w:rsidRDefault="00FA6BBC" w:rsidP="00FA6BBC">
            <w:pPr>
              <w:spacing w:line="300" w:lineRule="exact"/>
              <w:ind w:left="360" w:hangingChars="200" w:hanging="360"/>
              <w:rPr>
                <w:rFonts w:ascii="ＭＳ 明朝" w:hAnsi="ＭＳ 明朝"/>
                <w:color w:val="000000" w:themeColor="text1"/>
                <w:sz w:val="18"/>
                <w:szCs w:val="18"/>
              </w:rPr>
            </w:pPr>
          </w:p>
          <w:p w14:paraId="61A7F2B8" w14:textId="77777777" w:rsidR="00FA6BBC" w:rsidRPr="00A266E8" w:rsidRDefault="00FA6BBC" w:rsidP="00FA6BBC">
            <w:pPr>
              <w:spacing w:line="300" w:lineRule="exact"/>
              <w:ind w:left="360" w:hangingChars="200" w:hanging="360"/>
              <w:rPr>
                <w:rFonts w:ascii="ＭＳ 明朝" w:hAnsi="ＭＳ 明朝"/>
                <w:color w:val="000000" w:themeColor="text1"/>
                <w:sz w:val="18"/>
                <w:szCs w:val="18"/>
              </w:rPr>
            </w:pPr>
          </w:p>
          <w:p w14:paraId="54EE7AE1" w14:textId="7982EF07" w:rsidR="00CF0219" w:rsidRPr="00A266E8" w:rsidRDefault="00CF0219"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（２）ア</w:t>
            </w:r>
            <w:r w:rsidR="002F709E" w:rsidRPr="00A266E8">
              <w:rPr>
                <w:rFonts w:ascii="ＭＳ 明朝" w:hAnsi="ＭＳ 明朝" w:hint="eastAsia"/>
                <w:color w:val="000000" w:themeColor="text1"/>
                <w:sz w:val="18"/>
                <w:szCs w:val="18"/>
              </w:rPr>
              <w:t xml:space="preserve"> </w:t>
            </w:r>
            <w:r w:rsidRPr="00A266E8">
              <w:rPr>
                <w:rFonts w:ascii="ＭＳ 明朝" w:hAnsi="ＭＳ 明朝" w:hint="eastAsia"/>
                <w:color w:val="000000" w:themeColor="text1"/>
                <w:sz w:val="18"/>
                <w:szCs w:val="18"/>
              </w:rPr>
              <w:t>一貫校の強みを生かし、校内の交流を充実させて、ロールモデルとする。</w:t>
            </w:r>
          </w:p>
          <w:p w14:paraId="7632C849"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7FE8923B"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3CDC3923"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038251F2"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28716DB3"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289C8164"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3E975DE5"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4363B36C" w14:textId="77777777" w:rsidR="00A82BCC" w:rsidRPr="00A266E8" w:rsidRDefault="00A82BCC" w:rsidP="00CF0219">
            <w:pPr>
              <w:spacing w:line="300" w:lineRule="exact"/>
              <w:ind w:left="360" w:hangingChars="200" w:hanging="360"/>
              <w:rPr>
                <w:rFonts w:ascii="ＭＳ 明朝" w:hAnsi="ＭＳ 明朝"/>
                <w:color w:val="000000" w:themeColor="text1"/>
                <w:sz w:val="18"/>
                <w:szCs w:val="18"/>
              </w:rPr>
            </w:pPr>
          </w:p>
          <w:p w14:paraId="53FC0A9C" w14:textId="77777777" w:rsidR="00A82BCC" w:rsidRPr="00A266E8" w:rsidRDefault="00A82BCC" w:rsidP="00CF0219">
            <w:pPr>
              <w:spacing w:line="300" w:lineRule="exact"/>
              <w:ind w:left="360" w:hangingChars="200" w:hanging="360"/>
              <w:rPr>
                <w:rFonts w:ascii="ＭＳ 明朝" w:hAnsi="ＭＳ 明朝"/>
                <w:color w:val="000000" w:themeColor="text1"/>
                <w:sz w:val="18"/>
                <w:szCs w:val="18"/>
              </w:rPr>
            </w:pPr>
          </w:p>
          <w:p w14:paraId="42365289"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5BECEDFE" w14:textId="77777777" w:rsidR="00CF0219" w:rsidRPr="00A266E8" w:rsidRDefault="00CF0219"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地域の学校や園との交流を継続、充実させ、相互理解を深める。</w:t>
            </w:r>
          </w:p>
          <w:p w14:paraId="31592025"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15A6A09E"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4408A6FC"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254ABBFA"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6B627B13"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12E5743F"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071B6900"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4B756232" w14:textId="77777777" w:rsidR="00A82BCC" w:rsidRPr="00A266E8" w:rsidRDefault="00A82BCC" w:rsidP="00CF0219">
            <w:pPr>
              <w:spacing w:line="300" w:lineRule="exact"/>
              <w:ind w:left="360" w:hangingChars="200" w:hanging="360"/>
              <w:rPr>
                <w:rFonts w:ascii="ＭＳ 明朝" w:hAnsi="ＭＳ 明朝"/>
                <w:color w:val="000000" w:themeColor="text1"/>
                <w:sz w:val="18"/>
                <w:szCs w:val="18"/>
              </w:rPr>
            </w:pPr>
          </w:p>
          <w:p w14:paraId="797DF04F"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0EB1D8C6"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2B730476" w14:textId="77777777" w:rsidR="00CF0219" w:rsidRPr="00A266E8" w:rsidRDefault="00CF0219"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ウ　発達段階に応じたキャリア教育に取り組み、卒業生や外部人材を招いた進路講演会等を行い、将来像を豊かにする。　</w:t>
            </w:r>
          </w:p>
        </w:tc>
        <w:tc>
          <w:tcPr>
            <w:tcW w:w="3544" w:type="dxa"/>
            <w:tcBorders>
              <w:right w:val="dashed" w:sz="4" w:space="0" w:color="auto"/>
            </w:tcBorders>
            <w:tcMar>
              <w:top w:w="85" w:type="dxa"/>
              <w:left w:w="85" w:type="dxa"/>
              <w:bottom w:w="85" w:type="dxa"/>
              <w:right w:w="85" w:type="dxa"/>
            </w:tcMar>
          </w:tcPr>
          <w:p w14:paraId="2BB71601" w14:textId="77777777" w:rsidR="00FA6BBC" w:rsidRPr="00A266E8" w:rsidRDefault="00FA6BBC"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エ　コンクールの応募、漢検・英検・パソコン検定等へのチャレンジを支援する［実績］</w:t>
            </w:r>
          </w:p>
          <w:p w14:paraId="3FAD1D89" w14:textId="77777777" w:rsidR="00FA6BBC" w:rsidRPr="00A266E8" w:rsidRDefault="00FA6BBC" w:rsidP="00CF0219">
            <w:pPr>
              <w:spacing w:line="300" w:lineRule="exact"/>
              <w:ind w:left="360" w:hangingChars="200" w:hanging="360"/>
              <w:rPr>
                <w:rFonts w:ascii="ＭＳ 明朝" w:hAnsi="ＭＳ 明朝"/>
                <w:color w:val="000000" w:themeColor="text1"/>
                <w:sz w:val="18"/>
                <w:szCs w:val="18"/>
              </w:rPr>
            </w:pPr>
          </w:p>
          <w:p w14:paraId="5AD6F627" w14:textId="77777777" w:rsidR="00FA6BBC" w:rsidRPr="00A266E8" w:rsidRDefault="00FA6BBC" w:rsidP="00CF0219">
            <w:pPr>
              <w:spacing w:line="300" w:lineRule="exact"/>
              <w:ind w:left="360" w:hangingChars="200" w:hanging="360"/>
              <w:rPr>
                <w:rFonts w:ascii="ＭＳ 明朝" w:hAnsi="ＭＳ 明朝"/>
                <w:color w:val="000000" w:themeColor="text1"/>
                <w:sz w:val="18"/>
                <w:szCs w:val="18"/>
              </w:rPr>
            </w:pPr>
          </w:p>
          <w:p w14:paraId="4A7D4DCF" w14:textId="77777777" w:rsidR="00FA6BBC" w:rsidRPr="00A266E8" w:rsidRDefault="00FA6BBC" w:rsidP="00CF0219">
            <w:pPr>
              <w:spacing w:line="300" w:lineRule="exact"/>
              <w:ind w:left="360" w:hangingChars="200" w:hanging="360"/>
              <w:rPr>
                <w:rFonts w:ascii="ＭＳ 明朝" w:hAnsi="ＭＳ 明朝"/>
                <w:color w:val="000000" w:themeColor="text1"/>
                <w:sz w:val="18"/>
                <w:szCs w:val="18"/>
              </w:rPr>
            </w:pPr>
          </w:p>
          <w:p w14:paraId="6DDA0EBC" w14:textId="77777777" w:rsidR="00FA6BBC" w:rsidRPr="00A266E8" w:rsidRDefault="00FA6BBC" w:rsidP="00CF0219">
            <w:pPr>
              <w:spacing w:line="300" w:lineRule="exact"/>
              <w:ind w:left="360" w:hangingChars="200" w:hanging="360"/>
              <w:rPr>
                <w:rFonts w:ascii="ＭＳ 明朝" w:hAnsi="ＭＳ 明朝"/>
                <w:color w:val="000000" w:themeColor="text1"/>
                <w:sz w:val="18"/>
                <w:szCs w:val="18"/>
              </w:rPr>
            </w:pPr>
          </w:p>
          <w:p w14:paraId="41481B5B" w14:textId="77777777" w:rsidR="00FA6BBC" w:rsidRPr="00A266E8" w:rsidRDefault="00FA6BBC" w:rsidP="00CF0219">
            <w:pPr>
              <w:spacing w:line="300" w:lineRule="exact"/>
              <w:ind w:left="360" w:hangingChars="200" w:hanging="360"/>
              <w:rPr>
                <w:rFonts w:ascii="ＭＳ 明朝" w:hAnsi="ＭＳ 明朝"/>
                <w:color w:val="000000" w:themeColor="text1"/>
                <w:sz w:val="18"/>
                <w:szCs w:val="18"/>
              </w:rPr>
            </w:pPr>
          </w:p>
          <w:p w14:paraId="08C8EB7E" w14:textId="61742F51" w:rsidR="00CF0219" w:rsidRPr="00A266E8" w:rsidRDefault="00CF0219"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（２）ア　目的を明確にした縦割り集団活動、運動会、文化祭、幼小お楽しみ集会等で交流の充実</w:t>
            </w:r>
          </w:p>
          <w:p w14:paraId="4BF3F033"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490EC5C4"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7CF05926"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262506B4"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21318AB5"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7CE5903D"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3431C662"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6A1A33EC" w14:textId="77777777" w:rsidR="00A82BCC" w:rsidRPr="00A266E8" w:rsidRDefault="00A82BCC" w:rsidP="00CF0219">
            <w:pPr>
              <w:spacing w:line="300" w:lineRule="exact"/>
              <w:ind w:left="360" w:hangingChars="200" w:hanging="360"/>
              <w:rPr>
                <w:rFonts w:ascii="ＭＳ 明朝" w:hAnsi="ＭＳ 明朝"/>
                <w:color w:val="000000" w:themeColor="text1"/>
                <w:sz w:val="18"/>
                <w:szCs w:val="18"/>
              </w:rPr>
            </w:pPr>
          </w:p>
          <w:p w14:paraId="5A14DC07" w14:textId="77777777" w:rsidR="00A82BCC" w:rsidRPr="00A266E8" w:rsidRDefault="00A82BCC" w:rsidP="00CF0219">
            <w:pPr>
              <w:spacing w:line="300" w:lineRule="exact"/>
              <w:ind w:left="360" w:hangingChars="200" w:hanging="360"/>
              <w:rPr>
                <w:rFonts w:ascii="ＭＳ 明朝" w:hAnsi="ＭＳ 明朝"/>
                <w:color w:val="000000" w:themeColor="text1"/>
                <w:sz w:val="18"/>
                <w:szCs w:val="18"/>
              </w:rPr>
            </w:pPr>
          </w:p>
          <w:p w14:paraId="7B94FFCD"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1EFEF035" w14:textId="2DEF2B72" w:rsidR="00CF0219" w:rsidRPr="00A266E8" w:rsidRDefault="00CF0219" w:rsidP="00541F87">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地域の学校・園との交流を年10回［10回］</w:t>
            </w:r>
          </w:p>
          <w:p w14:paraId="405E502E"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3C7353D1"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0D6E5D47" w14:textId="7777777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53F18AD4" w14:textId="77777777" w:rsidR="00A82BCC" w:rsidRPr="00A266E8" w:rsidRDefault="00A82BCC" w:rsidP="00CF0219">
            <w:pPr>
              <w:spacing w:line="300" w:lineRule="exact"/>
              <w:ind w:left="360" w:hangingChars="200" w:hanging="360"/>
              <w:rPr>
                <w:rFonts w:ascii="ＭＳ 明朝" w:hAnsi="ＭＳ 明朝"/>
                <w:color w:val="000000" w:themeColor="text1"/>
                <w:sz w:val="18"/>
                <w:szCs w:val="18"/>
              </w:rPr>
            </w:pPr>
          </w:p>
          <w:p w14:paraId="780DFF57" w14:textId="3258DC27" w:rsidR="0078103D" w:rsidRPr="00A266E8" w:rsidRDefault="0078103D" w:rsidP="00CF0219">
            <w:pPr>
              <w:spacing w:line="300" w:lineRule="exact"/>
              <w:ind w:left="360" w:hangingChars="200" w:hanging="360"/>
              <w:rPr>
                <w:rFonts w:ascii="ＭＳ 明朝" w:hAnsi="ＭＳ 明朝"/>
                <w:color w:val="000000" w:themeColor="text1"/>
                <w:sz w:val="18"/>
                <w:szCs w:val="18"/>
              </w:rPr>
            </w:pPr>
          </w:p>
          <w:p w14:paraId="16028F66" w14:textId="77777777" w:rsidR="00FE0C05" w:rsidRPr="00A266E8" w:rsidRDefault="00FE0C05" w:rsidP="00CF0219">
            <w:pPr>
              <w:spacing w:line="300" w:lineRule="exact"/>
              <w:ind w:left="360" w:hangingChars="200" w:hanging="360"/>
              <w:rPr>
                <w:rFonts w:ascii="ＭＳ 明朝" w:hAnsi="ＭＳ 明朝"/>
                <w:color w:val="000000" w:themeColor="text1"/>
                <w:sz w:val="18"/>
                <w:szCs w:val="18"/>
              </w:rPr>
            </w:pPr>
          </w:p>
          <w:p w14:paraId="3551D3E8" w14:textId="3EF76281" w:rsidR="00CF0219" w:rsidRPr="00A266E8" w:rsidRDefault="00CF0219"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交流でコミュニケーションロボットの活用</w:t>
            </w:r>
          </w:p>
          <w:p w14:paraId="1F3B3D08" w14:textId="338ACD59" w:rsidR="00CF0219" w:rsidRPr="00A266E8" w:rsidRDefault="00CF0219"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児童生徒㉂「交流・発表の充実」83％［81％］</w:t>
            </w:r>
          </w:p>
          <w:p w14:paraId="3EA115E7" w14:textId="77777777" w:rsidR="00CF0219" w:rsidRPr="00A266E8" w:rsidRDefault="00CF0219" w:rsidP="00CF0219">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卒業生や外部人材を招いた講座を実施する。講演会後の児童生徒㋐充実度80％以上［82％］</w:t>
            </w:r>
          </w:p>
        </w:tc>
        <w:tc>
          <w:tcPr>
            <w:tcW w:w="5210" w:type="dxa"/>
            <w:tcBorders>
              <w:left w:val="dashed" w:sz="4" w:space="0" w:color="auto"/>
              <w:right w:val="single" w:sz="4" w:space="0" w:color="auto"/>
            </w:tcBorders>
            <w:shd w:val="clear" w:color="auto" w:fill="auto"/>
            <w:tcMar>
              <w:top w:w="85" w:type="dxa"/>
              <w:left w:w="85" w:type="dxa"/>
              <w:bottom w:w="85" w:type="dxa"/>
              <w:right w:w="85" w:type="dxa"/>
            </w:tcMar>
          </w:tcPr>
          <w:p w14:paraId="086D2BB9" w14:textId="255B8B3C" w:rsidR="00FA6BBC" w:rsidRPr="00A266E8" w:rsidRDefault="002F709E" w:rsidP="00FA6BBC">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エ</w:t>
            </w:r>
            <w:r w:rsidR="00FA6BBC" w:rsidRPr="00A266E8">
              <w:rPr>
                <w:rFonts w:ascii="ＭＳ 明朝" w:hAnsi="ＭＳ 明朝" w:hint="eastAsia"/>
                <w:color w:val="000000" w:themeColor="text1"/>
                <w:sz w:val="18"/>
                <w:szCs w:val="18"/>
              </w:rPr>
              <w:t>（小）漢字検</w:t>
            </w:r>
            <w:r w:rsidR="00C77E4A" w:rsidRPr="00A266E8">
              <w:rPr>
                <w:rFonts w:ascii="ＭＳ 明朝" w:hAnsi="ＭＳ 明朝" w:hint="eastAsia"/>
                <w:color w:val="000000" w:themeColor="text1"/>
                <w:sz w:val="18"/>
                <w:szCs w:val="18"/>
              </w:rPr>
              <w:t>９</w:t>
            </w:r>
            <w:r w:rsidR="00FA6BBC" w:rsidRPr="00A266E8">
              <w:rPr>
                <w:rFonts w:ascii="ＭＳ 明朝" w:hAnsi="ＭＳ 明朝" w:hint="eastAsia"/>
                <w:color w:val="000000" w:themeColor="text1"/>
                <w:sz w:val="18"/>
                <w:szCs w:val="18"/>
              </w:rPr>
              <w:t>名</w:t>
            </w:r>
            <w:r w:rsidR="00067B0B" w:rsidRPr="00A266E8">
              <w:rPr>
                <w:rFonts w:ascii="ＭＳ 明朝" w:hAnsi="ＭＳ 明朝" w:hint="eastAsia"/>
                <w:color w:val="000000" w:themeColor="text1"/>
                <w:sz w:val="18"/>
                <w:szCs w:val="18"/>
              </w:rPr>
              <w:t>受検</w:t>
            </w:r>
            <w:r w:rsidR="00FA6BBC" w:rsidRPr="00A266E8">
              <w:rPr>
                <w:rFonts w:ascii="ＭＳ 明朝" w:hAnsi="ＭＳ 明朝" w:hint="eastAsia"/>
                <w:color w:val="000000" w:themeColor="text1"/>
                <w:sz w:val="18"/>
                <w:szCs w:val="18"/>
              </w:rPr>
              <w:t>。</w:t>
            </w:r>
          </w:p>
          <w:p w14:paraId="5F3308FC" w14:textId="30B0307F" w:rsidR="00FA6BBC" w:rsidRPr="00A266E8" w:rsidRDefault="00FA6BBC" w:rsidP="00FA6BBC">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（中）大阪府「歯の保健」図画・ポスターコンクール「歯科医師会賞」入賞。青少年読書感想文全国コンクール入選。その他美術作品、読書感想文のコンクール応募。漢字検定、英語検定の実施。</w:t>
            </w:r>
          </w:p>
          <w:p w14:paraId="68ED7DDA" w14:textId="3E884E97" w:rsidR="00FA6BBC" w:rsidRPr="00A266E8" w:rsidRDefault="00FA6BBC" w:rsidP="00404EE6">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（高）日本情報処理検定協会主催の各種検定、漢字検定等の実施。トンボ1129デザインコンクールへの応募。</w:t>
            </w:r>
            <w:r w:rsidR="002F709E" w:rsidRPr="00A266E8">
              <w:rPr>
                <w:rFonts w:ascii="ＭＳ 明朝" w:hAnsi="ＭＳ 明朝" w:hint="eastAsia"/>
                <w:color w:val="000000" w:themeColor="text1"/>
                <w:sz w:val="18"/>
                <w:szCs w:val="18"/>
              </w:rPr>
              <w:t>（</w:t>
            </w:r>
            <w:r w:rsidR="00541F87" w:rsidRPr="00A266E8">
              <w:rPr>
                <w:rFonts w:ascii="ＭＳ 明朝" w:hAnsi="ＭＳ 明朝" w:hint="eastAsia"/>
                <w:color w:val="000000" w:themeColor="text1"/>
                <w:sz w:val="18"/>
                <w:szCs w:val="18"/>
              </w:rPr>
              <w:t>○</w:t>
            </w:r>
            <w:r w:rsidR="002F709E" w:rsidRPr="00A266E8">
              <w:rPr>
                <w:rFonts w:ascii="ＭＳ 明朝" w:hAnsi="ＭＳ 明朝" w:hint="eastAsia"/>
                <w:color w:val="000000" w:themeColor="text1"/>
                <w:sz w:val="18"/>
                <w:szCs w:val="18"/>
              </w:rPr>
              <w:t>）</w:t>
            </w:r>
          </w:p>
          <w:p w14:paraId="2D534728" w14:textId="77777777" w:rsidR="00404EE6" w:rsidRPr="00A266E8" w:rsidRDefault="00404EE6" w:rsidP="00404EE6">
            <w:pPr>
              <w:spacing w:line="300" w:lineRule="exact"/>
              <w:rPr>
                <w:rFonts w:ascii="ＭＳ 明朝" w:hAnsi="ＭＳ 明朝"/>
                <w:color w:val="000000" w:themeColor="text1"/>
                <w:sz w:val="18"/>
                <w:szCs w:val="18"/>
              </w:rPr>
            </w:pPr>
          </w:p>
          <w:p w14:paraId="1129716E" w14:textId="71C38A01" w:rsidR="001E13AE" w:rsidRPr="00A266E8" w:rsidRDefault="006264AC" w:rsidP="00FA6BBC">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 xml:space="preserve">) </w:t>
            </w:r>
            <w:r w:rsidR="000F264D" w:rsidRPr="00A266E8">
              <w:rPr>
                <w:rFonts w:ascii="ＭＳ 明朝" w:hAnsi="ＭＳ 明朝" w:hint="eastAsia"/>
                <w:color w:val="000000" w:themeColor="text1"/>
                <w:sz w:val="18"/>
                <w:szCs w:val="18"/>
              </w:rPr>
              <w:t>ア</w:t>
            </w:r>
            <w:r w:rsidR="001E13AE" w:rsidRPr="00A266E8">
              <w:rPr>
                <w:rFonts w:ascii="ＭＳ 明朝" w:hAnsi="ＭＳ 明朝" w:hint="eastAsia"/>
                <w:color w:val="000000" w:themeColor="text1"/>
                <w:sz w:val="18"/>
                <w:szCs w:val="18"/>
              </w:rPr>
              <w:t>（幼）５歳児と小学部との交流を実施（運動会幼小競技、おもちゃ会）</w:t>
            </w:r>
          </w:p>
          <w:p w14:paraId="22E1E8B5" w14:textId="27E2C7DF" w:rsidR="00E12C57" w:rsidRPr="00A266E8" w:rsidRDefault="00487AC3" w:rsidP="00CF0219">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（小）縦割りのグ</w:t>
            </w:r>
            <w:r w:rsidR="00A138F7" w:rsidRPr="00A266E8">
              <w:rPr>
                <w:rFonts w:ascii="ＭＳ 明朝" w:hAnsi="ＭＳ 明朝" w:hint="eastAsia"/>
                <w:bCs/>
                <w:color w:val="000000" w:themeColor="text1"/>
                <w:sz w:val="18"/>
                <w:szCs w:val="18"/>
              </w:rPr>
              <w:t>ループを編成し、行事などで活動をした。運動会幼小競技では、縦割りの</w:t>
            </w:r>
            <w:r w:rsidRPr="00A266E8">
              <w:rPr>
                <w:rFonts w:ascii="ＭＳ 明朝" w:hAnsi="ＭＳ 明朝" w:hint="eastAsia"/>
                <w:bCs/>
                <w:color w:val="000000" w:themeColor="text1"/>
                <w:sz w:val="18"/>
                <w:szCs w:val="18"/>
              </w:rPr>
              <w:t>グループに５歳児も入って</w:t>
            </w:r>
            <w:r w:rsidR="00E12C57" w:rsidRPr="00A266E8">
              <w:rPr>
                <w:rFonts w:ascii="ＭＳ 明朝" w:hAnsi="ＭＳ 明朝" w:hint="eastAsia"/>
                <w:bCs/>
                <w:color w:val="000000" w:themeColor="text1"/>
                <w:sz w:val="18"/>
                <w:szCs w:val="18"/>
              </w:rPr>
              <w:t>活動した。</w:t>
            </w:r>
            <w:r w:rsidR="00A138F7" w:rsidRPr="00A266E8">
              <w:rPr>
                <w:rFonts w:ascii="ＭＳ 明朝" w:hAnsi="ＭＳ 明朝" w:hint="eastAsia"/>
                <w:bCs/>
                <w:color w:val="000000" w:themeColor="text1"/>
                <w:sz w:val="18"/>
                <w:szCs w:val="18"/>
              </w:rPr>
              <w:t>また、幼小お楽しみ集会では、縦割りの</w:t>
            </w:r>
            <w:r w:rsidRPr="00A266E8">
              <w:rPr>
                <w:rFonts w:ascii="ＭＳ 明朝" w:hAnsi="ＭＳ 明朝" w:hint="eastAsia"/>
                <w:bCs/>
                <w:color w:val="000000" w:themeColor="text1"/>
                <w:sz w:val="18"/>
                <w:szCs w:val="18"/>
              </w:rPr>
              <w:t>グループに幼稚部３～５歳児が入って活動をした。</w:t>
            </w:r>
          </w:p>
          <w:p w14:paraId="66E3B6BB" w14:textId="29D1D913" w:rsidR="00B0626C" w:rsidRPr="00A266E8" w:rsidRDefault="00B0626C" w:rsidP="00CF0219">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（中）中学部生徒会・委員会による幼稚部へ歯磨きの啓発活動</w:t>
            </w:r>
            <w:r w:rsidR="00A560EB" w:rsidRPr="00A266E8">
              <w:rPr>
                <w:rFonts w:ascii="ＭＳ 明朝" w:hAnsi="ＭＳ 明朝" w:hint="eastAsia"/>
                <w:bCs/>
                <w:color w:val="000000" w:themeColor="text1"/>
                <w:sz w:val="18"/>
                <w:szCs w:val="18"/>
              </w:rPr>
              <w:t>に取り組んだ</w:t>
            </w:r>
            <w:r w:rsidRPr="00A266E8">
              <w:rPr>
                <w:rFonts w:ascii="ＭＳ 明朝" w:hAnsi="ＭＳ 明朝" w:hint="eastAsia"/>
                <w:bCs/>
                <w:color w:val="000000" w:themeColor="text1"/>
                <w:sz w:val="18"/>
                <w:szCs w:val="18"/>
              </w:rPr>
              <w:t>。</w:t>
            </w:r>
          </w:p>
          <w:p w14:paraId="022BEC76" w14:textId="6E147891" w:rsidR="00A46B1A" w:rsidRPr="00A266E8" w:rsidRDefault="00980042" w:rsidP="00A46B1A">
            <w:pPr>
              <w:spacing w:line="300" w:lineRule="exact"/>
              <w:jc w:val="left"/>
              <w:rPr>
                <w:rFonts w:ascii="ＭＳ 明朝" w:hAnsi="ＭＳ 明朝"/>
                <w:color w:val="000000" w:themeColor="text1"/>
                <w:sz w:val="18"/>
                <w:szCs w:val="18"/>
              </w:rPr>
            </w:pPr>
            <w:r w:rsidRPr="00A266E8">
              <w:rPr>
                <w:rFonts w:ascii="ＭＳ 明朝" w:hAnsi="ＭＳ 明朝" w:hint="eastAsia"/>
                <w:bCs/>
                <w:color w:val="000000" w:themeColor="text1"/>
                <w:sz w:val="18"/>
                <w:szCs w:val="18"/>
              </w:rPr>
              <w:t>（高）高等部棟</w:t>
            </w:r>
            <w:r w:rsidR="00DA1996" w:rsidRPr="00A266E8">
              <w:rPr>
                <w:rFonts w:ascii="ＭＳ 明朝" w:hAnsi="ＭＳ 明朝" w:hint="eastAsia"/>
                <w:bCs/>
                <w:color w:val="000000" w:themeColor="text1"/>
                <w:sz w:val="18"/>
                <w:szCs w:val="18"/>
              </w:rPr>
              <w:t>１</w:t>
            </w:r>
            <w:r w:rsidRPr="00A266E8">
              <w:rPr>
                <w:rFonts w:ascii="ＭＳ 明朝" w:hAnsi="ＭＳ 明朝" w:hint="eastAsia"/>
                <w:bCs/>
                <w:color w:val="000000" w:themeColor="text1"/>
                <w:sz w:val="18"/>
                <w:szCs w:val="18"/>
              </w:rPr>
              <w:t>階</w:t>
            </w:r>
            <w:r w:rsidR="00690010" w:rsidRPr="00A266E8">
              <w:rPr>
                <w:rFonts w:ascii="ＭＳ 明朝" w:hAnsi="ＭＳ 明朝" w:hint="eastAsia"/>
                <w:bCs/>
                <w:color w:val="000000" w:themeColor="text1"/>
                <w:sz w:val="18"/>
                <w:szCs w:val="18"/>
              </w:rPr>
              <w:t>廊下</w:t>
            </w:r>
            <w:r w:rsidRPr="00A266E8">
              <w:rPr>
                <w:rFonts w:ascii="ＭＳ 明朝" w:hAnsi="ＭＳ 明朝" w:hint="eastAsia"/>
                <w:bCs/>
                <w:color w:val="000000" w:themeColor="text1"/>
                <w:sz w:val="18"/>
                <w:szCs w:val="18"/>
              </w:rPr>
              <w:t>の</w:t>
            </w:r>
            <w:r w:rsidR="00FE0C05" w:rsidRPr="00A266E8">
              <w:rPr>
                <w:rFonts w:ascii="ＭＳ 明朝" w:hAnsi="ＭＳ 明朝" w:hint="eastAsia"/>
                <w:bCs/>
                <w:color w:val="000000" w:themeColor="text1"/>
                <w:sz w:val="18"/>
                <w:szCs w:val="18"/>
              </w:rPr>
              <w:t>改装作業に各部の幼児児童生徒が関わり、作業を終了することができた。専攻科の生徒が小</w:t>
            </w:r>
            <w:r w:rsidR="00187B9D" w:rsidRPr="00A266E8">
              <w:rPr>
                <w:rFonts w:ascii="ＭＳ 明朝" w:hAnsi="ＭＳ 明朝" w:hint="eastAsia"/>
                <w:bCs/>
                <w:color w:val="000000" w:themeColor="text1"/>
                <w:sz w:val="18"/>
                <w:szCs w:val="18"/>
              </w:rPr>
              <w:t>学部</w:t>
            </w:r>
            <w:r w:rsidR="00FE0C05" w:rsidRPr="00A266E8">
              <w:rPr>
                <w:rFonts w:ascii="ＭＳ 明朝" w:hAnsi="ＭＳ 明朝" w:hint="eastAsia"/>
                <w:bCs/>
                <w:color w:val="000000" w:themeColor="text1"/>
                <w:sz w:val="18"/>
                <w:szCs w:val="18"/>
              </w:rPr>
              <w:t>や中学部</w:t>
            </w:r>
            <w:r w:rsidR="00187B9D" w:rsidRPr="00A266E8">
              <w:rPr>
                <w:rFonts w:ascii="ＭＳ 明朝" w:hAnsi="ＭＳ 明朝" w:hint="eastAsia"/>
                <w:bCs/>
                <w:color w:val="000000" w:themeColor="text1"/>
                <w:sz w:val="18"/>
                <w:szCs w:val="18"/>
              </w:rPr>
              <w:t>の</w:t>
            </w:r>
            <w:r w:rsidR="00FE0C05" w:rsidRPr="00A266E8">
              <w:rPr>
                <w:rFonts w:ascii="ＭＳ 明朝" w:hAnsi="ＭＳ 明朝" w:hint="eastAsia"/>
                <w:bCs/>
                <w:color w:val="000000" w:themeColor="text1"/>
                <w:sz w:val="18"/>
                <w:szCs w:val="18"/>
              </w:rPr>
              <w:t>児童生徒に対して、</w:t>
            </w:r>
            <w:r w:rsidR="00FA6BBC" w:rsidRPr="00A266E8">
              <w:rPr>
                <w:rFonts w:ascii="ＭＳ 明朝" w:hAnsi="ＭＳ 明朝" w:hint="eastAsia"/>
                <w:bCs/>
                <w:color w:val="000000" w:themeColor="text1"/>
                <w:sz w:val="18"/>
                <w:szCs w:val="18"/>
              </w:rPr>
              <w:t>ロールモデルとして</w:t>
            </w:r>
            <w:r w:rsidR="00FE0C05" w:rsidRPr="00A266E8">
              <w:rPr>
                <w:rFonts w:ascii="ＭＳ 明朝" w:hAnsi="ＭＳ 明朝" w:hint="eastAsia"/>
                <w:bCs/>
                <w:color w:val="000000" w:themeColor="text1"/>
                <w:sz w:val="18"/>
                <w:szCs w:val="18"/>
              </w:rPr>
              <w:t>進路選択についての経験談を伝える機会を設けた</w:t>
            </w:r>
            <w:r w:rsidR="00187B9D" w:rsidRPr="00A266E8">
              <w:rPr>
                <w:rFonts w:ascii="ＭＳ 明朝" w:hAnsi="ＭＳ 明朝" w:hint="eastAsia"/>
                <w:bCs/>
                <w:color w:val="000000" w:themeColor="text1"/>
                <w:sz w:val="18"/>
                <w:szCs w:val="18"/>
              </w:rPr>
              <w:t>。</w:t>
            </w:r>
            <w:r w:rsidR="00A46B1A" w:rsidRPr="00A266E8">
              <w:rPr>
                <w:rFonts w:ascii="ＭＳ 明朝" w:hAnsi="ＭＳ 明朝" w:hint="eastAsia"/>
                <w:color w:val="000000" w:themeColor="text1"/>
                <w:sz w:val="18"/>
                <w:szCs w:val="18"/>
              </w:rPr>
              <w:t>（○）</w:t>
            </w:r>
          </w:p>
          <w:p w14:paraId="1AAD6C31" w14:textId="6A1B0970" w:rsidR="00187B9D" w:rsidRPr="00A266E8" w:rsidRDefault="00187B9D" w:rsidP="00FA6BBC">
            <w:pPr>
              <w:spacing w:line="300" w:lineRule="exact"/>
              <w:rPr>
                <w:rFonts w:ascii="ＭＳ 明朝" w:hAnsi="ＭＳ 明朝"/>
                <w:bCs/>
                <w:color w:val="000000" w:themeColor="text1"/>
                <w:sz w:val="18"/>
                <w:szCs w:val="18"/>
              </w:rPr>
            </w:pPr>
          </w:p>
          <w:p w14:paraId="44F34448" w14:textId="024195B8" w:rsidR="00FA6BBC" w:rsidRPr="00A266E8" w:rsidRDefault="00FA6BBC" w:rsidP="00CF0219">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w:t>
            </w:r>
            <w:r w:rsidR="000F264D" w:rsidRPr="00A266E8">
              <w:rPr>
                <w:rFonts w:ascii="ＭＳ 明朝" w:hAnsi="ＭＳ 明朝" w:hint="eastAsia"/>
                <w:color w:val="000000" w:themeColor="text1"/>
                <w:sz w:val="18"/>
                <w:szCs w:val="18"/>
              </w:rPr>
              <w:t>イ</w:t>
            </w:r>
            <w:r w:rsidRPr="00A266E8">
              <w:rPr>
                <w:rFonts w:ascii="ＭＳ 明朝" w:hAnsi="ＭＳ 明朝" w:hint="eastAsia"/>
                <w:color w:val="000000" w:themeColor="text1"/>
                <w:sz w:val="18"/>
                <w:szCs w:val="18"/>
              </w:rPr>
              <w:t xml:space="preserve"> </w:t>
            </w:r>
            <w:r w:rsidR="001E13AE" w:rsidRPr="00A266E8">
              <w:rPr>
                <w:rFonts w:ascii="ＭＳ 明朝" w:hAnsi="ＭＳ 明朝" w:hint="eastAsia"/>
                <w:color w:val="000000" w:themeColor="text1"/>
                <w:sz w:val="18"/>
                <w:szCs w:val="18"/>
              </w:rPr>
              <w:t>（幼）銅座幼稚園との交流を６月</w:t>
            </w:r>
            <w:r w:rsidRPr="00A266E8">
              <w:rPr>
                <w:rFonts w:ascii="ＭＳ 明朝" w:hAnsi="ＭＳ 明朝" w:hint="eastAsia"/>
                <w:color w:val="000000" w:themeColor="text1"/>
                <w:sz w:val="18"/>
                <w:szCs w:val="18"/>
              </w:rPr>
              <w:t>と11月</w:t>
            </w:r>
            <w:r w:rsidR="001E13AE" w:rsidRPr="00A266E8">
              <w:rPr>
                <w:rFonts w:ascii="ＭＳ 明朝" w:hAnsi="ＭＳ 明朝" w:hint="eastAsia"/>
                <w:color w:val="000000" w:themeColor="text1"/>
                <w:sz w:val="18"/>
                <w:szCs w:val="18"/>
              </w:rPr>
              <w:t>に実施。</w:t>
            </w:r>
          </w:p>
          <w:p w14:paraId="1B88FD51" w14:textId="1ABDBE39" w:rsidR="007705B2" w:rsidRPr="00A266E8" w:rsidRDefault="007705B2" w:rsidP="00CF0219">
            <w:pPr>
              <w:spacing w:line="300" w:lineRule="exact"/>
              <w:rPr>
                <w:rFonts w:ascii="ＭＳ 明朝" w:hAnsi="ＭＳ 明朝"/>
                <w:bCs/>
                <w:color w:val="000000" w:themeColor="text1"/>
                <w:sz w:val="18"/>
                <w:szCs w:val="18"/>
              </w:rPr>
            </w:pPr>
            <w:r w:rsidRPr="00A266E8">
              <w:rPr>
                <w:rFonts w:ascii="ＭＳ 明朝" w:hAnsi="ＭＳ 明朝" w:hint="eastAsia"/>
                <w:color w:val="000000" w:themeColor="text1"/>
                <w:sz w:val="18"/>
                <w:szCs w:val="18"/>
              </w:rPr>
              <w:t>（小）三校交流会</w:t>
            </w:r>
            <w:r w:rsidR="006555D1" w:rsidRPr="00A266E8">
              <w:rPr>
                <w:rFonts w:ascii="ＭＳ 明朝" w:hAnsi="ＭＳ 明朝" w:hint="eastAsia"/>
                <w:color w:val="000000" w:themeColor="text1"/>
                <w:sz w:val="18"/>
                <w:szCs w:val="18"/>
              </w:rPr>
              <w:t>を２</w:t>
            </w:r>
            <w:r w:rsidR="0048003B" w:rsidRPr="00A266E8">
              <w:rPr>
                <w:rFonts w:ascii="ＭＳ 明朝" w:hAnsi="ＭＳ 明朝" w:hint="eastAsia"/>
                <w:color w:val="000000" w:themeColor="text1"/>
                <w:sz w:val="18"/>
                <w:szCs w:val="18"/>
              </w:rPr>
              <w:t>回、玉造小学校との交流会を１回実施。</w:t>
            </w:r>
            <w:r w:rsidR="00A138F7" w:rsidRPr="00A266E8">
              <w:rPr>
                <w:rFonts w:ascii="ＭＳ 明朝" w:hAnsi="ＭＳ 明朝" w:hint="eastAsia"/>
                <w:bCs/>
                <w:color w:val="000000" w:themeColor="text1"/>
                <w:sz w:val="18"/>
                <w:szCs w:val="18"/>
              </w:rPr>
              <w:t>居住地校交流</w:t>
            </w:r>
            <w:r w:rsidR="00FA6BBC" w:rsidRPr="00A266E8">
              <w:rPr>
                <w:rFonts w:ascii="ＭＳ 明朝" w:hAnsi="ＭＳ 明朝" w:hint="eastAsia"/>
                <w:bCs/>
                <w:color w:val="000000" w:themeColor="text1"/>
                <w:sz w:val="18"/>
                <w:szCs w:val="18"/>
              </w:rPr>
              <w:t>19</w:t>
            </w:r>
            <w:r w:rsidR="004E3FC5" w:rsidRPr="00A266E8">
              <w:rPr>
                <w:rFonts w:ascii="ＭＳ 明朝" w:hAnsi="ＭＳ 明朝" w:hint="eastAsia"/>
                <w:bCs/>
                <w:color w:val="000000" w:themeColor="text1"/>
                <w:sz w:val="18"/>
                <w:szCs w:val="18"/>
              </w:rPr>
              <w:t>回。</w:t>
            </w:r>
          </w:p>
          <w:p w14:paraId="7AB23296" w14:textId="616961F1" w:rsidR="008A6AD6" w:rsidRPr="00A266E8" w:rsidRDefault="008A6AD6" w:rsidP="00CF0219">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（中）</w:t>
            </w:r>
            <w:r w:rsidR="00FA6BBC" w:rsidRPr="00A266E8">
              <w:rPr>
                <w:rFonts w:ascii="ＭＳ 明朝" w:hAnsi="ＭＳ 明朝" w:hint="eastAsia"/>
                <w:bCs/>
                <w:color w:val="000000" w:themeColor="text1"/>
                <w:sz w:val="18"/>
                <w:szCs w:val="18"/>
              </w:rPr>
              <w:t>12</w:t>
            </w:r>
            <w:r w:rsidRPr="00A266E8">
              <w:rPr>
                <w:rFonts w:ascii="ＭＳ 明朝" w:hAnsi="ＭＳ 明朝" w:hint="eastAsia"/>
                <w:bCs/>
                <w:color w:val="000000" w:themeColor="text1"/>
                <w:sz w:val="18"/>
                <w:szCs w:val="18"/>
              </w:rPr>
              <w:t>月、</w:t>
            </w:r>
            <w:r w:rsidR="00DA1996" w:rsidRPr="00A266E8">
              <w:rPr>
                <w:rFonts w:ascii="ＭＳ 明朝" w:hAnsi="ＭＳ 明朝" w:hint="eastAsia"/>
                <w:bCs/>
                <w:color w:val="000000" w:themeColor="text1"/>
                <w:sz w:val="18"/>
                <w:szCs w:val="18"/>
              </w:rPr>
              <w:t>１</w:t>
            </w:r>
            <w:r w:rsidRPr="00A266E8">
              <w:rPr>
                <w:rFonts w:ascii="ＭＳ 明朝" w:hAnsi="ＭＳ 明朝" w:hint="eastAsia"/>
                <w:bCs/>
                <w:color w:val="000000" w:themeColor="text1"/>
                <w:sz w:val="18"/>
                <w:szCs w:val="18"/>
              </w:rPr>
              <w:t>月上町中学校との交流会を</w:t>
            </w:r>
            <w:r w:rsidR="00046725" w:rsidRPr="00A266E8">
              <w:rPr>
                <w:rFonts w:ascii="ＭＳ 明朝" w:hAnsi="ＭＳ 明朝" w:hint="eastAsia"/>
                <w:bCs/>
                <w:color w:val="000000" w:themeColor="text1"/>
                <w:sz w:val="18"/>
                <w:szCs w:val="18"/>
              </w:rPr>
              <w:t>実施</w:t>
            </w:r>
            <w:r w:rsidRPr="00A266E8">
              <w:rPr>
                <w:rFonts w:ascii="ＭＳ 明朝" w:hAnsi="ＭＳ 明朝" w:hint="eastAsia"/>
                <w:bCs/>
                <w:color w:val="000000" w:themeColor="text1"/>
                <w:sz w:val="18"/>
                <w:szCs w:val="18"/>
              </w:rPr>
              <w:t>。居住地校交流</w:t>
            </w:r>
            <w:r w:rsidR="0098658A" w:rsidRPr="00A266E8">
              <w:rPr>
                <w:rFonts w:ascii="ＭＳ 明朝" w:hAnsi="ＭＳ 明朝" w:hint="eastAsia"/>
                <w:bCs/>
                <w:color w:val="000000" w:themeColor="text1"/>
                <w:sz w:val="18"/>
                <w:szCs w:val="18"/>
              </w:rPr>
              <w:t>８</w:t>
            </w:r>
            <w:r w:rsidRPr="00A266E8">
              <w:rPr>
                <w:rFonts w:ascii="ＭＳ 明朝" w:hAnsi="ＭＳ 明朝" w:hint="eastAsia"/>
                <w:bCs/>
                <w:color w:val="000000" w:themeColor="text1"/>
                <w:sz w:val="18"/>
                <w:szCs w:val="18"/>
              </w:rPr>
              <w:t>回実施。</w:t>
            </w:r>
            <w:r w:rsidR="00BA05E6" w:rsidRPr="00A266E8">
              <w:rPr>
                <w:rFonts w:ascii="ＭＳ 明朝" w:hAnsi="ＭＳ 明朝" w:hint="eastAsia"/>
                <w:bCs/>
                <w:color w:val="000000" w:themeColor="text1"/>
                <w:sz w:val="18"/>
                <w:szCs w:val="18"/>
              </w:rPr>
              <w:t>生徒会で</w:t>
            </w:r>
            <w:r w:rsidR="003A5A8D" w:rsidRPr="00A266E8">
              <w:rPr>
                <w:rFonts w:ascii="ＭＳ 明朝" w:hAnsi="ＭＳ 明朝" w:hint="eastAsia"/>
                <w:bCs/>
                <w:color w:val="000000" w:themeColor="text1"/>
                <w:sz w:val="18"/>
                <w:szCs w:val="18"/>
              </w:rPr>
              <w:t>大人協「熱中フォーラム」</w:t>
            </w:r>
            <w:r w:rsidR="00BA05E6" w:rsidRPr="00A266E8">
              <w:rPr>
                <w:rFonts w:ascii="ＭＳ 明朝" w:hAnsi="ＭＳ 明朝" w:hint="eastAsia"/>
                <w:bCs/>
                <w:color w:val="000000" w:themeColor="text1"/>
                <w:sz w:val="18"/>
                <w:szCs w:val="18"/>
              </w:rPr>
              <w:t>に参加し、府内の</w:t>
            </w:r>
            <w:r w:rsidR="00D30767" w:rsidRPr="00A266E8">
              <w:rPr>
                <w:rFonts w:ascii="ＭＳ 明朝" w:hAnsi="ＭＳ 明朝" w:hint="eastAsia"/>
                <w:bCs/>
                <w:color w:val="000000" w:themeColor="text1"/>
                <w:sz w:val="18"/>
                <w:szCs w:val="18"/>
              </w:rPr>
              <w:t>中学校の生徒会・人権サークルと交流</w:t>
            </w:r>
            <w:r w:rsidR="00546F13" w:rsidRPr="00A266E8">
              <w:rPr>
                <w:rFonts w:ascii="ＭＳ 明朝" w:hAnsi="ＭＳ 明朝" w:hint="eastAsia"/>
                <w:bCs/>
                <w:color w:val="000000" w:themeColor="text1"/>
                <w:sz w:val="18"/>
                <w:szCs w:val="18"/>
              </w:rPr>
              <w:t>をした</w:t>
            </w:r>
            <w:r w:rsidR="00D30767" w:rsidRPr="00A266E8">
              <w:rPr>
                <w:rFonts w:ascii="ＭＳ 明朝" w:hAnsi="ＭＳ 明朝" w:hint="eastAsia"/>
                <w:bCs/>
                <w:color w:val="000000" w:themeColor="text1"/>
                <w:sz w:val="18"/>
                <w:szCs w:val="18"/>
              </w:rPr>
              <w:t>。</w:t>
            </w:r>
          </w:p>
          <w:p w14:paraId="015CA61B" w14:textId="5AD11C52" w:rsidR="00FA6BBC" w:rsidRPr="00A266E8" w:rsidRDefault="00AE041E" w:rsidP="003403F4">
            <w:pPr>
              <w:spacing w:line="300" w:lineRule="exact"/>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（高）</w:t>
            </w:r>
            <w:r w:rsidR="00FA6BBC" w:rsidRPr="00A266E8">
              <w:rPr>
                <w:rFonts w:ascii="ＭＳ 明朝" w:hAnsi="ＭＳ 明朝" w:hint="eastAsia"/>
                <w:bCs/>
                <w:color w:val="000000" w:themeColor="text1"/>
                <w:sz w:val="18"/>
                <w:szCs w:val="18"/>
              </w:rPr>
              <w:t>１</w:t>
            </w:r>
            <w:r w:rsidR="00FE0C05" w:rsidRPr="00A266E8">
              <w:rPr>
                <w:rFonts w:ascii="ＭＳ 明朝" w:hAnsi="ＭＳ 明朝" w:hint="eastAsia"/>
                <w:bCs/>
                <w:color w:val="000000" w:themeColor="text1"/>
                <w:sz w:val="18"/>
                <w:szCs w:val="18"/>
              </w:rPr>
              <w:t>月汎愛高等学校、２月大阪大谷大学との交流会を実施した</w:t>
            </w:r>
            <w:r w:rsidRPr="00A266E8">
              <w:rPr>
                <w:rFonts w:ascii="ＭＳ 明朝" w:hAnsi="ＭＳ 明朝" w:hint="eastAsia"/>
                <w:bCs/>
                <w:color w:val="000000" w:themeColor="text1"/>
                <w:sz w:val="18"/>
                <w:szCs w:val="18"/>
              </w:rPr>
              <w:t>。</w:t>
            </w:r>
            <w:r w:rsidR="003403F4" w:rsidRPr="00A266E8">
              <w:rPr>
                <w:rFonts w:ascii="ＭＳ 明朝" w:hAnsi="ＭＳ 明朝" w:hint="eastAsia"/>
                <w:bCs/>
                <w:color w:val="000000" w:themeColor="text1"/>
                <w:sz w:val="18"/>
                <w:szCs w:val="18"/>
              </w:rPr>
              <w:t xml:space="preserve">　　　　　　　　　　　　　　　　　　　</w:t>
            </w:r>
            <w:r w:rsidR="002F709E" w:rsidRPr="00A266E8">
              <w:rPr>
                <w:rFonts w:ascii="ＭＳ 明朝" w:hAnsi="ＭＳ 明朝" w:hint="eastAsia"/>
                <w:bCs/>
                <w:color w:val="000000" w:themeColor="text1"/>
                <w:sz w:val="18"/>
                <w:szCs w:val="18"/>
              </w:rPr>
              <w:t xml:space="preserve">　　（</w:t>
            </w:r>
            <w:r w:rsidR="00541F87" w:rsidRPr="00A266E8">
              <w:rPr>
                <w:rFonts w:ascii="ＭＳ 明朝" w:hAnsi="ＭＳ 明朝" w:hint="eastAsia"/>
                <w:bCs/>
                <w:color w:val="000000" w:themeColor="text1"/>
                <w:sz w:val="18"/>
                <w:szCs w:val="18"/>
              </w:rPr>
              <w:t>○</w:t>
            </w:r>
            <w:r w:rsidR="002F709E" w:rsidRPr="00A266E8">
              <w:rPr>
                <w:rFonts w:ascii="ＭＳ 明朝" w:hAnsi="ＭＳ 明朝" w:hint="eastAsia"/>
                <w:bCs/>
                <w:color w:val="000000" w:themeColor="text1"/>
                <w:sz w:val="18"/>
                <w:szCs w:val="18"/>
              </w:rPr>
              <w:t>）</w:t>
            </w:r>
          </w:p>
          <w:p w14:paraId="253356AC" w14:textId="22879A65" w:rsidR="000F264D" w:rsidRPr="00A266E8" w:rsidRDefault="00FA6BBC" w:rsidP="000F264D">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w:t>
            </w:r>
            <w:r w:rsidR="000F264D" w:rsidRPr="00A266E8">
              <w:rPr>
                <w:rFonts w:ascii="ＭＳ 明朝" w:hAnsi="ＭＳ 明朝" w:hint="eastAsia"/>
                <w:color w:val="000000" w:themeColor="text1"/>
                <w:sz w:val="18"/>
                <w:szCs w:val="18"/>
              </w:rPr>
              <w:t>イ</w:t>
            </w:r>
            <w:r w:rsidR="002F709E" w:rsidRPr="00A266E8">
              <w:rPr>
                <w:rFonts w:ascii="ＭＳ 明朝" w:hAnsi="ＭＳ 明朝" w:hint="eastAsia"/>
                <w:color w:val="000000" w:themeColor="text1"/>
                <w:sz w:val="18"/>
                <w:szCs w:val="18"/>
              </w:rPr>
              <w:t xml:space="preserve">　交流活動は行われたが、交流のねらい</w:t>
            </w:r>
            <w:r w:rsidR="00A46B1A" w:rsidRPr="00A266E8">
              <w:rPr>
                <w:rFonts w:ascii="ＭＳ 明朝" w:hAnsi="ＭＳ 明朝" w:hint="eastAsia"/>
                <w:color w:val="000000" w:themeColor="text1"/>
                <w:sz w:val="18"/>
                <w:szCs w:val="18"/>
              </w:rPr>
              <w:t>と整合性があわず、</w:t>
            </w:r>
            <w:r w:rsidR="002F709E" w:rsidRPr="00A266E8">
              <w:rPr>
                <w:rFonts w:ascii="ＭＳ 明朝" w:hAnsi="ＭＳ 明朝" w:hint="eastAsia"/>
                <w:color w:val="000000" w:themeColor="text1"/>
                <w:sz w:val="18"/>
                <w:szCs w:val="18"/>
              </w:rPr>
              <w:t xml:space="preserve">ロボットの活用はできなかった。　</w:t>
            </w:r>
          </w:p>
          <w:p w14:paraId="43B6F047" w14:textId="3707F47D" w:rsidR="00CF0219" w:rsidRPr="00A266E8" w:rsidRDefault="00FA6BBC" w:rsidP="00CF0219">
            <w:pPr>
              <w:spacing w:line="300" w:lineRule="exact"/>
              <w:rPr>
                <w:rFonts w:ascii="ＭＳ 明朝" w:hAnsi="ＭＳ 明朝"/>
                <w:strike/>
                <w:color w:val="000000" w:themeColor="text1"/>
                <w:sz w:val="18"/>
                <w:szCs w:val="18"/>
              </w:rPr>
            </w:pPr>
            <w:r w:rsidRPr="00A266E8">
              <w:rPr>
                <w:rFonts w:ascii="ＭＳ 明朝" w:hAnsi="ＭＳ 明朝" w:hint="eastAsia"/>
                <w:color w:val="000000" w:themeColor="text1"/>
                <w:sz w:val="18"/>
                <w:szCs w:val="18"/>
              </w:rPr>
              <w:t>肯定率＝84.5%。</w:t>
            </w:r>
            <w:r w:rsidR="00B75527" w:rsidRPr="00A266E8">
              <w:rPr>
                <w:rFonts w:ascii="ＭＳ 明朝" w:hAnsi="ＭＳ 明朝" w:hint="eastAsia"/>
                <w:color w:val="000000" w:themeColor="text1"/>
                <w:sz w:val="18"/>
                <w:szCs w:val="18"/>
              </w:rPr>
              <w:t>（</w:t>
            </w:r>
            <w:r w:rsidR="00B75527" w:rsidRPr="00A266E8">
              <w:rPr>
                <w:rFonts w:ascii="ＭＳ 明朝" w:hAnsi="ＭＳ 明朝" w:hint="eastAsia"/>
                <w:sz w:val="18"/>
                <w:szCs w:val="18"/>
              </w:rPr>
              <w:t>△</w:t>
            </w:r>
            <w:r w:rsidR="00B75527" w:rsidRPr="00A266E8">
              <w:rPr>
                <w:rFonts w:ascii="ＭＳ 明朝" w:hAnsi="ＭＳ 明朝" w:hint="eastAsia"/>
                <w:color w:val="000000" w:themeColor="text1"/>
                <w:sz w:val="18"/>
                <w:szCs w:val="18"/>
              </w:rPr>
              <w:t>）</w:t>
            </w:r>
          </w:p>
          <w:p w14:paraId="059D808D" w14:textId="0CDCBCF1" w:rsidR="00CF0219" w:rsidRPr="00A266E8" w:rsidRDefault="00FA6BBC" w:rsidP="00CF0219">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w:t>
            </w:r>
            <w:r w:rsidR="000F264D" w:rsidRPr="00A266E8">
              <w:rPr>
                <w:rFonts w:ascii="ＭＳ 明朝" w:hAnsi="ＭＳ 明朝" w:hint="eastAsia"/>
                <w:color w:val="000000" w:themeColor="text1"/>
                <w:sz w:val="18"/>
                <w:szCs w:val="18"/>
              </w:rPr>
              <w:t>ウ</w:t>
            </w:r>
            <w:r w:rsidRPr="00A266E8">
              <w:rPr>
                <w:rFonts w:ascii="ＭＳ 明朝" w:hAnsi="ＭＳ 明朝" w:hint="eastAsia"/>
                <w:color w:val="000000" w:themeColor="text1"/>
                <w:sz w:val="18"/>
                <w:szCs w:val="18"/>
              </w:rPr>
              <w:t>（</w:t>
            </w:r>
            <w:r w:rsidR="00C44F17" w:rsidRPr="00A266E8">
              <w:rPr>
                <w:rFonts w:ascii="ＭＳ 明朝" w:hAnsi="ＭＳ 明朝" w:hint="eastAsia"/>
                <w:color w:val="000000" w:themeColor="text1"/>
                <w:sz w:val="18"/>
                <w:szCs w:val="18"/>
              </w:rPr>
              <w:t>小</w:t>
            </w:r>
            <w:r w:rsidRPr="00A266E8">
              <w:rPr>
                <w:rFonts w:ascii="ＭＳ 明朝" w:hAnsi="ＭＳ 明朝" w:hint="eastAsia"/>
                <w:color w:val="000000" w:themeColor="text1"/>
                <w:sz w:val="18"/>
                <w:szCs w:val="18"/>
              </w:rPr>
              <w:t>）</w:t>
            </w:r>
            <w:r w:rsidR="00C44F17" w:rsidRPr="00A266E8">
              <w:rPr>
                <w:rFonts w:ascii="ＭＳ 明朝" w:hAnsi="ＭＳ 明朝" w:hint="eastAsia"/>
                <w:color w:val="000000" w:themeColor="text1"/>
                <w:sz w:val="18"/>
                <w:szCs w:val="18"/>
              </w:rPr>
              <w:t>進路講演会（12月）</w:t>
            </w:r>
            <w:r w:rsidR="003E5551" w:rsidRPr="00A266E8">
              <w:rPr>
                <w:rFonts w:ascii="ＭＳ 明朝" w:hAnsi="ＭＳ 明朝" w:hint="eastAsia"/>
                <w:color w:val="000000" w:themeColor="text1"/>
                <w:sz w:val="18"/>
                <w:szCs w:val="18"/>
              </w:rPr>
              <w:t>，わくわく交流会（</w:t>
            </w:r>
            <w:r w:rsidRPr="00A266E8">
              <w:rPr>
                <w:rFonts w:ascii="ＭＳ 明朝" w:hAnsi="ＭＳ 明朝" w:hint="eastAsia"/>
                <w:color w:val="000000" w:themeColor="text1"/>
                <w:sz w:val="18"/>
                <w:szCs w:val="18"/>
              </w:rPr>
              <w:t>２</w:t>
            </w:r>
            <w:r w:rsidR="003E5551" w:rsidRPr="00A266E8">
              <w:rPr>
                <w:rFonts w:ascii="ＭＳ 明朝" w:hAnsi="ＭＳ 明朝" w:hint="eastAsia"/>
                <w:color w:val="000000" w:themeColor="text1"/>
                <w:sz w:val="18"/>
                <w:szCs w:val="18"/>
              </w:rPr>
              <w:t>月）</w:t>
            </w:r>
          </w:p>
          <w:p w14:paraId="2C111F3E" w14:textId="1E976433" w:rsidR="00C44F17" w:rsidRPr="00A266E8" w:rsidRDefault="00FA6BBC" w:rsidP="00CF0219">
            <w:pPr>
              <w:spacing w:line="300" w:lineRule="exact"/>
              <w:rPr>
                <w:rFonts w:ascii="ＭＳ 明朝" w:hAnsi="ＭＳ 明朝"/>
                <w:bCs/>
                <w:color w:val="000000" w:themeColor="text1"/>
                <w:sz w:val="18"/>
                <w:szCs w:val="18"/>
              </w:rPr>
            </w:pPr>
            <w:r w:rsidRPr="00A266E8">
              <w:rPr>
                <w:rFonts w:ascii="ＭＳ 明朝" w:hAnsi="ＭＳ 明朝" w:hint="eastAsia"/>
                <w:color w:val="000000" w:themeColor="text1"/>
                <w:sz w:val="18"/>
                <w:szCs w:val="18"/>
                <w:lang w:eastAsia="zh-TW"/>
              </w:rPr>
              <w:t>（中）</w:t>
            </w:r>
            <w:r w:rsidR="00C44F17" w:rsidRPr="00A266E8">
              <w:rPr>
                <w:rFonts w:ascii="ＭＳ 明朝" w:hAnsi="ＭＳ 明朝" w:hint="eastAsia"/>
                <w:bCs/>
                <w:color w:val="000000" w:themeColor="text1"/>
                <w:sz w:val="18"/>
                <w:szCs w:val="18"/>
                <w:lang w:eastAsia="zh-TW"/>
              </w:rPr>
              <w:t>進路講演会（</w:t>
            </w:r>
            <w:r w:rsidR="0078103D" w:rsidRPr="00A266E8">
              <w:rPr>
                <w:rFonts w:ascii="ＭＳ 明朝" w:hAnsi="ＭＳ 明朝" w:hint="eastAsia"/>
                <w:bCs/>
                <w:color w:val="000000" w:themeColor="text1"/>
                <w:sz w:val="18"/>
                <w:szCs w:val="18"/>
                <w:lang w:eastAsia="zh-TW"/>
              </w:rPr>
              <w:t>８</w:t>
            </w:r>
            <w:r w:rsidR="006F17F3" w:rsidRPr="00A266E8">
              <w:rPr>
                <w:rFonts w:ascii="ＭＳ 明朝" w:hAnsi="ＭＳ 明朝" w:hint="eastAsia"/>
                <w:bCs/>
                <w:color w:val="000000" w:themeColor="text1"/>
                <w:sz w:val="18"/>
                <w:szCs w:val="18"/>
                <w:lang w:eastAsia="zh-TW"/>
              </w:rPr>
              <w:t>月</w:t>
            </w:r>
            <w:r w:rsidR="00C44F17" w:rsidRPr="00A266E8">
              <w:rPr>
                <w:rFonts w:ascii="ＭＳ 明朝" w:hAnsi="ＭＳ 明朝" w:hint="eastAsia"/>
                <w:bCs/>
                <w:color w:val="000000" w:themeColor="text1"/>
                <w:sz w:val="18"/>
                <w:szCs w:val="18"/>
                <w:lang w:eastAsia="zh-TW"/>
              </w:rPr>
              <w:t>）</w:t>
            </w:r>
            <w:r w:rsidR="00251FB7" w:rsidRPr="00A266E8">
              <w:rPr>
                <w:rFonts w:ascii="ＭＳ 明朝" w:hAnsi="ＭＳ 明朝" w:hint="eastAsia"/>
                <w:bCs/>
                <w:color w:val="000000" w:themeColor="text1"/>
                <w:sz w:val="18"/>
                <w:szCs w:val="18"/>
                <w:lang w:eastAsia="zh-TW"/>
              </w:rPr>
              <w:t>[</w:t>
            </w:r>
            <w:r w:rsidR="00251FB7" w:rsidRPr="00A266E8">
              <w:rPr>
                <w:rFonts w:ascii="ＭＳ 明朝" w:hAnsi="ＭＳ 明朝"/>
                <w:bCs/>
                <w:color w:val="000000" w:themeColor="text1"/>
                <w:sz w:val="18"/>
                <w:szCs w:val="18"/>
                <w:lang w:eastAsia="zh-TW"/>
              </w:rPr>
              <w:t>69%</w:t>
            </w:r>
            <w:r w:rsidR="00251FB7" w:rsidRPr="00A266E8">
              <w:rPr>
                <w:rFonts w:ascii="ＭＳ 明朝" w:hAnsi="ＭＳ 明朝" w:hint="eastAsia"/>
                <w:bCs/>
                <w:color w:val="000000" w:themeColor="text1"/>
                <w:sz w:val="18"/>
                <w:szCs w:val="18"/>
                <w:lang w:eastAsia="zh-TW"/>
              </w:rPr>
              <w:t>]</w:t>
            </w:r>
            <w:r w:rsidR="000C4B47" w:rsidRPr="00A266E8">
              <w:rPr>
                <w:rFonts w:ascii="ＭＳ 明朝" w:hAnsi="ＭＳ 明朝" w:hint="eastAsia"/>
                <w:bCs/>
                <w:color w:val="000000" w:themeColor="text1"/>
                <w:sz w:val="18"/>
                <w:szCs w:val="18"/>
                <w:lang w:eastAsia="zh-TW"/>
              </w:rPr>
              <w:t>。</w:t>
            </w:r>
            <w:r w:rsidR="004E1193" w:rsidRPr="00A266E8">
              <w:rPr>
                <w:rFonts w:ascii="ＭＳ 明朝" w:hAnsi="ＭＳ 明朝" w:hint="eastAsia"/>
                <w:bCs/>
                <w:color w:val="000000" w:themeColor="text1"/>
                <w:sz w:val="18"/>
                <w:szCs w:val="18"/>
              </w:rPr>
              <w:t>専攻科先輩</w:t>
            </w:r>
            <w:r w:rsidRPr="00A266E8">
              <w:rPr>
                <w:rFonts w:ascii="ＭＳ 明朝" w:hAnsi="ＭＳ 明朝" w:hint="eastAsia"/>
                <w:bCs/>
                <w:color w:val="000000" w:themeColor="text1"/>
                <w:sz w:val="18"/>
                <w:szCs w:val="18"/>
              </w:rPr>
              <w:t>による講演。［</w:t>
            </w:r>
            <w:r w:rsidR="005359D0" w:rsidRPr="00A266E8">
              <w:rPr>
                <w:rFonts w:ascii="ＭＳ 明朝" w:hAnsi="ＭＳ 明朝" w:hint="eastAsia"/>
                <w:bCs/>
                <w:color w:val="000000" w:themeColor="text1"/>
                <w:sz w:val="18"/>
                <w:szCs w:val="18"/>
              </w:rPr>
              <w:t>81%</w:t>
            </w:r>
            <w:r w:rsidRPr="00A266E8">
              <w:rPr>
                <w:rFonts w:ascii="ＭＳ 明朝" w:hAnsi="ＭＳ 明朝" w:hint="eastAsia"/>
                <w:bCs/>
                <w:color w:val="000000" w:themeColor="text1"/>
                <w:sz w:val="18"/>
                <w:szCs w:val="18"/>
              </w:rPr>
              <w:t>］</w:t>
            </w:r>
          </w:p>
          <w:p w14:paraId="1E90099C" w14:textId="77777777" w:rsidR="00A2699D" w:rsidRPr="00A266E8" w:rsidRDefault="00FA6BBC" w:rsidP="00B16062">
            <w:pPr>
              <w:spacing w:line="300" w:lineRule="exact"/>
              <w:ind w:left="180" w:hangingChars="100" w:hanging="180"/>
              <w:rPr>
                <w:rFonts w:ascii="ＭＳ 明朝" w:hAnsi="ＭＳ 明朝"/>
                <w:bCs/>
                <w:color w:val="000000" w:themeColor="text1"/>
                <w:sz w:val="18"/>
                <w:szCs w:val="18"/>
              </w:rPr>
            </w:pPr>
            <w:r w:rsidRPr="00A266E8">
              <w:rPr>
                <w:rFonts w:ascii="ＭＳ 明朝" w:hAnsi="ＭＳ 明朝" w:hint="eastAsia"/>
                <w:bCs/>
                <w:color w:val="000000" w:themeColor="text1"/>
                <w:sz w:val="18"/>
                <w:szCs w:val="18"/>
              </w:rPr>
              <w:t>（</w:t>
            </w:r>
            <w:r w:rsidR="00C44F17" w:rsidRPr="00A266E8">
              <w:rPr>
                <w:rFonts w:ascii="ＭＳ 明朝" w:hAnsi="ＭＳ 明朝" w:hint="eastAsia"/>
                <w:bCs/>
                <w:color w:val="000000" w:themeColor="text1"/>
                <w:sz w:val="18"/>
                <w:szCs w:val="18"/>
              </w:rPr>
              <w:t>高</w:t>
            </w:r>
            <w:r w:rsidRPr="00A266E8">
              <w:rPr>
                <w:rFonts w:ascii="ＭＳ 明朝" w:hAnsi="ＭＳ 明朝" w:hint="eastAsia"/>
                <w:bCs/>
                <w:color w:val="000000" w:themeColor="text1"/>
                <w:sz w:val="18"/>
                <w:szCs w:val="18"/>
              </w:rPr>
              <w:t>）</w:t>
            </w:r>
            <w:r w:rsidR="00C44F17" w:rsidRPr="00A266E8">
              <w:rPr>
                <w:rFonts w:ascii="ＭＳ 明朝" w:hAnsi="ＭＳ 明朝" w:hint="eastAsia"/>
                <w:bCs/>
                <w:color w:val="000000" w:themeColor="text1"/>
                <w:sz w:val="18"/>
                <w:szCs w:val="18"/>
              </w:rPr>
              <w:t>進路講演会（</w:t>
            </w:r>
            <w:r w:rsidR="0078103D" w:rsidRPr="00A266E8">
              <w:rPr>
                <w:rFonts w:ascii="ＭＳ 明朝" w:hAnsi="ＭＳ 明朝" w:hint="eastAsia"/>
                <w:bCs/>
                <w:color w:val="000000" w:themeColor="text1"/>
                <w:sz w:val="18"/>
                <w:szCs w:val="18"/>
              </w:rPr>
              <w:t>５</w:t>
            </w:r>
            <w:r w:rsidR="00FE0C05" w:rsidRPr="00A266E8">
              <w:rPr>
                <w:rFonts w:ascii="ＭＳ 明朝" w:hAnsi="ＭＳ 明朝" w:hint="eastAsia"/>
                <w:bCs/>
                <w:color w:val="000000" w:themeColor="text1"/>
                <w:sz w:val="18"/>
                <w:szCs w:val="18"/>
              </w:rPr>
              <w:t>月</w:t>
            </w:r>
            <w:r w:rsidRPr="00A266E8">
              <w:rPr>
                <w:rFonts w:ascii="ＭＳ 明朝" w:hAnsi="ＭＳ 明朝" w:hint="eastAsia"/>
                <w:bCs/>
                <w:color w:val="000000" w:themeColor="text1"/>
                <w:sz w:val="18"/>
                <w:szCs w:val="18"/>
              </w:rPr>
              <w:t>［</w:t>
            </w:r>
            <w:r w:rsidR="00067B0B" w:rsidRPr="00A266E8">
              <w:rPr>
                <w:rFonts w:ascii="ＭＳ 明朝" w:hAnsi="ＭＳ 明朝" w:hint="eastAsia"/>
                <w:bCs/>
                <w:color w:val="000000" w:themeColor="text1"/>
                <w:sz w:val="18"/>
                <w:szCs w:val="18"/>
              </w:rPr>
              <w:t>88%</w:t>
            </w:r>
            <w:r w:rsidRPr="00A266E8">
              <w:rPr>
                <w:rFonts w:ascii="ＭＳ 明朝" w:hAnsi="ＭＳ 明朝" w:hint="eastAsia"/>
                <w:bCs/>
                <w:color w:val="000000" w:themeColor="text1"/>
                <w:sz w:val="18"/>
                <w:szCs w:val="18"/>
              </w:rPr>
              <w:t>］</w:t>
            </w:r>
            <w:r w:rsidR="00FE0C05" w:rsidRPr="00A266E8">
              <w:rPr>
                <w:rFonts w:ascii="ＭＳ 明朝" w:hAnsi="ＭＳ 明朝" w:hint="eastAsia"/>
                <w:bCs/>
                <w:color w:val="000000" w:themeColor="text1"/>
                <w:sz w:val="18"/>
                <w:szCs w:val="18"/>
              </w:rPr>
              <w:t>）、</w:t>
            </w:r>
            <w:r w:rsidR="006F17F3" w:rsidRPr="00A266E8">
              <w:rPr>
                <w:rFonts w:ascii="ＭＳ 明朝" w:hAnsi="ＭＳ 明朝" w:hint="eastAsia"/>
                <w:bCs/>
                <w:color w:val="000000" w:themeColor="text1"/>
                <w:sz w:val="18"/>
                <w:szCs w:val="18"/>
              </w:rPr>
              <w:t>ユニバギャザリング（</w:t>
            </w:r>
            <w:r w:rsidR="0078103D" w:rsidRPr="00A266E8">
              <w:rPr>
                <w:rFonts w:ascii="ＭＳ 明朝" w:hAnsi="ＭＳ 明朝" w:hint="eastAsia"/>
                <w:bCs/>
                <w:color w:val="000000" w:themeColor="text1"/>
                <w:sz w:val="18"/>
                <w:szCs w:val="18"/>
              </w:rPr>
              <w:t>８</w:t>
            </w:r>
            <w:r w:rsidR="00FE0C05" w:rsidRPr="00A266E8">
              <w:rPr>
                <w:rFonts w:ascii="ＭＳ 明朝" w:hAnsi="ＭＳ 明朝" w:hint="eastAsia"/>
                <w:bCs/>
                <w:color w:val="000000" w:themeColor="text1"/>
                <w:sz w:val="18"/>
                <w:szCs w:val="18"/>
              </w:rPr>
              <w:t>月）</w:t>
            </w:r>
            <w:r w:rsidRPr="00A266E8">
              <w:rPr>
                <w:rFonts w:ascii="ＭＳ 明朝" w:hAnsi="ＭＳ 明朝" w:hint="eastAsia"/>
                <w:bCs/>
                <w:color w:val="000000" w:themeColor="text1"/>
                <w:sz w:val="18"/>
                <w:szCs w:val="18"/>
              </w:rPr>
              <w:t>［</w:t>
            </w:r>
            <w:r w:rsidR="00067B0B" w:rsidRPr="00A266E8">
              <w:rPr>
                <w:rFonts w:ascii="ＭＳ 明朝" w:hAnsi="ＭＳ 明朝" w:hint="eastAsia"/>
                <w:bCs/>
                <w:color w:val="000000" w:themeColor="text1"/>
                <w:sz w:val="18"/>
                <w:szCs w:val="18"/>
              </w:rPr>
              <w:t>85%</w:t>
            </w:r>
            <w:r w:rsidRPr="00A266E8">
              <w:rPr>
                <w:rFonts w:ascii="ＭＳ 明朝" w:hAnsi="ＭＳ 明朝" w:hint="eastAsia"/>
                <w:bCs/>
                <w:color w:val="000000" w:themeColor="text1"/>
                <w:sz w:val="18"/>
                <w:szCs w:val="18"/>
              </w:rPr>
              <w:t>］</w:t>
            </w:r>
            <w:r w:rsidR="00FE0C05" w:rsidRPr="00A266E8">
              <w:rPr>
                <w:rFonts w:ascii="ＭＳ 明朝" w:hAnsi="ＭＳ 明朝" w:hint="eastAsia"/>
                <w:bCs/>
                <w:color w:val="000000" w:themeColor="text1"/>
                <w:sz w:val="18"/>
                <w:szCs w:val="18"/>
              </w:rPr>
              <w:t>、</w:t>
            </w:r>
            <w:r w:rsidR="00C44F17" w:rsidRPr="00A266E8">
              <w:rPr>
                <w:rFonts w:ascii="ＭＳ 明朝" w:hAnsi="ＭＳ 明朝" w:hint="eastAsia"/>
                <w:bCs/>
                <w:color w:val="000000" w:themeColor="text1"/>
                <w:sz w:val="18"/>
                <w:szCs w:val="18"/>
              </w:rPr>
              <w:t>先輩ろう者を囲む会（</w:t>
            </w:r>
            <w:r w:rsidR="0078103D" w:rsidRPr="00A266E8">
              <w:rPr>
                <w:rFonts w:ascii="ＭＳ 明朝" w:hAnsi="ＭＳ 明朝" w:hint="eastAsia"/>
                <w:bCs/>
                <w:color w:val="000000" w:themeColor="text1"/>
                <w:sz w:val="18"/>
                <w:szCs w:val="18"/>
              </w:rPr>
              <w:t>２</w:t>
            </w:r>
            <w:r w:rsidR="00FE0C05" w:rsidRPr="00A266E8">
              <w:rPr>
                <w:rFonts w:ascii="ＭＳ 明朝" w:hAnsi="ＭＳ 明朝" w:hint="eastAsia"/>
                <w:bCs/>
                <w:color w:val="000000" w:themeColor="text1"/>
                <w:sz w:val="18"/>
                <w:szCs w:val="18"/>
              </w:rPr>
              <w:t>月</w:t>
            </w:r>
            <w:r w:rsidR="00C44F17" w:rsidRPr="00A266E8">
              <w:rPr>
                <w:rFonts w:ascii="ＭＳ 明朝" w:hAnsi="ＭＳ 明朝" w:hint="eastAsia"/>
                <w:bCs/>
                <w:color w:val="000000" w:themeColor="text1"/>
                <w:sz w:val="18"/>
                <w:szCs w:val="18"/>
              </w:rPr>
              <w:t>）</w:t>
            </w:r>
            <w:r w:rsidRPr="00A266E8">
              <w:rPr>
                <w:rFonts w:ascii="ＭＳ 明朝" w:hAnsi="ＭＳ 明朝" w:hint="eastAsia"/>
                <w:bCs/>
                <w:color w:val="000000" w:themeColor="text1"/>
                <w:sz w:val="18"/>
                <w:szCs w:val="18"/>
              </w:rPr>
              <w:t>［</w:t>
            </w:r>
            <w:r w:rsidR="00067B0B" w:rsidRPr="00A266E8">
              <w:rPr>
                <w:rFonts w:ascii="ＭＳ 明朝" w:hAnsi="ＭＳ 明朝" w:hint="eastAsia"/>
                <w:bCs/>
                <w:color w:val="000000" w:themeColor="text1"/>
                <w:sz w:val="18"/>
                <w:szCs w:val="18"/>
              </w:rPr>
              <w:t>82%</w:t>
            </w:r>
            <w:r w:rsidRPr="00A266E8">
              <w:rPr>
                <w:rFonts w:ascii="ＭＳ 明朝" w:hAnsi="ＭＳ 明朝" w:hint="eastAsia"/>
                <w:bCs/>
                <w:color w:val="000000" w:themeColor="text1"/>
                <w:sz w:val="18"/>
                <w:szCs w:val="18"/>
              </w:rPr>
              <w:t>］</w:t>
            </w:r>
            <w:r w:rsidR="00FE0C05" w:rsidRPr="00A266E8">
              <w:rPr>
                <w:rFonts w:ascii="ＭＳ 明朝" w:hAnsi="ＭＳ 明朝" w:hint="eastAsia"/>
                <w:bCs/>
                <w:color w:val="000000" w:themeColor="text1"/>
                <w:sz w:val="18"/>
                <w:szCs w:val="18"/>
              </w:rPr>
              <w:t>を実施。</w:t>
            </w:r>
          </w:p>
          <w:p w14:paraId="44D20906" w14:textId="18B6666D" w:rsidR="00A46B1A" w:rsidRPr="00A266E8" w:rsidRDefault="00A46B1A" w:rsidP="00B16062">
            <w:pPr>
              <w:spacing w:line="300" w:lineRule="exact"/>
              <w:ind w:left="180" w:hangingChars="100" w:hanging="180"/>
              <w:rPr>
                <w:rFonts w:ascii="ＭＳ 明朝" w:hAnsi="ＭＳ 明朝"/>
                <w:b/>
                <w:color w:val="000000" w:themeColor="text1"/>
                <w:sz w:val="18"/>
                <w:szCs w:val="18"/>
              </w:rPr>
            </w:pPr>
            <w:r w:rsidRPr="00A266E8">
              <w:rPr>
                <w:rFonts w:ascii="ＭＳ 明朝" w:hAnsi="ＭＳ 明朝" w:hint="eastAsia"/>
                <w:bCs/>
                <w:color w:val="000000" w:themeColor="text1"/>
                <w:sz w:val="18"/>
                <w:szCs w:val="18"/>
              </w:rPr>
              <w:t xml:space="preserve">　充実度84.3％　（○）</w:t>
            </w:r>
          </w:p>
        </w:tc>
      </w:tr>
      <w:tr w:rsidR="00E60B1A" w:rsidRPr="00A266E8" w14:paraId="525FAF67" w14:textId="77777777" w:rsidTr="00F8130E">
        <w:trPr>
          <w:cantSplit/>
          <w:trHeight w:val="326"/>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1390EBD" w14:textId="77777777" w:rsidR="00E60B1A" w:rsidRPr="00A266E8" w:rsidRDefault="00E60B1A" w:rsidP="00FE3554">
            <w:pPr>
              <w:spacing w:line="300" w:lineRule="exact"/>
              <w:ind w:left="113" w:right="113"/>
              <w:jc w:val="center"/>
              <w:rPr>
                <w:rFonts w:ascii="ＭＳ 明朝" w:hAnsi="ＭＳ 明朝"/>
                <w:color w:val="000000" w:themeColor="text1"/>
                <w:spacing w:val="-20"/>
                <w:sz w:val="20"/>
                <w:szCs w:val="20"/>
              </w:rPr>
            </w:pPr>
            <w:r w:rsidRPr="00A266E8">
              <w:rPr>
                <w:rFonts w:ascii="ＭＳ 明朝" w:hAnsi="ＭＳ 明朝" w:hint="eastAsia"/>
                <w:color w:val="000000" w:themeColor="text1"/>
                <w:spacing w:val="-20"/>
                <w:sz w:val="20"/>
                <w:szCs w:val="20"/>
              </w:rPr>
              <w:t>３　教員の専門性の向上</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4F7433F"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（１）研修や校内研究を充実させて、教員の専門性の向上。</w:t>
            </w:r>
          </w:p>
          <w:p w14:paraId="4CDBB8E1" w14:textId="77777777" w:rsidR="00E60B1A" w:rsidRPr="00A266E8" w:rsidRDefault="00E60B1A" w:rsidP="00E60B1A">
            <w:pPr>
              <w:spacing w:line="300" w:lineRule="exact"/>
              <w:ind w:left="180" w:hangingChars="100" w:hanging="180"/>
              <w:rPr>
                <w:rFonts w:ascii="ＭＳ 明朝" w:hAnsi="ＭＳ 明朝"/>
                <w:color w:val="000000" w:themeColor="text1"/>
                <w:sz w:val="18"/>
                <w:szCs w:val="18"/>
              </w:rPr>
            </w:pPr>
          </w:p>
          <w:p w14:paraId="24506648"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3B70AA21"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6C3B82E3"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42192292"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5950084A"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6E5AE322"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2FC890E7"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3C6BCA01"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0E316B46"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18ED06EB"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6674DF38" w14:textId="77777777" w:rsidR="006B7B68" w:rsidRPr="00A266E8" w:rsidRDefault="006B7B68" w:rsidP="00FE3554">
            <w:pPr>
              <w:spacing w:line="300" w:lineRule="exact"/>
              <w:ind w:left="180" w:hangingChars="100" w:hanging="180"/>
              <w:rPr>
                <w:rFonts w:ascii="ＭＳ 明朝" w:hAnsi="ＭＳ 明朝"/>
                <w:color w:val="000000" w:themeColor="text1"/>
                <w:sz w:val="18"/>
                <w:szCs w:val="18"/>
              </w:rPr>
            </w:pPr>
          </w:p>
          <w:p w14:paraId="34DB5472" w14:textId="77777777" w:rsidR="006B7B68" w:rsidRPr="00A266E8" w:rsidRDefault="006B7B68" w:rsidP="00FE3554">
            <w:pPr>
              <w:spacing w:line="300" w:lineRule="exact"/>
              <w:ind w:left="180" w:hangingChars="100" w:hanging="180"/>
              <w:rPr>
                <w:rFonts w:ascii="ＭＳ 明朝" w:hAnsi="ＭＳ 明朝"/>
                <w:color w:val="000000" w:themeColor="text1"/>
                <w:sz w:val="18"/>
                <w:szCs w:val="18"/>
              </w:rPr>
            </w:pPr>
          </w:p>
          <w:p w14:paraId="582F1879"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21CAAF27"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77AE32CC"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（２）１</w:t>
            </w:r>
            <w:r w:rsidRPr="00A266E8">
              <w:rPr>
                <w:rFonts w:ascii="ＭＳ 明朝" w:hAnsi="ＭＳ 明朝"/>
                <w:color w:val="000000" w:themeColor="text1"/>
                <w:sz w:val="18"/>
                <w:szCs w:val="18"/>
              </w:rPr>
              <w:t>人</w:t>
            </w:r>
            <w:r w:rsidRPr="00A266E8">
              <w:rPr>
                <w:rFonts w:ascii="ＭＳ 明朝" w:hAnsi="ＭＳ 明朝" w:hint="eastAsia"/>
                <w:color w:val="000000" w:themeColor="text1"/>
                <w:sz w:val="18"/>
                <w:szCs w:val="18"/>
              </w:rPr>
              <w:t>１</w:t>
            </w:r>
            <w:r w:rsidRPr="00A266E8">
              <w:rPr>
                <w:rFonts w:ascii="ＭＳ 明朝" w:hAnsi="ＭＳ 明朝"/>
                <w:color w:val="000000" w:themeColor="text1"/>
                <w:sz w:val="18"/>
                <w:szCs w:val="18"/>
              </w:rPr>
              <w:t>台端末の有効な活用</w:t>
            </w:r>
            <w:r w:rsidRPr="00A266E8">
              <w:rPr>
                <w:rFonts w:ascii="ＭＳ 明朝" w:hAnsi="ＭＳ 明朝" w:hint="eastAsia"/>
                <w:color w:val="000000" w:themeColor="text1"/>
                <w:sz w:val="18"/>
                <w:szCs w:val="18"/>
              </w:rPr>
              <w:t>。ICT</w:t>
            </w:r>
            <w:r w:rsidRPr="00A266E8">
              <w:rPr>
                <w:rFonts w:ascii="ＭＳ 明朝" w:hAnsi="ＭＳ 明朝"/>
                <w:color w:val="000000" w:themeColor="text1"/>
                <w:sz w:val="18"/>
                <w:szCs w:val="18"/>
              </w:rPr>
              <w:t>活用</w:t>
            </w:r>
            <w:r w:rsidRPr="00A266E8">
              <w:rPr>
                <w:rFonts w:ascii="ＭＳ 明朝" w:hAnsi="ＭＳ 明朝" w:hint="eastAsia"/>
                <w:color w:val="000000" w:themeColor="text1"/>
                <w:sz w:val="18"/>
                <w:szCs w:val="18"/>
              </w:rPr>
              <w:t>に関わる知識や技能を向上。</w:t>
            </w:r>
          </w:p>
          <w:p w14:paraId="70DFAED2"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29B6E350"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683B4E6D"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463C87AF"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1B2E277B"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p>
          <w:p w14:paraId="54AD6A88" w14:textId="77777777" w:rsidR="00E60B1A" w:rsidRPr="00A266E8" w:rsidRDefault="00E60B1A" w:rsidP="00FE355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（３）校務の効率化と働き方改革。</w:t>
            </w:r>
          </w:p>
        </w:tc>
        <w:tc>
          <w:tcPr>
            <w:tcW w:w="340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E468C34" w14:textId="5AD8023B"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lastRenderedPageBreak/>
              <w:t>（１）ア　教員の専門性向上のため、計画的に研修を実施する。個別最適な学びと協働的な学びについての実践を進める。</w:t>
            </w:r>
          </w:p>
          <w:p w14:paraId="68555901"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35037558"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737D94E2"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研究保育・研究授業、相互授業見学を充実し、授業力向上を図る。☆</w:t>
            </w:r>
          </w:p>
          <w:p w14:paraId="3704CCCE" w14:textId="77777777" w:rsidR="005326B0" w:rsidRPr="00A266E8" w:rsidRDefault="005326B0" w:rsidP="00FE3554">
            <w:pPr>
              <w:spacing w:line="300" w:lineRule="exact"/>
              <w:ind w:left="360" w:hangingChars="200" w:hanging="360"/>
              <w:rPr>
                <w:rFonts w:ascii="ＭＳ 明朝" w:hAnsi="ＭＳ 明朝"/>
                <w:color w:val="000000" w:themeColor="text1"/>
                <w:sz w:val="18"/>
                <w:szCs w:val="18"/>
              </w:rPr>
            </w:pPr>
          </w:p>
          <w:p w14:paraId="2C452B4C"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p>
          <w:p w14:paraId="749AD2DB" w14:textId="77777777" w:rsidR="00E60B1A" w:rsidRPr="00A266E8" w:rsidRDefault="00E60B1A" w:rsidP="006B7B68">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学部を超えた実践交流の機会を設け、教職員の意見交換を盛んにする。</w:t>
            </w:r>
          </w:p>
          <w:p w14:paraId="72980A00"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エ　学部間連携が強まる取組みについて、カリキュラム等を検討する。☆</w:t>
            </w:r>
          </w:p>
          <w:p w14:paraId="4DC49850"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p>
          <w:p w14:paraId="0A1407B6" w14:textId="18D85A1F"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オ　自立活動プログラム見直しをR５から３年かけて行う</w:t>
            </w:r>
            <w:r w:rsidR="006B7B68" w:rsidRPr="00A266E8">
              <w:rPr>
                <w:rFonts w:ascii="ＭＳ 明朝" w:hAnsi="ＭＳ 明朝" w:hint="eastAsia"/>
                <w:color w:val="000000" w:themeColor="text1"/>
                <w:sz w:val="18"/>
                <w:szCs w:val="18"/>
              </w:rPr>
              <w:t>。</w:t>
            </w:r>
          </w:p>
          <w:p w14:paraId="3D789201"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p>
          <w:p w14:paraId="558615BE"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（２）ア　</w:t>
            </w:r>
            <w:r w:rsidRPr="00A266E8">
              <w:rPr>
                <w:rFonts w:ascii="ＭＳ 明朝" w:hAnsi="ＭＳ 明朝"/>
                <w:color w:val="000000" w:themeColor="text1"/>
                <w:sz w:val="18"/>
                <w:szCs w:val="18"/>
              </w:rPr>
              <w:t>ICT</w:t>
            </w:r>
            <w:r w:rsidRPr="00A266E8">
              <w:rPr>
                <w:rFonts w:ascii="ＭＳ 明朝" w:hAnsi="ＭＳ 明朝" w:hint="eastAsia"/>
                <w:color w:val="000000" w:themeColor="text1"/>
                <w:sz w:val="18"/>
                <w:szCs w:val="18"/>
              </w:rPr>
              <w:t>活用向上研修を計画的に行う。☆</w:t>
            </w:r>
          </w:p>
          <w:p w14:paraId="68C2A6DD" w14:textId="2619B7D5"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タブレット端末の活用を推進し、家庭学習でも活用できるようにする</w:t>
            </w:r>
            <w:r w:rsidR="006B7B68" w:rsidRPr="00A266E8">
              <w:rPr>
                <w:rFonts w:ascii="ＭＳ 明朝" w:hAnsi="ＭＳ 明朝" w:hint="eastAsia"/>
                <w:color w:val="000000" w:themeColor="text1"/>
                <w:sz w:val="18"/>
                <w:szCs w:val="18"/>
              </w:rPr>
              <w:t>。</w:t>
            </w:r>
          </w:p>
          <w:p w14:paraId="0E884DD8"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1E1F1DFB"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外部研修や公開授業等に積極的に参加、ICT活用力向上を図る。☆</w:t>
            </w:r>
          </w:p>
          <w:p w14:paraId="2ACDD6BD"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35B3DF1C"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508315D4"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（３）会議の精選や業務の効率化の検討を進め、働き方改革を進める。長時間勤務の縮減に取組む。</w:t>
            </w:r>
          </w:p>
        </w:tc>
        <w:tc>
          <w:tcPr>
            <w:tcW w:w="3544"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FE94BFE"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lastRenderedPageBreak/>
              <w:t>（１）ア　左記を基にした研修会を２回以上実施し、教員㋐肯定率</w:t>
            </w:r>
            <w:r w:rsidRPr="00A266E8">
              <w:rPr>
                <w:rFonts w:ascii="ＭＳ 明朝" w:hAnsi="ＭＳ 明朝"/>
                <w:color w:val="000000" w:themeColor="text1"/>
                <w:sz w:val="18"/>
                <w:szCs w:val="18"/>
              </w:rPr>
              <w:t>80</w:t>
            </w:r>
            <w:r w:rsidRPr="00A266E8">
              <w:rPr>
                <w:rFonts w:ascii="ＭＳ 明朝" w:hAnsi="ＭＳ 明朝" w:hint="eastAsia"/>
                <w:color w:val="000000" w:themeColor="text1"/>
                <w:sz w:val="18"/>
                <w:szCs w:val="18"/>
              </w:rPr>
              <w:t>％以上［80％］</w:t>
            </w:r>
          </w:p>
          <w:p w14:paraId="44153148"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425ADD95"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42A068D3"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1B6A53BA" w14:textId="427D0BA4"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研究授業・保育を８回実施。［８回］うち４回は公開研究授業とする。</w:t>
            </w:r>
          </w:p>
          <w:p w14:paraId="3294D796" w14:textId="77777777" w:rsidR="005326B0" w:rsidRPr="00A266E8" w:rsidRDefault="005326B0" w:rsidP="00E60B1A">
            <w:pPr>
              <w:spacing w:line="300" w:lineRule="exact"/>
              <w:ind w:left="360" w:hangingChars="200" w:hanging="360"/>
              <w:rPr>
                <w:rFonts w:ascii="ＭＳ 明朝" w:hAnsi="ＭＳ 明朝"/>
                <w:color w:val="000000" w:themeColor="text1"/>
                <w:sz w:val="18"/>
                <w:szCs w:val="18"/>
              </w:rPr>
            </w:pPr>
          </w:p>
          <w:p w14:paraId="75C6FD55"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6DF1A16F"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学部を超えた教職員間の実践交流の場を２回設ける。</w:t>
            </w:r>
          </w:p>
          <w:p w14:paraId="69CB0D64" w14:textId="03C6038E" w:rsidR="00E60B1A" w:rsidRPr="00A266E8" w:rsidRDefault="00E60B1A" w:rsidP="00FE355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エ　学部間連携が強まる取組みについて、カリキュラム等を検討する。</w:t>
            </w:r>
          </w:p>
          <w:p w14:paraId="2DCDAF17" w14:textId="77777777" w:rsidR="00E60B1A" w:rsidRPr="00A266E8" w:rsidRDefault="00E60B1A" w:rsidP="00FE3554">
            <w:pPr>
              <w:spacing w:line="300" w:lineRule="exact"/>
              <w:ind w:left="360" w:hangingChars="200" w:hanging="360"/>
              <w:rPr>
                <w:rFonts w:ascii="ＭＳ 明朝" w:hAnsi="ＭＳ 明朝"/>
                <w:color w:val="000000" w:themeColor="text1"/>
                <w:sz w:val="18"/>
                <w:szCs w:val="18"/>
              </w:rPr>
            </w:pPr>
          </w:p>
          <w:p w14:paraId="46C2BF33" w14:textId="1C328079"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オ　重複障がいの子ども用を含め、自立活動プログラムの見直しを進める。</w:t>
            </w:r>
          </w:p>
          <w:p w14:paraId="382DEA0F"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　</w:t>
            </w:r>
          </w:p>
          <w:p w14:paraId="547915D1" w14:textId="1525C1EC"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（２）ア　活用力向上の研修を２回行う。［３回］</w:t>
            </w:r>
          </w:p>
          <w:p w14:paraId="4446E0FF" w14:textId="7918968A"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中・高はタブレットの家庭学習での活用を推進する。</w:t>
            </w:r>
          </w:p>
          <w:p w14:paraId="6E3269F4"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1F17B53F" w14:textId="648D3B9F" w:rsidR="00E60B1A" w:rsidRPr="00A266E8" w:rsidRDefault="00E60B1A" w:rsidP="00E60B1A">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外部研修等への参加と全体への共有を行う。</w:t>
            </w:r>
          </w:p>
          <w:p w14:paraId="6B90F23F"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32AA5C37" w14:textId="77777777" w:rsidR="00E60B1A" w:rsidRPr="00A266E8" w:rsidRDefault="00E60B1A" w:rsidP="00E60B1A">
            <w:pPr>
              <w:spacing w:line="300" w:lineRule="exact"/>
              <w:ind w:left="360" w:hangingChars="200" w:hanging="360"/>
              <w:rPr>
                <w:rFonts w:ascii="ＭＳ 明朝" w:hAnsi="ＭＳ 明朝"/>
                <w:color w:val="000000" w:themeColor="text1"/>
                <w:sz w:val="18"/>
                <w:szCs w:val="18"/>
              </w:rPr>
            </w:pPr>
          </w:p>
          <w:p w14:paraId="4CA0713D" w14:textId="67BD8B12" w:rsidR="00E60B1A" w:rsidRPr="00A266E8" w:rsidRDefault="00E60B1A" w:rsidP="00E60B1A">
            <w:pPr>
              <w:spacing w:line="300" w:lineRule="exact"/>
              <w:ind w:left="360" w:hangingChars="200" w:hanging="360"/>
              <w:rPr>
                <w:rFonts w:ascii="ＭＳ 明朝" w:hAnsi="ＭＳ 明朝"/>
                <w:color w:val="000000" w:themeColor="text1"/>
                <w:sz w:val="18"/>
                <w:szCs w:val="18"/>
                <w:lang w:eastAsia="zh-TW"/>
              </w:rPr>
            </w:pPr>
            <w:r w:rsidRPr="00A266E8">
              <w:rPr>
                <w:rFonts w:ascii="ＭＳ 明朝" w:hAnsi="ＭＳ 明朝" w:hint="eastAsia"/>
                <w:color w:val="000000" w:themeColor="text1"/>
                <w:sz w:val="18"/>
                <w:szCs w:val="18"/>
              </w:rPr>
              <w:t>（３）会議の精選や回数の見直し、業務の効率化の検討を進める。</w:t>
            </w:r>
            <w:r w:rsidRPr="00A266E8">
              <w:rPr>
                <w:rFonts w:ascii="ＭＳ 明朝" w:hAnsi="ＭＳ 明朝" w:hint="eastAsia"/>
                <w:color w:val="000000" w:themeColor="text1"/>
                <w:sz w:val="18"/>
                <w:szCs w:val="18"/>
                <w:lang w:eastAsia="zh-TW"/>
              </w:rPr>
              <w:t>時間外勤務時間縮減　一人月平均19時間［20時間</w:t>
            </w:r>
            <w:r w:rsidRPr="00A266E8">
              <w:rPr>
                <w:rFonts w:ascii="ＭＳ 明朝" w:hAnsi="ＭＳ 明朝"/>
                <w:color w:val="000000" w:themeColor="text1"/>
                <w:sz w:val="18"/>
                <w:szCs w:val="18"/>
                <w:lang w:eastAsia="zh-TW"/>
              </w:rPr>
              <w:t>］</w:t>
            </w:r>
            <w:r w:rsidRPr="00A266E8">
              <w:rPr>
                <w:rFonts w:ascii="ＭＳ 明朝" w:hAnsi="ＭＳ 明朝" w:hint="eastAsia"/>
                <w:color w:val="000000" w:themeColor="text1"/>
                <w:sz w:val="18"/>
                <w:szCs w:val="18"/>
                <w:lang w:eastAsia="zh-TW"/>
              </w:rPr>
              <w:t xml:space="preserve"> </w:t>
            </w:r>
          </w:p>
        </w:tc>
        <w:tc>
          <w:tcPr>
            <w:tcW w:w="521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0A581E0" w14:textId="7ACF7D80" w:rsidR="00E60B1A" w:rsidRPr="00A266E8" w:rsidRDefault="00E60B1A"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lastRenderedPageBreak/>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 ア ７月に幼小教職員研修会・中高教職員研修会を実施、８月に主管校として基本問題研究大会を開催した。</w:t>
            </w:r>
          </w:p>
          <w:p w14:paraId="08742C6B" w14:textId="656FC570" w:rsidR="00E60B1A" w:rsidRPr="00A266E8" w:rsidRDefault="00E60B1A"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全日聾研東京大会に３名の教員が参加し、研究発表を行った。また、校内で報告会を実施し、全体で共有することもできた。</w:t>
            </w:r>
          </w:p>
          <w:p w14:paraId="6BD8C7A1" w14:textId="30A7FC9C" w:rsidR="00E60B1A" w:rsidRPr="00A266E8" w:rsidRDefault="00E60B1A"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・部内研で１年間計画を立てて取り組み、成果をまとめることができた。　肯定率＝95.1%　</w:t>
            </w:r>
            <w:r w:rsidR="00A46B1A" w:rsidRPr="00A266E8">
              <w:rPr>
                <w:rFonts w:ascii="ＭＳ 明朝" w:hAnsi="ＭＳ 明朝" w:hint="eastAsia"/>
                <w:color w:val="000000" w:themeColor="text1"/>
                <w:sz w:val="18"/>
                <w:szCs w:val="18"/>
              </w:rPr>
              <w:t>（◎）</w:t>
            </w:r>
          </w:p>
          <w:p w14:paraId="7F9F0684" w14:textId="30787E11" w:rsidR="00E60B1A" w:rsidRPr="00A266E8" w:rsidRDefault="00E60B1A"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 イ ９月に10年次研修研究授業、10月に初任者研修研究授業、11月にアドバンスト研修、12月にインターミディエイト研修の研究授業を実施した。［計</w:t>
            </w:r>
            <w:r w:rsidR="00067B0B" w:rsidRPr="00A266E8">
              <w:rPr>
                <w:rFonts w:ascii="ＭＳ 明朝" w:hAnsi="ＭＳ 明朝" w:hint="eastAsia"/>
                <w:color w:val="000000" w:themeColor="text1"/>
                <w:sz w:val="18"/>
                <w:szCs w:val="18"/>
              </w:rPr>
              <w:t>４</w:t>
            </w:r>
            <w:r w:rsidRPr="00A266E8">
              <w:rPr>
                <w:rFonts w:ascii="ＭＳ 明朝" w:hAnsi="ＭＳ 明朝" w:hint="eastAsia"/>
                <w:color w:val="000000" w:themeColor="text1"/>
                <w:sz w:val="18"/>
                <w:szCs w:val="18"/>
              </w:rPr>
              <w:t>回］</w:t>
            </w:r>
            <w:r w:rsidR="006B7B68" w:rsidRPr="00A266E8">
              <w:rPr>
                <w:rFonts w:ascii="ＭＳ 明朝" w:hAnsi="ＭＳ 明朝" w:hint="eastAsia"/>
                <w:color w:val="000000" w:themeColor="text1"/>
                <w:sz w:val="18"/>
                <w:szCs w:val="18"/>
              </w:rPr>
              <w:t xml:space="preserve"> </w:t>
            </w:r>
            <w:r w:rsidR="002E4BE6" w:rsidRPr="00A266E8">
              <w:rPr>
                <w:rFonts w:ascii="ＭＳ 明朝" w:hAnsi="ＭＳ 明朝" w:hint="eastAsia"/>
                <w:color w:val="000000" w:themeColor="text1"/>
                <w:sz w:val="18"/>
                <w:szCs w:val="18"/>
              </w:rPr>
              <w:t xml:space="preserve"> その他、学部</w:t>
            </w:r>
            <w:r w:rsidR="00CC6E8A" w:rsidRPr="00A266E8">
              <w:rPr>
                <w:rFonts w:ascii="ＭＳ 明朝" w:hAnsi="ＭＳ 明朝" w:hint="eastAsia"/>
                <w:color w:val="000000" w:themeColor="text1"/>
                <w:sz w:val="18"/>
                <w:szCs w:val="18"/>
              </w:rPr>
              <w:t>でも研究授業を</w:t>
            </w:r>
            <w:r w:rsidR="005326B0" w:rsidRPr="00A266E8">
              <w:rPr>
                <w:rFonts w:ascii="ＭＳ 明朝" w:hAnsi="ＭＳ 明朝" w:hint="eastAsia"/>
                <w:color w:val="000000" w:themeColor="text1"/>
                <w:sz w:val="18"/>
                <w:szCs w:val="18"/>
              </w:rPr>
              <w:t>計画的に</w:t>
            </w:r>
            <w:r w:rsidR="00CC6E8A" w:rsidRPr="00A266E8">
              <w:rPr>
                <w:rFonts w:ascii="ＭＳ 明朝" w:hAnsi="ＭＳ 明朝" w:hint="eastAsia"/>
                <w:color w:val="000000" w:themeColor="text1"/>
                <w:sz w:val="18"/>
                <w:szCs w:val="18"/>
              </w:rPr>
              <w:t>行った。</w:t>
            </w:r>
            <w:r w:rsidR="00A46B1A" w:rsidRPr="00A266E8">
              <w:rPr>
                <w:rFonts w:ascii="ＭＳ 明朝" w:hAnsi="ＭＳ 明朝" w:hint="eastAsia"/>
                <w:color w:val="000000" w:themeColor="text1"/>
                <w:sz w:val="18"/>
                <w:szCs w:val="18"/>
              </w:rPr>
              <w:t>合計10回</w:t>
            </w:r>
            <w:r w:rsidR="00CC6E8A" w:rsidRPr="00A266E8">
              <w:rPr>
                <w:rFonts w:ascii="ＭＳ 明朝" w:hAnsi="ＭＳ 明朝" w:hint="eastAsia"/>
                <w:color w:val="000000" w:themeColor="text1"/>
                <w:sz w:val="18"/>
                <w:szCs w:val="18"/>
              </w:rPr>
              <w:t xml:space="preserve">　</w:t>
            </w:r>
            <w:r w:rsidR="00A46B1A" w:rsidRPr="00A266E8">
              <w:rPr>
                <w:rFonts w:ascii="ＭＳ 明朝" w:hAnsi="ＭＳ 明朝" w:hint="eastAsia"/>
                <w:color w:val="000000" w:themeColor="text1"/>
                <w:sz w:val="18"/>
                <w:szCs w:val="18"/>
              </w:rPr>
              <w:t>（</w:t>
            </w:r>
            <w:r w:rsidR="005326B0"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p w14:paraId="12C9F14A" w14:textId="0E0463F7" w:rsidR="00E60B1A" w:rsidRPr="00A266E8" w:rsidRDefault="006B7B68"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w:t>
            </w:r>
            <w:r w:rsidR="00E60B1A" w:rsidRPr="00A266E8">
              <w:rPr>
                <w:rFonts w:ascii="ＭＳ 明朝" w:hAnsi="ＭＳ 明朝" w:hint="eastAsia"/>
                <w:color w:val="000000" w:themeColor="text1"/>
                <w:sz w:val="18"/>
                <w:szCs w:val="18"/>
              </w:rPr>
              <w:t>ウ</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全学部教職員を対象にした学習会(</w:t>
            </w:r>
            <w:r w:rsidRPr="00A266E8">
              <w:rPr>
                <w:rFonts w:ascii="ＭＳ 明朝" w:hAnsi="ＭＳ 明朝" w:hint="eastAsia"/>
                <w:color w:val="000000" w:themeColor="text1"/>
                <w:sz w:val="18"/>
                <w:szCs w:val="18"/>
              </w:rPr>
              <w:t>５</w:t>
            </w:r>
            <w:r w:rsidR="00E60B1A" w:rsidRPr="00A266E8">
              <w:rPr>
                <w:rFonts w:ascii="ＭＳ 明朝" w:hAnsi="ＭＳ 明朝" w:hint="eastAsia"/>
                <w:color w:val="000000" w:themeColor="text1"/>
                <w:sz w:val="18"/>
                <w:szCs w:val="18"/>
              </w:rPr>
              <w:t>月,</w:t>
            </w:r>
            <w:r w:rsidRPr="00A266E8">
              <w:rPr>
                <w:rFonts w:ascii="ＭＳ 明朝" w:hAnsi="ＭＳ 明朝" w:hint="eastAsia"/>
                <w:color w:val="000000" w:themeColor="text1"/>
                <w:sz w:val="18"/>
                <w:szCs w:val="18"/>
              </w:rPr>
              <w:t>２</w:t>
            </w:r>
            <w:r w:rsidR="00E60B1A" w:rsidRPr="00A266E8">
              <w:rPr>
                <w:rFonts w:ascii="ＭＳ 明朝" w:hAnsi="ＭＳ 明朝" w:hint="eastAsia"/>
                <w:color w:val="000000" w:themeColor="text1"/>
                <w:sz w:val="18"/>
                <w:szCs w:val="18"/>
              </w:rPr>
              <w:t>月)と実践交流会(</w:t>
            </w:r>
            <w:r w:rsidRPr="00A266E8">
              <w:rPr>
                <w:rFonts w:ascii="ＭＳ 明朝" w:hAnsi="ＭＳ 明朝" w:hint="eastAsia"/>
                <w:color w:val="000000" w:themeColor="text1"/>
                <w:sz w:val="18"/>
                <w:szCs w:val="18"/>
              </w:rPr>
              <w:t>７</w:t>
            </w:r>
            <w:r w:rsidR="00E60B1A" w:rsidRPr="00A266E8">
              <w:rPr>
                <w:rFonts w:ascii="ＭＳ 明朝" w:hAnsi="ＭＳ 明朝" w:hint="eastAsia"/>
                <w:color w:val="000000" w:themeColor="text1"/>
                <w:sz w:val="18"/>
                <w:szCs w:val="18"/>
              </w:rPr>
              <w:t>月,</w:t>
            </w:r>
            <w:r w:rsidRPr="00A266E8">
              <w:rPr>
                <w:rFonts w:ascii="ＭＳ 明朝" w:hAnsi="ＭＳ 明朝" w:hint="eastAsia"/>
                <w:color w:val="000000" w:themeColor="text1"/>
                <w:sz w:val="18"/>
                <w:szCs w:val="18"/>
              </w:rPr>
              <w:t>３</w:t>
            </w:r>
            <w:r w:rsidR="00E60B1A" w:rsidRPr="00A266E8">
              <w:rPr>
                <w:rFonts w:ascii="ＭＳ 明朝" w:hAnsi="ＭＳ 明朝" w:hint="eastAsia"/>
                <w:color w:val="000000" w:themeColor="text1"/>
                <w:sz w:val="18"/>
                <w:szCs w:val="18"/>
              </w:rPr>
              <w:t>月)を実施。</w:t>
            </w:r>
            <w:r w:rsidRPr="00A266E8">
              <w:rPr>
                <w:rFonts w:ascii="ＭＳ 明朝" w:hAnsi="ＭＳ 明朝" w:hint="eastAsia"/>
                <w:color w:val="000000" w:themeColor="text1"/>
                <w:sz w:val="18"/>
                <w:szCs w:val="18"/>
              </w:rPr>
              <w:t xml:space="preserve">　</w:t>
            </w:r>
            <w:r w:rsidR="00A46B1A"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p w14:paraId="211F3721" w14:textId="2A9581F2" w:rsidR="00E60B1A" w:rsidRPr="00A266E8" w:rsidRDefault="006B7B68" w:rsidP="00E60B1A">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w:t>
            </w:r>
            <w:r w:rsidR="00E60B1A" w:rsidRPr="00A266E8">
              <w:rPr>
                <w:rFonts w:ascii="ＭＳ 明朝" w:hAnsi="ＭＳ 明朝" w:hint="eastAsia"/>
                <w:color w:val="000000" w:themeColor="text1"/>
                <w:sz w:val="18"/>
                <w:szCs w:val="18"/>
              </w:rPr>
              <w:t>エ</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連携教科会で各学部の教科的な目標や取り組みについて共有した。今年度</w:t>
            </w:r>
            <w:r w:rsidRPr="00A266E8">
              <w:rPr>
                <w:rFonts w:ascii="ＭＳ 明朝" w:hAnsi="ＭＳ 明朝" w:hint="eastAsia"/>
                <w:color w:val="000000" w:themeColor="text1"/>
                <w:sz w:val="18"/>
                <w:szCs w:val="18"/>
              </w:rPr>
              <w:t>３</w:t>
            </w:r>
            <w:r w:rsidR="00E60B1A" w:rsidRPr="00A266E8">
              <w:rPr>
                <w:rFonts w:ascii="ＭＳ 明朝" w:hAnsi="ＭＳ 明朝" w:hint="eastAsia"/>
                <w:color w:val="000000" w:themeColor="text1"/>
                <w:sz w:val="18"/>
                <w:szCs w:val="18"/>
              </w:rPr>
              <w:t>学期と次年度、木曜日６時間目に中高の総合</w:t>
            </w:r>
            <w:r w:rsidRPr="00A266E8">
              <w:rPr>
                <w:rFonts w:ascii="ＭＳ 明朝" w:hAnsi="ＭＳ 明朝" w:hint="eastAsia"/>
                <w:color w:val="000000" w:themeColor="text1"/>
                <w:sz w:val="18"/>
                <w:szCs w:val="18"/>
              </w:rPr>
              <w:t>の授業</w:t>
            </w:r>
            <w:r w:rsidR="00E60B1A" w:rsidRPr="00A266E8">
              <w:rPr>
                <w:rFonts w:ascii="ＭＳ 明朝" w:hAnsi="ＭＳ 明朝" w:hint="eastAsia"/>
                <w:color w:val="000000" w:themeColor="text1"/>
                <w:sz w:val="18"/>
                <w:szCs w:val="18"/>
              </w:rPr>
              <w:t>で連携の計画を進めている。</w:t>
            </w:r>
            <w:r w:rsidRPr="00A266E8">
              <w:rPr>
                <w:rFonts w:ascii="ＭＳ 明朝" w:hAnsi="ＭＳ 明朝" w:hint="eastAsia"/>
                <w:color w:val="000000" w:themeColor="text1"/>
                <w:sz w:val="18"/>
                <w:szCs w:val="18"/>
              </w:rPr>
              <w:t xml:space="preserve">　</w:t>
            </w:r>
            <w:r w:rsidR="00A46B1A"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p w14:paraId="58F3BD1E" w14:textId="7501E8A4" w:rsidR="006B7B68" w:rsidRPr="00A266E8" w:rsidRDefault="006B7B68"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オ</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重複障がいの子ども用の自立活動事例集のフォーマットを作成し、事例の収集を行った。</w:t>
            </w:r>
            <w:r w:rsidRPr="00A266E8">
              <w:rPr>
                <w:rFonts w:ascii="ＭＳ 明朝" w:hAnsi="ＭＳ 明朝" w:hint="eastAsia"/>
                <w:color w:val="000000" w:themeColor="text1"/>
                <w:sz w:val="18"/>
                <w:szCs w:val="18"/>
              </w:rPr>
              <w:t xml:space="preserve">　</w:t>
            </w:r>
            <w:r w:rsidR="00A46B1A"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p w14:paraId="6916CC62" w14:textId="77777777" w:rsidR="0036719D" w:rsidRPr="00A266E8" w:rsidRDefault="0036719D" w:rsidP="00FE3554">
            <w:pPr>
              <w:spacing w:line="300" w:lineRule="exact"/>
              <w:rPr>
                <w:rFonts w:ascii="ＭＳ 明朝" w:hAnsi="ＭＳ 明朝"/>
                <w:color w:val="000000" w:themeColor="text1"/>
                <w:sz w:val="18"/>
                <w:szCs w:val="18"/>
              </w:rPr>
            </w:pPr>
          </w:p>
          <w:p w14:paraId="2CDC4DED" w14:textId="3AE10A2A" w:rsidR="00E60B1A" w:rsidRPr="00A266E8" w:rsidRDefault="006B7B68"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w:t>
            </w:r>
            <w:r w:rsidR="00E60B1A" w:rsidRPr="00A266E8">
              <w:rPr>
                <w:rFonts w:ascii="ＭＳ 明朝" w:hAnsi="ＭＳ 明朝" w:hint="eastAsia"/>
                <w:color w:val="000000" w:themeColor="text1"/>
                <w:sz w:val="18"/>
                <w:szCs w:val="18"/>
              </w:rPr>
              <w:t>ア</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活用力向上の研修を夏季・冬季休業中</w:t>
            </w:r>
            <w:r w:rsidRPr="00A266E8">
              <w:rPr>
                <w:rFonts w:ascii="ＭＳ 明朝" w:hAnsi="ＭＳ 明朝" w:hint="eastAsia"/>
                <w:color w:val="000000" w:themeColor="text1"/>
                <w:sz w:val="18"/>
                <w:szCs w:val="18"/>
              </w:rPr>
              <w:t>２</w:t>
            </w:r>
            <w:r w:rsidR="00E60B1A" w:rsidRPr="00A266E8">
              <w:rPr>
                <w:rFonts w:ascii="ＭＳ 明朝" w:hAnsi="ＭＳ 明朝" w:hint="eastAsia"/>
                <w:color w:val="000000" w:themeColor="text1"/>
                <w:sz w:val="18"/>
                <w:szCs w:val="18"/>
              </w:rPr>
              <w:t>回実施。</w:t>
            </w:r>
            <w:r w:rsidR="00A46B1A"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p w14:paraId="1A1BFDAA" w14:textId="77777777" w:rsidR="006B7B68" w:rsidRPr="00A266E8" w:rsidRDefault="006B7B68" w:rsidP="00FE3554">
            <w:pPr>
              <w:spacing w:line="300" w:lineRule="exact"/>
              <w:rPr>
                <w:rFonts w:ascii="ＭＳ 明朝" w:hAnsi="ＭＳ 明朝"/>
                <w:color w:val="000000" w:themeColor="text1"/>
                <w:sz w:val="18"/>
                <w:szCs w:val="18"/>
              </w:rPr>
            </w:pPr>
          </w:p>
          <w:p w14:paraId="79315491" w14:textId="280A78C2" w:rsidR="00E60B1A" w:rsidRPr="00A266E8" w:rsidRDefault="006B7B68"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w:t>
            </w:r>
            <w:r w:rsidR="00E60B1A" w:rsidRPr="00A266E8">
              <w:rPr>
                <w:rFonts w:ascii="ＭＳ 明朝" w:hAnsi="ＭＳ 明朝" w:hint="eastAsia"/>
                <w:color w:val="000000" w:themeColor="text1"/>
                <w:sz w:val="18"/>
                <w:szCs w:val="18"/>
              </w:rPr>
              <w:t>イ</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年度初め、保護者の同意がある家庭は持ち帰り可能。中学部では</w:t>
            </w:r>
            <w:r w:rsidR="007775D4" w:rsidRPr="00A266E8">
              <w:rPr>
                <w:rFonts w:ascii="ＭＳ 明朝" w:hAnsi="ＭＳ 明朝" w:hint="eastAsia"/>
                <w:color w:val="000000" w:themeColor="text1"/>
                <w:sz w:val="18"/>
                <w:szCs w:val="18"/>
              </w:rPr>
              <w:t>学習支援クラウドサービスによる</w:t>
            </w:r>
            <w:r w:rsidR="00E60B1A" w:rsidRPr="00A266E8">
              <w:rPr>
                <w:rFonts w:ascii="ＭＳ 明朝" w:hAnsi="ＭＳ 明朝" w:hint="eastAsia"/>
                <w:color w:val="000000" w:themeColor="text1"/>
                <w:sz w:val="18"/>
                <w:szCs w:val="18"/>
              </w:rPr>
              <w:t>課題提出があり、長</w:t>
            </w:r>
            <w:r w:rsidR="00E60B1A" w:rsidRPr="00A266E8">
              <w:rPr>
                <w:rFonts w:ascii="ＭＳ 明朝" w:hAnsi="ＭＳ 明朝" w:hint="eastAsia"/>
                <w:color w:val="000000" w:themeColor="text1"/>
                <w:sz w:val="18"/>
                <w:szCs w:val="18"/>
              </w:rPr>
              <w:lastRenderedPageBreak/>
              <w:t>期休業中を含め、毎日持ち帰りあり。高等部でも持ち帰りあり。</w:t>
            </w:r>
            <w:r w:rsidR="00A46B1A"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p w14:paraId="598F38DE" w14:textId="4AE87166" w:rsidR="00E60B1A" w:rsidRPr="00A266E8" w:rsidRDefault="006B7B68" w:rsidP="00FE355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w:t>
            </w:r>
            <w:r w:rsidR="00E60B1A" w:rsidRPr="00A266E8">
              <w:rPr>
                <w:rFonts w:ascii="ＭＳ 明朝" w:hAnsi="ＭＳ 明朝" w:hint="eastAsia"/>
                <w:color w:val="000000" w:themeColor="text1"/>
                <w:sz w:val="18"/>
                <w:szCs w:val="18"/>
              </w:rPr>
              <w:t>ウ</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 xml:space="preserve">文部科学省GIGA </w:t>
            </w:r>
            <w:proofErr w:type="spellStart"/>
            <w:r w:rsidR="00E60B1A" w:rsidRPr="00A266E8">
              <w:rPr>
                <w:rFonts w:ascii="ＭＳ 明朝" w:hAnsi="ＭＳ 明朝" w:hint="eastAsia"/>
                <w:color w:val="000000" w:themeColor="text1"/>
                <w:sz w:val="18"/>
                <w:szCs w:val="18"/>
              </w:rPr>
              <w:t>StuDX</w:t>
            </w:r>
            <w:proofErr w:type="spellEnd"/>
            <w:r w:rsidR="00E60B1A" w:rsidRPr="00A266E8">
              <w:rPr>
                <w:rFonts w:ascii="ＭＳ 明朝" w:hAnsi="ＭＳ 明朝" w:hint="eastAsia"/>
                <w:color w:val="000000" w:themeColor="text1"/>
                <w:sz w:val="18"/>
                <w:szCs w:val="18"/>
              </w:rPr>
              <w:t>メールマガジン等の購読で得た情報を研修で共有した。公立図書館と学校との合同オンライン研修、近畿ろう教育研究会基本問題研究大会参加をとおして、ICT活用について最新の情報を得た。</w:t>
            </w:r>
            <w:r w:rsidR="00D41533" w:rsidRPr="00A266E8">
              <w:rPr>
                <w:rFonts w:ascii="ＭＳ 明朝" w:hAnsi="ＭＳ 明朝" w:hint="eastAsia"/>
                <w:color w:val="000000" w:themeColor="text1"/>
                <w:sz w:val="18"/>
                <w:szCs w:val="18"/>
              </w:rPr>
              <w:t xml:space="preserve">　</w:t>
            </w:r>
            <w:r w:rsidR="00A46B1A"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p w14:paraId="2C4446DF" w14:textId="04949774" w:rsidR="00E60B1A" w:rsidRPr="00A266E8" w:rsidRDefault="006B7B68" w:rsidP="006B7B68">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３</w:t>
            </w:r>
            <w:r w:rsidRPr="00A266E8">
              <w:rPr>
                <w:rFonts w:ascii="ＭＳ 明朝" w:hAnsi="ＭＳ 明朝" w:hint="eastAsia"/>
                <w:color w:val="000000" w:themeColor="text1"/>
                <w:sz w:val="18"/>
                <w:szCs w:val="18"/>
              </w:rPr>
              <w:t xml:space="preserve">) </w:t>
            </w:r>
            <w:r w:rsidR="00E60B1A" w:rsidRPr="00A266E8">
              <w:rPr>
                <w:rFonts w:ascii="ＭＳ 明朝" w:hAnsi="ＭＳ 明朝" w:hint="eastAsia"/>
                <w:color w:val="000000" w:themeColor="text1"/>
                <w:sz w:val="18"/>
                <w:szCs w:val="18"/>
              </w:rPr>
              <w:t>定時退庁日（</w:t>
            </w:r>
            <w:r w:rsidR="00601EE3" w:rsidRPr="00A266E8">
              <w:rPr>
                <w:rFonts w:ascii="ＭＳ 明朝" w:hAnsi="ＭＳ 明朝" w:hint="eastAsia"/>
                <w:color w:val="000000" w:themeColor="text1"/>
                <w:sz w:val="18"/>
                <w:szCs w:val="18"/>
              </w:rPr>
              <w:t>学部</w:t>
            </w:r>
            <w:r w:rsidR="00E60B1A" w:rsidRPr="00A266E8">
              <w:rPr>
                <w:rFonts w:ascii="ＭＳ 明朝" w:hAnsi="ＭＳ 明朝" w:hint="eastAsia"/>
                <w:color w:val="000000" w:themeColor="text1"/>
                <w:sz w:val="18"/>
                <w:szCs w:val="18"/>
              </w:rPr>
              <w:t>火曜・寄宿金曜）呼びかけ。朝の教職員連絡会を週１にしたり、</w:t>
            </w:r>
            <w:r w:rsidR="00A46B1A" w:rsidRPr="00A266E8">
              <w:rPr>
                <w:rFonts w:ascii="ＭＳ 明朝" w:hAnsi="ＭＳ 明朝" w:hint="eastAsia"/>
                <w:color w:val="000000" w:themeColor="text1"/>
                <w:sz w:val="18"/>
                <w:szCs w:val="18"/>
              </w:rPr>
              <w:t>オンライン上での連絡</w:t>
            </w:r>
            <w:r w:rsidR="00E60B1A" w:rsidRPr="00A266E8">
              <w:rPr>
                <w:rFonts w:ascii="ＭＳ 明朝" w:hAnsi="ＭＳ 明朝" w:hint="eastAsia"/>
                <w:color w:val="000000" w:themeColor="text1"/>
                <w:sz w:val="18"/>
                <w:szCs w:val="18"/>
              </w:rPr>
              <w:t>フォームに替えたりするなど各学部で工夫し</w:t>
            </w:r>
            <w:r w:rsidR="00601EE3" w:rsidRPr="00A266E8">
              <w:rPr>
                <w:rFonts w:ascii="ＭＳ 明朝" w:hAnsi="ＭＳ 明朝" w:hint="eastAsia"/>
                <w:color w:val="000000" w:themeColor="text1"/>
                <w:sz w:val="18"/>
                <w:szCs w:val="18"/>
              </w:rPr>
              <w:t>た</w:t>
            </w:r>
            <w:r w:rsidR="00E60B1A"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一人平均（</w:t>
            </w:r>
            <w:r w:rsidR="00A46B1A" w:rsidRPr="00A266E8">
              <w:rPr>
                <w:rFonts w:ascii="ＭＳ 明朝" w:hAnsi="ＭＳ 明朝" w:hint="eastAsia"/>
                <w:color w:val="000000" w:themeColor="text1"/>
                <w:sz w:val="18"/>
                <w:szCs w:val="18"/>
              </w:rPr>
              <w:t>２</w:t>
            </w:r>
            <w:r w:rsidR="00601EE3" w:rsidRPr="00A266E8">
              <w:rPr>
                <w:rFonts w:ascii="ＭＳ 明朝" w:hAnsi="ＭＳ 明朝" w:hint="eastAsia"/>
                <w:color w:val="000000" w:themeColor="text1"/>
                <w:sz w:val="18"/>
                <w:szCs w:val="18"/>
              </w:rPr>
              <w:t>月末＝</w:t>
            </w:r>
            <w:r w:rsidR="00A46B1A" w:rsidRPr="00A266E8">
              <w:rPr>
                <w:rFonts w:ascii="ＭＳ 明朝" w:hAnsi="ＭＳ 明朝" w:hint="eastAsia"/>
                <w:color w:val="000000" w:themeColor="text1"/>
                <w:sz w:val="18"/>
                <w:szCs w:val="18"/>
              </w:rPr>
              <w:t>19</w:t>
            </w:r>
            <w:r w:rsidR="00601EE3" w:rsidRPr="00A266E8">
              <w:rPr>
                <w:rFonts w:ascii="ＭＳ 明朝" w:hAnsi="ＭＳ 明朝" w:hint="eastAsia"/>
                <w:color w:val="000000" w:themeColor="text1"/>
                <w:sz w:val="18"/>
                <w:szCs w:val="18"/>
              </w:rPr>
              <w:t>H</w:t>
            </w:r>
            <w:r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r w:rsidR="005F100B" w:rsidRPr="00A266E8">
              <w:rPr>
                <w:rFonts w:ascii="ＭＳ 明朝" w:hAnsi="ＭＳ 明朝" w:hint="eastAsia"/>
                <w:color w:val="000000" w:themeColor="text1"/>
                <w:sz w:val="18"/>
                <w:szCs w:val="18"/>
              </w:rPr>
              <w:t>○</w:t>
            </w:r>
            <w:r w:rsidR="00A46B1A" w:rsidRPr="00A266E8">
              <w:rPr>
                <w:rFonts w:ascii="ＭＳ 明朝" w:hAnsi="ＭＳ 明朝" w:hint="eastAsia"/>
                <w:color w:val="000000" w:themeColor="text1"/>
                <w:sz w:val="18"/>
                <w:szCs w:val="18"/>
              </w:rPr>
              <w:t>）</w:t>
            </w:r>
          </w:p>
        </w:tc>
      </w:tr>
      <w:tr w:rsidR="00E362F4" w:rsidRPr="00E60B1A" w14:paraId="7E23015D" w14:textId="77777777" w:rsidTr="00F8130E">
        <w:trPr>
          <w:cantSplit/>
          <w:trHeight w:val="326"/>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BC30414" w14:textId="4C3E5E3E" w:rsidR="00E362F4" w:rsidRPr="00A266E8" w:rsidRDefault="00E362F4" w:rsidP="00E362F4">
            <w:pPr>
              <w:spacing w:line="300" w:lineRule="exact"/>
              <w:ind w:left="113" w:right="113"/>
              <w:jc w:val="center"/>
              <w:rPr>
                <w:rFonts w:ascii="ＭＳ 明朝" w:hAnsi="ＭＳ 明朝"/>
                <w:color w:val="000000" w:themeColor="text1"/>
                <w:spacing w:val="-20"/>
                <w:sz w:val="20"/>
                <w:szCs w:val="20"/>
              </w:rPr>
            </w:pPr>
            <w:r w:rsidRPr="00A266E8">
              <w:rPr>
                <w:rFonts w:ascii="ＭＳ 明朝" w:hAnsi="ＭＳ 明朝" w:hint="eastAsia"/>
                <w:color w:val="000000" w:themeColor="text1"/>
                <w:sz w:val="20"/>
                <w:szCs w:val="20"/>
              </w:rPr>
              <w:lastRenderedPageBreak/>
              <w:t>４　センター的機能の充実</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FB25DC6"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（１）多様な相談に適切な支援をし、連続性のある学びの場を確保する。</w:t>
            </w:r>
          </w:p>
          <w:p w14:paraId="48C421F6"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2757BA94"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6B9D7BEE"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13A85432"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3BB2CA05"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w:t>
            </w:r>
            <w:r w:rsidRPr="00A266E8">
              <w:rPr>
                <w:rFonts w:ascii="ＭＳ 明朝" w:hAnsi="ＭＳ 明朝"/>
                <w:color w:val="000000" w:themeColor="text1"/>
                <w:sz w:val="18"/>
                <w:szCs w:val="18"/>
              </w:rPr>
              <w:t>HP</w:t>
            </w:r>
            <w:r w:rsidRPr="00A266E8">
              <w:rPr>
                <w:rFonts w:ascii="ＭＳ 明朝" w:hAnsi="ＭＳ 明朝" w:hint="eastAsia"/>
                <w:color w:val="000000" w:themeColor="text1"/>
                <w:sz w:val="18"/>
                <w:szCs w:val="18"/>
              </w:rPr>
              <w:t>や研修、相談支援などを通じて、聴覚障がい理解の啓発活動を推進する。</w:t>
            </w:r>
          </w:p>
          <w:p w14:paraId="54FD0313"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096BC0E7"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05D41EF6" w14:textId="77777777" w:rsidR="00E362F4" w:rsidRPr="00A266E8" w:rsidRDefault="00E362F4" w:rsidP="00E362F4">
            <w:pPr>
              <w:spacing w:line="300" w:lineRule="exact"/>
              <w:rPr>
                <w:rFonts w:ascii="ＭＳ 明朝" w:hAnsi="ＭＳ 明朝"/>
                <w:color w:val="000000" w:themeColor="text1"/>
                <w:sz w:val="18"/>
                <w:szCs w:val="18"/>
              </w:rPr>
            </w:pPr>
          </w:p>
          <w:p w14:paraId="35B469F5"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6551A462" w14:textId="77777777" w:rsidR="00E362F4" w:rsidRPr="00A266E8" w:rsidRDefault="00E362F4" w:rsidP="00E362F4">
            <w:pPr>
              <w:spacing w:line="300" w:lineRule="exact"/>
              <w:ind w:left="180" w:hangingChars="100" w:hanging="180"/>
              <w:rPr>
                <w:rFonts w:ascii="ＭＳ 明朝" w:hAnsi="ＭＳ 明朝"/>
                <w:color w:val="000000" w:themeColor="text1"/>
                <w:sz w:val="18"/>
                <w:szCs w:val="18"/>
              </w:rPr>
            </w:pPr>
          </w:p>
          <w:p w14:paraId="53803414" w14:textId="081C2F47" w:rsidR="00E362F4" w:rsidRPr="00A266E8" w:rsidRDefault="00E362F4" w:rsidP="00E362F4">
            <w:pPr>
              <w:spacing w:line="300" w:lineRule="exact"/>
              <w:ind w:left="180" w:hangingChars="100" w:hanging="180"/>
              <w:rPr>
                <w:rFonts w:ascii="ＭＳ 明朝" w:hAnsi="ＭＳ 明朝"/>
                <w:color w:val="000000" w:themeColor="text1"/>
                <w:sz w:val="18"/>
                <w:szCs w:val="18"/>
              </w:rPr>
            </w:pPr>
            <w:r w:rsidRPr="00A266E8">
              <w:rPr>
                <w:rFonts w:ascii="ＭＳ 明朝" w:hAnsi="ＭＳ 明朝" w:hint="eastAsia"/>
                <w:color w:val="000000" w:themeColor="text1"/>
                <w:sz w:val="18"/>
                <w:szCs w:val="18"/>
              </w:rPr>
              <w:t>（３）防災について地域や他校との情報交換</w:t>
            </w:r>
          </w:p>
        </w:tc>
        <w:tc>
          <w:tcPr>
            <w:tcW w:w="340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C4E6AF2"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（１）ア　聴覚支援センターとして、地域の学校園及び保護者からの相談に応じる。</w:t>
            </w:r>
          </w:p>
          <w:p w14:paraId="27698993"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通級による指導で学習効果を上げ子どもたちの自信や意欲の向上。</w:t>
            </w:r>
          </w:p>
          <w:p w14:paraId="16CFA712"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早期乳幼児の支援</w:t>
            </w:r>
          </w:p>
          <w:p w14:paraId="374908C6"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p>
          <w:p w14:paraId="07E2665B"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p>
          <w:p w14:paraId="137D5D0B"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（２）ア　地域の教職員対象の研修会を行い、指導・支援の充実を図る。☆</w:t>
            </w:r>
          </w:p>
          <w:p w14:paraId="4B673A60"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p>
          <w:p w14:paraId="52374460" w14:textId="77777777" w:rsidR="00E362F4" w:rsidRPr="00A266E8" w:rsidRDefault="00E362F4" w:rsidP="00E362F4">
            <w:pPr>
              <w:spacing w:line="300" w:lineRule="exact"/>
              <w:rPr>
                <w:rFonts w:ascii="ＭＳ 明朝" w:hAnsi="ＭＳ 明朝"/>
                <w:color w:val="000000" w:themeColor="text1"/>
                <w:sz w:val="18"/>
                <w:szCs w:val="18"/>
              </w:rPr>
            </w:pPr>
          </w:p>
          <w:p w14:paraId="2D46E600"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みみネット等で情報発信を続け、聴覚障がい理解の啓発活動を推進する。</w:t>
            </w:r>
          </w:p>
          <w:p w14:paraId="13F260A6"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p>
          <w:p w14:paraId="54728131"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p>
          <w:p w14:paraId="785AC1AC" w14:textId="47D31A2E"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（３）ア　災害対策や災害時の校内体制などを情報交換し、連携を強める。</w:t>
            </w:r>
          </w:p>
        </w:tc>
        <w:tc>
          <w:tcPr>
            <w:tcW w:w="3544"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8A02756"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（１）ア　支援校の終了後㋐で、「ニーズに応じた相談」肯定率</w:t>
            </w:r>
            <w:r w:rsidRPr="00A266E8">
              <w:rPr>
                <w:rFonts w:ascii="ＭＳ 明朝" w:hAnsi="ＭＳ 明朝"/>
                <w:color w:val="000000" w:themeColor="text1"/>
                <w:sz w:val="18"/>
                <w:szCs w:val="18"/>
              </w:rPr>
              <w:t>95</w:t>
            </w:r>
            <w:r w:rsidRPr="00A266E8">
              <w:rPr>
                <w:rFonts w:ascii="ＭＳ 明朝" w:hAnsi="ＭＳ 明朝" w:hint="eastAsia"/>
                <w:color w:val="000000" w:themeColor="text1"/>
                <w:sz w:val="18"/>
                <w:szCs w:val="18"/>
              </w:rPr>
              <w:t>％以上維持［</w:t>
            </w:r>
            <w:r w:rsidRPr="00A266E8">
              <w:rPr>
                <w:rFonts w:ascii="ＭＳ 明朝" w:hAnsi="ＭＳ 明朝"/>
                <w:color w:val="000000" w:themeColor="text1"/>
                <w:sz w:val="18"/>
                <w:szCs w:val="18"/>
              </w:rPr>
              <w:t>100</w:t>
            </w:r>
            <w:r w:rsidRPr="00A266E8">
              <w:rPr>
                <w:rFonts w:ascii="ＭＳ 明朝" w:hAnsi="ＭＳ 明朝" w:hint="eastAsia"/>
                <w:color w:val="000000" w:themeColor="text1"/>
                <w:sz w:val="18"/>
                <w:szCs w:val="18"/>
              </w:rPr>
              <w:t>％］</w:t>
            </w:r>
          </w:p>
          <w:p w14:paraId="0311D2CE" w14:textId="77777777"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終了後の子ども㋐肯定90％以上［100％］</w:t>
            </w:r>
          </w:p>
          <w:p w14:paraId="5DD0E407" w14:textId="77777777"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ウ　早期教育相談の保護者㋐での満足度85％</w:t>
            </w:r>
          </w:p>
          <w:p w14:paraId="31C8CD6B" w14:textId="77777777" w:rsidR="00E362F4" w:rsidRPr="00A266E8" w:rsidRDefault="00E362F4" w:rsidP="00E362F4">
            <w:pPr>
              <w:spacing w:line="300" w:lineRule="exact"/>
              <w:rPr>
                <w:rFonts w:ascii="ＭＳ 明朝" w:hAnsi="ＭＳ 明朝"/>
                <w:color w:val="000000" w:themeColor="text1"/>
                <w:sz w:val="18"/>
                <w:szCs w:val="18"/>
              </w:rPr>
            </w:pPr>
          </w:p>
          <w:p w14:paraId="7F7D496D"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（２）ア　研修会を３回実施し、参加者㋐で、肯定率</w:t>
            </w:r>
            <w:r w:rsidRPr="00A266E8">
              <w:rPr>
                <w:rFonts w:ascii="ＭＳ 明朝" w:hAnsi="ＭＳ 明朝"/>
                <w:color w:val="000000" w:themeColor="text1"/>
                <w:sz w:val="18"/>
                <w:szCs w:val="18"/>
              </w:rPr>
              <w:t>95</w:t>
            </w:r>
            <w:r w:rsidRPr="00A266E8">
              <w:rPr>
                <w:rFonts w:ascii="ＭＳ 明朝" w:hAnsi="ＭＳ 明朝" w:hint="eastAsia"/>
                <w:color w:val="000000" w:themeColor="text1"/>
                <w:sz w:val="18"/>
                <w:szCs w:val="18"/>
              </w:rPr>
              <w:t>％以上［</w:t>
            </w:r>
            <w:r w:rsidRPr="00A266E8">
              <w:rPr>
                <w:rFonts w:ascii="ＭＳ 明朝" w:hAnsi="ＭＳ 明朝"/>
                <w:color w:val="000000" w:themeColor="text1"/>
                <w:sz w:val="18"/>
                <w:szCs w:val="18"/>
              </w:rPr>
              <w:t>100</w:t>
            </w:r>
            <w:r w:rsidRPr="00A266E8">
              <w:rPr>
                <w:rFonts w:ascii="ＭＳ 明朝" w:hAnsi="ＭＳ 明朝" w:hint="eastAsia"/>
                <w:color w:val="000000" w:themeColor="text1"/>
                <w:sz w:val="18"/>
                <w:szCs w:val="18"/>
              </w:rPr>
              <w:t>％］</w:t>
            </w:r>
          </w:p>
          <w:p w14:paraId="0476C659" w14:textId="77777777" w:rsidR="00E362F4" w:rsidRPr="00A266E8" w:rsidRDefault="00E362F4" w:rsidP="00E362F4">
            <w:pPr>
              <w:spacing w:line="300" w:lineRule="exact"/>
              <w:ind w:left="360" w:hangingChars="200" w:hanging="360"/>
              <w:rPr>
                <w:rFonts w:ascii="ＭＳ 明朝" w:hAnsi="ＭＳ 明朝"/>
                <w:color w:val="000000" w:themeColor="text1"/>
                <w:sz w:val="18"/>
                <w:szCs w:val="18"/>
              </w:rPr>
            </w:pPr>
          </w:p>
          <w:p w14:paraId="5BA3FF99" w14:textId="77777777" w:rsidR="00E362F4" w:rsidRPr="00A266E8" w:rsidRDefault="00E362F4" w:rsidP="00E362F4">
            <w:pPr>
              <w:spacing w:line="300" w:lineRule="exact"/>
              <w:rPr>
                <w:rFonts w:ascii="ＭＳ 明朝" w:hAnsi="ＭＳ 明朝"/>
                <w:color w:val="000000" w:themeColor="text1"/>
                <w:sz w:val="18"/>
                <w:szCs w:val="18"/>
              </w:rPr>
            </w:pPr>
          </w:p>
          <w:p w14:paraId="3D91846C" w14:textId="77777777"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みみネットで情報発信</w:t>
            </w:r>
            <w:r w:rsidRPr="00A266E8">
              <w:rPr>
                <w:rFonts w:ascii="ＭＳ 明朝" w:hAnsi="ＭＳ 明朝"/>
                <w:color w:val="000000" w:themeColor="text1"/>
                <w:sz w:val="18"/>
                <w:szCs w:val="18"/>
              </w:rPr>
              <w:t>10</w:t>
            </w:r>
            <w:r w:rsidRPr="00A266E8">
              <w:rPr>
                <w:rFonts w:ascii="ＭＳ 明朝" w:hAnsi="ＭＳ 明朝" w:hint="eastAsia"/>
                <w:color w:val="000000" w:themeColor="text1"/>
                <w:sz w:val="18"/>
                <w:szCs w:val="18"/>
              </w:rPr>
              <w:t>回以上［</w:t>
            </w:r>
            <w:r w:rsidRPr="00A266E8">
              <w:rPr>
                <w:rFonts w:ascii="ＭＳ 明朝" w:hAnsi="ＭＳ 明朝"/>
                <w:color w:val="000000" w:themeColor="text1"/>
                <w:sz w:val="18"/>
                <w:szCs w:val="18"/>
              </w:rPr>
              <w:t>11</w:t>
            </w:r>
            <w:r w:rsidRPr="00A266E8">
              <w:rPr>
                <w:rFonts w:ascii="ＭＳ 明朝" w:hAnsi="ＭＳ 明朝" w:hint="eastAsia"/>
                <w:color w:val="000000" w:themeColor="text1"/>
                <w:sz w:val="18"/>
                <w:szCs w:val="18"/>
              </w:rPr>
              <w:t>回］</w:t>
            </w:r>
          </w:p>
          <w:p w14:paraId="1291F609" w14:textId="77777777"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イ　手話動画で、聴覚障がい支援に関する啓発を推進する。</w:t>
            </w:r>
          </w:p>
          <w:p w14:paraId="04985FBC" w14:textId="77777777" w:rsidR="00E362F4" w:rsidRPr="00A266E8" w:rsidRDefault="00E362F4" w:rsidP="00E362F4">
            <w:pPr>
              <w:spacing w:line="300" w:lineRule="exact"/>
              <w:rPr>
                <w:rFonts w:ascii="ＭＳ 明朝" w:hAnsi="ＭＳ 明朝"/>
                <w:color w:val="000000" w:themeColor="text1"/>
                <w:sz w:val="18"/>
                <w:szCs w:val="18"/>
              </w:rPr>
            </w:pPr>
          </w:p>
          <w:p w14:paraId="4CC4DE97" w14:textId="649D6611" w:rsidR="00E362F4" w:rsidRPr="00A266E8" w:rsidRDefault="00E362F4" w:rsidP="00E362F4">
            <w:pPr>
              <w:spacing w:line="300" w:lineRule="exact"/>
              <w:ind w:left="360" w:hangingChars="200" w:hanging="360"/>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（３）ア </w:t>
            </w:r>
            <w:r w:rsidRPr="00A266E8">
              <w:rPr>
                <w:rFonts w:ascii="ＭＳ 明朝" w:hAnsi="ＭＳ 明朝"/>
                <w:color w:val="000000" w:themeColor="text1"/>
                <w:sz w:val="18"/>
                <w:szCs w:val="18"/>
              </w:rPr>
              <w:t xml:space="preserve"> </w:t>
            </w:r>
            <w:r w:rsidRPr="00A266E8">
              <w:rPr>
                <w:rFonts w:ascii="ＭＳ 明朝" w:hAnsi="ＭＳ 明朝" w:hint="eastAsia"/>
                <w:color w:val="000000" w:themeColor="text1"/>
                <w:sz w:val="18"/>
                <w:szCs w:val="18"/>
              </w:rPr>
              <w:t>地域と連携した防災訓練への参加。関係校への視察等で防災に関わる情報交換を行う。</w:t>
            </w:r>
          </w:p>
        </w:tc>
        <w:tc>
          <w:tcPr>
            <w:tcW w:w="521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56191EA" w14:textId="3FD3A870"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)ア ４～12月に297件の支援を実施。（R</w:t>
            </w:r>
            <w:r w:rsidR="00DA1996" w:rsidRPr="00A266E8">
              <w:rPr>
                <w:rFonts w:ascii="ＭＳ 明朝" w:hAnsi="ＭＳ 明朝" w:hint="eastAsia"/>
                <w:color w:val="000000" w:themeColor="text1"/>
                <w:sz w:val="18"/>
                <w:szCs w:val="18"/>
              </w:rPr>
              <w:t>５</w:t>
            </w:r>
            <w:r w:rsidRPr="00A266E8">
              <w:rPr>
                <w:rFonts w:ascii="ＭＳ 明朝" w:hAnsi="ＭＳ 明朝" w:hint="eastAsia"/>
                <w:color w:val="000000" w:themeColor="text1"/>
                <w:sz w:val="18"/>
                <w:szCs w:val="18"/>
              </w:rPr>
              <w:t>総件数261件）の支援を実施。相談校への㋐を実施。肯定率=100%　　（○）</w:t>
            </w:r>
          </w:p>
          <w:p w14:paraId="0B277B87" w14:textId="77777777" w:rsidR="00E362F4" w:rsidRPr="00A266E8" w:rsidRDefault="00E362F4" w:rsidP="00E362F4">
            <w:pPr>
              <w:spacing w:line="300" w:lineRule="exact"/>
              <w:rPr>
                <w:rFonts w:ascii="ＭＳ 明朝" w:hAnsi="ＭＳ 明朝"/>
                <w:color w:val="000000" w:themeColor="text1"/>
                <w:sz w:val="18"/>
                <w:szCs w:val="18"/>
              </w:rPr>
            </w:pPr>
          </w:p>
          <w:p w14:paraId="04BAA265" w14:textId="3FFFF79B"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)イ 通級の子ども㋐を実施。肯定率=90%　（○）</w:t>
            </w:r>
          </w:p>
          <w:p w14:paraId="06F4A096" w14:textId="77777777" w:rsidR="00E362F4" w:rsidRPr="00A266E8" w:rsidRDefault="00E362F4" w:rsidP="00E362F4">
            <w:pPr>
              <w:spacing w:line="300" w:lineRule="exact"/>
              <w:rPr>
                <w:rFonts w:ascii="ＭＳ 明朝" w:hAnsi="ＭＳ 明朝"/>
                <w:color w:val="000000" w:themeColor="text1"/>
                <w:sz w:val="18"/>
                <w:szCs w:val="18"/>
              </w:rPr>
            </w:pPr>
          </w:p>
          <w:p w14:paraId="71C14E31" w14:textId="07087BE7"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１</w:t>
            </w:r>
            <w:r w:rsidRPr="00A266E8">
              <w:rPr>
                <w:rFonts w:ascii="ＭＳ 明朝" w:hAnsi="ＭＳ 明朝" w:hint="eastAsia"/>
                <w:color w:val="000000" w:themeColor="text1"/>
                <w:sz w:val="18"/>
                <w:szCs w:val="18"/>
              </w:rPr>
              <w:t>)ウ ４～12月までに支援を134回実施。保護者への㋐を実施。満足度=97%　　（</w:t>
            </w:r>
            <w:r w:rsidR="00B75527" w:rsidRPr="00A266E8">
              <w:rPr>
                <w:rFonts w:ascii="ＭＳ 明朝" w:hAnsi="ＭＳ 明朝" w:hint="eastAsia"/>
                <w:color w:val="000000" w:themeColor="text1"/>
                <w:sz w:val="18"/>
                <w:szCs w:val="18"/>
              </w:rPr>
              <w:t>◎</w:t>
            </w:r>
            <w:r w:rsidRPr="00A266E8">
              <w:rPr>
                <w:rFonts w:ascii="ＭＳ 明朝" w:hAnsi="ＭＳ 明朝" w:hint="eastAsia"/>
                <w:color w:val="000000" w:themeColor="text1"/>
                <w:sz w:val="18"/>
                <w:szCs w:val="18"/>
              </w:rPr>
              <w:t>）</w:t>
            </w:r>
          </w:p>
          <w:p w14:paraId="1FE19461" w14:textId="77777777" w:rsidR="00E362F4" w:rsidRPr="00A266E8" w:rsidRDefault="00E362F4" w:rsidP="00E362F4">
            <w:pPr>
              <w:spacing w:line="300" w:lineRule="exact"/>
              <w:rPr>
                <w:rFonts w:ascii="ＭＳ 明朝" w:hAnsi="ＭＳ 明朝"/>
                <w:color w:val="000000" w:themeColor="text1"/>
                <w:sz w:val="18"/>
                <w:szCs w:val="18"/>
              </w:rPr>
            </w:pPr>
          </w:p>
          <w:p w14:paraId="2C061A57" w14:textId="20853B73"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)ア ８月「聴覚障がいのある幼児・児童・生徒を担当する教員研修会」「養護教諭セミナー」計46名参加。参加者㋐肯定率=100％。１月「みみねっとアカデミー」10名参加。肯定率=100％</w:t>
            </w:r>
          </w:p>
          <w:p w14:paraId="012D51ED" w14:textId="77777777"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 xml:space="preserve">　　（○）</w:t>
            </w:r>
          </w:p>
          <w:p w14:paraId="42ACAE2A" w14:textId="1902FF92"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)イ 「みみネット」で情報発信</w:t>
            </w:r>
            <w:r w:rsidRPr="00A266E8">
              <w:rPr>
                <w:rFonts w:ascii="ＭＳ 明朝" w:hAnsi="ＭＳ 明朝"/>
                <w:color w:val="000000" w:themeColor="text1"/>
                <w:sz w:val="18"/>
                <w:szCs w:val="18"/>
              </w:rPr>
              <w:t>1</w:t>
            </w:r>
            <w:r w:rsidRPr="00A266E8">
              <w:rPr>
                <w:rFonts w:ascii="ＭＳ 明朝" w:hAnsi="ＭＳ 明朝" w:hint="eastAsia"/>
                <w:color w:val="000000" w:themeColor="text1"/>
                <w:sz w:val="18"/>
                <w:szCs w:val="18"/>
              </w:rPr>
              <w:t>1回。HP公開。11月文化祭で支援に関する展示会（二日展）実施。　（○）</w:t>
            </w:r>
          </w:p>
          <w:p w14:paraId="75A25C85" w14:textId="6710B426" w:rsidR="00E362F4" w:rsidRPr="00A266E8"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18"/>
              </w:rPr>
              <w:t>(</w:t>
            </w:r>
            <w:r w:rsidR="00DA1996" w:rsidRPr="00A266E8">
              <w:rPr>
                <w:rFonts w:ascii="ＭＳ 明朝" w:hAnsi="ＭＳ 明朝" w:hint="eastAsia"/>
                <w:color w:val="000000" w:themeColor="text1"/>
                <w:sz w:val="18"/>
                <w:szCs w:val="18"/>
              </w:rPr>
              <w:t>２</w:t>
            </w:r>
            <w:r w:rsidRPr="00A266E8">
              <w:rPr>
                <w:rFonts w:ascii="ＭＳ 明朝" w:hAnsi="ＭＳ 明朝" w:hint="eastAsia"/>
                <w:color w:val="000000" w:themeColor="text1"/>
                <w:sz w:val="18"/>
                <w:szCs w:val="18"/>
              </w:rPr>
              <w:t>)イ HP掲載の手話動画について、各種研修会や情報紙などで、地域の学校園に発信。　（○）</w:t>
            </w:r>
          </w:p>
          <w:p w14:paraId="70C448C2" w14:textId="77777777" w:rsidR="00E362F4" w:rsidRPr="00A266E8" w:rsidRDefault="00E362F4" w:rsidP="00E362F4">
            <w:pPr>
              <w:spacing w:line="300" w:lineRule="exact"/>
              <w:rPr>
                <w:rFonts w:ascii="ＭＳ 明朝" w:hAnsi="ＭＳ 明朝"/>
                <w:color w:val="000000" w:themeColor="text1"/>
                <w:sz w:val="20"/>
                <w:szCs w:val="20"/>
              </w:rPr>
            </w:pPr>
          </w:p>
          <w:p w14:paraId="352830CA" w14:textId="5BA8CF2C" w:rsidR="00E362F4" w:rsidRPr="00A266E8" w:rsidRDefault="00E362F4" w:rsidP="00E362F4">
            <w:pPr>
              <w:spacing w:line="300" w:lineRule="exact"/>
              <w:rPr>
                <w:rFonts w:ascii="ＭＳ 明朝" w:hAnsi="ＭＳ 明朝"/>
                <w:color w:val="000000" w:themeColor="text1"/>
                <w:sz w:val="18"/>
                <w:szCs w:val="20"/>
              </w:rPr>
            </w:pPr>
            <w:r w:rsidRPr="00A266E8">
              <w:rPr>
                <w:rFonts w:ascii="ＭＳ 明朝" w:hAnsi="ＭＳ 明朝" w:hint="eastAsia"/>
                <w:color w:val="000000" w:themeColor="text1"/>
                <w:sz w:val="20"/>
                <w:szCs w:val="20"/>
              </w:rPr>
              <w:t>(</w:t>
            </w:r>
            <w:r w:rsidR="00DA1996" w:rsidRPr="00A266E8">
              <w:rPr>
                <w:rFonts w:ascii="ＭＳ 明朝" w:hAnsi="ＭＳ 明朝" w:hint="eastAsia"/>
                <w:color w:val="000000" w:themeColor="text1"/>
                <w:sz w:val="20"/>
                <w:szCs w:val="20"/>
              </w:rPr>
              <w:t>３</w:t>
            </w:r>
            <w:r w:rsidRPr="00A266E8">
              <w:rPr>
                <w:rFonts w:ascii="ＭＳ 明朝" w:hAnsi="ＭＳ 明朝" w:hint="eastAsia"/>
                <w:color w:val="000000" w:themeColor="text1"/>
                <w:sz w:val="20"/>
                <w:szCs w:val="20"/>
              </w:rPr>
              <w:t xml:space="preserve">)ア </w:t>
            </w:r>
            <w:r w:rsidRPr="00A266E8">
              <w:rPr>
                <w:rFonts w:ascii="ＭＳ 明朝" w:hAnsi="ＭＳ 明朝" w:hint="eastAsia"/>
                <w:color w:val="000000" w:themeColor="text1"/>
                <w:sz w:val="18"/>
                <w:szCs w:val="20"/>
              </w:rPr>
              <w:t>４月・７月・12月に防災対策会議を開き、校内体制の見直しや、防災関係の活動の検討、各訓練の反省や見直しなどを行った。また、他府県との連携では、８月に小野特別支援学校の防災担当者と本校で実践交流を行い、12月には石川県立聾学校へ視察し、お互いの防災活動や今後の重点活動についての情報共有を行い、現状認識を新たにした。</w:t>
            </w:r>
          </w:p>
          <w:p w14:paraId="379C317B" w14:textId="61E48807" w:rsidR="00E362F4" w:rsidRPr="00067B0B" w:rsidRDefault="00E362F4" w:rsidP="00E362F4">
            <w:pPr>
              <w:spacing w:line="300" w:lineRule="exact"/>
              <w:rPr>
                <w:rFonts w:ascii="ＭＳ 明朝" w:hAnsi="ＭＳ 明朝"/>
                <w:color w:val="000000" w:themeColor="text1"/>
                <w:sz w:val="18"/>
                <w:szCs w:val="18"/>
              </w:rPr>
            </w:pPr>
            <w:r w:rsidRPr="00A266E8">
              <w:rPr>
                <w:rFonts w:ascii="ＭＳ 明朝" w:hAnsi="ＭＳ 明朝" w:hint="eastAsia"/>
                <w:color w:val="000000" w:themeColor="text1"/>
                <w:sz w:val="18"/>
                <w:szCs w:val="20"/>
              </w:rPr>
              <w:t>地元町会長との意見交換や連合長会長と次年度へ向けての取組みを協議した。 （○）</w:t>
            </w:r>
          </w:p>
        </w:tc>
      </w:tr>
    </w:tbl>
    <w:p w14:paraId="549D2431" w14:textId="77777777" w:rsidR="00E362F4" w:rsidRPr="00FA24CF" w:rsidRDefault="00E362F4" w:rsidP="002C3952">
      <w:pPr>
        <w:spacing w:line="120" w:lineRule="exact"/>
      </w:pPr>
    </w:p>
    <w:sectPr w:rsidR="00E362F4" w:rsidRPr="00FA24CF" w:rsidSect="00F142B3">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65EA" w14:textId="77777777" w:rsidR="009D7F77" w:rsidRDefault="009D7F77">
      <w:r>
        <w:separator/>
      </w:r>
    </w:p>
  </w:endnote>
  <w:endnote w:type="continuationSeparator" w:id="0">
    <w:p w14:paraId="1BF2CEF2" w14:textId="77777777" w:rsidR="009D7F77" w:rsidRDefault="009D7F77">
      <w:r>
        <w:continuationSeparator/>
      </w:r>
    </w:p>
  </w:endnote>
  <w:endnote w:type="continuationNotice" w:id="1">
    <w:p w14:paraId="2B0EF00A" w14:textId="77777777" w:rsidR="009D7F77" w:rsidRDefault="009D7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F556" w14:textId="77777777" w:rsidR="009D7F77" w:rsidRDefault="009D7F77">
      <w:r>
        <w:separator/>
      </w:r>
    </w:p>
  </w:footnote>
  <w:footnote w:type="continuationSeparator" w:id="0">
    <w:p w14:paraId="43C37167" w14:textId="77777777" w:rsidR="009D7F77" w:rsidRDefault="009D7F77">
      <w:r>
        <w:continuationSeparator/>
      </w:r>
    </w:p>
  </w:footnote>
  <w:footnote w:type="continuationNotice" w:id="1">
    <w:p w14:paraId="75AF2CA9" w14:textId="77777777" w:rsidR="009D7F77" w:rsidRDefault="009D7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2818" w14:textId="77777777" w:rsidR="00A138F7" w:rsidRPr="003A3356" w:rsidRDefault="00A138F7" w:rsidP="003A3356">
    <w:pPr>
      <w:spacing w:line="360" w:lineRule="exact"/>
      <w:ind w:rightChars="100" w:right="210"/>
      <w:jc w:val="right"/>
      <w:rPr>
        <w:rFonts w:ascii="ＭＳ 明朝" w:hAnsi="ＭＳ 明朝"/>
        <w:b/>
        <w:sz w:val="24"/>
        <w:lang w:eastAsia="zh-TW"/>
      </w:rPr>
    </w:pPr>
    <w:r w:rsidRPr="00045480">
      <w:rPr>
        <w:rFonts w:ascii="ＭＳ 明朝" w:hAnsi="ＭＳ 明朝" w:hint="eastAsia"/>
        <w:b/>
        <w:sz w:val="24"/>
        <w:lang w:eastAsia="zh-TW"/>
      </w:rPr>
      <w:t>府立</w:t>
    </w:r>
    <w:r>
      <w:rPr>
        <w:rFonts w:ascii="ＭＳ 明朝" w:hAnsi="ＭＳ 明朝" w:hint="eastAsia"/>
        <w:b/>
        <w:sz w:val="24"/>
        <w:lang w:eastAsia="zh-TW"/>
      </w:rPr>
      <w:t>中央聴覚支援</w:t>
    </w:r>
    <w:r w:rsidRPr="00045480">
      <w:rPr>
        <w:rFonts w:ascii="ＭＳ 明朝" w:hAnsi="ＭＳ 明朝" w:hint="eastAsia"/>
        <w:b/>
        <w:sz w:val="24"/>
        <w:lang w:eastAsia="zh-TW"/>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C54"/>
    <w:rsid w:val="00013C0C"/>
    <w:rsid w:val="00014126"/>
    <w:rsid w:val="00014961"/>
    <w:rsid w:val="000156EF"/>
    <w:rsid w:val="0001583E"/>
    <w:rsid w:val="0002133C"/>
    <w:rsid w:val="00031A86"/>
    <w:rsid w:val="000329D7"/>
    <w:rsid w:val="000343B2"/>
    <w:rsid w:val="000354D4"/>
    <w:rsid w:val="00036BAB"/>
    <w:rsid w:val="00037346"/>
    <w:rsid w:val="00045480"/>
    <w:rsid w:val="00046725"/>
    <w:rsid w:val="00051C3A"/>
    <w:rsid w:val="000524AE"/>
    <w:rsid w:val="00061D45"/>
    <w:rsid w:val="00061F44"/>
    <w:rsid w:val="00067B0B"/>
    <w:rsid w:val="000724B0"/>
    <w:rsid w:val="000725BF"/>
    <w:rsid w:val="00072F38"/>
    <w:rsid w:val="00077639"/>
    <w:rsid w:val="00077E13"/>
    <w:rsid w:val="00077F18"/>
    <w:rsid w:val="00084A98"/>
    <w:rsid w:val="00091587"/>
    <w:rsid w:val="0009240C"/>
    <w:rsid w:val="0009658C"/>
    <w:rsid w:val="000967CE"/>
    <w:rsid w:val="000A1890"/>
    <w:rsid w:val="000A2CB2"/>
    <w:rsid w:val="000A2D13"/>
    <w:rsid w:val="000A5CE8"/>
    <w:rsid w:val="000B0C54"/>
    <w:rsid w:val="000B257B"/>
    <w:rsid w:val="000B395F"/>
    <w:rsid w:val="000B7F10"/>
    <w:rsid w:val="000C0CDB"/>
    <w:rsid w:val="000C10EE"/>
    <w:rsid w:val="000C151B"/>
    <w:rsid w:val="000C4B47"/>
    <w:rsid w:val="000C6492"/>
    <w:rsid w:val="000D1B70"/>
    <w:rsid w:val="000D27DE"/>
    <w:rsid w:val="000D5684"/>
    <w:rsid w:val="000D7707"/>
    <w:rsid w:val="000D7C02"/>
    <w:rsid w:val="000E1A5B"/>
    <w:rsid w:val="000E1F4D"/>
    <w:rsid w:val="000E5470"/>
    <w:rsid w:val="000E65DD"/>
    <w:rsid w:val="000E6B9D"/>
    <w:rsid w:val="000F0037"/>
    <w:rsid w:val="000F264D"/>
    <w:rsid w:val="000F68F1"/>
    <w:rsid w:val="000F7917"/>
    <w:rsid w:val="000F7B2E"/>
    <w:rsid w:val="001001BD"/>
    <w:rsid w:val="00100533"/>
    <w:rsid w:val="00100C6E"/>
    <w:rsid w:val="00100CC5"/>
    <w:rsid w:val="00103546"/>
    <w:rsid w:val="001040BC"/>
    <w:rsid w:val="00104E18"/>
    <w:rsid w:val="00105FD3"/>
    <w:rsid w:val="001112AC"/>
    <w:rsid w:val="00112633"/>
    <w:rsid w:val="00112A5C"/>
    <w:rsid w:val="00120A1B"/>
    <w:rsid w:val="00120F38"/>
    <w:rsid w:val="001218A7"/>
    <w:rsid w:val="0012212D"/>
    <w:rsid w:val="00123BD0"/>
    <w:rsid w:val="0012695E"/>
    <w:rsid w:val="00126CAA"/>
    <w:rsid w:val="00127BB5"/>
    <w:rsid w:val="00132D6F"/>
    <w:rsid w:val="001330E2"/>
    <w:rsid w:val="00134824"/>
    <w:rsid w:val="00135CE9"/>
    <w:rsid w:val="00136F49"/>
    <w:rsid w:val="00137359"/>
    <w:rsid w:val="001426DA"/>
    <w:rsid w:val="00145D50"/>
    <w:rsid w:val="00147C1A"/>
    <w:rsid w:val="00152B8F"/>
    <w:rsid w:val="00152F4B"/>
    <w:rsid w:val="001553EA"/>
    <w:rsid w:val="00157860"/>
    <w:rsid w:val="0016469B"/>
    <w:rsid w:val="001719BB"/>
    <w:rsid w:val="00172A46"/>
    <w:rsid w:val="00172E4B"/>
    <w:rsid w:val="00174786"/>
    <w:rsid w:val="0018261A"/>
    <w:rsid w:val="00184B1B"/>
    <w:rsid w:val="00185591"/>
    <w:rsid w:val="00187B9D"/>
    <w:rsid w:val="00190E7D"/>
    <w:rsid w:val="00192419"/>
    <w:rsid w:val="00193569"/>
    <w:rsid w:val="00195DCF"/>
    <w:rsid w:val="001961F1"/>
    <w:rsid w:val="00197B77"/>
    <w:rsid w:val="001A07F0"/>
    <w:rsid w:val="001A0A86"/>
    <w:rsid w:val="001A4539"/>
    <w:rsid w:val="001B38EB"/>
    <w:rsid w:val="001B571F"/>
    <w:rsid w:val="001B6972"/>
    <w:rsid w:val="001B770C"/>
    <w:rsid w:val="001C0509"/>
    <w:rsid w:val="001C391D"/>
    <w:rsid w:val="001C6B84"/>
    <w:rsid w:val="001C7DE8"/>
    <w:rsid w:val="001C7FE4"/>
    <w:rsid w:val="001D0F4E"/>
    <w:rsid w:val="001D3B3C"/>
    <w:rsid w:val="001D401B"/>
    <w:rsid w:val="001D44D9"/>
    <w:rsid w:val="001D5135"/>
    <w:rsid w:val="001E05B1"/>
    <w:rsid w:val="001E13AE"/>
    <w:rsid w:val="001E22E7"/>
    <w:rsid w:val="001E4FDA"/>
    <w:rsid w:val="001F1CFC"/>
    <w:rsid w:val="001F359F"/>
    <w:rsid w:val="001F422C"/>
    <w:rsid w:val="001F472F"/>
    <w:rsid w:val="001F59F7"/>
    <w:rsid w:val="00201A51"/>
    <w:rsid w:val="00201C86"/>
    <w:rsid w:val="002034A6"/>
    <w:rsid w:val="0021285A"/>
    <w:rsid w:val="00220167"/>
    <w:rsid w:val="002201E2"/>
    <w:rsid w:val="0022073E"/>
    <w:rsid w:val="00220AE7"/>
    <w:rsid w:val="00221AA2"/>
    <w:rsid w:val="00224AB0"/>
    <w:rsid w:val="00225009"/>
    <w:rsid w:val="00225A63"/>
    <w:rsid w:val="00225C70"/>
    <w:rsid w:val="00230487"/>
    <w:rsid w:val="00230B0B"/>
    <w:rsid w:val="002340E8"/>
    <w:rsid w:val="00235785"/>
    <w:rsid w:val="00235B86"/>
    <w:rsid w:val="00237E96"/>
    <w:rsid w:val="0024006D"/>
    <w:rsid w:val="002439A4"/>
    <w:rsid w:val="002479D4"/>
    <w:rsid w:val="0025064C"/>
    <w:rsid w:val="00251FB7"/>
    <w:rsid w:val="0025583F"/>
    <w:rsid w:val="00256194"/>
    <w:rsid w:val="00262794"/>
    <w:rsid w:val="00267D3C"/>
    <w:rsid w:val="00271252"/>
    <w:rsid w:val="0027129F"/>
    <w:rsid w:val="00272FD5"/>
    <w:rsid w:val="00274864"/>
    <w:rsid w:val="00277476"/>
    <w:rsid w:val="00277761"/>
    <w:rsid w:val="00287EB8"/>
    <w:rsid w:val="00287F33"/>
    <w:rsid w:val="00293960"/>
    <w:rsid w:val="00294802"/>
    <w:rsid w:val="00295EB2"/>
    <w:rsid w:val="0029712A"/>
    <w:rsid w:val="0029717F"/>
    <w:rsid w:val="002A0AA7"/>
    <w:rsid w:val="002A148E"/>
    <w:rsid w:val="002A5F31"/>
    <w:rsid w:val="002A766F"/>
    <w:rsid w:val="002B0BC8"/>
    <w:rsid w:val="002B369F"/>
    <w:rsid w:val="002B3BE1"/>
    <w:rsid w:val="002B690B"/>
    <w:rsid w:val="002C3952"/>
    <w:rsid w:val="002C40DD"/>
    <w:rsid w:val="002C423D"/>
    <w:rsid w:val="002C5119"/>
    <w:rsid w:val="002D033C"/>
    <w:rsid w:val="002D1096"/>
    <w:rsid w:val="002D2980"/>
    <w:rsid w:val="002D5D1F"/>
    <w:rsid w:val="002D643F"/>
    <w:rsid w:val="002D7C49"/>
    <w:rsid w:val="002E354C"/>
    <w:rsid w:val="002E4BE6"/>
    <w:rsid w:val="002F608A"/>
    <w:rsid w:val="002F62DD"/>
    <w:rsid w:val="002F6E1B"/>
    <w:rsid w:val="002F709E"/>
    <w:rsid w:val="00300B08"/>
    <w:rsid w:val="00301498"/>
    <w:rsid w:val="00301B59"/>
    <w:rsid w:val="00301D99"/>
    <w:rsid w:val="003029E3"/>
    <w:rsid w:val="00302EB2"/>
    <w:rsid w:val="00305295"/>
    <w:rsid w:val="0030555A"/>
    <w:rsid w:val="00305D0E"/>
    <w:rsid w:val="00307A59"/>
    <w:rsid w:val="00310645"/>
    <w:rsid w:val="00313B22"/>
    <w:rsid w:val="0031492C"/>
    <w:rsid w:val="00320C33"/>
    <w:rsid w:val="00324B67"/>
    <w:rsid w:val="00326042"/>
    <w:rsid w:val="0033384B"/>
    <w:rsid w:val="0033494A"/>
    <w:rsid w:val="00334BC2"/>
    <w:rsid w:val="00334F83"/>
    <w:rsid w:val="00336089"/>
    <w:rsid w:val="00337AD6"/>
    <w:rsid w:val="003403F4"/>
    <w:rsid w:val="00342BB0"/>
    <w:rsid w:val="003551CD"/>
    <w:rsid w:val="00357601"/>
    <w:rsid w:val="00360576"/>
    <w:rsid w:val="00361497"/>
    <w:rsid w:val="0036174C"/>
    <w:rsid w:val="003622A8"/>
    <w:rsid w:val="00364F35"/>
    <w:rsid w:val="00366BC6"/>
    <w:rsid w:val="0036719D"/>
    <w:rsid w:val="003730D3"/>
    <w:rsid w:val="0037367C"/>
    <w:rsid w:val="0037506F"/>
    <w:rsid w:val="00384C02"/>
    <w:rsid w:val="00386133"/>
    <w:rsid w:val="00387D41"/>
    <w:rsid w:val="00391A93"/>
    <w:rsid w:val="003945DB"/>
    <w:rsid w:val="00395294"/>
    <w:rsid w:val="003A3356"/>
    <w:rsid w:val="003A4311"/>
    <w:rsid w:val="003A5A8D"/>
    <w:rsid w:val="003A62E8"/>
    <w:rsid w:val="003C08DB"/>
    <w:rsid w:val="003C15AF"/>
    <w:rsid w:val="003C3927"/>
    <w:rsid w:val="003C503E"/>
    <w:rsid w:val="003C609F"/>
    <w:rsid w:val="003D288C"/>
    <w:rsid w:val="003D2C9D"/>
    <w:rsid w:val="003D71A7"/>
    <w:rsid w:val="003D7473"/>
    <w:rsid w:val="003E410E"/>
    <w:rsid w:val="003E5551"/>
    <w:rsid w:val="003E55A0"/>
    <w:rsid w:val="00400648"/>
    <w:rsid w:val="004031FB"/>
    <w:rsid w:val="00403BDF"/>
    <w:rsid w:val="00404DDC"/>
    <w:rsid w:val="00404EE6"/>
    <w:rsid w:val="00407273"/>
    <w:rsid w:val="00407905"/>
    <w:rsid w:val="00411049"/>
    <w:rsid w:val="00414618"/>
    <w:rsid w:val="00416A59"/>
    <w:rsid w:val="004243CF"/>
    <w:rsid w:val="004245A1"/>
    <w:rsid w:val="00427E0B"/>
    <w:rsid w:val="00427F11"/>
    <w:rsid w:val="004312EE"/>
    <w:rsid w:val="00432232"/>
    <w:rsid w:val="00435B05"/>
    <w:rsid w:val="00436095"/>
    <w:rsid w:val="004368AD"/>
    <w:rsid w:val="00436BBA"/>
    <w:rsid w:val="00441743"/>
    <w:rsid w:val="00445E74"/>
    <w:rsid w:val="00446CD3"/>
    <w:rsid w:val="004540D8"/>
    <w:rsid w:val="00454319"/>
    <w:rsid w:val="00454AF4"/>
    <w:rsid w:val="00454B75"/>
    <w:rsid w:val="004552E5"/>
    <w:rsid w:val="00460710"/>
    <w:rsid w:val="00460F8E"/>
    <w:rsid w:val="00462BA4"/>
    <w:rsid w:val="00462ED0"/>
    <w:rsid w:val="004632FA"/>
    <w:rsid w:val="00465B85"/>
    <w:rsid w:val="00466115"/>
    <w:rsid w:val="0046689F"/>
    <w:rsid w:val="00467C11"/>
    <w:rsid w:val="00472453"/>
    <w:rsid w:val="004730D1"/>
    <w:rsid w:val="00473135"/>
    <w:rsid w:val="00473BA3"/>
    <w:rsid w:val="0047520E"/>
    <w:rsid w:val="004755E1"/>
    <w:rsid w:val="00477578"/>
    <w:rsid w:val="0048003B"/>
    <w:rsid w:val="0048087F"/>
    <w:rsid w:val="00480EB4"/>
    <w:rsid w:val="00486287"/>
    <w:rsid w:val="00487AC3"/>
    <w:rsid w:val="00490425"/>
    <w:rsid w:val="00490A8D"/>
    <w:rsid w:val="00492675"/>
    <w:rsid w:val="004930C6"/>
    <w:rsid w:val="004949CC"/>
    <w:rsid w:val="00497ABE"/>
    <w:rsid w:val="004A1605"/>
    <w:rsid w:val="004A1E85"/>
    <w:rsid w:val="004A7379"/>
    <w:rsid w:val="004A7442"/>
    <w:rsid w:val="004A7940"/>
    <w:rsid w:val="004B0B45"/>
    <w:rsid w:val="004B2962"/>
    <w:rsid w:val="004B3DB2"/>
    <w:rsid w:val="004B637A"/>
    <w:rsid w:val="004C1B92"/>
    <w:rsid w:val="004C2F46"/>
    <w:rsid w:val="004C4641"/>
    <w:rsid w:val="004C5A47"/>
    <w:rsid w:val="004C6D4A"/>
    <w:rsid w:val="004C6F70"/>
    <w:rsid w:val="004D1BCF"/>
    <w:rsid w:val="004D28A8"/>
    <w:rsid w:val="004D2C2E"/>
    <w:rsid w:val="004D70F9"/>
    <w:rsid w:val="004E08FB"/>
    <w:rsid w:val="004E1193"/>
    <w:rsid w:val="004E3FC5"/>
    <w:rsid w:val="004E4D5E"/>
    <w:rsid w:val="004F2B87"/>
    <w:rsid w:val="004F3627"/>
    <w:rsid w:val="004F6264"/>
    <w:rsid w:val="004F6ABA"/>
    <w:rsid w:val="00500AF9"/>
    <w:rsid w:val="00502EF2"/>
    <w:rsid w:val="005035D2"/>
    <w:rsid w:val="00505F45"/>
    <w:rsid w:val="005061AF"/>
    <w:rsid w:val="005065FB"/>
    <w:rsid w:val="0051706C"/>
    <w:rsid w:val="005207AD"/>
    <w:rsid w:val="0052580C"/>
    <w:rsid w:val="005261C4"/>
    <w:rsid w:val="00526530"/>
    <w:rsid w:val="00532292"/>
    <w:rsid w:val="005326B0"/>
    <w:rsid w:val="005342DD"/>
    <w:rsid w:val="00534B3E"/>
    <w:rsid w:val="005359D0"/>
    <w:rsid w:val="00541F87"/>
    <w:rsid w:val="00546F13"/>
    <w:rsid w:val="0054712D"/>
    <w:rsid w:val="00562A5C"/>
    <w:rsid w:val="00565B55"/>
    <w:rsid w:val="00567B9A"/>
    <w:rsid w:val="00575298"/>
    <w:rsid w:val="00577DE4"/>
    <w:rsid w:val="005846E8"/>
    <w:rsid w:val="00585D6A"/>
    <w:rsid w:val="00586254"/>
    <w:rsid w:val="005875B4"/>
    <w:rsid w:val="00591A22"/>
    <w:rsid w:val="005926E9"/>
    <w:rsid w:val="0059472B"/>
    <w:rsid w:val="00597E7D"/>
    <w:rsid w:val="00597FBA"/>
    <w:rsid w:val="005A0F3B"/>
    <w:rsid w:val="005A2C72"/>
    <w:rsid w:val="005A69C4"/>
    <w:rsid w:val="005B0E6E"/>
    <w:rsid w:val="005B0FAD"/>
    <w:rsid w:val="005B4A64"/>
    <w:rsid w:val="005B66F8"/>
    <w:rsid w:val="005B7771"/>
    <w:rsid w:val="005C115A"/>
    <w:rsid w:val="005C2C84"/>
    <w:rsid w:val="005C4BEC"/>
    <w:rsid w:val="005D41A3"/>
    <w:rsid w:val="005D7BDB"/>
    <w:rsid w:val="005E0F4D"/>
    <w:rsid w:val="005E218B"/>
    <w:rsid w:val="005E3C2A"/>
    <w:rsid w:val="005E535C"/>
    <w:rsid w:val="005E5BBD"/>
    <w:rsid w:val="005F100B"/>
    <w:rsid w:val="005F2C9F"/>
    <w:rsid w:val="00601EE3"/>
    <w:rsid w:val="0060297F"/>
    <w:rsid w:val="00604755"/>
    <w:rsid w:val="00606705"/>
    <w:rsid w:val="0061051D"/>
    <w:rsid w:val="00611B70"/>
    <w:rsid w:val="00613B7F"/>
    <w:rsid w:val="006147C7"/>
    <w:rsid w:val="006206CE"/>
    <w:rsid w:val="006210E8"/>
    <w:rsid w:val="00624A4E"/>
    <w:rsid w:val="0062649D"/>
    <w:rsid w:val="006264AC"/>
    <w:rsid w:val="00626AE2"/>
    <w:rsid w:val="0063058F"/>
    <w:rsid w:val="00630EC1"/>
    <w:rsid w:val="00631815"/>
    <w:rsid w:val="00633748"/>
    <w:rsid w:val="00634F9A"/>
    <w:rsid w:val="00637161"/>
    <w:rsid w:val="00641C98"/>
    <w:rsid w:val="00644AE0"/>
    <w:rsid w:val="00647631"/>
    <w:rsid w:val="006478E9"/>
    <w:rsid w:val="00651E41"/>
    <w:rsid w:val="0065302E"/>
    <w:rsid w:val="006555D1"/>
    <w:rsid w:val="006567B2"/>
    <w:rsid w:val="00656B78"/>
    <w:rsid w:val="00663113"/>
    <w:rsid w:val="006632F1"/>
    <w:rsid w:val="00664F5D"/>
    <w:rsid w:val="00667A3B"/>
    <w:rsid w:val="006707D9"/>
    <w:rsid w:val="00674255"/>
    <w:rsid w:val="00683552"/>
    <w:rsid w:val="00690010"/>
    <w:rsid w:val="0069593B"/>
    <w:rsid w:val="00695EFD"/>
    <w:rsid w:val="006971F3"/>
    <w:rsid w:val="00697F93"/>
    <w:rsid w:val="006B01E9"/>
    <w:rsid w:val="006B072C"/>
    <w:rsid w:val="006B42D9"/>
    <w:rsid w:val="006B4E60"/>
    <w:rsid w:val="006B5B51"/>
    <w:rsid w:val="006B7B68"/>
    <w:rsid w:val="006C0C01"/>
    <w:rsid w:val="006C220F"/>
    <w:rsid w:val="006C26B6"/>
    <w:rsid w:val="006C4260"/>
    <w:rsid w:val="006C5797"/>
    <w:rsid w:val="006C7FE8"/>
    <w:rsid w:val="006D330F"/>
    <w:rsid w:val="006D3E67"/>
    <w:rsid w:val="006D4F17"/>
    <w:rsid w:val="006D54AE"/>
    <w:rsid w:val="006D5A31"/>
    <w:rsid w:val="006E55C7"/>
    <w:rsid w:val="006F17F3"/>
    <w:rsid w:val="006F3A56"/>
    <w:rsid w:val="006F4599"/>
    <w:rsid w:val="00700830"/>
    <w:rsid w:val="00701AD6"/>
    <w:rsid w:val="00703386"/>
    <w:rsid w:val="0071255E"/>
    <w:rsid w:val="007157C3"/>
    <w:rsid w:val="0071748A"/>
    <w:rsid w:val="00717D96"/>
    <w:rsid w:val="00724477"/>
    <w:rsid w:val="00726280"/>
    <w:rsid w:val="0072763C"/>
    <w:rsid w:val="00727B59"/>
    <w:rsid w:val="00733D20"/>
    <w:rsid w:val="00734BAC"/>
    <w:rsid w:val="00735E63"/>
    <w:rsid w:val="00735F1C"/>
    <w:rsid w:val="0074118C"/>
    <w:rsid w:val="007415BA"/>
    <w:rsid w:val="00741D7A"/>
    <w:rsid w:val="0074339F"/>
    <w:rsid w:val="00743EF8"/>
    <w:rsid w:val="00746F5B"/>
    <w:rsid w:val="007471BF"/>
    <w:rsid w:val="007520A2"/>
    <w:rsid w:val="007541E8"/>
    <w:rsid w:val="0075612D"/>
    <w:rsid w:val="007578CC"/>
    <w:rsid w:val="00760131"/>
    <w:rsid w:val="007606A0"/>
    <w:rsid w:val="007705B2"/>
    <w:rsid w:val="00774D6C"/>
    <w:rsid w:val="00775D41"/>
    <w:rsid w:val="00775EE3"/>
    <w:rsid w:val="007765E0"/>
    <w:rsid w:val="007775D4"/>
    <w:rsid w:val="0078103D"/>
    <w:rsid w:val="007819FA"/>
    <w:rsid w:val="00781F22"/>
    <w:rsid w:val="007823C4"/>
    <w:rsid w:val="00783A0E"/>
    <w:rsid w:val="00784AD5"/>
    <w:rsid w:val="00786F0E"/>
    <w:rsid w:val="007922A7"/>
    <w:rsid w:val="00792B44"/>
    <w:rsid w:val="00795C88"/>
    <w:rsid w:val="00796024"/>
    <w:rsid w:val="007A0845"/>
    <w:rsid w:val="007A3E54"/>
    <w:rsid w:val="007A47FF"/>
    <w:rsid w:val="007A69E8"/>
    <w:rsid w:val="007B1DB6"/>
    <w:rsid w:val="007C2F5F"/>
    <w:rsid w:val="007C513F"/>
    <w:rsid w:val="007C63C6"/>
    <w:rsid w:val="007C6DA6"/>
    <w:rsid w:val="007D2295"/>
    <w:rsid w:val="007D4EFB"/>
    <w:rsid w:val="007D6241"/>
    <w:rsid w:val="007F2429"/>
    <w:rsid w:val="007F2C35"/>
    <w:rsid w:val="007F4C68"/>
    <w:rsid w:val="007F5A7B"/>
    <w:rsid w:val="007F664D"/>
    <w:rsid w:val="007F6B1A"/>
    <w:rsid w:val="007F7499"/>
    <w:rsid w:val="00802DA3"/>
    <w:rsid w:val="00804281"/>
    <w:rsid w:val="0080491F"/>
    <w:rsid w:val="00805AED"/>
    <w:rsid w:val="008101A4"/>
    <w:rsid w:val="00813A2D"/>
    <w:rsid w:val="00817D63"/>
    <w:rsid w:val="00827C74"/>
    <w:rsid w:val="008333AC"/>
    <w:rsid w:val="008335C9"/>
    <w:rsid w:val="008455F4"/>
    <w:rsid w:val="00846D8E"/>
    <w:rsid w:val="00851D58"/>
    <w:rsid w:val="008523A8"/>
    <w:rsid w:val="00853545"/>
    <w:rsid w:val="008563E0"/>
    <w:rsid w:val="00861DD5"/>
    <w:rsid w:val="008660B7"/>
    <w:rsid w:val="00866790"/>
    <w:rsid w:val="0086696C"/>
    <w:rsid w:val="008678F7"/>
    <w:rsid w:val="008712BD"/>
    <w:rsid w:val="0087170D"/>
    <w:rsid w:val="008741C2"/>
    <w:rsid w:val="00885FB9"/>
    <w:rsid w:val="008912ED"/>
    <w:rsid w:val="0089387E"/>
    <w:rsid w:val="00896784"/>
    <w:rsid w:val="00896EF2"/>
    <w:rsid w:val="00897939"/>
    <w:rsid w:val="008A315D"/>
    <w:rsid w:val="008A5D1C"/>
    <w:rsid w:val="008A63F1"/>
    <w:rsid w:val="008A6AD6"/>
    <w:rsid w:val="008B091B"/>
    <w:rsid w:val="008B40F0"/>
    <w:rsid w:val="008C1284"/>
    <w:rsid w:val="008C533F"/>
    <w:rsid w:val="008C6685"/>
    <w:rsid w:val="008C73DB"/>
    <w:rsid w:val="008D3941"/>
    <w:rsid w:val="008D3E85"/>
    <w:rsid w:val="008E1182"/>
    <w:rsid w:val="008E62B7"/>
    <w:rsid w:val="008E6545"/>
    <w:rsid w:val="008F22A7"/>
    <w:rsid w:val="008F317E"/>
    <w:rsid w:val="008F7402"/>
    <w:rsid w:val="00900A97"/>
    <w:rsid w:val="00913DE4"/>
    <w:rsid w:val="00915268"/>
    <w:rsid w:val="0092049E"/>
    <w:rsid w:val="0092602A"/>
    <w:rsid w:val="00932FB3"/>
    <w:rsid w:val="009442DC"/>
    <w:rsid w:val="009470D0"/>
    <w:rsid w:val="00947184"/>
    <w:rsid w:val="00947C4F"/>
    <w:rsid w:val="00953790"/>
    <w:rsid w:val="00964B6E"/>
    <w:rsid w:val="0096649A"/>
    <w:rsid w:val="00971A46"/>
    <w:rsid w:val="00974DDF"/>
    <w:rsid w:val="00975945"/>
    <w:rsid w:val="0097663B"/>
    <w:rsid w:val="00980042"/>
    <w:rsid w:val="0098067B"/>
    <w:rsid w:val="009817F2"/>
    <w:rsid w:val="009835B8"/>
    <w:rsid w:val="00985DDC"/>
    <w:rsid w:val="0098658A"/>
    <w:rsid w:val="009870A5"/>
    <w:rsid w:val="0099141C"/>
    <w:rsid w:val="009919BC"/>
    <w:rsid w:val="009A2F8D"/>
    <w:rsid w:val="009A3052"/>
    <w:rsid w:val="009B0A78"/>
    <w:rsid w:val="009B1C3D"/>
    <w:rsid w:val="009B365C"/>
    <w:rsid w:val="009B4DEB"/>
    <w:rsid w:val="009B5AD2"/>
    <w:rsid w:val="009D0347"/>
    <w:rsid w:val="009D1163"/>
    <w:rsid w:val="009D1E4A"/>
    <w:rsid w:val="009D31EC"/>
    <w:rsid w:val="009D35C1"/>
    <w:rsid w:val="009D38D7"/>
    <w:rsid w:val="009D6553"/>
    <w:rsid w:val="009D7F77"/>
    <w:rsid w:val="009E1C2D"/>
    <w:rsid w:val="009E31E4"/>
    <w:rsid w:val="009E6251"/>
    <w:rsid w:val="009F22C2"/>
    <w:rsid w:val="00A00725"/>
    <w:rsid w:val="00A00E0D"/>
    <w:rsid w:val="00A07A63"/>
    <w:rsid w:val="00A12A53"/>
    <w:rsid w:val="00A138F7"/>
    <w:rsid w:val="00A163D5"/>
    <w:rsid w:val="00A16862"/>
    <w:rsid w:val="00A16E26"/>
    <w:rsid w:val="00A204E1"/>
    <w:rsid w:val="00A21058"/>
    <w:rsid w:val="00A21B0E"/>
    <w:rsid w:val="00A225C1"/>
    <w:rsid w:val="00A249A5"/>
    <w:rsid w:val="00A266E8"/>
    <w:rsid w:val="00A2699D"/>
    <w:rsid w:val="00A46B1A"/>
    <w:rsid w:val="00A470C8"/>
    <w:rsid w:val="00A476E8"/>
    <w:rsid w:val="00A47ADC"/>
    <w:rsid w:val="00A53786"/>
    <w:rsid w:val="00A560EB"/>
    <w:rsid w:val="00A62DA0"/>
    <w:rsid w:val="00A653FF"/>
    <w:rsid w:val="00A74D4E"/>
    <w:rsid w:val="00A81BA8"/>
    <w:rsid w:val="00A82BCC"/>
    <w:rsid w:val="00A87AEC"/>
    <w:rsid w:val="00A90FCE"/>
    <w:rsid w:val="00A911FF"/>
    <w:rsid w:val="00A920A8"/>
    <w:rsid w:val="00A9400C"/>
    <w:rsid w:val="00A96D0E"/>
    <w:rsid w:val="00A96DDC"/>
    <w:rsid w:val="00AA3D9E"/>
    <w:rsid w:val="00AA4BF8"/>
    <w:rsid w:val="00AA540D"/>
    <w:rsid w:val="00AA5453"/>
    <w:rsid w:val="00AA597A"/>
    <w:rsid w:val="00AB0026"/>
    <w:rsid w:val="00AB00E6"/>
    <w:rsid w:val="00AB2E00"/>
    <w:rsid w:val="00AC300D"/>
    <w:rsid w:val="00AC3438"/>
    <w:rsid w:val="00AC3902"/>
    <w:rsid w:val="00AC5D3C"/>
    <w:rsid w:val="00AD123A"/>
    <w:rsid w:val="00AD3212"/>
    <w:rsid w:val="00AD64C2"/>
    <w:rsid w:val="00AD6CC7"/>
    <w:rsid w:val="00AE041E"/>
    <w:rsid w:val="00AE0DFA"/>
    <w:rsid w:val="00AE2843"/>
    <w:rsid w:val="00AE3BE1"/>
    <w:rsid w:val="00AE5E7B"/>
    <w:rsid w:val="00AE6C3A"/>
    <w:rsid w:val="00AF270E"/>
    <w:rsid w:val="00AF667A"/>
    <w:rsid w:val="00AF6A29"/>
    <w:rsid w:val="00AF7084"/>
    <w:rsid w:val="00AF7215"/>
    <w:rsid w:val="00B00840"/>
    <w:rsid w:val="00B008B1"/>
    <w:rsid w:val="00B02627"/>
    <w:rsid w:val="00B05652"/>
    <w:rsid w:val="00B0626C"/>
    <w:rsid w:val="00B063A9"/>
    <w:rsid w:val="00B131DD"/>
    <w:rsid w:val="00B16062"/>
    <w:rsid w:val="00B16F59"/>
    <w:rsid w:val="00B20620"/>
    <w:rsid w:val="00B24804"/>
    <w:rsid w:val="00B24BA4"/>
    <w:rsid w:val="00B25096"/>
    <w:rsid w:val="00B27B3C"/>
    <w:rsid w:val="00B3243C"/>
    <w:rsid w:val="00B34710"/>
    <w:rsid w:val="00B350E4"/>
    <w:rsid w:val="00B42334"/>
    <w:rsid w:val="00B4262D"/>
    <w:rsid w:val="00B42CBA"/>
    <w:rsid w:val="00B43DB1"/>
    <w:rsid w:val="00B44397"/>
    <w:rsid w:val="00B44B20"/>
    <w:rsid w:val="00B453C3"/>
    <w:rsid w:val="00B4557B"/>
    <w:rsid w:val="00B466D8"/>
    <w:rsid w:val="00B474C2"/>
    <w:rsid w:val="00B52BB6"/>
    <w:rsid w:val="00B6294D"/>
    <w:rsid w:val="00B62C4D"/>
    <w:rsid w:val="00B666EA"/>
    <w:rsid w:val="00B66ED2"/>
    <w:rsid w:val="00B7090D"/>
    <w:rsid w:val="00B72A08"/>
    <w:rsid w:val="00B736EC"/>
    <w:rsid w:val="00B75527"/>
    <w:rsid w:val="00B75528"/>
    <w:rsid w:val="00B8044F"/>
    <w:rsid w:val="00B814A7"/>
    <w:rsid w:val="00B81EDF"/>
    <w:rsid w:val="00B83511"/>
    <w:rsid w:val="00B850FE"/>
    <w:rsid w:val="00B854CE"/>
    <w:rsid w:val="00B86C0A"/>
    <w:rsid w:val="00B90842"/>
    <w:rsid w:val="00B90CDA"/>
    <w:rsid w:val="00B94DEA"/>
    <w:rsid w:val="00BA05E6"/>
    <w:rsid w:val="00BA7293"/>
    <w:rsid w:val="00BB1121"/>
    <w:rsid w:val="00BB1E5B"/>
    <w:rsid w:val="00BB5396"/>
    <w:rsid w:val="00BB5C36"/>
    <w:rsid w:val="00BC40F4"/>
    <w:rsid w:val="00BC4A63"/>
    <w:rsid w:val="00BC55F6"/>
    <w:rsid w:val="00BC7BD2"/>
    <w:rsid w:val="00BD0DDF"/>
    <w:rsid w:val="00BD3EEC"/>
    <w:rsid w:val="00BD4B3D"/>
    <w:rsid w:val="00BD63B4"/>
    <w:rsid w:val="00BD6470"/>
    <w:rsid w:val="00BD69B1"/>
    <w:rsid w:val="00BE1991"/>
    <w:rsid w:val="00BE47DD"/>
    <w:rsid w:val="00BE49F0"/>
    <w:rsid w:val="00BE62AE"/>
    <w:rsid w:val="00BF2845"/>
    <w:rsid w:val="00BF3A51"/>
    <w:rsid w:val="00BF432C"/>
    <w:rsid w:val="00BF6E86"/>
    <w:rsid w:val="00C0026F"/>
    <w:rsid w:val="00C00932"/>
    <w:rsid w:val="00C02461"/>
    <w:rsid w:val="00C02630"/>
    <w:rsid w:val="00C03CE3"/>
    <w:rsid w:val="00C06A2B"/>
    <w:rsid w:val="00C0740C"/>
    <w:rsid w:val="00C14AE2"/>
    <w:rsid w:val="00C158A6"/>
    <w:rsid w:val="00C16F0B"/>
    <w:rsid w:val="00C17F2E"/>
    <w:rsid w:val="00C33C37"/>
    <w:rsid w:val="00C33FF4"/>
    <w:rsid w:val="00C35AB2"/>
    <w:rsid w:val="00C37416"/>
    <w:rsid w:val="00C403DE"/>
    <w:rsid w:val="00C40972"/>
    <w:rsid w:val="00C42E6E"/>
    <w:rsid w:val="00C43728"/>
    <w:rsid w:val="00C44F17"/>
    <w:rsid w:val="00C4635D"/>
    <w:rsid w:val="00C54F82"/>
    <w:rsid w:val="00C600C5"/>
    <w:rsid w:val="00C62A6E"/>
    <w:rsid w:val="00C63958"/>
    <w:rsid w:val="00C67444"/>
    <w:rsid w:val="00C67D77"/>
    <w:rsid w:val="00C7367A"/>
    <w:rsid w:val="00C768AA"/>
    <w:rsid w:val="00C77E4A"/>
    <w:rsid w:val="00C81CD5"/>
    <w:rsid w:val="00C81FD6"/>
    <w:rsid w:val="00C835C3"/>
    <w:rsid w:val="00C87770"/>
    <w:rsid w:val="00C97C29"/>
    <w:rsid w:val="00CA08BF"/>
    <w:rsid w:val="00CA5FF0"/>
    <w:rsid w:val="00CA70DE"/>
    <w:rsid w:val="00CB2D93"/>
    <w:rsid w:val="00CB4BC6"/>
    <w:rsid w:val="00CB5D88"/>
    <w:rsid w:val="00CB5DEC"/>
    <w:rsid w:val="00CB6CF0"/>
    <w:rsid w:val="00CC03B1"/>
    <w:rsid w:val="00CC19D9"/>
    <w:rsid w:val="00CC2F00"/>
    <w:rsid w:val="00CC4646"/>
    <w:rsid w:val="00CC6E8A"/>
    <w:rsid w:val="00CD2839"/>
    <w:rsid w:val="00CD309E"/>
    <w:rsid w:val="00CD3940"/>
    <w:rsid w:val="00CD4A9E"/>
    <w:rsid w:val="00CD7902"/>
    <w:rsid w:val="00CE2D05"/>
    <w:rsid w:val="00CE323E"/>
    <w:rsid w:val="00CE5ADB"/>
    <w:rsid w:val="00CE6CBD"/>
    <w:rsid w:val="00CF0218"/>
    <w:rsid w:val="00CF0219"/>
    <w:rsid w:val="00CF1922"/>
    <w:rsid w:val="00CF2FD9"/>
    <w:rsid w:val="00CF33FF"/>
    <w:rsid w:val="00CF7499"/>
    <w:rsid w:val="00D02DD8"/>
    <w:rsid w:val="00D034A5"/>
    <w:rsid w:val="00D0467C"/>
    <w:rsid w:val="00D05077"/>
    <w:rsid w:val="00D07F2D"/>
    <w:rsid w:val="00D10BD1"/>
    <w:rsid w:val="00D12313"/>
    <w:rsid w:val="00D12B14"/>
    <w:rsid w:val="00D1608B"/>
    <w:rsid w:val="00D16F5C"/>
    <w:rsid w:val="00D175F6"/>
    <w:rsid w:val="00D23660"/>
    <w:rsid w:val="00D26B2A"/>
    <w:rsid w:val="00D30767"/>
    <w:rsid w:val="00D339DA"/>
    <w:rsid w:val="00D34DFF"/>
    <w:rsid w:val="00D37257"/>
    <w:rsid w:val="00D41533"/>
    <w:rsid w:val="00D41C37"/>
    <w:rsid w:val="00D61A8D"/>
    <w:rsid w:val="00D62464"/>
    <w:rsid w:val="00D66276"/>
    <w:rsid w:val="00D71C7E"/>
    <w:rsid w:val="00D726CB"/>
    <w:rsid w:val="00D77C73"/>
    <w:rsid w:val="00D8247A"/>
    <w:rsid w:val="00D84A75"/>
    <w:rsid w:val="00D84CC8"/>
    <w:rsid w:val="00D86E7F"/>
    <w:rsid w:val="00D86FDF"/>
    <w:rsid w:val="00D90D09"/>
    <w:rsid w:val="00D926BB"/>
    <w:rsid w:val="00D93C1D"/>
    <w:rsid w:val="00DA07BA"/>
    <w:rsid w:val="00DA13D1"/>
    <w:rsid w:val="00DA1996"/>
    <w:rsid w:val="00DA34D6"/>
    <w:rsid w:val="00DA4842"/>
    <w:rsid w:val="00DA50F9"/>
    <w:rsid w:val="00DA6538"/>
    <w:rsid w:val="00DB1858"/>
    <w:rsid w:val="00DB3D1A"/>
    <w:rsid w:val="00DC2FCD"/>
    <w:rsid w:val="00DC79BD"/>
    <w:rsid w:val="00DE23DA"/>
    <w:rsid w:val="00DE27FC"/>
    <w:rsid w:val="00DE299F"/>
    <w:rsid w:val="00DE626E"/>
    <w:rsid w:val="00DE64EF"/>
    <w:rsid w:val="00DE744C"/>
    <w:rsid w:val="00DF03F6"/>
    <w:rsid w:val="00DF3B21"/>
    <w:rsid w:val="00DF49F3"/>
    <w:rsid w:val="00E05623"/>
    <w:rsid w:val="00E1145D"/>
    <w:rsid w:val="00E11B7B"/>
    <w:rsid w:val="00E12C57"/>
    <w:rsid w:val="00E15291"/>
    <w:rsid w:val="00E16428"/>
    <w:rsid w:val="00E1683E"/>
    <w:rsid w:val="00E17CC7"/>
    <w:rsid w:val="00E2104D"/>
    <w:rsid w:val="00E21AEE"/>
    <w:rsid w:val="00E231D8"/>
    <w:rsid w:val="00E331F1"/>
    <w:rsid w:val="00E34C87"/>
    <w:rsid w:val="00E362F4"/>
    <w:rsid w:val="00E363EA"/>
    <w:rsid w:val="00E367D1"/>
    <w:rsid w:val="00E36F76"/>
    <w:rsid w:val="00E414A6"/>
    <w:rsid w:val="00E45EBC"/>
    <w:rsid w:val="00E50B6C"/>
    <w:rsid w:val="00E53EE3"/>
    <w:rsid w:val="00E56A95"/>
    <w:rsid w:val="00E600AD"/>
    <w:rsid w:val="00E60B1A"/>
    <w:rsid w:val="00E67370"/>
    <w:rsid w:val="00E72813"/>
    <w:rsid w:val="00E73754"/>
    <w:rsid w:val="00E73DA5"/>
    <w:rsid w:val="00E758F3"/>
    <w:rsid w:val="00E815D4"/>
    <w:rsid w:val="00E838FD"/>
    <w:rsid w:val="00E87E7A"/>
    <w:rsid w:val="00E911D7"/>
    <w:rsid w:val="00E92928"/>
    <w:rsid w:val="00E94A60"/>
    <w:rsid w:val="00E973F0"/>
    <w:rsid w:val="00EA05FD"/>
    <w:rsid w:val="00EA2B01"/>
    <w:rsid w:val="00EA5080"/>
    <w:rsid w:val="00EA5BAA"/>
    <w:rsid w:val="00EA5C58"/>
    <w:rsid w:val="00EA6BCB"/>
    <w:rsid w:val="00EA72CC"/>
    <w:rsid w:val="00EB3A49"/>
    <w:rsid w:val="00EB3DB7"/>
    <w:rsid w:val="00EB4A00"/>
    <w:rsid w:val="00EB6AC9"/>
    <w:rsid w:val="00EC16F2"/>
    <w:rsid w:val="00EC1B1E"/>
    <w:rsid w:val="00EC4D18"/>
    <w:rsid w:val="00EC5FAE"/>
    <w:rsid w:val="00ED24B5"/>
    <w:rsid w:val="00ED2AB2"/>
    <w:rsid w:val="00ED4366"/>
    <w:rsid w:val="00ED5214"/>
    <w:rsid w:val="00ED544B"/>
    <w:rsid w:val="00EE74A1"/>
    <w:rsid w:val="00EE7E25"/>
    <w:rsid w:val="00EF1275"/>
    <w:rsid w:val="00EF5919"/>
    <w:rsid w:val="00EF69A0"/>
    <w:rsid w:val="00F015CF"/>
    <w:rsid w:val="00F0174D"/>
    <w:rsid w:val="00F01768"/>
    <w:rsid w:val="00F01D4D"/>
    <w:rsid w:val="00F0238C"/>
    <w:rsid w:val="00F02807"/>
    <w:rsid w:val="00F031B9"/>
    <w:rsid w:val="00F042FA"/>
    <w:rsid w:val="00F0522B"/>
    <w:rsid w:val="00F06D9B"/>
    <w:rsid w:val="00F070B8"/>
    <w:rsid w:val="00F0750B"/>
    <w:rsid w:val="00F12163"/>
    <w:rsid w:val="00F137AA"/>
    <w:rsid w:val="00F142B3"/>
    <w:rsid w:val="00F14B82"/>
    <w:rsid w:val="00F15844"/>
    <w:rsid w:val="00F16DAB"/>
    <w:rsid w:val="00F21EF0"/>
    <w:rsid w:val="00F2332E"/>
    <w:rsid w:val="00F24590"/>
    <w:rsid w:val="00F27C32"/>
    <w:rsid w:val="00F304BF"/>
    <w:rsid w:val="00F30C04"/>
    <w:rsid w:val="00F30E93"/>
    <w:rsid w:val="00F32283"/>
    <w:rsid w:val="00F322BB"/>
    <w:rsid w:val="00F3338A"/>
    <w:rsid w:val="00F33B2B"/>
    <w:rsid w:val="00F36095"/>
    <w:rsid w:val="00F37305"/>
    <w:rsid w:val="00F44556"/>
    <w:rsid w:val="00F50FC1"/>
    <w:rsid w:val="00F516CE"/>
    <w:rsid w:val="00F521FB"/>
    <w:rsid w:val="00F52F4F"/>
    <w:rsid w:val="00F5463B"/>
    <w:rsid w:val="00F5598C"/>
    <w:rsid w:val="00F6394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30E"/>
    <w:rsid w:val="00F81A35"/>
    <w:rsid w:val="00F81FEC"/>
    <w:rsid w:val="00F84E81"/>
    <w:rsid w:val="00F85189"/>
    <w:rsid w:val="00F93090"/>
    <w:rsid w:val="00F952D9"/>
    <w:rsid w:val="00F974C2"/>
    <w:rsid w:val="00FA24CF"/>
    <w:rsid w:val="00FA6BBC"/>
    <w:rsid w:val="00FB0CD6"/>
    <w:rsid w:val="00FB435E"/>
    <w:rsid w:val="00FC71A1"/>
    <w:rsid w:val="00FD52CB"/>
    <w:rsid w:val="00FD5C8E"/>
    <w:rsid w:val="00FD76D7"/>
    <w:rsid w:val="00FD7E65"/>
    <w:rsid w:val="00FE0692"/>
    <w:rsid w:val="00FE0C05"/>
    <w:rsid w:val="00FE11A5"/>
    <w:rsid w:val="00FE2E2D"/>
    <w:rsid w:val="00FE4763"/>
    <w:rsid w:val="00FE512D"/>
    <w:rsid w:val="00FE606E"/>
    <w:rsid w:val="00FF1BC5"/>
    <w:rsid w:val="00FF3D36"/>
    <w:rsid w:val="00FF4812"/>
    <w:rsid w:val="00FF790B"/>
    <w:rsid w:val="2C7D479A"/>
    <w:rsid w:val="596B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91433C"/>
  <w15:chartTrackingRefBased/>
  <w15:docId w15:val="{A2F0CDDB-B0CE-473F-A81B-2F20CFEA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A5453"/>
    <w:pPr>
      <w:ind w:leftChars="400" w:left="840"/>
    </w:pPr>
  </w:style>
  <w:style w:type="character" w:styleId="ab">
    <w:name w:val="annotation reference"/>
    <w:basedOn w:val="a0"/>
    <w:rsid w:val="00436095"/>
    <w:rPr>
      <w:sz w:val="18"/>
      <w:szCs w:val="18"/>
    </w:rPr>
  </w:style>
  <w:style w:type="paragraph" w:styleId="ac">
    <w:name w:val="annotation text"/>
    <w:basedOn w:val="a"/>
    <w:link w:val="ad"/>
    <w:rsid w:val="00436095"/>
    <w:pPr>
      <w:jc w:val="left"/>
    </w:pPr>
  </w:style>
  <w:style w:type="character" w:customStyle="1" w:styleId="ad">
    <w:name w:val="コメント文字列 (文字)"/>
    <w:basedOn w:val="a0"/>
    <w:link w:val="ac"/>
    <w:rsid w:val="00436095"/>
    <w:rPr>
      <w:kern w:val="2"/>
      <w:sz w:val="21"/>
      <w:szCs w:val="24"/>
    </w:rPr>
  </w:style>
  <w:style w:type="paragraph" w:styleId="ae">
    <w:name w:val="annotation subject"/>
    <w:basedOn w:val="ac"/>
    <w:next w:val="ac"/>
    <w:link w:val="af"/>
    <w:semiHidden/>
    <w:unhideWhenUsed/>
    <w:rsid w:val="00436095"/>
    <w:rPr>
      <w:b/>
      <w:bCs/>
    </w:rPr>
  </w:style>
  <w:style w:type="character" w:customStyle="1" w:styleId="af">
    <w:name w:val="コメント内容 (文字)"/>
    <w:basedOn w:val="ad"/>
    <w:link w:val="ae"/>
    <w:semiHidden/>
    <w:rsid w:val="004360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7852474309034A861E63A15A3E01F1" ma:contentTypeVersion="12" ma:contentTypeDescription="新しいドキュメントを作成します。" ma:contentTypeScope="" ma:versionID="ac0bf1551b0bd681aaa45727bc707341">
  <xsd:schema xmlns:xsd="http://www.w3.org/2001/XMLSchema" xmlns:xs="http://www.w3.org/2001/XMLSchema" xmlns:p="http://schemas.microsoft.com/office/2006/metadata/properties" xmlns:ns2="cf92223c-9842-45e9-802d-9d49de4e1a33" xmlns:ns3="92c85782-91b6-4975-a634-e8e07eaefb77" targetNamespace="http://schemas.microsoft.com/office/2006/metadata/properties" ma:root="true" ma:fieldsID="6332eb08e1027139ed1473398fe5c62f" ns2:_="" ns3:_="">
    <xsd:import namespace="cf92223c-9842-45e9-802d-9d49de4e1a33"/>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223c-9842-45e9-802d-9d49de4e1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f00215-17df-490e-ab9a-c383e3339e63}"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92223c-9842-45e9-802d-9d49de4e1a33">
      <Terms xmlns="http://schemas.microsoft.com/office/infopath/2007/PartnerControls"/>
    </lcf76f155ced4ddcb4097134ff3c332f>
    <TaxCatchAll xmlns="92c85782-91b6-4975-a634-e8e07eaefb77"/>
  </documentManagement>
</p:properties>
</file>

<file path=customXml/itemProps1.xml><?xml version="1.0" encoding="utf-8"?>
<ds:datastoreItem xmlns:ds="http://schemas.openxmlformats.org/officeDocument/2006/customXml" ds:itemID="{4C57D44C-86B7-44A6-99EC-4AC78B360F60}">
  <ds:schemaRefs>
    <ds:schemaRef ds:uri="http://schemas.openxmlformats.org/officeDocument/2006/bibliography"/>
  </ds:schemaRefs>
</ds:datastoreItem>
</file>

<file path=customXml/itemProps2.xml><?xml version="1.0" encoding="utf-8"?>
<ds:datastoreItem xmlns:ds="http://schemas.openxmlformats.org/officeDocument/2006/customXml" ds:itemID="{6C3F4FA1-5B19-43EE-80EE-57DBC3A5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223c-9842-45e9-802d-9d49de4e1a33"/>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A947F-DBE9-4687-8E40-680126292F5F}">
  <ds:schemaRefs>
    <ds:schemaRef ds:uri="http://schemas.microsoft.com/sharepoint/v3/contenttype/forms"/>
  </ds:schemaRefs>
</ds:datastoreItem>
</file>

<file path=customXml/itemProps4.xml><?xml version="1.0" encoding="utf-8"?>
<ds:datastoreItem xmlns:ds="http://schemas.openxmlformats.org/officeDocument/2006/customXml" ds:itemID="{CE61312E-4321-490C-9060-82C0993FCE88}">
  <ds:schemaRefs>
    <ds:schemaRef ds:uri="http://schemas.microsoft.com/office/2006/metadata/properties"/>
    <ds:schemaRef ds:uri="http://schemas.microsoft.com/office/infopath/2007/PartnerControls"/>
    <ds:schemaRef ds:uri="cf92223c-9842-45e9-802d-9d49de4e1a33"/>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9710</Words>
  <Characters>928</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伸哉</dc:creator>
  <cp:keywords/>
  <dc:description/>
  <cp:lastModifiedBy>木原　裕紀</cp:lastModifiedBy>
  <cp:revision>3</cp:revision>
  <cp:lastPrinted>2025-03-19T06:25:00Z</cp:lastPrinted>
  <dcterms:created xsi:type="dcterms:W3CDTF">2025-04-21T04:48:00Z</dcterms:created>
  <dcterms:modified xsi:type="dcterms:W3CDTF">2025-05-01T07:18:00Z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0x010100277852474309034A861E63A15A3E01F1</vt:lpwstr>
  </property>
  <property fmtid="{D5CDD505-2E9C-101B-9397-08002B2CF9AE}" pid="3" name="Order">
    <vt:r8>269000</vt:r8>
  </property>
  <property fmtid="{D5CDD505-2E9C-101B-9397-08002B2CF9AE}" pid="4" name="MediaServiceImageTags">
    <vt:lpwstr/>
  </property>
</Properties>
</file>